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E4F34" w14:textId="77777777" w:rsidR="00FE4A5B" w:rsidRPr="00726A5F" w:rsidRDefault="00FE4A5B" w:rsidP="00790559">
      <w:pPr>
        <w:spacing w:line="360" w:lineRule="auto"/>
        <w:jc w:val="center"/>
        <w:rPr>
          <w:rFonts w:ascii="Comic Sans MS" w:hAnsi="Comic Sans MS"/>
          <w:b/>
          <w:color w:val="000000"/>
          <w:sz w:val="18"/>
          <w:szCs w:val="18"/>
          <w:u w:val="single"/>
        </w:rPr>
      </w:pPr>
    </w:p>
    <w:p w14:paraId="21F2F95B" w14:textId="77777777" w:rsidR="00532057" w:rsidRDefault="00532057" w:rsidP="006F1330">
      <w:pPr>
        <w:pStyle w:val="Paragrafoelenco"/>
        <w:rPr>
          <w:rFonts w:ascii="Verdana" w:hAnsi="Verdana"/>
          <w:b/>
          <w:sz w:val="28"/>
          <w:szCs w:val="28"/>
          <w:u w:val="single"/>
        </w:rPr>
      </w:pPr>
    </w:p>
    <w:p w14:paraId="2DCBF009" w14:textId="4DE102AA" w:rsidR="00532057" w:rsidRDefault="00532057" w:rsidP="00532057">
      <w:pPr>
        <w:pStyle w:val="Paragrafoelenco"/>
        <w:jc w:val="center"/>
        <w:rPr>
          <w:rFonts w:ascii="Verdana" w:hAnsi="Verdana"/>
          <w:b/>
          <w:sz w:val="28"/>
          <w:szCs w:val="28"/>
          <w:u w:val="single"/>
        </w:rPr>
      </w:pPr>
      <w:r>
        <w:object w:dxaOrig="3360" w:dyaOrig="2159" w14:anchorId="63EE7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79.5pt" o:ole="" filled="t">
            <v:fill color2="black"/>
            <v:imagedata r:id="rId8" o:title=""/>
          </v:shape>
          <o:OLEObject Type="Embed" ProgID="PBrush" ShapeID="_x0000_i1025" DrawAspect="Content" ObjectID="_1672229720" r:id="rId9"/>
        </w:object>
      </w:r>
    </w:p>
    <w:p w14:paraId="2023A5F6" w14:textId="77777777" w:rsidR="00532057" w:rsidRDefault="00532057" w:rsidP="006F1330">
      <w:pPr>
        <w:pStyle w:val="Paragrafoelenco"/>
        <w:rPr>
          <w:rFonts w:ascii="Verdana" w:hAnsi="Verdana"/>
          <w:b/>
          <w:sz w:val="28"/>
          <w:szCs w:val="28"/>
          <w:u w:val="single"/>
        </w:rPr>
      </w:pPr>
    </w:p>
    <w:p w14:paraId="7FA279F8" w14:textId="77777777" w:rsidR="00532057" w:rsidRDefault="00532057" w:rsidP="006F1330">
      <w:pPr>
        <w:pStyle w:val="Paragrafoelenco"/>
        <w:rPr>
          <w:rFonts w:ascii="Verdana" w:hAnsi="Verdana"/>
          <w:b/>
          <w:sz w:val="28"/>
          <w:szCs w:val="28"/>
          <w:u w:val="single"/>
        </w:rPr>
      </w:pPr>
    </w:p>
    <w:p w14:paraId="5EA031D3" w14:textId="103632FE" w:rsidR="00532057" w:rsidRPr="00532057" w:rsidRDefault="00532057" w:rsidP="00532057">
      <w:pPr>
        <w:pStyle w:val="Paragrafoelenco"/>
        <w:jc w:val="center"/>
        <w:rPr>
          <w:rFonts w:ascii="Times New Roman" w:hAnsi="Times New Roman"/>
          <w:b/>
          <w:i/>
          <w:iCs/>
          <w:color w:val="FF0000"/>
          <w:sz w:val="52"/>
          <w:szCs w:val="52"/>
          <w:u w:val="single"/>
        </w:rPr>
      </w:pPr>
      <w:r w:rsidRPr="00532057">
        <w:rPr>
          <w:rFonts w:ascii="Times New Roman" w:hAnsi="Times New Roman"/>
          <w:b/>
          <w:i/>
          <w:iCs/>
          <w:color w:val="FF0000"/>
          <w:sz w:val="52"/>
          <w:szCs w:val="52"/>
          <w:u w:val="single"/>
        </w:rPr>
        <w:t>PTOF</w:t>
      </w:r>
    </w:p>
    <w:p w14:paraId="0A4EF805" w14:textId="7F3F7545" w:rsidR="00532057" w:rsidRPr="00532057" w:rsidRDefault="00532057" w:rsidP="00532057">
      <w:pPr>
        <w:pStyle w:val="Paragrafoelenco"/>
        <w:jc w:val="center"/>
        <w:rPr>
          <w:rFonts w:ascii="Times New Roman" w:hAnsi="Times New Roman"/>
          <w:b/>
          <w:i/>
          <w:iCs/>
          <w:color w:val="FF0000"/>
          <w:sz w:val="52"/>
          <w:szCs w:val="52"/>
          <w:u w:val="single"/>
        </w:rPr>
      </w:pPr>
      <w:r w:rsidRPr="00532057">
        <w:rPr>
          <w:rFonts w:ascii="Times New Roman" w:hAnsi="Times New Roman"/>
          <w:b/>
          <w:i/>
          <w:iCs/>
          <w:color w:val="FF0000"/>
          <w:sz w:val="52"/>
          <w:szCs w:val="52"/>
          <w:u w:val="single"/>
        </w:rPr>
        <w:t>ISTITUTO L’OASI SRL</w:t>
      </w:r>
    </w:p>
    <w:p w14:paraId="32E56621" w14:textId="77777777" w:rsidR="00532057" w:rsidRDefault="00532057" w:rsidP="006F1330">
      <w:pPr>
        <w:pStyle w:val="Paragrafoelenco"/>
        <w:rPr>
          <w:rFonts w:ascii="Verdana" w:hAnsi="Verdana"/>
          <w:b/>
          <w:sz w:val="28"/>
          <w:szCs w:val="28"/>
          <w:u w:val="single"/>
        </w:rPr>
      </w:pPr>
    </w:p>
    <w:p w14:paraId="7DA6F46C" w14:textId="77777777" w:rsidR="00532057" w:rsidRDefault="00532057" w:rsidP="006F1330">
      <w:pPr>
        <w:pStyle w:val="Paragrafoelenco"/>
        <w:rPr>
          <w:rFonts w:ascii="Verdana" w:hAnsi="Verdana"/>
          <w:b/>
          <w:sz w:val="28"/>
          <w:szCs w:val="28"/>
          <w:u w:val="single"/>
        </w:rPr>
      </w:pPr>
    </w:p>
    <w:p w14:paraId="3EEB6D05" w14:textId="77777777" w:rsidR="00532057" w:rsidRDefault="00532057" w:rsidP="006F1330">
      <w:pPr>
        <w:pStyle w:val="Paragrafoelenco"/>
        <w:rPr>
          <w:rFonts w:ascii="Verdana" w:hAnsi="Verdana"/>
          <w:b/>
          <w:sz w:val="28"/>
          <w:szCs w:val="28"/>
          <w:u w:val="single"/>
        </w:rPr>
      </w:pPr>
    </w:p>
    <w:p w14:paraId="7C9CCE85" w14:textId="77777777" w:rsidR="00532057" w:rsidRDefault="00532057" w:rsidP="006F1330">
      <w:pPr>
        <w:pStyle w:val="Paragrafoelenco"/>
        <w:rPr>
          <w:rFonts w:ascii="Verdana" w:hAnsi="Verdana"/>
          <w:b/>
          <w:sz w:val="28"/>
          <w:szCs w:val="28"/>
          <w:u w:val="single"/>
        </w:rPr>
      </w:pPr>
    </w:p>
    <w:p w14:paraId="25995FC2" w14:textId="77777777" w:rsidR="00532057" w:rsidRDefault="00532057" w:rsidP="006F1330">
      <w:pPr>
        <w:pStyle w:val="Paragrafoelenco"/>
        <w:rPr>
          <w:rFonts w:ascii="Verdana" w:hAnsi="Verdana"/>
          <w:b/>
          <w:sz w:val="28"/>
          <w:szCs w:val="28"/>
          <w:u w:val="single"/>
        </w:rPr>
      </w:pPr>
    </w:p>
    <w:p w14:paraId="528E77BF" w14:textId="77777777" w:rsidR="00532057" w:rsidRDefault="00532057" w:rsidP="006F1330">
      <w:pPr>
        <w:pStyle w:val="Paragrafoelenco"/>
        <w:rPr>
          <w:rFonts w:ascii="Verdana" w:hAnsi="Verdana"/>
          <w:b/>
          <w:sz w:val="28"/>
          <w:szCs w:val="28"/>
          <w:u w:val="single"/>
        </w:rPr>
      </w:pPr>
    </w:p>
    <w:p w14:paraId="69BEC7A5" w14:textId="77777777" w:rsidR="00532057" w:rsidRDefault="00532057" w:rsidP="006F1330">
      <w:pPr>
        <w:pStyle w:val="Paragrafoelenco"/>
        <w:rPr>
          <w:rFonts w:ascii="Verdana" w:hAnsi="Verdana"/>
          <w:b/>
          <w:sz w:val="28"/>
          <w:szCs w:val="28"/>
          <w:u w:val="single"/>
        </w:rPr>
      </w:pPr>
    </w:p>
    <w:p w14:paraId="6899DF50" w14:textId="77777777" w:rsidR="00532057" w:rsidRDefault="00532057" w:rsidP="006F1330">
      <w:pPr>
        <w:pStyle w:val="Paragrafoelenco"/>
        <w:rPr>
          <w:rFonts w:ascii="Verdana" w:hAnsi="Verdana"/>
          <w:b/>
          <w:sz w:val="28"/>
          <w:szCs w:val="28"/>
          <w:u w:val="single"/>
        </w:rPr>
      </w:pPr>
    </w:p>
    <w:p w14:paraId="4001925B" w14:textId="77777777" w:rsidR="00532057" w:rsidRDefault="00532057" w:rsidP="006F1330">
      <w:pPr>
        <w:pStyle w:val="Paragrafoelenco"/>
        <w:rPr>
          <w:rFonts w:ascii="Verdana" w:hAnsi="Verdana"/>
          <w:b/>
          <w:sz w:val="28"/>
          <w:szCs w:val="28"/>
          <w:u w:val="single"/>
        </w:rPr>
      </w:pPr>
    </w:p>
    <w:p w14:paraId="39560193" w14:textId="77777777" w:rsidR="00532057" w:rsidRDefault="00532057" w:rsidP="006F1330">
      <w:pPr>
        <w:pStyle w:val="Paragrafoelenco"/>
        <w:rPr>
          <w:rFonts w:ascii="Verdana" w:hAnsi="Verdana"/>
          <w:b/>
          <w:sz w:val="28"/>
          <w:szCs w:val="28"/>
          <w:u w:val="single"/>
        </w:rPr>
      </w:pPr>
    </w:p>
    <w:p w14:paraId="64047DDE" w14:textId="77777777" w:rsidR="00532057" w:rsidRDefault="00532057" w:rsidP="006F1330">
      <w:pPr>
        <w:pStyle w:val="Paragrafoelenco"/>
        <w:rPr>
          <w:rFonts w:ascii="Verdana" w:hAnsi="Verdana"/>
          <w:b/>
          <w:sz w:val="28"/>
          <w:szCs w:val="28"/>
          <w:u w:val="single"/>
        </w:rPr>
      </w:pPr>
    </w:p>
    <w:p w14:paraId="73C0D76B" w14:textId="77777777" w:rsidR="00532057" w:rsidRDefault="00532057" w:rsidP="006F1330">
      <w:pPr>
        <w:pStyle w:val="Paragrafoelenco"/>
        <w:rPr>
          <w:rFonts w:ascii="Verdana" w:hAnsi="Verdana"/>
          <w:b/>
          <w:sz w:val="28"/>
          <w:szCs w:val="28"/>
          <w:u w:val="single"/>
        </w:rPr>
      </w:pPr>
    </w:p>
    <w:p w14:paraId="69EE2E7F" w14:textId="77777777" w:rsidR="00532057" w:rsidRDefault="00532057" w:rsidP="006F1330">
      <w:pPr>
        <w:pStyle w:val="Paragrafoelenco"/>
        <w:rPr>
          <w:rFonts w:ascii="Verdana" w:hAnsi="Verdana"/>
          <w:b/>
          <w:sz w:val="28"/>
          <w:szCs w:val="28"/>
          <w:u w:val="single"/>
        </w:rPr>
      </w:pPr>
    </w:p>
    <w:p w14:paraId="0C6946D8" w14:textId="77777777" w:rsidR="00532057" w:rsidRDefault="00532057" w:rsidP="006F1330">
      <w:pPr>
        <w:pStyle w:val="Paragrafoelenco"/>
        <w:rPr>
          <w:rFonts w:ascii="Verdana" w:hAnsi="Verdana"/>
          <w:b/>
          <w:sz w:val="28"/>
          <w:szCs w:val="28"/>
          <w:u w:val="single"/>
        </w:rPr>
      </w:pPr>
    </w:p>
    <w:p w14:paraId="5A2D5273" w14:textId="77777777" w:rsidR="00532057" w:rsidRDefault="00532057" w:rsidP="006F1330">
      <w:pPr>
        <w:pStyle w:val="Paragrafoelenco"/>
        <w:rPr>
          <w:rFonts w:ascii="Verdana" w:hAnsi="Verdana"/>
          <w:b/>
          <w:sz w:val="28"/>
          <w:szCs w:val="28"/>
          <w:u w:val="single"/>
        </w:rPr>
      </w:pPr>
    </w:p>
    <w:p w14:paraId="600722C6" w14:textId="77777777" w:rsidR="00532057" w:rsidRDefault="00532057" w:rsidP="006F1330">
      <w:pPr>
        <w:pStyle w:val="Paragrafoelenco"/>
        <w:rPr>
          <w:rFonts w:ascii="Verdana" w:hAnsi="Verdana"/>
          <w:b/>
          <w:sz w:val="28"/>
          <w:szCs w:val="28"/>
          <w:u w:val="single"/>
        </w:rPr>
      </w:pPr>
    </w:p>
    <w:p w14:paraId="5102DAC1" w14:textId="77777777" w:rsidR="00532057" w:rsidRDefault="00532057" w:rsidP="006F1330">
      <w:pPr>
        <w:pStyle w:val="Paragrafoelenco"/>
        <w:rPr>
          <w:rFonts w:ascii="Verdana" w:hAnsi="Verdana"/>
          <w:b/>
          <w:sz w:val="28"/>
          <w:szCs w:val="28"/>
          <w:u w:val="single"/>
        </w:rPr>
      </w:pPr>
    </w:p>
    <w:p w14:paraId="0B3241A4" w14:textId="77777777" w:rsidR="00532057" w:rsidRDefault="00532057" w:rsidP="006F1330">
      <w:pPr>
        <w:pStyle w:val="Paragrafoelenco"/>
        <w:rPr>
          <w:rFonts w:ascii="Verdana" w:hAnsi="Verdana"/>
          <w:b/>
          <w:sz w:val="28"/>
          <w:szCs w:val="28"/>
          <w:u w:val="single"/>
        </w:rPr>
      </w:pPr>
    </w:p>
    <w:p w14:paraId="6395BEC2" w14:textId="77777777" w:rsidR="00532057" w:rsidRDefault="00532057" w:rsidP="006F1330">
      <w:pPr>
        <w:pStyle w:val="Paragrafoelenco"/>
        <w:rPr>
          <w:rFonts w:ascii="Verdana" w:hAnsi="Verdana"/>
          <w:b/>
          <w:sz w:val="28"/>
          <w:szCs w:val="28"/>
          <w:u w:val="single"/>
        </w:rPr>
      </w:pPr>
    </w:p>
    <w:p w14:paraId="32229FE0" w14:textId="77777777" w:rsidR="00532057" w:rsidRDefault="00532057" w:rsidP="006F1330">
      <w:pPr>
        <w:pStyle w:val="Paragrafoelenco"/>
        <w:rPr>
          <w:rFonts w:ascii="Verdana" w:hAnsi="Verdana"/>
          <w:b/>
          <w:sz w:val="28"/>
          <w:szCs w:val="28"/>
          <w:u w:val="single"/>
        </w:rPr>
      </w:pPr>
    </w:p>
    <w:p w14:paraId="6A4974F7" w14:textId="77777777" w:rsidR="00532057" w:rsidRDefault="00532057" w:rsidP="006F1330">
      <w:pPr>
        <w:pStyle w:val="Paragrafoelenco"/>
        <w:rPr>
          <w:rFonts w:ascii="Verdana" w:hAnsi="Verdana"/>
          <w:b/>
          <w:sz w:val="28"/>
          <w:szCs w:val="28"/>
          <w:u w:val="single"/>
        </w:rPr>
      </w:pPr>
    </w:p>
    <w:p w14:paraId="22D310DC" w14:textId="77777777" w:rsidR="00532057" w:rsidRDefault="00532057" w:rsidP="006F1330">
      <w:pPr>
        <w:pStyle w:val="Paragrafoelenco"/>
        <w:rPr>
          <w:rFonts w:ascii="Verdana" w:hAnsi="Verdana"/>
          <w:b/>
          <w:sz w:val="28"/>
          <w:szCs w:val="28"/>
          <w:u w:val="single"/>
        </w:rPr>
      </w:pPr>
    </w:p>
    <w:p w14:paraId="78D17326" w14:textId="1F1925FD" w:rsidR="006F1330" w:rsidRPr="00613050" w:rsidRDefault="006F1330" w:rsidP="006F1330">
      <w:pPr>
        <w:pStyle w:val="Paragrafoelenco"/>
        <w:rPr>
          <w:rFonts w:ascii="Verdana" w:hAnsi="Verdana"/>
          <w:b/>
          <w:sz w:val="28"/>
          <w:szCs w:val="28"/>
          <w:u w:val="single"/>
        </w:rPr>
      </w:pPr>
      <w:r w:rsidRPr="00613050">
        <w:rPr>
          <w:rFonts w:ascii="Verdana" w:hAnsi="Verdana"/>
          <w:b/>
          <w:sz w:val="28"/>
          <w:szCs w:val="28"/>
          <w:u w:val="single"/>
        </w:rPr>
        <w:t>PREMESSA</w:t>
      </w:r>
    </w:p>
    <w:p w14:paraId="163B835A" w14:textId="77777777" w:rsidR="006F1330" w:rsidRPr="003D0F28" w:rsidRDefault="006F1330" w:rsidP="006F1330">
      <w:pPr>
        <w:pStyle w:val="Paragrafoelenco"/>
        <w:rPr>
          <w:rFonts w:ascii="Verdana" w:hAnsi="Verdana"/>
          <w:b/>
          <w:sz w:val="20"/>
          <w:szCs w:val="20"/>
        </w:rPr>
      </w:pPr>
    </w:p>
    <w:p w14:paraId="042AC1A1" w14:textId="77777777" w:rsidR="006F1330" w:rsidRPr="005A5083" w:rsidRDefault="006F1330" w:rsidP="006F1330">
      <w:pPr>
        <w:pStyle w:val="Paragrafoelenco"/>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hanging="357"/>
        <w:jc w:val="both"/>
        <w:rPr>
          <w:rFonts w:ascii="Verdana" w:hAnsi="Verdana"/>
          <w:sz w:val="20"/>
          <w:szCs w:val="20"/>
        </w:rPr>
      </w:pPr>
      <w:r w:rsidRPr="005A5083">
        <w:rPr>
          <w:rFonts w:ascii="Verdana" w:hAnsi="Verdana"/>
          <w:sz w:val="20"/>
          <w:szCs w:val="20"/>
        </w:rPr>
        <w:t xml:space="preserve">Il presente Piano triennale dell’offerta formativa, relativo all’Istituto Paritario “L’oasi” di Napoli, è elaborato ai sensi di quanto previsto dalla legge 13 luglio 2015, n. 107, </w:t>
      </w:r>
      <w:r w:rsidRPr="005A5083">
        <w:rPr>
          <w:rFonts w:ascii="Verdana" w:hAnsi="Verdana"/>
          <w:iCs/>
          <w:sz w:val="20"/>
          <w:szCs w:val="20"/>
        </w:rPr>
        <w:t>recante la “</w:t>
      </w:r>
      <w:r w:rsidRPr="005A5083">
        <w:rPr>
          <w:rFonts w:ascii="Verdana" w:hAnsi="Verdana"/>
          <w:i/>
          <w:sz w:val="20"/>
          <w:szCs w:val="20"/>
          <w:lang w:eastAsia="it-IT"/>
        </w:rPr>
        <w:t>Riforma del sistema nazionale di istruzione e formazione e delega per il riordino delle disposizioni legislative vigenti</w:t>
      </w:r>
      <w:r w:rsidRPr="005A5083">
        <w:rPr>
          <w:rFonts w:ascii="Verdana" w:hAnsi="Verdana"/>
          <w:sz w:val="20"/>
          <w:szCs w:val="20"/>
          <w:lang w:eastAsia="it-IT"/>
        </w:rPr>
        <w:t>”;</w:t>
      </w:r>
    </w:p>
    <w:p w14:paraId="7752FE39" w14:textId="77777777" w:rsidR="006F1330" w:rsidRDefault="006F1330" w:rsidP="006F1330">
      <w:pPr>
        <w:pStyle w:val="Paragrafoelenco"/>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jc w:val="both"/>
        <w:rPr>
          <w:rFonts w:ascii="Verdana" w:hAnsi="Verdana"/>
          <w:sz w:val="20"/>
          <w:szCs w:val="20"/>
        </w:rPr>
      </w:pPr>
      <w:r w:rsidRPr="005A5083">
        <w:rPr>
          <w:rFonts w:ascii="Verdana" w:hAnsi="Verdana"/>
          <w:sz w:val="20"/>
          <w:szCs w:val="20"/>
        </w:rPr>
        <w:t>Il Piano Triennale dell’Offerta Formativa della s</w:t>
      </w:r>
      <w:r w:rsidR="006F2965" w:rsidRPr="005A5083">
        <w:rPr>
          <w:rFonts w:ascii="Verdana" w:hAnsi="Verdana"/>
          <w:sz w:val="20"/>
          <w:szCs w:val="20"/>
        </w:rPr>
        <w:t>cuola Primaria Paritaria “L’Oasi</w:t>
      </w:r>
      <w:r w:rsidRPr="005A5083">
        <w:rPr>
          <w:rFonts w:ascii="Verdana" w:hAnsi="Verdana"/>
          <w:sz w:val="20"/>
          <w:szCs w:val="20"/>
        </w:rPr>
        <w:t>” è stato elaborato dal collegio dei docenti nella seduta del 28/01/2019 sulla base dell’atto di indirizzo del dirig</w:t>
      </w:r>
      <w:r w:rsidR="00013C6B">
        <w:rPr>
          <w:rFonts w:ascii="Verdana" w:hAnsi="Verdana"/>
          <w:sz w:val="20"/>
          <w:szCs w:val="20"/>
        </w:rPr>
        <w:t>ente prot. n.24/B33</w:t>
      </w:r>
      <w:r w:rsidRPr="005A5083">
        <w:rPr>
          <w:rFonts w:ascii="Verdana" w:hAnsi="Verdana"/>
          <w:sz w:val="20"/>
          <w:szCs w:val="20"/>
        </w:rPr>
        <w:t xml:space="preserve"> del 14/01/2019 ed è stato approvato dal Consiglio di Istituto nella seduta d</w:t>
      </w:r>
      <w:r w:rsidR="00CD5B86">
        <w:rPr>
          <w:rFonts w:ascii="Verdana" w:hAnsi="Verdana"/>
          <w:sz w:val="20"/>
          <w:szCs w:val="20"/>
        </w:rPr>
        <w:t>el 31</w:t>
      </w:r>
      <w:r w:rsidR="00013C6B">
        <w:rPr>
          <w:rFonts w:ascii="Verdana" w:hAnsi="Verdana"/>
          <w:sz w:val="20"/>
          <w:szCs w:val="20"/>
        </w:rPr>
        <w:t>/01/2019 con delibera n.</w:t>
      </w:r>
      <w:r w:rsidR="00D755FE">
        <w:rPr>
          <w:rFonts w:ascii="Verdana" w:hAnsi="Verdana"/>
          <w:sz w:val="20"/>
          <w:szCs w:val="20"/>
        </w:rPr>
        <w:t>25/B</w:t>
      </w:r>
      <w:proofErr w:type="gramStart"/>
      <w:r w:rsidR="00D755FE">
        <w:rPr>
          <w:rFonts w:ascii="Verdana" w:hAnsi="Verdana"/>
          <w:sz w:val="20"/>
          <w:szCs w:val="20"/>
        </w:rPr>
        <w:t>33</w:t>
      </w:r>
      <w:r w:rsidR="00013C6B">
        <w:rPr>
          <w:rFonts w:ascii="Verdana" w:hAnsi="Verdana"/>
          <w:sz w:val="20"/>
          <w:szCs w:val="20"/>
        </w:rPr>
        <w:t xml:space="preserve"> </w:t>
      </w:r>
      <w:r w:rsidRPr="005A5083">
        <w:rPr>
          <w:rFonts w:ascii="Verdana" w:hAnsi="Verdana"/>
          <w:sz w:val="20"/>
          <w:szCs w:val="20"/>
        </w:rPr>
        <w:t xml:space="preserve"> Annualità</w:t>
      </w:r>
      <w:proofErr w:type="gramEnd"/>
      <w:r w:rsidRPr="005A5083">
        <w:rPr>
          <w:rFonts w:ascii="Verdana" w:hAnsi="Verdana"/>
          <w:sz w:val="20"/>
          <w:szCs w:val="20"/>
        </w:rPr>
        <w:t xml:space="preserve"> di riferimento dell’ultimo aggiornamento: 2019/20 Periodo di riferimento: 2019/20-2021/22;</w:t>
      </w:r>
    </w:p>
    <w:p w14:paraId="45EFCE83" w14:textId="77777777" w:rsidR="004A7429" w:rsidRDefault="004A7429" w:rsidP="004A7429">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both"/>
        <w:rPr>
          <w:rFonts w:ascii="Verdana" w:hAnsi="Verdana"/>
          <w:sz w:val="20"/>
          <w:szCs w:val="20"/>
        </w:rPr>
      </w:pPr>
      <w:r w:rsidRPr="00E54D02">
        <w:rPr>
          <w:rFonts w:ascii="Verdana" w:hAnsi="Verdana"/>
          <w:sz w:val="20"/>
          <w:szCs w:val="20"/>
        </w:rPr>
        <w:t>Il Piano Triennale dell’Offerta Formativa d</w:t>
      </w:r>
      <w:r>
        <w:rPr>
          <w:rFonts w:ascii="Verdana" w:hAnsi="Verdana"/>
          <w:sz w:val="20"/>
          <w:szCs w:val="20"/>
        </w:rPr>
        <w:t>ella scuola</w:t>
      </w:r>
      <w:r w:rsidRPr="00E54D02">
        <w:rPr>
          <w:rFonts w:ascii="Verdana" w:hAnsi="Verdana"/>
          <w:sz w:val="20"/>
          <w:szCs w:val="20"/>
        </w:rPr>
        <w:t xml:space="preserve"> </w:t>
      </w:r>
      <w:r>
        <w:rPr>
          <w:rFonts w:ascii="Verdana" w:hAnsi="Verdana"/>
          <w:sz w:val="20"/>
          <w:szCs w:val="20"/>
        </w:rPr>
        <w:t>“L’OASI”</w:t>
      </w:r>
      <w:r w:rsidRPr="00E54D02">
        <w:rPr>
          <w:rFonts w:ascii="Verdana" w:hAnsi="Verdana"/>
          <w:sz w:val="20"/>
          <w:szCs w:val="20"/>
        </w:rPr>
        <w:t xml:space="preserve"> è stato</w:t>
      </w:r>
      <w:r>
        <w:rPr>
          <w:rFonts w:ascii="Verdana" w:hAnsi="Verdana"/>
          <w:sz w:val="20"/>
          <w:szCs w:val="20"/>
        </w:rPr>
        <w:t xml:space="preserve"> aggiornato per </w:t>
      </w:r>
      <w:proofErr w:type="spellStart"/>
      <w:r>
        <w:rPr>
          <w:rFonts w:ascii="Verdana" w:hAnsi="Verdana"/>
          <w:sz w:val="20"/>
          <w:szCs w:val="20"/>
        </w:rPr>
        <w:t>l’a.s.</w:t>
      </w:r>
      <w:proofErr w:type="spellEnd"/>
      <w:r>
        <w:rPr>
          <w:rFonts w:ascii="Verdana" w:hAnsi="Verdana"/>
          <w:sz w:val="20"/>
          <w:szCs w:val="20"/>
        </w:rPr>
        <w:t xml:space="preserve"> 2020/2021, elaborato dal Collegio dei Docenti con delibera n.1</w:t>
      </w:r>
      <w:r w:rsidR="002203D1">
        <w:rPr>
          <w:rFonts w:ascii="Verdana" w:hAnsi="Verdana"/>
          <w:sz w:val="20"/>
          <w:szCs w:val="20"/>
        </w:rPr>
        <w:t>3</w:t>
      </w:r>
      <w:r>
        <w:rPr>
          <w:rFonts w:ascii="Verdana" w:hAnsi="Verdana"/>
          <w:sz w:val="20"/>
          <w:szCs w:val="20"/>
        </w:rPr>
        <w:t xml:space="preserve"> del </w:t>
      </w:r>
      <w:r w:rsidR="002203D1">
        <w:rPr>
          <w:rFonts w:ascii="Verdana" w:hAnsi="Verdana"/>
          <w:sz w:val="20"/>
          <w:szCs w:val="20"/>
        </w:rPr>
        <w:t>15</w:t>
      </w:r>
      <w:r>
        <w:rPr>
          <w:rFonts w:ascii="Verdana" w:hAnsi="Verdana"/>
          <w:sz w:val="20"/>
          <w:szCs w:val="20"/>
        </w:rPr>
        <w:t>/1</w:t>
      </w:r>
      <w:r w:rsidR="002203D1">
        <w:rPr>
          <w:rFonts w:ascii="Verdana" w:hAnsi="Verdana"/>
          <w:sz w:val="20"/>
          <w:szCs w:val="20"/>
        </w:rPr>
        <w:t>2</w:t>
      </w:r>
      <w:r>
        <w:rPr>
          <w:rFonts w:ascii="Verdana" w:hAnsi="Verdana"/>
          <w:sz w:val="20"/>
          <w:szCs w:val="20"/>
        </w:rPr>
        <w:t xml:space="preserve">/2020  ed approvato dal consiglio d’Istituto con delibera n. </w:t>
      </w:r>
      <w:r w:rsidR="002203D1">
        <w:rPr>
          <w:rFonts w:ascii="Verdana" w:hAnsi="Verdana"/>
          <w:sz w:val="20"/>
          <w:szCs w:val="20"/>
        </w:rPr>
        <w:t>3</w:t>
      </w:r>
      <w:r>
        <w:rPr>
          <w:rFonts w:ascii="Verdana" w:hAnsi="Verdana"/>
          <w:sz w:val="20"/>
          <w:szCs w:val="20"/>
        </w:rPr>
        <w:t xml:space="preserve"> del</w:t>
      </w:r>
      <w:r w:rsidRPr="00E54D02">
        <w:rPr>
          <w:rFonts w:ascii="Verdana" w:hAnsi="Verdana"/>
          <w:sz w:val="20"/>
          <w:szCs w:val="20"/>
        </w:rPr>
        <w:t xml:space="preserve"> </w:t>
      </w:r>
      <w:r w:rsidR="002203D1">
        <w:rPr>
          <w:rFonts w:ascii="Verdana" w:hAnsi="Verdana"/>
          <w:sz w:val="20"/>
          <w:szCs w:val="20"/>
        </w:rPr>
        <w:t>15</w:t>
      </w:r>
      <w:r>
        <w:rPr>
          <w:rFonts w:ascii="Verdana" w:hAnsi="Verdana"/>
          <w:sz w:val="20"/>
          <w:szCs w:val="20"/>
        </w:rPr>
        <w:t>/1</w:t>
      </w:r>
      <w:r w:rsidR="002203D1">
        <w:rPr>
          <w:rFonts w:ascii="Verdana" w:hAnsi="Verdana"/>
          <w:sz w:val="20"/>
          <w:szCs w:val="20"/>
        </w:rPr>
        <w:t>2</w:t>
      </w:r>
      <w:r>
        <w:rPr>
          <w:rFonts w:ascii="Verdana" w:hAnsi="Verdana"/>
          <w:sz w:val="20"/>
          <w:szCs w:val="20"/>
        </w:rPr>
        <w:t>/2020, alla luce dell’emergenza COVID-19</w:t>
      </w:r>
      <w:r w:rsidR="002203D1">
        <w:rPr>
          <w:rFonts w:ascii="Verdana" w:hAnsi="Verdana"/>
          <w:sz w:val="20"/>
          <w:szCs w:val="20"/>
        </w:rPr>
        <w:t>,</w:t>
      </w:r>
      <w:r>
        <w:rPr>
          <w:rFonts w:ascii="Verdana" w:hAnsi="Verdana"/>
          <w:sz w:val="20"/>
          <w:szCs w:val="20"/>
        </w:rPr>
        <w:t xml:space="preserve"> dell’introduzione dell’insegnamento trasversale di Educazione Civica</w:t>
      </w:r>
      <w:r w:rsidR="002203D1">
        <w:rPr>
          <w:rFonts w:ascii="Verdana" w:hAnsi="Verdana"/>
          <w:sz w:val="20"/>
          <w:szCs w:val="20"/>
        </w:rPr>
        <w:t>, nonché le nuove disposizione di valutazione periodica e finali nella scuola primaria inerente le modalità di valutazione con giudizi descrittivi per ogni disciplina da inserire nel documento di valutazione.</w:t>
      </w:r>
    </w:p>
    <w:p w14:paraId="1BD25088" w14:textId="77777777" w:rsidR="004A7429" w:rsidRPr="00E54D02" w:rsidRDefault="004A7429" w:rsidP="004A7429">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both"/>
        <w:rPr>
          <w:rFonts w:ascii="Verdana" w:hAnsi="Verdana"/>
          <w:sz w:val="20"/>
          <w:szCs w:val="20"/>
        </w:rPr>
      </w:pPr>
      <w:r>
        <w:rPr>
          <w:rFonts w:ascii="Verdana" w:hAnsi="Verdana"/>
          <w:sz w:val="20"/>
          <w:szCs w:val="20"/>
        </w:rPr>
        <w:t>I</w:t>
      </w:r>
      <w:r w:rsidRPr="00E54D02">
        <w:rPr>
          <w:rFonts w:ascii="Verdana" w:hAnsi="Verdana"/>
          <w:sz w:val="20"/>
          <w:szCs w:val="20"/>
        </w:rPr>
        <w:t>l piano è pubblicato nel portale unico dei dati della scuola e su “Scuola in Chiaro”</w:t>
      </w:r>
    </w:p>
    <w:p w14:paraId="6E683C2F" w14:textId="77777777" w:rsidR="00A84B48" w:rsidRPr="00756AE3" w:rsidRDefault="00A84B48" w:rsidP="008C22B4">
      <w:pPr>
        <w:pStyle w:val="Paragrafoelenco"/>
        <w:numPr>
          <w:ilvl w:val="0"/>
          <w:numId w:val="10"/>
        </w:numPr>
        <w:jc w:val="center"/>
        <w:rPr>
          <w:rFonts w:ascii="Verdana" w:hAnsi="Verdana"/>
          <w:b/>
          <w:i/>
          <w:sz w:val="28"/>
          <w:szCs w:val="28"/>
        </w:rPr>
      </w:pPr>
      <w:r w:rsidRPr="00756AE3">
        <w:rPr>
          <w:rFonts w:ascii="Verdana" w:hAnsi="Verdana"/>
          <w:b/>
          <w:i/>
          <w:sz w:val="28"/>
          <w:szCs w:val="28"/>
        </w:rPr>
        <w:t>LA SCUOLA E IL SUO CONTESTO</w:t>
      </w:r>
    </w:p>
    <w:p w14:paraId="2FD9BB8E" w14:textId="77777777" w:rsidR="00A84B48" w:rsidRDefault="00A84B48" w:rsidP="00A84B48">
      <w:pPr>
        <w:pStyle w:val="Paragrafoelenco"/>
        <w:ind w:left="1428"/>
        <w:jc w:val="both"/>
        <w:rPr>
          <w:rFonts w:ascii="Verdana" w:hAnsi="Verdana"/>
          <w:b/>
          <w:i/>
          <w:sz w:val="20"/>
          <w:szCs w:val="20"/>
        </w:rPr>
      </w:pPr>
    </w:p>
    <w:p w14:paraId="4EFD0064" w14:textId="77777777" w:rsidR="00A84B48" w:rsidRPr="00A9785F" w:rsidRDefault="00A84B48" w:rsidP="008C22B4">
      <w:pPr>
        <w:pStyle w:val="Paragrafoelenco"/>
        <w:numPr>
          <w:ilvl w:val="1"/>
          <w:numId w:val="9"/>
        </w:numPr>
        <w:jc w:val="both"/>
        <w:rPr>
          <w:rFonts w:ascii="Verdana" w:hAnsi="Verdana"/>
          <w:b/>
          <w:sz w:val="24"/>
          <w:szCs w:val="24"/>
        </w:rPr>
      </w:pPr>
      <w:r w:rsidRPr="00A9785F">
        <w:rPr>
          <w:rFonts w:ascii="Verdana" w:hAnsi="Verdana"/>
          <w:b/>
          <w:sz w:val="24"/>
          <w:szCs w:val="24"/>
        </w:rPr>
        <w:t>Analisi del contesto e dei bisogni del territorio</w:t>
      </w:r>
    </w:p>
    <w:p w14:paraId="5B04D2F2" w14:textId="77777777" w:rsidR="00A84B48" w:rsidRPr="0092782E" w:rsidRDefault="00A84B48" w:rsidP="00A84B48">
      <w:pPr>
        <w:pStyle w:val="Paragrafoelenco"/>
        <w:ind w:left="1788"/>
        <w:jc w:val="both"/>
        <w:rPr>
          <w:rFonts w:ascii="Verdana" w:hAnsi="Verdana"/>
          <w:b/>
          <w:sz w:val="20"/>
          <w:szCs w:val="20"/>
        </w:rPr>
      </w:pPr>
    </w:p>
    <w:p w14:paraId="631D66DA" w14:textId="77777777" w:rsidR="00A84B48" w:rsidRDefault="00A84B48" w:rsidP="008C22B4">
      <w:pPr>
        <w:pStyle w:val="Paragrafoelenco"/>
        <w:numPr>
          <w:ilvl w:val="0"/>
          <w:numId w:val="11"/>
        </w:numPr>
        <w:jc w:val="both"/>
        <w:rPr>
          <w:rFonts w:ascii="Verdana" w:hAnsi="Verdana"/>
          <w:b/>
          <w:i/>
          <w:sz w:val="20"/>
          <w:szCs w:val="20"/>
        </w:rPr>
      </w:pPr>
      <w:r w:rsidRPr="0092782E">
        <w:rPr>
          <w:rFonts w:ascii="Verdana" w:hAnsi="Verdana"/>
          <w:b/>
          <w:i/>
          <w:sz w:val="20"/>
          <w:szCs w:val="20"/>
        </w:rPr>
        <w:t>OPPORTUNITA’</w:t>
      </w:r>
    </w:p>
    <w:p w14:paraId="79FFAA55" w14:textId="77777777" w:rsidR="00A84B48" w:rsidRPr="00A84B48" w:rsidRDefault="00A84B48" w:rsidP="00A84B48">
      <w:pPr>
        <w:pStyle w:val="Paragrafoelenco"/>
        <w:widowControl w:val="0"/>
        <w:autoSpaceDE w:val="0"/>
        <w:autoSpaceDN w:val="0"/>
        <w:adjustRightInd w:val="0"/>
        <w:spacing w:after="0" w:line="240" w:lineRule="auto"/>
        <w:ind w:left="2508" w:firstLine="324"/>
        <w:jc w:val="both"/>
        <w:rPr>
          <w:rFonts w:ascii="Verdana" w:eastAsia="Times New Roman" w:hAnsi="Verdana"/>
          <w:sz w:val="20"/>
          <w:szCs w:val="20"/>
          <w:lang w:eastAsia="it-IT"/>
        </w:rPr>
      </w:pPr>
      <w:r w:rsidRPr="00A84B48">
        <w:rPr>
          <w:rFonts w:ascii="Verdana" w:eastAsia="Times New Roman" w:hAnsi="Verdana"/>
          <w:sz w:val="20"/>
          <w:szCs w:val="20"/>
          <w:lang w:eastAsia="it-IT"/>
        </w:rPr>
        <w:t>La scuola Parit</w:t>
      </w:r>
      <w:r w:rsidR="00A31CB7">
        <w:rPr>
          <w:rFonts w:ascii="Verdana" w:eastAsia="Times New Roman" w:hAnsi="Verdana"/>
          <w:sz w:val="20"/>
          <w:szCs w:val="20"/>
          <w:lang w:eastAsia="it-IT"/>
        </w:rPr>
        <w:t xml:space="preserve">aria </w:t>
      </w:r>
      <w:proofErr w:type="gramStart"/>
      <w:r w:rsidR="00A31CB7">
        <w:rPr>
          <w:rFonts w:ascii="Verdana" w:eastAsia="Times New Roman" w:hAnsi="Verdana"/>
          <w:sz w:val="20"/>
          <w:szCs w:val="20"/>
          <w:lang w:eastAsia="it-IT"/>
        </w:rPr>
        <w:t>L’OASI ,</w:t>
      </w:r>
      <w:proofErr w:type="gramEnd"/>
      <w:r w:rsidR="00A31CB7">
        <w:rPr>
          <w:rFonts w:ascii="Verdana" w:eastAsia="Times New Roman" w:hAnsi="Verdana"/>
          <w:sz w:val="20"/>
          <w:szCs w:val="20"/>
          <w:lang w:eastAsia="it-IT"/>
        </w:rPr>
        <w:t xml:space="preserve"> articolata nei tre</w:t>
      </w:r>
      <w:r w:rsidRPr="00A84B48">
        <w:rPr>
          <w:rFonts w:ascii="Verdana" w:eastAsia="Times New Roman" w:hAnsi="Verdana"/>
          <w:sz w:val="20"/>
          <w:szCs w:val="20"/>
          <w:lang w:eastAsia="it-IT"/>
        </w:rPr>
        <w:t xml:space="preserve"> plessi di Napoli Pianura</w:t>
      </w:r>
      <w:r w:rsidR="00A31CB7">
        <w:rPr>
          <w:rFonts w:ascii="Verdana" w:eastAsia="Times New Roman" w:hAnsi="Verdana"/>
          <w:sz w:val="20"/>
          <w:szCs w:val="20"/>
          <w:lang w:eastAsia="it-IT"/>
        </w:rPr>
        <w:t>, Napoli Soccavo</w:t>
      </w:r>
      <w:r w:rsidRPr="00A84B48">
        <w:rPr>
          <w:rFonts w:ascii="Verdana" w:eastAsia="Times New Roman" w:hAnsi="Verdana"/>
          <w:sz w:val="20"/>
          <w:szCs w:val="20"/>
          <w:lang w:eastAsia="it-IT"/>
        </w:rPr>
        <w:t xml:space="preserve"> e di Quarto (Na), opera nella  zona flegrea con un crescente sviluppo demografico ed urbanistico dove le strutture e i servizi sociali non sono ancora perfettamente adeguati alle esigenze dell’utenza.</w:t>
      </w:r>
    </w:p>
    <w:p w14:paraId="603689B8" w14:textId="77777777" w:rsidR="00A84B48" w:rsidRPr="00A84B48" w:rsidRDefault="00A84B48" w:rsidP="00A84B48">
      <w:pPr>
        <w:pStyle w:val="Paragrafoelenco"/>
        <w:widowControl w:val="0"/>
        <w:autoSpaceDE w:val="0"/>
        <w:autoSpaceDN w:val="0"/>
        <w:adjustRightInd w:val="0"/>
        <w:spacing w:after="0" w:line="240" w:lineRule="auto"/>
        <w:ind w:left="2508" w:firstLine="324"/>
        <w:jc w:val="both"/>
        <w:rPr>
          <w:rFonts w:ascii="Verdana" w:eastAsia="Times New Roman" w:hAnsi="Verdana"/>
          <w:sz w:val="20"/>
          <w:szCs w:val="20"/>
          <w:lang w:eastAsia="it-IT"/>
        </w:rPr>
      </w:pPr>
      <w:r w:rsidRPr="00A84B48">
        <w:rPr>
          <w:rFonts w:ascii="Verdana" w:eastAsia="Times New Roman" w:hAnsi="Verdana"/>
          <w:sz w:val="20"/>
          <w:szCs w:val="20"/>
          <w:lang w:eastAsia="it-IT"/>
        </w:rPr>
        <w:t xml:space="preserve">Il bacino di utenza comprende i quartieri di </w:t>
      </w:r>
      <w:proofErr w:type="gramStart"/>
      <w:r w:rsidRPr="00A84B48">
        <w:rPr>
          <w:rFonts w:ascii="Verdana" w:eastAsia="Times New Roman" w:hAnsi="Verdana"/>
          <w:sz w:val="20"/>
          <w:szCs w:val="20"/>
          <w:lang w:eastAsia="it-IT"/>
        </w:rPr>
        <w:t>Pianura,  Soccavo</w:t>
      </w:r>
      <w:proofErr w:type="gramEnd"/>
      <w:r w:rsidRPr="00A84B48">
        <w:rPr>
          <w:rFonts w:ascii="Verdana" w:eastAsia="Times New Roman" w:hAnsi="Verdana"/>
          <w:sz w:val="20"/>
          <w:szCs w:val="20"/>
          <w:lang w:eastAsia="it-IT"/>
        </w:rPr>
        <w:t xml:space="preserve">, Pisani, Fuorigrotta, Quarto e Pozzuoli. In questi quartieri sono numerose le attività commerciali e alimentari. Le biblioteche sono centri culturali della zona in funzione per l’intero anno; cinema </w:t>
      </w:r>
      <w:r w:rsidRPr="00A84B48">
        <w:rPr>
          <w:rFonts w:ascii="Verdana" w:eastAsia="Times New Roman" w:hAnsi="Verdana"/>
          <w:sz w:val="20"/>
          <w:szCs w:val="20"/>
          <w:lang w:eastAsia="it-IT"/>
        </w:rPr>
        <w:lastRenderedPageBreak/>
        <w:t>e teatri non sono presenti. Le strutture sociali sono essenzialmente di carattere religioso gestite da volontari presso le numerose parrocchie presenti sul territorio.</w:t>
      </w:r>
    </w:p>
    <w:p w14:paraId="274E4803" w14:textId="77777777" w:rsidR="00A84B48" w:rsidRPr="00A84B48" w:rsidRDefault="00A84B48" w:rsidP="00A84B48">
      <w:pPr>
        <w:pStyle w:val="Paragrafoelenco"/>
        <w:widowControl w:val="0"/>
        <w:autoSpaceDE w:val="0"/>
        <w:autoSpaceDN w:val="0"/>
        <w:adjustRightInd w:val="0"/>
        <w:spacing w:after="0" w:line="240" w:lineRule="auto"/>
        <w:ind w:left="2508" w:firstLine="324"/>
        <w:jc w:val="both"/>
        <w:rPr>
          <w:rFonts w:ascii="Verdana" w:eastAsia="Times New Roman" w:hAnsi="Verdana"/>
          <w:sz w:val="20"/>
          <w:szCs w:val="20"/>
          <w:lang w:eastAsia="it-IT"/>
        </w:rPr>
      </w:pPr>
      <w:r w:rsidRPr="00A84B48">
        <w:rPr>
          <w:rFonts w:ascii="Verdana" w:eastAsia="Times New Roman" w:hAnsi="Verdana"/>
          <w:sz w:val="20"/>
          <w:szCs w:val="20"/>
          <w:lang w:eastAsia="it-IT"/>
        </w:rPr>
        <w:t>Esistono campi sportivi che possono essere utilizzati dalle scuole e centri sportivi privati.</w:t>
      </w:r>
    </w:p>
    <w:p w14:paraId="012D71B6" w14:textId="77777777" w:rsidR="00A84B48" w:rsidRPr="00A84B48" w:rsidRDefault="00A84B48" w:rsidP="00A84B48">
      <w:pPr>
        <w:pStyle w:val="Paragrafoelenco"/>
        <w:widowControl w:val="0"/>
        <w:autoSpaceDE w:val="0"/>
        <w:autoSpaceDN w:val="0"/>
        <w:adjustRightInd w:val="0"/>
        <w:spacing w:after="0" w:line="240" w:lineRule="auto"/>
        <w:ind w:left="2508" w:firstLine="324"/>
        <w:jc w:val="both"/>
        <w:rPr>
          <w:rFonts w:ascii="Verdana" w:eastAsia="Times New Roman" w:hAnsi="Verdana"/>
          <w:sz w:val="20"/>
          <w:szCs w:val="20"/>
          <w:lang w:eastAsia="it-IT"/>
        </w:rPr>
      </w:pPr>
      <w:r w:rsidRPr="00A84B48">
        <w:rPr>
          <w:rFonts w:ascii="Verdana" w:eastAsia="Times New Roman" w:hAnsi="Verdana"/>
          <w:sz w:val="20"/>
          <w:szCs w:val="20"/>
          <w:lang w:eastAsia="it-IT"/>
        </w:rPr>
        <w:t xml:space="preserve">Queste sono le sole strutture di aggregazione per bambini, preadolescenti, adolescenti, anche se bambini e giovani possono utilizzare </w:t>
      </w:r>
      <w:proofErr w:type="gramStart"/>
      <w:r w:rsidRPr="00A84B48">
        <w:rPr>
          <w:rFonts w:ascii="Verdana" w:eastAsia="Times New Roman" w:hAnsi="Verdana"/>
          <w:sz w:val="20"/>
          <w:szCs w:val="20"/>
          <w:lang w:eastAsia="it-IT"/>
        </w:rPr>
        <w:t>diversi parco</w:t>
      </w:r>
      <w:proofErr w:type="gramEnd"/>
      <w:r w:rsidRPr="00A84B48">
        <w:rPr>
          <w:rFonts w:ascii="Verdana" w:eastAsia="Times New Roman" w:hAnsi="Verdana"/>
          <w:sz w:val="20"/>
          <w:szCs w:val="20"/>
          <w:lang w:eastAsia="it-IT"/>
        </w:rPr>
        <w:t xml:space="preserve"> – giochi.</w:t>
      </w:r>
    </w:p>
    <w:p w14:paraId="477005B2" w14:textId="77777777" w:rsidR="00A84B48" w:rsidRPr="00A84B48" w:rsidRDefault="00A84B48" w:rsidP="00A84B48">
      <w:pPr>
        <w:pStyle w:val="Paragrafoelenco"/>
        <w:widowControl w:val="0"/>
        <w:autoSpaceDE w:val="0"/>
        <w:autoSpaceDN w:val="0"/>
        <w:adjustRightInd w:val="0"/>
        <w:spacing w:after="0" w:line="240" w:lineRule="auto"/>
        <w:ind w:left="2508" w:firstLine="324"/>
        <w:jc w:val="both"/>
        <w:rPr>
          <w:rFonts w:ascii="Verdana" w:eastAsia="Times New Roman" w:hAnsi="Verdana"/>
          <w:sz w:val="20"/>
          <w:szCs w:val="20"/>
          <w:lang w:eastAsia="it-IT"/>
        </w:rPr>
      </w:pPr>
      <w:r w:rsidRPr="00A84B48">
        <w:rPr>
          <w:rFonts w:ascii="Verdana" w:eastAsia="Times New Roman" w:hAnsi="Verdana"/>
          <w:sz w:val="20"/>
          <w:szCs w:val="20"/>
          <w:lang w:eastAsia="it-IT"/>
        </w:rPr>
        <w:t>Non emergono situazioni di particolare disagio economico anche se in molte famiglie il reddito è appena sufficiente per vivere.</w:t>
      </w:r>
    </w:p>
    <w:p w14:paraId="2F974872" w14:textId="77777777" w:rsidR="00A84B48" w:rsidRPr="00A84B48" w:rsidRDefault="00A84B48" w:rsidP="00A84B48">
      <w:pPr>
        <w:pStyle w:val="Paragrafoelenco"/>
        <w:widowControl w:val="0"/>
        <w:autoSpaceDE w:val="0"/>
        <w:autoSpaceDN w:val="0"/>
        <w:adjustRightInd w:val="0"/>
        <w:spacing w:after="0" w:line="240" w:lineRule="auto"/>
        <w:ind w:left="2508" w:firstLine="324"/>
        <w:jc w:val="both"/>
        <w:rPr>
          <w:rFonts w:ascii="Verdana" w:eastAsia="Times New Roman" w:hAnsi="Verdana"/>
          <w:sz w:val="20"/>
          <w:szCs w:val="20"/>
          <w:lang w:eastAsia="it-IT"/>
        </w:rPr>
      </w:pPr>
    </w:p>
    <w:p w14:paraId="59C306FE" w14:textId="77777777" w:rsidR="00A84B48" w:rsidRDefault="00A84B48" w:rsidP="008C22B4">
      <w:pPr>
        <w:pStyle w:val="Paragrafoelenco"/>
        <w:numPr>
          <w:ilvl w:val="0"/>
          <w:numId w:val="11"/>
        </w:numPr>
        <w:jc w:val="both"/>
        <w:rPr>
          <w:rFonts w:ascii="Verdana" w:hAnsi="Verdana"/>
          <w:b/>
          <w:i/>
          <w:sz w:val="20"/>
          <w:szCs w:val="20"/>
        </w:rPr>
      </w:pPr>
      <w:r w:rsidRPr="00A9785F">
        <w:rPr>
          <w:rFonts w:ascii="Verdana" w:hAnsi="Verdana"/>
          <w:b/>
          <w:i/>
          <w:sz w:val="20"/>
          <w:szCs w:val="20"/>
        </w:rPr>
        <w:t>VINCOLI</w:t>
      </w:r>
    </w:p>
    <w:p w14:paraId="29F0265A" w14:textId="77777777" w:rsidR="00CE5527" w:rsidRPr="00CE5527" w:rsidRDefault="00CE5527" w:rsidP="00CE5527">
      <w:pPr>
        <w:pStyle w:val="Paragrafoelenco"/>
        <w:widowControl w:val="0"/>
        <w:autoSpaceDE w:val="0"/>
        <w:autoSpaceDN w:val="0"/>
        <w:adjustRightInd w:val="0"/>
        <w:spacing w:after="0" w:line="240" w:lineRule="auto"/>
        <w:ind w:left="2832" w:firstLine="324"/>
        <w:jc w:val="both"/>
        <w:rPr>
          <w:rFonts w:ascii="Verdana" w:eastAsia="Times New Roman" w:hAnsi="Verdana"/>
          <w:sz w:val="20"/>
          <w:szCs w:val="20"/>
          <w:lang w:eastAsia="it-IT"/>
        </w:rPr>
      </w:pPr>
      <w:r w:rsidRPr="00CE5527">
        <w:rPr>
          <w:rFonts w:ascii="Verdana" w:eastAsia="Times New Roman" w:hAnsi="Verdana"/>
          <w:sz w:val="20"/>
          <w:szCs w:val="20"/>
          <w:lang w:eastAsia="it-IT"/>
        </w:rPr>
        <w:t xml:space="preserve">Sulla base delle esperienze degli operatori scolastici e dell’indagine conoscitiva effettuata per individuare i bisogni e le esigenze delle famiglie e </w:t>
      </w:r>
      <w:proofErr w:type="gramStart"/>
      <w:r w:rsidRPr="00CE5527">
        <w:rPr>
          <w:rFonts w:ascii="Verdana" w:eastAsia="Times New Roman" w:hAnsi="Verdana"/>
          <w:sz w:val="20"/>
          <w:szCs w:val="20"/>
          <w:lang w:eastAsia="it-IT"/>
        </w:rPr>
        <w:t>dei  bambini</w:t>
      </w:r>
      <w:proofErr w:type="gramEnd"/>
      <w:r w:rsidRPr="00CE5527">
        <w:rPr>
          <w:rFonts w:ascii="Verdana" w:eastAsia="Times New Roman" w:hAnsi="Verdana"/>
          <w:sz w:val="20"/>
          <w:szCs w:val="20"/>
          <w:lang w:eastAsia="it-IT"/>
        </w:rPr>
        <w:t xml:space="preserve">, sono emerse le seguenti problematiche: </w:t>
      </w:r>
    </w:p>
    <w:p w14:paraId="7CFC09A2" w14:textId="77777777" w:rsidR="00CE5527" w:rsidRPr="00CE5527" w:rsidRDefault="00CE5527" w:rsidP="00CE5527">
      <w:pPr>
        <w:pStyle w:val="Paragrafoelenco"/>
        <w:widowControl w:val="0"/>
        <w:tabs>
          <w:tab w:val="left" w:pos="720"/>
        </w:tabs>
        <w:autoSpaceDE w:val="0"/>
        <w:autoSpaceDN w:val="0"/>
        <w:adjustRightInd w:val="0"/>
        <w:spacing w:after="0" w:line="240" w:lineRule="auto"/>
        <w:ind w:left="2508"/>
        <w:jc w:val="both"/>
        <w:rPr>
          <w:rFonts w:ascii="Verdana" w:eastAsia="Times New Roman" w:hAnsi="Verdana"/>
          <w:sz w:val="20"/>
          <w:szCs w:val="20"/>
          <w:lang w:eastAsia="it-IT"/>
        </w:rPr>
      </w:pPr>
      <w:r w:rsidRPr="00CE5527">
        <w:rPr>
          <w:rFonts w:ascii="Verdana" w:eastAsia="Times New Roman" w:hAnsi="Verdana"/>
          <w:sz w:val="20"/>
          <w:szCs w:val="20"/>
          <w:lang w:eastAsia="it-IT"/>
        </w:rPr>
        <w:tab/>
      </w:r>
      <w:r w:rsidRPr="00CE5527">
        <w:rPr>
          <w:rFonts w:ascii="Verdana" w:eastAsia="Times New Roman" w:hAnsi="Verdana"/>
          <w:sz w:val="20"/>
          <w:szCs w:val="20"/>
          <w:lang w:eastAsia="it-IT"/>
        </w:rPr>
        <w:tab/>
        <w:t xml:space="preserve">I genitori richiedono attività scolastiche per un monte ore più ampio di quello previsto dalla normativa, ed hanno la </w:t>
      </w:r>
      <w:proofErr w:type="gramStart"/>
      <w:r w:rsidRPr="00CE5527">
        <w:rPr>
          <w:rFonts w:ascii="Verdana" w:eastAsia="Times New Roman" w:hAnsi="Verdana"/>
          <w:sz w:val="20"/>
          <w:szCs w:val="20"/>
          <w:lang w:eastAsia="it-IT"/>
        </w:rPr>
        <w:t>tendenza  a</w:t>
      </w:r>
      <w:proofErr w:type="gramEnd"/>
      <w:r w:rsidRPr="00CE5527">
        <w:rPr>
          <w:rFonts w:ascii="Verdana" w:eastAsia="Times New Roman" w:hAnsi="Verdana"/>
          <w:sz w:val="20"/>
          <w:szCs w:val="20"/>
          <w:lang w:eastAsia="it-IT"/>
        </w:rPr>
        <w:t xml:space="preserve"> delegare alla scuola anche  i compiti formativi propri della famiglia;</w:t>
      </w:r>
    </w:p>
    <w:p w14:paraId="6C0A7BDE" w14:textId="77777777" w:rsidR="00CE5527" w:rsidRPr="00CE5527" w:rsidRDefault="00CE5527" w:rsidP="00CE5527">
      <w:pPr>
        <w:pStyle w:val="Paragrafoelenco"/>
        <w:widowControl w:val="0"/>
        <w:tabs>
          <w:tab w:val="left" w:pos="720"/>
        </w:tabs>
        <w:autoSpaceDE w:val="0"/>
        <w:autoSpaceDN w:val="0"/>
        <w:adjustRightInd w:val="0"/>
        <w:spacing w:after="0" w:line="240" w:lineRule="auto"/>
        <w:ind w:left="2508"/>
        <w:jc w:val="both"/>
        <w:rPr>
          <w:rFonts w:ascii="Verdana" w:eastAsia="Times New Roman" w:hAnsi="Verdana"/>
          <w:sz w:val="20"/>
          <w:szCs w:val="20"/>
          <w:lang w:eastAsia="it-IT"/>
        </w:rPr>
      </w:pPr>
      <w:r w:rsidRPr="00CE5527">
        <w:rPr>
          <w:rFonts w:ascii="Verdana" w:eastAsia="Times New Roman" w:hAnsi="Verdana"/>
          <w:sz w:val="20"/>
          <w:szCs w:val="20"/>
          <w:lang w:eastAsia="it-IT"/>
        </w:rPr>
        <w:tab/>
      </w:r>
      <w:r w:rsidRPr="00CE5527">
        <w:rPr>
          <w:rFonts w:ascii="Verdana" w:eastAsia="Times New Roman" w:hAnsi="Verdana"/>
          <w:sz w:val="20"/>
          <w:szCs w:val="20"/>
          <w:lang w:eastAsia="it-IT"/>
        </w:rPr>
        <w:tab/>
      </w:r>
      <w:proofErr w:type="gramStart"/>
      <w:r w:rsidRPr="00CE5527">
        <w:rPr>
          <w:rFonts w:ascii="Verdana" w:eastAsia="Times New Roman" w:hAnsi="Verdana"/>
          <w:sz w:val="20"/>
          <w:szCs w:val="20"/>
          <w:lang w:eastAsia="it-IT"/>
        </w:rPr>
        <w:t>I  bambini</w:t>
      </w:r>
      <w:proofErr w:type="gramEnd"/>
      <w:r w:rsidRPr="00CE5527">
        <w:rPr>
          <w:rFonts w:ascii="Verdana" w:eastAsia="Times New Roman" w:hAnsi="Verdana"/>
          <w:sz w:val="20"/>
          <w:szCs w:val="20"/>
          <w:lang w:eastAsia="it-IT"/>
        </w:rPr>
        <w:t xml:space="preserve"> sono in generale rispettosi delle regole ma  tendono ad evitare tutto ciò che richiede attenzione prolungata, e preferiscono passare da un’attività all’altra evitando sforzi  prolungati e senza concentrarsi su nessuna attività in particolare.</w:t>
      </w:r>
    </w:p>
    <w:p w14:paraId="693EE2C4" w14:textId="77777777" w:rsidR="00A84B48" w:rsidRDefault="00A84B48" w:rsidP="00CE5527">
      <w:pPr>
        <w:pStyle w:val="Paragrafoelenco"/>
        <w:widowControl w:val="0"/>
        <w:tabs>
          <w:tab w:val="left" w:pos="720"/>
        </w:tabs>
        <w:autoSpaceDE w:val="0"/>
        <w:autoSpaceDN w:val="0"/>
        <w:adjustRightInd w:val="0"/>
        <w:spacing w:after="0" w:line="240" w:lineRule="auto"/>
        <w:ind w:left="2508"/>
        <w:jc w:val="both"/>
        <w:rPr>
          <w:rFonts w:ascii="Verdana" w:eastAsia="Times New Roman" w:hAnsi="Verdana"/>
          <w:b/>
          <w:sz w:val="20"/>
          <w:szCs w:val="20"/>
          <w:lang w:eastAsia="it-IT"/>
        </w:rPr>
      </w:pPr>
    </w:p>
    <w:p w14:paraId="2C8E616E" w14:textId="77777777" w:rsidR="00175915" w:rsidRPr="00CE5527" w:rsidRDefault="00175915" w:rsidP="00CE5527">
      <w:pPr>
        <w:pStyle w:val="Paragrafoelenco"/>
        <w:widowControl w:val="0"/>
        <w:tabs>
          <w:tab w:val="left" w:pos="720"/>
        </w:tabs>
        <w:autoSpaceDE w:val="0"/>
        <w:autoSpaceDN w:val="0"/>
        <w:adjustRightInd w:val="0"/>
        <w:spacing w:after="0" w:line="240" w:lineRule="auto"/>
        <w:ind w:left="2508"/>
        <w:jc w:val="both"/>
        <w:rPr>
          <w:rFonts w:ascii="Verdana" w:eastAsia="Times New Roman" w:hAnsi="Verdana"/>
          <w:b/>
          <w:sz w:val="20"/>
          <w:szCs w:val="20"/>
          <w:lang w:eastAsia="it-IT"/>
        </w:rPr>
      </w:pPr>
    </w:p>
    <w:p w14:paraId="6D3C85D6" w14:textId="77777777" w:rsidR="006F1330" w:rsidRPr="00C30CEF" w:rsidRDefault="006F1330" w:rsidP="00A84B48">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jc w:val="both"/>
        <w:rPr>
          <w:rFonts w:ascii="Times New Roman" w:hAnsi="Times New Roman"/>
          <w:sz w:val="28"/>
          <w:szCs w:val="28"/>
        </w:rPr>
      </w:pPr>
    </w:p>
    <w:p w14:paraId="45E74A85" w14:textId="77777777" w:rsidR="00175915" w:rsidRPr="00A9785F" w:rsidRDefault="00175915" w:rsidP="008C22B4">
      <w:pPr>
        <w:pStyle w:val="Paragrafoelenco"/>
        <w:numPr>
          <w:ilvl w:val="1"/>
          <w:numId w:val="9"/>
        </w:numPr>
        <w:rPr>
          <w:rFonts w:ascii="Verdana" w:hAnsi="Verdana"/>
          <w:b/>
          <w:sz w:val="24"/>
          <w:szCs w:val="24"/>
        </w:rPr>
      </w:pPr>
      <w:r w:rsidRPr="00A9785F">
        <w:rPr>
          <w:rFonts w:ascii="Verdana" w:hAnsi="Verdana"/>
          <w:b/>
          <w:sz w:val="24"/>
          <w:szCs w:val="24"/>
        </w:rPr>
        <w:t>Caratteristiche principali della scuola</w:t>
      </w:r>
    </w:p>
    <w:p w14:paraId="552299D2" w14:textId="77777777" w:rsidR="00175915" w:rsidRPr="00B36C0D" w:rsidRDefault="00175915" w:rsidP="00175915">
      <w:pPr>
        <w:pStyle w:val="Paragrafoelenco"/>
        <w:ind w:left="1788"/>
        <w:rPr>
          <w:rFonts w:ascii="Verdana" w:hAnsi="Verdana"/>
          <w:b/>
          <w:sz w:val="20"/>
          <w:szCs w:val="20"/>
        </w:rPr>
      </w:pPr>
    </w:p>
    <w:p w14:paraId="2B73EE66" w14:textId="77777777" w:rsidR="00175915" w:rsidRPr="00A9785F" w:rsidRDefault="00175915" w:rsidP="00175915">
      <w:pPr>
        <w:pStyle w:val="Paragrafoelenco"/>
        <w:shd w:val="clear" w:color="auto" w:fill="FFFFFF"/>
        <w:spacing w:after="375" w:line="240" w:lineRule="auto"/>
        <w:ind w:left="1092" w:right="-225" w:firstLine="696"/>
        <w:rPr>
          <w:rFonts w:ascii="Verdana" w:eastAsia="Times New Roman" w:hAnsi="Verdana" w:cs="Helvetica"/>
          <w:color w:val="212121"/>
          <w:sz w:val="20"/>
          <w:szCs w:val="20"/>
          <w:lang w:eastAsia="it-IT"/>
        </w:rPr>
      </w:pPr>
      <w:r w:rsidRPr="00A9785F">
        <w:rPr>
          <w:rFonts w:ascii="Verdana" w:eastAsia="Times New Roman" w:hAnsi="Verdana" w:cs="Helvetica"/>
          <w:color w:val="212121"/>
          <w:sz w:val="20"/>
          <w:szCs w:val="20"/>
          <w:lang w:eastAsia="it-IT"/>
        </w:rPr>
        <w:t>I</w:t>
      </w:r>
      <w:r>
        <w:rPr>
          <w:rFonts w:ascii="Verdana" w:eastAsia="Times New Roman" w:hAnsi="Verdana" w:cs="Helvetica"/>
          <w:color w:val="212121"/>
          <w:sz w:val="20"/>
          <w:szCs w:val="20"/>
          <w:lang w:eastAsia="it-IT"/>
        </w:rPr>
        <w:t xml:space="preserve">stituto </w:t>
      </w:r>
      <w:proofErr w:type="gramStart"/>
      <w:r>
        <w:rPr>
          <w:rFonts w:ascii="Verdana" w:eastAsia="Times New Roman" w:hAnsi="Verdana" w:cs="Helvetica"/>
          <w:color w:val="212121"/>
          <w:sz w:val="20"/>
          <w:szCs w:val="20"/>
          <w:lang w:eastAsia="it-IT"/>
        </w:rPr>
        <w:t>principale  “</w:t>
      </w:r>
      <w:proofErr w:type="gramEnd"/>
      <w:r>
        <w:rPr>
          <w:rFonts w:ascii="Verdana" w:eastAsia="Times New Roman" w:hAnsi="Verdana" w:cs="Helvetica"/>
          <w:color w:val="212121"/>
          <w:sz w:val="20"/>
          <w:szCs w:val="20"/>
          <w:lang w:eastAsia="it-IT"/>
        </w:rPr>
        <w:t>L’OASI</w:t>
      </w:r>
      <w:r w:rsidRPr="00A9785F">
        <w:rPr>
          <w:rFonts w:ascii="Verdana" w:eastAsia="Times New Roman" w:hAnsi="Verdana" w:cs="Helvetica"/>
          <w:color w:val="212121"/>
          <w:sz w:val="20"/>
          <w:szCs w:val="20"/>
          <w:lang w:eastAsia="it-IT"/>
        </w:rPr>
        <w:t xml:space="preserve">” </w:t>
      </w:r>
    </w:p>
    <w:p w14:paraId="198D821E" w14:textId="77777777" w:rsidR="00BC5212" w:rsidRPr="00BC5212" w:rsidRDefault="00BC5212" w:rsidP="00BC5212">
      <w:pPr>
        <w:pStyle w:val="Paragrafoelenco"/>
        <w:shd w:val="clear" w:color="auto" w:fill="FFFFFF"/>
        <w:spacing w:after="375" w:line="240" w:lineRule="auto"/>
        <w:ind w:left="1788" w:right="-225"/>
        <w:rPr>
          <w:rFonts w:ascii="Verdana" w:eastAsia="Times New Roman" w:hAnsi="Verdana" w:cs="Helvetica"/>
          <w:color w:val="212121"/>
          <w:sz w:val="20"/>
          <w:szCs w:val="20"/>
          <w:lang w:eastAsia="it-IT"/>
        </w:rPr>
      </w:pPr>
      <w:r w:rsidRPr="00BC5212">
        <w:rPr>
          <w:rFonts w:ascii="Verdana" w:eastAsia="Times New Roman" w:hAnsi="Verdana" w:cs="Helvetica"/>
          <w:color w:val="212121"/>
          <w:sz w:val="20"/>
          <w:szCs w:val="20"/>
          <w:lang w:eastAsia="it-IT"/>
        </w:rPr>
        <w:t xml:space="preserve">Tipo </w:t>
      </w:r>
      <w:proofErr w:type="gramStart"/>
      <w:r w:rsidRPr="00BC5212">
        <w:rPr>
          <w:rFonts w:ascii="Verdana" w:eastAsia="Times New Roman" w:hAnsi="Verdana" w:cs="Helvetica"/>
          <w:color w:val="212121"/>
          <w:sz w:val="20"/>
          <w:szCs w:val="20"/>
          <w:lang w:eastAsia="it-IT"/>
        </w:rPr>
        <w:t>Istituto :</w:t>
      </w:r>
      <w:proofErr w:type="gramEnd"/>
      <w:r w:rsidRPr="00BC5212">
        <w:rPr>
          <w:rFonts w:ascii="Verdana" w:eastAsia="Times New Roman" w:hAnsi="Verdana" w:cs="Helvetica"/>
          <w:color w:val="212121"/>
          <w:sz w:val="20"/>
          <w:szCs w:val="20"/>
          <w:lang w:eastAsia="it-IT"/>
        </w:rPr>
        <w:t xml:space="preserve"> SCUOLA PRIMARIA- SCUO</w:t>
      </w:r>
      <w:r w:rsidR="005A5083">
        <w:rPr>
          <w:rFonts w:ascii="Verdana" w:eastAsia="Times New Roman" w:hAnsi="Verdana" w:cs="Helvetica"/>
          <w:color w:val="212121"/>
          <w:sz w:val="20"/>
          <w:szCs w:val="20"/>
          <w:lang w:eastAsia="it-IT"/>
        </w:rPr>
        <w:t>L</w:t>
      </w:r>
      <w:r w:rsidRPr="00BC5212">
        <w:rPr>
          <w:rFonts w:ascii="Verdana" w:eastAsia="Times New Roman" w:hAnsi="Verdana" w:cs="Helvetica"/>
          <w:color w:val="212121"/>
          <w:sz w:val="20"/>
          <w:szCs w:val="20"/>
          <w:lang w:eastAsia="it-IT"/>
        </w:rPr>
        <w:t>A PRIMARIA NON STATALE</w:t>
      </w:r>
    </w:p>
    <w:p w14:paraId="64C5822D" w14:textId="77777777" w:rsidR="00175915" w:rsidRPr="00BC5212" w:rsidRDefault="00175915" w:rsidP="00BC5212">
      <w:pPr>
        <w:pStyle w:val="Paragrafoelenco"/>
        <w:shd w:val="clear" w:color="auto" w:fill="FFFFFF"/>
        <w:spacing w:after="375" w:line="240" w:lineRule="auto"/>
        <w:ind w:left="1788" w:right="-225"/>
        <w:rPr>
          <w:rFonts w:ascii="Verdana" w:eastAsia="Times New Roman" w:hAnsi="Verdana" w:cs="Helvetica"/>
          <w:color w:val="212121"/>
          <w:sz w:val="20"/>
          <w:szCs w:val="20"/>
          <w:lang w:eastAsia="it-IT"/>
        </w:rPr>
      </w:pPr>
      <w:r w:rsidRPr="00BC5212">
        <w:rPr>
          <w:rFonts w:ascii="Verdana" w:eastAsia="Times New Roman" w:hAnsi="Verdana" w:cs="Arial"/>
          <w:color w:val="333333"/>
          <w:sz w:val="20"/>
          <w:szCs w:val="20"/>
          <w:lang w:eastAsia="it-IT"/>
        </w:rPr>
        <w:t xml:space="preserve">VIA VICINALE PIGNATIELLO, </w:t>
      </w:r>
      <w:proofErr w:type="gramStart"/>
      <w:r w:rsidRPr="00BC5212">
        <w:rPr>
          <w:rFonts w:ascii="Verdana" w:eastAsia="Times New Roman" w:hAnsi="Verdana" w:cs="Arial"/>
          <w:color w:val="333333"/>
          <w:sz w:val="20"/>
          <w:szCs w:val="20"/>
          <w:lang w:eastAsia="it-IT"/>
        </w:rPr>
        <w:t>5  80126</w:t>
      </w:r>
      <w:proofErr w:type="gramEnd"/>
      <w:r w:rsidRPr="00BC5212">
        <w:rPr>
          <w:rFonts w:ascii="Verdana" w:eastAsia="Times New Roman" w:hAnsi="Verdana" w:cs="Arial"/>
          <w:color w:val="333333"/>
          <w:sz w:val="20"/>
          <w:szCs w:val="20"/>
          <w:lang w:eastAsia="it-IT"/>
        </w:rPr>
        <w:t xml:space="preserve"> NAPOLI </w:t>
      </w:r>
    </w:p>
    <w:p w14:paraId="081FEAEB" w14:textId="77777777" w:rsidR="00175915" w:rsidRPr="00175915" w:rsidRDefault="00175915" w:rsidP="00BC5212">
      <w:pPr>
        <w:shd w:val="clear" w:color="auto" w:fill="FFFFFF"/>
        <w:spacing w:after="0" w:line="240" w:lineRule="auto"/>
        <w:ind w:left="708" w:firstLine="708"/>
        <w:rPr>
          <w:rFonts w:ascii="Verdana" w:eastAsia="Times New Roman" w:hAnsi="Verdana" w:cs="Arial"/>
          <w:color w:val="333333"/>
          <w:sz w:val="20"/>
          <w:szCs w:val="20"/>
          <w:lang w:eastAsia="it-IT"/>
        </w:rPr>
      </w:pPr>
      <w:proofErr w:type="gramStart"/>
      <w:r w:rsidRPr="00175915">
        <w:rPr>
          <w:rFonts w:ascii="Verdana" w:eastAsia="Times New Roman" w:hAnsi="Verdana" w:cs="Arial"/>
          <w:color w:val="333333"/>
          <w:sz w:val="20"/>
          <w:szCs w:val="20"/>
          <w:lang w:eastAsia="it-IT"/>
        </w:rPr>
        <w:t xml:space="preserve">Codice </w:t>
      </w:r>
      <w:r w:rsidR="00BC5212" w:rsidRPr="00BC5212">
        <w:rPr>
          <w:rFonts w:ascii="Verdana" w:eastAsia="Times New Roman" w:hAnsi="Verdana" w:cs="Arial"/>
          <w:color w:val="333333"/>
          <w:sz w:val="20"/>
          <w:szCs w:val="20"/>
          <w:lang w:eastAsia="it-IT"/>
        </w:rPr>
        <w:t xml:space="preserve"> </w:t>
      </w:r>
      <w:r w:rsidRPr="00175915">
        <w:rPr>
          <w:rFonts w:ascii="Verdana" w:eastAsia="Times New Roman" w:hAnsi="Verdana" w:cs="Arial"/>
          <w:color w:val="333333"/>
          <w:sz w:val="20"/>
          <w:szCs w:val="20"/>
          <w:lang w:eastAsia="it-IT"/>
        </w:rPr>
        <w:t>NA</w:t>
      </w:r>
      <w:proofErr w:type="gramEnd"/>
      <w:r w:rsidRPr="00175915">
        <w:rPr>
          <w:rFonts w:ascii="Verdana" w:eastAsia="Times New Roman" w:hAnsi="Verdana" w:cs="Arial"/>
          <w:color w:val="333333"/>
          <w:sz w:val="20"/>
          <w:szCs w:val="20"/>
          <w:lang w:eastAsia="it-IT"/>
        </w:rPr>
        <w:t xml:space="preserve">1E06200L - (Istituto principale) </w:t>
      </w:r>
    </w:p>
    <w:p w14:paraId="4B83E26E" w14:textId="77777777" w:rsidR="00BC5212" w:rsidRPr="00BC5212" w:rsidRDefault="00BC5212" w:rsidP="00175915">
      <w:pPr>
        <w:shd w:val="clear" w:color="auto" w:fill="FFFFFF"/>
        <w:spacing w:after="0" w:line="240" w:lineRule="auto"/>
        <w:rPr>
          <w:rFonts w:ascii="Verdana" w:eastAsia="Times New Roman" w:hAnsi="Verdana" w:cs="Arial"/>
          <w:color w:val="333333"/>
          <w:sz w:val="20"/>
          <w:szCs w:val="20"/>
          <w:lang w:eastAsia="it-IT"/>
        </w:rPr>
      </w:pPr>
    </w:p>
    <w:p w14:paraId="1D92847C" w14:textId="77777777" w:rsidR="00175915" w:rsidRPr="00175915" w:rsidRDefault="00175915" w:rsidP="00BC5212">
      <w:pPr>
        <w:shd w:val="clear" w:color="auto" w:fill="FFFFFF"/>
        <w:spacing w:after="0" w:line="240" w:lineRule="auto"/>
        <w:ind w:left="708" w:firstLine="708"/>
        <w:rPr>
          <w:rFonts w:ascii="Verdana" w:eastAsia="Times New Roman" w:hAnsi="Verdana" w:cs="Arial"/>
          <w:color w:val="333333"/>
          <w:sz w:val="20"/>
          <w:szCs w:val="20"/>
          <w:lang w:eastAsia="it-IT"/>
        </w:rPr>
      </w:pPr>
      <w:r w:rsidRPr="00175915">
        <w:rPr>
          <w:rFonts w:ascii="Verdana" w:eastAsia="Times New Roman" w:hAnsi="Verdana" w:cs="Arial"/>
          <w:color w:val="333333"/>
          <w:sz w:val="20"/>
          <w:szCs w:val="20"/>
          <w:lang w:eastAsia="it-IT"/>
        </w:rPr>
        <w:t xml:space="preserve">Telefono 0815887869 </w:t>
      </w:r>
    </w:p>
    <w:p w14:paraId="18F13974" w14:textId="77777777" w:rsidR="00175915" w:rsidRPr="00BC5212" w:rsidRDefault="00175915" w:rsidP="00BC5212">
      <w:pPr>
        <w:shd w:val="clear" w:color="auto" w:fill="FFFFFF"/>
        <w:spacing w:after="0" w:line="240" w:lineRule="auto"/>
        <w:ind w:left="708" w:firstLine="708"/>
        <w:rPr>
          <w:rFonts w:ascii="Verdana" w:eastAsia="Times New Roman" w:hAnsi="Verdana" w:cs="Arial"/>
          <w:color w:val="333333"/>
          <w:sz w:val="20"/>
          <w:szCs w:val="20"/>
          <w:lang w:eastAsia="it-IT"/>
        </w:rPr>
      </w:pPr>
      <w:proofErr w:type="gramStart"/>
      <w:r w:rsidRPr="00175915">
        <w:rPr>
          <w:rFonts w:ascii="Verdana" w:eastAsia="Times New Roman" w:hAnsi="Verdana" w:cs="Arial"/>
          <w:color w:val="333333"/>
          <w:sz w:val="20"/>
          <w:szCs w:val="20"/>
          <w:lang w:eastAsia="it-IT"/>
        </w:rPr>
        <w:t xml:space="preserve">Fax </w:t>
      </w:r>
      <w:r w:rsidR="00BC5212" w:rsidRPr="00BC5212">
        <w:rPr>
          <w:rFonts w:ascii="Verdana" w:eastAsia="Times New Roman" w:hAnsi="Verdana" w:cs="Arial"/>
          <w:color w:val="333333"/>
          <w:sz w:val="20"/>
          <w:szCs w:val="20"/>
          <w:lang w:eastAsia="it-IT"/>
        </w:rPr>
        <w:t xml:space="preserve"> </w:t>
      </w:r>
      <w:r w:rsidRPr="00175915">
        <w:rPr>
          <w:rFonts w:ascii="Verdana" w:eastAsia="Times New Roman" w:hAnsi="Verdana" w:cs="Arial"/>
          <w:color w:val="333333"/>
          <w:sz w:val="20"/>
          <w:szCs w:val="20"/>
          <w:lang w:eastAsia="it-IT"/>
        </w:rPr>
        <w:t>0815887869</w:t>
      </w:r>
      <w:proofErr w:type="gramEnd"/>
      <w:r w:rsidRPr="00175915">
        <w:rPr>
          <w:rFonts w:ascii="Verdana" w:eastAsia="Times New Roman" w:hAnsi="Verdana" w:cs="Arial"/>
          <w:color w:val="333333"/>
          <w:sz w:val="20"/>
          <w:szCs w:val="20"/>
          <w:lang w:eastAsia="it-IT"/>
        </w:rPr>
        <w:t xml:space="preserve"> </w:t>
      </w:r>
    </w:p>
    <w:p w14:paraId="7935D7A7" w14:textId="77777777" w:rsidR="00BC5212" w:rsidRPr="00BC5212" w:rsidRDefault="00473564" w:rsidP="00BC5212">
      <w:pPr>
        <w:shd w:val="clear" w:color="auto" w:fill="FFFFFF"/>
        <w:spacing w:after="0" w:line="240" w:lineRule="auto"/>
        <w:ind w:left="708" w:firstLine="708"/>
        <w:rPr>
          <w:rFonts w:ascii="Verdana" w:eastAsia="Times New Roman" w:hAnsi="Verdana" w:cs="Arial"/>
          <w:color w:val="333333"/>
          <w:sz w:val="20"/>
          <w:szCs w:val="20"/>
          <w:lang w:eastAsia="it-IT"/>
        </w:rPr>
      </w:pPr>
      <w:r>
        <w:rPr>
          <w:rFonts w:ascii="Verdana" w:eastAsia="Times New Roman" w:hAnsi="Verdana" w:cs="Arial"/>
          <w:color w:val="333333"/>
          <w:sz w:val="20"/>
          <w:szCs w:val="20"/>
          <w:lang w:eastAsia="it-IT"/>
        </w:rPr>
        <w:t>Email loasisrlimpresasociale@tim.it</w:t>
      </w:r>
    </w:p>
    <w:p w14:paraId="219F0A92" w14:textId="77777777" w:rsidR="00BC5212" w:rsidRPr="00BC5212" w:rsidRDefault="00BC5212" w:rsidP="00BC5212">
      <w:pPr>
        <w:shd w:val="clear" w:color="auto" w:fill="FFFFFF"/>
        <w:spacing w:after="0" w:line="240" w:lineRule="auto"/>
        <w:ind w:left="708" w:firstLine="708"/>
        <w:rPr>
          <w:rFonts w:ascii="Verdana" w:eastAsia="Times New Roman" w:hAnsi="Verdana" w:cs="Arial"/>
          <w:color w:val="333333"/>
          <w:sz w:val="20"/>
          <w:szCs w:val="20"/>
          <w:lang w:eastAsia="it-IT"/>
        </w:rPr>
      </w:pPr>
      <w:proofErr w:type="spellStart"/>
      <w:r w:rsidRPr="00BC5212">
        <w:rPr>
          <w:rFonts w:ascii="Verdana" w:eastAsia="Times New Roman" w:hAnsi="Verdana" w:cs="Arial"/>
          <w:color w:val="333333"/>
          <w:sz w:val="20"/>
          <w:szCs w:val="20"/>
          <w:lang w:eastAsia="it-IT"/>
        </w:rPr>
        <w:t>Pec</w:t>
      </w:r>
      <w:proofErr w:type="spellEnd"/>
      <w:r w:rsidR="00473564">
        <w:rPr>
          <w:rFonts w:ascii="Verdana" w:eastAsia="Times New Roman" w:hAnsi="Verdana" w:cs="Arial"/>
          <w:color w:val="333333"/>
          <w:sz w:val="20"/>
          <w:szCs w:val="20"/>
          <w:lang w:eastAsia="it-IT"/>
        </w:rPr>
        <w:t xml:space="preserve"> loasisrlimpresasociale@peclegalmail.it</w:t>
      </w:r>
    </w:p>
    <w:p w14:paraId="6D6541E7" w14:textId="77777777" w:rsidR="00BC5212" w:rsidRPr="00BC5212" w:rsidRDefault="00BC5212" w:rsidP="00BC5212">
      <w:pPr>
        <w:shd w:val="clear" w:color="auto" w:fill="FFFFFF"/>
        <w:spacing w:after="0" w:line="240" w:lineRule="auto"/>
        <w:ind w:left="708" w:firstLine="708"/>
        <w:rPr>
          <w:rFonts w:ascii="Verdana" w:eastAsia="Times New Roman" w:hAnsi="Verdana" w:cs="Arial"/>
          <w:color w:val="333333"/>
          <w:sz w:val="20"/>
          <w:szCs w:val="20"/>
          <w:lang w:eastAsia="it-IT"/>
        </w:rPr>
      </w:pPr>
    </w:p>
    <w:p w14:paraId="609E23F7" w14:textId="77777777" w:rsidR="00BC5212" w:rsidRDefault="00BC5212" w:rsidP="00BC5212">
      <w:pPr>
        <w:shd w:val="clear" w:color="auto" w:fill="FFFFFF"/>
        <w:spacing w:after="0" w:line="240" w:lineRule="auto"/>
        <w:ind w:left="708" w:firstLine="708"/>
        <w:rPr>
          <w:rFonts w:ascii="Verdana" w:eastAsia="Times New Roman" w:hAnsi="Verdana" w:cs="Arial"/>
          <w:color w:val="333333"/>
          <w:sz w:val="20"/>
          <w:szCs w:val="20"/>
          <w:lang w:eastAsia="it-IT"/>
        </w:rPr>
      </w:pPr>
      <w:r w:rsidRPr="00BC5212">
        <w:rPr>
          <w:rFonts w:ascii="Verdana" w:eastAsia="Times New Roman" w:hAnsi="Verdana" w:cs="Arial"/>
          <w:color w:val="333333"/>
          <w:sz w:val="20"/>
          <w:szCs w:val="20"/>
          <w:lang w:eastAsia="it-IT"/>
        </w:rPr>
        <w:t xml:space="preserve">La scuola </w:t>
      </w:r>
      <w:r>
        <w:rPr>
          <w:rFonts w:ascii="Verdana" w:eastAsia="Times New Roman" w:hAnsi="Verdana" w:cs="Arial"/>
          <w:color w:val="333333"/>
          <w:sz w:val="20"/>
          <w:szCs w:val="20"/>
          <w:lang w:eastAsia="it-IT"/>
        </w:rPr>
        <w:t>Paritar</w:t>
      </w:r>
      <w:r w:rsidR="00A31CB7">
        <w:rPr>
          <w:rFonts w:ascii="Verdana" w:eastAsia="Times New Roman" w:hAnsi="Verdana" w:cs="Arial"/>
          <w:color w:val="333333"/>
          <w:sz w:val="20"/>
          <w:szCs w:val="20"/>
          <w:lang w:eastAsia="it-IT"/>
        </w:rPr>
        <w:t>ia “L’Oasi” è funzionante su n.3</w:t>
      </w:r>
      <w:r>
        <w:rPr>
          <w:rFonts w:ascii="Verdana" w:eastAsia="Times New Roman" w:hAnsi="Verdana" w:cs="Arial"/>
          <w:color w:val="333333"/>
          <w:sz w:val="20"/>
          <w:szCs w:val="20"/>
          <w:lang w:eastAsia="it-IT"/>
        </w:rPr>
        <w:t xml:space="preserve"> plessi e comprende anche la Scuola dell’infanzia,</w:t>
      </w:r>
      <w:r w:rsidR="00A31CB7">
        <w:rPr>
          <w:rFonts w:ascii="Verdana" w:eastAsia="Times New Roman" w:hAnsi="Verdana" w:cs="Arial"/>
          <w:color w:val="333333"/>
          <w:sz w:val="20"/>
          <w:szCs w:val="20"/>
          <w:lang w:eastAsia="it-IT"/>
        </w:rPr>
        <w:t xml:space="preserve"> Scuola primaria e Micronido, </w:t>
      </w:r>
      <w:r>
        <w:rPr>
          <w:rFonts w:ascii="Verdana" w:eastAsia="Times New Roman" w:hAnsi="Verdana" w:cs="Arial"/>
          <w:color w:val="333333"/>
          <w:sz w:val="20"/>
          <w:szCs w:val="20"/>
          <w:lang w:eastAsia="it-IT"/>
        </w:rPr>
        <w:t>come da prospetto seguente:</w:t>
      </w:r>
    </w:p>
    <w:p w14:paraId="2DD6AE0C" w14:textId="77777777" w:rsidR="00BC5212" w:rsidRDefault="00BC5212" w:rsidP="00BC5212">
      <w:pPr>
        <w:widowControl w:val="0"/>
        <w:autoSpaceDE w:val="0"/>
        <w:autoSpaceDN w:val="0"/>
        <w:adjustRightInd w:val="0"/>
        <w:spacing w:after="0" w:line="240" w:lineRule="auto"/>
        <w:jc w:val="both"/>
        <w:rPr>
          <w:rFonts w:ascii="Times New Roman" w:eastAsia="Times New Roman" w:hAnsi="Times New Roman"/>
          <w:sz w:val="28"/>
          <w:szCs w:val="28"/>
          <w:lang w:eastAsia="it-IT"/>
        </w:rPr>
      </w:pPr>
    </w:p>
    <w:tbl>
      <w:tblPr>
        <w:tblStyle w:val="Grigliatabella"/>
        <w:tblW w:w="0" w:type="auto"/>
        <w:tblInd w:w="1384" w:type="dxa"/>
        <w:tblLook w:val="04A0" w:firstRow="1" w:lastRow="0" w:firstColumn="1" w:lastColumn="0" w:noHBand="0" w:noVBand="1"/>
      </w:tblPr>
      <w:tblGrid>
        <w:gridCol w:w="1985"/>
        <w:gridCol w:w="2409"/>
        <w:gridCol w:w="3119"/>
      </w:tblGrid>
      <w:tr w:rsidR="00BC5212" w14:paraId="3B28615A" w14:textId="77777777" w:rsidTr="00BC5212">
        <w:tc>
          <w:tcPr>
            <w:tcW w:w="1985" w:type="dxa"/>
          </w:tcPr>
          <w:p w14:paraId="1FDFCABE" w14:textId="77777777" w:rsidR="00BC5212" w:rsidRDefault="00BC5212" w:rsidP="00BC3B7A">
            <w:pPr>
              <w:rPr>
                <w:b/>
              </w:rPr>
            </w:pPr>
            <w:r>
              <w:rPr>
                <w:b/>
              </w:rPr>
              <w:t>PLESSO</w:t>
            </w:r>
          </w:p>
        </w:tc>
        <w:tc>
          <w:tcPr>
            <w:tcW w:w="2409" w:type="dxa"/>
          </w:tcPr>
          <w:p w14:paraId="6771A054" w14:textId="77777777" w:rsidR="00BC5212" w:rsidRDefault="00BC5212" w:rsidP="00BC3B7A">
            <w:pPr>
              <w:rPr>
                <w:b/>
              </w:rPr>
            </w:pPr>
          </w:p>
        </w:tc>
        <w:tc>
          <w:tcPr>
            <w:tcW w:w="3119" w:type="dxa"/>
          </w:tcPr>
          <w:p w14:paraId="0D20B765" w14:textId="77777777" w:rsidR="00BC5212" w:rsidRDefault="00BC5212" w:rsidP="00BC3B7A">
            <w:pPr>
              <w:rPr>
                <w:b/>
              </w:rPr>
            </w:pPr>
          </w:p>
        </w:tc>
      </w:tr>
      <w:tr w:rsidR="00BC5212" w:rsidRPr="00DF0638" w14:paraId="730AC210" w14:textId="77777777" w:rsidTr="00BC5212">
        <w:tc>
          <w:tcPr>
            <w:tcW w:w="1985" w:type="dxa"/>
          </w:tcPr>
          <w:p w14:paraId="172B945D" w14:textId="77777777" w:rsidR="00BC5212" w:rsidRDefault="00BC5212" w:rsidP="00BC3B7A">
            <w:r w:rsidRPr="00DF0638">
              <w:t>NAPOLI-PIANURA</w:t>
            </w:r>
          </w:p>
          <w:p w14:paraId="7DE75F04" w14:textId="77777777" w:rsidR="00A31CB7" w:rsidRPr="00DF0638" w:rsidRDefault="00A31CB7" w:rsidP="00BC3B7A">
            <w:r>
              <w:lastRenderedPageBreak/>
              <w:t>Via Vicinale Pignatiello 5</w:t>
            </w:r>
          </w:p>
        </w:tc>
        <w:tc>
          <w:tcPr>
            <w:tcW w:w="2409" w:type="dxa"/>
          </w:tcPr>
          <w:p w14:paraId="3035153D" w14:textId="77777777" w:rsidR="00BC5212" w:rsidRDefault="00BC5212">
            <w:pPr>
              <w:rPr>
                <w:b/>
              </w:rPr>
            </w:pPr>
            <w:r w:rsidRPr="00697CCF">
              <w:rPr>
                <w:b/>
              </w:rPr>
              <w:lastRenderedPageBreak/>
              <w:t>SCUOLA DELL’INFANZIA</w:t>
            </w:r>
          </w:p>
          <w:p w14:paraId="7F7C9781" w14:textId="77777777" w:rsidR="00473564" w:rsidRDefault="00473564">
            <w:r>
              <w:rPr>
                <w:b/>
              </w:rPr>
              <w:lastRenderedPageBreak/>
              <w:t>NA1A100008</w:t>
            </w:r>
          </w:p>
        </w:tc>
        <w:tc>
          <w:tcPr>
            <w:tcW w:w="3119" w:type="dxa"/>
          </w:tcPr>
          <w:p w14:paraId="69CD219A" w14:textId="77777777" w:rsidR="00BC5212" w:rsidRDefault="00BC5212">
            <w:pPr>
              <w:rPr>
                <w:b/>
              </w:rPr>
            </w:pPr>
            <w:r w:rsidRPr="00305B31">
              <w:rPr>
                <w:b/>
              </w:rPr>
              <w:lastRenderedPageBreak/>
              <w:t>SCUOLA PRIMARIA</w:t>
            </w:r>
          </w:p>
          <w:p w14:paraId="7D8F06F4" w14:textId="77777777" w:rsidR="00473564" w:rsidRDefault="00473564">
            <w:r>
              <w:rPr>
                <w:b/>
              </w:rPr>
              <w:lastRenderedPageBreak/>
              <w:t>NA1E06200L</w:t>
            </w:r>
          </w:p>
        </w:tc>
      </w:tr>
      <w:tr w:rsidR="00A31CB7" w:rsidRPr="00DF0638" w14:paraId="305D1F71" w14:textId="77777777" w:rsidTr="00BC5212">
        <w:tc>
          <w:tcPr>
            <w:tcW w:w="1985" w:type="dxa"/>
          </w:tcPr>
          <w:p w14:paraId="7EC3D0BA" w14:textId="77777777" w:rsidR="00A31CB7" w:rsidRDefault="00A31CB7" w:rsidP="00BC3B7A">
            <w:r>
              <w:lastRenderedPageBreak/>
              <w:t>NAPOLI – SOCCAVO</w:t>
            </w:r>
          </w:p>
          <w:p w14:paraId="392B6595" w14:textId="77777777" w:rsidR="00A31CB7" w:rsidRPr="00DF0638" w:rsidRDefault="00A31CB7" w:rsidP="00BC3B7A">
            <w:r>
              <w:t>Via Tribuno della Plebe 19</w:t>
            </w:r>
          </w:p>
        </w:tc>
        <w:tc>
          <w:tcPr>
            <w:tcW w:w="2409" w:type="dxa"/>
          </w:tcPr>
          <w:p w14:paraId="50E4E244" w14:textId="77777777" w:rsidR="008B5FD1" w:rsidRDefault="008B5FD1" w:rsidP="008B5FD1">
            <w:pPr>
              <w:rPr>
                <w:b/>
              </w:rPr>
            </w:pPr>
            <w:r w:rsidRPr="00697CCF">
              <w:rPr>
                <w:b/>
              </w:rPr>
              <w:t>SCUOLA DELL’INFANZIA</w:t>
            </w:r>
          </w:p>
          <w:p w14:paraId="77C91C12" w14:textId="77777777" w:rsidR="00A31CB7" w:rsidRPr="00697CCF" w:rsidRDefault="00A31CB7">
            <w:pPr>
              <w:rPr>
                <w:b/>
              </w:rPr>
            </w:pPr>
          </w:p>
        </w:tc>
        <w:tc>
          <w:tcPr>
            <w:tcW w:w="3119" w:type="dxa"/>
          </w:tcPr>
          <w:p w14:paraId="7946E8C7" w14:textId="77777777" w:rsidR="00A31CB7" w:rsidRPr="00305B31" w:rsidRDefault="00A31CB7">
            <w:pPr>
              <w:rPr>
                <w:b/>
              </w:rPr>
            </w:pPr>
          </w:p>
        </w:tc>
      </w:tr>
      <w:tr w:rsidR="00473564" w:rsidRPr="00DF0638" w14:paraId="785FDFE6" w14:textId="77777777" w:rsidTr="00BC5212">
        <w:tc>
          <w:tcPr>
            <w:tcW w:w="1985" w:type="dxa"/>
          </w:tcPr>
          <w:p w14:paraId="7F8C0358" w14:textId="77777777" w:rsidR="00473564" w:rsidRDefault="00473564" w:rsidP="00BC3B7A">
            <w:r w:rsidRPr="00DF0638">
              <w:t>QUARTO</w:t>
            </w:r>
            <w:r w:rsidR="00A31CB7">
              <w:t xml:space="preserve"> (Na)</w:t>
            </w:r>
          </w:p>
          <w:p w14:paraId="39694A3E" w14:textId="77777777" w:rsidR="00A31CB7" w:rsidRPr="00DF0638" w:rsidRDefault="00A31CB7" w:rsidP="00BC3B7A">
            <w:r>
              <w:t>Via Dorando Pietri 3/5</w:t>
            </w:r>
          </w:p>
        </w:tc>
        <w:tc>
          <w:tcPr>
            <w:tcW w:w="2409" w:type="dxa"/>
          </w:tcPr>
          <w:p w14:paraId="17520F5B" w14:textId="77777777" w:rsidR="00473564" w:rsidRDefault="00473564" w:rsidP="00AF6633">
            <w:pPr>
              <w:rPr>
                <w:b/>
              </w:rPr>
            </w:pPr>
            <w:r w:rsidRPr="00697CCF">
              <w:rPr>
                <w:b/>
              </w:rPr>
              <w:t>SCUOLA DELL’INFANZIA</w:t>
            </w:r>
          </w:p>
          <w:p w14:paraId="4223DFF0" w14:textId="77777777" w:rsidR="00473564" w:rsidRDefault="00473564" w:rsidP="00AF6633">
            <w:r>
              <w:rPr>
                <w:b/>
              </w:rPr>
              <w:t>NA1A100008</w:t>
            </w:r>
          </w:p>
        </w:tc>
        <w:tc>
          <w:tcPr>
            <w:tcW w:w="3119" w:type="dxa"/>
          </w:tcPr>
          <w:p w14:paraId="7552D7C5" w14:textId="77777777" w:rsidR="00473564" w:rsidRDefault="00473564" w:rsidP="00AF6633">
            <w:pPr>
              <w:rPr>
                <w:b/>
              </w:rPr>
            </w:pPr>
            <w:r w:rsidRPr="00305B31">
              <w:rPr>
                <w:b/>
              </w:rPr>
              <w:t>SCUOLA PRIMARIA</w:t>
            </w:r>
          </w:p>
          <w:p w14:paraId="062C9BC1" w14:textId="77777777" w:rsidR="00473564" w:rsidRDefault="00473564" w:rsidP="00AF6633">
            <w:r>
              <w:rPr>
                <w:b/>
              </w:rPr>
              <w:t>NA1E06200L</w:t>
            </w:r>
          </w:p>
        </w:tc>
      </w:tr>
    </w:tbl>
    <w:p w14:paraId="111D81E1" w14:textId="77777777" w:rsidR="00BC5212" w:rsidRPr="00175915" w:rsidRDefault="00BC5212" w:rsidP="00BC5212">
      <w:pPr>
        <w:shd w:val="clear" w:color="auto" w:fill="FFFFFF"/>
        <w:spacing w:after="0" w:line="240" w:lineRule="auto"/>
        <w:ind w:left="708" w:firstLine="708"/>
        <w:rPr>
          <w:rFonts w:ascii="Verdana" w:eastAsia="Times New Roman" w:hAnsi="Verdana" w:cs="Arial"/>
          <w:color w:val="333333"/>
          <w:sz w:val="20"/>
          <w:szCs w:val="20"/>
          <w:lang w:eastAsia="it-IT"/>
        </w:rPr>
      </w:pPr>
    </w:p>
    <w:p w14:paraId="340C4A03" w14:textId="77777777" w:rsidR="008B5FD1" w:rsidRDefault="008B5FD1" w:rsidP="0069305E">
      <w:pPr>
        <w:spacing w:line="23" w:lineRule="atLeast"/>
        <w:ind w:left="1068"/>
        <w:jc w:val="both"/>
        <w:rPr>
          <w:rFonts w:ascii="Verdana" w:hAnsi="Verdana"/>
          <w:b/>
          <w:sz w:val="24"/>
          <w:szCs w:val="24"/>
        </w:rPr>
      </w:pPr>
    </w:p>
    <w:p w14:paraId="5680348C" w14:textId="77777777" w:rsidR="0069305E" w:rsidRPr="0069305E" w:rsidRDefault="0069305E" w:rsidP="0069305E">
      <w:pPr>
        <w:spacing w:line="23" w:lineRule="atLeast"/>
        <w:ind w:left="1068"/>
        <w:jc w:val="both"/>
        <w:rPr>
          <w:rFonts w:ascii="Verdana" w:hAnsi="Verdana"/>
          <w:b/>
          <w:sz w:val="24"/>
          <w:szCs w:val="24"/>
        </w:rPr>
      </w:pPr>
      <w:r>
        <w:rPr>
          <w:rFonts w:ascii="Verdana" w:hAnsi="Verdana"/>
          <w:b/>
          <w:sz w:val="24"/>
          <w:szCs w:val="24"/>
        </w:rPr>
        <w:t xml:space="preserve">1.3 </w:t>
      </w:r>
      <w:r w:rsidRPr="0069305E">
        <w:rPr>
          <w:rFonts w:ascii="Verdana" w:hAnsi="Verdana"/>
          <w:b/>
          <w:sz w:val="24"/>
          <w:szCs w:val="24"/>
        </w:rPr>
        <w:t>Ricognizione attrezzature e infrastrutture materiali</w:t>
      </w:r>
    </w:p>
    <w:p w14:paraId="0F6CC870" w14:textId="77777777" w:rsidR="000B3571" w:rsidRPr="00BC5212" w:rsidRDefault="000B3571" w:rsidP="00CE5527">
      <w:pPr>
        <w:widowControl w:val="0"/>
        <w:autoSpaceDE w:val="0"/>
        <w:autoSpaceDN w:val="0"/>
        <w:adjustRightInd w:val="0"/>
        <w:spacing w:after="0" w:line="240" w:lineRule="auto"/>
        <w:jc w:val="both"/>
        <w:rPr>
          <w:rFonts w:ascii="Verdana" w:eastAsia="Times New Roman" w:hAnsi="Verdana"/>
          <w:b/>
          <w:sz w:val="20"/>
          <w:szCs w:val="20"/>
          <w:lang w:eastAsia="it-IT"/>
        </w:rPr>
      </w:pPr>
    </w:p>
    <w:p w14:paraId="5B52218A" w14:textId="77777777" w:rsidR="0069305E" w:rsidRPr="0069305E" w:rsidRDefault="0069305E" w:rsidP="0069305E">
      <w:pPr>
        <w:ind w:left="360" w:firstLine="708"/>
        <w:rPr>
          <w:rFonts w:ascii="Verdana" w:hAnsi="Verdana"/>
          <w:sz w:val="20"/>
          <w:szCs w:val="20"/>
        </w:rPr>
      </w:pPr>
      <w:r w:rsidRPr="0069305E">
        <w:rPr>
          <w:rFonts w:ascii="Verdana" w:hAnsi="Verdana"/>
          <w:sz w:val="20"/>
          <w:szCs w:val="20"/>
        </w:rPr>
        <w:t>Plesso di Pianura (Scuola dell’Infanzia e Primaria):</w:t>
      </w:r>
    </w:p>
    <w:p w14:paraId="78DD9574" w14:textId="77777777" w:rsidR="0069305E" w:rsidRPr="0069305E" w:rsidRDefault="0069305E" w:rsidP="0069305E">
      <w:pPr>
        <w:ind w:left="708" w:firstLine="708"/>
        <w:rPr>
          <w:rFonts w:ascii="Verdana" w:hAnsi="Verdana"/>
          <w:sz w:val="20"/>
          <w:szCs w:val="20"/>
        </w:rPr>
      </w:pPr>
      <w:r w:rsidRPr="0069305E">
        <w:rPr>
          <w:rFonts w:ascii="Verdana" w:hAnsi="Verdana"/>
          <w:sz w:val="20"/>
          <w:szCs w:val="20"/>
        </w:rPr>
        <w:t xml:space="preserve">Il plesso si avvale di locali ubicati tra il piano terra e il primo piano riservati all’attività della scuola primaria e di locali riservati alle attività della scuola dell’infanzia ubicati al primo piano. La sede si avvale inoltre di una palestra coperta, di uno spazio esterno, di un’aula multimediale munita di LIM e diverse postazioni, di un ampio parcheggio. Il complesso scolastico si avvale di un servizio pulmino. La scuola si è nel tempo creata </w:t>
      </w:r>
      <w:proofErr w:type="gramStart"/>
      <w:r w:rsidRPr="0069305E">
        <w:rPr>
          <w:rFonts w:ascii="Verdana" w:hAnsi="Verdana"/>
          <w:sz w:val="20"/>
          <w:szCs w:val="20"/>
        </w:rPr>
        <w:t>un discreta</w:t>
      </w:r>
      <w:proofErr w:type="gramEnd"/>
      <w:r w:rsidRPr="0069305E">
        <w:rPr>
          <w:rFonts w:ascii="Verdana" w:hAnsi="Verdana"/>
          <w:sz w:val="20"/>
          <w:szCs w:val="20"/>
        </w:rPr>
        <w:t xml:space="preserve"> dotazione in libri e sussidi la cui consultazione è consentita a tutti i componenti dell’istituzione scolastica. </w:t>
      </w:r>
    </w:p>
    <w:p w14:paraId="67BB79AD" w14:textId="77777777" w:rsidR="0069305E" w:rsidRDefault="008B5FD1" w:rsidP="008B5FD1">
      <w:pPr>
        <w:ind w:firstLine="708"/>
        <w:rPr>
          <w:rFonts w:ascii="Verdana" w:hAnsi="Verdana"/>
          <w:sz w:val="20"/>
          <w:szCs w:val="20"/>
        </w:rPr>
      </w:pPr>
      <w:r>
        <w:rPr>
          <w:rFonts w:ascii="Verdana" w:hAnsi="Verdana"/>
          <w:sz w:val="20"/>
          <w:szCs w:val="20"/>
        </w:rPr>
        <w:t>Plesso di Soccavo (</w:t>
      </w:r>
      <w:r w:rsidR="000900C4">
        <w:rPr>
          <w:rFonts w:ascii="Verdana" w:hAnsi="Verdana"/>
          <w:sz w:val="20"/>
          <w:szCs w:val="20"/>
        </w:rPr>
        <w:t>Scuola dell’Infanzia</w:t>
      </w:r>
      <w:r>
        <w:rPr>
          <w:rFonts w:ascii="Verdana" w:hAnsi="Verdana"/>
          <w:sz w:val="20"/>
          <w:szCs w:val="20"/>
        </w:rPr>
        <w:t>)</w:t>
      </w:r>
    </w:p>
    <w:p w14:paraId="1E37C97A" w14:textId="77777777" w:rsidR="000900C4" w:rsidRDefault="008B5FD1" w:rsidP="008B5FD1">
      <w:pPr>
        <w:ind w:left="708" w:firstLine="708"/>
        <w:rPr>
          <w:rFonts w:ascii="Verdana" w:hAnsi="Verdana"/>
          <w:sz w:val="20"/>
          <w:szCs w:val="20"/>
        </w:rPr>
      </w:pPr>
      <w:r>
        <w:rPr>
          <w:rFonts w:ascii="Verdana" w:hAnsi="Verdana"/>
          <w:sz w:val="20"/>
          <w:szCs w:val="20"/>
        </w:rPr>
        <w:tab/>
      </w:r>
      <w:r w:rsidRPr="0069305E">
        <w:rPr>
          <w:rFonts w:ascii="Verdana" w:hAnsi="Verdana"/>
          <w:sz w:val="20"/>
          <w:szCs w:val="20"/>
        </w:rPr>
        <w:t>Il plesso s</w:t>
      </w:r>
      <w:r>
        <w:rPr>
          <w:rFonts w:ascii="Verdana" w:hAnsi="Verdana"/>
          <w:sz w:val="20"/>
          <w:szCs w:val="20"/>
        </w:rPr>
        <w:t>i avvale di locali ubicati a</w:t>
      </w:r>
      <w:r w:rsidRPr="0069305E">
        <w:rPr>
          <w:rFonts w:ascii="Verdana" w:hAnsi="Verdana"/>
          <w:sz w:val="20"/>
          <w:szCs w:val="20"/>
        </w:rPr>
        <w:t>l piano terra alle atti</w:t>
      </w:r>
      <w:r w:rsidR="000900C4">
        <w:rPr>
          <w:rFonts w:ascii="Verdana" w:hAnsi="Verdana"/>
          <w:sz w:val="20"/>
          <w:szCs w:val="20"/>
        </w:rPr>
        <w:t>vità della scuola dell’infanzia</w:t>
      </w:r>
      <w:r>
        <w:rPr>
          <w:rFonts w:ascii="Verdana" w:hAnsi="Verdana"/>
          <w:sz w:val="20"/>
          <w:szCs w:val="20"/>
        </w:rPr>
        <w:t>.</w:t>
      </w:r>
    </w:p>
    <w:p w14:paraId="5D3908D0" w14:textId="77777777" w:rsidR="008B5FD1" w:rsidRPr="0069305E" w:rsidRDefault="008B5FD1" w:rsidP="000900C4">
      <w:pPr>
        <w:ind w:left="1416" w:firstLine="708"/>
        <w:rPr>
          <w:rFonts w:ascii="Verdana" w:hAnsi="Verdana"/>
          <w:sz w:val="20"/>
          <w:szCs w:val="20"/>
        </w:rPr>
      </w:pPr>
      <w:r w:rsidRPr="0069305E">
        <w:rPr>
          <w:rFonts w:ascii="Verdana" w:hAnsi="Verdana"/>
          <w:sz w:val="20"/>
          <w:szCs w:val="20"/>
        </w:rPr>
        <w:t xml:space="preserve"> </w:t>
      </w:r>
      <w:r w:rsidR="000900C4">
        <w:rPr>
          <w:rFonts w:ascii="Verdana" w:hAnsi="Verdana"/>
          <w:sz w:val="20"/>
          <w:szCs w:val="20"/>
        </w:rPr>
        <w:t>Nello stesso plesso sarà attivato un Asilo Nido, in attesa di autorizzazione del Comune di Napoli</w:t>
      </w:r>
    </w:p>
    <w:p w14:paraId="7013F5F1" w14:textId="77777777" w:rsidR="008B5FD1" w:rsidRDefault="008B5FD1" w:rsidP="0069305E">
      <w:pPr>
        <w:rPr>
          <w:rFonts w:ascii="Verdana" w:hAnsi="Verdana"/>
          <w:sz w:val="20"/>
          <w:szCs w:val="20"/>
        </w:rPr>
      </w:pPr>
    </w:p>
    <w:p w14:paraId="48CF0B59" w14:textId="77777777" w:rsidR="005A5083" w:rsidRPr="0069305E" w:rsidRDefault="005A5083" w:rsidP="0069305E">
      <w:pPr>
        <w:rPr>
          <w:rFonts w:ascii="Verdana" w:hAnsi="Verdana"/>
          <w:sz w:val="20"/>
          <w:szCs w:val="20"/>
        </w:rPr>
      </w:pPr>
    </w:p>
    <w:p w14:paraId="49F32548" w14:textId="77777777" w:rsidR="0069305E" w:rsidRPr="0069305E" w:rsidRDefault="0069305E" w:rsidP="0069305E">
      <w:pPr>
        <w:ind w:left="708" w:firstLine="708"/>
        <w:rPr>
          <w:rFonts w:ascii="Verdana" w:hAnsi="Verdana"/>
          <w:sz w:val="20"/>
          <w:szCs w:val="20"/>
        </w:rPr>
      </w:pPr>
      <w:r w:rsidRPr="0069305E">
        <w:rPr>
          <w:rFonts w:ascii="Verdana" w:hAnsi="Verdana"/>
          <w:sz w:val="20"/>
          <w:szCs w:val="20"/>
        </w:rPr>
        <w:t>Plesso di Quarto (Scuola dell’Infanzia e Primaria):</w:t>
      </w:r>
    </w:p>
    <w:p w14:paraId="0FEA0DBB" w14:textId="77777777" w:rsidR="0069305E" w:rsidRPr="0069305E" w:rsidRDefault="0069305E" w:rsidP="0069305E">
      <w:pPr>
        <w:ind w:left="708" w:firstLine="708"/>
        <w:rPr>
          <w:rFonts w:ascii="Verdana" w:hAnsi="Verdana"/>
          <w:sz w:val="20"/>
          <w:szCs w:val="20"/>
        </w:rPr>
      </w:pPr>
      <w:r w:rsidRPr="0069305E">
        <w:rPr>
          <w:rFonts w:ascii="Verdana" w:hAnsi="Verdana"/>
          <w:sz w:val="20"/>
          <w:szCs w:val="20"/>
        </w:rPr>
        <w:lastRenderedPageBreak/>
        <w:t xml:space="preserve">Il plesso si avvale di locali ubicati tra il piano terra, per la scuola dell’infanzia, e il primo piano riservato all’attività della scuola primaria. La sede si avvale inoltre di una palestra scoperta, di uno spazio esterno, di un’aula multimediale munita di LIM e diverse postazioni, di un ampio parcheggio. Il complesso scolastico si avvale di un servizio pulmino. La scuola si è nel tempo creata </w:t>
      </w:r>
      <w:proofErr w:type="gramStart"/>
      <w:r w:rsidRPr="0069305E">
        <w:rPr>
          <w:rFonts w:ascii="Verdana" w:hAnsi="Verdana"/>
          <w:sz w:val="20"/>
          <w:szCs w:val="20"/>
        </w:rPr>
        <w:t>un discreta</w:t>
      </w:r>
      <w:proofErr w:type="gramEnd"/>
      <w:r w:rsidRPr="0069305E">
        <w:rPr>
          <w:rFonts w:ascii="Verdana" w:hAnsi="Verdana"/>
          <w:sz w:val="20"/>
          <w:szCs w:val="20"/>
        </w:rPr>
        <w:t xml:space="preserve"> dotazione in libri e sussidi la cui consultazione è consentita a tutti i componenti dell’istituzione scolastica. </w:t>
      </w:r>
    </w:p>
    <w:p w14:paraId="211D78DB" w14:textId="77777777" w:rsidR="005422DE" w:rsidRDefault="005422DE" w:rsidP="005422DE">
      <w:pPr>
        <w:spacing w:after="0" w:line="240" w:lineRule="auto"/>
        <w:rPr>
          <w:rFonts w:ascii="Verdana" w:eastAsia="Times New Roman" w:hAnsi="Verdana" w:cs="Arial"/>
          <w:sz w:val="20"/>
          <w:szCs w:val="20"/>
          <w:lang w:eastAsia="it-IT"/>
        </w:rPr>
      </w:pPr>
    </w:p>
    <w:p w14:paraId="02B22CB3" w14:textId="77777777" w:rsidR="0069305E" w:rsidRDefault="0069305E" w:rsidP="005422DE">
      <w:pPr>
        <w:spacing w:after="0" w:line="240" w:lineRule="auto"/>
        <w:rPr>
          <w:rFonts w:ascii="Verdana" w:eastAsia="Times New Roman" w:hAnsi="Verdana" w:cs="Arial"/>
          <w:sz w:val="20"/>
          <w:szCs w:val="20"/>
          <w:lang w:eastAsia="it-IT"/>
        </w:rPr>
      </w:pPr>
    </w:p>
    <w:p w14:paraId="086978EA" w14:textId="77777777" w:rsidR="0069305E" w:rsidRDefault="0069305E" w:rsidP="005422DE">
      <w:pPr>
        <w:spacing w:after="0" w:line="240" w:lineRule="auto"/>
        <w:rPr>
          <w:rFonts w:ascii="Verdana" w:eastAsia="Times New Roman" w:hAnsi="Verdana" w:cs="Arial"/>
          <w:sz w:val="20"/>
          <w:szCs w:val="20"/>
          <w:lang w:eastAsia="it-IT"/>
        </w:rPr>
      </w:pPr>
    </w:p>
    <w:p w14:paraId="51507117" w14:textId="77777777" w:rsidR="0069305E" w:rsidRDefault="0069305E" w:rsidP="005422DE">
      <w:pPr>
        <w:spacing w:after="0" w:line="240" w:lineRule="auto"/>
        <w:rPr>
          <w:rFonts w:ascii="Verdana" w:eastAsia="Times New Roman" w:hAnsi="Verdana" w:cs="Arial"/>
          <w:sz w:val="20"/>
          <w:szCs w:val="20"/>
          <w:lang w:eastAsia="it-IT"/>
        </w:rPr>
      </w:pPr>
    </w:p>
    <w:p w14:paraId="160F6627" w14:textId="77777777" w:rsidR="0069305E" w:rsidRPr="0069305E" w:rsidRDefault="0069305E" w:rsidP="008C22B4">
      <w:pPr>
        <w:pStyle w:val="Paragrafoelenco"/>
        <w:numPr>
          <w:ilvl w:val="1"/>
          <w:numId w:val="12"/>
        </w:numPr>
        <w:spacing w:line="23" w:lineRule="atLeast"/>
        <w:jc w:val="both"/>
        <w:rPr>
          <w:rFonts w:ascii="Verdana" w:hAnsi="Verdana"/>
          <w:b/>
          <w:color w:val="000000"/>
          <w:sz w:val="24"/>
          <w:szCs w:val="24"/>
        </w:rPr>
      </w:pPr>
      <w:r w:rsidRPr="0069305E">
        <w:rPr>
          <w:rFonts w:ascii="Verdana" w:hAnsi="Verdana"/>
          <w:b/>
          <w:color w:val="000000"/>
          <w:sz w:val="24"/>
          <w:szCs w:val="24"/>
        </w:rPr>
        <w:t>Risorse professionali</w:t>
      </w:r>
    </w:p>
    <w:p w14:paraId="67CE9273" w14:textId="77777777" w:rsidR="0069305E" w:rsidRDefault="0069305E" w:rsidP="0069305E">
      <w:pPr>
        <w:pStyle w:val="Paragrafoelenco"/>
        <w:spacing w:line="23" w:lineRule="atLeast"/>
        <w:jc w:val="both"/>
        <w:rPr>
          <w:rFonts w:ascii="Verdana" w:hAnsi="Verdana"/>
          <w:b/>
          <w:color w:val="000000"/>
          <w:sz w:val="20"/>
          <w:szCs w:val="20"/>
        </w:rPr>
      </w:pPr>
    </w:p>
    <w:p w14:paraId="7AD52D06" w14:textId="77777777" w:rsidR="0069305E" w:rsidRPr="00A9785F" w:rsidRDefault="0069305E" w:rsidP="0069305E">
      <w:pPr>
        <w:pStyle w:val="Paragrafoelenco"/>
        <w:spacing w:line="23" w:lineRule="atLeast"/>
        <w:ind w:firstLine="557"/>
        <w:jc w:val="both"/>
        <w:rPr>
          <w:rFonts w:ascii="Verdana" w:hAnsi="Verdana"/>
          <w:color w:val="000000"/>
          <w:sz w:val="20"/>
          <w:szCs w:val="20"/>
        </w:rPr>
      </w:pPr>
      <w:r w:rsidRPr="00A9785F">
        <w:rPr>
          <w:rFonts w:ascii="Verdana" w:hAnsi="Verdana"/>
          <w:color w:val="000000"/>
          <w:sz w:val="20"/>
          <w:szCs w:val="20"/>
        </w:rPr>
        <w:t>La dotazione organica consta di:</w:t>
      </w:r>
    </w:p>
    <w:p w14:paraId="5F2D4AEB" w14:textId="77777777" w:rsidR="0069305E" w:rsidRPr="00A9785F" w:rsidRDefault="0069305E" w:rsidP="0069305E">
      <w:pPr>
        <w:pStyle w:val="Paragrafoelenco"/>
        <w:spacing w:line="23" w:lineRule="atLeast"/>
        <w:jc w:val="both"/>
        <w:rPr>
          <w:rFonts w:ascii="Verdana" w:hAnsi="Verdana"/>
          <w:color w:val="000000"/>
          <w:sz w:val="20"/>
          <w:szCs w:val="20"/>
        </w:rPr>
      </w:pPr>
    </w:p>
    <w:p w14:paraId="67A0106E" w14:textId="77777777" w:rsidR="0069305E" w:rsidRDefault="00DE7F36" w:rsidP="0069305E">
      <w:pPr>
        <w:pStyle w:val="Paragrafoelenco"/>
        <w:spacing w:line="23" w:lineRule="atLeast"/>
        <w:ind w:firstLine="696"/>
        <w:jc w:val="both"/>
        <w:rPr>
          <w:rFonts w:ascii="Verdana" w:hAnsi="Verdana"/>
          <w:color w:val="000000"/>
          <w:sz w:val="20"/>
          <w:szCs w:val="20"/>
        </w:rPr>
      </w:pPr>
      <w:r>
        <w:rPr>
          <w:rFonts w:ascii="Verdana" w:hAnsi="Verdana"/>
          <w:color w:val="000000"/>
          <w:sz w:val="20"/>
          <w:szCs w:val="20"/>
        </w:rPr>
        <w:t>n. 50</w:t>
      </w:r>
      <w:r w:rsidR="0069305E" w:rsidRPr="00A9785F">
        <w:rPr>
          <w:rFonts w:ascii="Verdana" w:hAnsi="Verdana"/>
          <w:color w:val="000000"/>
          <w:sz w:val="20"/>
          <w:szCs w:val="20"/>
        </w:rPr>
        <w:t xml:space="preserve"> docenti</w:t>
      </w:r>
    </w:p>
    <w:p w14:paraId="02A33DDB" w14:textId="77777777" w:rsidR="0069305E" w:rsidRPr="00A9785F" w:rsidRDefault="00DE7F36" w:rsidP="0069305E">
      <w:pPr>
        <w:pStyle w:val="Paragrafoelenco"/>
        <w:spacing w:line="23" w:lineRule="atLeast"/>
        <w:ind w:firstLine="696"/>
        <w:jc w:val="both"/>
        <w:rPr>
          <w:rFonts w:ascii="Verdana" w:hAnsi="Verdana"/>
          <w:color w:val="000000"/>
          <w:sz w:val="20"/>
          <w:szCs w:val="20"/>
        </w:rPr>
      </w:pPr>
      <w:r>
        <w:rPr>
          <w:rFonts w:ascii="Verdana" w:hAnsi="Verdana"/>
          <w:color w:val="000000"/>
          <w:sz w:val="20"/>
          <w:szCs w:val="20"/>
        </w:rPr>
        <w:t>n. 7</w:t>
      </w:r>
      <w:r w:rsidR="0069305E" w:rsidRPr="00A9785F">
        <w:rPr>
          <w:rFonts w:ascii="Verdana" w:hAnsi="Verdana"/>
          <w:color w:val="000000"/>
          <w:sz w:val="20"/>
          <w:szCs w:val="20"/>
        </w:rPr>
        <w:t xml:space="preserve"> ATA</w:t>
      </w:r>
    </w:p>
    <w:p w14:paraId="4B88B1A1" w14:textId="77777777" w:rsidR="0069305E" w:rsidRPr="00A9785F" w:rsidRDefault="0069305E" w:rsidP="0069305E">
      <w:pPr>
        <w:shd w:val="clear" w:color="auto" w:fill="FFFFFF"/>
        <w:spacing w:after="165" w:line="240" w:lineRule="auto"/>
        <w:ind w:left="1416" w:firstLine="708"/>
        <w:rPr>
          <w:rFonts w:ascii="Verdana" w:eastAsia="Times New Roman" w:hAnsi="Verdana" w:cs="Helvetica"/>
          <w:color w:val="333333"/>
          <w:sz w:val="20"/>
          <w:szCs w:val="20"/>
          <w:lang w:eastAsia="it-IT"/>
        </w:rPr>
      </w:pPr>
      <w:r w:rsidRPr="00A9785F">
        <w:rPr>
          <w:rFonts w:ascii="Verdana" w:eastAsia="Times New Roman" w:hAnsi="Verdana" w:cs="Helvetica"/>
          <w:color w:val="333333"/>
          <w:sz w:val="20"/>
          <w:szCs w:val="20"/>
          <w:lang w:eastAsia="it-IT"/>
        </w:rPr>
        <w:t xml:space="preserve">In considerazione delle difficoltà di reperire personale docente provvisti di specifica abilitazione sono stati assunti temporaneamente docenti </w:t>
      </w:r>
      <w:proofErr w:type="gramStart"/>
      <w:r w:rsidRPr="00A9785F">
        <w:rPr>
          <w:rFonts w:ascii="Verdana" w:eastAsia="Times New Roman" w:hAnsi="Verdana" w:cs="Helvetica"/>
          <w:color w:val="333333"/>
          <w:sz w:val="20"/>
          <w:szCs w:val="20"/>
          <w:lang w:eastAsia="it-IT"/>
        </w:rPr>
        <w:t>in  possesso</w:t>
      </w:r>
      <w:proofErr w:type="gramEnd"/>
      <w:r w:rsidRPr="00A9785F">
        <w:rPr>
          <w:rFonts w:ascii="Verdana" w:eastAsia="Times New Roman" w:hAnsi="Verdana" w:cs="Helvetica"/>
          <w:color w:val="333333"/>
          <w:sz w:val="20"/>
          <w:szCs w:val="20"/>
          <w:lang w:eastAsia="it-IT"/>
        </w:rPr>
        <w:t xml:space="preserve"> del prescritto titolo di studio.</w:t>
      </w:r>
      <w:r w:rsidRPr="00A9785F">
        <w:rPr>
          <w:rFonts w:ascii="Verdana" w:eastAsia="Times New Roman" w:hAnsi="Verdana" w:cs="Helvetica"/>
          <w:color w:val="333333"/>
          <w:sz w:val="20"/>
          <w:szCs w:val="20"/>
          <w:lang w:eastAsia="it-IT"/>
        </w:rPr>
        <w:tab/>
        <w:t>Il personale è stato assunto con contratti full time e part time.</w:t>
      </w:r>
    </w:p>
    <w:p w14:paraId="56135ABC" w14:textId="77777777" w:rsidR="0069305E" w:rsidRDefault="0069305E" w:rsidP="005422DE">
      <w:pPr>
        <w:spacing w:after="0" w:line="240" w:lineRule="auto"/>
        <w:rPr>
          <w:rFonts w:ascii="Verdana" w:eastAsia="Times New Roman" w:hAnsi="Verdana" w:cs="Arial"/>
          <w:sz w:val="20"/>
          <w:szCs w:val="20"/>
          <w:lang w:eastAsia="it-IT"/>
        </w:rPr>
      </w:pPr>
    </w:p>
    <w:p w14:paraId="3F8CC8B2" w14:textId="77777777" w:rsidR="001C2BC5" w:rsidRDefault="001C2BC5" w:rsidP="005422DE">
      <w:pPr>
        <w:spacing w:after="0" w:line="240" w:lineRule="auto"/>
        <w:rPr>
          <w:rFonts w:ascii="Verdana" w:eastAsia="Times New Roman" w:hAnsi="Verdana" w:cs="Arial"/>
          <w:sz w:val="20"/>
          <w:szCs w:val="20"/>
          <w:lang w:eastAsia="it-IT"/>
        </w:rPr>
      </w:pPr>
    </w:p>
    <w:p w14:paraId="16FC2BCF" w14:textId="77777777" w:rsidR="005A5083" w:rsidRDefault="005A5083" w:rsidP="005422DE">
      <w:pPr>
        <w:spacing w:after="0" w:line="240" w:lineRule="auto"/>
        <w:rPr>
          <w:rFonts w:ascii="Verdana" w:eastAsia="Times New Roman" w:hAnsi="Verdana" w:cs="Arial"/>
          <w:sz w:val="20"/>
          <w:szCs w:val="20"/>
          <w:lang w:eastAsia="it-IT"/>
        </w:rPr>
      </w:pPr>
    </w:p>
    <w:p w14:paraId="63296130" w14:textId="77777777" w:rsidR="005A5083" w:rsidRDefault="005A5083" w:rsidP="005422DE">
      <w:pPr>
        <w:spacing w:after="0" w:line="240" w:lineRule="auto"/>
        <w:rPr>
          <w:rFonts w:ascii="Verdana" w:eastAsia="Times New Roman" w:hAnsi="Verdana" w:cs="Arial"/>
          <w:sz w:val="20"/>
          <w:szCs w:val="20"/>
          <w:lang w:eastAsia="it-IT"/>
        </w:rPr>
      </w:pPr>
    </w:p>
    <w:p w14:paraId="45826918" w14:textId="77777777" w:rsidR="005A5083" w:rsidRDefault="005A5083" w:rsidP="005422DE">
      <w:pPr>
        <w:spacing w:after="0" w:line="240" w:lineRule="auto"/>
        <w:rPr>
          <w:rFonts w:ascii="Verdana" w:eastAsia="Times New Roman" w:hAnsi="Verdana" w:cs="Arial"/>
          <w:sz w:val="20"/>
          <w:szCs w:val="20"/>
          <w:lang w:eastAsia="it-IT"/>
        </w:rPr>
      </w:pPr>
    </w:p>
    <w:p w14:paraId="3706A4D2" w14:textId="77777777" w:rsidR="005A5083" w:rsidRDefault="005A5083" w:rsidP="005422DE">
      <w:pPr>
        <w:spacing w:after="0" w:line="240" w:lineRule="auto"/>
        <w:rPr>
          <w:rFonts w:ascii="Verdana" w:eastAsia="Times New Roman" w:hAnsi="Verdana" w:cs="Arial"/>
          <w:sz w:val="20"/>
          <w:szCs w:val="20"/>
          <w:lang w:eastAsia="it-IT"/>
        </w:rPr>
      </w:pPr>
    </w:p>
    <w:p w14:paraId="14EDE3BC" w14:textId="77777777" w:rsidR="005A5083" w:rsidRDefault="005A5083" w:rsidP="005422DE">
      <w:pPr>
        <w:spacing w:after="0" w:line="240" w:lineRule="auto"/>
        <w:rPr>
          <w:rFonts w:ascii="Verdana" w:eastAsia="Times New Roman" w:hAnsi="Verdana" w:cs="Arial"/>
          <w:sz w:val="20"/>
          <w:szCs w:val="20"/>
          <w:lang w:eastAsia="it-IT"/>
        </w:rPr>
      </w:pPr>
    </w:p>
    <w:p w14:paraId="054655CD" w14:textId="77777777" w:rsidR="005A5083" w:rsidRDefault="005A5083" w:rsidP="005422DE">
      <w:pPr>
        <w:spacing w:after="0" w:line="240" w:lineRule="auto"/>
        <w:rPr>
          <w:rFonts w:ascii="Verdana" w:eastAsia="Times New Roman" w:hAnsi="Verdana" w:cs="Arial"/>
          <w:sz w:val="20"/>
          <w:szCs w:val="20"/>
          <w:lang w:eastAsia="it-IT"/>
        </w:rPr>
      </w:pPr>
    </w:p>
    <w:p w14:paraId="76565D48" w14:textId="77777777" w:rsidR="005A5083" w:rsidRDefault="005A5083" w:rsidP="005422DE">
      <w:pPr>
        <w:spacing w:after="0" w:line="240" w:lineRule="auto"/>
        <w:rPr>
          <w:rFonts w:ascii="Verdana" w:eastAsia="Times New Roman" w:hAnsi="Verdana" w:cs="Arial"/>
          <w:sz w:val="20"/>
          <w:szCs w:val="20"/>
          <w:lang w:eastAsia="it-IT"/>
        </w:rPr>
      </w:pPr>
    </w:p>
    <w:p w14:paraId="6A457BC1" w14:textId="77777777" w:rsidR="005A5083" w:rsidRDefault="005A5083" w:rsidP="005422DE">
      <w:pPr>
        <w:spacing w:after="0" w:line="240" w:lineRule="auto"/>
        <w:rPr>
          <w:rFonts w:ascii="Verdana" w:eastAsia="Times New Roman" w:hAnsi="Verdana" w:cs="Arial"/>
          <w:sz w:val="20"/>
          <w:szCs w:val="20"/>
          <w:lang w:eastAsia="it-IT"/>
        </w:rPr>
      </w:pPr>
    </w:p>
    <w:p w14:paraId="06A98AD6" w14:textId="77777777" w:rsidR="005A5083" w:rsidRDefault="005A5083" w:rsidP="005422DE">
      <w:pPr>
        <w:spacing w:after="0" w:line="240" w:lineRule="auto"/>
        <w:rPr>
          <w:rFonts w:ascii="Verdana" w:eastAsia="Times New Roman" w:hAnsi="Verdana" w:cs="Arial"/>
          <w:sz w:val="20"/>
          <w:szCs w:val="20"/>
          <w:lang w:eastAsia="it-IT"/>
        </w:rPr>
      </w:pPr>
    </w:p>
    <w:p w14:paraId="313FE08D" w14:textId="77777777" w:rsidR="005A5083" w:rsidRDefault="005A5083" w:rsidP="005422DE">
      <w:pPr>
        <w:spacing w:after="0" w:line="240" w:lineRule="auto"/>
        <w:rPr>
          <w:rFonts w:ascii="Verdana" w:eastAsia="Times New Roman" w:hAnsi="Verdana" w:cs="Arial"/>
          <w:sz w:val="20"/>
          <w:szCs w:val="20"/>
          <w:lang w:eastAsia="it-IT"/>
        </w:rPr>
      </w:pPr>
    </w:p>
    <w:p w14:paraId="7A964C86" w14:textId="77777777" w:rsidR="005A5083" w:rsidRDefault="005A5083" w:rsidP="005422DE">
      <w:pPr>
        <w:spacing w:after="0" w:line="240" w:lineRule="auto"/>
        <w:rPr>
          <w:rFonts w:ascii="Verdana" w:eastAsia="Times New Roman" w:hAnsi="Verdana" w:cs="Arial"/>
          <w:sz w:val="20"/>
          <w:szCs w:val="20"/>
          <w:lang w:eastAsia="it-IT"/>
        </w:rPr>
      </w:pPr>
    </w:p>
    <w:p w14:paraId="73029F92" w14:textId="77777777" w:rsidR="005A5083" w:rsidRDefault="005A5083" w:rsidP="005422DE">
      <w:pPr>
        <w:spacing w:after="0" w:line="240" w:lineRule="auto"/>
        <w:rPr>
          <w:rFonts w:ascii="Verdana" w:eastAsia="Times New Roman" w:hAnsi="Verdana" w:cs="Arial"/>
          <w:sz w:val="20"/>
          <w:szCs w:val="20"/>
          <w:lang w:eastAsia="it-IT"/>
        </w:rPr>
      </w:pPr>
    </w:p>
    <w:p w14:paraId="46B09DA6" w14:textId="77777777" w:rsidR="005A5083" w:rsidRDefault="005A5083" w:rsidP="005422DE">
      <w:pPr>
        <w:spacing w:after="0" w:line="240" w:lineRule="auto"/>
        <w:rPr>
          <w:rFonts w:ascii="Verdana" w:eastAsia="Times New Roman" w:hAnsi="Verdana" w:cs="Arial"/>
          <w:sz w:val="20"/>
          <w:szCs w:val="20"/>
          <w:lang w:eastAsia="it-IT"/>
        </w:rPr>
      </w:pPr>
    </w:p>
    <w:p w14:paraId="009CBBA8" w14:textId="77777777" w:rsidR="005A5083" w:rsidRDefault="005A5083" w:rsidP="005422DE">
      <w:pPr>
        <w:spacing w:after="0" w:line="240" w:lineRule="auto"/>
        <w:rPr>
          <w:rFonts w:ascii="Verdana" w:eastAsia="Times New Roman" w:hAnsi="Verdana" w:cs="Arial"/>
          <w:sz w:val="20"/>
          <w:szCs w:val="20"/>
          <w:lang w:eastAsia="it-IT"/>
        </w:rPr>
      </w:pPr>
    </w:p>
    <w:p w14:paraId="17D7C10C" w14:textId="77777777" w:rsidR="005A5083" w:rsidRDefault="005A5083" w:rsidP="005422DE">
      <w:pPr>
        <w:spacing w:after="0" w:line="240" w:lineRule="auto"/>
        <w:rPr>
          <w:rFonts w:ascii="Verdana" w:eastAsia="Times New Roman" w:hAnsi="Verdana" w:cs="Arial"/>
          <w:sz w:val="20"/>
          <w:szCs w:val="20"/>
          <w:lang w:eastAsia="it-IT"/>
        </w:rPr>
      </w:pPr>
    </w:p>
    <w:p w14:paraId="4B15B8DC" w14:textId="77777777" w:rsidR="005A5083" w:rsidRDefault="005A5083" w:rsidP="005422DE">
      <w:pPr>
        <w:spacing w:after="0" w:line="240" w:lineRule="auto"/>
        <w:rPr>
          <w:rFonts w:ascii="Verdana" w:eastAsia="Times New Roman" w:hAnsi="Verdana" w:cs="Arial"/>
          <w:sz w:val="20"/>
          <w:szCs w:val="20"/>
          <w:lang w:eastAsia="it-IT"/>
        </w:rPr>
      </w:pPr>
    </w:p>
    <w:p w14:paraId="1B61AA8D" w14:textId="77777777" w:rsidR="005A5083" w:rsidRDefault="005A5083" w:rsidP="005422DE">
      <w:pPr>
        <w:spacing w:after="0" w:line="240" w:lineRule="auto"/>
        <w:rPr>
          <w:rFonts w:ascii="Verdana" w:eastAsia="Times New Roman" w:hAnsi="Verdana" w:cs="Arial"/>
          <w:sz w:val="20"/>
          <w:szCs w:val="20"/>
          <w:lang w:eastAsia="it-IT"/>
        </w:rPr>
      </w:pPr>
    </w:p>
    <w:p w14:paraId="0CD89E1F" w14:textId="77777777" w:rsidR="005A5083" w:rsidRDefault="005A5083" w:rsidP="005422DE">
      <w:pPr>
        <w:spacing w:after="0" w:line="240" w:lineRule="auto"/>
        <w:rPr>
          <w:rFonts w:ascii="Verdana" w:eastAsia="Times New Roman" w:hAnsi="Verdana" w:cs="Arial"/>
          <w:sz w:val="20"/>
          <w:szCs w:val="20"/>
          <w:lang w:eastAsia="it-IT"/>
        </w:rPr>
      </w:pPr>
    </w:p>
    <w:p w14:paraId="6D36B5E5" w14:textId="77777777" w:rsidR="001C2BC5" w:rsidRDefault="001C2BC5" w:rsidP="008C22B4">
      <w:pPr>
        <w:pStyle w:val="Paragrafoelenco"/>
        <w:numPr>
          <w:ilvl w:val="0"/>
          <w:numId w:val="9"/>
        </w:numPr>
        <w:spacing w:line="23" w:lineRule="atLeast"/>
        <w:jc w:val="center"/>
        <w:rPr>
          <w:rFonts w:ascii="Verdana" w:hAnsi="Verdana"/>
          <w:b/>
          <w:sz w:val="28"/>
          <w:szCs w:val="28"/>
        </w:rPr>
      </w:pPr>
      <w:r w:rsidRPr="00756AE3">
        <w:rPr>
          <w:rFonts w:ascii="Verdana" w:hAnsi="Verdana"/>
          <w:b/>
          <w:sz w:val="28"/>
          <w:szCs w:val="28"/>
        </w:rPr>
        <w:t>LE SCELTE STRATEGICHE</w:t>
      </w:r>
    </w:p>
    <w:p w14:paraId="66ECF997" w14:textId="77777777" w:rsidR="001C2BC5" w:rsidRDefault="001C2BC5" w:rsidP="001C2BC5">
      <w:pPr>
        <w:pStyle w:val="Paragrafoelenco"/>
        <w:spacing w:line="23" w:lineRule="atLeast"/>
        <w:rPr>
          <w:rFonts w:ascii="Verdana" w:hAnsi="Verdana"/>
          <w:b/>
          <w:sz w:val="28"/>
          <w:szCs w:val="28"/>
        </w:rPr>
      </w:pPr>
    </w:p>
    <w:p w14:paraId="2C30092C" w14:textId="77777777" w:rsidR="001C2BC5" w:rsidRDefault="001C2BC5" w:rsidP="001C2BC5">
      <w:pPr>
        <w:pStyle w:val="Paragrafoelenco"/>
        <w:spacing w:line="23" w:lineRule="atLeast"/>
        <w:rPr>
          <w:rFonts w:ascii="Verdana" w:hAnsi="Verdana"/>
          <w:b/>
          <w:sz w:val="28"/>
          <w:szCs w:val="28"/>
        </w:rPr>
      </w:pPr>
    </w:p>
    <w:p w14:paraId="49DCA55D" w14:textId="77777777" w:rsidR="001C2BC5" w:rsidRPr="006F2965" w:rsidRDefault="001C2BC5" w:rsidP="008C22B4">
      <w:pPr>
        <w:pStyle w:val="Paragrafoelenco"/>
        <w:numPr>
          <w:ilvl w:val="1"/>
          <w:numId w:val="9"/>
        </w:numPr>
        <w:spacing w:line="23" w:lineRule="atLeast"/>
        <w:ind w:left="1788"/>
        <w:rPr>
          <w:rFonts w:ascii="Verdana" w:hAnsi="Verdana"/>
          <w:b/>
          <w:sz w:val="20"/>
          <w:szCs w:val="20"/>
        </w:rPr>
      </w:pPr>
      <w:r w:rsidRPr="006F2965">
        <w:rPr>
          <w:rFonts w:ascii="Verdana" w:hAnsi="Verdana"/>
          <w:b/>
          <w:sz w:val="20"/>
          <w:szCs w:val="20"/>
        </w:rPr>
        <w:t>Priorità desunte dal RAV</w:t>
      </w:r>
    </w:p>
    <w:p w14:paraId="30C0CC75" w14:textId="77777777" w:rsidR="001C2BC5" w:rsidRPr="006F2965" w:rsidRDefault="001C2BC5" w:rsidP="001C2BC5">
      <w:pPr>
        <w:pStyle w:val="Paragrafoelenco"/>
        <w:spacing w:line="23" w:lineRule="atLeast"/>
        <w:ind w:left="1788"/>
        <w:rPr>
          <w:rFonts w:ascii="Verdana" w:hAnsi="Verdana"/>
          <w:sz w:val="20"/>
          <w:szCs w:val="20"/>
        </w:rPr>
      </w:pPr>
    </w:p>
    <w:p w14:paraId="6F707F04" w14:textId="77777777" w:rsidR="001C2BC5" w:rsidRPr="006F2965" w:rsidRDefault="001C2BC5" w:rsidP="008C22B4">
      <w:pPr>
        <w:pStyle w:val="Paragrafoelenco"/>
        <w:numPr>
          <w:ilvl w:val="2"/>
          <w:numId w:val="9"/>
        </w:numPr>
        <w:spacing w:line="23" w:lineRule="atLeast"/>
        <w:rPr>
          <w:rFonts w:ascii="Verdana" w:hAnsi="Verdana"/>
          <w:b/>
          <w:sz w:val="20"/>
          <w:szCs w:val="20"/>
        </w:rPr>
      </w:pPr>
      <w:r w:rsidRPr="006F2965">
        <w:rPr>
          <w:rFonts w:ascii="Verdana" w:hAnsi="Verdana"/>
          <w:b/>
          <w:sz w:val="20"/>
          <w:szCs w:val="20"/>
        </w:rPr>
        <w:t>Aspetti generali -</w:t>
      </w:r>
      <w:r w:rsidRPr="006F2965">
        <w:rPr>
          <w:rFonts w:ascii="Verdana" w:eastAsia="Times New Roman" w:hAnsi="Verdana" w:cs="Helvetica"/>
          <w:b/>
          <w:i/>
          <w:color w:val="000000"/>
          <w:sz w:val="20"/>
          <w:szCs w:val="20"/>
          <w:lang w:eastAsia="it-IT"/>
        </w:rPr>
        <w:t>Mission della Scuola</w:t>
      </w:r>
    </w:p>
    <w:p w14:paraId="49C5A67A" w14:textId="77777777" w:rsidR="00552BB6" w:rsidRPr="006F2965" w:rsidRDefault="00552BB6" w:rsidP="00552BB6">
      <w:pPr>
        <w:spacing w:line="240" w:lineRule="auto"/>
        <w:jc w:val="both"/>
        <w:rPr>
          <w:rFonts w:ascii="Verdana" w:hAnsi="Verdana"/>
          <w:sz w:val="20"/>
          <w:szCs w:val="20"/>
        </w:rPr>
      </w:pPr>
      <w:r w:rsidRPr="006F2965">
        <w:rPr>
          <w:rFonts w:ascii="Verdana" w:hAnsi="Verdana"/>
          <w:sz w:val="20"/>
          <w:szCs w:val="20"/>
        </w:rPr>
        <w:t xml:space="preserve">La Scuola Paritaria “L’oasi” è intesa come </w:t>
      </w:r>
      <w:proofErr w:type="gramStart"/>
      <w:r w:rsidRPr="006F2965">
        <w:rPr>
          <w:rFonts w:ascii="Verdana" w:hAnsi="Verdana"/>
          <w:sz w:val="20"/>
          <w:szCs w:val="20"/>
        </w:rPr>
        <w:t>ambiente  privilegiato</w:t>
      </w:r>
      <w:proofErr w:type="gramEnd"/>
      <w:r w:rsidRPr="006F2965">
        <w:rPr>
          <w:rFonts w:ascii="Verdana" w:hAnsi="Verdana"/>
          <w:sz w:val="20"/>
          <w:szCs w:val="20"/>
        </w:rPr>
        <w:t xml:space="preserve"> di apprendimento. In una prospettiva focalizzata sul soggetto che apprende e quindi sui suoi processi, l’ambiente di apprendimento sarà luogo fisico e luogo </w:t>
      </w:r>
      <w:proofErr w:type="gramStart"/>
      <w:r w:rsidRPr="006F2965">
        <w:rPr>
          <w:rFonts w:ascii="Verdana" w:hAnsi="Verdana"/>
          <w:sz w:val="20"/>
          <w:szCs w:val="20"/>
        </w:rPr>
        <w:t>virtuale ,</w:t>
      </w:r>
      <w:proofErr w:type="gramEnd"/>
      <w:r w:rsidRPr="006F2965">
        <w:rPr>
          <w:rFonts w:ascii="Verdana" w:hAnsi="Verdana"/>
          <w:sz w:val="20"/>
          <w:szCs w:val="20"/>
        </w:rPr>
        <w:t xml:space="preserve"> ma anche spazio mentale e culturale, organizzativo ed emotivo/affettivo insieme, caratterizzato da: </w:t>
      </w:r>
    </w:p>
    <w:p w14:paraId="3E90710F" w14:textId="77777777" w:rsidR="00552BB6" w:rsidRPr="006F2965" w:rsidRDefault="00552BB6" w:rsidP="008C22B4">
      <w:pPr>
        <w:pStyle w:val="Rientrocorpodeltesto"/>
        <w:numPr>
          <w:ilvl w:val="1"/>
          <w:numId w:val="10"/>
        </w:numPr>
        <w:tabs>
          <w:tab w:val="left" w:pos="360"/>
        </w:tabs>
        <w:suppressAutoHyphens/>
        <w:spacing w:after="0"/>
        <w:jc w:val="both"/>
        <w:rPr>
          <w:rFonts w:ascii="Verdana" w:hAnsi="Verdana"/>
          <w:b/>
          <w:sz w:val="20"/>
          <w:szCs w:val="20"/>
        </w:rPr>
      </w:pPr>
      <w:r w:rsidRPr="006F2965">
        <w:rPr>
          <w:rFonts w:ascii="Verdana" w:hAnsi="Verdana"/>
          <w:b/>
          <w:sz w:val="20"/>
          <w:szCs w:val="20"/>
        </w:rPr>
        <w:t>attenzione al soggetto che apprende</w:t>
      </w:r>
    </w:p>
    <w:p w14:paraId="464E2504" w14:textId="77777777" w:rsidR="00552BB6" w:rsidRPr="006F2965" w:rsidRDefault="00552BB6" w:rsidP="008C22B4">
      <w:pPr>
        <w:pStyle w:val="Rientrocorpodeltesto"/>
        <w:numPr>
          <w:ilvl w:val="0"/>
          <w:numId w:val="7"/>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valorizzare l’esperienza e le conoscenze degli alunni per ancorarvi nuovi contenuti;</w:t>
      </w:r>
    </w:p>
    <w:p w14:paraId="3EEED8C1" w14:textId="77777777" w:rsidR="00552BB6" w:rsidRPr="006F2965" w:rsidRDefault="00552BB6" w:rsidP="008C22B4">
      <w:pPr>
        <w:pStyle w:val="Rientrocorpodeltesto"/>
        <w:numPr>
          <w:ilvl w:val="0"/>
          <w:numId w:val="7"/>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attuare interventi adeguati alle diversità perché non diventino diseguaglianze;</w:t>
      </w:r>
    </w:p>
    <w:p w14:paraId="6BFE36D5" w14:textId="77777777" w:rsidR="00552BB6" w:rsidRPr="006F2965" w:rsidRDefault="00552BB6" w:rsidP="008C22B4">
      <w:pPr>
        <w:pStyle w:val="Rientrocorpodeltesto"/>
        <w:numPr>
          <w:ilvl w:val="0"/>
          <w:numId w:val="7"/>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incoraggiare l’apprendimento collaborativo;</w:t>
      </w:r>
    </w:p>
    <w:p w14:paraId="128A779A" w14:textId="77777777" w:rsidR="00552BB6" w:rsidRPr="006F2965" w:rsidRDefault="00552BB6" w:rsidP="008C22B4">
      <w:pPr>
        <w:pStyle w:val="Rientrocorpodeltesto"/>
        <w:numPr>
          <w:ilvl w:val="0"/>
          <w:numId w:val="7"/>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favorire, con l’esplorazione e la scoperta, la passione per la ricerca di nuove conoscenze;</w:t>
      </w:r>
    </w:p>
    <w:p w14:paraId="651B09E9" w14:textId="77777777" w:rsidR="00552BB6" w:rsidRPr="006F2965" w:rsidRDefault="00552BB6" w:rsidP="008C22B4">
      <w:pPr>
        <w:pStyle w:val="Rientrocorpodeltesto"/>
        <w:numPr>
          <w:ilvl w:val="0"/>
          <w:numId w:val="7"/>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 xml:space="preserve">promuovere la </w:t>
      </w:r>
      <w:proofErr w:type="gramStart"/>
      <w:r w:rsidRPr="006F2965">
        <w:rPr>
          <w:rFonts w:ascii="Verdana" w:hAnsi="Verdana"/>
          <w:sz w:val="20"/>
          <w:szCs w:val="20"/>
        </w:rPr>
        <w:t>consapevolezza  del</w:t>
      </w:r>
      <w:proofErr w:type="gramEnd"/>
      <w:r w:rsidRPr="006F2965">
        <w:rPr>
          <w:rFonts w:ascii="Verdana" w:hAnsi="Verdana"/>
          <w:sz w:val="20"/>
          <w:szCs w:val="20"/>
        </w:rPr>
        <w:t xml:space="preserve"> proprio modo di apprendere, al fine di “imparare ad apprendere”;</w:t>
      </w:r>
    </w:p>
    <w:p w14:paraId="59582DF9" w14:textId="77777777" w:rsidR="00552BB6" w:rsidRPr="006F2965" w:rsidRDefault="00552BB6" w:rsidP="008C22B4">
      <w:pPr>
        <w:pStyle w:val="Rientrocorpodeltesto"/>
        <w:numPr>
          <w:ilvl w:val="0"/>
          <w:numId w:val="7"/>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realizzare percorsi in forma di laboratorio per favorire l’operatività, il dialogo e la riflessione sulla pratica.</w:t>
      </w:r>
    </w:p>
    <w:p w14:paraId="26E88CBD" w14:textId="77777777" w:rsidR="00552BB6" w:rsidRPr="006F2965" w:rsidRDefault="00552BB6" w:rsidP="00552BB6">
      <w:pPr>
        <w:pStyle w:val="Rientrocorpodeltesto"/>
        <w:spacing w:after="0"/>
        <w:ind w:left="0"/>
        <w:jc w:val="both"/>
        <w:rPr>
          <w:rFonts w:ascii="Verdana" w:hAnsi="Verdana"/>
          <w:sz w:val="20"/>
          <w:szCs w:val="20"/>
        </w:rPr>
      </w:pPr>
    </w:p>
    <w:p w14:paraId="426BFBFD" w14:textId="77777777" w:rsidR="00552BB6" w:rsidRPr="006F2965" w:rsidRDefault="00552BB6" w:rsidP="008C22B4">
      <w:pPr>
        <w:pStyle w:val="Rientrocorpodeltesto"/>
        <w:numPr>
          <w:ilvl w:val="1"/>
          <w:numId w:val="10"/>
        </w:numPr>
        <w:tabs>
          <w:tab w:val="left" w:pos="360"/>
        </w:tabs>
        <w:suppressAutoHyphens/>
        <w:spacing w:after="0"/>
        <w:jc w:val="both"/>
        <w:rPr>
          <w:rFonts w:ascii="Verdana" w:hAnsi="Verdana"/>
          <w:b/>
          <w:sz w:val="20"/>
          <w:szCs w:val="20"/>
        </w:rPr>
      </w:pPr>
      <w:r w:rsidRPr="006F2965">
        <w:rPr>
          <w:rFonts w:ascii="Verdana" w:hAnsi="Verdana"/>
          <w:b/>
          <w:sz w:val="20"/>
          <w:szCs w:val="20"/>
        </w:rPr>
        <w:t xml:space="preserve">classe </w:t>
      </w:r>
      <w:proofErr w:type="gramStart"/>
      <w:r w:rsidRPr="006F2965">
        <w:rPr>
          <w:rFonts w:ascii="Verdana" w:hAnsi="Verdana"/>
          <w:b/>
          <w:sz w:val="20"/>
          <w:szCs w:val="20"/>
        </w:rPr>
        <w:t>come  “</w:t>
      </w:r>
      <w:proofErr w:type="gramEnd"/>
      <w:r w:rsidRPr="006F2965">
        <w:rPr>
          <w:rFonts w:ascii="Verdana" w:hAnsi="Verdana"/>
          <w:b/>
          <w:sz w:val="20"/>
          <w:szCs w:val="20"/>
        </w:rPr>
        <w:t>comunità” di pratiche</w:t>
      </w:r>
    </w:p>
    <w:p w14:paraId="43AEDDC5" w14:textId="77777777" w:rsidR="00552BB6" w:rsidRPr="006F2965" w:rsidRDefault="00552BB6" w:rsidP="008C22B4">
      <w:pPr>
        <w:pStyle w:val="Rientrocorpodeltesto"/>
        <w:numPr>
          <w:ilvl w:val="0"/>
          <w:numId w:val="5"/>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 xml:space="preserve">apprendere conoscenze, tecniche e procedure, </w:t>
      </w:r>
      <w:proofErr w:type="gramStart"/>
      <w:r w:rsidRPr="006F2965">
        <w:rPr>
          <w:rFonts w:ascii="Verdana" w:hAnsi="Verdana"/>
          <w:sz w:val="20"/>
          <w:szCs w:val="20"/>
        </w:rPr>
        <w:t>nonché  modi</w:t>
      </w:r>
      <w:proofErr w:type="gramEnd"/>
      <w:r w:rsidRPr="006F2965">
        <w:rPr>
          <w:rFonts w:ascii="Verdana" w:hAnsi="Verdana"/>
          <w:sz w:val="20"/>
          <w:szCs w:val="20"/>
        </w:rPr>
        <w:t>, relazioni sociali e pratiche collaborative;</w:t>
      </w:r>
    </w:p>
    <w:p w14:paraId="267EA5A3" w14:textId="77777777" w:rsidR="00552BB6" w:rsidRPr="006F2965" w:rsidRDefault="00552BB6" w:rsidP="008C22B4">
      <w:pPr>
        <w:pStyle w:val="Rientrocorpodeltesto"/>
        <w:numPr>
          <w:ilvl w:val="0"/>
          <w:numId w:val="5"/>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 xml:space="preserve">lavorare </w:t>
      </w:r>
      <w:proofErr w:type="gramStart"/>
      <w:r w:rsidRPr="006F2965">
        <w:rPr>
          <w:rFonts w:ascii="Verdana" w:hAnsi="Verdana"/>
          <w:sz w:val="20"/>
          <w:szCs w:val="20"/>
        </w:rPr>
        <w:t>insieme  per</w:t>
      </w:r>
      <w:proofErr w:type="gramEnd"/>
      <w:r w:rsidRPr="006F2965">
        <w:rPr>
          <w:rFonts w:ascii="Verdana" w:hAnsi="Verdana"/>
          <w:sz w:val="20"/>
          <w:szCs w:val="20"/>
        </w:rPr>
        <w:t xml:space="preserve"> costruire un saper fare in cui il ruolo dell’adulto è quello di sostegno e di </w:t>
      </w:r>
      <w:proofErr w:type="spellStart"/>
      <w:r w:rsidRPr="006F2965">
        <w:rPr>
          <w:rFonts w:ascii="Verdana" w:hAnsi="Verdana"/>
          <w:sz w:val="20"/>
          <w:szCs w:val="20"/>
        </w:rPr>
        <w:t>problematizzazione</w:t>
      </w:r>
      <w:proofErr w:type="spellEnd"/>
      <w:r w:rsidRPr="006F2965">
        <w:rPr>
          <w:rFonts w:ascii="Verdana" w:hAnsi="Verdana"/>
          <w:sz w:val="20"/>
          <w:szCs w:val="20"/>
        </w:rPr>
        <w:t>;</w:t>
      </w:r>
    </w:p>
    <w:p w14:paraId="63A5143C" w14:textId="77777777" w:rsidR="00552BB6" w:rsidRPr="006F2965" w:rsidRDefault="00552BB6" w:rsidP="008C22B4">
      <w:pPr>
        <w:pStyle w:val="Rientrocorpodeltesto"/>
        <w:numPr>
          <w:ilvl w:val="0"/>
          <w:numId w:val="5"/>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ricorrere alle tecnologie multimediali per aumentare le modalità sociali di apprendimento, per sviluppare una maggiore interazione tra allievi ed insegnanti;</w:t>
      </w:r>
    </w:p>
    <w:p w14:paraId="4F064093" w14:textId="77777777" w:rsidR="00552BB6" w:rsidRPr="006F2965" w:rsidRDefault="00552BB6" w:rsidP="008C22B4">
      <w:pPr>
        <w:pStyle w:val="Rientrocorpodeltesto"/>
        <w:numPr>
          <w:ilvl w:val="0"/>
          <w:numId w:val="5"/>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favorire nella classe un clima basato sulla reciprocità, la collaborazione, la responsabilità individuale;</w:t>
      </w:r>
    </w:p>
    <w:p w14:paraId="3DE82E21" w14:textId="77777777" w:rsidR="00552BB6" w:rsidRPr="006F2965" w:rsidRDefault="00552BB6" w:rsidP="008C22B4">
      <w:pPr>
        <w:pStyle w:val="Rientrocorpodeltesto"/>
        <w:numPr>
          <w:ilvl w:val="0"/>
          <w:numId w:val="5"/>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fare di ogni aula un laboratorio in cui si sperimenta, si discute, si mettono alla prova forme di argomentazioni, si interiorizzano modalità diversificate di ragionamento.</w:t>
      </w:r>
    </w:p>
    <w:p w14:paraId="0F3E82F4" w14:textId="77777777" w:rsidR="00552BB6" w:rsidRPr="006F2965" w:rsidRDefault="00552BB6" w:rsidP="008C22B4">
      <w:pPr>
        <w:pStyle w:val="Rientrocorpodeltesto"/>
        <w:numPr>
          <w:ilvl w:val="1"/>
          <w:numId w:val="10"/>
        </w:numPr>
        <w:tabs>
          <w:tab w:val="left" w:pos="360"/>
          <w:tab w:val="left" w:pos="426"/>
        </w:tabs>
        <w:suppressAutoHyphens/>
        <w:spacing w:after="0"/>
        <w:jc w:val="both"/>
        <w:rPr>
          <w:rFonts w:ascii="Verdana" w:hAnsi="Verdana"/>
          <w:b/>
          <w:sz w:val="20"/>
          <w:szCs w:val="20"/>
        </w:rPr>
      </w:pPr>
      <w:r w:rsidRPr="006F2965">
        <w:rPr>
          <w:rFonts w:ascii="Verdana" w:hAnsi="Verdana"/>
          <w:b/>
          <w:sz w:val="20"/>
          <w:szCs w:val="20"/>
        </w:rPr>
        <w:t>istituzione scolastica come organizzazione che apprende</w:t>
      </w:r>
    </w:p>
    <w:p w14:paraId="6C3291BF" w14:textId="77777777" w:rsidR="00552BB6" w:rsidRPr="006F2965" w:rsidRDefault="00552BB6" w:rsidP="00552BB6">
      <w:pPr>
        <w:pStyle w:val="Rientrocorpodeltesto"/>
        <w:numPr>
          <w:ilvl w:val="0"/>
          <w:numId w:val="3"/>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 xml:space="preserve">guardare </w:t>
      </w:r>
      <w:proofErr w:type="gramStart"/>
      <w:r w:rsidRPr="006F2965">
        <w:rPr>
          <w:rFonts w:ascii="Verdana" w:hAnsi="Verdana"/>
          <w:sz w:val="20"/>
          <w:szCs w:val="20"/>
        </w:rPr>
        <w:t>all’Istituto  come</w:t>
      </w:r>
      <w:proofErr w:type="gramEnd"/>
      <w:r w:rsidRPr="006F2965">
        <w:rPr>
          <w:rFonts w:ascii="Verdana" w:hAnsi="Verdana"/>
          <w:sz w:val="20"/>
          <w:szCs w:val="20"/>
        </w:rPr>
        <w:t xml:space="preserve"> una specifica organizzazione di lavoro che si pone come strumento e contesto di apprendimento per i suoi operatori;</w:t>
      </w:r>
    </w:p>
    <w:p w14:paraId="6B0E34AF" w14:textId="77777777" w:rsidR="00552BB6" w:rsidRPr="006F2965" w:rsidRDefault="00552BB6" w:rsidP="00552BB6">
      <w:pPr>
        <w:pStyle w:val="Rientrocorpodeltesto"/>
        <w:numPr>
          <w:ilvl w:val="0"/>
          <w:numId w:val="3"/>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rivolgere a tutto il personale un’attività di formazione che induca osservazioni e riflessioni sul proprio operato;</w:t>
      </w:r>
    </w:p>
    <w:p w14:paraId="1B0817C9" w14:textId="77777777" w:rsidR="00552BB6" w:rsidRPr="006F2965" w:rsidRDefault="00552BB6" w:rsidP="00552BB6">
      <w:pPr>
        <w:pStyle w:val="Rientrocorpodeltesto"/>
        <w:numPr>
          <w:ilvl w:val="0"/>
          <w:numId w:val="3"/>
        </w:numPr>
        <w:tabs>
          <w:tab w:val="left" w:pos="720"/>
        </w:tabs>
        <w:suppressAutoHyphens/>
        <w:spacing w:after="0"/>
        <w:ind w:left="0" w:firstLine="0"/>
        <w:jc w:val="both"/>
        <w:rPr>
          <w:rFonts w:ascii="Verdana" w:hAnsi="Verdana"/>
          <w:sz w:val="20"/>
          <w:szCs w:val="20"/>
        </w:rPr>
      </w:pPr>
      <w:r w:rsidRPr="006F2965">
        <w:rPr>
          <w:rFonts w:ascii="Verdana" w:hAnsi="Verdana"/>
          <w:sz w:val="20"/>
          <w:szCs w:val="20"/>
        </w:rPr>
        <w:t>instaurare un rapporto costante con le famiglie riconoscendo loro l’importante ruolo di partner nell’educazione.</w:t>
      </w:r>
    </w:p>
    <w:p w14:paraId="20853763" w14:textId="77777777" w:rsidR="00552BB6" w:rsidRPr="006F2965" w:rsidRDefault="00552BB6" w:rsidP="008C22B4">
      <w:pPr>
        <w:pStyle w:val="Paragrafoelenco"/>
        <w:numPr>
          <w:ilvl w:val="1"/>
          <w:numId w:val="10"/>
        </w:numPr>
        <w:tabs>
          <w:tab w:val="left" w:pos="360"/>
          <w:tab w:val="left" w:pos="426"/>
        </w:tabs>
        <w:suppressAutoHyphens/>
        <w:spacing w:after="0" w:line="240" w:lineRule="auto"/>
        <w:jc w:val="both"/>
        <w:rPr>
          <w:rFonts w:ascii="Verdana" w:hAnsi="Verdana"/>
          <w:b/>
          <w:sz w:val="20"/>
          <w:szCs w:val="20"/>
        </w:rPr>
      </w:pPr>
      <w:r w:rsidRPr="006F2965">
        <w:rPr>
          <w:rFonts w:ascii="Verdana" w:hAnsi="Verdana"/>
          <w:b/>
          <w:sz w:val="20"/>
          <w:szCs w:val="20"/>
        </w:rPr>
        <w:t xml:space="preserve">identità e </w:t>
      </w:r>
      <w:proofErr w:type="gramStart"/>
      <w:r w:rsidRPr="006F2965">
        <w:rPr>
          <w:rFonts w:ascii="Verdana" w:hAnsi="Verdana"/>
          <w:b/>
          <w:sz w:val="20"/>
          <w:szCs w:val="20"/>
        </w:rPr>
        <w:t>integrazione  nelle</w:t>
      </w:r>
      <w:proofErr w:type="gramEnd"/>
      <w:r w:rsidRPr="006F2965">
        <w:rPr>
          <w:rFonts w:ascii="Verdana" w:hAnsi="Verdana"/>
          <w:b/>
          <w:sz w:val="20"/>
          <w:szCs w:val="20"/>
        </w:rPr>
        <w:t xml:space="preserve"> politiche territoriali</w:t>
      </w:r>
    </w:p>
    <w:p w14:paraId="31AAA1BD" w14:textId="77777777" w:rsidR="00552BB6" w:rsidRPr="006F2965" w:rsidRDefault="00552BB6" w:rsidP="008C22B4">
      <w:pPr>
        <w:numPr>
          <w:ilvl w:val="0"/>
          <w:numId w:val="6"/>
        </w:numPr>
        <w:tabs>
          <w:tab w:val="left" w:pos="720"/>
        </w:tabs>
        <w:suppressAutoHyphens/>
        <w:spacing w:after="0" w:line="240" w:lineRule="auto"/>
        <w:ind w:left="0" w:firstLine="0"/>
        <w:jc w:val="both"/>
        <w:rPr>
          <w:rFonts w:ascii="Verdana" w:hAnsi="Verdana"/>
          <w:sz w:val="20"/>
          <w:szCs w:val="20"/>
        </w:rPr>
      </w:pPr>
      <w:proofErr w:type="gramStart"/>
      <w:r w:rsidRPr="006F2965">
        <w:rPr>
          <w:rFonts w:ascii="Verdana" w:hAnsi="Verdana"/>
          <w:sz w:val="20"/>
          <w:szCs w:val="20"/>
        </w:rPr>
        <w:t>favorire  ed</w:t>
      </w:r>
      <w:proofErr w:type="gramEnd"/>
      <w:r w:rsidRPr="006F2965">
        <w:rPr>
          <w:rFonts w:ascii="Verdana" w:hAnsi="Verdana"/>
          <w:sz w:val="20"/>
          <w:szCs w:val="20"/>
        </w:rPr>
        <w:t xml:space="preserve"> enfatizzare tutte le attività che caratterizzano professionalmente  la scuola in particolare sostenendo quelle che la pongono a confronto con culture e tradizioni  diverse; </w:t>
      </w:r>
    </w:p>
    <w:p w14:paraId="7A0BA227" w14:textId="77777777" w:rsidR="00552BB6" w:rsidRPr="006F2965" w:rsidRDefault="00552BB6" w:rsidP="008C22B4">
      <w:pPr>
        <w:numPr>
          <w:ilvl w:val="0"/>
          <w:numId w:val="6"/>
        </w:numPr>
        <w:tabs>
          <w:tab w:val="left" w:pos="720"/>
        </w:tabs>
        <w:suppressAutoHyphens/>
        <w:spacing w:after="0" w:line="240" w:lineRule="auto"/>
        <w:ind w:left="0" w:firstLine="0"/>
        <w:jc w:val="both"/>
        <w:rPr>
          <w:rFonts w:ascii="Verdana" w:hAnsi="Verdana"/>
          <w:sz w:val="20"/>
          <w:szCs w:val="20"/>
        </w:rPr>
      </w:pPr>
      <w:proofErr w:type="gramStart"/>
      <w:r w:rsidRPr="006F2965">
        <w:rPr>
          <w:rFonts w:ascii="Verdana" w:hAnsi="Verdana"/>
          <w:sz w:val="20"/>
          <w:szCs w:val="20"/>
        </w:rPr>
        <w:t>interagire  costantemente</w:t>
      </w:r>
      <w:proofErr w:type="gramEnd"/>
      <w:r w:rsidRPr="006F2965">
        <w:rPr>
          <w:rFonts w:ascii="Verdana" w:hAnsi="Verdana"/>
          <w:sz w:val="20"/>
          <w:szCs w:val="20"/>
        </w:rPr>
        <w:t xml:space="preserve"> con il territorio  come componenti ineludibili del sistema socio-economico.</w:t>
      </w:r>
    </w:p>
    <w:p w14:paraId="2B58B1D9" w14:textId="77777777" w:rsidR="00552BB6" w:rsidRPr="006F2965" w:rsidRDefault="00552BB6" w:rsidP="008C22B4">
      <w:pPr>
        <w:pStyle w:val="Paragrafoelenco"/>
        <w:numPr>
          <w:ilvl w:val="1"/>
          <w:numId w:val="10"/>
        </w:numPr>
        <w:tabs>
          <w:tab w:val="left" w:pos="360"/>
          <w:tab w:val="left" w:pos="426"/>
        </w:tabs>
        <w:suppressAutoHyphens/>
        <w:spacing w:after="0" w:line="240" w:lineRule="auto"/>
        <w:jc w:val="both"/>
        <w:rPr>
          <w:rFonts w:ascii="Verdana" w:hAnsi="Verdana"/>
          <w:b/>
          <w:sz w:val="20"/>
          <w:szCs w:val="20"/>
        </w:rPr>
      </w:pPr>
      <w:r w:rsidRPr="006F2965">
        <w:rPr>
          <w:rFonts w:ascii="Verdana" w:hAnsi="Verdana"/>
          <w:b/>
          <w:sz w:val="20"/>
          <w:szCs w:val="20"/>
        </w:rPr>
        <w:t>innovazione strutturale e tecnologica</w:t>
      </w:r>
    </w:p>
    <w:p w14:paraId="04AB9918" w14:textId="77777777" w:rsidR="00552BB6" w:rsidRPr="006F2965" w:rsidRDefault="00552BB6" w:rsidP="00552BB6">
      <w:pPr>
        <w:numPr>
          <w:ilvl w:val="0"/>
          <w:numId w:val="4"/>
        </w:numPr>
        <w:tabs>
          <w:tab w:val="left" w:pos="720"/>
        </w:tabs>
        <w:suppressAutoHyphens/>
        <w:spacing w:after="0" w:line="240" w:lineRule="auto"/>
        <w:ind w:left="0" w:firstLine="0"/>
        <w:jc w:val="both"/>
        <w:rPr>
          <w:rFonts w:ascii="Verdana" w:hAnsi="Verdana"/>
          <w:sz w:val="20"/>
          <w:szCs w:val="20"/>
        </w:rPr>
      </w:pPr>
      <w:r w:rsidRPr="006F2965">
        <w:rPr>
          <w:rFonts w:ascii="Verdana" w:hAnsi="Verdana"/>
          <w:sz w:val="20"/>
          <w:szCs w:val="20"/>
        </w:rPr>
        <w:t xml:space="preserve">completare ed innovare il patrimonio </w:t>
      </w:r>
      <w:proofErr w:type="gramStart"/>
      <w:r w:rsidRPr="006F2965">
        <w:rPr>
          <w:rFonts w:ascii="Verdana" w:hAnsi="Verdana"/>
          <w:sz w:val="20"/>
          <w:szCs w:val="20"/>
        </w:rPr>
        <w:t>strumentale  esistente</w:t>
      </w:r>
      <w:proofErr w:type="gramEnd"/>
      <w:r w:rsidRPr="006F2965">
        <w:rPr>
          <w:rFonts w:ascii="Verdana" w:hAnsi="Verdana"/>
          <w:sz w:val="20"/>
          <w:szCs w:val="20"/>
        </w:rPr>
        <w:t>, implementare il processo di modernizzazione della struttura amministrativa.</w:t>
      </w:r>
      <w:r w:rsidRPr="006F2965">
        <w:rPr>
          <w:rFonts w:ascii="Verdana" w:hAnsi="Verdana"/>
          <w:b/>
          <w:i/>
          <w:sz w:val="20"/>
          <w:szCs w:val="20"/>
        </w:rPr>
        <w:t xml:space="preserve">            </w:t>
      </w:r>
    </w:p>
    <w:p w14:paraId="461CD73B" w14:textId="77777777" w:rsidR="001C2BC5" w:rsidRPr="006F2965" w:rsidRDefault="001C2BC5" w:rsidP="001C2BC5">
      <w:pPr>
        <w:shd w:val="clear" w:color="auto" w:fill="FFFFFF"/>
        <w:tabs>
          <w:tab w:val="left" w:pos="720"/>
        </w:tabs>
        <w:suppressAutoHyphens/>
        <w:spacing w:after="0" w:line="23" w:lineRule="atLeast"/>
        <w:jc w:val="both"/>
        <w:rPr>
          <w:rFonts w:ascii="Verdana" w:eastAsia="Times New Roman" w:hAnsi="Verdana" w:cs="Helvetica"/>
          <w:b/>
          <w:color w:val="000000"/>
          <w:sz w:val="20"/>
          <w:szCs w:val="20"/>
          <w:lang w:eastAsia="it-IT"/>
        </w:rPr>
      </w:pPr>
      <w:r w:rsidRPr="006F2965">
        <w:rPr>
          <w:rFonts w:ascii="Verdana" w:eastAsia="Times New Roman" w:hAnsi="Verdana" w:cs="Helvetica"/>
          <w:b/>
          <w:color w:val="000000"/>
          <w:sz w:val="20"/>
          <w:szCs w:val="20"/>
          <w:lang w:eastAsia="it-IT"/>
        </w:rPr>
        <w:tab/>
      </w:r>
      <w:r w:rsidRPr="006F2965">
        <w:rPr>
          <w:rFonts w:ascii="Verdana" w:eastAsia="Times New Roman" w:hAnsi="Verdana" w:cs="Helvetica"/>
          <w:b/>
          <w:color w:val="000000"/>
          <w:sz w:val="20"/>
          <w:szCs w:val="20"/>
          <w:lang w:eastAsia="it-IT"/>
        </w:rPr>
        <w:tab/>
      </w:r>
    </w:p>
    <w:p w14:paraId="5B79BE09" w14:textId="77777777" w:rsidR="006F2965" w:rsidRPr="00A74C1F" w:rsidRDefault="006F2965" w:rsidP="008C22B4">
      <w:pPr>
        <w:pStyle w:val="Paragrafoelenco"/>
        <w:numPr>
          <w:ilvl w:val="2"/>
          <w:numId w:val="9"/>
        </w:numPr>
        <w:shd w:val="clear" w:color="auto" w:fill="FFFFFF"/>
        <w:tabs>
          <w:tab w:val="left" w:pos="720"/>
        </w:tabs>
        <w:suppressAutoHyphens/>
        <w:spacing w:after="0" w:line="23" w:lineRule="atLeast"/>
        <w:jc w:val="both"/>
        <w:rPr>
          <w:rFonts w:ascii="Verdana" w:eastAsia="Times New Roman" w:hAnsi="Verdana" w:cs="Helvetica"/>
          <w:b/>
          <w:color w:val="000000"/>
          <w:sz w:val="20"/>
          <w:szCs w:val="20"/>
          <w:lang w:eastAsia="it-IT"/>
        </w:rPr>
      </w:pPr>
      <w:r w:rsidRPr="00A74C1F">
        <w:rPr>
          <w:rFonts w:ascii="Verdana" w:eastAsia="Times New Roman" w:hAnsi="Verdana" w:cs="Helvetica"/>
          <w:b/>
          <w:color w:val="000000"/>
          <w:sz w:val="20"/>
          <w:szCs w:val="20"/>
          <w:lang w:eastAsia="it-IT"/>
        </w:rPr>
        <w:t>Risultati scolastici</w:t>
      </w:r>
    </w:p>
    <w:p w14:paraId="687C43AC" w14:textId="77777777" w:rsidR="006F2965" w:rsidRDefault="006F2965" w:rsidP="006F2965">
      <w:pPr>
        <w:pStyle w:val="Paragrafoelenco"/>
        <w:shd w:val="clear" w:color="auto" w:fill="FFFFFF"/>
        <w:tabs>
          <w:tab w:val="left" w:pos="720"/>
        </w:tabs>
        <w:suppressAutoHyphens/>
        <w:spacing w:after="0" w:line="23" w:lineRule="atLeast"/>
        <w:ind w:left="2496"/>
        <w:jc w:val="both"/>
        <w:rPr>
          <w:rFonts w:eastAsia="Times New Roman" w:cs="Helvetica"/>
          <w:b/>
          <w:color w:val="000000"/>
          <w:lang w:eastAsia="it-IT"/>
        </w:rPr>
      </w:pPr>
    </w:p>
    <w:p w14:paraId="023D069D" w14:textId="77777777" w:rsidR="006F2965" w:rsidRDefault="006F2965" w:rsidP="006F2965">
      <w:pPr>
        <w:pStyle w:val="Paragrafoelenco"/>
        <w:shd w:val="clear" w:color="auto" w:fill="FFFFFF"/>
        <w:tabs>
          <w:tab w:val="left" w:pos="720"/>
        </w:tabs>
        <w:suppressAutoHyphens/>
        <w:spacing w:after="0" w:line="23" w:lineRule="atLeast"/>
        <w:ind w:left="2496"/>
        <w:jc w:val="both"/>
        <w:rPr>
          <w:rFonts w:eastAsia="Times New Roman" w:cs="Helvetica"/>
          <w:b/>
          <w:color w:val="000000"/>
          <w:lang w:eastAsia="it-IT"/>
        </w:rPr>
      </w:pPr>
      <w:proofErr w:type="spellStart"/>
      <w:r>
        <w:rPr>
          <w:rFonts w:eastAsia="Times New Roman" w:cs="Helvetica"/>
          <w:b/>
          <w:color w:val="000000"/>
          <w:lang w:eastAsia="it-IT"/>
        </w:rPr>
        <w:t>Priorita’</w:t>
      </w:r>
      <w:proofErr w:type="spellEnd"/>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t>Traguardi</w:t>
      </w:r>
    </w:p>
    <w:p w14:paraId="7A336270" w14:textId="77777777" w:rsidR="006F2965" w:rsidRPr="005A5083" w:rsidRDefault="006F2965" w:rsidP="006F2965">
      <w:pPr>
        <w:pStyle w:val="Paragrafoelenco"/>
        <w:shd w:val="clear" w:color="auto" w:fill="FFFFFF"/>
        <w:tabs>
          <w:tab w:val="left" w:pos="720"/>
        </w:tabs>
        <w:suppressAutoHyphens/>
        <w:spacing w:after="0" w:line="23" w:lineRule="atLeast"/>
        <w:ind w:left="2496"/>
        <w:jc w:val="both"/>
        <w:rPr>
          <w:rFonts w:ascii="Verdana" w:eastAsia="Times New Roman" w:hAnsi="Verdana" w:cs="Helvetica"/>
          <w:color w:val="000000"/>
          <w:sz w:val="20"/>
          <w:szCs w:val="20"/>
          <w:lang w:eastAsia="it-IT"/>
        </w:rPr>
      </w:pPr>
      <w:r w:rsidRPr="005A5083">
        <w:rPr>
          <w:rFonts w:ascii="Verdana" w:eastAsia="Times New Roman" w:hAnsi="Verdana" w:cs="Helvetica"/>
          <w:color w:val="000000"/>
          <w:sz w:val="20"/>
          <w:szCs w:val="20"/>
          <w:lang w:eastAsia="it-IT"/>
        </w:rPr>
        <w:lastRenderedPageBreak/>
        <w:t xml:space="preserve">REALIZZAZIONE DI PERCORSI    </w:t>
      </w:r>
      <w:r w:rsidRPr="005A5083">
        <w:rPr>
          <w:rFonts w:ascii="Verdana" w:eastAsia="Times New Roman" w:hAnsi="Verdana" w:cs="Helvetica"/>
          <w:color w:val="000000"/>
          <w:sz w:val="20"/>
          <w:szCs w:val="20"/>
          <w:lang w:eastAsia="it-IT"/>
        </w:rPr>
        <w:tab/>
      </w:r>
      <w:r w:rsidRPr="005A5083">
        <w:rPr>
          <w:rFonts w:ascii="Verdana" w:eastAsia="Times New Roman" w:hAnsi="Verdana" w:cs="Helvetica"/>
          <w:color w:val="000000"/>
          <w:sz w:val="20"/>
          <w:szCs w:val="20"/>
          <w:lang w:eastAsia="it-IT"/>
        </w:rPr>
        <w:tab/>
        <w:t xml:space="preserve">Miglioramento medio del 10%           </w:t>
      </w:r>
    </w:p>
    <w:p w14:paraId="205465BE" w14:textId="77777777" w:rsidR="006F2965" w:rsidRPr="005A5083" w:rsidRDefault="006F2965" w:rsidP="006F2965">
      <w:pPr>
        <w:pStyle w:val="Paragrafoelenco"/>
        <w:shd w:val="clear" w:color="auto" w:fill="FFFFFF"/>
        <w:tabs>
          <w:tab w:val="left" w:pos="720"/>
        </w:tabs>
        <w:suppressAutoHyphens/>
        <w:spacing w:after="0" w:line="23" w:lineRule="atLeast"/>
        <w:ind w:left="2496"/>
        <w:jc w:val="both"/>
        <w:rPr>
          <w:rFonts w:ascii="Verdana" w:eastAsia="Times New Roman" w:hAnsi="Verdana" w:cs="Helvetica"/>
          <w:color w:val="000000"/>
          <w:sz w:val="20"/>
          <w:szCs w:val="20"/>
          <w:lang w:eastAsia="it-IT"/>
        </w:rPr>
      </w:pPr>
      <w:r w:rsidRPr="005A5083">
        <w:rPr>
          <w:rFonts w:ascii="Verdana" w:eastAsia="Times New Roman" w:hAnsi="Verdana" w:cs="Helvetica"/>
          <w:color w:val="000000"/>
          <w:sz w:val="20"/>
          <w:szCs w:val="20"/>
          <w:lang w:eastAsia="it-IT"/>
        </w:rPr>
        <w:t>DIDATTICI PER IL POTENZIAMENTO          delle competenze di base e</w:t>
      </w:r>
    </w:p>
    <w:p w14:paraId="60CFE896" w14:textId="77777777" w:rsidR="006F2965" w:rsidRPr="005A5083" w:rsidRDefault="006F2965" w:rsidP="006F2965">
      <w:pPr>
        <w:pStyle w:val="Paragrafoelenco"/>
        <w:shd w:val="clear" w:color="auto" w:fill="FFFFFF"/>
        <w:tabs>
          <w:tab w:val="left" w:pos="720"/>
        </w:tabs>
        <w:suppressAutoHyphens/>
        <w:spacing w:after="0" w:line="23" w:lineRule="atLeast"/>
        <w:ind w:left="2496"/>
        <w:jc w:val="both"/>
        <w:rPr>
          <w:rFonts w:ascii="Verdana" w:eastAsia="Times New Roman" w:hAnsi="Verdana" w:cs="Helvetica"/>
          <w:color w:val="000000"/>
          <w:sz w:val="20"/>
          <w:szCs w:val="20"/>
          <w:lang w:eastAsia="it-IT"/>
        </w:rPr>
      </w:pPr>
      <w:r w:rsidRPr="005A5083">
        <w:rPr>
          <w:rFonts w:ascii="Verdana" w:eastAsia="Times New Roman" w:hAnsi="Verdana" w:cs="Helvetica"/>
          <w:color w:val="000000"/>
          <w:sz w:val="20"/>
          <w:szCs w:val="20"/>
          <w:lang w:eastAsia="it-IT"/>
        </w:rPr>
        <w:t xml:space="preserve"> DELLE COMPETENZE DI BASE E                   trasversali</w:t>
      </w:r>
    </w:p>
    <w:p w14:paraId="231AB609" w14:textId="77777777" w:rsidR="006F2965" w:rsidRPr="005A5083" w:rsidRDefault="006F2965" w:rsidP="006F2965">
      <w:pPr>
        <w:pStyle w:val="Paragrafoelenco"/>
        <w:shd w:val="clear" w:color="auto" w:fill="FFFFFF"/>
        <w:tabs>
          <w:tab w:val="left" w:pos="720"/>
        </w:tabs>
        <w:suppressAutoHyphens/>
        <w:spacing w:after="0" w:line="23" w:lineRule="atLeast"/>
        <w:ind w:left="2496"/>
        <w:jc w:val="both"/>
        <w:rPr>
          <w:rFonts w:ascii="Verdana" w:eastAsia="Times New Roman" w:hAnsi="Verdana" w:cs="Helvetica"/>
          <w:color w:val="000000"/>
          <w:sz w:val="20"/>
          <w:szCs w:val="20"/>
          <w:lang w:eastAsia="it-IT"/>
        </w:rPr>
      </w:pPr>
      <w:r w:rsidRPr="005A5083">
        <w:rPr>
          <w:rFonts w:ascii="Verdana" w:eastAsia="Times New Roman" w:hAnsi="Verdana" w:cs="Helvetica"/>
          <w:color w:val="000000"/>
          <w:sz w:val="20"/>
          <w:szCs w:val="20"/>
          <w:lang w:eastAsia="it-IT"/>
        </w:rPr>
        <w:t>TRASVERSALI</w:t>
      </w:r>
    </w:p>
    <w:p w14:paraId="52C62E31" w14:textId="77777777" w:rsidR="006F2965" w:rsidRPr="005A5083" w:rsidRDefault="006F2965" w:rsidP="006F2965">
      <w:pPr>
        <w:shd w:val="clear" w:color="auto" w:fill="FFFFFF"/>
        <w:tabs>
          <w:tab w:val="left" w:pos="720"/>
        </w:tabs>
        <w:suppressAutoHyphens/>
        <w:spacing w:after="0" w:line="23" w:lineRule="atLeast"/>
        <w:ind w:left="495"/>
        <w:jc w:val="both"/>
        <w:rPr>
          <w:rFonts w:ascii="Verdana" w:eastAsia="Times New Roman" w:hAnsi="Verdana" w:cs="Helvetica"/>
          <w:color w:val="000000"/>
          <w:sz w:val="20"/>
          <w:szCs w:val="20"/>
          <w:lang w:eastAsia="it-IT"/>
        </w:rPr>
      </w:pPr>
      <w:r w:rsidRPr="005A5083">
        <w:rPr>
          <w:rFonts w:ascii="Verdana" w:eastAsia="Times New Roman" w:hAnsi="Verdana" w:cs="Helvetica"/>
          <w:color w:val="000000"/>
          <w:sz w:val="20"/>
          <w:szCs w:val="20"/>
          <w:lang w:eastAsia="it-IT"/>
        </w:rPr>
        <w:t> </w:t>
      </w:r>
    </w:p>
    <w:p w14:paraId="17E6ED1D" w14:textId="77777777" w:rsidR="006F2965" w:rsidRDefault="006F2965" w:rsidP="006F2965">
      <w:pPr>
        <w:pStyle w:val="Paragrafoelenco"/>
        <w:shd w:val="clear" w:color="auto" w:fill="FFFFFF"/>
        <w:tabs>
          <w:tab w:val="left" w:pos="720"/>
        </w:tabs>
        <w:suppressAutoHyphens/>
        <w:spacing w:after="0" w:line="23" w:lineRule="atLeast"/>
        <w:ind w:left="2496"/>
        <w:jc w:val="both"/>
        <w:rPr>
          <w:rFonts w:eastAsia="Times New Roman" w:cs="Helvetica"/>
          <w:color w:val="000000"/>
          <w:lang w:eastAsia="it-IT"/>
        </w:rPr>
      </w:pPr>
    </w:p>
    <w:p w14:paraId="112326D0" w14:textId="77777777" w:rsidR="006F2965" w:rsidRPr="00522068" w:rsidRDefault="006F2965" w:rsidP="008C22B4">
      <w:pPr>
        <w:pStyle w:val="Paragrafoelenco"/>
        <w:numPr>
          <w:ilvl w:val="2"/>
          <w:numId w:val="9"/>
        </w:numPr>
        <w:shd w:val="clear" w:color="auto" w:fill="FFFFFF"/>
        <w:tabs>
          <w:tab w:val="left" w:pos="720"/>
        </w:tabs>
        <w:suppressAutoHyphens/>
        <w:spacing w:after="0" w:line="23" w:lineRule="atLeast"/>
        <w:rPr>
          <w:rFonts w:ascii="Verdana" w:eastAsia="Times New Roman" w:hAnsi="Verdana" w:cs="Helvetica"/>
          <w:b/>
          <w:color w:val="000000"/>
          <w:sz w:val="20"/>
          <w:szCs w:val="20"/>
          <w:lang w:eastAsia="it-IT"/>
        </w:rPr>
      </w:pPr>
      <w:r w:rsidRPr="00522068">
        <w:rPr>
          <w:rFonts w:ascii="Verdana" w:eastAsia="Times New Roman" w:hAnsi="Verdana" w:cs="Helvetica"/>
          <w:b/>
          <w:color w:val="000000"/>
          <w:sz w:val="20"/>
          <w:szCs w:val="20"/>
          <w:lang w:eastAsia="it-IT"/>
        </w:rPr>
        <w:t xml:space="preserve">Risultati nelle prove </w:t>
      </w:r>
      <w:proofErr w:type="gramStart"/>
      <w:r w:rsidRPr="00522068">
        <w:rPr>
          <w:rFonts w:ascii="Verdana" w:eastAsia="Times New Roman" w:hAnsi="Verdana" w:cs="Helvetica"/>
          <w:b/>
          <w:color w:val="000000"/>
          <w:sz w:val="20"/>
          <w:szCs w:val="20"/>
          <w:lang w:eastAsia="it-IT"/>
        </w:rPr>
        <w:t>standardizzate  nazionali</w:t>
      </w:r>
      <w:proofErr w:type="gramEnd"/>
    </w:p>
    <w:p w14:paraId="0C94B2A9" w14:textId="77777777" w:rsidR="006F2965" w:rsidRPr="00522068" w:rsidRDefault="006F2965" w:rsidP="006F2965">
      <w:pPr>
        <w:pStyle w:val="Paragrafoelenco"/>
        <w:shd w:val="clear" w:color="auto" w:fill="FFFFFF"/>
        <w:tabs>
          <w:tab w:val="left" w:pos="720"/>
        </w:tabs>
        <w:suppressAutoHyphens/>
        <w:spacing w:after="0" w:line="23" w:lineRule="atLeast"/>
        <w:ind w:left="2496"/>
        <w:rPr>
          <w:rFonts w:ascii="Verdana" w:eastAsia="Times New Roman" w:hAnsi="Verdana" w:cs="Helvetica"/>
          <w:b/>
          <w:color w:val="000000"/>
          <w:sz w:val="20"/>
          <w:szCs w:val="20"/>
          <w:lang w:eastAsia="it-IT"/>
        </w:rPr>
      </w:pPr>
    </w:p>
    <w:p w14:paraId="3F96C09B" w14:textId="77777777" w:rsidR="006F2965" w:rsidRPr="003E5B12" w:rsidRDefault="006F2965" w:rsidP="006F2965">
      <w:pPr>
        <w:pStyle w:val="Paragrafoelenco"/>
        <w:shd w:val="clear" w:color="auto" w:fill="FFFFFF"/>
        <w:tabs>
          <w:tab w:val="left" w:pos="720"/>
        </w:tabs>
        <w:suppressAutoHyphens/>
        <w:spacing w:after="0" w:line="23" w:lineRule="atLeast"/>
        <w:ind w:left="2496"/>
        <w:jc w:val="both"/>
        <w:rPr>
          <w:rFonts w:eastAsia="Times New Roman" w:cs="Helvetica"/>
          <w:b/>
          <w:color w:val="000000"/>
          <w:lang w:eastAsia="it-IT"/>
        </w:rPr>
      </w:pPr>
      <w:r w:rsidRPr="003E5B12">
        <w:rPr>
          <w:rFonts w:ascii="Verdana" w:eastAsia="Times New Roman" w:hAnsi="Verdana" w:cs="Helvetica"/>
          <w:color w:val="000000"/>
          <w:sz w:val="20"/>
          <w:szCs w:val="20"/>
          <w:lang w:eastAsia="it-IT"/>
        </w:rPr>
        <w:t> </w:t>
      </w:r>
      <w:proofErr w:type="spellStart"/>
      <w:r>
        <w:rPr>
          <w:rFonts w:eastAsia="Times New Roman" w:cs="Helvetica"/>
          <w:b/>
          <w:color w:val="000000"/>
          <w:lang w:eastAsia="it-IT"/>
        </w:rPr>
        <w:t>Priorita’</w:t>
      </w:r>
      <w:proofErr w:type="spellEnd"/>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t>Traguardi</w:t>
      </w:r>
    </w:p>
    <w:p w14:paraId="1567D187" w14:textId="77777777" w:rsidR="006F2965" w:rsidRDefault="006F2965" w:rsidP="006F2965">
      <w:pPr>
        <w:spacing w:after="0" w:line="23" w:lineRule="atLeast"/>
        <w:ind w:left="4950" w:hanging="4242"/>
        <w:jc w:val="both"/>
        <w:rPr>
          <w:rFonts w:ascii="Verdana" w:hAnsi="Verdana"/>
          <w:sz w:val="20"/>
          <w:szCs w:val="20"/>
        </w:rPr>
      </w:pPr>
      <w:r w:rsidRPr="00522068">
        <w:rPr>
          <w:rFonts w:ascii="Verdana" w:hAnsi="Verdana"/>
          <w:sz w:val="20"/>
          <w:szCs w:val="20"/>
        </w:rPr>
        <w:t xml:space="preserve">RISULATI DELLE PROVE INVALSI </w:t>
      </w:r>
      <w:r>
        <w:rPr>
          <w:rFonts w:ascii="Verdana" w:hAnsi="Verdana"/>
          <w:sz w:val="20"/>
          <w:szCs w:val="20"/>
        </w:rPr>
        <w:t xml:space="preserve">               Migliorare i risultati riportandoli nella media, </w:t>
      </w:r>
    </w:p>
    <w:p w14:paraId="4ADDEC01" w14:textId="77777777" w:rsidR="006F2965" w:rsidRDefault="006F2965" w:rsidP="006F2965">
      <w:pPr>
        <w:spacing w:after="0" w:line="23" w:lineRule="atLeast"/>
        <w:ind w:left="4950" w:hanging="4950"/>
        <w:jc w:val="both"/>
        <w:rPr>
          <w:rFonts w:ascii="Verdana" w:hAnsi="Verdana"/>
          <w:sz w:val="20"/>
          <w:szCs w:val="20"/>
        </w:rPr>
      </w:pPr>
      <w:r>
        <w:rPr>
          <w:rFonts w:ascii="Verdana" w:hAnsi="Verdana"/>
          <w:sz w:val="20"/>
          <w:szCs w:val="20"/>
        </w:rPr>
        <w:t xml:space="preserve">      </w:t>
      </w:r>
      <w:r w:rsidRPr="00522068">
        <w:rPr>
          <w:rFonts w:ascii="Verdana" w:hAnsi="Verdana"/>
          <w:sz w:val="20"/>
          <w:szCs w:val="20"/>
        </w:rPr>
        <w:t>AL DI SOTTO DELLA MEDIA</w:t>
      </w:r>
      <w:r>
        <w:rPr>
          <w:rFonts w:ascii="Verdana" w:hAnsi="Verdana"/>
          <w:sz w:val="20"/>
          <w:szCs w:val="20"/>
        </w:rPr>
        <w:t xml:space="preserve">                        consolidando le competenze di base di italiano </w:t>
      </w:r>
      <w:r w:rsidRPr="00522068">
        <w:rPr>
          <w:rFonts w:ascii="Verdana" w:hAnsi="Verdana"/>
          <w:sz w:val="20"/>
          <w:szCs w:val="20"/>
        </w:rPr>
        <w:t>e matematica fin dalle prime classi</w:t>
      </w:r>
    </w:p>
    <w:p w14:paraId="3EB3B289" w14:textId="77777777" w:rsidR="006F2965" w:rsidRDefault="006F2965" w:rsidP="006F2965">
      <w:pPr>
        <w:spacing w:after="0" w:line="23" w:lineRule="atLeast"/>
        <w:ind w:left="4950" w:hanging="4950"/>
        <w:jc w:val="both"/>
        <w:rPr>
          <w:rFonts w:ascii="Verdana" w:hAnsi="Verdana"/>
          <w:sz w:val="20"/>
          <w:szCs w:val="20"/>
        </w:rPr>
      </w:pPr>
    </w:p>
    <w:p w14:paraId="0ED51940" w14:textId="77777777" w:rsidR="006F2965" w:rsidRPr="00AA142F" w:rsidRDefault="006F2965" w:rsidP="008C22B4">
      <w:pPr>
        <w:pStyle w:val="Paragrafoelenco"/>
        <w:numPr>
          <w:ilvl w:val="2"/>
          <w:numId w:val="9"/>
        </w:numPr>
        <w:spacing w:after="0" w:line="23" w:lineRule="atLeast"/>
        <w:jc w:val="both"/>
        <w:rPr>
          <w:rFonts w:ascii="Verdana" w:hAnsi="Verdana"/>
          <w:b/>
          <w:sz w:val="20"/>
          <w:szCs w:val="20"/>
        </w:rPr>
      </w:pPr>
      <w:r w:rsidRPr="00AA142F">
        <w:rPr>
          <w:rFonts w:ascii="Verdana" w:hAnsi="Verdana"/>
          <w:b/>
          <w:sz w:val="20"/>
          <w:szCs w:val="20"/>
        </w:rPr>
        <w:t>Competenze chiave europee</w:t>
      </w:r>
    </w:p>
    <w:p w14:paraId="203659CF" w14:textId="77777777" w:rsidR="006F2965" w:rsidRDefault="006F2965" w:rsidP="006F2965">
      <w:pPr>
        <w:pStyle w:val="Paragrafoelenco"/>
        <w:shd w:val="clear" w:color="auto" w:fill="FFFFFF"/>
        <w:tabs>
          <w:tab w:val="left" w:pos="720"/>
        </w:tabs>
        <w:suppressAutoHyphens/>
        <w:spacing w:after="0" w:line="23" w:lineRule="atLeast"/>
        <w:jc w:val="both"/>
        <w:rPr>
          <w:rFonts w:ascii="Verdana" w:eastAsia="Times New Roman" w:hAnsi="Verdana" w:cs="Helvetica"/>
          <w:color w:val="000000"/>
          <w:sz w:val="20"/>
          <w:szCs w:val="20"/>
          <w:lang w:eastAsia="it-IT"/>
        </w:rPr>
      </w:pPr>
    </w:p>
    <w:p w14:paraId="60201E75" w14:textId="77777777" w:rsidR="006F2965" w:rsidRPr="003E5B12" w:rsidRDefault="006F2965" w:rsidP="006F2965">
      <w:pPr>
        <w:pStyle w:val="Paragrafoelenco"/>
        <w:shd w:val="clear" w:color="auto" w:fill="FFFFFF"/>
        <w:tabs>
          <w:tab w:val="left" w:pos="720"/>
        </w:tabs>
        <w:suppressAutoHyphens/>
        <w:spacing w:after="0" w:line="23" w:lineRule="atLeast"/>
        <w:jc w:val="both"/>
        <w:rPr>
          <w:rFonts w:eastAsia="Times New Roman" w:cs="Helvetica"/>
          <w:b/>
          <w:color w:val="000000"/>
          <w:lang w:eastAsia="it-IT"/>
        </w:rPr>
      </w:pPr>
      <w:r w:rsidRPr="003E5B12">
        <w:rPr>
          <w:rFonts w:ascii="Verdana" w:eastAsia="Times New Roman" w:hAnsi="Verdana" w:cs="Helvetica"/>
          <w:color w:val="000000"/>
          <w:sz w:val="20"/>
          <w:szCs w:val="20"/>
          <w:lang w:eastAsia="it-IT"/>
        </w:rPr>
        <w:t> </w:t>
      </w:r>
      <w:proofErr w:type="spellStart"/>
      <w:r>
        <w:rPr>
          <w:rFonts w:eastAsia="Times New Roman" w:cs="Helvetica"/>
          <w:b/>
          <w:color w:val="000000"/>
          <w:lang w:eastAsia="it-IT"/>
        </w:rPr>
        <w:t>Priorita’</w:t>
      </w:r>
      <w:proofErr w:type="spellEnd"/>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r>
      <w:r>
        <w:rPr>
          <w:rFonts w:eastAsia="Times New Roman" w:cs="Helvetica"/>
          <w:b/>
          <w:color w:val="000000"/>
          <w:lang w:eastAsia="it-IT"/>
        </w:rPr>
        <w:tab/>
        <w:t>Traguardi</w:t>
      </w:r>
    </w:p>
    <w:p w14:paraId="4B3D5A8D" w14:textId="77777777" w:rsidR="006F2965" w:rsidRPr="004A1908" w:rsidRDefault="006F2965" w:rsidP="006F2965">
      <w:pPr>
        <w:spacing w:after="0" w:line="23" w:lineRule="atLeast"/>
        <w:jc w:val="both"/>
        <w:rPr>
          <w:rFonts w:ascii="Verdana" w:hAnsi="Verdana"/>
          <w:sz w:val="20"/>
          <w:szCs w:val="20"/>
        </w:rPr>
      </w:pPr>
      <w:r w:rsidRPr="004A1908">
        <w:rPr>
          <w:rFonts w:ascii="Verdana" w:hAnsi="Verdana"/>
          <w:sz w:val="20"/>
          <w:szCs w:val="20"/>
        </w:rPr>
        <w:t xml:space="preserve">PRESENZA DI ALCUNE SITUAZIONI </w:t>
      </w:r>
      <w:r>
        <w:rPr>
          <w:rFonts w:ascii="Verdana" w:hAnsi="Verdana"/>
          <w:sz w:val="20"/>
          <w:szCs w:val="20"/>
        </w:rPr>
        <w:t xml:space="preserve">        </w:t>
      </w:r>
      <w:r>
        <w:rPr>
          <w:rFonts w:ascii="Verdana" w:hAnsi="Verdana"/>
          <w:sz w:val="20"/>
          <w:szCs w:val="20"/>
        </w:rPr>
        <w:tab/>
      </w:r>
      <w:r>
        <w:rPr>
          <w:rFonts w:ascii="Verdana" w:hAnsi="Verdana"/>
          <w:sz w:val="20"/>
          <w:szCs w:val="20"/>
        </w:rPr>
        <w:tab/>
        <w:t>Aumentare la collaborazione del personale</w:t>
      </w:r>
    </w:p>
    <w:p w14:paraId="0BC7AA38" w14:textId="77777777" w:rsidR="006F2965" w:rsidRPr="004A1908" w:rsidRDefault="006F2965" w:rsidP="006F2965">
      <w:pPr>
        <w:spacing w:after="0" w:line="23" w:lineRule="atLeast"/>
        <w:jc w:val="both"/>
        <w:rPr>
          <w:rFonts w:ascii="Verdana" w:hAnsi="Verdana"/>
          <w:sz w:val="20"/>
          <w:szCs w:val="20"/>
        </w:rPr>
      </w:pPr>
      <w:r w:rsidRPr="004A1908">
        <w:rPr>
          <w:rFonts w:ascii="Verdana" w:hAnsi="Verdana"/>
          <w:sz w:val="20"/>
          <w:szCs w:val="20"/>
        </w:rPr>
        <w:t xml:space="preserve">NELLE QUALI LE COMPETENZE </w:t>
      </w:r>
      <w:r>
        <w:rPr>
          <w:rFonts w:ascii="Verdana" w:hAnsi="Verdana"/>
          <w:sz w:val="20"/>
          <w:szCs w:val="20"/>
        </w:rPr>
        <w:t xml:space="preserve">                       nella condivisione del Regolamento d’Istituto</w:t>
      </w:r>
    </w:p>
    <w:p w14:paraId="05D9D567" w14:textId="77777777" w:rsidR="006F2965" w:rsidRPr="004A1908" w:rsidRDefault="006F2965" w:rsidP="006F2965">
      <w:pPr>
        <w:spacing w:after="0" w:line="23" w:lineRule="atLeast"/>
        <w:jc w:val="both"/>
        <w:rPr>
          <w:rFonts w:ascii="Verdana" w:hAnsi="Verdana"/>
          <w:sz w:val="20"/>
          <w:szCs w:val="20"/>
        </w:rPr>
      </w:pPr>
      <w:r w:rsidRPr="004A1908">
        <w:rPr>
          <w:rFonts w:ascii="Verdana" w:hAnsi="Verdana"/>
          <w:sz w:val="20"/>
          <w:szCs w:val="20"/>
        </w:rPr>
        <w:t xml:space="preserve">SOCIALI E CIVICHE NON SONO </w:t>
      </w:r>
    </w:p>
    <w:p w14:paraId="10DC8698" w14:textId="77777777" w:rsidR="006F2965" w:rsidRPr="004A1908" w:rsidRDefault="006F2965" w:rsidP="006F2965">
      <w:pPr>
        <w:spacing w:after="0" w:line="23" w:lineRule="atLeast"/>
        <w:jc w:val="both"/>
        <w:rPr>
          <w:rFonts w:ascii="Verdana" w:hAnsi="Verdana"/>
          <w:sz w:val="20"/>
          <w:szCs w:val="20"/>
        </w:rPr>
      </w:pPr>
      <w:r w:rsidRPr="004A1908">
        <w:rPr>
          <w:rFonts w:ascii="Verdana" w:hAnsi="Verdana"/>
          <w:sz w:val="20"/>
          <w:szCs w:val="20"/>
        </w:rPr>
        <w:t>PIENAMENTE SVILUPPATE,</w:t>
      </w:r>
    </w:p>
    <w:p w14:paraId="77243534" w14:textId="77777777" w:rsidR="006F2965" w:rsidRPr="004A1908" w:rsidRDefault="005A5083" w:rsidP="006F2965">
      <w:pPr>
        <w:spacing w:after="0" w:line="23" w:lineRule="atLeast"/>
        <w:jc w:val="both"/>
        <w:rPr>
          <w:rFonts w:ascii="Verdana" w:hAnsi="Verdana"/>
          <w:sz w:val="20"/>
          <w:szCs w:val="20"/>
        </w:rPr>
      </w:pPr>
      <w:r>
        <w:rPr>
          <w:rFonts w:ascii="Verdana" w:hAnsi="Verdana"/>
          <w:sz w:val="20"/>
          <w:szCs w:val="20"/>
        </w:rPr>
        <w:t xml:space="preserve"> IN TERMINI DI COLLA</w:t>
      </w:r>
      <w:r w:rsidR="006F2965" w:rsidRPr="004A1908">
        <w:rPr>
          <w:rFonts w:ascii="Verdana" w:hAnsi="Verdana"/>
          <w:sz w:val="20"/>
          <w:szCs w:val="20"/>
        </w:rPr>
        <w:t xml:space="preserve">BORAZIONE </w:t>
      </w:r>
    </w:p>
    <w:p w14:paraId="431A10BD" w14:textId="77777777" w:rsidR="006F2965" w:rsidRPr="004A1908" w:rsidRDefault="006F2965" w:rsidP="006F2965">
      <w:pPr>
        <w:spacing w:after="0" w:line="23" w:lineRule="atLeast"/>
        <w:jc w:val="both"/>
        <w:rPr>
          <w:rFonts w:ascii="Verdana" w:hAnsi="Verdana"/>
          <w:sz w:val="20"/>
          <w:szCs w:val="20"/>
        </w:rPr>
      </w:pPr>
      <w:r w:rsidRPr="004A1908">
        <w:rPr>
          <w:rFonts w:ascii="Verdana" w:hAnsi="Verdana"/>
          <w:sz w:val="20"/>
          <w:szCs w:val="20"/>
        </w:rPr>
        <w:t xml:space="preserve">TRA </w:t>
      </w:r>
      <w:proofErr w:type="gramStart"/>
      <w:r w:rsidRPr="004A1908">
        <w:rPr>
          <w:rFonts w:ascii="Verdana" w:hAnsi="Verdana"/>
          <w:sz w:val="20"/>
          <w:szCs w:val="20"/>
        </w:rPr>
        <w:t>PARI,.</w:t>
      </w:r>
      <w:proofErr w:type="gramEnd"/>
      <w:r w:rsidRPr="004A1908">
        <w:rPr>
          <w:rFonts w:ascii="Verdana" w:hAnsi="Verdana"/>
          <w:sz w:val="20"/>
          <w:szCs w:val="20"/>
        </w:rPr>
        <w:t xml:space="preserve"> R</w:t>
      </w:r>
      <w:r w:rsidR="005A5083">
        <w:rPr>
          <w:rFonts w:ascii="Verdana" w:hAnsi="Verdana"/>
          <w:sz w:val="20"/>
          <w:szCs w:val="20"/>
        </w:rPr>
        <w:t>E</w:t>
      </w:r>
      <w:r w:rsidRPr="004A1908">
        <w:rPr>
          <w:rFonts w:ascii="Verdana" w:hAnsi="Verdana"/>
          <w:sz w:val="20"/>
          <w:szCs w:val="20"/>
        </w:rPr>
        <w:t xml:space="preserve">SPONSABILITA' E RISPETTO </w:t>
      </w:r>
    </w:p>
    <w:p w14:paraId="5A00FE72" w14:textId="77777777" w:rsidR="006F2965" w:rsidRDefault="006F2965" w:rsidP="006F2965">
      <w:pPr>
        <w:spacing w:after="0" w:line="23" w:lineRule="atLeast"/>
        <w:jc w:val="both"/>
        <w:rPr>
          <w:rFonts w:ascii="Verdana" w:hAnsi="Verdana"/>
          <w:sz w:val="20"/>
          <w:szCs w:val="20"/>
        </w:rPr>
      </w:pPr>
      <w:r w:rsidRPr="004A1908">
        <w:rPr>
          <w:rFonts w:ascii="Verdana" w:hAnsi="Verdana"/>
          <w:sz w:val="20"/>
          <w:szCs w:val="20"/>
        </w:rPr>
        <w:t>DELLE REGOLE DI CONVIVENZA CIVILE</w:t>
      </w:r>
    </w:p>
    <w:p w14:paraId="732E48CE" w14:textId="77777777" w:rsidR="006F2965" w:rsidRDefault="006F2965" w:rsidP="001C2BC5">
      <w:pPr>
        <w:shd w:val="clear" w:color="auto" w:fill="FFFFFF"/>
        <w:tabs>
          <w:tab w:val="left" w:pos="720"/>
        </w:tabs>
        <w:suppressAutoHyphens/>
        <w:spacing w:after="0" w:line="23" w:lineRule="atLeast"/>
        <w:jc w:val="both"/>
        <w:rPr>
          <w:rFonts w:ascii="Verdana" w:eastAsia="Times New Roman" w:hAnsi="Verdana" w:cs="Helvetica"/>
          <w:b/>
          <w:color w:val="000000"/>
          <w:sz w:val="20"/>
          <w:szCs w:val="20"/>
          <w:lang w:eastAsia="it-IT"/>
        </w:rPr>
      </w:pPr>
    </w:p>
    <w:p w14:paraId="51AC0E88" w14:textId="77777777" w:rsidR="001C2BC5" w:rsidRDefault="001C2BC5" w:rsidP="001C2BC5">
      <w:pPr>
        <w:shd w:val="clear" w:color="auto" w:fill="FFFFFF"/>
        <w:tabs>
          <w:tab w:val="left" w:pos="720"/>
        </w:tabs>
        <w:suppressAutoHyphens/>
        <w:spacing w:after="0" w:line="23" w:lineRule="atLeast"/>
        <w:jc w:val="both"/>
        <w:rPr>
          <w:rFonts w:ascii="Verdana" w:eastAsia="Times New Roman" w:hAnsi="Verdana" w:cs="Helvetica"/>
          <w:b/>
          <w:color w:val="000000"/>
          <w:sz w:val="20"/>
          <w:szCs w:val="20"/>
          <w:lang w:eastAsia="it-IT"/>
        </w:rPr>
      </w:pPr>
    </w:p>
    <w:p w14:paraId="50B64F72" w14:textId="77777777" w:rsidR="001C2BC5" w:rsidRPr="0069305E" w:rsidRDefault="001C2BC5" w:rsidP="005422DE">
      <w:pPr>
        <w:spacing w:after="0" w:line="240" w:lineRule="auto"/>
        <w:rPr>
          <w:rFonts w:ascii="Verdana" w:eastAsia="Times New Roman" w:hAnsi="Verdana" w:cs="Arial"/>
          <w:sz w:val="20"/>
          <w:szCs w:val="20"/>
          <w:lang w:eastAsia="it-IT"/>
        </w:rPr>
        <w:sectPr w:rsidR="001C2BC5" w:rsidRPr="0069305E" w:rsidSect="005A5083">
          <w:pgSz w:w="16840" w:h="11906" w:orient="landscape"/>
          <w:pgMar w:top="567" w:right="660" w:bottom="1440" w:left="720" w:header="0" w:footer="0" w:gutter="0"/>
          <w:cols w:space="0" w:equalWidth="0">
            <w:col w:w="15460"/>
          </w:cols>
          <w:docGrid w:linePitch="360"/>
        </w:sectPr>
      </w:pPr>
    </w:p>
    <w:p w14:paraId="7D12B2A9" w14:textId="77777777" w:rsidR="005A5083" w:rsidRDefault="005A5083" w:rsidP="005A5083">
      <w:pPr>
        <w:spacing w:after="0" w:line="23" w:lineRule="atLeast"/>
        <w:jc w:val="both"/>
        <w:rPr>
          <w:rFonts w:ascii="Verdana" w:hAnsi="Verdana"/>
          <w:b/>
          <w:sz w:val="24"/>
          <w:szCs w:val="24"/>
        </w:rPr>
      </w:pPr>
      <w:bookmarkStart w:id="0" w:name="page76"/>
      <w:bookmarkEnd w:id="0"/>
    </w:p>
    <w:p w14:paraId="515CECF6" w14:textId="77777777" w:rsidR="005A5083" w:rsidRDefault="005A5083" w:rsidP="005A5083">
      <w:pPr>
        <w:spacing w:after="0" w:line="23" w:lineRule="atLeast"/>
        <w:jc w:val="both"/>
        <w:rPr>
          <w:rFonts w:ascii="Verdana" w:hAnsi="Verdana"/>
          <w:b/>
          <w:sz w:val="24"/>
          <w:szCs w:val="24"/>
        </w:rPr>
      </w:pPr>
    </w:p>
    <w:p w14:paraId="74FB8509" w14:textId="77777777" w:rsidR="00A74C1F" w:rsidRPr="005A5083" w:rsidRDefault="005A5083" w:rsidP="005A5083">
      <w:pPr>
        <w:spacing w:after="0" w:line="23" w:lineRule="atLeast"/>
        <w:jc w:val="both"/>
        <w:rPr>
          <w:rFonts w:ascii="Verdana" w:hAnsi="Verdana"/>
          <w:b/>
          <w:sz w:val="24"/>
          <w:szCs w:val="24"/>
        </w:rPr>
      </w:pPr>
      <w:r>
        <w:rPr>
          <w:rFonts w:ascii="Verdana" w:hAnsi="Verdana"/>
          <w:b/>
          <w:sz w:val="24"/>
          <w:szCs w:val="24"/>
        </w:rPr>
        <w:t xml:space="preserve">2.2 </w:t>
      </w:r>
      <w:r w:rsidR="00A74C1F" w:rsidRPr="005A5083">
        <w:rPr>
          <w:rFonts w:ascii="Verdana" w:hAnsi="Verdana"/>
          <w:b/>
          <w:sz w:val="24"/>
          <w:szCs w:val="24"/>
        </w:rPr>
        <w:t>Obiettivi formativi prioritari (art.1 comma 7 L.107/2015)</w:t>
      </w:r>
    </w:p>
    <w:p w14:paraId="702BAB25" w14:textId="77777777" w:rsidR="00A74C1F" w:rsidRPr="00695FB7" w:rsidRDefault="00A74C1F" w:rsidP="00A74C1F">
      <w:pPr>
        <w:pStyle w:val="Paragrafoelenco"/>
        <w:spacing w:after="0" w:line="23" w:lineRule="atLeast"/>
        <w:ind w:firstLine="696"/>
        <w:jc w:val="both"/>
        <w:rPr>
          <w:rFonts w:ascii="Verdana" w:hAnsi="Verdana"/>
          <w:b/>
          <w:sz w:val="20"/>
          <w:szCs w:val="20"/>
        </w:rPr>
      </w:pPr>
    </w:p>
    <w:p w14:paraId="56519477" w14:textId="77777777" w:rsidR="00A74C1F" w:rsidRPr="005A5083" w:rsidRDefault="00A74C1F" w:rsidP="00A74C1F">
      <w:pPr>
        <w:spacing w:after="0"/>
        <w:ind w:firstLine="360"/>
        <w:jc w:val="both"/>
        <w:rPr>
          <w:rFonts w:ascii="Verdana" w:hAnsi="Verdana"/>
          <w:sz w:val="16"/>
          <w:szCs w:val="16"/>
        </w:rPr>
      </w:pPr>
      <w:r w:rsidRPr="005A5083">
        <w:rPr>
          <w:rFonts w:ascii="Verdana" w:hAnsi="Verdana"/>
          <w:sz w:val="16"/>
          <w:szCs w:val="16"/>
        </w:rPr>
        <w:t xml:space="preserve">La </w:t>
      </w:r>
      <w:proofErr w:type="gramStart"/>
      <w:r w:rsidRPr="005A5083">
        <w:rPr>
          <w:rFonts w:ascii="Verdana" w:hAnsi="Verdana"/>
          <w:sz w:val="16"/>
          <w:szCs w:val="16"/>
        </w:rPr>
        <w:t>scuola,  tenuto</w:t>
      </w:r>
      <w:proofErr w:type="gramEnd"/>
      <w:r w:rsidRPr="005A5083">
        <w:rPr>
          <w:rFonts w:ascii="Verdana" w:hAnsi="Verdana"/>
          <w:sz w:val="16"/>
          <w:szCs w:val="16"/>
        </w:rPr>
        <w:t xml:space="preserve"> conto delle scelte degli studenti e delle famiglie , in riferimento a iniziative di potenziamento dell'offerta formativa e delle attività progettuali, intende perseguire il raggiungimento degli obiettivi formativi individuati come prioritari  ed indicati al comma 7 della legge 107/15:</w:t>
      </w:r>
    </w:p>
    <w:p w14:paraId="12B973F9" w14:textId="77777777" w:rsidR="00A74C1F" w:rsidRPr="005A5083" w:rsidRDefault="00A74C1F" w:rsidP="008C22B4">
      <w:pPr>
        <w:pStyle w:val="Default"/>
        <w:numPr>
          <w:ilvl w:val="0"/>
          <w:numId w:val="13"/>
        </w:numPr>
        <w:spacing w:line="276" w:lineRule="auto"/>
        <w:jc w:val="both"/>
        <w:rPr>
          <w:rFonts w:ascii="Verdana" w:hAnsi="Verdana"/>
          <w:sz w:val="16"/>
          <w:szCs w:val="16"/>
        </w:rPr>
      </w:pPr>
      <w:r w:rsidRPr="005A5083">
        <w:rPr>
          <w:rFonts w:ascii="Verdana" w:hAnsi="Verdana"/>
          <w:sz w:val="16"/>
          <w:szCs w:val="16"/>
        </w:rPr>
        <w:t>valorizzazione e potenziamento delle competenze linguistiche, con particolare riferimento all'italiano nonché alla lingua inglese e ad altre lingue dell'Unione europea;</w:t>
      </w:r>
    </w:p>
    <w:p w14:paraId="6FA2C9A8" w14:textId="77777777" w:rsidR="00A74C1F" w:rsidRPr="005A5083" w:rsidRDefault="00A74C1F" w:rsidP="008C22B4">
      <w:pPr>
        <w:pStyle w:val="PreformattatoHTML"/>
        <w:numPr>
          <w:ilvl w:val="0"/>
          <w:numId w:val="13"/>
        </w:numPr>
        <w:spacing w:line="276" w:lineRule="auto"/>
        <w:jc w:val="both"/>
        <w:rPr>
          <w:rFonts w:ascii="Verdana" w:hAnsi="Verdana"/>
          <w:sz w:val="16"/>
          <w:szCs w:val="16"/>
        </w:rPr>
      </w:pPr>
      <w:r w:rsidRPr="005A5083">
        <w:rPr>
          <w:rFonts w:ascii="Verdana" w:hAnsi="Verdana"/>
          <w:sz w:val="16"/>
          <w:szCs w:val="16"/>
        </w:rPr>
        <w:t>potenziamento   delle   competenze   matematico-logiche    e scientifiche;</w:t>
      </w:r>
    </w:p>
    <w:p w14:paraId="531F26B2" w14:textId="77777777" w:rsidR="00A74C1F" w:rsidRPr="005A5083" w:rsidRDefault="00A74C1F" w:rsidP="008C22B4">
      <w:pPr>
        <w:pStyle w:val="PreformattatoHTML"/>
        <w:numPr>
          <w:ilvl w:val="0"/>
          <w:numId w:val="13"/>
        </w:numPr>
        <w:spacing w:line="276" w:lineRule="auto"/>
        <w:jc w:val="both"/>
        <w:rPr>
          <w:rFonts w:ascii="Verdana" w:hAnsi="Verdana"/>
          <w:sz w:val="16"/>
          <w:szCs w:val="16"/>
        </w:rPr>
      </w:pPr>
      <w:r w:rsidRPr="005A5083">
        <w:rPr>
          <w:rFonts w:ascii="Verdana" w:hAnsi="Verdana"/>
          <w:sz w:val="16"/>
          <w:szCs w:val="16"/>
        </w:rPr>
        <w:t xml:space="preserve">sviluppo delle competenze in materia di cittadinanza </w:t>
      </w:r>
      <w:proofErr w:type="gramStart"/>
      <w:r w:rsidRPr="005A5083">
        <w:rPr>
          <w:rFonts w:ascii="Verdana" w:hAnsi="Verdana"/>
          <w:sz w:val="16"/>
          <w:szCs w:val="16"/>
        </w:rPr>
        <w:t>attiva  e</w:t>
      </w:r>
      <w:proofErr w:type="gramEnd"/>
      <w:r w:rsidRPr="005A5083">
        <w:rPr>
          <w:rFonts w:ascii="Verdana" w:hAnsi="Verdana"/>
          <w:sz w:val="16"/>
          <w:szCs w:val="16"/>
        </w:rPr>
        <w:t xml:space="preserve"> democratica;    </w:t>
      </w:r>
    </w:p>
    <w:p w14:paraId="6D1C4D75" w14:textId="77777777" w:rsidR="00A74C1F" w:rsidRPr="005A5083" w:rsidRDefault="00A74C1F" w:rsidP="008C22B4">
      <w:pPr>
        <w:pStyle w:val="PreformattatoHTML"/>
        <w:numPr>
          <w:ilvl w:val="0"/>
          <w:numId w:val="13"/>
        </w:numPr>
        <w:spacing w:line="276" w:lineRule="auto"/>
        <w:jc w:val="both"/>
        <w:rPr>
          <w:rFonts w:ascii="Verdana" w:hAnsi="Verdana"/>
          <w:sz w:val="16"/>
          <w:szCs w:val="16"/>
        </w:rPr>
      </w:pPr>
      <w:proofErr w:type="gramStart"/>
      <w:r w:rsidRPr="005A5083">
        <w:rPr>
          <w:rFonts w:ascii="Verdana" w:hAnsi="Verdana"/>
          <w:sz w:val="16"/>
          <w:szCs w:val="16"/>
        </w:rPr>
        <w:t>sviluppo  di</w:t>
      </w:r>
      <w:proofErr w:type="gramEnd"/>
      <w:r w:rsidRPr="005A5083">
        <w:rPr>
          <w:rFonts w:ascii="Verdana" w:hAnsi="Verdana"/>
          <w:sz w:val="16"/>
          <w:szCs w:val="16"/>
        </w:rPr>
        <w:t xml:space="preserve">   comportamenti   responsabili   ispirati   alla conoscenza  e  al  rispetto  della legalità,  della  sostenibilità ambientale, dei beni paesaggistici, del patrimonio e delle  attività culturali;</w:t>
      </w:r>
    </w:p>
    <w:p w14:paraId="71D476B0" w14:textId="77777777" w:rsidR="00A74C1F" w:rsidRPr="005A5083" w:rsidRDefault="00A74C1F" w:rsidP="008C22B4">
      <w:pPr>
        <w:pStyle w:val="PreformattatoHTML"/>
        <w:numPr>
          <w:ilvl w:val="0"/>
          <w:numId w:val="13"/>
        </w:numPr>
        <w:spacing w:line="276" w:lineRule="auto"/>
        <w:jc w:val="both"/>
        <w:rPr>
          <w:rFonts w:ascii="Verdana" w:hAnsi="Verdana"/>
          <w:sz w:val="16"/>
          <w:szCs w:val="16"/>
        </w:rPr>
      </w:pPr>
      <w:proofErr w:type="gramStart"/>
      <w:r w:rsidRPr="005A5083">
        <w:rPr>
          <w:rFonts w:ascii="Verdana" w:hAnsi="Verdana"/>
          <w:sz w:val="16"/>
          <w:szCs w:val="16"/>
        </w:rPr>
        <w:t>sviluppo  delle</w:t>
      </w:r>
      <w:proofErr w:type="gramEnd"/>
      <w:r w:rsidRPr="005A5083">
        <w:rPr>
          <w:rFonts w:ascii="Verdana" w:hAnsi="Verdana"/>
          <w:sz w:val="16"/>
          <w:szCs w:val="16"/>
        </w:rPr>
        <w:t xml:space="preserve">  competenze  digitali  degli  studenti,   con particolare riguardo al pensiero computazionale, all'utilizzo critico e consapevole dei social network e dei media nonché alla  produzione e ai legami con il mondo del lavoro;</w:t>
      </w:r>
    </w:p>
    <w:p w14:paraId="7EDA416F" w14:textId="77777777" w:rsidR="00A74C1F" w:rsidRPr="005A5083" w:rsidRDefault="00A74C1F" w:rsidP="008C22B4">
      <w:pPr>
        <w:pStyle w:val="PreformattatoHTML"/>
        <w:numPr>
          <w:ilvl w:val="0"/>
          <w:numId w:val="13"/>
        </w:numPr>
        <w:spacing w:line="276" w:lineRule="auto"/>
        <w:jc w:val="both"/>
        <w:rPr>
          <w:rFonts w:ascii="Verdana" w:hAnsi="Verdana"/>
          <w:sz w:val="16"/>
          <w:szCs w:val="16"/>
        </w:rPr>
      </w:pPr>
      <w:proofErr w:type="gramStart"/>
      <w:r w:rsidRPr="005A5083">
        <w:rPr>
          <w:rFonts w:ascii="Verdana" w:hAnsi="Verdana"/>
          <w:sz w:val="16"/>
          <w:szCs w:val="16"/>
        </w:rPr>
        <w:t>potenziamento  delle</w:t>
      </w:r>
      <w:proofErr w:type="gramEnd"/>
      <w:r w:rsidRPr="005A5083">
        <w:rPr>
          <w:rFonts w:ascii="Verdana" w:hAnsi="Verdana"/>
          <w:sz w:val="16"/>
          <w:szCs w:val="16"/>
        </w:rPr>
        <w:t xml:space="preserve">  metodologie   laboratoriali   e   delle attività di laboratorio;</w:t>
      </w:r>
    </w:p>
    <w:p w14:paraId="160D3723" w14:textId="77777777" w:rsidR="00A74C1F" w:rsidRPr="005A5083" w:rsidRDefault="00A74C1F" w:rsidP="008C22B4">
      <w:pPr>
        <w:pStyle w:val="PreformattatoHTML"/>
        <w:numPr>
          <w:ilvl w:val="0"/>
          <w:numId w:val="13"/>
        </w:numPr>
        <w:spacing w:line="276" w:lineRule="auto"/>
        <w:jc w:val="both"/>
        <w:rPr>
          <w:rFonts w:ascii="Verdana" w:hAnsi="Verdana"/>
          <w:sz w:val="16"/>
          <w:szCs w:val="16"/>
        </w:rPr>
      </w:pPr>
      <w:r w:rsidRPr="005A5083">
        <w:rPr>
          <w:rFonts w:ascii="Verdana" w:hAnsi="Verdana"/>
          <w:sz w:val="16"/>
          <w:szCs w:val="16"/>
        </w:rPr>
        <w:t>prevenzione e contrasto della dispersione scolastica, di  ogni forma  di  discriminazione  e  del   bullismo,   anche   informatico; potenziamento dell'inclusione scolastica e del  diritto  allo  studio degli alunni  con  bisogni  educativi  speciali  attraverso  percorsi individualizzati  e  personalizzati  anche  con  il  supporto  e   la collaborazione dei servizi socio-sanitari ed educativi del territorio e delle associazioni di  settore  e  l'applicazione  delle  linee  di indirizzo per favorire il diritto allo studio degli alunni  adottati, emanate  dal  Ministero  dell'Istruzione,  dell'Università'  e  della Ricerca il 18 dicembre 2014;</w:t>
      </w:r>
    </w:p>
    <w:p w14:paraId="1408FE47" w14:textId="77777777" w:rsidR="007A7BFD" w:rsidRDefault="00A74C1F" w:rsidP="008C22B4">
      <w:pPr>
        <w:pStyle w:val="PreformattatoHTML"/>
        <w:numPr>
          <w:ilvl w:val="0"/>
          <w:numId w:val="13"/>
        </w:numPr>
        <w:spacing w:line="276" w:lineRule="auto"/>
        <w:jc w:val="both"/>
        <w:rPr>
          <w:rFonts w:ascii="Verdana" w:hAnsi="Verdana"/>
        </w:rPr>
      </w:pPr>
      <w:r w:rsidRPr="005A5083">
        <w:rPr>
          <w:rFonts w:ascii="Verdana" w:hAnsi="Verdana"/>
          <w:sz w:val="16"/>
          <w:szCs w:val="16"/>
        </w:rPr>
        <w:t>definizione del sistema di orientamento</w:t>
      </w:r>
      <w:r w:rsidR="007A3E69">
        <w:rPr>
          <w:rFonts w:ascii="Verdana" w:hAnsi="Verdana"/>
        </w:rPr>
        <w:t>.</w:t>
      </w:r>
    </w:p>
    <w:p w14:paraId="380FA4FD" w14:textId="77777777" w:rsidR="007A3E69" w:rsidRDefault="007A3E69" w:rsidP="007A3E69">
      <w:pPr>
        <w:pStyle w:val="PreformattatoHTML"/>
        <w:spacing w:line="276" w:lineRule="auto"/>
        <w:ind w:left="720"/>
        <w:jc w:val="both"/>
        <w:rPr>
          <w:rFonts w:ascii="Verdana" w:hAnsi="Verdana"/>
        </w:rPr>
      </w:pPr>
    </w:p>
    <w:p w14:paraId="4B39446B" w14:textId="77777777" w:rsidR="007A3E69" w:rsidRPr="005A5083" w:rsidRDefault="007A3E69" w:rsidP="005A5083">
      <w:pPr>
        <w:pStyle w:val="Paragrafoelenco"/>
        <w:numPr>
          <w:ilvl w:val="1"/>
          <w:numId w:val="42"/>
        </w:numPr>
        <w:rPr>
          <w:rFonts w:ascii="Verdana" w:hAnsi="Verdana"/>
          <w:b/>
          <w:sz w:val="24"/>
          <w:szCs w:val="24"/>
        </w:rPr>
      </w:pPr>
      <w:r w:rsidRPr="005A5083">
        <w:rPr>
          <w:rFonts w:ascii="Verdana" w:hAnsi="Verdana"/>
          <w:b/>
          <w:sz w:val="24"/>
          <w:szCs w:val="24"/>
        </w:rPr>
        <w:t>Piano di Miglioramento</w:t>
      </w:r>
    </w:p>
    <w:p w14:paraId="6F0293C9" w14:textId="77777777" w:rsidR="007A3E69" w:rsidRPr="00210F72" w:rsidRDefault="007A3E69" w:rsidP="007A3E69">
      <w:pPr>
        <w:pStyle w:val="Paragrafoelenco"/>
        <w:ind w:left="1788"/>
        <w:rPr>
          <w:rFonts w:ascii="Verdana" w:hAnsi="Verdana"/>
          <w:b/>
          <w:sz w:val="20"/>
          <w:szCs w:val="20"/>
        </w:rPr>
      </w:pPr>
    </w:p>
    <w:p w14:paraId="50EC7AD5" w14:textId="77777777" w:rsidR="007A3E69" w:rsidRPr="00A9785F" w:rsidRDefault="007A3E69" w:rsidP="007A3E69">
      <w:pPr>
        <w:pStyle w:val="Paragrafoelenco"/>
        <w:spacing w:after="0"/>
        <w:ind w:firstLine="348"/>
        <w:jc w:val="both"/>
        <w:rPr>
          <w:rFonts w:ascii="Verdana" w:hAnsi="Verdana"/>
          <w:bCs/>
          <w:sz w:val="20"/>
          <w:szCs w:val="20"/>
        </w:rPr>
      </w:pPr>
      <w:r w:rsidRPr="00A9785F">
        <w:rPr>
          <w:rFonts w:ascii="Verdana" w:hAnsi="Verdana"/>
          <w:bCs/>
          <w:sz w:val="20"/>
          <w:szCs w:val="20"/>
        </w:rPr>
        <w:t xml:space="preserve">La prima pista di miglioramento individuata nel </w:t>
      </w:r>
      <w:proofErr w:type="spellStart"/>
      <w:r w:rsidRPr="00A9785F">
        <w:rPr>
          <w:rFonts w:ascii="Verdana" w:hAnsi="Verdana"/>
          <w:bCs/>
          <w:sz w:val="20"/>
          <w:szCs w:val="20"/>
        </w:rPr>
        <w:t>PdM</w:t>
      </w:r>
      <w:proofErr w:type="spellEnd"/>
      <w:r w:rsidRPr="00A9785F">
        <w:rPr>
          <w:rFonts w:ascii="Verdana" w:hAnsi="Verdana"/>
          <w:bCs/>
          <w:sz w:val="20"/>
          <w:szCs w:val="20"/>
        </w:rPr>
        <w:t xml:space="preserve"> dell’Istituto si sostanzia in una azione orientativa, ben ponderata e preordinatamente ideata per  agire nel delicato momento del passaggio tra la scuola </w:t>
      </w:r>
      <w:r>
        <w:rPr>
          <w:rFonts w:ascii="Verdana" w:hAnsi="Verdana"/>
          <w:bCs/>
          <w:sz w:val="20"/>
          <w:szCs w:val="20"/>
        </w:rPr>
        <w:t>Primaria e Secondaria</w:t>
      </w:r>
      <w:r w:rsidRPr="00A9785F">
        <w:rPr>
          <w:rFonts w:ascii="Verdana" w:eastAsia="Times New Roman" w:hAnsi="Verdana"/>
          <w:bCs/>
          <w:sz w:val="20"/>
          <w:szCs w:val="20"/>
        </w:rPr>
        <w:t xml:space="preserve"> che </w:t>
      </w:r>
      <w:r w:rsidRPr="00A9785F">
        <w:rPr>
          <w:rFonts w:ascii="Verdana" w:hAnsi="Verdana"/>
          <w:bCs/>
          <w:sz w:val="20"/>
          <w:szCs w:val="20"/>
        </w:rPr>
        <w:t xml:space="preserve">potrebbe, difatti, consentire all’alunno di prendere coscienza di sé e di far fronte, per l’adeguamento dei suoi studi e della sua professione, alle mutevoli esigenze della vita, con il duplice obiettivo di contribuire al progresso della società e di raggiungere il pieno sviluppo della persona. </w:t>
      </w:r>
    </w:p>
    <w:p w14:paraId="1B311E1D" w14:textId="77777777" w:rsidR="007A3E69" w:rsidRDefault="007A3E69" w:rsidP="007A3E69">
      <w:pPr>
        <w:pStyle w:val="Paragrafoelenco"/>
        <w:spacing w:after="0"/>
        <w:ind w:firstLine="348"/>
        <w:jc w:val="both"/>
        <w:rPr>
          <w:rFonts w:ascii="Verdana" w:hAnsi="Verdana"/>
          <w:bCs/>
          <w:sz w:val="20"/>
          <w:szCs w:val="20"/>
        </w:rPr>
      </w:pPr>
      <w:r w:rsidRPr="00A9785F">
        <w:rPr>
          <w:rFonts w:ascii="Verdana" w:hAnsi="Verdana"/>
          <w:bCs/>
          <w:sz w:val="20"/>
          <w:szCs w:val="20"/>
        </w:rPr>
        <w:t xml:space="preserve">La seconda pista di miglioramento su cui fa leva il Piano di Miglioramento consiste nella valorizzazione delle risorse interne all’Istituzione Scolastica che rappresenta il punto di forza su cui agire in vista della crescita e del miglioramento continuo dell’Offerta Formativa. E’ cura del Dirigente Scolastico la predisposizione dell’organizzazione dell’intera comunità scolastica ottimizzando competenze e </w:t>
      </w:r>
      <w:proofErr w:type="gramStart"/>
      <w:r w:rsidRPr="00A9785F">
        <w:rPr>
          <w:rFonts w:ascii="Verdana" w:hAnsi="Verdana"/>
          <w:bCs/>
          <w:sz w:val="20"/>
          <w:szCs w:val="20"/>
        </w:rPr>
        <w:t>ruoli  di</w:t>
      </w:r>
      <w:proofErr w:type="gramEnd"/>
      <w:r w:rsidRPr="00A9785F">
        <w:rPr>
          <w:rFonts w:ascii="Verdana" w:hAnsi="Verdana"/>
          <w:bCs/>
          <w:sz w:val="20"/>
          <w:szCs w:val="20"/>
        </w:rPr>
        <w:t xml:space="preserve"> ciascuno laddove si ritiene cruciale il miglioramento degli apprendimenti degli alunni scaturente dalla valorizzazione della professionalità docente attivata, stimolata e supportata dal  lavoro di gruppo che si pone alla base delle dinamiche relazionali e delle plurime confluenze di competenze individuali efficacemente indirizzate all’interno del team.</w:t>
      </w:r>
    </w:p>
    <w:p w14:paraId="465D051E" w14:textId="77777777" w:rsidR="008C22B4" w:rsidRDefault="008C22B4" w:rsidP="007A3E69">
      <w:pPr>
        <w:pStyle w:val="Paragrafoelenco"/>
        <w:spacing w:after="0"/>
        <w:ind w:firstLine="348"/>
        <w:jc w:val="both"/>
        <w:rPr>
          <w:rFonts w:ascii="Verdana" w:hAnsi="Verdana"/>
          <w:bCs/>
          <w:sz w:val="20"/>
          <w:szCs w:val="20"/>
        </w:rPr>
      </w:pPr>
    </w:p>
    <w:p w14:paraId="799A2DC8" w14:textId="77777777" w:rsidR="00022365" w:rsidRDefault="00022365" w:rsidP="007A3E69">
      <w:pPr>
        <w:pStyle w:val="Paragrafoelenco"/>
        <w:spacing w:after="0"/>
        <w:ind w:firstLine="348"/>
        <w:jc w:val="both"/>
        <w:rPr>
          <w:rFonts w:ascii="Verdana" w:hAnsi="Verdana"/>
          <w:bCs/>
          <w:sz w:val="20"/>
          <w:szCs w:val="20"/>
        </w:rPr>
      </w:pPr>
    </w:p>
    <w:p w14:paraId="2ADB425A" w14:textId="77777777" w:rsidR="008C22B4" w:rsidRDefault="008C22B4" w:rsidP="007A3E69">
      <w:pPr>
        <w:pStyle w:val="Paragrafoelenco"/>
        <w:spacing w:after="0"/>
        <w:ind w:firstLine="348"/>
        <w:jc w:val="both"/>
        <w:rPr>
          <w:rFonts w:ascii="Verdana" w:hAnsi="Verdana"/>
          <w:bCs/>
          <w:sz w:val="20"/>
          <w:szCs w:val="20"/>
        </w:rPr>
      </w:pPr>
    </w:p>
    <w:p w14:paraId="388D315D" w14:textId="77777777" w:rsidR="008C22B4" w:rsidRDefault="008C22B4" w:rsidP="005A5083">
      <w:pPr>
        <w:pStyle w:val="Paragrafoelenco"/>
        <w:numPr>
          <w:ilvl w:val="0"/>
          <w:numId w:val="42"/>
        </w:numPr>
        <w:spacing w:after="0"/>
        <w:jc w:val="center"/>
        <w:rPr>
          <w:rFonts w:ascii="Verdana" w:hAnsi="Verdana"/>
          <w:b/>
          <w:bCs/>
          <w:sz w:val="28"/>
          <w:szCs w:val="28"/>
        </w:rPr>
      </w:pPr>
      <w:r w:rsidRPr="00F85F4A">
        <w:rPr>
          <w:rFonts w:ascii="Verdana" w:hAnsi="Verdana"/>
          <w:b/>
          <w:bCs/>
          <w:sz w:val="28"/>
          <w:szCs w:val="28"/>
        </w:rPr>
        <w:lastRenderedPageBreak/>
        <w:t>OFFERTA FORMATIVA</w:t>
      </w:r>
    </w:p>
    <w:p w14:paraId="1BAB9F3E" w14:textId="77777777" w:rsidR="008C22B4" w:rsidRPr="00A9785F" w:rsidRDefault="008C22B4" w:rsidP="005A5083">
      <w:pPr>
        <w:pStyle w:val="Paragrafoelenco"/>
        <w:numPr>
          <w:ilvl w:val="1"/>
          <w:numId w:val="42"/>
        </w:numPr>
        <w:spacing w:after="0"/>
        <w:ind w:left="1788"/>
        <w:rPr>
          <w:rFonts w:ascii="Verdana" w:hAnsi="Verdana"/>
          <w:b/>
          <w:bCs/>
          <w:sz w:val="24"/>
          <w:szCs w:val="24"/>
        </w:rPr>
      </w:pPr>
      <w:r w:rsidRPr="00A9785F">
        <w:rPr>
          <w:rFonts w:ascii="Verdana" w:hAnsi="Verdana"/>
          <w:b/>
          <w:bCs/>
          <w:sz w:val="24"/>
          <w:szCs w:val="24"/>
        </w:rPr>
        <w:t>Traguardi Attesi</w:t>
      </w:r>
    </w:p>
    <w:p w14:paraId="2208DAED" w14:textId="77777777" w:rsidR="008C22B4" w:rsidRPr="00A9785F" w:rsidRDefault="008C22B4" w:rsidP="008C22B4">
      <w:pPr>
        <w:pStyle w:val="Paragrafoelenco"/>
        <w:numPr>
          <w:ilvl w:val="0"/>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A9785F">
        <w:rPr>
          <w:rFonts w:ascii="Verdana" w:eastAsia="Times New Roman" w:hAnsi="Verdana" w:cs="Helvetica"/>
          <w:color w:val="333333"/>
          <w:sz w:val="20"/>
          <w:szCs w:val="20"/>
          <w:lang w:eastAsia="it-IT"/>
        </w:rPr>
        <w:t>MIGLIORARE LE COMPETENZE DI BASE E TRASVERSALI</w:t>
      </w:r>
    </w:p>
    <w:p w14:paraId="48C381ED" w14:textId="77777777" w:rsidR="008C22B4" w:rsidRPr="00A9785F" w:rsidRDefault="008C22B4" w:rsidP="008C22B4">
      <w:pPr>
        <w:pStyle w:val="Paragrafoelenco"/>
        <w:numPr>
          <w:ilvl w:val="0"/>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A9785F">
        <w:rPr>
          <w:rFonts w:ascii="Verdana" w:eastAsia="Times New Roman" w:hAnsi="Verdana" w:cs="Helvetica"/>
          <w:color w:val="333333"/>
          <w:sz w:val="20"/>
          <w:szCs w:val="20"/>
          <w:lang w:eastAsia="it-IT"/>
        </w:rPr>
        <w:t>COSTRUIRE UNA RETE PER LO SCAMBIO DELLE INFORMAZIONI SULLA CARRIERA SCOLASTICA DEGLI STUDENTI.</w:t>
      </w:r>
    </w:p>
    <w:p w14:paraId="0F5C340C" w14:textId="77777777" w:rsidR="008C22B4" w:rsidRDefault="008C22B4" w:rsidP="008C22B4">
      <w:pPr>
        <w:pStyle w:val="Paragrafoelenco"/>
        <w:numPr>
          <w:ilvl w:val="0"/>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A9785F">
        <w:rPr>
          <w:rFonts w:ascii="Verdana" w:eastAsia="Times New Roman" w:hAnsi="Verdana" w:cs="Helvetica"/>
          <w:color w:val="333333"/>
          <w:sz w:val="20"/>
          <w:szCs w:val="20"/>
          <w:lang w:eastAsia="it-IT"/>
        </w:rPr>
        <w:t xml:space="preserve">INCREMENTO DELLE ATTIVITA' DI ORIENTAMENTO IN ENTRATA E </w:t>
      </w:r>
      <w:proofErr w:type="gramStart"/>
      <w:r w:rsidRPr="00A9785F">
        <w:rPr>
          <w:rFonts w:ascii="Verdana" w:eastAsia="Times New Roman" w:hAnsi="Verdana" w:cs="Helvetica"/>
          <w:color w:val="333333"/>
          <w:sz w:val="20"/>
          <w:szCs w:val="20"/>
          <w:lang w:eastAsia="it-IT"/>
        </w:rPr>
        <w:t>IN  USCITA</w:t>
      </w:r>
      <w:proofErr w:type="gramEnd"/>
    </w:p>
    <w:p w14:paraId="5F4566C1" w14:textId="77777777" w:rsidR="00022365" w:rsidRDefault="00022365" w:rsidP="00022365">
      <w:pPr>
        <w:pStyle w:val="Paragrafoelenco"/>
        <w:numPr>
          <w:ilvl w:val="0"/>
          <w:numId w:val="14"/>
        </w:numPr>
        <w:shd w:val="clear" w:color="auto" w:fill="FFFFFF"/>
        <w:spacing w:after="375" w:line="240" w:lineRule="auto"/>
        <w:ind w:right="-225"/>
        <w:rPr>
          <w:rFonts w:ascii="Verdana" w:eastAsia="Times New Roman" w:hAnsi="Verdana" w:cs="Helvetica"/>
          <w:color w:val="333333"/>
          <w:sz w:val="20"/>
          <w:szCs w:val="20"/>
          <w:lang w:eastAsia="it-IT"/>
        </w:rPr>
      </w:pPr>
      <w:r>
        <w:rPr>
          <w:rFonts w:ascii="Verdana" w:eastAsia="Times New Roman" w:hAnsi="Verdana" w:cs="Helvetica"/>
          <w:color w:val="333333"/>
          <w:sz w:val="20"/>
          <w:szCs w:val="20"/>
          <w:lang w:eastAsia="it-IT"/>
        </w:rPr>
        <w:t>PIANIFICAZIONE ATTIVTA’ SCOLASTICHE IN EMERGENZA COVID</w:t>
      </w:r>
    </w:p>
    <w:p w14:paraId="0483F560" w14:textId="77777777" w:rsidR="00022365" w:rsidRDefault="00022365" w:rsidP="00022365">
      <w:pPr>
        <w:pStyle w:val="Paragrafoelenco"/>
        <w:numPr>
          <w:ilvl w:val="1"/>
          <w:numId w:val="14"/>
        </w:numPr>
        <w:shd w:val="clear" w:color="auto" w:fill="FFFFFF"/>
        <w:spacing w:after="375" w:line="240" w:lineRule="auto"/>
        <w:ind w:right="-225"/>
        <w:rPr>
          <w:rFonts w:ascii="Verdana" w:eastAsia="Times New Roman" w:hAnsi="Verdana" w:cs="Helvetica"/>
          <w:color w:val="333333"/>
          <w:sz w:val="20"/>
          <w:szCs w:val="20"/>
          <w:lang w:eastAsia="it-IT"/>
        </w:rPr>
      </w:pPr>
      <w:r>
        <w:rPr>
          <w:rFonts w:ascii="Verdana" w:eastAsia="Times New Roman" w:hAnsi="Verdana" w:cs="Helvetica"/>
          <w:color w:val="333333"/>
          <w:sz w:val="20"/>
          <w:szCs w:val="20"/>
          <w:lang w:eastAsia="it-IT"/>
        </w:rPr>
        <w:t>Patto ci corresponsabilità Scuola-Famiglia (allegato 1)</w:t>
      </w:r>
    </w:p>
    <w:p w14:paraId="55690FA2" w14:textId="77777777" w:rsidR="00022365" w:rsidRPr="005113EB" w:rsidRDefault="00022365" w:rsidP="00022365">
      <w:pPr>
        <w:pStyle w:val="Paragrafoelenco"/>
        <w:numPr>
          <w:ilvl w:val="1"/>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5113EB">
        <w:rPr>
          <w:rFonts w:ascii="Verdana" w:eastAsia="Times New Roman" w:hAnsi="Verdana" w:cs="Helvetica"/>
          <w:color w:val="333333"/>
          <w:sz w:val="20"/>
          <w:szCs w:val="20"/>
          <w:lang w:eastAsia="it-IT"/>
        </w:rPr>
        <w:t>Regolamento recante misure di prevenzione e contenimento della diffusione del SARS-CoV-</w:t>
      </w:r>
      <w:r>
        <w:rPr>
          <w:rFonts w:ascii="Verdana" w:eastAsia="Times New Roman" w:hAnsi="Verdana" w:cs="Helvetica"/>
          <w:color w:val="333333"/>
          <w:sz w:val="20"/>
          <w:szCs w:val="20"/>
          <w:lang w:eastAsia="it-IT"/>
        </w:rPr>
        <w:t>2 (allegato 2)</w:t>
      </w:r>
    </w:p>
    <w:p w14:paraId="3A8996B0" w14:textId="77777777" w:rsidR="00022365" w:rsidRDefault="00022365" w:rsidP="00022365">
      <w:pPr>
        <w:pStyle w:val="Paragrafoelenco"/>
        <w:numPr>
          <w:ilvl w:val="0"/>
          <w:numId w:val="14"/>
        </w:numPr>
        <w:shd w:val="clear" w:color="auto" w:fill="FFFFFF"/>
        <w:spacing w:after="375" w:line="240" w:lineRule="auto"/>
        <w:ind w:right="-225"/>
        <w:rPr>
          <w:rFonts w:ascii="Verdana" w:eastAsia="Times New Roman" w:hAnsi="Verdana" w:cs="Helvetica"/>
          <w:color w:val="333333"/>
          <w:sz w:val="20"/>
          <w:szCs w:val="20"/>
          <w:lang w:eastAsia="it-IT"/>
        </w:rPr>
      </w:pPr>
      <w:r>
        <w:rPr>
          <w:rFonts w:ascii="Verdana" w:eastAsia="Times New Roman" w:hAnsi="Verdana" w:cs="Helvetica"/>
          <w:color w:val="333333"/>
          <w:sz w:val="20"/>
          <w:szCs w:val="20"/>
          <w:lang w:eastAsia="it-IT"/>
        </w:rPr>
        <w:t>PIANO SCOLASTICO PER LA DIDATTICA DIGITALE INTEGRATA</w:t>
      </w:r>
    </w:p>
    <w:p w14:paraId="4B66B9CD" w14:textId="77777777" w:rsidR="00022365" w:rsidRDefault="00022365" w:rsidP="00022365">
      <w:pPr>
        <w:pStyle w:val="Paragrafoelenco"/>
        <w:numPr>
          <w:ilvl w:val="1"/>
          <w:numId w:val="14"/>
        </w:numPr>
        <w:shd w:val="clear" w:color="auto" w:fill="FFFFFF"/>
        <w:spacing w:after="375" w:line="240" w:lineRule="auto"/>
        <w:ind w:right="-225"/>
        <w:rPr>
          <w:rFonts w:ascii="Verdana" w:eastAsia="Times New Roman" w:hAnsi="Verdana" w:cs="Helvetica"/>
          <w:color w:val="333333"/>
          <w:sz w:val="20"/>
          <w:szCs w:val="20"/>
          <w:lang w:eastAsia="it-IT"/>
        </w:rPr>
      </w:pPr>
      <w:r>
        <w:rPr>
          <w:rFonts w:ascii="Verdana" w:eastAsia="Times New Roman" w:hAnsi="Verdana" w:cs="Helvetica"/>
          <w:color w:val="333333"/>
          <w:sz w:val="20"/>
          <w:szCs w:val="20"/>
          <w:lang w:eastAsia="it-IT"/>
        </w:rPr>
        <w:t>Regolamento per la Didattica digitale Integrata-</w:t>
      </w:r>
      <w:proofErr w:type="gramStart"/>
      <w:r>
        <w:rPr>
          <w:rFonts w:ascii="Verdana" w:eastAsia="Times New Roman" w:hAnsi="Verdana" w:cs="Helvetica"/>
          <w:color w:val="333333"/>
          <w:sz w:val="20"/>
          <w:szCs w:val="20"/>
          <w:lang w:eastAsia="it-IT"/>
        </w:rPr>
        <w:t>DDI  (</w:t>
      </w:r>
      <w:proofErr w:type="gramEnd"/>
      <w:r>
        <w:rPr>
          <w:rFonts w:ascii="Verdana" w:eastAsia="Times New Roman" w:hAnsi="Verdana" w:cs="Helvetica"/>
          <w:color w:val="333333"/>
          <w:sz w:val="20"/>
          <w:szCs w:val="20"/>
          <w:lang w:eastAsia="it-IT"/>
        </w:rPr>
        <w:t>allegato 3)</w:t>
      </w:r>
    </w:p>
    <w:p w14:paraId="3EF2BB79" w14:textId="77777777" w:rsidR="00022365" w:rsidRDefault="00022365" w:rsidP="00022365">
      <w:pPr>
        <w:pStyle w:val="Paragrafoelenco"/>
        <w:numPr>
          <w:ilvl w:val="0"/>
          <w:numId w:val="14"/>
        </w:numPr>
        <w:shd w:val="clear" w:color="auto" w:fill="FFFFFF"/>
        <w:spacing w:after="375" w:line="240" w:lineRule="auto"/>
        <w:ind w:right="-225"/>
        <w:rPr>
          <w:rFonts w:ascii="Verdana" w:eastAsia="Times New Roman" w:hAnsi="Verdana" w:cs="Helvetica"/>
          <w:color w:val="333333"/>
          <w:sz w:val="20"/>
          <w:szCs w:val="20"/>
          <w:lang w:eastAsia="it-IT"/>
        </w:rPr>
      </w:pPr>
      <w:r>
        <w:rPr>
          <w:rFonts w:ascii="Verdana" w:eastAsia="Times New Roman" w:hAnsi="Verdana" w:cs="Helvetica"/>
          <w:color w:val="333333"/>
          <w:sz w:val="20"/>
          <w:szCs w:val="20"/>
          <w:lang w:eastAsia="it-IT"/>
        </w:rPr>
        <w:t>INSEGNAMENTO TRASVERSALE DI EDUCAZIONE CIVICA (allegato 4)</w:t>
      </w:r>
    </w:p>
    <w:p w14:paraId="010EEE2C" w14:textId="77777777" w:rsidR="00022365" w:rsidRPr="008A7019" w:rsidRDefault="00022365" w:rsidP="00022365">
      <w:pPr>
        <w:pStyle w:val="Paragrafoelenco"/>
        <w:numPr>
          <w:ilvl w:val="1"/>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8A7019">
        <w:rPr>
          <w:rFonts w:ascii="Verdana" w:eastAsia="Times New Roman" w:hAnsi="Verdana"/>
          <w:sz w:val="20"/>
          <w:szCs w:val="20"/>
          <w:lang w:eastAsia="it-IT"/>
        </w:rPr>
        <w:t xml:space="preserve"> l’insegnamento dell’educazione civica si basa su tre nuclei tematici:</w:t>
      </w:r>
    </w:p>
    <w:p w14:paraId="34D3BFF6" w14:textId="77777777" w:rsidR="00022365" w:rsidRPr="008A7019" w:rsidRDefault="00022365" w:rsidP="00022365">
      <w:pPr>
        <w:pStyle w:val="Paragrafoelenco"/>
        <w:numPr>
          <w:ilvl w:val="2"/>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8A7019">
        <w:rPr>
          <w:rFonts w:ascii="Verdana" w:eastAsia="Times New Roman" w:hAnsi="Verdana"/>
          <w:sz w:val="20"/>
          <w:szCs w:val="20"/>
          <w:lang w:eastAsia="it-IT"/>
        </w:rPr>
        <w:t>Costituzione, diritto (nazionale e internazionale), legalità e solidarietà</w:t>
      </w:r>
    </w:p>
    <w:p w14:paraId="3A782021" w14:textId="77777777" w:rsidR="00022365" w:rsidRPr="008A7019" w:rsidRDefault="00022365" w:rsidP="00022365">
      <w:pPr>
        <w:pStyle w:val="Paragrafoelenco"/>
        <w:numPr>
          <w:ilvl w:val="2"/>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8A7019">
        <w:rPr>
          <w:rFonts w:ascii="Verdana" w:eastAsia="Times New Roman" w:hAnsi="Verdana"/>
          <w:sz w:val="20"/>
          <w:szCs w:val="20"/>
          <w:lang w:eastAsia="it-IT"/>
        </w:rPr>
        <w:t>Sviluppo sostenibile, educazione ambientale, conoscenza e tutela del patrimonio e del territorio</w:t>
      </w:r>
    </w:p>
    <w:p w14:paraId="2D755636" w14:textId="77777777" w:rsidR="00022365" w:rsidRPr="008A7019" w:rsidRDefault="00022365" w:rsidP="00022365">
      <w:pPr>
        <w:pStyle w:val="Paragrafoelenco"/>
        <w:numPr>
          <w:ilvl w:val="2"/>
          <w:numId w:val="14"/>
        </w:numPr>
        <w:shd w:val="clear" w:color="auto" w:fill="FFFFFF"/>
        <w:spacing w:after="375" w:line="240" w:lineRule="auto"/>
        <w:ind w:right="-225"/>
        <w:rPr>
          <w:rFonts w:ascii="Verdana" w:eastAsia="Times New Roman" w:hAnsi="Verdana" w:cs="Helvetica"/>
          <w:color w:val="333333"/>
          <w:sz w:val="20"/>
          <w:szCs w:val="20"/>
          <w:lang w:eastAsia="it-IT"/>
        </w:rPr>
      </w:pPr>
      <w:r w:rsidRPr="008A7019">
        <w:rPr>
          <w:rFonts w:ascii="Verdana" w:eastAsia="Times New Roman" w:hAnsi="Verdana"/>
          <w:sz w:val="20"/>
          <w:szCs w:val="20"/>
          <w:lang w:eastAsia="it-IT"/>
        </w:rPr>
        <w:t>Cittadinanza digitale</w:t>
      </w:r>
    </w:p>
    <w:p w14:paraId="09792B0A" w14:textId="77777777" w:rsidR="00022365" w:rsidRDefault="00022365" w:rsidP="00022365">
      <w:pPr>
        <w:pStyle w:val="Paragrafoelenco"/>
        <w:shd w:val="clear" w:color="auto" w:fill="FFFFFF"/>
        <w:spacing w:after="375" w:line="240" w:lineRule="auto"/>
        <w:ind w:left="1800" w:right="-225"/>
        <w:rPr>
          <w:rFonts w:ascii="Verdana" w:eastAsia="Times New Roman" w:hAnsi="Verdana" w:cs="Helvetica"/>
          <w:color w:val="333333"/>
          <w:sz w:val="20"/>
          <w:szCs w:val="20"/>
          <w:lang w:eastAsia="it-IT"/>
        </w:rPr>
      </w:pPr>
    </w:p>
    <w:p w14:paraId="0874D4CF" w14:textId="77777777" w:rsidR="00022365" w:rsidRDefault="00022365" w:rsidP="00022365">
      <w:pPr>
        <w:pStyle w:val="Paragrafoelenco"/>
        <w:shd w:val="clear" w:color="auto" w:fill="FFFFFF"/>
        <w:spacing w:after="375" w:line="240" w:lineRule="auto"/>
        <w:ind w:left="1800" w:right="-225"/>
        <w:rPr>
          <w:rFonts w:ascii="Verdana" w:eastAsia="Times New Roman" w:hAnsi="Verdana" w:cs="Helvetica"/>
          <w:color w:val="333333"/>
          <w:sz w:val="20"/>
          <w:szCs w:val="20"/>
          <w:lang w:eastAsia="it-IT"/>
        </w:rPr>
      </w:pPr>
    </w:p>
    <w:p w14:paraId="0514C931"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097714ED"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386A7D73"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685B64D7"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15387190"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3169528B"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30905EF0"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2D96D8C2" w14:textId="77777777" w:rsid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0F064D77" w14:textId="77777777" w:rsidR="00022365" w:rsidRPr="00022365" w:rsidRDefault="00022365" w:rsidP="00022365">
      <w:pPr>
        <w:shd w:val="clear" w:color="auto" w:fill="FFFFFF"/>
        <w:spacing w:after="375" w:line="240" w:lineRule="auto"/>
        <w:ind w:right="-225"/>
        <w:rPr>
          <w:rFonts w:ascii="Verdana" w:eastAsia="Times New Roman" w:hAnsi="Verdana" w:cs="Helvetica"/>
          <w:color w:val="333333"/>
          <w:sz w:val="20"/>
          <w:szCs w:val="20"/>
          <w:lang w:eastAsia="it-IT"/>
        </w:rPr>
      </w:pPr>
    </w:p>
    <w:p w14:paraId="7FD6908A" w14:textId="77777777" w:rsidR="008C22B4" w:rsidRDefault="008C22B4" w:rsidP="008C22B4">
      <w:pPr>
        <w:pStyle w:val="Paragrafoelenco"/>
        <w:shd w:val="clear" w:color="auto" w:fill="FFFFFF"/>
        <w:spacing w:after="375" w:line="240" w:lineRule="auto"/>
        <w:ind w:left="1080" w:right="-225"/>
        <w:rPr>
          <w:rFonts w:ascii="Verdana" w:eastAsia="Times New Roman" w:hAnsi="Verdana" w:cs="Helvetica"/>
          <w:color w:val="333333"/>
          <w:sz w:val="20"/>
          <w:szCs w:val="20"/>
          <w:lang w:eastAsia="it-IT"/>
        </w:rPr>
      </w:pPr>
    </w:p>
    <w:p w14:paraId="6573F4D1" w14:textId="77777777" w:rsidR="008C22B4" w:rsidRDefault="008C22B4" w:rsidP="005A5083">
      <w:pPr>
        <w:pStyle w:val="Paragrafoelenco"/>
        <w:numPr>
          <w:ilvl w:val="1"/>
          <w:numId w:val="42"/>
        </w:numPr>
        <w:shd w:val="clear" w:color="auto" w:fill="FFFFFF"/>
        <w:spacing w:after="375" w:line="240" w:lineRule="auto"/>
        <w:ind w:right="-225"/>
        <w:rPr>
          <w:rFonts w:ascii="Verdana" w:eastAsia="Times New Roman" w:hAnsi="Verdana" w:cs="Helvetica"/>
          <w:b/>
          <w:color w:val="333333"/>
          <w:sz w:val="24"/>
          <w:szCs w:val="24"/>
          <w:lang w:eastAsia="it-IT"/>
        </w:rPr>
      </w:pPr>
      <w:r w:rsidRPr="008C22B4">
        <w:rPr>
          <w:rFonts w:ascii="Verdana" w:eastAsia="Times New Roman" w:hAnsi="Verdana" w:cs="Helvetica"/>
          <w:b/>
          <w:color w:val="333333"/>
          <w:sz w:val="24"/>
          <w:szCs w:val="24"/>
          <w:lang w:eastAsia="it-IT"/>
        </w:rPr>
        <w:t>Insegnamenti e quadri orari</w:t>
      </w:r>
    </w:p>
    <w:p w14:paraId="2C83EB57" w14:textId="77777777" w:rsidR="008C22B4" w:rsidRPr="008C22B4" w:rsidRDefault="008C22B4" w:rsidP="008C22B4">
      <w:pPr>
        <w:pStyle w:val="Paragrafoelenco"/>
        <w:shd w:val="clear" w:color="auto" w:fill="FFFFFF"/>
        <w:spacing w:after="375" w:line="240" w:lineRule="auto"/>
        <w:ind w:left="1997" w:right="-225"/>
        <w:rPr>
          <w:rFonts w:ascii="Verdana" w:eastAsia="Times New Roman" w:hAnsi="Verdana" w:cs="Helvetica"/>
          <w:b/>
          <w:color w:val="333333"/>
          <w:sz w:val="24"/>
          <w:szCs w:val="24"/>
          <w:lang w:eastAsia="it-IT"/>
        </w:rPr>
      </w:pPr>
    </w:p>
    <w:p w14:paraId="5BE83448" w14:textId="77777777" w:rsidR="008C22B4" w:rsidRPr="005A5083" w:rsidRDefault="008C22B4" w:rsidP="008C22B4">
      <w:pPr>
        <w:pStyle w:val="Paragrafoelenco"/>
        <w:ind w:firstLine="557"/>
        <w:rPr>
          <w:rFonts w:ascii="Verdana" w:hAnsi="Verdana"/>
          <w:i/>
          <w:sz w:val="20"/>
          <w:szCs w:val="20"/>
        </w:rPr>
      </w:pPr>
      <w:r w:rsidRPr="005A5083">
        <w:rPr>
          <w:rFonts w:ascii="Verdana" w:hAnsi="Verdana"/>
          <w:color w:val="1C2024"/>
          <w:sz w:val="20"/>
          <w:szCs w:val="20"/>
        </w:rPr>
        <w:t>L'orario di funzionamento della scuola dell'infanzia è stabilito in 40 ore settimanali, distribuite in cinque giorni con otto ore giornaliere.</w:t>
      </w:r>
    </w:p>
    <w:p w14:paraId="762A9987" w14:textId="77777777" w:rsidR="008C22B4" w:rsidRDefault="008C22B4" w:rsidP="008C22B4">
      <w:pPr>
        <w:pStyle w:val="Default"/>
        <w:ind w:left="720"/>
        <w:jc w:val="both"/>
        <w:rPr>
          <w:rFonts w:ascii="Times New Roman" w:hAnsi="Times New Roman" w:cs="Times New Roman"/>
          <w:color w:val="auto"/>
          <w:sz w:val="28"/>
          <w:szCs w:val="28"/>
        </w:rPr>
      </w:pPr>
      <w:r w:rsidRPr="005A5083">
        <w:rPr>
          <w:rFonts w:ascii="Verdana" w:hAnsi="Verdana" w:cs="Times New Roman"/>
          <w:color w:val="auto"/>
          <w:sz w:val="20"/>
          <w:szCs w:val="20"/>
        </w:rPr>
        <w:t>Il monte ore settimanale della scuola primaria è composto dalle seguenti discipline</w:t>
      </w:r>
      <w:r w:rsidRPr="00883955">
        <w:rPr>
          <w:rFonts w:ascii="Times New Roman" w:hAnsi="Times New Roman" w:cs="Times New Roman"/>
          <w:color w:val="auto"/>
          <w:sz w:val="28"/>
          <w:szCs w:val="28"/>
        </w:rPr>
        <w:t xml:space="preserve">: </w:t>
      </w:r>
    </w:p>
    <w:p w14:paraId="5B50B50C" w14:textId="77777777" w:rsidR="008C22B4" w:rsidRPr="009C2651" w:rsidRDefault="008C22B4" w:rsidP="005A5083"/>
    <w:tbl>
      <w:tblPr>
        <w:tblStyle w:val="Grigliatabella"/>
        <w:tblW w:w="0" w:type="auto"/>
        <w:tblLook w:val="04A0" w:firstRow="1" w:lastRow="0" w:firstColumn="1" w:lastColumn="0" w:noHBand="0" w:noVBand="1"/>
      </w:tblPr>
      <w:tblGrid>
        <w:gridCol w:w="2254"/>
        <w:gridCol w:w="1575"/>
        <w:gridCol w:w="1511"/>
      </w:tblGrid>
      <w:tr w:rsidR="008C22B4" w:rsidRPr="00F500C1" w14:paraId="5A664842" w14:textId="77777777" w:rsidTr="00BC3B7A">
        <w:tc>
          <w:tcPr>
            <w:tcW w:w="2254" w:type="dxa"/>
          </w:tcPr>
          <w:p w14:paraId="423E6181" w14:textId="77777777" w:rsidR="008C22B4" w:rsidRPr="00F500C1" w:rsidRDefault="008C22B4" w:rsidP="00BC3B7A">
            <w:pPr>
              <w:jc w:val="center"/>
              <w:rPr>
                <w:b/>
                <w:sz w:val="24"/>
                <w:szCs w:val="24"/>
              </w:rPr>
            </w:pPr>
            <w:r w:rsidRPr="00F500C1">
              <w:rPr>
                <w:b/>
                <w:sz w:val="24"/>
                <w:szCs w:val="24"/>
              </w:rPr>
              <w:t>DISCIPLINE</w:t>
            </w:r>
          </w:p>
        </w:tc>
        <w:tc>
          <w:tcPr>
            <w:tcW w:w="1575" w:type="dxa"/>
          </w:tcPr>
          <w:p w14:paraId="6E2F6B07" w14:textId="77777777" w:rsidR="008C22B4" w:rsidRPr="00F500C1" w:rsidRDefault="008C22B4" w:rsidP="00BC3B7A">
            <w:pPr>
              <w:jc w:val="center"/>
              <w:rPr>
                <w:b/>
                <w:sz w:val="24"/>
                <w:szCs w:val="24"/>
              </w:rPr>
            </w:pPr>
            <w:r>
              <w:rPr>
                <w:b/>
                <w:sz w:val="24"/>
                <w:szCs w:val="24"/>
              </w:rPr>
              <w:t>ORE SETTIMANALI</w:t>
            </w:r>
          </w:p>
        </w:tc>
        <w:tc>
          <w:tcPr>
            <w:tcW w:w="1511" w:type="dxa"/>
          </w:tcPr>
          <w:p w14:paraId="2C29CB3A" w14:textId="77777777" w:rsidR="008C22B4" w:rsidRPr="00F500C1" w:rsidRDefault="008C22B4" w:rsidP="00BC3B7A">
            <w:pPr>
              <w:jc w:val="center"/>
              <w:rPr>
                <w:b/>
                <w:sz w:val="24"/>
                <w:szCs w:val="24"/>
              </w:rPr>
            </w:pPr>
            <w:r>
              <w:rPr>
                <w:b/>
                <w:sz w:val="24"/>
                <w:szCs w:val="24"/>
              </w:rPr>
              <w:t>MONTE ORE ANNUE</w:t>
            </w:r>
          </w:p>
        </w:tc>
      </w:tr>
      <w:tr w:rsidR="008C22B4" w:rsidRPr="002D2E83" w14:paraId="0D60E2CE" w14:textId="77777777" w:rsidTr="00BC3B7A">
        <w:tc>
          <w:tcPr>
            <w:tcW w:w="2254" w:type="dxa"/>
          </w:tcPr>
          <w:p w14:paraId="20EF042A" w14:textId="77777777" w:rsidR="008C22B4" w:rsidRPr="002D2E83" w:rsidRDefault="008C22B4" w:rsidP="00BC3B7A">
            <w:pPr>
              <w:spacing w:after="0"/>
              <w:rPr>
                <w:sz w:val="24"/>
                <w:szCs w:val="24"/>
              </w:rPr>
            </w:pPr>
            <w:r w:rsidRPr="00883955">
              <w:rPr>
                <w:rFonts w:ascii="Times New Roman" w:hAnsi="Times New Roman"/>
                <w:sz w:val="28"/>
                <w:szCs w:val="28"/>
              </w:rPr>
              <w:t>Italiano/storia/ Geografia</w:t>
            </w:r>
          </w:p>
        </w:tc>
        <w:tc>
          <w:tcPr>
            <w:tcW w:w="1575" w:type="dxa"/>
          </w:tcPr>
          <w:p w14:paraId="0C7F8039" w14:textId="77777777" w:rsidR="008C22B4" w:rsidRPr="002D2E83" w:rsidRDefault="008C22B4" w:rsidP="00BC3B7A">
            <w:pPr>
              <w:spacing w:after="0"/>
              <w:rPr>
                <w:sz w:val="24"/>
                <w:szCs w:val="24"/>
              </w:rPr>
            </w:pPr>
            <w:r>
              <w:rPr>
                <w:sz w:val="24"/>
                <w:szCs w:val="24"/>
              </w:rPr>
              <w:t>10</w:t>
            </w:r>
          </w:p>
        </w:tc>
        <w:tc>
          <w:tcPr>
            <w:tcW w:w="1511" w:type="dxa"/>
          </w:tcPr>
          <w:p w14:paraId="1266D0B1" w14:textId="77777777" w:rsidR="008C22B4" w:rsidRPr="002D2E83" w:rsidRDefault="008C22B4" w:rsidP="00BC3B7A">
            <w:pPr>
              <w:spacing w:after="0"/>
              <w:rPr>
                <w:sz w:val="24"/>
                <w:szCs w:val="24"/>
              </w:rPr>
            </w:pPr>
            <w:r>
              <w:rPr>
                <w:sz w:val="24"/>
                <w:szCs w:val="24"/>
              </w:rPr>
              <w:t>330</w:t>
            </w:r>
          </w:p>
        </w:tc>
      </w:tr>
      <w:tr w:rsidR="008C22B4" w:rsidRPr="002D2E83" w14:paraId="67C11868" w14:textId="77777777" w:rsidTr="00BC3B7A">
        <w:tc>
          <w:tcPr>
            <w:tcW w:w="2254" w:type="dxa"/>
          </w:tcPr>
          <w:p w14:paraId="58E9BDC5" w14:textId="77777777" w:rsidR="008C22B4" w:rsidRPr="002D2E83" w:rsidRDefault="008C22B4" w:rsidP="00BC3B7A">
            <w:pPr>
              <w:spacing w:after="0"/>
              <w:rPr>
                <w:sz w:val="24"/>
                <w:szCs w:val="24"/>
              </w:rPr>
            </w:pPr>
            <w:r w:rsidRPr="00883955">
              <w:rPr>
                <w:rFonts w:ascii="Times New Roman" w:hAnsi="Times New Roman"/>
                <w:sz w:val="28"/>
                <w:szCs w:val="28"/>
              </w:rPr>
              <w:t>Lingua inglese</w:t>
            </w:r>
          </w:p>
        </w:tc>
        <w:tc>
          <w:tcPr>
            <w:tcW w:w="1575" w:type="dxa"/>
          </w:tcPr>
          <w:p w14:paraId="1A220C9B" w14:textId="77777777" w:rsidR="008C22B4" w:rsidRPr="002D2E83" w:rsidRDefault="008C22B4" w:rsidP="00BC3B7A">
            <w:pPr>
              <w:spacing w:after="0"/>
              <w:rPr>
                <w:sz w:val="24"/>
                <w:szCs w:val="24"/>
              </w:rPr>
            </w:pPr>
            <w:r w:rsidRPr="002D2E83">
              <w:rPr>
                <w:sz w:val="24"/>
                <w:szCs w:val="24"/>
              </w:rPr>
              <w:t>2</w:t>
            </w:r>
          </w:p>
        </w:tc>
        <w:tc>
          <w:tcPr>
            <w:tcW w:w="1511" w:type="dxa"/>
          </w:tcPr>
          <w:p w14:paraId="274A4836" w14:textId="77777777" w:rsidR="008C22B4" w:rsidRPr="002D2E83" w:rsidRDefault="008C22B4" w:rsidP="00BC3B7A">
            <w:pPr>
              <w:spacing w:after="0"/>
              <w:rPr>
                <w:sz w:val="24"/>
                <w:szCs w:val="24"/>
              </w:rPr>
            </w:pPr>
            <w:r>
              <w:rPr>
                <w:sz w:val="24"/>
                <w:szCs w:val="24"/>
              </w:rPr>
              <w:t>66</w:t>
            </w:r>
          </w:p>
        </w:tc>
      </w:tr>
      <w:tr w:rsidR="008C22B4" w:rsidRPr="002D2E83" w14:paraId="0A8F42ED" w14:textId="77777777" w:rsidTr="00BC3B7A">
        <w:tc>
          <w:tcPr>
            <w:tcW w:w="2254" w:type="dxa"/>
          </w:tcPr>
          <w:p w14:paraId="75D230FC" w14:textId="77777777" w:rsidR="008C22B4" w:rsidRPr="002D2E83" w:rsidRDefault="008C22B4" w:rsidP="00BC3B7A">
            <w:pPr>
              <w:spacing w:after="0"/>
              <w:rPr>
                <w:sz w:val="24"/>
                <w:szCs w:val="24"/>
              </w:rPr>
            </w:pPr>
            <w:r w:rsidRPr="00883955">
              <w:rPr>
                <w:rFonts w:ascii="Times New Roman" w:hAnsi="Times New Roman"/>
                <w:sz w:val="28"/>
                <w:szCs w:val="28"/>
              </w:rPr>
              <w:t>Matematica e scienze</w:t>
            </w:r>
          </w:p>
        </w:tc>
        <w:tc>
          <w:tcPr>
            <w:tcW w:w="1575" w:type="dxa"/>
          </w:tcPr>
          <w:p w14:paraId="1BAE2045" w14:textId="77777777" w:rsidR="008C22B4" w:rsidRPr="002D2E83" w:rsidRDefault="008C22B4" w:rsidP="00BC3B7A">
            <w:pPr>
              <w:spacing w:after="0"/>
              <w:rPr>
                <w:sz w:val="24"/>
                <w:szCs w:val="24"/>
              </w:rPr>
            </w:pPr>
            <w:r>
              <w:rPr>
                <w:sz w:val="24"/>
                <w:szCs w:val="24"/>
              </w:rPr>
              <w:t>7</w:t>
            </w:r>
          </w:p>
        </w:tc>
        <w:tc>
          <w:tcPr>
            <w:tcW w:w="1511" w:type="dxa"/>
          </w:tcPr>
          <w:p w14:paraId="0218C020" w14:textId="77777777" w:rsidR="008C22B4" w:rsidRPr="002D2E83" w:rsidRDefault="008C22B4" w:rsidP="00BC3B7A">
            <w:pPr>
              <w:spacing w:after="0"/>
              <w:rPr>
                <w:sz w:val="24"/>
                <w:szCs w:val="24"/>
              </w:rPr>
            </w:pPr>
            <w:r>
              <w:rPr>
                <w:sz w:val="24"/>
                <w:szCs w:val="24"/>
              </w:rPr>
              <w:t>231</w:t>
            </w:r>
          </w:p>
        </w:tc>
      </w:tr>
      <w:tr w:rsidR="008C22B4" w:rsidRPr="002D2E83" w14:paraId="449DBC09" w14:textId="77777777" w:rsidTr="00BC3B7A">
        <w:tc>
          <w:tcPr>
            <w:tcW w:w="2254" w:type="dxa"/>
          </w:tcPr>
          <w:p w14:paraId="35073386" w14:textId="77777777" w:rsidR="008C22B4" w:rsidRPr="009C2651" w:rsidRDefault="008C22B4" w:rsidP="00BC3B7A">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Tecnologia </w:t>
            </w:r>
          </w:p>
        </w:tc>
        <w:tc>
          <w:tcPr>
            <w:tcW w:w="1575" w:type="dxa"/>
          </w:tcPr>
          <w:p w14:paraId="705079B4" w14:textId="77777777" w:rsidR="008C22B4" w:rsidRPr="002D2E83" w:rsidRDefault="008C22B4" w:rsidP="00BC3B7A">
            <w:pPr>
              <w:spacing w:after="0"/>
              <w:rPr>
                <w:sz w:val="24"/>
                <w:szCs w:val="24"/>
              </w:rPr>
            </w:pPr>
            <w:r w:rsidRPr="002D2E83">
              <w:rPr>
                <w:sz w:val="24"/>
                <w:szCs w:val="24"/>
              </w:rPr>
              <w:t>2</w:t>
            </w:r>
          </w:p>
        </w:tc>
        <w:tc>
          <w:tcPr>
            <w:tcW w:w="1511" w:type="dxa"/>
          </w:tcPr>
          <w:p w14:paraId="5A59DDC5" w14:textId="77777777" w:rsidR="008C22B4" w:rsidRPr="002D2E83" w:rsidRDefault="008C22B4" w:rsidP="00BC3B7A">
            <w:pPr>
              <w:spacing w:after="0"/>
              <w:rPr>
                <w:sz w:val="24"/>
                <w:szCs w:val="24"/>
              </w:rPr>
            </w:pPr>
            <w:r>
              <w:rPr>
                <w:sz w:val="24"/>
                <w:szCs w:val="24"/>
              </w:rPr>
              <w:t>66</w:t>
            </w:r>
          </w:p>
        </w:tc>
      </w:tr>
      <w:tr w:rsidR="008C22B4" w:rsidRPr="002D2E83" w14:paraId="5D6BEE26" w14:textId="77777777" w:rsidTr="00BC3B7A">
        <w:tc>
          <w:tcPr>
            <w:tcW w:w="2254" w:type="dxa"/>
          </w:tcPr>
          <w:p w14:paraId="72438D91" w14:textId="77777777" w:rsidR="008C22B4" w:rsidRPr="009C2651" w:rsidRDefault="008C22B4" w:rsidP="00BC3B7A">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Arte e immagine </w:t>
            </w:r>
          </w:p>
        </w:tc>
        <w:tc>
          <w:tcPr>
            <w:tcW w:w="1575" w:type="dxa"/>
          </w:tcPr>
          <w:p w14:paraId="249AEDE3" w14:textId="77777777" w:rsidR="008C22B4" w:rsidRPr="002D2E83" w:rsidRDefault="008C22B4" w:rsidP="00BC3B7A">
            <w:pPr>
              <w:spacing w:after="0"/>
              <w:rPr>
                <w:sz w:val="24"/>
                <w:szCs w:val="24"/>
              </w:rPr>
            </w:pPr>
            <w:r w:rsidRPr="002D2E83">
              <w:rPr>
                <w:sz w:val="24"/>
                <w:szCs w:val="24"/>
              </w:rPr>
              <w:t>1</w:t>
            </w:r>
          </w:p>
        </w:tc>
        <w:tc>
          <w:tcPr>
            <w:tcW w:w="1511" w:type="dxa"/>
          </w:tcPr>
          <w:p w14:paraId="66A4DAD4" w14:textId="77777777" w:rsidR="008C22B4" w:rsidRPr="002D2E83" w:rsidRDefault="008C22B4" w:rsidP="00BC3B7A">
            <w:pPr>
              <w:spacing w:after="0"/>
              <w:rPr>
                <w:sz w:val="24"/>
                <w:szCs w:val="24"/>
              </w:rPr>
            </w:pPr>
            <w:r>
              <w:rPr>
                <w:sz w:val="24"/>
                <w:szCs w:val="24"/>
              </w:rPr>
              <w:t>33</w:t>
            </w:r>
          </w:p>
        </w:tc>
      </w:tr>
      <w:tr w:rsidR="008C22B4" w:rsidRPr="002D2E83" w14:paraId="76EADFC4" w14:textId="77777777" w:rsidTr="00BC3B7A">
        <w:tc>
          <w:tcPr>
            <w:tcW w:w="2254" w:type="dxa"/>
          </w:tcPr>
          <w:p w14:paraId="109C20AB" w14:textId="77777777" w:rsidR="008C22B4" w:rsidRPr="009C2651" w:rsidRDefault="008C22B4" w:rsidP="00BC3B7A">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Educazione Musicale </w:t>
            </w:r>
          </w:p>
        </w:tc>
        <w:tc>
          <w:tcPr>
            <w:tcW w:w="1575" w:type="dxa"/>
          </w:tcPr>
          <w:p w14:paraId="509DF312" w14:textId="77777777" w:rsidR="008C22B4" w:rsidRPr="002D2E83" w:rsidRDefault="008C22B4" w:rsidP="00BC3B7A">
            <w:pPr>
              <w:spacing w:after="0"/>
              <w:rPr>
                <w:sz w:val="24"/>
                <w:szCs w:val="24"/>
              </w:rPr>
            </w:pPr>
            <w:r w:rsidRPr="002D2E83">
              <w:rPr>
                <w:sz w:val="24"/>
                <w:szCs w:val="24"/>
              </w:rPr>
              <w:t>1</w:t>
            </w:r>
          </w:p>
        </w:tc>
        <w:tc>
          <w:tcPr>
            <w:tcW w:w="1511" w:type="dxa"/>
          </w:tcPr>
          <w:p w14:paraId="5682E728" w14:textId="77777777" w:rsidR="008C22B4" w:rsidRPr="002D2E83" w:rsidRDefault="008C22B4" w:rsidP="00BC3B7A">
            <w:pPr>
              <w:spacing w:after="0"/>
              <w:rPr>
                <w:sz w:val="24"/>
                <w:szCs w:val="24"/>
              </w:rPr>
            </w:pPr>
            <w:r>
              <w:rPr>
                <w:sz w:val="24"/>
                <w:szCs w:val="24"/>
              </w:rPr>
              <w:t>33</w:t>
            </w:r>
          </w:p>
        </w:tc>
      </w:tr>
      <w:tr w:rsidR="008C22B4" w:rsidRPr="002D2E83" w14:paraId="6C5E4AFE" w14:textId="77777777" w:rsidTr="00BC3B7A">
        <w:tc>
          <w:tcPr>
            <w:tcW w:w="2254" w:type="dxa"/>
          </w:tcPr>
          <w:p w14:paraId="2B97542C" w14:textId="77777777" w:rsidR="008C22B4" w:rsidRPr="002D2E83" w:rsidRDefault="008C22B4" w:rsidP="00BC3B7A">
            <w:pPr>
              <w:spacing w:after="0"/>
              <w:rPr>
                <w:sz w:val="24"/>
                <w:szCs w:val="24"/>
              </w:rPr>
            </w:pPr>
            <w:r w:rsidRPr="00883955">
              <w:rPr>
                <w:rFonts w:ascii="Times New Roman" w:hAnsi="Times New Roman"/>
                <w:sz w:val="28"/>
                <w:szCs w:val="28"/>
              </w:rPr>
              <w:t>Scienze Motorie</w:t>
            </w:r>
          </w:p>
        </w:tc>
        <w:tc>
          <w:tcPr>
            <w:tcW w:w="1575" w:type="dxa"/>
          </w:tcPr>
          <w:p w14:paraId="6784DA19" w14:textId="77777777" w:rsidR="008C22B4" w:rsidRPr="002D2E83" w:rsidRDefault="008C22B4" w:rsidP="00BC3B7A">
            <w:pPr>
              <w:spacing w:after="0"/>
              <w:rPr>
                <w:sz w:val="24"/>
                <w:szCs w:val="24"/>
              </w:rPr>
            </w:pPr>
            <w:r w:rsidRPr="002D2E83">
              <w:rPr>
                <w:sz w:val="24"/>
                <w:szCs w:val="24"/>
              </w:rPr>
              <w:t>2</w:t>
            </w:r>
          </w:p>
        </w:tc>
        <w:tc>
          <w:tcPr>
            <w:tcW w:w="1511" w:type="dxa"/>
          </w:tcPr>
          <w:p w14:paraId="6EAFE12C" w14:textId="77777777" w:rsidR="008C22B4" w:rsidRPr="002D2E83" w:rsidRDefault="008C22B4" w:rsidP="00BC3B7A">
            <w:pPr>
              <w:spacing w:after="0"/>
              <w:rPr>
                <w:sz w:val="24"/>
                <w:szCs w:val="24"/>
              </w:rPr>
            </w:pPr>
            <w:r>
              <w:rPr>
                <w:sz w:val="24"/>
                <w:szCs w:val="24"/>
              </w:rPr>
              <w:t>66</w:t>
            </w:r>
          </w:p>
        </w:tc>
      </w:tr>
      <w:tr w:rsidR="008C22B4" w:rsidRPr="002D2E83" w14:paraId="37C15ABE" w14:textId="77777777" w:rsidTr="00BC3B7A">
        <w:tc>
          <w:tcPr>
            <w:tcW w:w="2254" w:type="dxa"/>
          </w:tcPr>
          <w:p w14:paraId="786FF5C5" w14:textId="77777777" w:rsidR="008C22B4" w:rsidRPr="009C2651" w:rsidRDefault="008C22B4" w:rsidP="00BC3B7A">
            <w:pPr>
              <w:pStyle w:val="Default"/>
              <w:jc w:val="both"/>
              <w:rPr>
                <w:rFonts w:ascii="Times New Roman" w:hAnsi="Times New Roman" w:cs="Times New Roman"/>
                <w:color w:val="auto"/>
                <w:sz w:val="28"/>
                <w:szCs w:val="28"/>
              </w:rPr>
            </w:pPr>
            <w:r w:rsidRPr="00883955">
              <w:rPr>
                <w:rFonts w:ascii="Times New Roman" w:hAnsi="Times New Roman" w:cs="Times New Roman"/>
                <w:color w:val="auto"/>
                <w:sz w:val="28"/>
                <w:szCs w:val="28"/>
              </w:rPr>
              <w:t>Rel</w:t>
            </w:r>
            <w:r>
              <w:rPr>
                <w:rFonts w:ascii="Times New Roman" w:hAnsi="Times New Roman" w:cs="Times New Roman"/>
                <w:color w:val="auto"/>
                <w:sz w:val="28"/>
                <w:szCs w:val="28"/>
              </w:rPr>
              <w:t>igione/Materia alternativa</w:t>
            </w:r>
          </w:p>
        </w:tc>
        <w:tc>
          <w:tcPr>
            <w:tcW w:w="1575" w:type="dxa"/>
          </w:tcPr>
          <w:p w14:paraId="7A347E60" w14:textId="77777777" w:rsidR="008C22B4" w:rsidRPr="002D2E83" w:rsidRDefault="008C22B4" w:rsidP="00BC3B7A">
            <w:pPr>
              <w:spacing w:after="0"/>
              <w:rPr>
                <w:sz w:val="24"/>
                <w:szCs w:val="24"/>
              </w:rPr>
            </w:pPr>
            <w:r w:rsidRPr="002D2E83">
              <w:rPr>
                <w:sz w:val="24"/>
                <w:szCs w:val="24"/>
              </w:rPr>
              <w:t>2</w:t>
            </w:r>
          </w:p>
        </w:tc>
        <w:tc>
          <w:tcPr>
            <w:tcW w:w="1511" w:type="dxa"/>
          </w:tcPr>
          <w:p w14:paraId="4AE113CC" w14:textId="77777777" w:rsidR="008C22B4" w:rsidRPr="002D2E83" w:rsidRDefault="008C22B4" w:rsidP="00BC3B7A">
            <w:pPr>
              <w:spacing w:after="0"/>
              <w:rPr>
                <w:sz w:val="24"/>
                <w:szCs w:val="24"/>
              </w:rPr>
            </w:pPr>
            <w:r>
              <w:rPr>
                <w:sz w:val="24"/>
                <w:szCs w:val="24"/>
              </w:rPr>
              <w:t>66</w:t>
            </w:r>
          </w:p>
        </w:tc>
      </w:tr>
      <w:tr w:rsidR="008C22B4" w:rsidRPr="009C2651" w14:paraId="3EC04A76" w14:textId="77777777" w:rsidTr="00BC3B7A">
        <w:tc>
          <w:tcPr>
            <w:tcW w:w="2254" w:type="dxa"/>
          </w:tcPr>
          <w:p w14:paraId="0FC2F881" w14:textId="77777777" w:rsidR="008C22B4" w:rsidRPr="009C2651" w:rsidRDefault="008C22B4" w:rsidP="00BC3B7A">
            <w:pPr>
              <w:pStyle w:val="Default"/>
              <w:jc w:val="both"/>
              <w:rPr>
                <w:rFonts w:ascii="Times New Roman" w:hAnsi="Times New Roman" w:cs="Times New Roman"/>
                <w:b/>
                <w:color w:val="auto"/>
                <w:sz w:val="28"/>
                <w:szCs w:val="28"/>
              </w:rPr>
            </w:pPr>
            <w:r w:rsidRPr="009C2651">
              <w:rPr>
                <w:rFonts w:ascii="Times New Roman" w:hAnsi="Times New Roman" w:cs="Times New Roman"/>
                <w:b/>
                <w:color w:val="auto"/>
                <w:sz w:val="28"/>
                <w:szCs w:val="28"/>
              </w:rPr>
              <w:t>TOTALE</w:t>
            </w:r>
          </w:p>
        </w:tc>
        <w:tc>
          <w:tcPr>
            <w:tcW w:w="1575" w:type="dxa"/>
          </w:tcPr>
          <w:p w14:paraId="45C4194C" w14:textId="77777777" w:rsidR="008C22B4" w:rsidRPr="009C2651" w:rsidRDefault="008C22B4" w:rsidP="00BC3B7A">
            <w:pPr>
              <w:spacing w:after="0"/>
              <w:rPr>
                <w:b/>
                <w:sz w:val="24"/>
                <w:szCs w:val="24"/>
              </w:rPr>
            </w:pPr>
            <w:r w:rsidRPr="009C2651">
              <w:rPr>
                <w:b/>
                <w:sz w:val="24"/>
                <w:szCs w:val="24"/>
              </w:rPr>
              <w:t>27</w:t>
            </w:r>
          </w:p>
        </w:tc>
        <w:tc>
          <w:tcPr>
            <w:tcW w:w="1511" w:type="dxa"/>
          </w:tcPr>
          <w:p w14:paraId="0F0B4770" w14:textId="77777777" w:rsidR="008C22B4" w:rsidRPr="009C2651" w:rsidRDefault="008C22B4" w:rsidP="00BC3B7A">
            <w:pPr>
              <w:spacing w:after="0"/>
              <w:rPr>
                <w:b/>
                <w:sz w:val="24"/>
                <w:szCs w:val="24"/>
              </w:rPr>
            </w:pPr>
            <w:r w:rsidRPr="009C2651">
              <w:rPr>
                <w:b/>
                <w:sz w:val="24"/>
                <w:szCs w:val="24"/>
              </w:rPr>
              <w:t>891</w:t>
            </w:r>
          </w:p>
        </w:tc>
      </w:tr>
      <w:tr w:rsidR="008C22B4" w:rsidRPr="002D2E83" w14:paraId="45D8322B" w14:textId="77777777" w:rsidTr="00BC3B7A">
        <w:tc>
          <w:tcPr>
            <w:tcW w:w="2254" w:type="dxa"/>
          </w:tcPr>
          <w:p w14:paraId="71F5623D" w14:textId="77777777" w:rsidR="008C22B4" w:rsidRPr="002D2E83" w:rsidRDefault="008C22B4" w:rsidP="00BC3B7A">
            <w:pPr>
              <w:rPr>
                <w:sz w:val="24"/>
                <w:szCs w:val="24"/>
              </w:rPr>
            </w:pPr>
            <w:r w:rsidRPr="002D2E83">
              <w:rPr>
                <w:sz w:val="24"/>
                <w:szCs w:val="24"/>
              </w:rPr>
              <w:t>Informatica</w:t>
            </w:r>
          </w:p>
        </w:tc>
        <w:tc>
          <w:tcPr>
            <w:tcW w:w="1575" w:type="dxa"/>
          </w:tcPr>
          <w:p w14:paraId="6DC6A209" w14:textId="77777777" w:rsidR="008C22B4" w:rsidRPr="002D2E83" w:rsidRDefault="008C22B4" w:rsidP="00BC3B7A">
            <w:pPr>
              <w:rPr>
                <w:sz w:val="24"/>
                <w:szCs w:val="24"/>
              </w:rPr>
            </w:pPr>
            <w:r w:rsidRPr="002D2E83">
              <w:rPr>
                <w:sz w:val="24"/>
                <w:szCs w:val="24"/>
              </w:rPr>
              <w:t>trasversale</w:t>
            </w:r>
          </w:p>
        </w:tc>
        <w:tc>
          <w:tcPr>
            <w:tcW w:w="1511" w:type="dxa"/>
          </w:tcPr>
          <w:p w14:paraId="7843386A" w14:textId="77777777" w:rsidR="008C22B4" w:rsidRPr="002D2E83" w:rsidRDefault="008C22B4" w:rsidP="00BC3B7A">
            <w:pPr>
              <w:rPr>
                <w:sz w:val="24"/>
                <w:szCs w:val="24"/>
              </w:rPr>
            </w:pPr>
            <w:r w:rsidRPr="002D2E83">
              <w:rPr>
                <w:sz w:val="24"/>
                <w:szCs w:val="24"/>
              </w:rPr>
              <w:t>trasversale</w:t>
            </w:r>
          </w:p>
        </w:tc>
      </w:tr>
      <w:tr w:rsidR="008C22B4" w:rsidRPr="002D2E83" w14:paraId="76E7DF6B" w14:textId="77777777" w:rsidTr="00BC3B7A">
        <w:tc>
          <w:tcPr>
            <w:tcW w:w="2254" w:type="dxa"/>
          </w:tcPr>
          <w:p w14:paraId="1209789C" w14:textId="77777777" w:rsidR="008C22B4" w:rsidRPr="002D2E83" w:rsidRDefault="00CE6E6F" w:rsidP="00BC3B7A">
            <w:pPr>
              <w:rPr>
                <w:sz w:val="24"/>
                <w:szCs w:val="24"/>
              </w:rPr>
            </w:pPr>
            <w:r>
              <w:rPr>
                <w:sz w:val="24"/>
                <w:szCs w:val="24"/>
              </w:rPr>
              <w:t>Educazione Civica</w:t>
            </w:r>
          </w:p>
        </w:tc>
        <w:tc>
          <w:tcPr>
            <w:tcW w:w="1575" w:type="dxa"/>
          </w:tcPr>
          <w:p w14:paraId="1064BC1C" w14:textId="77777777" w:rsidR="008C22B4" w:rsidRPr="002D2E83" w:rsidRDefault="008C22B4" w:rsidP="00BC3B7A">
            <w:pPr>
              <w:rPr>
                <w:sz w:val="24"/>
                <w:szCs w:val="24"/>
              </w:rPr>
            </w:pPr>
            <w:r w:rsidRPr="002D2E83">
              <w:rPr>
                <w:sz w:val="24"/>
                <w:szCs w:val="24"/>
              </w:rPr>
              <w:t>trasversale</w:t>
            </w:r>
          </w:p>
        </w:tc>
        <w:tc>
          <w:tcPr>
            <w:tcW w:w="1511" w:type="dxa"/>
          </w:tcPr>
          <w:p w14:paraId="039143EF" w14:textId="77777777" w:rsidR="008C22B4" w:rsidRPr="002D2E83" w:rsidRDefault="008C22B4" w:rsidP="00BC3B7A">
            <w:pPr>
              <w:rPr>
                <w:sz w:val="24"/>
                <w:szCs w:val="24"/>
              </w:rPr>
            </w:pPr>
            <w:r w:rsidRPr="002D2E83">
              <w:rPr>
                <w:sz w:val="24"/>
                <w:szCs w:val="24"/>
              </w:rPr>
              <w:t>trasversale</w:t>
            </w:r>
          </w:p>
        </w:tc>
      </w:tr>
    </w:tbl>
    <w:p w14:paraId="38730388" w14:textId="77777777" w:rsidR="008C22B4" w:rsidRDefault="008C22B4" w:rsidP="008C22B4">
      <w:pPr>
        <w:pStyle w:val="Paragrafoelenco"/>
        <w:shd w:val="clear" w:color="auto" w:fill="FFFFFF"/>
        <w:spacing w:after="375" w:line="240" w:lineRule="auto"/>
        <w:ind w:right="-225"/>
        <w:rPr>
          <w:rFonts w:ascii="Verdana" w:eastAsia="Times New Roman" w:hAnsi="Verdana" w:cs="Helvetica"/>
          <w:b/>
          <w:color w:val="333333"/>
          <w:sz w:val="24"/>
          <w:szCs w:val="24"/>
          <w:lang w:eastAsia="it-IT"/>
        </w:rPr>
      </w:pPr>
    </w:p>
    <w:p w14:paraId="2F5B5565" w14:textId="77777777" w:rsidR="00022365" w:rsidRDefault="00022365" w:rsidP="008C22B4">
      <w:pPr>
        <w:pStyle w:val="Paragrafoelenco"/>
        <w:shd w:val="clear" w:color="auto" w:fill="FFFFFF"/>
        <w:spacing w:after="375" w:line="240" w:lineRule="auto"/>
        <w:ind w:right="-225"/>
        <w:rPr>
          <w:rFonts w:ascii="Verdana" w:eastAsia="Times New Roman" w:hAnsi="Verdana" w:cs="Helvetica"/>
          <w:b/>
          <w:color w:val="333333"/>
          <w:sz w:val="24"/>
          <w:szCs w:val="24"/>
          <w:lang w:eastAsia="it-IT"/>
        </w:rPr>
      </w:pPr>
    </w:p>
    <w:p w14:paraId="5DE7C720" w14:textId="77777777" w:rsidR="00022365" w:rsidRDefault="00022365" w:rsidP="008C22B4">
      <w:pPr>
        <w:pStyle w:val="Paragrafoelenco"/>
        <w:shd w:val="clear" w:color="auto" w:fill="FFFFFF"/>
        <w:spacing w:after="375" w:line="240" w:lineRule="auto"/>
        <w:ind w:right="-225"/>
        <w:rPr>
          <w:rFonts w:ascii="Verdana" w:eastAsia="Times New Roman" w:hAnsi="Verdana" w:cs="Helvetica"/>
          <w:b/>
          <w:color w:val="333333"/>
          <w:sz w:val="24"/>
          <w:szCs w:val="24"/>
          <w:lang w:eastAsia="it-IT"/>
        </w:rPr>
      </w:pPr>
    </w:p>
    <w:p w14:paraId="1FCF02C0" w14:textId="77777777" w:rsidR="00022365" w:rsidRDefault="00022365" w:rsidP="008C22B4">
      <w:pPr>
        <w:pStyle w:val="Paragrafoelenco"/>
        <w:shd w:val="clear" w:color="auto" w:fill="FFFFFF"/>
        <w:spacing w:after="375" w:line="240" w:lineRule="auto"/>
        <w:ind w:right="-225"/>
        <w:rPr>
          <w:rFonts w:ascii="Verdana" w:eastAsia="Times New Roman" w:hAnsi="Verdana" w:cs="Helvetica"/>
          <w:b/>
          <w:color w:val="333333"/>
          <w:sz w:val="24"/>
          <w:szCs w:val="24"/>
          <w:lang w:eastAsia="it-IT"/>
        </w:rPr>
      </w:pPr>
    </w:p>
    <w:p w14:paraId="63A93758" w14:textId="77777777" w:rsidR="00022365" w:rsidRDefault="00022365" w:rsidP="008C22B4">
      <w:pPr>
        <w:pStyle w:val="Paragrafoelenco"/>
        <w:shd w:val="clear" w:color="auto" w:fill="FFFFFF"/>
        <w:spacing w:after="375" w:line="240" w:lineRule="auto"/>
        <w:ind w:right="-225"/>
        <w:rPr>
          <w:rFonts w:ascii="Verdana" w:eastAsia="Times New Roman" w:hAnsi="Verdana" w:cs="Helvetica"/>
          <w:b/>
          <w:color w:val="333333"/>
          <w:sz w:val="24"/>
          <w:szCs w:val="24"/>
          <w:lang w:eastAsia="it-IT"/>
        </w:rPr>
      </w:pPr>
    </w:p>
    <w:p w14:paraId="6DBD22A0" w14:textId="77777777" w:rsidR="00022365" w:rsidRDefault="00022365" w:rsidP="008C22B4">
      <w:pPr>
        <w:pStyle w:val="Paragrafoelenco"/>
        <w:shd w:val="clear" w:color="auto" w:fill="FFFFFF"/>
        <w:spacing w:after="375" w:line="240" w:lineRule="auto"/>
        <w:ind w:right="-225"/>
        <w:rPr>
          <w:rFonts w:ascii="Verdana" w:eastAsia="Times New Roman" w:hAnsi="Verdana" w:cs="Helvetica"/>
          <w:b/>
          <w:color w:val="333333"/>
          <w:sz w:val="24"/>
          <w:szCs w:val="24"/>
          <w:lang w:eastAsia="it-IT"/>
        </w:rPr>
      </w:pPr>
    </w:p>
    <w:p w14:paraId="0BE65767" w14:textId="77777777" w:rsidR="00022365" w:rsidRPr="008C22B4" w:rsidRDefault="00022365" w:rsidP="008C22B4">
      <w:pPr>
        <w:pStyle w:val="Paragrafoelenco"/>
        <w:shd w:val="clear" w:color="auto" w:fill="FFFFFF"/>
        <w:spacing w:after="375" w:line="240" w:lineRule="auto"/>
        <w:ind w:right="-225"/>
        <w:rPr>
          <w:rFonts w:ascii="Verdana" w:eastAsia="Times New Roman" w:hAnsi="Verdana" w:cs="Helvetica"/>
          <w:b/>
          <w:color w:val="333333"/>
          <w:sz w:val="24"/>
          <w:szCs w:val="24"/>
          <w:lang w:eastAsia="it-IT"/>
        </w:rPr>
      </w:pPr>
    </w:p>
    <w:p w14:paraId="1EB3C6E3" w14:textId="77777777" w:rsidR="0025337B" w:rsidRPr="0025337B" w:rsidRDefault="0025337B" w:rsidP="005A5083">
      <w:pPr>
        <w:pStyle w:val="Paragrafoelenco"/>
        <w:numPr>
          <w:ilvl w:val="1"/>
          <w:numId w:val="42"/>
        </w:numPr>
        <w:rPr>
          <w:rFonts w:ascii="Verdana" w:hAnsi="Verdana"/>
          <w:b/>
          <w:sz w:val="24"/>
          <w:szCs w:val="24"/>
        </w:rPr>
      </w:pPr>
      <w:r w:rsidRPr="0025337B">
        <w:rPr>
          <w:rFonts w:ascii="Verdana" w:hAnsi="Verdana"/>
          <w:b/>
          <w:sz w:val="24"/>
          <w:szCs w:val="24"/>
        </w:rPr>
        <w:lastRenderedPageBreak/>
        <w:t>Curricolo di Istituto</w:t>
      </w:r>
    </w:p>
    <w:p w14:paraId="71E1BC57" w14:textId="77777777" w:rsidR="0025337B" w:rsidRDefault="0025337B" w:rsidP="0025337B">
      <w:pPr>
        <w:pStyle w:val="Paragrafoelenco"/>
        <w:ind w:firstLine="696"/>
        <w:rPr>
          <w:rFonts w:ascii="Verdana" w:hAnsi="Verdana"/>
          <w:b/>
          <w:sz w:val="20"/>
          <w:szCs w:val="20"/>
        </w:rPr>
      </w:pPr>
    </w:p>
    <w:p w14:paraId="7C03598D" w14:textId="77777777" w:rsidR="0025337B" w:rsidRDefault="0025337B" w:rsidP="005A5083">
      <w:pPr>
        <w:pStyle w:val="Paragrafoelenco"/>
        <w:numPr>
          <w:ilvl w:val="2"/>
          <w:numId w:val="42"/>
        </w:numPr>
        <w:rPr>
          <w:rFonts w:ascii="Verdana" w:hAnsi="Verdana"/>
          <w:b/>
          <w:sz w:val="20"/>
          <w:szCs w:val="20"/>
        </w:rPr>
      </w:pPr>
      <w:r>
        <w:rPr>
          <w:rFonts w:ascii="Verdana" w:hAnsi="Verdana"/>
          <w:b/>
          <w:sz w:val="20"/>
          <w:szCs w:val="20"/>
        </w:rPr>
        <w:t>Curricolo di scuola</w:t>
      </w:r>
    </w:p>
    <w:p w14:paraId="278F717B" w14:textId="77777777" w:rsidR="0025337B" w:rsidRPr="00C4632A" w:rsidRDefault="0025337B" w:rsidP="0025337B">
      <w:pPr>
        <w:spacing w:after="0" w:line="240" w:lineRule="auto"/>
        <w:jc w:val="center"/>
        <w:rPr>
          <w:rFonts w:ascii="Comic Sans MS" w:eastAsia="Comic Sans MS" w:hAnsi="Comic Sans MS" w:cs="Arial"/>
          <w:sz w:val="36"/>
          <w:szCs w:val="36"/>
          <w:lang w:eastAsia="it-IT"/>
        </w:rPr>
        <w:sectPr w:rsidR="0025337B" w:rsidRPr="00C4632A" w:rsidSect="005A5083">
          <w:pgSz w:w="16838" w:h="11900" w:orient="landscape"/>
          <w:pgMar w:top="31" w:right="1440" w:bottom="720" w:left="791" w:header="0" w:footer="0" w:gutter="0"/>
          <w:cols w:space="0" w:equalWidth="0">
            <w:col w:w="10440"/>
          </w:cols>
          <w:docGrid w:linePitch="360"/>
        </w:sectPr>
      </w:pPr>
      <w:r>
        <w:rPr>
          <w:rFonts w:ascii="Comic Sans MS" w:eastAsia="Comic Sans MS" w:hAnsi="Comic Sans MS" w:cs="Arial"/>
          <w:sz w:val="36"/>
          <w:szCs w:val="36"/>
          <w:lang w:eastAsia="it-IT"/>
        </w:rPr>
        <w:t xml:space="preserve">SCUOLA </w:t>
      </w:r>
      <w:r w:rsidRPr="00C4632A">
        <w:rPr>
          <w:rFonts w:ascii="Comic Sans MS" w:eastAsia="Comic Sans MS" w:hAnsi="Comic Sans MS" w:cs="Arial"/>
          <w:sz w:val="36"/>
          <w:szCs w:val="36"/>
          <w:lang w:eastAsia="it-IT"/>
        </w:rPr>
        <w:t>DELL’INFANZIA</w:t>
      </w:r>
    </w:p>
    <w:bookmarkStart w:id="1" w:name="page7"/>
    <w:bookmarkEnd w:id="1"/>
    <w:p w14:paraId="45014DE1" w14:textId="77777777" w:rsidR="0025337B" w:rsidRPr="005422DE" w:rsidRDefault="0025337B" w:rsidP="0025337B">
      <w:pPr>
        <w:spacing w:after="0" w:line="392"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lastRenderedPageBreak/>
        <mc:AlternateContent>
          <mc:Choice Requires="wps">
            <w:drawing>
              <wp:anchor distT="0" distB="0" distL="114300" distR="114300" simplePos="0" relativeHeight="251659264" behindDoc="1" locked="0" layoutInCell="0" allowOverlap="1" wp14:anchorId="434B0290" wp14:editId="2FAE174C">
                <wp:simplePos x="0" y="0"/>
                <wp:positionH relativeFrom="page">
                  <wp:posOffset>462915</wp:posOffset>
                </wp:positionH>
                <wp:positionV relativeFrom="page">
                  <wp:posOffset>940435</wp:posOffset>
                </wp:positionV>
                <wp:extent cx="9133205" cy="534670"/>
                <wp:effectExtent l="0" t="0" r="0" b="1270"/>
                <wp:wrapNone/>
                <wp:docPr id="993" name="Rettangolo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4670"/>
                        </a:xfrm>
                        <a:prstGeom prst="rect">
                          <a:avLst/>
                        </a:prstGeom>
                        <a:solidFill>
                          <a:srgbClr val="ABAB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79A0E" id="Rettangolo 993" o:spid="_x0000_s1026" style="position:absolute;margin-left:36.45pt;margin-top:74.05pt;width:719.15pt;height:4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LWKgIAAEEEAAAOAAAAZHJzL2Uyb0RvYy54bWysU9tuEzEQfUfiHyy/k83m0jarbKo0JQip&#10;QEXhAxyvN2vh9Zixk034esbeNKTAE8IPlsczPj5zZmZ+e2gN2yv0GmzJ88GQM2UlVNpuS/71y/rN&#10;DWc+CFsJA1aV/Kg8v128fjXvXKFG0ICpFDICsb7oXMmbEFyRZV42qhV+AE5ZctaArQhk4jarUHSE&#10;3ppsNBxeZR1g5RCk8p5u73snXyT8ulYyfKprrwIzJSduIe2Y9k3cs8VcFFsUrtHyREP8A4tWaEuf&#10;nqHuRRBsh/oPqFZLBA91GEhoM6hrLVXKgbLJh79l89QIp1IuJI53Z5n8/4OVH/ePyHRV8tlszJkV&#10;LRXpswpUsi0YYPGWNOqcLyj0yT1izNK7B5DfPLOwaihQLRGha5SoiFke47MXD6Lh6SnbdB+gog/E&#10;LkCS61BjGwFJCHZIVTmeq6IOgUm6nOXj8Wg45UySbzqeXF2nsmWieH7t0Id3CloWDyVHqnpCF/sH&#10;HyIbUTyHJPZgdLXWxiQDt5uVQbYX1CHLu+Xdep0SoCQvw4xlHVGZjqYJ+YXPX0Ks0/obRKsDtbrR&#10;bclvhnHFIFFE2d7aKp2D0KY/E2VjTzpG6foSbKA6kowIfR/T3NGhAfzBWUc9XHL/fSdQcWbeWyrF&#10;LJ9MYtMnYzK9HpGBl57NpUdYSVAlD5z1x1XoB2XnUG8b+ilPuVtYUvlqnZSNpe1ZnchSnybBTzMV&#10;B+HSTlG/Jn/xEwAA//8DAFBLAwQUAAYACAAAACEAgvSBNOMAAAALAQAADwAAAGRycy9kb3ducmV2&#10;LnhtbEyPwU7DMAyG70i8Q2QkLoil7WB0pekESFwQO3QMBLe0MW1F4lRJthWenuwER9uffn9/uZqM&#10;Znt0frAkIJ0lwJBaqwbqBGxfHi9zYD5IUlJbQgHf6GFVnZ6UslD2QDXuN6FjMYR8IQX0IYwF577t&#10;0Ug/syNSvH1aZ2SIo+u4cvIQw43mWZIsuJEDxQ+9HPGhx/ZrszMClhcfr27x/HOvdfOUv2/fpnq9&#10;roU4P5vuboEFnMIfDEf9qA5VdGrsjpRnWsBNtoxk3F/lKbAjcJ2mGbBGQDbP5sCrkv/vUP0CAAD/&#10;/wMAUEsBAi0AFAAGAAgAAAAhALaDOJL+AAAA4QEAABMAAAAAAAAAAAAAAAAAAAAAAFtDb250ZW50&#10;X1R5cGVzXS54bWxQSwECLQAUAAYACAAAACEAOP0h/9YAAACUAQAACwAAAAAAAAAAAAAAAAAvAQAA&#10;X3JlbHMvLnJlbHNQSwECLQAUAAYACAAAACEAMumy1ioCAABBBAAADgAAAAAAAAAAAAAAAAAuAgAA&#10;ZHJzL2Uyb0RvYy54bWxQSwECLQAUAAYACAAAACEAgvSBNOMAAAALAQAADwAAAAAAAAAAAAAAAACE&#10;BAAAZHJzL2Rvd25yZXYueG1sUEsFBgAAAAAEAAQA8wAAAJQFAAAAAA==&#10;" o:allowincell="f" fillcolor="#ababff" strokecolor="white">
                <w10:wrap anchorx="page" anchory="page"/>
              </v:rect>
            </w:pict>
          </mc:Fallback>
        </mc:AlternateContent>
      </w:r>
      <w:r>
        <w:rPr>
          <w:rFonts w:ascii="Comic Sans MS" w:eastAsia="Comic Sans MS" w:hAnsi="Comic Sans MS" w:cs="Arial"/>
          <w:noProof/>
          <w:sz w:val="24"/>
          <w:szCs w:val="20"/>
          <w:lang w:eastAsia="it-IT"/>
        </w:rPr>
        <mc:AlternateContent>
          <mc:Choice Requires="wps">
            <w:drawing>
              <wp:anchor distT="0" distB="0" distL="114300" distR="114300" simplePos="0" relativeHeight="251660288" behindDoc="1" locked="0" layoutInCell="0" allowOverlap="1" wp14:anchorId="44C085F1" wp14:editId="28DF4565">
                <wp:simplePos x="0" y="0"/>
                <wp:positionH relativeFrom="page">
                  <wp:posOffset>457200</wp:posOffset>
                </wp:positionH>
                <wp:positionV relativeFrom="page">
                  <wp:posOffset>937260</wp:posOffset>
                </wp:positionV>
                <wp:extent cx="9145270" cy="0"/>
                <wp:effectExtent l="9525" t="13335" r="8255" b="5715"/>
                <wp:wrapNone/>
                <wp:docPr id="992" name="Connettore 1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D27DC" id="Connettore 1 99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56.1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BaJgIAAE0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uZxi&#10;pEgHQ6q0Utx7bTnKUDiHLvXGFRBcqZ0NddKzejHPmn53SOmqJerAI9vXiwGALGQkb1LCxhm4a99/&#10;1gxiyNHr2LJzY7sACc1A5ziZy20y/OwRhcNlls+mjzBAOvoSUoyJxjr/iesOBaPEUqjQNFKQ07Pz&#10;gQgpxpBwrPRWSBkHLxXqSzxPl7OY4LQULDhDmLOHfSUtOpEgnfiLVYHnPiwg18S1Q1x0DaKy+qhY&#10;vKXlhG2utidCDjawkipcBDUCz6s1iObHMl1uFptFPsmn880kT+t68nFb5ZP5Nnuc1R/qqqqzn4Fz&#10;lhetYIyrQHsUcJb/nUCuT2mQ3k3Ct/4kb9FjI4Hs+B9JxyGHuQ4K2Wt22dlx+KDZGHx9X+FR3O/B&#10;vv8KrH8BAAD//wMAUEsDBBQABgAIAAAAIQBcvMX33AAAAAsBAAAPAAAAZHJzL2Rvd25yZXYueG1s&#10;TI/BTsMwEETvSPyDtUhcEHUSQYNCnAoq9dgDBe5ubGJTex15nTb8fV0JCY47O5p5065m79hRR7IB&#10;BZSLApjGPiiLg4CP9839EzBKEpV0AbWAH02w6q6vWtmocMI3fdylgeUQpEYKMCmNDefUG+0lLcKo&#10;Mf++QvQy5TMOXEV5yuHe8aooltxLi7nByFGvje4Pu8kLsN+RyPTla0nusFnfTc7W208hbm/ml2dg&#10;Sc/pzwwX/IwOXWbahwkVMSegrvKUlPWHegnsYngsqwrY/lfiXcv/b+jOAAAA//8DAFBLAQItABQA&#10;BgAIAAAAIQC2gziS/gAAAOEBAAATAAAAAAAAAAAAAAAAAAAAAABbQ29udGVudF9UeXBlc10ueG1s&#10;UEsBAi0AFAAGAAgAAAAhADj9If/WAAAAlAEAAAsAAAAAAAAAAAAAAAAALwEAAF9yZWxzLy5yZWxz&#10;UEsBAi0AFAAGAAgAAAAhAG+vcFomAgAATQQAAA4AAAAAAAAAAAAAAAAALgIAAGRycy9lMm9Eb2Mu&#10;eG1sUEsBAi0AFAAGAAgAAAAhAFy8xffcAAAACwEAAA8AAAAAAAAAAAAAAAAAgAQAAGRycy9kb3du&#10;cmV2LnhtbFBLBQYAAAAABAAEAPMAAACJBQAAAAA=&#10;" o:allowincell="f" strokeweight=".16931mm">
                <w10:wrap anchorx="page" anchory="page"/>
              </v:line>
            </w:pict>
          </mc:Fallback>
        </mc:AlternateContent>
      </w:r>
      <w:r>
        <w:rPr>
          <w:rFonts w:ascii="Comic Sans MS" w:eastAsia="Comic Sans MS" w:hAnsi="Comic Sans MS" w:cs="Arial"/>
          <w:noProof/>
          <w:sz w:val="24"/>
          <w:szCs w:val="20"/>
          <w:lang w:eastAsia="it-IT"/>
        </w:rPr>
        <mc:AlternateContent>
          <mc:Choice Requires="wps">
            <w:drawing>
              <wp:anchor distT="0" distB="0" distL="114300" distR="114300" simplePos="0" relativeHeight="251661312" behindDoc="1" locked="0" layoutInCell="0" allowOverlap="1" wp14:anchorId="1875FB2D" wp14:editId="0131ABC4">
                <wp:simplePos x="0" y="0"/>
                <wp:positionH relativeFrom="page">
                  <wp:posOffset>457200</wp:posOffset>
                </wp:positionH>
                <wp:positionV relativeFrom="page">
                  <wp:posOffset>1478280</wp:posOffset>
                </wp:positionV>
                <wp:extent cx="9145270" cy="0"/>
                <wp:effectExtent l="9525" t="11430" r="8255" b="7620"/>
                <wp:wrapNone/>
                <wp:docPr id="991" name="Connettore 1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8A36B" id="Connettore 1 99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16.4pt" to="756.1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kAJwIAAE0EAAAOAAAAZHJzL2Uyb0RvYy54bWysVMGO2yAQvVfqPyDuie3Um42tOKvKTnrZ&#10;tpF2+wEEcIyKAQGJE1X99w44SZv2UlXNgQDzeLyZeXj5dOolOnLrhFYVzqYpRlxRzYTaV/jL62ay&#10;wMh5ohiRWvEKn7nDT6u3b5aDKflMd1oybhGQKFcOpsKd96ZMEkc73hM31YYrCLba9sTD0u4TZskA&#10;7L1MZmk6TwZtmbGacudgtxmDeBX525ZT/7ltHfdIVhi0+TjaOO7CmKyWpNxbYjpBLzLIP6joiVBw&#10;6Y2qIZ6ggxV/UPWCWu1066dU94luW0F5zAGyydLfsnnpiOExFyiOM7cyuf9HSz8dtxYJVuGiyDBS&#10;pIcm1Vop7r22HGUo7EOVBuNKANdqa0Oe9KRezLOmXx1Suu6I2vOo9vVsgCCeSO6OhIUzcNdu+KgZ&#10;YMjB61iyU2v7QAnFQKfYmfOtM/zkEYXNIssfZo/QQHqNJaS8HjTW+Q9c9yhMKiyFCkUjJTk+Ow/S&#10;AXqFhG2lN0LK2Hip0FDheVrM4wGnpWAhGGDO7ne1tOhIgnXiL9QByO5ggbkhrhtxMTSayuqDYvGW&#10;jhO2vsw9EXKcA5FU4SLIEXReZqNpvhVpsV6sF/kkn83Xkzxtmsn7TZ1P5pvs8aF519R1k30PmrO8&#10;7ARjXAXZVwNn+d8Z5PKURuvdLHyrT3LPHnMHsdf/KDo2OfR1dMhOs/PWhjKFfoNnI/jyvsKj+HUd&#10;UT+/AqsfAAAA//8DAFBLAwQUAAYACAAAACEA8WWYT98AAAALAQAADwAAAGRycy9kb3ducmV2Lnht&#10;bEyPwUrDQBCG74LvsIzgzW66oo0xkyKKQg9SbIvnbXZMYrKzIbtt0rd3C4IeZ+bnn+/Ll5PtxJEG&#10;3zhGmM8SEMSlMw1XCLvt600KwgfNRneOCeFEHpbF5UWuM+NG/qDjJlQilrDPNEIdQp9J6cuarPYz&#10;1xPH25cbrA5xHCppBj3GcttJlST30uqG44da9/RcU9luDhbhPZUvbt1+lqfvcfuWpqv2YbHaIV5f&#10;TU+PIAJN4S8MZ/yIDkVk2rsDGy86hIWKKgFB3aqocA7czZUCsf9dySKX/x2KHwAAAP//AwBQSwEC&#10;LQAUAAYACAAAACEAtoM4kv4AAADhAQAAEwAAAAAAAAAAAAAAAAAAAAAAW0NvbnRlbnRfVHlwZXNd&#10;LnhtbFBLAQItABQABgAIAAAAIQA4/SH/1gAAAJQBAAALAAAAAAAAAAAAAAAAAC8BAABfcmVscy8u&#10;cmVsc1BLAQItABQABgAIAAAAIQCQnLkAJwIAAE0EAAAOAAAAAAAAAAAAAAAAAC4CAABkcnMvZTJv&#10;RG9jLnhtbFBLAQItABQABgAIAAAAIQDxZZhP3wAAAAsBAAAPAAAAAAAAAAAAAAAAAIEEAABkcnMv&#10;ZG93bnJldi54bWxQSwUGAAAAAAQABADzAAAAjQUAAAAA&#10;" o:allowincell="f" strokeweight=".48pt">
                <w10:wrap anchorx="page" anchory="page"/>
              </v:line>
            </w:pict>
          </mc:Fallback>
        </mc:AlternateContent>
      </w:r>
      <w:r>
        <w:rPr>
          <w:rFonts w:ascii="Comic Sans MS" w:eastAsia="Comic Sans MS" w:hAnsi="Comic Sans MS" w:cs="Arial"/>
          <w:noProof/>
          <w:sz w:val="24"/>
          <w:szCs w:val="20"/>
          <w:lang w:eastAsia="it-IT"/>
        </w:rPr>
        <mc:AlternateContent>
          <mc:Choice Requires="wps">
            <w:drawing>
              <wp:anchor distT="0" distB="0" distL="114300" distR="114300" simplePos="0" relativeHeight="251662336" behindDoc="1" locked="0" layoutInCell="0" allowOverlap="1" wp14:anchorId="69973D71" wp14:editId="6A1CFD94">
                <wp:simplePos x="0" y="0"/>
                <wp:positionH relativeFrom="page">
                  <wp:posOffset>459740</wp:posOffset>
                </wp:positionH>
                <wp:positionV relativeFrom="page">
                  <wp:posOffset>934085</wp:posOffset>
                </wp:positionV>
                <wp:extent cx="0" cy="1088390"/>
                <wp:effectExtent l="12065" t="10160" r="6985" b="6350"/>
                <wp:wrapNone/>
                <wp:docPr id="990" name="Connettore 1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FD3BC" id="Connettore 1 99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73.55pt" to="36.2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MkJQIAAE0EAAAOAAAAZHJzL2Uyb0RvYy54bWysVMGO2jAQvVfqP1i5QxKWpRARVlUCvWxb&#10;pN1+gLEdYtXxWLYhoKr/3rEDiG0vVVUOZjwzfn4z85zl06lT5Cisk6DLJB9nCRGaAZd6XybfXjej&#10;eUKcp5pTBVqUyVm45Gn1/t2yN4WYQAuKC0sQRLuiN2XSem+KNHWsFR11YzBCY7AB21GPW7tPuaU9&#10;oncqnWTZLO3BcmOBCefQWw/BZBXxm0Yw/7VpnPBElQly83G1cd2FNV0tabG31LSSXWjQf2DRUanx&#10;0htUTT0lByv/gOoks+Cg8WMGXQpNI5mINWA1efZbNS8tNSLWgs1x5tYm9/9g2Zfj1hLJy2SxwP5o&#10;2uGQKtBaeA9WkJwEP3apN67A5EpvbaiTnfSLeQb23RENVUv1XkS2r2eDAHk4kb45EjbO4F27/jNw&#10;zKEHD7Flp8Z2ARKbQU5xMufbZMTJEzY4GXrzbD5/GPiktLgeNNb5TwI6EowyUVKHptGCHp+dD0Ro&#10;cU0Jbg0bqVQcvNKkL5NZtniMBxwoyUMwpDm731XKkiMN0om/WBVG7tMCck1dO+TF0CAqCwfN4y2t&#10;oHx9sT2VarCRldLhIqwReV6sQTQ/FtliPV/Pp6PpZLYeTbO6Hn3cVNPRbJN/eKwf6qqq85+Bcz4t&#10;Wsm50IH2VcD59O8EcnlKg/RuEr71J32LHhuJZK//kXQccpjroJAd8PPWXoePmo3Jl/cVHsX9Hu37&#10;r8DqFwAAAP//AwBQSwMEFAAGAAgAAAAhADWbTCLcAAAACQEAAA8AAABkcnMvZG93bnJldi54bWxM&#10;j8tOwzAQRfdI/IM1SGxQ66SUpgpxKqjUJQsK7N14iE39iDxOG/4ew4Yu587RnTPNZnKWnTCSCV5A&#10;OS+Aoe+CMr4X8P62m62BUZJeSRs8CvhGgk17fdXIWoWzf8XTPvUsl3iqpQCd0lBzTp1GJ2keBvR5&#10;9xmikymPsecqynMud5YvimLFnTQ+X9BywK3G7rgfnQDzFYl0Vz6XZI+77d1oTfXyIcTtzfT0CCzh&#10;lP5h+NXP6tBmp0MYvSJmBVSLZSZzvqxKYBn4Cw4C7sv1A/C24ZcftD8AAAD//wMAUEsBAi0AFAAG&#10;AAgAAAAhALaDOJL+AAAA4QEAABMAAAAAAAAAAAAAAAAAAAAAAFtDb250ZW50X1R5cGVzXS54bWxQ&#10;SwECLQAUAAYACAAAACEAOP0h/9YAAACUAQAACwAAAAAAAAAAAAAAAAAvAQAAX3JlbHMvLnJlbHNQ&#10;SwECLQAUAAYACAAAACEAXBZTJCUCAABNBAAADgAAAAAAAAAAAAAAAAAuAgAAZHJzL2Uyb0RvYy54&#10;bWxQSwECLQAUAAYACAAAACEANZtMItwAAAAJAQAADwAAAAAAAAAAAAAAAAB/BAAAZHJzL2Rvd25y&#10;ZXYueG1sUEsFBgAAAAAEAAQA8wAAAIgFAAAAAA==&#10;" o:allowincell="f" strokeweight=".16931mm">
                <w10:wrap anchorx="page" anchory="page"/>
              </v:line>
            </w:pict>
          </mc:Fallback>
        </mc:AlternateContent>
      </w:r>
      <w:r>
        <w:rPr>
          <w:rFonts w:ascii="Comic Sans MS" w:eastAsia="Comic Sans MS" w:hAnsi="Comic Sans MS" w:cs="Arial"/>
          <w:noProof/>
          <w:sz w:val="24"/>
          <w:szCs w:val="20"/>
          <w:lang w:eastAsia="it-IT"/>
        </w:rPr>
        <mc:AlternateContent>
          <mc:Choice Requires="wps">
            <w:drawing>
              <wp:anchor distT="0" distB="0" distL="114300" distR="114300" simplePos="0" relativeHeight="251663360" behindDoc="1" locked="0" layoutInCell="0" allowOverlap="1" wp14:anchorId="753900C9" wp14:editId="26E0200C">
                <wp:simplePos x="0" y="0"/>
                <wp:positionH relativeFrom="page">
                  <wp:posOffset>9599295</wp:posOffset>
                </wp:positionH>
                <wp:positionV relativeFrom="page">
                  <wp:posOffset>934085</wp:posOffset>
                </wp:positionV>
                <wp:extent cx="0" cy="1088390"/>
                <wp:effectExtent l="7620" t="10160" r="11430" b="6350"/>
                <wp:wrapNone/>
                <wp:docPr id="989" name="Connettore 1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DB948" id="Connettore 1 98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5.85pt,73.55pt" to="755.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7tJgIAAE0EAAAOAAAAZHJzL2Uyb0RvYy54bWysVMGO2jAQvVfqP1i+QxKWpUlEWFUJ9LJt&#10;kXb7AcZ2iFXHtmxDQFX/vWMHENteqqoczHhm/Pxm5jnLp1Mv0ZFbJ7SqcDZNMeKKaibUvsLfXjeT&#10;HCPniWJEasUrfOYOP63ev1sOpuQz3WnJuEUAolw5mAp33psySRzteE/cVBuuINhq2xMPW7tPmCUD&#10;oPcymaXpIhm0ZcZqyp0DbzMG8Srity2n/mvbOu6RrDBw83G1cd2FNVktSbm3xHSCXmiQf2DRE6Hg&#10;0htUQzxBByv+gOoFtdrp1k+p7hPdtoLyWANUk6W/VfPSEcNjLdAcZ25tcv8Pln45bi0SrMJFXmCk&#10;SA9DqrVS3HttOcpQ8EOXBuNKSK7V1oY66Um9mGdNvzukdN0RteeR7evZAEAWTiRvjoSNM3DXbvis&#10;GeSQg9exZafW9gESmoFOcTLn22T4ySM6Oil4szTPH4o4tYSU14PGOv+J6x4Fo8JSqNA0UpLjs/OB&#10;CCmvKcGt9EZIGQcvFRoqvEiLx3jAaSlYCIY0Z/e7Wlp0JEE68Rergsh9WkBuiOvGvBgaRWX1QbF4&#10;S8cJW19sT4QcbWAlVbgIagSeF2sUzY8iLdb5Op9P5rPFejJPm2bycVPPJ4tN9uGxeWjqusl+Bs7Z&#10;vOwEY1wF2lcBZ/O/E8jlKY3Su0n41p/kLXpsJJC9/kfScchhrqNCdpqdt/Y6fNBsTL68r/Ao7vdg&#10;338FVr8AAAD//wMAUEsDBBQABgAIAAAAIQAFiEwv3gAAAA0BAAAPAAAAZHJzL2Rvd25yZXYueG1s&#10;TI/BTsMwEETvSPyDtUhcUOsYKKlCnAoq9ciBAnc33sam9jqKnTb8Pa440NvO7mj2Tb2avGNHHKIN&#10;JEHMC2BIbdCWOgmfH5vZElhMirRygVDCD0ZYNddXtap0ONE7HrepYzmEYqUkmJT6ivPYGvQqzkOP&#10;lG/7MHiVshw6rgd1yuHe8fuieOJeWcofjOpxbbA9bEcvwX4PMZpWvIroDpv13ehs+fYl5e3N9PIM&#10;LOGU/s1wxs/o0GSmXRhJR+ayXghRZm+eHksB7Gz5W+0kPIjlAnhT88sWzS8AAAD//wMAUEsBAi0A&#10;FAAGAAgAAAAhALaDOJL+AAAA4QEAABMAAAAAAAAAAAAAAAAAAAAAAFtDb250ZW50X1R5cGVzXS54&#10;bWxQSwECLQAUAAYACAAAACEAOP0h/9YAAACUAQAACwAAAAAAAAAAAAAAAAAvAQAAX3JlbHMvLnJl&#10;bHNQSwECLQAUAAYACAAAACEAXahe7SYCAABNBAAADgAAAAAAAAAAAAAAAAAuAgAAZHJzL2Uyb0Rv&#10;Yy54bWxQSwECLQAUAAYACAAAACEABYhML94AAAANAQAADwAAAAAAAAAAAAAAAACABAAAZHJzL2Rv&#10;d25yZXYueG1sUEsFBgAAAAAEAAQA8wAAAIsFAAAAAA==&#10;" o:allowincell="f" strokeweight=".16931mm">
                <w10:wrap anchorx="page" anchory="page"/>
              </v:line>
            </w:pict>
          </mc:Fallback>
        </mc:AlternateContent>
      </w:r>
    </w:p>
    <w:p w14:paraId="5E15948B"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COMPETENZE SOCIALI E CIVICHE</w:t>
      </w:r>
    </w:p>
    <w:p w14:paraId="7CF0703C"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64384" behindDoc="1" locked="0" layoutInCell="0" allowOverlap="1" wp14:anchorId="7F3A3E1A" wp14:editId="786D722A">
                <wp:simplePos x="0" y="0"/>
                <wp:positionH relativeFrom="column">
                  <wp:posOffset>5715</wp:posOffset>
                </wp:positionH>
                <wp:positionV relativeFrom="paragraph">
                  <wp:posOffset>105410</wp:posOffset>
                </wp:positionV>
                <wp:extent cx="9133205" cy="533400"/>
                <wp:effectExtent l="0" t="4445" r="0" b="0"/>
                <wp:wrapNone/>
                <wp:docPr id="988" name="Rettangolo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3400"/>
                        </a:xfrm>
                        <a:prstGeom prst="rect">
                          <a:avLst/>
                        </a:prstGeom>
                        <a:solidFill>
                          <a:srgbClr val="FFE5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43ECE" id="Rettangolo 988" o:spid="_x0000_s1026" style="position:absolute;margin-left:.45pt;margin-top:8.3pt;width:719.15pt;height: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LWKQIAAEEEAAAOAAAAZHJzL2Uyb0RvYy54bWysU9uO0zAQfUfiHyy/06Q3aKOmq1V3i5AW&#10;WLHwAa7jNBaOx4zdpuXrd+x0Sws8IfxgeTzj45lzZhY3h9awvUKvwZZ8OMg5U1ZCpe225N++rt/M&#10;OPNB2EoYsKrkR+X5zfL1q0XnCjWCBkylkBGI9UXnSt6E4Ios87JRrfADcMqSswZsRSATt1mFoiP0&#10;1mSjPH+bdYCVQ5DKe7q96518mfDrWsnwua69CsyUnHILace0b+KeLRei2KJwjZanNMQ/ZNEKbenT&#10;M9SdCILtUP8B1WqJ4KEOAwltBnWtpUo1UDXD/LdqnhrhVKqFyPHuTJP/f7Dy0/4Rma5KPp+RVFa0&#10;JNIXFUiyLRhg8ZY46pwvKPTJPWKs0rsHkN89s7BqKFDdIkLXKFFRZsMYn109iIanp2zTfYSKPhC7&#10;AImuQ41tBCQi2CGpcjyrog6BSbqcD8fjUT7lTJJvOh5P8iRbJoqX1w59eK+gZfFQciTVE7rYP/gQ&#10;sxHFS0jKHoyu1tqYZOB2szLI9oI6ZL2+n87nqQAq8jLMWNZRKtPRNCFf+fw1xJrW3yBaHajVjW5L&#10;PsvjikGiiLTd2yqdg9CmP1PKxp54jNT1EmygOhKNCH0f09zRoQH8yVlHPVxy/2MnUHFmPliSYj6c&#10;TGLTJ2MyfTciAy89m0uPsJKgSh4464+r0A/KzqHeNvTTMNVu4Zbkq3ViNkrbZ3VKlvo0EX6aqTgI&#10;l3aK+jX5y2cAAAD//wMAUEsDBBQABgAIAAAAIQDGyNY73QAAAAgBAAAPAAAAZHJzL2Rvd25yZXYu&#10;eG1sTI9BT8MwDIXvSPyHyEjcWMpA1VaaTmgSEocdYOzA0Uu8tlrjlCbrun+Pd4Kb7ff03udyNflO&#10;jTTENrCBx1kGitgG13JtYPf19rAAFROywy4wGbhQhFV1e1Ni4cKZP2ncplpJCMcCDTQp9YXW0Tbk&#10;Mc5CTyzaIQwek6xDrd2AZwn3nZ5nWa49tiwNDfa0bsgetydvYDy6j029iXTY2UWb2/j+s758G3N/&#10;N72+gEo0pT8zXPEFHSph2ocTu6g6A0vxyTXPQV3V56flHNReJmkFXZX6/wPVLwAAAP//AwBQSwEC&#10;LQAUAAYACAAAACEAtoM4kv4AAADhAQAAEwAAAAAAAAAAAAAAAAAAAAAAW0NvbnRlbnRfVHlwZXNd&#10;LnhtbFBLAQItABQABgAIAAAAIQA4/SH/1gAAAJQBAAALAAAAAAAAAAAAAAAAAC8BAABfcmVscy8u&#10;cmVsc1BLAQItABQABgAIAAAAIQCkJZLWKQIAAEEEAAAOAAAAAAAAAAAAAAAAAC4CAABkcnMvZTJv&#10;RG9jLnhtbFBLAQItABQABgAIAAAAIQDGyNY73QAAAAgBAAAPAAAAAAAAAAAAAAAAAIMEAABkcnMv&#10;ZG93bnJldi54bWxQSwUGAAAAAAQABADzAAAAjQUAAAAA&#10;" o:allowincell="f" fillcolor="#ffe599" strokecolor="white"/>
            </w:pict>
          </mc:Fallback>
        </mc:AlternateContent>
      </w:r>
    </w:p>
    <w:p w14:paraId="2F0EA289" w14:textId="77777777" w:rsidR="0025337B" w:rsidRPr="005422DE" w:rsidRDefault="0025337B" w:rsidP="0025337B">
      <w:pPr>
        <w:spacing w:after="0" w:line="320" w:lineRule="exact"/>
        <w:rPr>
          <w:rFonts w:ascii="Times New Roman" w:eastAsia="Times New Roman" w:hAnsi="Times New Roman" w:cs="Arial"/>
          <w:sz w:val="20"/>
          <w:szCs w:val="20"/>
          <w:lang w:eastAsia="it-IT"/>
        </w:rPr>
      </w:pPr>
    </w:p>
    <w:p w14:paraId="5F7E3B9B"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Campo d’esperienza: </w:t>
      </w:r>
      <w:r w:rsidRPr="005422DE">
        <w:rPr>
          <w:rFonts w:ascii="Comic Sans MS" w:eastAsia="Comic Sans MS" w:hAnsi="Comic Sans MS" w:cs="Arial"/>
          <w:b/>
          <w:sz w:val="24"/>
          <w:szCs w:val="20"/>
          <w:lang w:eastAsia="it-IT"/>
        </w:rPr>
        <w:t>IL</w:t>
      </w:r>
      <w:r w:rsidRPr="005422DE">
        <w:rPr>
          <w:rFonts w:ascii="Comic Sans MS" w:eastAsia="Comic Sans MS" w:hAnsi="Comic Sans MS" w:cs="Arial"/>
          <w:i/>
          <w:sz w:val="24"/>
          <w:szCs w:val="20"/>
          <w:lang w:eastAsia="it-IT"/>
        </w:rPr>
        <w:t xml:space="preserve"> </w:t>
      </w:r>
      <w:proofErr w:type="gramStart"/>
      <w:r w:rsidRPr="005422DE">
        <w:rPr>
          <w:rFonts w:ascii="Comic Sans MS" w:eastAsia="Comic Sans MS" w:hAnsi="Comic Sans MS" w:cs="Arial"/>
          <w:b/>
          <w:sz w:val="24"/>
          <w:szCs w:val="20"/>
          <w:lang w:eastAsia="it-IT"/>
        </w:rPr>
        <w:t>SE’</w:t>
      </w:r>
      <w:proofErr w:type="gramEnd"/>
      <w:r w:rsidRPr="005422DE">
        <w:rPr>
          <w:rFonts w:ascii="Comic Sans MS" w:eastAsia="Comic Sans MS" w:hAnsi="Comic Sans MS" w:cs="Arial"/>
          <w:b/>
          <w:sz w:val="24"/>
          <w:szCs w:val="20"/>
          <w:lang w:eastAsia="it-IT"/>
        </w:rPr>
        <w:t xml:space="preserve"> E L’ALTRO</w:t>
      </w:r>
    </w:p>
    <w:p w14:paraId="08C1A159"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65408" behindDoc="1" locked="0" layoutInCell="0" allowOverlap="1" wp14:anchorId="19C1A5E1" wp14:editId="35055C84">
                <wp:simplePos x="0" y="0"/>
                <wp:positionH relativeFrom="column">
                  <wp:posOffset>0</wp:posOffset>
                </wp:positionH>
                <wp:positionV relativeFrom="paragraph">
                  <wp:posOffset>100965</wp:posOffset>
                </wp:positionV>
                <wp:extent cx="9145270" cy="0"/>
                <wp:effectExtent l="9525" t="9525" r="8255" b="9525"/>
                <wp:wrapNone/>
                <wp:docPr id="987" name="Connettore 1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56BE0" id="Connettore 1 98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720.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lJgIAAE0EAAAOAAAAZHJzL2Uyb0RvYy54bWysVMGO2jAQvVfqP1i+QxKaZS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IvF48Y&#10;KdLBkCqtFPdeW44yFM6hS71xBQRXamdDnfSsXsyzpt8dUrpqiTrwyPb1YgAgCxnJm5SwcQbu2vef&#10;NYMYcvQ6tuzc2C5AQjPQOU7mcpsMP3tE4XCZ5Q+zRxggHX0JKcZEY53/xHWHglFiKVRoGinI6dn5&#10;QIQUY0g4VnorpIyDlwr1JZ6ny3lMcFoKFpwhzNnDvpIWnUiQTvzFqsBzHxaQa+LaIS66BlFZfVQs&#10;3tJywjZX2xMhBxtYSRUughqB59UaRPNjmS43i80in+Sz+WaSp3U9+bit8sl8mz0+1B/qqqqzn4Fz&#10;lhetYIyrQHsUcJb/nUCuT2mQ3k3Ct/4kb9FjI4Hs+B9JxyGHuQ4K2Wt22dlx+KDZGHx9X+FR3O/B&#10;vv8KrH8BAAD//wMAUEsDBBQABgAIAAAAIQCAIDwQ3QAAAAcBAAAPAAAAZHJzL2Rvd25yZXYueG1s&#10;TI9BT8JAEIXvJvyHzZB4k60EtZRuCcFowsEQgXgeukNb251tugst/94lHvT43pu89026HEwjLtS5&#10;yrKCx0kEgji3uuJCwWH/9hCDcB5ZY2OZFFzJwTIb3aWYaNvzJ112vhChhF2CCkrv20RKl5dk0E1s&#10;Sxyyk+0M+iC7QuoO+1BuGjmNomdpsOKwUGJL65Lyenc2Cj5i+Wq39Vd+/e7373G8qecvm4NS9+Nh&#10;tQDhafB/x3DDD+iQBaajPbN2olEQHvHBfZqDuKWzWTQFcfx1ZJbK//zZDwAAAP//AwBQSwECLQAU&#10;AAYACAAAACEAtoM4kv4AAADhAQAAEwAAAAAAAAAAAAAAAAAAAAAAW0NvbnRlbnRfVHlwZXNdLnht&#10;bFBLAQItABQABgAIAAAAIQA4/SH/1gAAAJQBAAALAAAAAAAAAAAAAAAAAC8BAABfcmVscy8ucmVs&#10;c1BLAQItABQABgAIAAAAIQCkl7+lJgIAAE0EAAAOAAAAAAAAAAAAAAAAAC4CAABkcnMvZTJvRG9j&#10;LnhtbFBLAQItABQABgAIAAAAIQCAIDwQ3QAAAAcBAAAPAAAAAAAAAAAAAAAAAIAEAABkcnMvZG93&#10;bnJldi54bWxQSwUGAAAAAAQABADzAAAAigUAAAAA&#10;" o:allowincell="f" strokeweight=".48pt"/>
            </w:pict>
          </mc:Fallback>
        </mc:AlternateContent>
      </w:r>
    </w:p>
    <w:p w14:paraId="0757865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43CA45A6"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41DEBD0F" w14:textId="77777777" w:rsidR="0025337B" w:rsidRPr="005422DE" w:rsidRDefault="0025337B" w:rsidP="0025337B">
      <w:pPr>
        <w:spacing w:after="0" w:line="209" w:lineRule="exact"/>
        <w:rPr>
          <w:rFonts w:ascii="Times New Roman" w:eastAsia="Times New Roman" w:hAnsi="Times New Roman" w:cs="Arial"/>
          <w:sz w:val="20"/>
          <w:szCs w:val="20"/>
          <w:lang w:eastAsia="it-IT"/>
        </w:rPr>
      </w:pPr>
    </w:p>
    <w:p w14:paraId="1907B46E" w14:textId="77777777" w:rsidR="0025337B" w:rsidRPr="005422DE" w:rsidRDefault="0025337B" w:rsidP="0025337B">
      <w:pPr>
        <w:spacing w:after="0" w:line="249" w:lineRule="auto"/>
        <w:ind w:right="400"/>
        <w:jc w:val="both"/>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I bambini formulano le grandi domande esistenziali, su ciò che è bene e ciò che è male, cominciano a riflettere sul senso morale delle loro azioni, prendono coscienza della loro identità, scoprono le diversità culturali, religiose ed etniche, apprendono le prime regole necessarie alla vita sociale, partendo proprio dalla dimensione quotidiana della vita scolastica.</w:t>
      </w:r>
    </w:p>
    <w:p w14:paraId="57A19A7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DB03533"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1BF5E189" w14:textId="77777777" w:rsidR="0025337B" w:rsidRPr="005422DE" w:rsidRDefault="0025337B" w:rsidP="0025337B">
      <w:pPr>
        <w:spacing w:after="0" w:line="334" w:lineRule="exact"/>
        <w:rPr>
          <w:rFonts w:ascii="Times New Roman" w:eastAsia="Times New Roman" w:hAnsi="Times New Roman" w:cs="Arial"/>
          <w:sz w:val="20"/>
          <w:szCs w:val="20"/>
          <w:lang w:eastAsia="it-IT"/>
        </w:rPr>
      </w:pPr>
    </w:p>
    <w:tbl>
      <w:tblPr>
        <w:tblW w:w="0" w:type="auto"/>
        <w:tblInd w:w="110" w:type="dxa"/>
        <w:tblLayout w:type="fixed"/>
        <w:tblCellMar>
          <w:left w:w="0" w:type="dxa"/>
          <w:right w:w="0" w:type="dxa"/>
        </w:tblCellMar>
        <w:tblLook w:val="0000" w:firstRow="0" w:lastRow="0" w:firstColumn="0" w:lastColumn="0" w:noHBand="0" w:noVBand="0"/>
      </w:tblPr>
      <w:tblGrid>
        <w:gridCol w:w="120"/>
        <w:gridCol w:w="600"/>
        <w:gridCol w:w="120"/>
        <w:gridCol w:w="340"/>
        <w:gridCol w:w="4500"/>
        <w:gridCol w:w="4520"/>
        <w:gridCol w:w="4520"/>
      </w:tblGrid>
      <w:tr w:rsidR="0025337B" w:rsidRPr="005422DE" w14:paraId="77466F59" w14:textId="77777777" w:rsidTr="00BC3B7A">
        <w:trPr>
          <w:trHeight w:val="310"/>
        </w:trPr>
        <w:tc>
          <w:tcPr>
            <w:tcW w:w="120" w:type="dxa"/>
            <w:tcBorders>
              <w:top w:val="single" w:sz="8" w:space="0" w:color="auto"/>
              <w:left w:val="single" w:sz="8" w:space="0" w:color="auto"/>
            </w:tcBorders>
            <w:shd w:val="clear" w:color="auto" w:fill="D6E3BC"/>
            <w:vAlign w:val="bottom"/>
          </w:tcPr>
          <w:p w14:paraId="42DA0F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42A1B1B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502AAE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10804C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right w:val="single" w:sz="8" w:space="0" w:color="auto"/>
            </w:tcBorders>
            <w:shd w:val="clear" w:color="auto" w:fill="D6E3BC"/>
            <w:vAlign w:val="bottom"/>
          </w:tcPr>
          <w:p w14:paraId="25132BBC"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4520" w:type="dxa"/>
            <w:tcBorders>
              <w:top w:val="single" w:sz="8" w:space="0" w:color="auto"/>
              <w:right w:val="single" w:sz="8" w:space="0" w:color="auto"/>
            </w:tcBorders>
            <w:shd w:val="clear" w:color="auto" w:fill="FBD4B4"/>
            <w:vAlign w:val="bottom"/>
          </w:tcPr>
          <w:p w14:paraId="6B81A1C3"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520" w:type="dxa"/>
            <w:tcBorders>
              <w:top w:val="single" w:sz="8" w:space="0" w:color="auto"/>
              <w:right w:val="single" w:sz="8" w:space="0" w:color="auto"/>
            </w:tcBorders>
            <w:shd w:val="clear" w:color="auto" w:fill="CCC0D9"/>
            <w:vAlign w:val="bottom"/>
          </w:tcPr>
          <w:p w14:paraId="6727A734"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61A67A5E" w14:textId="77777777" w:rsidTr="00BC3B7A">
        <w:trPr>
          <w:trHeight w:val="254"/>
        </w:trPr>
        <w:tc>
          <w:tcPr>
            <w:tcW w:w="120" w:type="dxa"/>
            <w:tcBorders>
              <w:left w:val="single" w:sz="8" w:space="0" w:color="auto"/>
              <w:bottom w:val="single" w:sz="8" w:space="0" w:color="D6E3BC"/>
            </w:tcBorders>
            <w:shd w:val="clear" w:color="auto" w:fill="D6E3BC"/>
            <w:vAlign w:val="bottom"/>
          </w:tcPr>
          <w:p w14:paraId="642A940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tcBorders>
              <w:bottom w:val="single" w:sz="8" w:space="0" w:color="D6E3BC"/>
            </w:tcBorders>
            <w:shd w:val="clear" w:color="auto" w:fill="D6E3BC"/>
            <w:vAlign w:val="bottom"/>
          </w:tcPr>
          <w:p w14:paraId="507DC38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D6E3BC"/>
              <w:right w:val="single" w:sz="8" w:space="0" w:color="auto"/>
            </w:tcBorders>
            <w:shd w:val="clear" w:color="auto" w:fill="D6E3BC"/>
            <w:vAlign w:val="bottom"/>
          </w:tcPr>
          <w:p w14:paraId="03C417D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gridSpan w:val="2"/>
            <w:tcBorders>
              <w:bottom w:val="single" w:sz="8" w:space="0" w:color="auto"/>
              <w:right w:val="single" w:sz="8" w:space="0" w:color="auto"/>
            </w:tcBorders>
            <w:shd w:val="clear" w:color="auto" w:fill="D6E3BC"/>
            <w:vAlign w:val="bottom"/>
          </w:tcPr>
          <w:p w14:paraId="14D2A91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20" w:type="dxa"/>
            <w:tcBorders>
              <w:bottom w:val="single" w:sz="8" w:space="0" w:color="auto"/>
              <w:right w:val="single" w:sz="8" w:space="0" w:color="auto"/>
            </w:tcBorders>
            <w:shd w:val="clear" w:color="auto" w:fill="FBD4B4"/>
            <w:vAlign w:val="bottom"/>
          </w:tcPr>
          <w:p w14:paraId="70AD63A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20" w:type="dxa"/>
            <w:tcBorders>
              <w:bottom w:val="single" w:sz="8" w:space="0" w:color="auto"/>
              <w:right w:val="single" w:sz="8" w:space="0" w:color="auto"/>
            </w:tcBorders>
            <w:shd w:val="clear" w:color="auto" w:fill="CCC0D9"/>
            <w:vAlign w:val="bottom"/>
          </w:tcPr>
          <w:p w14:paraId="46D482B0"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A3586F6" w14:textId="77777777" w:rsidTr="00BC3B7A">
        <w:trPr>
          <w:trHeight w:val="256"/>
        </w:trPr>
        <w:tc>
          <w:tcPr>
            <w:tcW w:w="120" w:type="dxa"/>
            <w:tcBorders>
              <w:left w:val="single" w:sz="8" w:space="0" w:color="auto"/>
            </w:tcBorders>
            <w:shd w:val="clear" w:color="auto" w:fill="D6E3BC"/>
            <w:vAlign w:val="bottom"/>
          </w:tcPr>
          <w:p w14:paraId="4AB15F9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D6E3BC"/>
            <w:vAlign w:val="bottom"/>
          </w:tcPr>
          <w:p w14:paraId="11ACC58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D6E3BC"/>
            <w:vAlign w:val="bottom"/>
          </w:tcPr>
          <w:p w14:paraId="2C21885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gridSpan w:val="2"/>
            <w:tcBorders>
              <w:right w:val="single" w:sz="8" w:space="0" w:color="auto"/>
            </w:tcBorders>
            <w:shd w:val="clear" w:color="auto" w:fill="auto"/>
            <w:vAlign w:val="bottom"/>
          </w:tcPr>
          <w:p w14:paraId="1D77EDA3"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saluti del benvenuto.</w:t>
            </w:r>
          </w:p>
        </w:tc>
        <w:tc>
          <w:tcPr>
            <w:tcW w:w="4520" w:type="dxa"/>
            <w:tcBorders>
              <w:right w:val="single" w:sz="8" w:space="0" w:color="auto"/>
            </w:tcBorders>
            <w:shd w:val="clear" w:color="auto" w:fill="auto"/>
            <w:vAlign w:val="bottom"/>
          </w:tcPr>
          <w:p w14:paraId="1CE44801"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Prendere</w:t>
            </w:r>
            <w:proofErr w:type="gramEnd"/>
            <w:r w:rsidRPr="005422DE">
              <w:rPr>
                <w:rFonts w:ascii="Comic Sans MS" w:eastAsia="Comic Sans MS" w:hAnsi="Comic Sans MS" w:cs="Arial"/>
                <w:sz w:val="13"/>
                <w:szCs w:val="20"/>
                <w:lang w:eastAsia="it-IT"/>
              </w:rPr>
              <w:t xml:space="preserve"> consapevolezza della propria identità.</w:t>
            </w:r>
          </w:p>
        </w:tc>
        <w:tc>
          <w:tcPr>
            <w:tcW w:w="4520" w:type="dxa"/>
            <w:tcBorders>
              <w:right w:val="single" w:sz="8" w:space="0" w:color="auto"/>
            </w:tcBorders>
            <w:shd w:val="clear" w:color="auto" w:fill="auto"/>
            <w:vAlign w:val="bottom"/>
          </w:tcPr>
          <w:p w14:paraId="7CAB1445"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sviluppa il senso dell’identità</w:t>
            </w:r>
          </w:p>
        </w:tc>
      </w:tr>
      <w:tr w:rsidR="0025337B" w:rsidRPr="005422DE" w14:paraId="534BA5E3" w14:textId="77777777" w:rsidTr="00BC3B7A">
        <w:trPr>
          <w:trHeight w:val="221"/>
        </w:trPr>
        <w:tc>
          <w:tcPr>
            <w:tcW w:w="120" w:type="dxa"/>
            <w:tcBorders>
              <w:left w:val="single" w:sz="8" w:space="0" w:color="auto"/>
            </w:tcBorders>
            <w:shd w:val="clear" w:color="auto" w:fill="D6E3BC"/>
            <w:vAlign w:val="bottom"/>
          </w:tcPr>
          <w:p w14:paraId="02877A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227E4E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629D45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66CEF0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5C1B048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movimento.</w:t>
            </w:r>
          </w:p>
        </w:tc>
        <w:tc>
          <w:tcPr>
            <w:tcW w:w="4520" w:type="dxa"/>
            <w:tcBorders>
              <w:right w:val="single" w:sz="8" w:space="0" w:color="auto"/>
            </w:tcBorders>
            <w:shd w:val="clear" w:color="auto" w:fill="auto"/>
            <w:vAlign w:val="bottom"/>
          </w:tcPr>
          <w:p w14:paraId="1389D490"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Conquistare</w:t>
            </w:r>
            <w:proofErr w:type="gramEnd"/>
            <w:r w:rsidRPr="005422DE">
              <w:rPr>
                <w:rFonts w:ascii="Comic Sans MS" w:eastAsia="Comic Sans MS" w:hAnsi="Comic Sans MS" w:cs="Arial"/>
                <w:sz w:val="12"/>
                <w:szCs w:val="20"/>
                <w:lang w:eastAsia="it-IT"/>
              </w:rPr>
              <w:t xml:space="preserve"> una progressiva autonomia rispetto ai</w:t>
            </w:r>
          </w:p>
        </w:tc>
        <w:tc>
          <w:tcPr>
            <w:tcW w:w="4520" w:type="dxa"/>
            <w:tcBorders>
              <w:right w:val="single" w:sz="8" w:space="0" w:color="auto"/>
            </w:tcBorders>
            <w:shd w:val="clear" w:color="auto" w:fill="auto"/>
            <w:vAlign w:val="bottom"/>
          </w:tcPr>
          <w:p w14:paraId="29AC552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personale; è consapevole delle proprie esigenze e</w:t>
            </w:r>
          </w:p>
        </w:tc>
      </w:tr>
      <w:tr w:rsidR="0025337B" w:rsidRPr="005422DE" w14:paraId="3B618B7D" w14:textId="77777777" w:rsidTr="00BC3B7A">
        <w:trPr>
          <w:trHeight w:val="224"/>
        </w:trPr>
        <w:tc>
          <w:tcPr>
            <w:tcW w:w="120" w:type="dxa"/>
            <w:tcBorders>
              <w:left w:val="single" w:sz="8" w:space="0" w:color="auto"/>
            </w:tcBorders>
            <w:shd w:val="clear" w:color="auto" w:fill="D6E3BC"/>
            <w:vAlign w:val="bottom"/>
          </w:tcPr>
          <w:p w14:paraId="1827E4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4D81AF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3459D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0C1225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Conoscenza</w:t>
            </w:r>
            <w:proofErr w:type="gramEnd"/>
            <w:r w:rsidRPr="005422DE">
              <w:rPr>
                <w:rFonts w:ascii="Comic Sans MS" w:eastAsia="Comic Sans MS" w:hAnsi="Comic Sans MS" w:cs="Arial"/>
                <w:sz w:val="12"/>
                <w:szCs w:val="20"/>
                <w:lang w:eastAsia="it-IT"/>
              </w:rPr>
              <w:t xml:space="preserve"> degli spazi della scuola.</w:t>
            </w:r>
          </w:p>
        </w:tc>
        <w:tc>
          <w:tcPr>
            <w:tcW w:w="4520" w:type="dxa"/>
            <w:tcBorders>
              <w:right w:val="single" w:sz="8" w:space="0" w:color="auto"/>
            </w:tcBorders>
            <w:shd w:val="clear" w:color="auto" w:fill="auto"/>
            <w:vAlign w:val="bottom"/>
          </w:tcPr>
          <w:p w14:paraId="2C4E624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bisogni personali, materiali e dell’ambiente.</w:t>
            </w:r>
          </w:p>
        </w:tc>
        <w:tc>
          <w:tcPr>
            <w:tcW w:w="4520" w:type="dxa"/>
            <w:tcBorders>
              <w:right w:val="single" w:sz="8" w:space="0" w:color="auto"/>
            </w:tcBorders>
            <w:shd w:val="clear" w:color="auto" w:fill="auto"/>
            <w:vAlign w:val="bottom"/>
          </w:tcPr>
          <w:p w14:paraId="561D415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dei propri sentimenti, sa controllarli ed esprimerli</w:t>
            </w:r>
          </w:p>
        </w:tc>
      </w:tr>
      <w:tr w:rsidR="0025337B" w:rsidRPr="005422DE" w14:paraId="79B94EB2" w14:textId="77777777" w:rsidTr="00BC3B7A">
        <w:trPr>
          <w:trHeight w:val="233"/>
        </w:trPr>
        <w:tc>
          <w:tcPr>
            <w:tcW w:w="120" w:type="dxa"/>
            <w:tcBorders>
              <w:left w:val="single" w:sz="8" w:space="0" w:color="auto"/>
            </w:tcBorders>
            <w:shd w:val="clear" w:color="auto" w:fill="D6E3BC"/>
            <w:vAlign w:val="bottom"/>
          </w:tcPr>
          <w:p w14:paraId="28311A2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shd w:val="clear" w:color="auto" w:fill="D6E3BC"/>
            <w:textDirection w:val="btLr"/>
            <w:vAlign w:val="bottom"/>
          </w:tcPr>
          <w:p w14:paraId="7EC5C2B4"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120" w:type="dxa"/>
            <w:tcBorders>
              <w:right w:val="single" w:sz="8" w:space="0" w:color="auto"/>
            </w:tcBorders>
            <w:shd w:val="clear" w:color="auto" w:fill="D6E3BC"/>
            <w:vAlign w:val="bottom"/>
          </w:tcPr>
          <w:p w14:paraId="03CB607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840" w:type="dxa"/>
            <w:gridSpan w:val="2"/>
            <w:tcBorders>
              <w:right w:val="single" w:sz="8" w:space="0" w:color="auto"/>
            </w:tcBorders>
            <w:shd w:val="clear" w:color="auto" w:fill="auto"/>
            <w:vAlign w:val="bottom"/>
          </w:tcPr>
          <w:p w14:paraId="2C4160D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Esperienze</w:t>
            </w:r>
            <w:proofErr w:type="gramEnd"/>
            <w:r w:rsidRPr="005422DE">
              <w:rPr>
                <w:rFonts w:ascii="Comic Sans MS" w:eastAsia="Comic Sans MS" w:hAnsi="Comic Sans MS" w:cs="Arial"/>
                <w:sz w:val="12"/>
                <w:szCs w:val="20"/>
                <w:lang w:eastAsia="it-IT"/>
              </w:rPr>
              <w:t xml:space="preserve"> per consolidare l’identità personale e la</w:t>
            </w:r>
          </w:p>
        </w:tc>
        <w:tc>
          <w:tcPr>
            <w:tcW w:w="4520" w:type="dxa"/>
            <w:tcBorders>
              <w:right w:val="single" w:sz="8" w:space="0" w:color="auto"/>
            </w:tcBorders>
            <w:shd w:val="clear" w:color="auto" w:fill="auto"/>
            <w:vAlign w:val="bottom"/>
          </w:tcPr>
          <w:p w14:paraId="632E0D1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e rispettare le norme di convivenza</w:t>
            </w:r>
          </w:p>
        </w:tc>
        <w:tc>
          <w:tcPr>
            <w:tcW w:w="4520" w:type="dxa"/>
            <w:tcBorders>
              <w:right w:val="single" w:sz="8" w:space="0" w:color="auto"/>
            </w:tcBorders>
            <w:shd w:val="clear" w:color="auto" w:fill="auto"/>
            <w:vAlign w:val="bottom"/>
          </w:tcPr>
          <w:p w14:paraId="78B959D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 modo adeguato.</w:t>
            </w:r>
          </w:p>
        </w:tc>
      </w:tr>
      <w:tr w:rsidR="0025337B" w:rsidRPr="005422DE" w14:paraId="0CBC8E33" w14:textId="77777777" w:rsidTr="00BC3B7A">
        <w:trPr>
          <w:trHeight w:val="166"/>
        </w:trPr>
        <w:tc>
          <w:tcPr>
            <w:tcW w:w="120" w:type="dxa"/>
            <w:tcBorders>
              <w:left w:val="single" w:sz="8" w:space="0" w:color="auto"/>
            </w:tcBorders>
            <w:shd w:val="clear" w:color="auto" w:fill="D6E3BC"/>
            <w:vAlign w:val="bottom"/>
          </w:tcPr>
          <w:p w14:paraId="550CF39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vMerge w:val="restart"/>
            <w:shd w:val="clear" w:color="auto" w:fill="D6E3BC"/>
            <w:textDirection w:val="btLr"/>
            <w:vAlign w:val="bottom"/>
          </w:tcPr>
          <w:p w14:paraId="6CE96AC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tcBorders>
              <w:right w:val="single" w:sz="8" w:space="0" w:color="auto"/>
            </w:tcBorders>
            <w:shd w:val="clear" w:color="auto" w:fill="D6E3BC"/>
            <w:vAlign w:val="bottom"/>
          </w:tcPr>
          <w:p w14:paraId="51B2315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3C1C3A9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00" w:type="dxa"/>
            <w:tcBorders>
              <w:right w:val="single" w:sz="8" w:space="0" w:color="auto"/>
            </w:tcBorders>
            <w:shd w:val="clear" w:color="auto" w:fill="auto"/>
            <w:vAlign w:val="bottom"/>
          </w:tcPr>
          <w:p w14:paraId="2201689C" w14:textId="77777777" w:rsidR="0025337B" w:rsidRPr="005422DE" w:rsidRDefault="0025337B" w:rsidP="00BC3B7A">
            <w:pPr>
              <w:spacing w:after="0" w:line="165"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socializzazione.</w:t>
            </w:r>
          </w:p>
        </w:tc>
        <w:tc>
          <w:tcPr>
            <w:tcW w:w="4520" w:type="dxa"/>
            <w:tcBorders>
              <w:right w:val="single" w:sz="8" w:space="0" w:color="auto"/>
            </w:tcBorders>
            <w:shd w:val="clear" w:color="auto" w:fill="auto"/>
            <w:vAlign w:val="bottom"/>
          </w:tcPr>
          <w:p w14:paraId="2B16FEC4" w14:textId="77777777" w:rsidR="0025337B" w:rsidRPr="005422DE" w:rsidRDefault="0025337B" w:rsidP="00BC3B7A">
            <w:pPr>
              <w:spacing w:after="0" w:line="165"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sociale.</w:t>
            </w:r>
          </w:p>
        </w:tc>
        <w:tc>
          <w:tcPr>
            <w:tcW w:w="4520" w:type="dxa"/>
            <w:tcBorders>
              <w:right w:val="single" w:sz="8" w:space="0" w:color="auto"/>
            </w:tcBorders>
            <w:shd w:val="clear" w:color="auto" w:fill="auto"/>
            <w:vAlign w:val="bottom"/>
          </w:tcPr>
          <w:p w14:paraId="2C3873BB" w14:textId="77777777" w:rsidR="0025337B" w:rsidRPr="005422DE" w:rsidRDefault="0025337B" w:rsidP="00BC3B7A">
            <w:pPr>
              <w:spacing w:after="0" w:line="165" w:lineRule="exact"/>
              <w:rPr>
                <w:rFonts w:ascii="Comic Sans MS" w:eastAsia="Comic Sans MS" w:hAnsi="Comic Sans MS" w:cs="Arial"/>
                <w:b/>
                <w:sz w:val="15"/>
                <w:szCs w:val="20"/>
                <w:lang w:eastAsia="it-IT"/>
              </w:rPr>
            </w:pPr>
            <w:r w:rsidRPr="005422DE">
              <w:rPr>
                <w:rFonts w:ascii="Comic Sans MS" w:eastAsia="Comic Sans MS" w:hAnsi="Comic Sans MS" w:cs="Arial"/>
                <w:b/>
                <w:sz w:val="15"/>
                <w:szCs w:val="20"/>
                <w:lang w:eastAsia="it-IT"/>
              </w:rPr>
              <w:t>Il bambino gioca in modo costruttivo e creativo</w:t>
            </w:r>
          </w:p>
        </w:tc>
      </w:tr>
      <w:tr w:rsidR="0025337B" w:rsidRPr="005422DE" w14:paraId="7811D0C2" w14:textId="77777777" w:rsidTr="00BC3B7A">
        <w:trPr>
          <w:trHeight w:val="271"/>
        </w:trPr>
        <w:tc>
          <w:tcPr>
            <w:tcW w:w="120" w:type="dxa"/>
            <w:tcBorders>
              <w:left w:val="single" w:sz="8" w:space="0" w:color="auto"/>
            </w:tcBorders>
            <w:shd w:val="clear" w:color="auto" w:fill="D6E3BC"/>
            <w:vAlign w:val="bottom"/>
          </w:tcPr>
          <w:p w14:paraId="38A7F60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shd w:val="clear" w:color="auto" w:fill="D6E3BC"/>
            <w:vAlign w:val="bottom"/>
          </w:tcPr>
          <w:p w14:paraId="1E96003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7B926AF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3B1E2F51"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Giochi</w:t>
            </w:r>
            <w:proofErr w:type="gramEnd"/>
            <w:r w:rsidRPr="005422DE">
              <w:rPr>
                <w:rFonts w:ascii="Comic Sans MS" w:eastAsia="Comic Sans MS" w:hAnsi="Comic Sans MS" w:cs="Arial"/>
                <w:sz w:val="14"/>
                <w:szCs w:val="20"/>
                <w:lang w:eastAsia="it-IT"/>
              </w:rPr>
              <w:t xml:space="preserve"> di ascolto e di rilassamento.</w:t>
            </w:r>
          </w:p>
        </w:tc>
        <w:tc>
          <w:tcPr>
            <w:tcW w:w="4520" w:type="dxa"/>
            <w:tcBorders>
              <w:right w:val="single" w:sz="8" w:space="0" w:color="auto"/>
            </w:tcBorders>
            <w:shd w:val="clear" w:color="auto" w:fill="auto"/>
            <w:vAlign w:val="bottom"/>
          </w:tcPr>
          <w:p w14:paraId="100A091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Stabilire</w:t>
            </w:r>
            <w:proofErr w:type="gramEnd"/>
            <w:r w:rsidRPr="005422DE">
              <w:rPr>
                <w:rFonts w:ascii="Comic Sans MS" w:eastAsia="Comic Sans MS" w:hAnsi="Comic Sans MS" w:cs="Arial"/>
                <w:sz w:val="14"/>
                <w:szCs w:val="20"/>
                <w:lang w:eastAsia="it-IT"/>
              </w:rPr>
              <w:t xml:space="preserve"> relazioni positive con adulti e compagni.</w:t>
            </w:r>
          </w:p>
        </w:tc>
        <w:tc>
          <w:tcPr>
            <w:tcW w:w="4520" w:type="dxa"/>
            <w:tcBorders>
              <w:right w:val="single" w:sz="8" w:space="0" w:color="auto"/>
            </w:tcBorders>
            <w:shd w:val="clear" w:color="auto" w:fill="auto"/>
            <w:vAlign w:val="bottom"/>
          </w:tcPr>
          <w:p w14:paraId="6C0ADEC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 gli altri, rispettando le regole.</w:t>
            </w:r>
          </w:p>
        </w:tc>
      </w:tr>
      <w:tr w:rsidR="0025337B" w:rsidRPr="005422DE" w14:paraId="57AAFB4D" w14:textId="77777777" w:rsidTr="00BC3B7A">
        <w:trPr>
          <w:trHeight w:val="223"/>
        </w:trPr>
        <w:tc>
          <w:tcPr>
            <w:tcW w:w="120" w:type="dxa"/>
            <w:tcBorders>
              <w:left w:val="single" w:sz="8" w:space="0" w:color="auto"/>
            </w:tcBorders>
            <w:shd w:val="clear" w:color="auto" w:fill="D6E3BC"/>
            <w:vAlign w:val="bottom"/>
          </w:tcPr>
          <w:p w14:paraId="5E8299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53490E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4C726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57248A2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Conversazioni</w:t>
            </w:r>
            <w:proofErr w:type="gramEnd"/>
            <w:r w:rsidRPr="005422DE">
              <w:rPr>
                <w:rFonts w:ascii="Comic Sans MS" w:eastAsia="Comic Sans MS" w:hAnsi="Comic Sans MS" w:cs="Arial"/>
                <w:sz w:val="12"/>
                <w:szCs w:val="20"/>
                <w:lang w:eastAsia="it-IT"/>
              </w:rPr>
              <w:t xml:space="preserve"> volte alla presa di coscienza delle proprie</w:t>
            </w:r>
          </w:p>
        </w:tc>
        <w:tc>
          <w:tcPr>
            <w:tcW w:w="4520" w:type="dxa"/>
            <w:tcBorders>
              <w:right w:val="single" w:sz="8" w:space="0" w:color="auto"/>
            </w:tcBorders>
            <w:shd w:val="clear" w:color="auto" w:fill="auto"/>
            <w:vAlign w:val="bottom"/>
          </w:tcPr>
          <w:p w14:paraId="2FD4CDF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e rispettare le regole dei giochi.</w:t>
            </w:r>
          </w:p>
        </w:tc>
        <w:tc>
          <w:tcPr>
            <w:tcW w:w="4520" w:type="dxa"/>
            <w:tcBorders>
              <w:right w:val="single" w:sz="8" w:space="0" w:color="auto"/>
            </w:tcBorders>
            <w:shd w:val="clear" w:color="auto" w:fill="auto"/>
            <w:vAlign w:val="bottom"/>
          </w:tcPr>
          <w:p w14:paraId="11ED4CE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sa di avere una storia personale e</w:t>
            </w:r>
          </w:p>
        </w:tc>
      </w:tr>
      <w:tr w:rsidR="0025337B" w:rsidRPr="005422DE" w14:paraId="681CFC28" w14:textId="77777777" w:rsidTr="00BC3B7A">
        <w:trPr>
          <w:trHeight w:val="223"/>
        </w:trPr>
        <w:tc>
          <w:tcPr>
            <w:tcW w:w="120" w:type="dxa"/>
            <w:tcBorders>
              <w:left w:val="single" w:sz="8" w:space="0" w:color="auto"/>
            </w:tcBorders>
            <w:shd w:val="clear" w:color="auto" w:fill="D6E3BC"/>
            <w:vAlign w:val="bottom"/>
          </w:tcPr>
          <w:p w14:paraId="55778F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66BE0D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241687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F568F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06DC78C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emozioni.</w:t>
            </w:r>
          </w:p>
        </w:tc>
        <w:tc>
          <w:tcPr>
            <w:tcW w:w="4520" w:type="dxa"/>
            <w:tcBorders>
              <w:right w:val="single" w:sz="8" w:space="0" w:color="auto"/>
            </w:tcBorders>
            <w:shd w:val="clear" w:color="auto" w:fill="auto"/>
            <w:vAlign w:val="bottom"/>
          </w:tcPr>
          <w:p w14:paraId="5313140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Rispettare</w:t>
            </w:r>
            <w:proofErr w:type="gramEnd"/>
            <w:r w:rsidRPr="005422DE">
              <w:rPr>
                <w:rFonts w:ascii="Comic Sans MS" w:eastAsia="Comic Sans MS" w:hAnsi="Comic Sans MS" w:cs="Arial"/>
                <w:sz w:val="12"/>
                <w:szCs w:val="20"/>
                <w:lang w:eastAsia="it-IT"/>
              </w:rPr>
              <w:t xml:space="preserve"> le regole stabilite nel gruppo.</w:t>
            </w:r>
          </w:p>
        </w:tc>
        <w:tc>
          <w:tcPr>
            <w:tcW w:w="4520" w:type="dxa"/>
            <w:tcBorders>
              <w:right w:val="single" w:sz="8" w:space="0" w:color="auto"/>
            </w:tcBorders>
            <w:shd w:val="clear" w:color="auto" w:fill="auto"/>
            <w:vAlign w:val="bottom"/>
          </w:tcPr>
          <w:p w14:paraId="1DF5572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le tradizioni della famiglia.</w:t>
            </w:r>
          </w:p>
        </w:tc>
      </w:tr>
      <w:tr w:rsidR="0025337B" w:rsidRPr="005422DE" w14:paraId="630944B0" w14:textId="77777777" w:rsidTr="00BC3B7A">
        <w:trPr>
          <w:trHeight w:val="223"/>
        </w:trPr>
        <w:tc>
          <w:tcPr>
            <w:tcW w:w="120" w:type="dxa"/>
            <w:tcBorders>
              <w:left w:val="single" w:sz="8" w:space="0" w:color="auto"/>
            </w:tcBorders>
            <w:shd w:val="clear" w:color="auto" w:fill="D6E3BC"/>
            <w:vAlign w:val="bottom"/>
          </w:tcPr>
          <w:p w14:paraId="3B0282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6A662D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6CE941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4B903C2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Esperienza</w:t>
            </w:r>
            <w:proofErr w:type="gramEnd"/>
            <w:r w:rsidRPr="005422DE">
              <w:rPr>
                <w:rFonts w:ascii="Comic Sans MS" w:eastAsia="Comic Sans MS" w:hAnsi="Comic Sans MS" w:cs="Arial"/>
                <w:sz w:val="12"/>
                <w:szCs w:val="20"/>
                <w:lang w:eastAsia="it-IT"/>
              </w:rPr>
              <w:t xml:space="preserve"> sull’attesa come condivisione di stati d’animo.</w:t>
            </w:r>
          </w:p>
        </w:tc>
        <w:tc>
          <w:tcPr>
            <w:tcW w:w="4520" w:type="dxa"/>
            <w:tcBorders>
              <w:right w:val="single" w:sz="8" w:space="0" w:color="auto"/>
            </w:tcBorders>
            <w:shd w:val="clear" w:color="auto" w:fill="auto"/>
            <w:vAlign w:val="bottom"/>
          </w:tcPr>
          <w:p w14:paraId="7761B7C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i passaggi significativi della propria</w:t>
            </w:r>
          </w:p>
        </w:tc>
        <w:tc>
          <w:tcPr>
            <w:tcW w:w="4520" w:type="dxa"/>
            <w:tcBorders>
              <w:right w:val="single" w:sz="8" w:space="0" w:color="auto"/>
            </w:tcBorders>
            <w:shd w:val="clear" w:color="auto" w:fill="auto"/>
            <w:vAlign w:val="bottom"/>
          </w:tcPr>
          <w:p w14:paraId="7AD546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DDEB69" w14:textId="77777777" w:rsidTr="00BC3B7A">
        <w:trPr>
          <w:trHeight w:val="223"/>
        </w:trPr>
        <w:tc>
          <w:tcPr>
            <w:tcW w:w="120" w:type="dxa"/>
            <w:tcBorders>
              <w:left w:val="single" w:sz="8" w:space="0" w:color="auto"/>
            </w:tcBorders>
            <w:shd w:val="clear" w:color="auto" w:fill="D6E3BC"/>
            <w:vAlign w:val="bottom"/>
          </w:tcPr>
          <w:p w14:paraId="759D12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25E0FD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4363AB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61B63BF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Ascolto</w:t>
            </w:r>
            <w:proofErr w:type="gramEnd"/>
            <w:r w:rsidRPr="005422DE">
              <w:rPr>
                <w:rFonts w:ascii="Comic Sans MS" w:eastAsia="Comic Sans MS" w:hAnsi="Comic Sans MS" w:cs="Arial"/>
                <w:sz w:val="12"/>
                <w:szCs w:val="20"/>
                <w:lang w:eastAsia="it-IT"/>
              </w:rPr>
              <w:t xml:space="preserve"> di canti relativi alle principali festività.</w:t>
            </w:r>
          </w:p>
        </w:tc>
        <w:tc>
          <w:tcPr>
            <w:tcW w:w="4520" w:type="dxa"/>
            <w:tcBorders>
              <w:right w:val="single" w:sz="8" w:space="0" w:color="auto"/>
            </w:tcBorders>
            <w:shd w:val="clear" w:color="auto" w:fill="auto"/>
            <w:vAlign w:val="bottom"/>
          </w:tcPr>
          <w:p w14:paraId="27283C7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storia personale.</w:t>
            </w:r>
          </w:p>
        </w:tc>
        <w:tc>
          <w:tcPr>
            <w:tcW w:w="4520" w:type="dxa"/>
            <w:tcBorders>
              <w:right w:val="single" w:sz="8" w:space="0" w:color="auto"/>
            </w:tcBorders>
            <w:shd w:val="clear" w:color="auto" w:fill="auto"/>
            <w:vAlign w:val="bottom"/>
          </w:tcPr>
          <w:p w14:paraId="4DA570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141D4BE" w14:textId="77777777" w:rsidTr="00BC3B7A">
        <w:trPr>
          <w:trHeight w:val="175"/>
        </w:trPr>
        <w:tc>
          <w:tcPr>
            <w:tcW w:w="120" w:type="dxa"/>
            <w:tcBorders>
              <w:left w:val="single" w:sz="8" w:space="0" w:color="auto"/>
            </w:tcBorders>
            <w:shd w:val="clear" w:color="auto" w:fill="D6E3BC"/>
            <w:vAlign w:val="bottom"/>
          </w:tcPr>
          <w:p w14:paraId="029CF3B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5A3E5B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2545EA9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645A81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394DDF7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Conversazioni sulla famiglia.</w:t>
            </w:r>
          </w:p>
        </w:tc>
        <w:tc>
          <w:tcPr>
            <w:tcW w:w="4520" w:type="dxa"/>
            <w:tcBorders>
              <w:right w:val="single" w:sz="8" w:space="0" w:color="auto"/>
            </w:tcBorders>
            <w:shd w:val="clear" w:color="auto" w:fill="auto"/>
            <w:vAlign w:val="bottom"/>
          </w:tcPr>
          <w:p w14:paraId="7B825D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5343207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8C46647" w14:textId="77777777" w:rsidTr="00BC3B7A">
        <w:trPr>
          <w:trHeight w:val="223"/>
        </w:trPr>
        <w:tc>
          <w:tcPr>
            <w:tcW w:w="120" w:type="dxa"/>
            <w:tcBorders>
              <w:left w:val="single" w:sz="8" w:space="0" w:color="auto"/>
            </w:tcBorders>
            <w:shd w:val="clear" w:color="auto" w:fill="D6E3BC"/>
            <w:vAlign w:val="bottom"/>
          </w:tcPr>
          <w:p w14:paraId="658B50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2C9BD8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71DEC0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992F4A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65C1A1D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Realizzazione di cartelloni,</w:t>
            </w:r>
          </w:p>
        </w:tc>
        <w:tc>
          <w:tcPr>
            <w:tcW w:w="4520" w:type="dxa"/>
            <w:tcBorders>
              <w:right w:val="single" w:sz="8" w:space="0" w:color="auto"/>
            </w:tcBorders>
            <w:shd w:val="clear" w:color="auto" w:fill="auto"/>
            <w:vAlign w:val="bottom"/>
          </w:tcPr>
          <w:p w14:paraId="506A54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1A35B0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0A951C0" w14:textId="77777777" w:rsidTr="00BC3B7A">
        <w:trPr>
          <w:trHeight w:val="362"/>
        </w:trPr>
        <w:tc>
          <w:tcPr>
            <w:tcW w:w="120" w:type="dxa"/>
            <w:tcBorders>
              <w:left w:val="single" w:sz="8" w:space="0" w:color="auto"/>
            </w:tcBorders>
            <w:shd w:val="clear" w:color="auto" w:fill="D6E3BC"/>
            <w:vAlign w:val="bottom"/>
          </w:tcPr>
          <w:p w14:paraId="419467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D6E3BC"/>
            <w:vAlign w:val="bottom"/>
          </w:tcPr>
          <w:p w14:paraId="756555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4B7DE5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right w:val="single" w:sz="8" w:space="0" w:color="auto"/>
            </w:tcBorders>
            <w:shd w:val="clear" w:color="auto" w:fill="auto"/>
            <w:vAlign w:val="bottom"/>
          </w:tcPr>
          <w:p w14:paraId="37CB6553"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giochi</w:t>
            </w:r>
            <w:proofErr w:type="gramEnd"/>
            <w:r w:rsidRPr="005422DE">
              <w:rPr>
                <w:rFonts w:ascii="Comic Sans MS" w:eastAsia="Comic Sans MS" w:hAnsi="Comic Sans MS" w:cs="Arial"/>
                <w:sz w:val="16"/>
                <w:szCs w:val="20"/>
                <w:lang w:eastAsia="it-IT"/>
              </w:rPr>
              <w:t xml:space="preserve"> di ruolo e drammatizzazioni.</w:t>
            </w:r>
          </w:p>
        </w:tc>
        <w:tc>
          <w:tcPr>
            <w:tcW w:w="4520" w:type="dxa"/>
            <w:tcBorders>
              <w:right w:val="single" w:sz="8" w:space="0" w:color="auto"/>
            </w:tcBorders>
            <w:shd w:val="clear" w:color="auto" w:fill="auto"/>
            <w:vAlign w:val="bottom"/>
          </w:tcPr>
          <w:p w14:paraId="10FAE8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right w:val="single" w:sz="8" w:space="0" w:color="auto"/>
            </w:tcBorders>
            <w:shd w:val="clear" w:color="auto" w:fill="auto"/>
            <w:vAlign w:val="bottom"/>
          </w:tcPr>
          <w:p w14:paraId="04AA346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E1A7D7B" w14:textId="77777777" w:rsidTr="00BC3B7A">
        <w:trPr>
          <w:trHeight w:val="88"/>
        </w:trPr>
        <w:tc>
          <w:tcPr>
            <w:tcW w:w="120" w:type="dxa"/>
            <w:tcBorders>
              <w:left w:val="single" w:sz="8" w:space="0" w:color="auto"/>
              <w:bottom w:val="single" w:sz="8" w:space="0" w:color="auto"/>
            </w:tcBorders>
            <w:shd w:val="clear" w:color="auto" w:fill="D6E3BC"/>
            <w:vAlign w:val="bottom"/>
          </w:tcPr>
          <w:p w14:paraId="4AB1EFA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tcBorders>
              <w:bottom w:val="single" w:sz="8" w:space="0" w:color="auto"/>
            </w:tcBorders>
            <w:shd w:val="clear" w:color="auto" w:fill="D6E3BC"/>
            <w:vAlign w:val="bottom"/>
          </w:tcPr>
          <w:p w14:paraId="2744407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D6E3BC"/>
            <w:vAlign w:val="bottom"/>
          </w:tcPr>
          <w:p w14:paraId="006940A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60E1844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bottom w:val="single" w:sz="8" w:space="0" w:color="auto"/>
              <w:right w:val="single" w:sz="8" w:space="0" w:color="auto"/>
            </w:tcBorders>
            <w:shd w:val="clear" w:color="auto" w:fill="auto"/>
            <w:vAlign w:val="bottom"/>
          </w:tcPr>
          <w:p w14:paraId="469C9A8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00E1AD4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6CC21E8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bl>
    <w:p w14:paraId="094CCBE7" w14:textId="77777777" w:rsidR="0025337B" w:rsidRPr="005422DE" w:rsidRDefault="0025337B" w:rsidP="0025337B">
      <w:pPr>
        <w:spacing w:after="0" w:line="240" w:lineRule="auto"/>
        <w:rPr>
          <w:rFonts w:ascii="Times New Roman" w:eastAsia="Times New Roman" w:hAnsi="Times New Roman" w:cs="Arial"/>
          <w:sz w:val="7"/>
          <w:szCs w:val="20"/>
          <w:lang w:eastAsia="it-IT"/>
        </w:rPr>
        <w:sectPr w:rsidR="0025337B" w:rsidRPr="005422DE">
          <w:pgSz w:w="15840" w:h="12240" w:orient="landscape"/>
          <w:pgMar w:top="1440" w:right="320" w:bottom="1440" w:left="720" w:header="0" w:footer="0" w:gutter="0"/>
          <w:cols w:space="0" w:equalWidth="0">
            <w:col w:w="148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20"/>
        <w:gridCol w:w="220"/>
        <w:gridCol w:w="120"/>
        <w:gridCol w:w="260"/>
        <w:gridCol w:w="340"/>
        <w:gridCol w:w="4500"/>
        <w:gridCol w:w="4520"/>
        <w:gridCol w:w="4520"/>
      </w:tblGrid>
      <w:tr w:rsidR="0025337B" w:rsidRPr="005422DE" w14:paraId="6E5CD8AA" w14:textId="77777777" w:rsidTr="00BC3B7A">
        <w:trPr>
          <w:trHeight w:val="279"/>
        </w:trPr>
        <w:tc>
          <w:tcPr>
            <w:tcW w:w="120" w:type="dxa"/>
            <w:tcBorders>
              <w:top w:val="single" w:sz="8" w:space="0" w:color="auto"/>
              <w:left w:val="single" w:sz="8" w:space="0" w:color="auto"/>
            </w:tcBorders>
            <w:shd w:val="clear" w:color="auto" w:fill="F7CAAC"/>
            <w:vAlign w:val="bottom"/>
          </w:tcPr>
          <w:p w14:paraId="623705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2" w:name="page8"/>
            <w:bookmarkEnd w:id="2"/>
          </w:p>
        </w:tc>
        <w:tc>
          <w:tcPr>
            <w:tcW w:w="120" w:type="dxa"/>
            <w:tcBorders>
              <w:top w:val="single" w:sz="8" w:space="0" w:color="auto"/>
            </w:tcBorders>
            <w:shd w:val="clear" w:color="auto" w:fill="F7CAAC"/>
            <w:vAlign w:val="bottom"/>
          </w:tcPr>
          <w:p w14:paraId="73EA56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tcBorders>
              <w:top w:val="single" w:sz="8" w:space="0" w:color="auto"/>
            </w:tcBorders>
            <w:shd w:val="clear" w:color="auto" w:fill="F7CAAC"/>
            <w:vAlign w:val="bottom"/>
          </w:tcPr>
          <w:p w14:paraId="000414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tcBorders>
            <w:shd w:val="clear" w:color="auto" w:fill="F7CAAC"/>
            <w:vAlign w:val="bottom"/>
          </w:tcPr>
          <w:p w14:paraId="3792994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right w:val="single" w:sz="8" w:space="0" w:color="auto"/>
            </w:tcBorders>
            <w:shd w:val="clear" w:color="auto" w:fill="F7CAAC"/>
            <w:vAlign w:val="bottom"/>
          </w:tcPr>
          <w:p w14:paraId="0E0E6C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top w:val="single" w:sz="8" w:space="0" w:color="auto"/>
              <w:right w:val="single" w:sz="8" w:space="0" w:color="auto"/>
            </w:tcBorders>
            <w:shd w:val="clear" w:color="auto" w:fill="auto"/>
            <w:vAlign w:val="bottom"/>
          </w:tcPr>
          <w:p w14:paraId="5A602F5C"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saluti del bentornato; attività motorie e</w:t>
            </w:r>
          </w:p>
        </w:tc>
        <w:tc>
          <w:tcPr>
            <w:tcW w:w="4520" w:type="dxa"/>
            <w:tcBorders>
              <w:top w:val="single" w:sz="8" w:space="0" w:color="auto"/>
              <w:right w:val="single" w:sz="8" w:space="0" w:color="auto"/>
            </w:tcBorders>
            <w:shd w:val="clear" w:color="auto" w:fill="auto"/>
            <w:vAlign w:val="bottom"/>
          </w:tcPr>
          <w:p w14:paraId="3705B4C3"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la propria identità personale e culturale.</w:t>
            </w:r>
          </w:p>
        </w:tc>
        <w:tc>
          <w:tcPr>
            <w:tcW w:w="4520" w:type="dxa"/>
            <w:tcBorders>
              <w:top w:val="single" w:sz="8" w:space="0" w:color="auto"/>
              <w:right w:val="single" w:sz="8" w:space="0" w:color="auto"/>
            </w:tcBorders>
            <w:shd w:val="clear" w:color="auto" w:fill="auto"/>
            <w:vAlign w:val="bottom"/>
          </w:tcPr>
          <w:p w14:paraId="70F47C98"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sviluppa il senso dell’identità</w:t>
            </w:r>
          </w:p>
        </w:tc>
      </w:tr>
      <w:tr w:rsidR="0025337B" w:rsidRPr="005422DE" w14:paraId="38D83BD6" w14:textId="77777777" w:rsidTr="00BC3B7A">
        <w:trPr>
          <w:trHeight w:val="221"/>
        </w:trPr>
        <w:tc>
          <w:tcPr>
            <w:tcW w:w="120" w:type="dxa"/>
            <w:tcBorders>
              <w:left w:val="single" w:sz="8" w:space="0" w:color="auto"/>
            </w:tcBorders>
            <w:shd w:val="clear" w:color="auto" w:fill="F7CAAC"/>
            <w:vAlign w:val="bottom"/>
          </w:tcPr>
          <w:p w14:paraId="7AF0DE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05A51C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F7CAAC"/>
            <w:vAlign w:val="bottom"/>
          </w:tcPr>
          <w:p w14:paraId="2A54F4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183DDB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1820DC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C763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5F30FC5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rappresentazioni grafiche.</w:t>
            </w:r>
          </w:p>
        </w:tc>
        <w:tc>
          <w:tcPr>
            <w:tcW w:w="4520" w:type="dxa"/>
            <w:tcBorders>
              <w:right w:val="single" w:sz="8" w:space="0" w:color="auto"/>
            </w:tcBorders>
            <w:shd w:val="clear" w:color="auto" w:fill="auto"/>
            <w:vAlign w:val="bottom"/>
          </w:tcPr>
          <w:p w14:paraId="754C612D"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Rafforzare</w:t>
            </w:r>
            <w:proofErr w:type="gramEnd"/>
            <w:r w:rsidRPr="005422DE">
              <w:rPr>
                <w:rFonts w:ascii="Comic Sans MS" w:eastAsia="Comic Sans MS" w:hAnsi="Comic Sans MS" w:cs="Arial"/>
                <w:sz w:val="12"/>
                <w:szCs w:val="20"/>
                <w:lang w:eastAsia="it-IT"/>
              </w:rPr>
              <w:t xml:space="preserve"> l’autonomia e la stima di sé.</w:t>
            </w:r>
          </w:p>
        </w:tc>
        <w:tc>
          <w:tcPr>
            <w:tcW w:w="4520" w:type="dxa"/>
            <w:tcBorders>
              <w:right w:val="single" w:sz="8" w:space="0" w:color="auto"/>
            </w:tcBorders>
            <w:shd w:val="clear" w:color="auto" w:fill="auto"/>
            <w:vAlign w:val="bottom"/>
          </w:tcPr>
          <w:p w14:paraId="0E38EC9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personale; è consapevole delle proprie esigenze e</w:t>
            </w:r>
          </w:p>
        </w:tc>
      </w:tr>
      <w:tr w:rsidR="0025337B" w:rsidRPr="005422DE" w14:paraId="79E06948" w14:textId="77777777" w:rsidTr="00BC3B7A">
        <w:trPr>
          <w:trHeight w:val="223"/>
        </w:trPr>
        <w:tc>
          <w:tcPr>
            <w:tcW w:w="120" w:type="dxa"/>
            <w:tcBorders>
              <w:left w:val="single" w:sz="8" w:space="0" w:color="auto"/>
            </w:tcBorders>
            <w:shd w:val="clear" w:color="auto" w:fill="F7CAAC"/>
            <w:vAlign w:val="bottom"/>
          </w:tcPr>
          <w:p w14:paraId="5A7C4D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6DAF0E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F7CAAC"/>
            <w:vAlign w:val="bottom"/>
          </w:tcPr>
          <w:p w14:paraId="6FD376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1E6AF4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08374D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4C95DA6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Esperienze</w:t>
            </w:r>
            <w:proofErr w:type="gramEnd"/>
            <w:r w:rsidRPr="005422DE">
              <w:rPr>
                <w:rFonts w:ascii="Comic Sans MS" w:eastAsia="Comic Sans MS" w:hAnsi="Comic Sans MS" w:cs="Arial"/>
                <w:sz w:val="12"/>
                <w:szCs w:val="20"/>
                <w:lang w:eastAsia="it-IT"/>
              </w:rPr>
              <w:t xml:space="preserve"> per consolidare l’identità personale e la</w:t>
            </w:r>
          </w:p>
        </w:tc>
        <w:tc>
          <w:tcPr>
            <w:tcW w:w="4520" w:type="dxa"/>
            <w:tcBorders>
              <w:right w:val="single" w:sz="8" w:space="0" w:color="auto"/>
            </w:tcBorders>
            <w:shd w:val="clear" w:color="auto" w:fill="auto"/>
            <w:vAlign w:val="bottom"/>
          </w:tcPr>
          <w:p w14:paraId="2BE77F5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Imparare</w:t>
            </w:r>
            <w:proofErr w:type="gramEnd"/>
            <w:r w:rsidRPr="005422DE">
              <w:rPr>
                <w:rFonts w:ascii="Comic Sans MS" w:eastAsia="Comic Sans MS" w:hAnsi="Comic Sans MS" w:cs="Arial"/>
                <w:sz w:val="12"/>
                <w:szCs w:val="20"/>
                <w:lang w:eastAsia="it-IT"/>
              </w:rPr>
              <w:t xml:space="preserve"> a gestire le proprie emozioni.</w:t>
            </w:r>
          </w:p>
        </w:tc>
        <w:tc>
          <w:tcPr>
            <w:tcW w:w="4520" w:type="dxa"/>
            <w:tcBorders>
              <w:right w:val="single" w:sz="8" w:space="0" w:color="auto"/>
            </w:tcBorders>
            <w:shd w:val="clear" w:color="auto" w:fill="auto"/>
            <w:vAlign w:val="bottom"/>
          </w:tcPr>
          <w:p w14:paraId="6B0D577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dei propri sentimenti, sa controllarli ed esprimerli</w:t>
            </w:r>
          </w:p>
        </w:tc>
      </w:tr>
      <w:tr w:rsidR="0025337B" w:rsidRPr="005422DE" w14:paraId="668A49F0" w14:textId="77777777" w:rsidTr="00BC3B7A">
        <w:trPr>
          <w:trHeight w:val="190"/>
        </w:trPr>
        <w:tc>
          <w:tcPr>
            <w:tcW w:w="120" w:type="dxa"/>
            <w:tcBorders>
              <w:left w:val="single" w:sz="8" w:space="0" w:color="auto"/>
            </w:tcBorders>
            <w:shd w:val="clear" w:color="auto" w:fill="F7CAAC"/>
            <w:vAlign w:val="bottom"/>
          </w:tcPr>
          <w:p w14:paraId="3133EA4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shd w:val="clear" w:color="auto" w:fill="F7CAAC"/>
            <w:vAlign w:val="bottom"/>
          </w:tcPr>
          <w:p w14:paraId="2FAEF6F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20" w:type="dxa"/>
            <w:shd w:val="clear" w:color="auto" w:fill="F7CAAC"/>
            <w:vAlign w:val="bottom"/>
          </w:tcPr>
          <w:p w14:paraId="6645276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shd w:val="clear" w:color="auto" w:fill="F7CAAC"/>
            <w:vAlign w:val="bottom"/>
          </w:tcPr>
          <w:p w14:paraId="0605E48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tcBorders>
              <w:right w:val="single" w:sz="8" w:space="0" w:color="auto"/>
            </w:tcBorders>
            <w:shd w:val="clear" w:color="auto" w:fill="F7CAAC"/>
            <w:vAlign w:val="bottom"/>
          </w:tcPr>
          <w:p w14:paraId="2B1BD7E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66372EE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500" w:type="dxa"/>
            <w:tcBorders>
              <w:right w:val="single" w:sz="8" w:space="0" w:color="auto"/>
            </w:tcBorders>
            <w:shd w:val="clear" w:color="auto" w:fill="auto"/>
            <w:vAlign w:val="bottom"/>
          </w:tcPr>
          <w:p w14:paraId="6E0F60A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socializzazione nel gruppo dei pari, ascolto di storie sulla</w:t>
            </w:r>
          </w:p>
        </w:tc>
        <w:tc>
          <w:tcPr>
            <w:tcW w:w="4520" w:type="dxa"/>
            <w:tcBorders>
              <w:right w:val="single" w:sz="8" w:space="0" w:color="auto"/>
            </w:tcBorders>
            <w:shd w:val="clear" w:color="auto" w:fill="auto"/>
            <w:vAlign w:val="bottom"/>
          </w:tcPr>
          <w:p w14:paraId="5EFB0556" w14:textId="77777777" w:rsidR="0025337B" w:rsidRPr="005422DE" w:rsidRDefault="0025337B" w:rsidP="00BC3B7A">
            <w:pPr>
              <w:spacing w:after="0" w:line="18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8"/>
                <w:szCs w:val="20"/>
                <w:vertAlign w:val="superscript"/>
                <w:lang w:eastAsia="it-IT"/>
              </w:rPr>
              <w:t></w:t>
            </w:r>
            <w:r w:rsidRPr="005422DE">
              <w:rPr>
                <w:rFonts w:ascii="Comic Sans MS" w:eastAsia="Comic Sans MS" w:hAnsi="Comic Sans MS" w:cs="Arial"/>
                <w:sz w:val="11"/>
                <w:szCs w:val="20"/>
                <w:lang w:eastAsia="it-IT"/>
              </w:rPr>
              <w:t xml:space="preserve">  Stabilire</w:t>
            </w:r>
            <w:proofErr w:type="gramEnd"/>
            <w:r w:rsidRPr="005422DE">
              <w:rPr>
                <w:rFonts w:ascii="Comic Sans MS" w:eastAsia="Comic Sans MS" w:hAnsi="Comic Sans MS" w:cs="Arial"/>
                <w:sz w:val="11"/>
                <w:szCs w:val="20"/>
                <w:lang w:eastAsia="it-IT"/>
              </w:rPr>
              <w:t xml:space="preserve"> relazioni positive con adulti e compagni ed</w:t>
            </w:r>
          </w:p>
        </w:tc>
        <w:tc>
          <w:tcPr>
            <w:tcW w:w="4520" w:type="dxa"/>
            <w:tcBorders>
              <w:right w:val="single" w:sz="8" w:space="0" w:color="auto"/>
            </w:tcBorders>
            <w:shd w:val="clear" w:color="auto" w:fill="auto"/>
            <w:vAlign w:val="bottom"/>
          </w:tcPr>
          <w:p w14:paraId="5F08900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 modo adeguato.</w:t>
            </w:r>
          </w:p>
        </w:tc>
      </w:tr>
      <w:tr w:rsidR="0025337B" w:rsidRPr="005422DE" w14:paraId="2D3F5E64" w14:textId="77777777" w:rsidTr="00BC3B7A">
        <w:trPr>
          <w:trHeight w:val="210"/>
        </w:trPr>
        <w:tc>
          <w:tcPr>
            <w:tcW w:w="120" w:type="dxa"/>
            <w:tcBorders>
              <w:left w:val="single" w:sz="8" w:space="0" w:color="auto"/>
            </w:tcBorders>
            <w:shd w:val="clear" w:color="auto" w:fill="F7CAAC"/>
            <w:vAlign w:val="bottom"/>
          </w:tcPr>
          <w:p w14:paraId="62435D8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gridSpan w:val="2"/>
            <w:shd w:val="clear" w:color="auto" w:fill="F7CAAC"/>
            <w:textDirection w:val="btLr"/>
            <w:vAlign w:val="bottom"/>
          </w:tcPr>
          <w:p w14:paraId="4D678F4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120" w:type="dxa"/>
            <w:shd w:val="clear" w:color="auto" w:fill="F7CAAC"/>
            <w:vAlign w:val="bottom"/>
          </w:tcPr>
          <w:p w14:paraId="18F0A07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tcBorders>
              <w:right w:val="single" w:sz="8" w:space="0" w:color="auto"/>
            </w:tcBorders>
            <w:shd w:val="clear" w:color="auto" w:fill="F7CAAC"/>
            <w:vAlign w:val="bottom"/>
          </w:tcPr>
          <w:p w14:paraId="6247B60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41E7C4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5093E02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solidarietà e sull’aiuto reciproco.</w:t>
            </w:r>
          </w:p>
        </w:tc>
        <w:tc>
          <w:tcPr>
            <w:tcW w:w="4520" w:type="dxa"/>
            <w:tcBorders>
              <w:right w:val="single" w:sz="8" w:space="0" w:color="auto"/>
            </w:tcBorders>
            <w:shd w:val="clear" w:color="auto" w:fill="auto"/>
            <w:vAlign w:val="bottom"/>
          </w:tcPr>
          <w:p w14:paraId="540A2E86"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accogliere la diversità come valore positivo.</w:t>
            </w:r>
          </w:p>
        </w:tc>
        <w:tc>
          <w:tcPr>
            <w:tcW w:w="4520" w:type="dxa"/>
            <w:tcBorders>
              <w:right w:val="single" w:sz="8" w:space="0" w:color="auto"/>
            </w:tcBorders>
            <w:shd w:val="clear" w:color="auto" w:fill="auto"/>
            <w:vAlign w:val="bottom"/>
          </w:tcPr>
          <w:p w14:paraId="25A7B10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gioca in modo costruttivo e creativo</w:t>
            </w:r>
          </w:p>
        </w:tc>
      </w:tr>
      <w:tr w:rsidR="0025337B" w:rsidRPr="005422DE" w14:paraId="4C5D834E" w14:textId="77777777" w:rsidTr="00BC3B7A">
        <w:trPr>
          <w:trHeight w:val="269"/>
        </w:trPr>
        <w:tc>
          <w:tcPr>
            <w:tcW w:w="120" w:type="dxa"/>
            <w:tcBorders>
              <w:left w:val="single" w:sz="8" w:space="0" w:color="auto"/>
            </w:tcBorders>
            <w:shd w:val="clear" w:color="auto" w:fill="F7CAAC"/>
            <w:vAlign w:val="bottom"/>
          </w:tcPr>
          <w:p w14:paraId="7314FE0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val="restart"/>
            <w:shd w:val="clear" w:color="auto" w:fill="F7CAAC"/>
            <w:textDirection w:val="btLr"/>
            <w:vAlign w:val="bottom"/>
          </w:tcPr>
          <w:p w14:paraId="0762AC10"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shd w:val="clear" w:color="auto" w:fill="F7CAAC"/>
            <w:vAlign w:val="bottom"/>
          </w:tcPr>
          <w:p w14:paraId="6F6FA0F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287F756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CC6ED12"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3681956B"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ascolto e di rilassamento.</w:t>
            </w:r>
          </w:p>
        </w:tc>
        <w:tc>
          <w:tcPr>
            <w:tcW w:w="4520" w:type="dxa"/>
            <w:tcBorders>
              <w:right w:val="single" w:sz="8" w:space="0" w:color="auto"/>
            </w:tcBorders>
            <w:shd w:val="clear" w:color="auto" w:fill="auto"/>
            <w:vAlign w:val="bottom"/>
          </w:tcPr>
          <w:p w14:paraId="244E0775"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Collaborare</w:t>
            </w:r>
            <w:proofErr w:type="gramEnd"/>
            <w:r w:rsidRPr="005422DE">
              <w:rPr>
                <w:rFonts w:ascii="Comic Sans MS" w:eastAsia="Comic Sans MS" w:hAnsi="Comic Sans MS" w:cs="Arial"/>
                <w:sz w:val="14"/>
                <w:szCs w:val="20"/>
                <w:lang w:eastAsia="it-IT"/>
              </w:rPr>
              <w:t xml:space="preserve"> con gli altri e condividerne gli</w:t>
            </w:r>
          </w:p>
        </w:tc>
        <w:tc>
          <w:tcPr>
            <w:tcW w:w="4520" w:type="dxa"/>
            <w:tcBorders>
              <w:right w:val="single" w:sz="8" w:space="0" w:color="auto"/>
            </w:tcBorders>
            <w:shd w:val="clear" w:color="auto" w:fill="auto"/>
            <w:vAlign w:val="bottom"/>
          </w:tcPr>
          <w:p w14:paraId="6080E852"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 gli altri, rispettando le regole, sa</w:t>
            </w:r>
          </w:p>
        </w:tc>
      </w:tr>
      <w:tr w:rsidR="0025337B" w:rsidRPr="005422DE" w14:paraId="443FF4CB" w14:textId="77777777" w:rsidTr="00BC3B7A">
        <w:trPr>
          <w:trHeight w:val="223"/>
        </w:trPr>
        <w:tc>
          <w:tcPr>
            <w:tcW w:w="120" w:type="dxa"/>
            <w:tcBorders>
              <w:left w:val="single" w:sz="8" w:space="0" w:color="auto"/>
            </w:tcBorders>
            <w:shd w:val="clear" w:color="auto" w:fill="F7CAAC"/>
            <w:vAlign w:val="bottom"/>
          </w:tcPr>
          <w:p w14:paraId="3A8328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54ADA0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23FC1D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1A10CC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118B6B7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Conversazioni</w:t>
            </w:r>
            <w:proofErr w:type="gramEnd"/>
            <w:r w:rsidRPr="005422DE">
              <w:rPr>
                <w:rFonts w:ascii="Comic Sans MS" w:eastAsia="Comic Sans MS" w:hAnsi="Comic Sans MS" w:cs="Arial"/>
                <w:sz w:val="12"/>
                <w:szCs w:val="20"/>
                <w:lang w:eastAsia="it-IT"/>
              </w:rPr>
              <w:t xml:space="preserve"> volte alla presa di coscienza delle proprie e</w:t>
            </w:r>
          </w:p>
        </w:tc>
        <w:tc>
          <w:tcPr>
            <w:tcW w:w="4520" w:type="dxa"/>
            <w:tcBorders>
              <w:right w:val="single" w:sz="8" w:space="0" w:color="auto"/>
            </w:tcBorders>
            <w:shd w:val="clear" w:color="auto" w:fill="auto"/>
            <w:vAlign w:val="bottom"/>
          </w:tcPr>
          <w:p w14:paraId="2CA78BC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apprendimenti.</w:t>
            </w:r>
          </w:p>
        </w:tc>
        <w:tc>
          <w:tcPr>
            <w:tcW w:w="4520" w:type="dxa"/>
            <w:tcBorders>
              <w:right w:val="single" w:sz="8" w:space="0" w:color="auto"/>
            </w:tcBorders>
            <w:shd w:val="clear" w:color="auto" w:fill="auto"/>
            <w:vAlign w:val="bottom"/>
          </w:tcPr>
          <w:p w14:paraId="32AA245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argomentare confrontarsi, sostenere le proprie</w:t>
            </w:r>
          </w:p>
        </w:tc>
      </w:tr>
      <w:tr w:rsidR="0025337B" w:rsidRPr="005422DE" w14:paraId="2CE83EA1" w14:textId="77777777" w:rsidTr="00BC3B7A">
        <w:trPr>
          <w:trHeight w:val="223"/>
        </w:trPr>
        <w:tc>
          <w:tcPr>
            <w:tcW w:w="120" w:type="dxa"/>
            <w:tcBorders>
              <w:left w:val="single" w:sz="8" w:space="0" w:color="auto"/>
            </w:tcBorders>
            <w:shd w:val="clear" w:color="auto" w:fill="F7CAAC"/>
            <w:vAlign w:val="bottom"/>
          </w:tcPr>
          <w:p w14:paraId="649EE0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3E1820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3EAFA4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735512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1C690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59A2BD5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altrui emozioni.</w:t>
            </w:r>
          </w:p>
        </w:tc>
        <w:tc>
          <w:tcPr>
            <w:tcW w:w="4520" w:type="dxa"/>
            <w:tcBorders>
              <w:right w:val="single" w:sz="8" w:space="0" w:color="auto"/>
            </w:tcBorders>
            <w:shd w:val="clear" w:color="auto" w:fill="auto"/>
            <w:vAlign w:val="bottom"/>
          </w:tcPr>
          <w:p w14:paraId="5346A4F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Rispettare</w:t>
            </w:r>
            <w:proofErr w:type="gramEnd"/>
            <w:r w:rsidRPr="005422DE">
              <w:rPr>
                <w:rFonts w:ascii="Comic Sans MS" w:eastAsia="Comic Sans MS" w:hAnsi="Comic Sans MS" w:cs="Arial"/>
                <w:sz w:val="12"/>
                <w:szCs w:val="20"/>
                <w:lang w:eastAsia="it-IT"/>
              </w:rPr>
              <w:t xml:space="preserve"> le regole stabilite nel gruppo ed aiutare</w:t>
            </w:r>
          </w:p>
        </w:tc>
        <w:tc>
          <w:tcPr>
            <w:tcW w:w="4520" w:type="dxa"/>
            <w:tcBorders>
              <w:right w:val="single" w:sz="8" w:space="0" w:color="auto"/>
            </w:tcBorders>
            <w:shd w:val="clear" w:color="auto" w:fill="auto"/>
            <w:vAlign w:val="bottom"/>
          </w:tcPr>
          <w:p w14:paraId="5832B8C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ragioni con adulti e bambini.</w:t>
            </w:r>
          </w:p>
        </w:tc>
      </w:tr>
      <w:tr w:rsidR="0025337B" w:rsidRPr="005422DE" w14:paraId="57016E7B" w14:textId="77777777" w:rsidTr="00BC3B7A">
        <w:trPr>
          <w:trHeight w:val="84"/>
        </w:trPr>
        <w:tc>
          <w:tcPr>
            <w:tcW w:w="120" w:type="dxa"/>
            <w:tcBorders>
              <w:left w:val="single" w:sz="8" w:space="0" w:color="auto"/>
            </w:tcBorders>
            <w:shd w:val="clear" w:color="auto" w:fill="F7CAAC"/>
            <w:vAlign w:val="bottom"/>
          </w:tcPr>
          <w:p w14:paraId="64B77C2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gridSpan w:val="2"/>
            <w:vMerge/>
            <w:shd w:val="clear" w:color="auto" w:fill="F7CAAC"/>
            <w:vAlign w:val="bottom"/>
          </w:tcPr>
          <w:p w14:paraId="6E21EF6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F7CAAC"/>
            <w:vAlign w:val="bottom"/>
          </w:tcPr>
          <w:p w14:paraId="26EB28F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right w:val="single" w:sz="8" w:space="0" w:color="auto"/>
            </w:tcBorders>
            <w:shd w:val="clear" w:color="auto" w:fill="F7CAAC"/>
            <w:vAlign w:val="bottom"/>
          </w:tcPr>
          <w:p w14:paraId="268ED1F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val="restart"/>
            <w:shd w:val="clear" w:color="auto" w:fill="auto"/>
            <w:vAlign w:val="bottom"/>
          </w:tcPr>
          <w:p w14:paraId="5019A27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vMerge w:val="restart"/>
            <w:tcBorders>
              <w:right w:val="single" w:sz="8" w:space="0" w:color="auto"/>
            </w:tcBorders>
            <w:shd w:val="clear" w:color="auto" w:fill="auto"/>
            <w:vAlign w:val="bottom"/>
          </w:tcPr>
          <w:p w14:paraId="027B39E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Esperienza sull’attesa come condivisione di stati d’animo,</w:t>
            </w:r>
          </w:p>
        </w:tc>
        <w:tc>
          <w:tcPr>
            <w:tcW w:w="4520" w:type="dxa"/>
            <w:vMerge w:val="restart"/>
            <w:tcBorders>
              <w:right w:val="single" w:sz="8" w:space="0" w:color="auto"/>
            </w:tcBorders>
            <w:shd w:val="clear" w:color="auto" w:fill="auto"/>
            <w:vAlign w:val="bottom"/>
          </w:tcPr>
          <w:p w14:paraId="4C69180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altri.</w:t>
            </w:r>
          </w:p>
        </w:tc>
        <w:tc>
          <w:tcPr>
            <w:tcW w:w="4520" w:type="dxa"/>
            <w:vMerge w:val="restart"/>
            <w:tcBorders>
              <w:right w:val="single" w:sz="8" w:space="0" w:color="auto"/>
            </w:tcBorders>
            <w:shd w:val="clear" w:color="auto" w:fill="auto"/>
            <w:vAlign w:val="bottom"/>
          </w:tcPr>
          <w:p w14:paraId="76CAA3F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sa di avere una storia personale e</w:t>
            </w:r>
          </w:p>
        </w:tc>
      </w:tr>
      <w:tr w:rsidR="0025337B" w:rsidRPr="005422DE" w14:paraId="21F7AE7D" w14:textId="77777777" w:rsidTr="00BC3B7A">
        <w:trPr>
          <w:trHeight w:val="92"/>
        </w:trPr>
        <w:tc>
          <w:tcPr>
            <w:tcW w:w="120" w:type="dxa"/>
            <w:tcBorders>
              <w:left w:val="single" w:sz="8" w:space="0" w:color="auto"/>
            </w:tcBorders>
            <w:shd w:val="clear" w:color="auto" w:fill="F7CAAC"/>
            <w:vAlign w:val="bottom"/>
          </w:tcPr>
          <w:p w14:paraId="6CF85B9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F7CAAC"/>
            <w:vAlign w:val="bottom"/>
          </w:tcPr>
          <w:p w14:paraId="0EDEBA2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20" w:type="dxa"/>
            <w:shd w:val="clear" w:color="auto" w:fill="F7CAAC"/>
            <w:vAlign w:val="bottom"/>
          </w:tcPr>
          <w:p w14:paraId="11990FD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F7CAAC"/>
            <w:vAlign w:val="bottom"/>
          </w:tcPr>
          <w:p w14:paraId="380072A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right w:val="single" w:sz="8" w:space="0" w:color="auto"/>
            </w:tcBorders>
            <w:shd w:val="clear" w:color="auto" w:fill="F7CAAC"/>
            <w:vAlign w:val="bottom"/>
          </w:tcPr>
          <w:p w14:paraId="043A830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shd w:val="clear" w:color="auto" w:fill="auto"/>
            <w:vAlign w:val="bottom"/>
          </w:tcPr>
          <w:p w14:paraId="53C2472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vMerge/>
            <w:tcBorders>
              <w:right w:val="single" w:sz="8" w:space="0" w:color="auto"/>
            </w:tcBorders>
            <w:shd w:val="clear" w:color="auto" w:fill="auto"/>
            <w:vAlign w:val="bottom"/>
          </w:tcPr>
          <w:p w14:paraId="5F30EDF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tcBorders>
              <w:right w:val="single" w:sz="8" w:space="0" w:color="auto"/>
            </w:tcBorders>
            <w:shd w:val="clear" w:color="auto" w:fill="auto"/>
            <w:vAlign w:val="bottom"/>
          </w:tcPr>
          <w:p w14:paraId="7327445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tcBorders>
              <w:right w:val="single" w:sz="8" w:space="0" w:color="auto"/>
            </w:tcBorders>
            <w:shd w:val="clear" w:color="auto" w:fill="auto"/>
            <w:vAlign w:val="bottom"/>
          </w:tcPr>
          <w:p w14:paraId="4476F09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3EC3BC63" w14:textId="77777777" w:rsidTr="00BC3B7A">
        <w:trPr>
          <w:trHeight w:val="271"/>
        </w:trPr>
        <w:tc>
          <w:tcPr>
            <w:tcW w:w="120" w:type="dxa"/>
            <w:tcBorders>
              <w:left w:val="single" w:sz="8" w:space="0" w:color="auto"/>
            </w:tcBorders>
            <w:shd w:val="clear" w:color="auto" w:fill="F7CAAC"/>
            <w:vAlign w:val="bottom"/>
          </w:tcPr>
          <w:p w14:paraId="35EDB3A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7B11B0A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F7CAAC"/>
            <w:vAlign w:val="bottom"/>
          </w:tcPr>
          <w:p w14:paraId="70B3169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217584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345ABC8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7FF7F6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3FC67B2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ascolto di canti relativi alle principali festività.</w:t>
            </w:r>
          </w:p>
        </w:tc>
        <w:tc>
          <w:tcPr>
            <w:tcW w:w="4520" w:type="dxa"/>
            <w:tcBorders>
              <w:right w:val="single" w:sz="8" w:space="0" w:color="auto"/>
            </w:tcBorders>
            <w:shd w:val="clear" w:color="auto" w:fill="auto"/>
            <w:vAlign w:val="bottom"/>
          </w:tcPr>
          <w:p w14:paraId="3C6ED1D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il concetto di “nucleo” familiare.</w:t>
            </w:r>
          </w:p>
        </w:tc>
        <w:tc>
          <w:tcPr>
            <w:tcW w:w="4520" w:type="dxa"/>
            <w:tcBorders>
              <w:right w:val="single" w:sz="8" w:space="0" w:color="auto"/>
            </w:tcBorders>
            <w:shd w:val="clear" w:color="auto" w:fill="auto"/>
            <w:vAlign w:val="bottom"/>
          </w:tcPr>
          <w:p w14:paraId="0274328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le tradizioni della famiglia, della comunità</w:t>
            </w:r>
          </w:p>
        </w:tc>
      </w:tr>
      <w:tr w:rsidR="0025337B" w:rsidRPr="005422DE" w14:paraId="0E0718C3" w14:textId="77777777" w:rsidTr="00BC3B7A">
        <w:trPr>
          <w:trHeight w:val="223"/>
        </w:trPr>
        <w:tc>
          <w:tcPr>
            <w:tcW w:w="120" w:type="dxa"/>
            <w:tcBorders>
              <w:left w:val="single" w:sz="8" w:space="0" w:color="auto"/>
            </w:tcBorders>
            <w:shd w:val="clear" w:color="auto" w:fill="F7CAAC"/>
            <w:vAlign w:val="bottom"/>
          </w:tcPr>
          <w:p w14:paraId="761EFD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1DE2B4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F7CAAC"/>
            <w:vAlign w:val="bottom"/>
          </w:tcPr>
          <w:p w14:paraId="1D2742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061C96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11C980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7A59A58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Conversazioni</w:t>
            </w:r>
            <w:proofErr w:type="gramEnd"/>
            <w:r w:rsidRPr="005422DE">
              <w:rPr>
                <w:rFonts w:ascii="Comic Sans MS" w:eastAsia="Comic Sans MS" w:hAnsi="Comic Sans MS" w:cs="Arial"/>
                <w:sz w:val="12"/>
                <w:szCs w:val="20"/>
                <w:lang w:eastAsia="it-IT"/>
              </w:rPr>
              <w:t xml:space="preserve"> sulla famiglia e sulle proprie tradizioni.</w:t>
            </w:r>
          </w:p>
        </w:tc>
        <w:tc>
          <w:tcPr>
            <w:tcW w:w="4520" w:type="dxa"/>
            <w:tcBorders>
              <w:right w:val="single" w:sz="8" w:space="0" w:color="auto"/>
            </w:tcBorders>
            <w:shd w:val="clear" w:color="auto" w:fill="auto"/>
            <w:vAlign w:val="bottom"/>
          </w:tcPr>
          <w:p w14:paraId="5C2F95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2892425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le mette a confronto con le altre, riconoscendo</w:t>
            </w:r>
          </w:p>
        </w:tc>
      </w:tr>
      <w:tr w:rsidR="0025337B" w:rsidRPr="005422DE" w14:paraId="193CAB7A" w14:textId="77777777" w:rsidTr="00BC3B7A">
        <w:trPr>
          <w:trHeight w:val="175"/>
        </w:trPr>
        <w:tc>
          <w:tcPr>
            <w:tcW w:w="120" w:type="dxa"/>
            <w:tcBorders>
              <w:left w:val="single" w:sz="8" w:space="0" w:color="auto"/>
            </w:tcBorders>
            <w:shd w:val="clear" w:color="auto" w:fill="F7CAAC"/>
            <w:vAlign w:val="bottom"/>
          </w:tcPr>
          <w:p w14:paraId="414DA3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5A88CA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F7CAAC"/>
            <w:vAlign w:val="bottom"/>
          </w:tcPr>
          <w:p w14:paraId="4CC93A9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5ED897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362BA22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2F7F2E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3D2F629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Realizzazione di cartelloni,</w:t>
            </w:r>
          </w:p>
        </w:tc>
        <w:tc>
          <w:tcPr>
            <w:tcW w:w="4520" w:type="dxa"/>
            <w:tcBorders>
              <w:right w:val="single" w:sz="8" w:space="0" w:color="auto"/>
            </w:tcBorders>
            <w:shd w:val="clear" w:color="auto" w:fill="auto"/>
            <w:vAlign w:val="bottom"/>
          </w:tcPr>
          <w:p w14:paraId="5DE6E5D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7E0B796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 segni della cultura del suo territorio.</w:t>
            </w:r>
          </w:p>
        </w:tc>
      </w:tr>
      <w:tr w:rsidR="0025337B" w:rsidRPr="005422DE" w14:paraId="7262C8C3" w14:textId="77777777" w:rsidTr="00BC3B7A">
        <w:trPr>
          <w:trHeight w:val="223"/>
        </w:trPr>
        <w:tc>
          <w:tcPr>
            <w:tcW w:w="120" w:type="dxa"/>
            <w:tcBorders>
              <w:left w:val="single" w:sz="8" w:space="0" w:color="auto"/>
            </w:tcBorders>
            <w:shd w:val="clear" w:color="auto" w:fill="F7CAAC"/>
            <w:vAlign w:val="bottom"/>
          </w:tcPr>
          <w:p w14:paraId="478B18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3E4AD8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F7CAAC"/>
            <w:vAlign w:val="bottom"/>
          </w:tcPr>
          <w:p w14:paraId="586F45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3FD09C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411912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9E34E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2038627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ruolo e drammatizzazioni.</w:t>
            </w:r>
          </w:p>
        </w:tc>
        <w:tc>
          <w:tcPr>
            <w:tcW w:w="4520" w:type="dxa"/>
            <w:tcBorders>
              <w:right w:val="single" w:sz="8" w:space="0" w:color="auto"/>
            </w:tcBorders>
            <w:shd w:val="clear" w:color="auto" w:fill="auto"/>
            <w:vAlign w:val="bottom"/>
          </w:tcPr>
          <w:p w14:paraId="2E261E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075C13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5B61EAF" w14:textId="77777777" w:rsidTr="00BC3B7A">
        <w:trPr>
          <w:trHeight w:val="226"/>
        </w:trPr>
        <w:tc>
          <w:tcPr>
            <w:tcW w:w="120" w:type="dxa"/>
            <w:tcBorders>
              <w:left w:val="single" w:sz="8" w:space="0" w:color="auto"/>
              <w:bottom w:val="single" w:sz="8" w:space="0" w:color="auto"/>
            </w:tcBorders>
            <w:shd w:val="clear" w:color="auto" w:fill="F7CAAC"/>
            <w:vAlign w:val="bottom"/>
          </w:tcPr>
          <w:p w14:paraId="52BCE4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F7CAAC"/>
            <w:vAlign w:val="bottom"/>
          </w:tcPr>
          <w:p w14:paraId="33994E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tcBorders>
              <w:bottom w:val="single" w:sz="8" w:space="0" w:color="auto"/>
            </w:tcBorders>
            <w:shd w:val="clear" w:color="auto" w:fill="F7CAAC"/>
            <w:vAlign w:val="bottom"/>
          </w:tcPr>
          <w:p w14:paraId="1B6E8E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F7CAAC"/>
            <w:vAlign w:val="bottom"/>
          </w:tcPr>
          <w:p w14:paraId="7B4EC6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bottom w:val="single" w:sz="8" w:space="0" w:color="auto"/>
              <w:right w:val="single" w:sz="8" w:space="0" w:color="auto"/>
            </w:tcBorders>
            <w:shd w:val="clear" w:color="auto" w:fill="F7CAAC"/>
            <w:vAlign w:val="bottom"/>
          </w:tcPr>
          <w:p w14:paraId="1813A0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bottom w:val="single" w:sz="8" w:space="0" w:color="auto"/>
              <w:right w:val="single" w:sz="8" w:space="0" w:color="auto"/>
            </w:tcBorders>
            <w:shd w:val="clear" w:color="auto" w:fill="auto"/>
            <w:vAlign w:val="bottom"/>
          </w:tcPr>
          <w:p w14:paraId="43FE57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0F70BF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736B48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635D25B" w14:textId="77777777" w:rsidTr="00BC3B7A">
        <w:trPr>
          <w:trHeight w:val="256"/>
        </w:trPr>
        <w:tc>
          <w:tcPr>
            <w:tcW w:w="120" w:type="dxa"/>
            <w:tcBorders>
              <w:left w:val="single" w:sz="8" w:space="0" w:color="auto"/>
            </w:tcBorders>
            <w:shd w:val="clear" w:color="auto" w:fill="8EAADB"/>
            <w:vAlign w:val="bottom"/>
          </w:tcPr>
          <w:p w14:paraId="66C414F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0B65F9A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20" w:type="dxa"/>
            <w:shd w:val="clear" w:color="auto" w:fill="8EAADB"/>
            <w:vAlign w:val="bottom"/>
          </w:tcPr>
          <w:p w14:paraId="6227BAB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29339F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right w:val="single" w:sz="8" w:space="0" w:color="auto"/>
            </w:tcBorders>
            <w:shd w:val="clear" w:color="auto" w:fill="8EAADB"/>
            <w:vAlign w:val="bottom"/>
          </w:tcPr>
          <w:p w14:paraId="3C6E7C3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gridSpan w:val="2"/>
            <w:tcBorders>
              <w:right w:val="single" w:sz="8" w:space="0" w:color="auto"/>
            </w:tcBorders>
            <w:shd w:val="clear" w:color="auto" w:fill="auto"/>
            <w:vAlign w:val="bottom"/>
          </w:tcPr>
          <w:p w14:paraId="75A0B913"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Esperienze</w:t>
            </w:r>
            <w:proofErr w:type="gramEnd"/>
            <w:r w:rsidRPr="005422DE">
              <w:rPr>
                <w:rFonts w:ascii="Comic Sans MS" w:eastAsia="Comic Sans MS" w:hAnsi="Comic Sans MS" w:cs="Arial"/>
                <w:sz w:val="13"/>
                <w:szCs w:val="20"/>
                <w:lang w:eastAsia="it-IT"/>
              </w:rPr>
              <w:t xml:space="preserve"> ludiche per aiutare il bambino a considerare</w:t>
            </w:r>
          </w:p>
        </w:tc>
        <w:tc>
          <w:tcPr>
            <w:tcW w:w="4520" w:type="dxa"/>
            <w:tcBorders>
              <w:right w:val="single" w:sz="8" w:space="0" w:color="auto"/>
            </w:tcBorders>
            <w:shd w:val="clear" w:color="auto" w:fill="auto"/>
            <w:vAlign w:val="bottom"/>
          </w:tcPr>
          <w:p w14:paraId="31E8FF5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Promuovere</w:t>
            </w:r>
            <w:proofErr w:type="gramEnd"/>
            <w:r w:rsidRPr="005422DE">
              <w:rPr>
                <w:rFonts w:ascii="Comic Sans MS" w:eastAsia="Comic Sans MS" w:hAnsi="Comic Sans MS" w:cs="Arial"/>
                <w:sz w:val="13"/>
                <w:szCs w:val="20"/>
                <w:lang w:eastAsia="it-IT"/>
              </w:rPr>
              <w:t xml:space="preserve"> l’autonomia, l’autostima e il senso di</w:t>
            </w:r>
          </w:p>
        </w:tc>
        <w:tc>
          <w:tcPr>
            <w:tcW w:w="4520" w:type="dxa"/>
            <w:tcBorders>
              <w:right w:val="single" w:sz="8" w:space="0" w:color="auto"/>
            </w:tcBorders>
            <w:shd w:val="clear" w:color="auto" w:fill="auto"/>
            <w:vAlign w:val="bottom"/>
          </w:tcPr>
          <w:p w14:paraId="5298AD1B"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si orienta con crescente sicurezza e</w:t>
            </w:r>
          </w:p>
        </w:tc>
      </w:tr>
      <w:tr w:rsidR="0025337B" w:rsidRPr="005422DE" w14:paraId="18559EB1" w14:textId="77777777" w:rsidTr="00BC3B7A">
        <w:trPr>
          <w:trHeight w:val="175"/>
        </w:trPr>
        <w:tc>
          <w:tcPr>
            <w:tcW w:w="120" w:type="dxa"/>
            <w:tcBorders>
              <w:left w:val="single" w:sz="8" w:space="0" w:color="auto"/>
            </w:tcBorders>
            <w:shd w:val="clear" w:color="auto" w:fill="8EAADB"/>
            <w:vAlign w:val="bottom"/>
          </w:tcPr>
          <w:p w14:paraId="19D3B5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69F894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00640A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18E7004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7102191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888FD7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3A6FE11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situazioni da punti di vista diversi: narrazioni di fiabe,</w:t>
            </w:r>
          </w:p>
        </w:tc>
        <w:tc>
          <w:tcPr>
            <w:tcW w:w="4520" w:type="dxa"/>
            <w:tcBorders>
              <w:right w:val="single" w:sz="8" w:space="0" w:color="auto"/>
            </w:tcBorders>
            <w:shd w:val="clear" w:color="auto" w:fill="auto"/>
            <w:vAlign w:val="bottom"/>
          </w:tcPr>
          <w:p w14:paraId="711B381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autoefficacia.</w:t>
            </w:r>
          </w:p>
        </w:tc>
        <w:tc>
          <w:tcPr>
            <w:tcW w:w="4520" w:type="dxa"/>
            <w:tcBorders>
              <w:right w:val="single" w:sz="8" w:space="0" w:color="auto"/>
            </w:tcBorders>
            <w:shd w:val="clear" w:color="auto" w:fill="auto"/>
            <w:vAlign w:val="bottom"/>
          </w:tcPr>
          <w:p w14:paraId="3C4403E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autonomia negli spazi che gli sono familiari, anche</w:t>
            </w:r>
          </w:p>
        </w:tc>
      </w:tr>
      <w:tr w:rsidR="0025337B" w:rsidRPr="005422DE" w14:paraId="543006E1" w14:textId="77777777" w:rsidTr="00BC3B7A">
        <w:trPr>
          <w:trHeight w:val="271"/>
        </w:trPr>
        <w:tc>
          <w:tcPr>
            <w:tcW w:w="120" w:type="dxa"/>
            <w:tcBorders>
              <w:left w:val="single" w:sz="8" w:space="0" w:color="auto"/>
            </w:tcBorders>
            <w:shd w:val="clear" w:color="auto" w:fill="8EAADB"/>
            <w:vAlign w:val="bottom"/>
          </w:tcPr>
          <w:p w14:paraId="27B5988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7CA8938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6A2FCBB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46A76ED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2053365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359AA5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11E783B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letture di immagini.</w:t>
            </w:r>
          </w:p>
        </w:tc>
        <w:tc>
          <w:tcPr>
            <w:tcW w:w="4520" w:type="dxa"/>
            <w:tcBorders>
              <w:right w:val="single" w:sz="8" w:space="0" w:color="auto"/>
            </w:tcBorders>
            <w:shd w:val="clear" w:color="auto" w:fill="auto"/>
            <w:vAlign w:val="bottom"/>
          </w:tcPr>
          <w:p w14:paraId="79B42C30"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la tradizione della famiglia e della</w:t>
            </w:r>
          </w:p>
        </w:tc>
        <w:tc>
          <w:tcPr>
            <w:tcW w:w="4520" w:type="dxa"/>
            <w:tcBorders>
              <w:right w:val="single" w:sz="8" w:space="0" w:color="auto"/>
            </w:tcBorders>
            <w:shd w:val="clear" w:color="auto" w:fill="auto"/>
            <w:vAlign w:val="bottom"/>
          </w:tcPr>
          <w:p w14:paraId="1010163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 rapporto con gli altri e con le regole condivise.</w:t>
            </w:r>
          </w:p>
        </w:tc>
      </w:tr>
      <w:tr w:rsidR="0025337B" w:rsidRPr="005422DE" w14:paraId="7DE87521" w14:textId="77777777" w:rsidTr="00BC3B7A">
        <w:trPr>
          <w:trHeight w:val="188"/>
        </w:trPr>
        <w:tc>
          <w:tcPr>
            <w:tcW w:w="120" w:type="dxa"/>
            <w:tcBorders>
              <w:left w:val="single" w:sz="8" w:space="0" w:color="auto"/>
            </w:tcBorders>
            <w:shd w:val="clear" w:color="auto" w:fill="8EAADB"/>
            <w:vAlign w:val="bottom"/>
          </w:tcPr>
          <w:p w14:paraId="5184BE9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shd w:val="clear" w:color="auto" w:fill="8EAADB"/>
            <w:vAlign w:val="bottom"/>
          </w:tcPr>
          <w:p w14:paraId="6C91041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20" w:type="dxa"/>
            <w:shd w:val="clear" w:color="auto" w:fill="8EAADB"/>
            <w:vAlign w:val="bottom"/>
          </w:tcPr>
          <w:p w14:paraId="1257DB8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shd w:val="clear" w:color="auto" w:fill="8EAADB"/>
            <w:vAlign w:val="bottom"/>
          </w:tcPr>
          <w:p w14:paraId="4F8C86D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tcBorders>
              <w:right w:val="single" w:sz="8" w:space="0" w:color="auto"/>
            </w:tcBorders>
            <w:shd w:val="clear" w:color="auto" w:fill="8EAADB"/>
            <w:vAlign w:val="bottom"/>
          </w:tcPr>
          <w:p w14:paraId="5D1E52B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840" w:type="dxa"/>
            <w:gridSpan w:val="2"/>
            <w:tcBorders>
              <w:right w:val="single" w:sz="8" w:space="0" w:color="auto"/>
            </w:tcBorders>
            <w:shd w:val="clear" w:color="auto" w:fill="auto"/>
            <w:vAlign w:val="bottom"/>
          </w:tcPr>
          <w:p w14:paraId="6F589B3C" w14:textId="77777777" w:rsidR="0025337B" w:rsidRPr="005422DE" w:rsidRDefault="0025337B" w:rsidP="00BC3B7A">
            <w:pPr>
              <w:spacing w:after="0" w:line="188"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Ascolto</w:t>
            </w:r>
            <w:proofErr w:type="gramEnd"/>
            <w:r w:rsidRPr="005422DE">
              <w:rPr>
                <w:rFonts w:ascii="Comic Sans MS" w:eastAsia="Comic Sans MS" w:hAnsi="Comic Sans MS" w:cs="Arial"/>
                <w:sz w:val="11"/>
                <w:szCs w:val="20"/>
                <w:lang w:eastAsia="it-IT"/>
              </w:rPr>
              <w:t>, comprensione, interpretazione e narrazione</w:t>
            </w:r>
          </w:p>
        </w:tc>
        <w:tc>
          <w:tcPr>
            <w:tcW w:w="4520" w:type="dxa"/>
            <w:tcBorders>
              <w:right w:val="single" w:sz="8" w:space="0" w:color="auto"/>
            </w:tcBorders>
            <w:shd w:val="clear" w:color="auto" w:fill="auto"/>
            <w:vAlign w:val="bottom"/>
          </w:tcPr>
          <w:p w14:paraId="35483BB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comunità.</w:t>
            </w:r>
          </w:p>
        </w:tc>
        <w:tc>
          <w:tcPr>
            <w:tcW w:w="4520" w:type="dxa"/>
            <w:tcBorders>
              <w:right w:val="single" w:sz="8" w:space="0" w:color="auto"/>
            </w:tcBorders>
            <w:shd w:val="clear" w:color="auto" w:fill="auto"/>
            <w:vAlign w:val="bottom"/>
          </w:tcPr>
          <w:p w14:paraId="2F26C88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Riflette, si confronta, discute con gli adulti e con</w:t>
            </w:r>
          </w:p>
        </w:tc>
      </w:tr>
      <w:tr w:rsidR="0025337B" w:rsidRPr="005422DE" w14:paraId="08AE235B" w14:textId="77777777" w:rsidTr="00BC3B7A">
        <w:trPr>
          <w:trHeight w:val="253"/>
        </w:trPr>
        <w:tc>
          <w:tcPr>
            <w:tcW w:w="240" w:type="dxa"/>
            <w:gridSpan w:val="2"/>
            <w:tcBorders>
              <w:left w:val="single" w:sz="8" w:space="0" w:color="auto"/>
            </w:tcBorders>
            <w:shd w:val="clear" w:color="auto" w:fill="8EAADB"/>
            <w:vAlign w:val="bottom"/>
          </w:tcPr>
          <w:p w14:paraId="59E25DC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gridSpan w:val="2"/>
            <w:shd w:val="clear" w:color="auto" w:fill="8EAADB"/>
            <w:textDirection w:val="btLr"/>
            <w:vAlign w:val="bottom"/>
          </w:tcPr>
          <w:p w14:paraId="5C33D589"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260" w:type="dxa"/>
            <w:tcBorders>
              <w:right w:val="single" w:sz="8" w:space="0" w:color="auto"/>
            </w:tcBorders>
            <w:shd w:val="clear" w:color="auto" w:fill="8EAADB"/>
            <w:vAlign w:val="bottom"/>
          </w:tcPr>
          <w:p w14:paraId="4B93BE7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7DFF937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right w:val="single" w:sz="8" w:space="0" w:color="auto"/>
            </w:tcBorders>
            <w:shd w:val="clear" w:color="auto" w:fill="auto"/>
            <w:vAlign w:val="bottom"/>
          </w:tcPr>
          <w:p w14:paraId="50C8C55F"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affrontando temi esistenziali.</w:t>
            </w:r>
          </w:p>
        </w:tc>
        <w:tc>
          <w:tcPr>
            <w:tcW w:w="4520" w:type="dxa"/>
            <w:tcBorders>
              <w:right w:val="single" w:sz="8" w:space="0" w:color="auto"/>
            </w:tcBorders>
            <w:shd w:val="clear" w:color="auto" w:fill="auto"/>
            <w:vAlign w:val="bottom"/>
          </w:tcPr>
          <w:p w14:paraId="4148ADA5" w14:textId="77777777" w:rsidR="0025337B" w:rsidRPr="005422DE" w:rsidRDefault="0025337B" w:rsidP="00BC3B7A">
            <w:pPr>
              <w:spacing w:after="0" w:line="252"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Avviarsi</w:t>
            </w:r>
            <w:proofErr w:type="gramEnd"/>
            <w:r w:rsidRPr="005422DE">
              <w:rPr>
                <w:rFonts w:ascii="Comic Sans MS" w:eastAsia="Comic Sans MS" w:hAnsi="Comic Sans MS" w:cs="Arial"/>
                <w:sz w:val="13"/>
                <w:szCs w:val="20"/>
                <w:lang w:eastAsia="it-IT"/>
              </w:rPr>
              <w:t xml:space="preserve"> verso l’indipendenza affettiva e maturare le</w:t>
            </w:r>
          </w:p>
        </w:tc>
        <w:tc>
          <w:tcPr>
            <w:tcW w:w="4520" w:type="dxa"/>
            <w:tcBorders>
              <w:right w:val="single" w:sz="8" w:space="0" w:color="auto"/>
            </w:tcBorders>
            <w:shd w:val="clear" w:color="auto" w:fill="auto"/>
            <w:vAlign w:val="bottom"/>
          </w:tcPr>
          <w:p w14:paraId="1C3A6E82"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gli altri bambini.</w:t>
            </w:r>
          </w:p>
        </w:tc>
      </w:tr>
      <w:tr w:rsidR="0025337B" w:rsidRPr="005422DE" w14:paraId="6EBCEE41" w14:textId="77777777" w:rsidTr="00BC3B7A">
        <w:trPr>
          <w:trHeight w:val="181"/>
        </w:trPr>
        <w:tc>
          <w:tcPr>
            <w:tcW w:w="120" w:type="dxa"/>
            <w:tcBorders>
              <w:left w:val="single" w:sz="8" w:space="0" w:color="auto"/>
            </w:tcBorders>
            <w:shd w:val="clear" w:color="auto" w:fill="8EAADB"/>
            <w:vAlign w:val="bottom"/>
          </w:tcPr>
          <w:p w14:paraId="1B8F21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5D00D0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gridSpan w:val="2"/>
            <w:vMerge w:val="restart"/>
            <w:shd w:val="clear" w:color="auto" w:fill="8EAADB"/>
            <w:textDirection w:val="btLr"/>
            <w:vAlign w:val="bottom"/>
          </w:tcPr>
          <w:p w14:paraId="033EEF78" w14:textId="77777777" w:rsidR="0025337B" w:rsidRPr="005422DE" w:rsidRDefault="0025337B" w:rsidP="00BC3B7A">
            <w:pPr>
              <w:spacing w:after="0" w:line="239" w:lineRule="auto"/>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ANNI</w:t>
            </w:r>
          </w:p>
        </w:tc>
        <w:tc>
          <w:tcPr>
            <w:tcW w:w="260" w:type="dxa"/>
            <w:tcBorders>
              <w:right w:val="single" w:sz="8" w:space="0" w:color="auto"/>
            </w:tcBorders>
            <w:shd w:val="clear" w:color="auto" w:fill="8EAADB"/>
            <w:vAlign w:val="bottom"/>
          </w:tcPr>
          <w:p w14:paraId="20758D0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8AF6B55" w14:textId="77777777" w:rsidR="0025337B" w:rsidRPr="005422DE" w:rsidRDefault="0025337B" w:rsidP="00BC3B7A">
            <w:pPr>
              <w:spacing w:after="0" w:line="103"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4500" w:type="dxa"/>
            <w:tcBorders>
              <w:right w:val="single" w:sz="8" w:space="0" w:color="auto"/>
            </w:tcBorders>
            <w:shd w:val="clear" w:color="auto" w:fill="auto"/>
            <w:vAlign w:val="bottom"/>
          </w:tcPr>
          <w:p w14:paraId="5CB5720C" w14:textId="77777777" w:rsidR="0025337B" w:rsidRPr="005422DE" w:rsidRDefault="0025337B" w:rsidP="00BC3B7A">
            <w:pPr>
              <w:spacing w:after="0" w:line="18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Elaborazione di interviste e raccolte di immagini.</w:t>
            </w:r>
          </w:p>
        </w:tc>
        <w:tc>
          <w:tcPr>
            <w:tcW w:w="4520" w:type="dxa"/>
            <w:tcBorders>
              <w:right w:val="single" w:sz="8" w:space="0" w:color="auto"/>
            </w:tcBorders>
            <w:shd w:val="clear" w:color="auto" w:fill="auto"/>
            <w:vAlign w:val="bottom"/>
          </w:tcPr>
          <w:p w14:paraId="37E50BDA" w14:textId="77777777" w:rsidR="0025337B" w:rsidRPr="005422DE" w:rsidRDefault="0025337B" w:rsidP="00BC3B7A">
            <w:pPr>
              <w:spacing w:after="0" w:line="18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proprie relazioni interpersonali.</w:t>
            </w:r>
          </w:p>
        </w:tc>
        <w:tc>
          <w:tcPr>
            <w:tcW w:w="4520" w:type="dxa"/>
            <w:tcBorders>
              <w:right w:val="single" w:sz="8" w:space="0" w:color="auto"/>
            </w:tcBorders>
            <w:shd w:val="clear" w:color="auto" w:fill="auto"/>
            <w:vAlign w:val="bottom"/>
          </w:tcPr>
          <w:p w14:paraId="69048DB3" w14:textId="77777777" w:rsidR="0025337B" w:rsidRPr="005422DE" w:rsidRDefault="0025337B" w:rsidP="00BC3B7A">
            <w:pPr>
              <w:spacing w:after="0" w:line="17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Pone domande su ciò che è bene o male, raggiunge</w:t>
            </w:r>
          </w:p>
        </w:tc>
      </w:tr>
      <w:tr w:rsidR="0025337B" w:rsidRPr="005422DE" w14:paraId="5FC6AEB5" w14:textId="77777777" w:rsidTr="00BC3B7A">
        <w:trPr>
          <w:trHeight w:val="271"/>
        </w:trPr>
        <w:tc>
          <w:tcPr>
            <w:tcW w:w="120" w:type="dxa"/>
            <w:tcBorders>
              <w:left w:val="single" w:sz="8" w:space="0" w:color="auto"/>
            </w:tcBorders>
            <w:shd w:val="clear" w:color="auto" w:fill="8EAADB"/>
            <w:vAlign w:val="bottom"/>
          </w:tcPr>
          <w:p w14:paraId="610D38D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534A421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shd w:val="clear" w:color="auto" w:fill="8EAADB"/>
            <w:vAlign w:val="bottom"/>
          </w:tcPr>
          <w:p w14:paraId="62D5FF6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46B3580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6945B174"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Realizzazione</w:t>
            </w:r>
            <w:proofErr w:type="gramEnd"/>
            <w:r w:rsidRPr="005422DE">
              <w:rPr>
                <w:rFonts w:ascii="Comic Sans MS" w:eastAsia="Comic Sans MS" w:hAnsi="Comic Sans MS" w:cs="Arial"/>
                <w:sz w:val="14"/>
                <w:szCs w:val="20"/>
                <w:lang w:eastAsia="it-IT"/>
              </w:rPr>
              <w:t xml:space="preserve"> di cartelloni e drammatizzazione.</w:t>
            </w:r>
          </w:p>
        </w:tc>
        <w:tc>
          <w:tcPr>
            <w:tcW w:w="4520" w:type="dxa"/>
            <w:tcBorders>
              <w:right w:val="single" w:sz="8" w:space="0" w:color="auto"/>
            </w:tcBorders>
            <w:shd w:val="clear" w:color="auto" w:fill="auto"/>
            <w:vAlign w:val="bottom"/>
          </w:tcPr>
          <w:p w14:paraId="31B59AF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Scoprire</w:t>
            </w:r>
            <w:proofErr w:type="gramEnd"/>
            <w:r w:rsidRPr="005422DE">
              <w:rPr>
                <w:rFonts w:ascii="Comic Sans MS" w:eastAsia="Comic Sans MS" w:hAnsi="Comic Sans MS" w:cs="Arial"/>
                <w:sz w:val="14"/>
                <w:szCs w:val="20"/>
                <w:lang w:eastAsia="it-IT"/>
              </w:rPr>
              <w:t xml:space="preserve"> di essere parte di un “gruppo sociale”.</w:t>
            </w:r>
          </w:p>
        </w:tc>
        <w:tc>
          <w:tcPr>
            <w:tcW w:w="4520" w:type="dxa"/>
            <w:tcBorders>
              <w:right w:val="single" w:sz="8" w:space="0" w:color="auto"/>
            </w:tcBorders>
            <w:shd w:val="clear" w:color="auto" w:fill="auto"/>
            <w:vAlign w:val="bottom"/>
          </w:tcPr>
          <w:p w14:paraId="1F06B7D2" w14:textId="77777777" w:rsidR="0025337B" w:rsidRPr="005422DE" w:rsidRDefault="0025337B" w:rsidP="00BC3B7A">
            <w:pPr>
              <w:spacing w:after="0" w:line="221" w:lineRule="exact"/>
              <w:rPr>
                <w:rFonts w:ascii="Comic Sans MS" w:eastAsia="Comic Sans MS" w:hAnsi="Comic Sans MS" w:cs="Arial"/>
                <w:b/>
                <w:sz w:val="16"/>
                <w:szCs w:val="20"/>
                <w:lang w:eastAsia="it-IT"/>
              </w:rPr>
            </w:pPr>
            <w:proofErr w:type="gramStart"/>
            <w:r w:rsidRPr="005422DE">
              <w:rPr>
                <w:rFonts w:ascii="Comic Sans MS" w:eastAsia="Comic Sans MS" w:hAnsi="Comic Sans MS" w:cs="Arial"/>
                <w:b/>
                <w:sz w:val="16"/>
                <w:szCs w:val="20"/>
                <w:lang w:eastAsia="it-IT"/>
              </w:rPr>
              <w:t>un prima</w:t>
            </w:r>
            <w:proofErr w:type="gramEnd"/>
            <w:r w:rsidRPr="005422DE">
              <w:rPr>
                <w:rFonts w:ascii="Comic Sans MS" w:eastAsia="Comic Sans MS" w:hAnsi="Comic Sans MS" w:cs="Arial"/>
                <w:b/>
                <w:sz w:val="16"/>
                <w:szCs w:val="20"/>
                <w:lang w:eastAsia="it-IT"/>
              </w:rPr>
              <w:t xml:space="preserve"> consapevolezza dei propri diritti e doveri</w:t>
            </w:r>
          </w:p>
        </w:tc>
      </w:tr>
      <w:tr w:rsidR="0025337B" w:rsidRPr="005422DE" w14:paraId="23034512" w14:textId="77777777" w:rsidTr="00BC3B7A">
        <w:trPr>
          <w:trHeight w:val="223"/>
        </w:trPr>
        <w:tc>
          <w:tcPr>
            <w:tcW w:w="120" w:type="dxa"/>
            <w:tcBorders>
              <w:left w:val="single" w:sz="8" w:space="0" w:color="auto"/>
            </w:tcBorders>
            <w:shd w:val="clear" w:color="auto" w:fill="8EAADB"/>
            <w:vAlign w:val="bottom"/>
          </w:tcPr>
          <w:p w14:paraId="642931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1B5009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8EAADB"/>
            <w:vAlign w:val="bottom"/>
          </w:tcPr>
          <w:p w14:paraId="687CD2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17B47D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24BFC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382421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5D2FF15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Collaborare</w:t>
            </w:r>
            <w:proofErr w:type="gramEnd"/>
            <w:r w:rsidRPr="005422DE">
              <w:rPr>
                <w:rFonts w:ascii="Comic Sans MS" w:eastAsia="Comic Sans MS" w:hAnsi="Comic Sans MS" w:cs="Arial"/>
                <w:sz w:val="12"/>
                <w:szCs w:val="20"/>
                <w:lang w:eastAsia="it-IT"/>
              </w:rPr>
              <w:t xml:space="preserve"> con gli altri e condividerne gli</w:t>
            </w:r>
          </w:p>
        </w:tc>
        <w:tc>
          <w:tcPr>
            <w:tcW w:w="4520" w:type="dxa"/>
            <w:tcBorders>
              <w:right w:val="single" w:sz="8" w:space="0" w:color="auto"/>
            </w:tcBorders>
            <w:shd w:val="clear" w:color="auto" w:fill="auto"/>
            <w:vAlign w:val="bottom"/>
          </w:tcPr>
          <w:p w14:paraId="134A434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delle regole del vivere insieme</w:t>
            </w:r>
          </w:p>
        </w:tc>
      </w:tr>
      <w:tr w:rsidR="0025337B" w:rsidRPr="005422DE" w14:paraId="5AA4F8E4" w14:textId="77777777" w:rsidTr="00BC3B7A">
        <w:trPr>
          <w:trHeight w:val="84"/>
        </w:trPr>
        <w:tc>
          <w:tcPr>
            <w:tcW w:w="120" w:type="dxa"/>
            <w:tcBorders>
              <w:left w:val="single" w:sz="8" w:space="0" w:color="auto"/>
            </w:tcBorders>
            <w:shd w:val="clear" w:color="auto" w:fill="8EAADB"/>
            <w:vAlign w:val="bottom"/>
          </w:tcPr>
          <w:p w14:paraId="4F7D945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8EAADB"/>
            <w:vAlign w:val="bottom"/>
          </w:tcPr>
          <w:p w14:paraId="1FAF939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gridSpan w:val="2"/>
            <w:vMerge/>
            <w:shd w:val="clear" w:color="auto" w:fill="8EAADB"/>
            <w:vAlign w:val="bottom"/>
          </w:tcPr>
          <w:p w14:paraId="2DBCAE4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right w:val="single" w:sz="8" w:space="0" w:color="auto"/>
            </w:tcBorders>
            <w:shd w:val="clear" w:color="auto" w:fill="8EAADB"/>
            <w:vAlign w:val="bottom"/>
          </w:tcPr>
          <w:p w14:paraId="3A762DF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62CE063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right w:val="single" w:sz="8" w:space="0" w:color="auto"/>
            </w:tcBorders>
            <w:shd w:val="clear" w:color="auto" w:fill="auto"/>
            <w:vAlign w:val="bottom"/>
          </w:tcPr>
          <w:p w14:paraId="14D2442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val="restart"/>
            <w:tcBorders>
              <w:right w:val="single" w:sz="8" w:space="0" w:color="auto"/>
            </w:tcBorders>
            <w:shd w:val="clear" w:color="auto" w:fill="auto"/>
            <w:vAlign w:val="bottom"/>
          </w:tcPr>
          <w:p w14:paraId="618C640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apprendimenti.</w:t>
            </w:r>
          </w:p>
        </w:tc>
        <w:tc>
          <w:tcPr>
            <w:tcW w:w="4520" w:type="dxa"/>
            <w:vMerge w:val="restart"/>
            <w:tcBorders>
              <w:right w:val="single" w:sz="8" w:space="0" w:color="auto"/>
            </w:tcBorders>
            <w:shd w:val="clear" w:color="auto" w:fill="auto"/>
            <w:vAlign w:val="bottom"/>
          </w:tcPr>
          <w:p w14:paraId="61E649A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i più importanti segni della sua cultura</w:t>
            </w:r>
          </w:p>
        </w:tc>
      </w:tr>
      <w:tr w:rsidR="0025337B" w:rsidRPr="005422DE" w14:paraId="7838F664" w14:textId="77777777" w:rsidTr="00BC3B7A">
        <w:trPr>
          <w:trHeight w:val="92"/>
        </w:trPr>
        <w:tc>
          <w:tcPr>
            <w:tcW w:w="120" w:type="dxa"/>
            <w:tcBorders>
              <w:left w:val="single" w:sz="8" w:space="0" w:color="auto"/>
            </w:tcBorders>
            <w:shd w:val="clear" w:color="auto" w:fill="8EAADB"/>
            <w:vAlign w:val="bottom"/>
          </w:tcPr>
          <w:p w14:paraId="05ED1F8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8EAADB"/>
            <w:vAlign w:val="bottom"/>
          </w:tcPr>
          <w:p w14:paraId="74DED8E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20" w:type="dxa"/>
            <w:shd w:val="clear" w:color="auto" w:fill="8EAADB"/>
            <w:vAlign w:val="bottom"/>
          </w:tcPr>
          <w:p w14:paraId="243305F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8EAADB"/>
            <w:vAlign w:val="bottom"/>
          </w:tcPr>
          <w:p w14:paraId="54794AB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right w:val="single" w:sz="8" w:space="0" w:color="auto"/>
            </w:tcBorders>
            <w:shd w:val="clear" w:color="auto" w:fill="8EAADB"/>
            <w:vAlign w:val="bottom"/>
          </w:tcPr>
          <w:p w14:paraId="4C345B3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0F9B6BA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right w:val="single" w:sz="8" w:space="0" w:color="auto"/>
            </w:tcBorders>
            <w:shd w:val="clear" w:color="auto" w:fill="auto"/>
            <w:vAlign w:val="bottom"/>
          </w:tcPr>
          <w:p w14:paraId="587D9B0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tcBorders>
              <w:right w:val="single" w:sz="8" w:space="0" w:color="auto"/>
            </w:tcBorders>
            <w:shd w:val="clear" w:color="auto" w:fill="auto"/>
            <w:vAlign w:val="bottom"/>
          </w:tcPr>
          <w:p w14:paraId="65B0CEE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tcBorders>
              <w:right w:val="single" w:sz="8" w:space="0" w:color="auto"/>
            </w:tcBorders>
            <w:shd w:val="clear" w:color="auto" w:fill="auto"/>
            <w:vAlign w:val="bottom"/>
          </w:tcPr>
          <w:p w14:paraId="4AFD733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4DC6C6D3" w14:textId="77777777" w:rsidTr="00BC3B7A">
        <w:trPr>
          <w:trHeight w:val="271"/>
        </w:trPr>
        <w:tc>
          <w:tcPr>
            <w:tcW w:w="120" w:type="dxa"/>
            <w:tcBorders>
              <w:left w:val="single" w:sz="8" w:space="0" w:color="auto"/>
            </w:tcBorders>
            <w:shd w:val="clear" w:color="auto" w:fill="8EAADB"/>
            <w:vAlign w:val="bottom"/>
          </w:tcPr>
          <w:p w14:paraId="3C5141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143C70E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6DC4D0B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32880B8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282EBDB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2430EB8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03C7550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1116E5D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Decodificare</w:t>
            </w:r>
            <w:proofErr w:type="gramEnd"/>
            <w:r w:rsidRPr="005422DE">
              <w:rPr>
                <w:rFonts w:ascii="Comic Sans MS" w:eastAsia="Comic Sans MS" w:hAnsi="Comic Sans MS" w:cs="Arial"/>
                <w:sz w:val="14"/>
                <w:szCs w:val="20"/>
                <w:lang w:eastAsia="it-IT"/>
              </w:rPr>
              <w:t xml:space="preserve"> i segnali attraverso cui si manifestano</w:t>
            </w:r>
          </w:p>
        </w:tc>
        <w:tc>
          <w:tcPr>
            <w:tcW w:w="4520" w:type="dxa"/>
            <w:tcBorders>
              <w:right w:val="single" w:sz="8" w:space="0" w:color="auto"/>
            </w:tcBorders>
            <w:shd w:val="clear" w:color="auto" w:fill="auto"/>
            <w:vAlign w:val="bottom"/>
          </w:tcPr>
          <w:p w14:paraId="367BFDD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il funzionamento delle piccole comunità.</w:t>
            </w:r>
          </w:p>
        </w:tc>
      </w:tr>
      <w:tr w:rsidR="0025337B" w:rsidRPr="005422DE" w14:paraId="567FF7CE" w14:textId="77777777" w:rsidTr="00BC3B7A">
        <w:trPr>
          <w:trHeight w:val="175"/>
        </w:trPr>
        <w:tc>
          <w:tcPr>
            <w:tcW w:w="120" w:type="dxa"/>
            <w:tcBorders>
              <w:left w:val="single" w:sz="8" w:space="0" w:color="auto"/>
            </w:tcBorders>
            <w:shd w:val="clear" w:color="auto" w:fill="8EAADB"/>
            <w:vAlign w:val="bottom"/>
          </w:tcPr>
          <w:p w14:paraId="5DC667B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1F84BF6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42AEAA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41BEAF4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4B5823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F558E2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603B6D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62D2468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emozioni.</w:t>
            </w:r>
          </w:p>
        </w:tc>
        <w:tc>
          <w:tcPr>
            <w:tcW w:w="4520" w:type="dxa"/>
            <w:tcBorders>
              <w:right w:val="single" w:sz="8" w:space="0" w:color="auto"/>
            </w:tcBorders>
            <w:shd w:val="clear" w:color="auto" w:fill="auto"/>
            <w:vAlign w:val="bottom"/>
          </w:tcPr>
          <w:p w14:paraId="37E7E6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B9EE54C" w14:textId="77777777" w:rsidTr="00BC3B7A">
        <w:trPr>
          <w:trHeight w:val="269"/>
        </w:trPr>
        <w:tc>
          <w:tcPr>
            <w:tcW w:w="120" w:type="dxa"/>
            <w:tcBorders>
              <w:left w:val="single" w:sz="8" w:space="0" w:color="auto"/>
            </w:tcBorders>
            <w:shd w:val="clear" w:color="auto" w:fill="8EAADB"/>
            <w:vAlign w:val="bottom"/>
          </w:tcPr>
          <w:p w14:paraId="06527E9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25D032A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3F337CB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3545639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420A2DC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B8C408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6E937AB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2AD6AC5F"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Condividere</w:t>
            </w:r>
            <w:proofErr w:type="gramEnd"/>
            <w:r w:rsidRPr="005422DE">
              <w:rPr>
                <w:rFonts w:ascii="Comic Sans MS" w:eastAsia="Comic Sans MS" w:hAnsi="Comic Sans MS" w:cs="Arial"/>
                <w:sz w:val="14"/>
                <w:szCs w:val="20"/>
                <w:lang w:eastAsia="it-IT"/>
              </w:rPr>
              <w:t xml:space="preserve"> con gli altri le proprie abilità per</w:t>
            </w:r>
          </w:p>
        </w:tc>
        <w:tc>
          <w:tcPr>
            <w:tcW w:w="4520" w:type="dxa"/>
            <w:tcBorders>
              <w:right w:val="single" w:sz="8" w:space="0" w:color="auto"/>
            </w:tcBorders>
            <w:shd w:val="clear" w:color="auto" w:fill="auto"/>
            <w:vAlign w:val="bottom"/>
          </w:tcPr>
          <w:p w14:paraId="089F8AD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22A58AF" w14:textId="77777777" w:rsidTr="00BC3B7A">
        <w:trPr>
          <w:trHeight w:val="175"/>
        </w:trPr>
        <w:tc>
          <w:tcPr>
            <w:tcW w:w="120" w:type="dxa"/>
            <w:tcBorders>
              <w:left w:val="single" w:sz="8" w:space="0" w:color="auto"/>
            </w:tcBorders>
            <w:shd w:val="clear" w:color="auto" w:fill="8EAADB"/>
            <w:vAlign w:val="bottom"/>
          </w:tcPr>
          <w:p w14:paraId="49CF8A7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3A00132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2FEBBF2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0210D1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5A44B3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8B23F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0948552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36F7938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metterle al servizio della comunità.</w:t>
            </w:r>
          </w:p>
        </w:tc>
        <w:tc>
          <w:tcPr>
            <w:tcW w:w="4520" w:type="dxa"/>
            <w:tcBorders>
              <w:right w:val="single" w:sz="8" w:space="0" w:color="auto"/>
            </w:tcBorders>
            <w:shd w:val="clear" w:color="auto" w:fill="auto"/>
            <w:vAlign w:val="bottom"/>
          </w:tcPr>
          <w:p w14:paraId="52E3A47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D3FAD46" w14:textId="77777777" w:rsidTr="00BC3B7A">
        <w:trPr>
          <w:trHeight w:val="228"/>
        </w:trPr>
        <w:tc>
          <w:tcPr>
            <w:tcW w:w="120" w:type="dxa"/>
            <w:tcBorders>
              <w:left w:val="single" w:sz="8" w:space="0" w:color="auto"/>
              <w:bottom w:val="single" w:sz="8" w:space="0" w:color="auto"/>
            </w:tcBorders>
            <w:shd w:val="clear" w:color="auto" w:fill="8EAADB"/>
            <w:vAlign w:val="bottom"/>
          </w:tcPr>
          <w:p w14:paraId="2D98DC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5C3F04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tcBorders>
              <w:bottom w:val="single" w:sz="8" w:space="0" w:color="auto"/>
            </w:tcBorders>
            <w:shd w:val="clear" w:color="auto" w:fill="8EAADB"/>
            <w:vAlign w:val="bottom"/>
          </w:tcPr>
          <w:p w14:paraId="78AC71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0A7FBC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bottom w:val="single" w:sz="8" w:space="0" w:color="auto"/>
              <w:right w:val="single" w:sz="8" w:space="0" w:color="auto"/>
            </w:tcBorders>
            <w:shd w:val="clear" w:color="auto" w:fill="8EAADB"/>
            <w:vAlign w:val="bottom"/>
          </w:tcPr>
          <w:p w14:paraId="617B91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5C8B3F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bottom w:val="single" w:sz="8" w:space="0" w:color="auto"/>
              <w:right w:val="single" w:sz="8" w:space="0" w:color="auto"/>
            </w:tcBorders>
            <w:shd w:val="clear" w:color="auto" w:fill="auto"/>
            <w:vAlign w:val="bottom"/>
          </w:tcPr>
          <w:p w14:paraId="650B94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083F78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05F258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4EE72F85"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5840" w:h="12240" w:orient="landscape"/>
          <w:pgMar w:top="1112" w:right="320" w:bottom="1440" w:left="820" w:header="0" w:footer="0" w:gutter="0"/>
          <w:cols w:space="0" w:equalWidth="0">
            <w:col w:w="14700"/>
          </w:cols>
          <w:docGrid w:linePitch="360"/>
        </w:sectPr>
      </w:pPr>
    </w:p>
    <w:bookmarkStart w:id="3" w:name="page9"/>
    <w:bookmarkEnd w:id="3"/>
    <w:p w14:paraId="1616DA09" w14:textId="77777777" w:rsidR="0025337B" w:rsidRPr="005422DE" w:rsidRDefault="0025337B" w:rsidP="0025337B">
      <w:pPr>
        <w:spacing w:after="0" w:line="251" w:lineRule="exact"/>
        <w:rPr>
          <w:rFonts w:ascii="Times New Roman" w:eastAsia="Times New Roman" w:hAnsi="Times New Roman" w:cs="Arial"/>
          <w:sz w:val="20"/>
          <w:szCs w:val="20"/>
          <w:lang w:eastAsia="it-IT"/>
        </w:rPr>
      </w:pPr>
      <w:r>
        <w:rPr>
          <w:rFonts w:ascii="Times New Roman" w:eastAsia="Times New Roman" w:hAnsi="Times New Roman" w:cs="Arial"/>
          <w:noProof/>
          <w:sz w:val="19"/>
          <w:szCs w:val="20"/>
          <w:lang w:eastAsia="it-IT"/>
        </w:rPr>
        <w:lastRenderedPageBreak/>
        <mc:AlternateContent>
          <mc:Choice Requires="wps">
            <w:drawing>
              <wp:anchor distT="0" distB="0" distL="114300" distR="114300" simplePos="0" relativeHeight="251666432" behindDoc="1" locked="0" layoutInCell="0" allowOverlap="1" wp14:anchorId="29BAFB23" wp14:editId="054136A0">
                <wp:simplePos x="0" y="0"/>
                <wp:positionH relativeFrom="page">
                  <wp:posOffset>462915</wp:posOffset>
                </wp:positionH>
                <wp:positionV relativeFrom="page">
                  <wp:posOffset>850265</wp:posOffset>
                </wp:positionV>
                <wp:extent cx="9133205" cy="533400"/>
                <wp:effectExtent l="0" t="2540" r="0" b="0"/>
                <wp:wrapNone/>
                <wp:docPr id="986" name="Rettangolo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3400"/>
                        </a:xfrm>
                        <a:prstGeom prst="rect">
                          <a:avLst/>
                        </a:prstGeom>
                        <a:solidFill>
                          <a:srgbClr val="ABAB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392C" id="Rettangolo 986" o:spid="_x0000_s1026" style="position:absolute;margin-left:36.45pt;margin-top:66.95pt;width:719.15pt;height: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nLKgIAAEEEAAAOAAAAZHJzL2Uyb0RvYy54bWysU9tuEzEQfUfiHyy/k93cSrLKpkpTgpAK&#10;VBQ+wPF6sxZejxk72bRfz9ibhhR4QvjB8njGx2fOzCyuj61hB4Vegy35cJBzpqyESttdyb993byZ&#10;ceaDsJUwYFXJH5Xn18vXrxadK9QIGjCVQkYg1hedK3kTgiuyzMtGtcIPwClLzhqwFYFM3GUVio7Q&#10;W5ON8vwq6wArhyCV93R72zv5MuHXtZLhc117FZgpOXELace0b+OeLRei2KFwjZYnGuIfWLRCW/r0&#10;DHUrgmB71H9AtVoieKjDQEKbQV1rqVIOlM0w/y2bh0Y4lXIhcbw7y+T/H6z8dLhHpquSz2dXnFnR&#10;UpG+qEAl24EBFm9Jo875gkIf3D3GLL27A/ndMwvrhgLVChG6RomKmA1jfPbiQTQ8PWXb7iNU9IHY&#10;B0hyHWtsIyAJwY6pKo/nqqhjYJIu58PxeJRPOZPkm47HkzyVLRPF82uHPrxX0LJ4KDlS1RO6ONz5&#10;ENmI4jkksQejq402Jhm4264NsoOgDlndrG42m5QAJXkZZizriMp0NE3IL3z+EmKT1t8gWh2o1Y1u&#10;Sz7L44pBooiyvbNVOgehTX8mysaedIzS9SXYQvVIMiL0fUxzR4cG8Imzjnq45P7HXqDizHywVIr5&#10;cDKJTZ+MyfTtiAy89GwvPcJKgip54Kw/rkM/KHuHetfQT8OUu4UVla/WSdlY2p7ViSz1aRL8NFNx&#10;EC7tFPVr8pc/AQAA//8DAFBLAwQUAAYACAAAACEAJXzGAeMAAAALAQAADwAAAGRycy9kb3ducmV2&#10;LnhtbEyPy07DMBBF90j8gzVIbBB1koq2CXEqQGKD6CKlINg58ZBE+BHZbhv4eqYr2M3j6M6Zcj0Z&#10;zQ7ow+CsgHSWAEPbOjXYTsDu5fF6BSxEaZXUzqKAbwywrs7PSlkod7Q1HraxYxRiQyEF9DGOBeeh&#10;7dHIMHMjWtp9Om9kpNZ3XHl5pHCjeZYkC27kYOlCL0d86LH92u6NgPzq49Uvnn/utW6eVu+7t6ne&#10;bGohLi+mu1tgEaf4B8NJn9ShIqfG7a0KTAtYZjmRNJ/PqTgBN2maAWsEZOkyB16V/P8P1S8AAAD/&#10;/wMAUEsBAi0AFAAGAAgAAAAhALaDOJL+AAAA4QEAABMAAAAAAAAAAAAAAAAAAAAAAFtDb250ZW50&#10;X1R5cGVzXS54bWxQSwECLQAUAAYACAAAACEAOP0h/9YAAACUAQAACwAAAAAAAAAAAAAAAAAvAQAA&#10;X3JlbHMvLnJlbHNQSwECLQAUAAYACAAAACEAH3ppyyoCAABBBAAADgAAAAAAAAAAAAAAAAAuAgAA&#10;ZHJzL2Uyb0RvYy54bWxQSwECLQAUAAYACAAAACEAJXzGAeMAAAALAQAADwAAAAAAAAAAAAAAAACE&#10;BAAAZHJzL2Rvd25yZXYueG1sUEsFBgAAAAAEAAQA8wAAAJQFAAAAAA==&#10;" o:allowincell="f" fillcolor="#ababff" strokecolor="white">
                <w10:wrap anchorx="page" anchory="page"/>
              </v:rect>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67456" behindDoc="1" locked="0" layoutInCell="0" allowOverlap="1" wp14:anchorId="31D9417D" wp14:editId="76B21613">
                <wp:simplePos x="0" y="0"/>
                <wp:positionH relativeFrom="page">
                  <wp:posOffset>457200</wp:posOffset>
                </wp:positionH>
                <wp:positionV relativeFrom="page">
                  <wp:posOffset>847090</wp:posOffset>
                </wp:positionV>
                <wp:extent cx="9145270" cy="0"/>
                <wp:effectExtent l="9525" t="8890" r="8255" b="10160"/>
                <wp:wrapNone/>
                <wp:docPr id="985" name="Connettore 1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1641" id="Connettore 1 98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6.7pt" to="756.1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iZJgIAAE0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uZhh&#10;pEgHQ6q0Utx7bTnKUDiHLvXGFRBcqZ0NddKzejHPmn53SOmqJerAI9vXiwGALGQkb1LCxhm4a99/&#10;1gxiyNHr2LJzY7sACc1A5ziZy20y/OwRhcNlls+mjzBAOvoSUoyJxjr/iesOBaPEUqjQNFKQ07Pz&#10;gQgpxpBwrPRWSBkHLxXqSzxPl7OY4LQULDhDmLOHfSUtOpEgnfiLVYHnPiwg18S1Q1x0DaKy+qhY&#10;vKXlhG2utidCDjawkipcBDUCz6s1iObHMl1uFptFPsmn880kT+t68nFb5ZP5Nnuc1R/qqqqzn4Fz&#10;lhetYIyrQHsUcJb/nUCuT2mQ3k3Ct/4kb9FjI4Hs+B9JxyGHuQ4K2Wt22dlx+KDZGHx9X+FR3O/B&#10;vv8KrH8BAAD//wMAUEsDBBQABgAIAAAAIQCb8XN/3AAAAAsBAAAPAAAAZHJzL2Rvd25yZXYueG1s&#10;TI/NTsMwEITvSLyDtUhcUOskhRaFOBVU6pEDBe5uvMSm/om8ThveHldCosedHc1806wnZ9kRI5ng&#10;BZTzAhj6LijjewEf79vZIzBK0itpg0cBP0iwbq+vGlmrcPJveNylnuUQT7UUoFMaas6p0+gkzcOA&#10;Pv++QnQy5TP2XEV5yuHO8qooltxJ43ODlgNuNHaH3egEmO9IpLvypSR72G7uRmtWr59C3N5Mz0/A&#10;Ek7p3wxn/IwObWbah9ErYlbAqspTUtYXi3tgZ8NDWVXA9n8Sbxt+uaH9BQAA//8DAFBLAQItABQA&#10;BgAIAAAAIQC2gziS/gAAAOEBAAATAAAAAAAAAAAAAAAAAAAAAABbQ29udGVudF9UeXBlc10ueG1s&#10;UEsBAi0AFAAGAAgAAAAhADj9If/WAAAAlAEAAAsAAAAAAAAAAAAAAAAALwEAAF9yZWxzLy5yZWxz&#10;UEsBAi0AFAAGAAgAAAAhAOHfOJkmAgAATQQAAA4AAAAAAAAAAAAAAAAALgIAAGRycy9lMm9Eb2Mu&#10;eG1sUEsBAi0AFAAGAAgAAAAhAJvxc3/cAAAACwEAAA8AAAAAAAAAAAAAAAAAgAQAAGRycy9kb3du&#10;cmV2LnhtbFBLBQYAAAAABAAEAPMAAACJBQ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68480" behindDoc="1" locked="0" layoutInCell="0" allowOverlap="1" wp14:anchorId="2905C38D" wp14:editId="5D2BBA62">
                <wp:simplePos x="0" y="0"/>
                <wp:positionH relativeFrom="page">
                  <wp:posOffset>457200</wp:posOffset>
                </wp:positionH>
                <wp:positionV relativeFrom="page">
                  <wp:posOffset>1386840</wp:posOffset>
                </wp:positionV>
                <wp:extent cx="9145270" cy="0"/>
                <wp:effectExtent l="9525" t="5715" r="8255" b="13335"/>
                <wp:wrapNone/>
                <wp:docPr id="984" name="Connettore 1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10EB3" id="Connettore 1 98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09.2pt" to="756.1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b/JgIAAE0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ucgx&#10;UqSDIVVaKe69thxlKJxDl3rjCgiu1M6GOulZvZhnTb87pHTVEnXgke3rxQBAFjKSNylh4wzcte8/&#10;awYx5Oh1bNm5sV2AhGagc5zM5TYZfvaIwuEyy2fTRxggHX0JKcZEY53/xHWHglFiKVRoGinI6dn5&#10;QIQUY0g4VnorpIyDlwr1JZ6ny1lMcFoKFpwhzNnDvpIWnUiQTvzFqsBzHxaQa+LaIS66BlFZfVQs&#10;3tJywjZX2xMhBxtYSRUughqB59UaRPNjmS43i80in+TT+WaSp3U9+bit8sl8mz3O6g91VdXZz8A5&#10;y4tWMMZVoD0KOMv/TiDXpzRI7ybhW3+St+ixkUB2/I+k45DDXAeF7DW77Ow4fNBsDL6+r/Ao7vdg&#10;338F1r8AAAD//wMAUEsDBBQABgAIAAAAIQDDGEw83AAAAAsBAAAPAAAAZHJzL2Rvd25yZXYueG1s&#10;TI/BTsMwEETvSPyDtUhcEHViAa1CnAoq9ciBAnc3XmJTex3ZThv+HldCguPsjGbftOvZO3bEmGwg&#10;CfWiAobUB21pkPD+tr1dAUtZkVYuEEr4xgTr7vKiVY0OJ3rF4y4PrJRQapQEk/PYcJ56g16lRRiR&#10;ivcZole5yDhwHdWplHvHRVU9cK8slQ9Gjbgx2B92k5dgv2JKpq+f6+QO283N5Ozy5UPK66v56RFY&#10;xjn/heGMX9ChK0z7MJFOzElYijIlSxD16g7YOXBfCwFs/3viXcv/b+h+AAAA//8DAFBLAQItABQA&#10;BgAIAAAAIQC2gziS/gAAAOEBAAATAAAAAAAAAAAAAAAAAAAAAABbQ29udGVudF9UeXBlc10ueG1s&#10;UEsBAi0AFAAGAAgAAAAhADj9If/WAAAAlAEAAAsAAAAAAAAAAAAAAAAALwEAAF9yZWxzLy5yZWxz&#10;UEsBAi0AFAAGAAgAAAAhAFukdv8mAgAATQQAAA4AAAAAAAAAAAAAAAAALgIAAGRycy9lMm9Eb2Mu&#10;eG1sUEsBAi0AFAAGAAgAAAAhAMMYTDzcAAAACwEAAA8AAAAAAAAAAAAAAAAAgAQAAGRycy9kb3du&#10;cmV2LnhtbFBLBQYAAAAABAAEAPMAAACJBQ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69504" behindDoc="1" locked="0" layoutInCell="0" allowOverlap="1" wp14:anchorId="719A2A59" wp14:editId="425795FD">
                <wp:simplePos x="0" y="0"/>
                <wp:positionH relativeFrom="page">
                  <wp:posOffset>459740</wp:posOffset>
                </wp:positionH>
                <wp:positionV relativeFrom="page">
                  <wp:posOffset>844550</wp:posOffset>
                </wp:positionV>
                <wp:extent cx="0" cy="1086485"/>
                <wp:effectExtent l="12065" t="6350" r="6985" b="12065"/>
                <wp:wrapNone/>
                <wp:docPr id="983" name="Connettore 1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4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05462" id="Connettore 1 98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66.5pt" to="36.2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UDJgIAAE0EAAAOAAAAZHJzL2Uyb0RvYy54bWysVE2P2jAQvVfqf7B8Z5OwgYaIsKoS6GXb&#10;Iu32Bwy2Q6w6tmUbAqr632s7QEt7qapyMOPxm+c3H87y6dQLdGTGciUrnD2kGDFJFOVyX+Evr5tJ&#10;gZF1ICkIJVmFz8zip9XbN8tBl2yqOiUoM8iTSFsOusKdc7pMEks61oN9UJpJf9gq04PzW7NPqIHB&#10;s/cimabpPBmUodoowqz13mY8xKvI37aMuM9ta5lDosJem4uriesurMlqCeXegO44uciAf1DRA5f+&#10;0htVAw7QwfA/qHpOjLKqdQ9E9YlqW05YzMFnk6W/ZfPSgWYxF18cq29lsv+Plnw6bg3itMKL4hEj&#10;Cb1vUq2kZM4pw1CGgt9XadC29OBabk3Ik5zki35W5KtFUtUdyD2Lal/P2hNkISK5Cwkbq/1du+Gj&#10;oh4DB6diyU6t6QOlLwY6xc6cb51hJ4fI6CTem6XFPC9mkR3Ka6A21n1gqkfBqLDgMhQNSjg+WxeE&#10;QHmFBLdUGy5EbLyQaKjwPF3MYoBVgtNwGGDW7He1MOgIYXTi73LvHSwwN2C7ERePAgxKow6SRqtj&#10;QNcX2wEXo+1VCRmAPkev82KNQ/NtkS7WxbrIJ/l0vp7kadNM3m/qfDLfZO9mzWNT1032PWjO8rLj&#10;lDIZZF8HOMv/bkAuT2kcvdsI3+qT3LPHQnqx1/8oOjY59HWckJ2i560JNQ/99jMbwZf3FR7Fr/uI&#10;+vkVWP0AAAD//wMAUEsDBBQABgAIAAAAIQCkV7Nq2gAAAAkBAAAPAAAAZHJzL2Rvd25yZXYueG1s&#10;TI89T8MwEIZ3JP6DdUgsiDppKopCnAoqdWSgwO7GR2xqn6PYacO/52CB8d579H40mzl4ccIxuUgK&#10;ykUBAqmLxlGv4O11d3sPImVNRvtIqOALE2zay4tG1yae6QVP+9wLNqFUawU256GWMnUWg06LOCDx&#10;7yOOQWc+x16aUZ/ZPHi5LIo7GbQjTrB6wK3F7rifggL3OaZku/KpTP64295M3q2f35W6vpofH0Bk&#10;nPMfDD/1uTq03OkQJzJJeAXr5YpJ1quKNzHwKxwUVMWqBNk28v+C9hsAAP//AwBQSwECLQAUAAYA&#10;CAAAACEAtoM4kv4AAADhAQAAEwAAAAAAAAAAAAAAAAAAAAAAW0NvbnRlbnRfVHlwZXNdLnhtbFBL&#10;AQItABQABgAIAAAAIQA4/SH/1gAAAJQBAAALAAAAAAAAAAAAAAAAAC8BAABfcmVscy8ucmVsc1BL&#10;AQItABQABgAIAAAAIQCS0YUDJgIAAE0EAAAOAAAAAAAAAAAAAAAAAC4CAABkcnMvZTJvRG9jLnht&#10;bFBLAQItABQABgAIAAAAIQCkV7Nq2gAAAAkBAAAPAAAAAAAAAAAAAAAAAIAEAABkcnMvZG93bnJl&#10;di54bWxQSwUGAAAAAAQABADzAAAAhwU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70528" behindDoc="1" locked="0" layoutInCell="0" allowOverlap="1" wp14:anchorId="3521D5EA" wp14:editId="6E184507">
                <wp:simplePos x="0" y="0"/>
                <wp:positionH relativeFrom="page">
                  <wp:posOffset>9599295</wp:posOffset>
                </wp:positionH>
                <wp:positionV relativeFrom="page">
                  <wp:posOffset>844550</wp:posOffset>
                </wp:positionV>
                <wp:extent cx="0" cy="1086485"/>
                <wp:effectExtent l="7620" t="6350" r="11430" b="12065"/>
                <wp:wrapNone/>
                <wp:docPr id="982" name="Connettore 1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4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49702" id="Connettore 1 98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5.85pt,66.5pt" to="755.8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tlJgIAAE0EAAAOAAAAZHJzL2Uyb0RvYy54bWysVE2P2jAQvVfqf7B8Z5PQQENEWFUJ9LLt&#10;Iu32Bwy2Q6w6tmUbAqr632s7QEt7qapyMOPxm+c3H87y8dQLdGTGciUrnD2kGDFJFOVyX+Evr5tJ&#10;gZF1ICkIJVmFz8zix9XbN8tBl2yqOiUoM8iTSFsOusKdc7pMEks61oN9UJpJf9gq04PzW7NPqIHB&#10;s/cimabpPBmUodoowqz13mY8xKvI37aMuOe2tcwhUWGvzcXVxHUX1mS1hHJvQHecXGTAP6jogUt/&#10;6Y2qAQfoYPgfVD0nRlnVugei+kS1LScs5uCzydLfsnnpQLOYiy+O1bcy2f9HSz4ftwZxWuFFMcVI&#10;Qu+bVCspmXPKMJSh4PdVGrQtPbiWWxPyJCf5op8U+WqRVHUHcs+i2tez9gRZiEjuQsLGan/Xbvik&#10;qMfAwalYslNr+kDpi4FOsTPnW2fYySEyOon3Zmkxz4tZZIfyGqiNdR+Z6lEwKiy4DEWDEo5P1gUh&#10;UF4hwS3VhgsRGy8kGio8TxezGGCV4DQcBpg1+10tDDpCGJ34u9x7BwvMDdhuxMWjAIPSqIOk0eoY&#10;0PXFdsDFaHtVQgagz9HrvFjj0HxbpIt1sS7yST6dryd52jSTD5s6n8w32ftZ866p6yb7HjRnedlx&#10;SpkMsq8DnOV/NyCXpzSO3m2Eb/VJ7tljIb3Y638UHZsc+jpOyE7R89aEmod++5mN4Mv7Co/i131E&#10;/fwKrH4AAAD//wMAUEsDBBQABgAIAAAAIQDCHSgc3QAAAA0BAAAPAAAAZHJzL2Rvd25yZXYueG1s&#10;TI/BTsMwEETvSPyDtUhcEHVMgKIQp4JKPXKgwN2NTWxqryPbacPfsxUHuO3sjmbftKs5eHYwKbuI&#10;EsSiAmawj9rhIOH9bXP9ACwXhVr5iEbCt8mw6s7PWtXoeMRXc9iWgVEI5kZJsKWMDee5tyaovIij&#10;Qbp9xhRUIZkGrpM6Unjw/Kaq7nlQDumDVaNZW9Pvt1OQ4L5SzrYXzyL7/WZ9NXm3fPmQ8vJifnoE&#10;Vsxc/sxwwid06IhpFyfUmXnSd0IsyUtTXVOrk+V3tZNQV7cCeNfy/y26HwAAAP//AwBQSwECLQAU&#10;AAYACAAAACEAtoM4kv4AAADhAQAAEwAAAAAAAAAAAAAAAAAAAAAAW0NvbnRlbnRfVHlwZXNdLnht&#10;bFBLAQItABQABgAIAAAAIQA4/SH/1gAAAJQBAAALAAAAAAAAAAAAAAAAAC8BAABfcmVscy8ucmVs&#10;c1BLAQItABQABgAIAAAAIQAoqstlJgIAAE0EAAAOAAAAAAAAAAAAAAAAAC4CAABkcnMvZTJvRG9j&#10;LnhtbFBLAQItABQABgAIAAAAIQDCHSgc3QAAAA0BAAAPAAAAAAAAAAAAAAAAAIAEAABkcnMvZG93&#10;bnJldi54bWxQSwUGAAAAAAQABADzAAAAigUAAAAA&#10;" o:allowincell="f" strokeweight=".16931mm">
                <w10:wrap anchorx="page" anchory="page"/>
              </v:line>
            </w:pict>
          </mc:Fallback>
        </mc:AlternateContent>
      </w:r>
    </w:p>
    <w:p w14:paraId="05B74126"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624AF2E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71552" behindDoc="1" locked="0" layoutInCell="0" allowOverlap="1" wp14:anchorId="341D0146" wp14:editId="57C6AB47">
                <wp:simplePos x="0" y="0"/>
                <wp:positionH relativeFrom="column">
                  <wp:posOffset>5715</wp:posOffset>
                </wp:positionH>
                <wp:positionV relativeFrom="paragraph">
                  <wp:posOffset>103505</wp:posOffset>
                </wp:positionV>
                <wp:extent cx="9133205" cy="535305"/>
                <wp:effectExtent l="0" t="0" r="0" b="0"/>
                <wp:wrapNone/>
                <wp:docPr id="981" name="Rettangolo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5305"/>
                        </a:xfrm>
                        <a:prstGeom prst="rect">
                          <a:avLst/>
                        </a:prstGeom>
                        <a:solidFill>
                          <a:srgbClr val="FFE5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08C8A" id="Rettangolo 981" o:spid="_x0000_s1026" style="position:absolute;margin-left:.45pt;margin-top:8.15pt;width:719.15pt;height:4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ZcJgIAAEEEAAAOAAAAZHJzL2Uyb0RvYy54bWysU9uO0zAQfUfiHyy/06SXQBs1Xa26W4S0&#10;wIqFD3AdJ7FwPGbsNl2+fidOW1rgCeEHa8YzPj4zZ7y8ObSG7RV6Dbbg41HKmbISSm3rgn/7unkz&#10;58wHYUthwKqCPyvPb1avXy07l6sJNGBKhYxArM87V/AmBJcniZeNaoUfgVOWghVgKwK5WCclio7Q&#10;W5NM0vRt0gGWDkEq7+n0bgjyVcSvKiXD56ryKjBTcOIW4o5x3/Z7slqKvEbhGi2PNMQ/sGiFtvTo&#10;GepOBMF2qP+AarVE8FCFkYQ2garSUsUaqJpx+ls1T41wKtZCzfHu3Cb//2Dlp/0jMl0WfDEfc2ZF&#10;SyJ9UYEkq8EA60+pR53zOaU+uUfsq/TuAeR3zyysG0pUt4jQNUqUxCzmJ1cXesfTVbbtPkJJD4hd&#10;gNiuQ4VtD0iNYIeoyvNZFXUITNLhYjydTtKMM0mxbJpNySZKichPtx368F5By3qj4EiqR3Sxf/Bh&#10;SD2lRPZgdLnRxkQH6+3aINsLmpDN5j5bLI7o/jLNWNYRlWySReSrmL+G2ND6G0SrA4260W3B52m/&#10;+iSR9227t2W0g9BmsKk6Y6nIU+sGCbZQPlMbEYY5pn9HRgP4k7OOZrjg/sdOoOLMfLAkxWI8m/VD&#10;H51Z9m5CDl5GtpcRYSVBFTxwNpjrMHyUnUNdN/TSONZu4Zbkq3TsbM9vYHUkS3MatTn+qf4jXPox&#10;69fPX70AAAD//wMAUEsDBBQABgAIAAAAIQBvyO7t3AAAAAgBAAAPAAAAZHJzL2Rvd25yZXYueG1s&#10;TI8xb8IwEIX3Sv0P1iGxFQeoIkjjoAqpEgMDBYaOxj6SiPicxiaEf88xtdvdvaf3vstXg2tEj12o&#10;PSmYThIQSMbbmkoFx8PX2wJEiJqsbjyhgjsGWBWvL7nOrL/RN/b7WAoOoZBpBVWMbSZlMBU6HSa+&#10;RWLt7DunI69dKW2nbxzuGjlLklQ6XRM3VLrFdYXmsr86Bf3F7rblNuD5aBZ1asLmd33/UWo8Gj4/&#10;QEQc4p8ZnviMDgUznfyVbBCNgiX7+JrOQTzV9/lyBuLEE7eCLHL5/4HiAQAA//8DAFBLAQItABQA&#10;BgAIAAAAIQC2gziS/gAAAOEBAAATAAAAAAAAAAAAAAAAAAAAAABbQ29udGVudF9UeXBlc10ueG1s&#10;UEsBAi0AFAAGAAgAAAAhADj9If/WAAAAlAEAAAsAAAAAAAAAAAAAAAAALwEAAF9yZWxzLy5yZWxz&#10;UEsBAi0AFAAGAAgAAAAhABQTNlwmAgAAQQQAAA4AAAAAAAAAAAAAAAAALgIAAGRycy9lMm9Eb2Mu&#10;eG1sUEsBAi0AFAAGAAgAAAAhAG/I7u3cAAAACAEAAA8AAAAAAAAAAAAAAAAAgAQAAGRycy9kb3du&#10;cmV2LnhtbFBLBQYAAAAABAAEAPMAAACJBQAAAAA=&#10;" o:allowincell="f" fillcolor="#ffe599" strokecolor="white"/>
            </w:pict>
          </mc:Fallback>
        </mc:AlternateContent>
      </w:r>
    </w:p>
    <w:p w14:paraId="70561056" w14:textId="77777777" w:rsidR="0025337B" w:rsidRPr="005422DE" w:rsidRDefault="0025337B" w:rsidP="0025337B">
      <w:pPr>
        <w:spacing w:after="0" w:line="315" w:lineRule="exact"/>
        <w:rPr>
          <w:rFonts w:ascii="Times New Roman" w:eastAsia="Times New Roman" w:hAnsi="Times New Roman" w:cs="Arial"/>
          <w:sz w:val="20"/>
          <w:szCs w:val="20"/>
          <w:lang w:eastAsia="it-IT"/>
        </w:rPr>
      </w:pPr>
    </w:p>
    <w:p w14:paraId="30BDB3D2"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Campo d’esperienza: </w:t>
      </w:r>
      <w:r w:rsidRPr="005422DE">
        <w:rPr>
          <w:rFonts w:ascii="Comic Sans MS" w:eastAsia="Comic Sans MS" w:hAnsi="Comic Sans MS" w:cs="Arial"/>
          <w:b/>
          <w:sz w:val="24"/>
          <w:szCs w:val="20"/>
          <w:lang w:eastAsia="it-IT"/>
        </w:rPr>
        <w:t>IL CORPO E IL MOVIMENTO</w:t>
      </w:r>
    </w:p>
    <w:p w14:paraId="78A84D70"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72576" behindDoc="1" locked="0" layoutInCell="0" allowOverlap="1" wp14:anchorId="7BA59C41" wp14:editId="1B68652C">
                <wp:simplePos x="0" y="0"/>
                <wp:positionH relativeFrom="column">
                  <wp:posOffset>0</wp:posOffset>
                </wp:positionH>
                <wp:positionV relativeFrom="paragraph">
                  <wp:posOffset>102235</wp:posOffset>
                </wp:positionV>
                <wp:extent cx="9145270" cy="0"/>
                <wp:effectExtent l="9525" t="13335" r="8255" b="5715"/>
                <wp:wrapNone/>
                <wp:docPr id="980" name="Connettore 1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1BEF" id="Connettore 1 98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05pt" to="720.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VNJQIAAE0EAAAOAAAAZHJzL2Uyb0RvYy54bWysVMGO2jAQvVfqP1i+QxKaZS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IvF9Af&#10;RToYUqWV4t5ry1GGwjl0qTeugOBK7Wyok57Vi3nW9LtDSlctUQce2b5eDABkISN5kxI2zsBd+/6z&#10;ZhBDjl7Hlp0b2wVIaAY6x8lcbpPhZ48oHC6z/GH2CATp6EtIMSYa6/wnrjsUjBJLoULTSEFOz84H&#10;IqQYQ8Kx0lshZRy8VKgv8TxdzmOC01Kw4Axhzh72lbToRIJ04i9WBZ77sIBcE9cOcdE1iMrqo2Lx&#10;lpYTtrnangg52MBKqnAR1Ag8r9Ygmh/LdLlZbBb5JJ/NN5M8revJx22VT+bb7PGh/lBXVZ39DJyz&#10;vGgFY1wF2qOAs/zvBHJ9SoP0bhK+9Sd5ix4bCWTH/0g6DjnMdVDIXrPLzo7DB83G4Ov7Co/ifg/2&#10;/Vdg/QsAAP//AwBQSwMEFAAGAAgAAAAhANbdeifdAAAABwEAAA8AAABkcnMvZG93bnJldi54bWxM&#10;j81uwjAQhO+VeAdrkXorDgjRkMZBVatW4lBV/KhnEy9JSLyOYkPC23dRD+U4M6uZb9PVYBtxwc5X&#10;jhRMJxEIpNyZigoF+93HUwzCB01GN45QwRU9rLLRQ6oT43ra4GUbCsEl5BOtoAyhTaT0eYlW+4lr&#10;kTg7us7qwLIrpOl0z+W2kbMoWkirK+KFUrf4VmJeb89WwVcs3913/ZNfT/3uM47X9fJ5vVfqcTy8&#10;voAIOIT/Y7jhMzpkzHRwZzJeNAr4kcDuYgrils7n0QzE4c+RWSrv+bNfAAAA//8DAFBLAQItABQA&#10;BgAIAAAAIQC2gziS/gAAAOEBAAATAAAAAAAAAAAAAAAAAAAAAABbQ29udGVudF9UeXBlc10ueG1s&#10;UEsBAi0AFAAGAAgAAAAhADj9If/WAAAAlAEAAAsAAAAAAAAAAAAAAAAALwEAAF9yZWxzLy5yZWxz&#10;UEsBAi0AFAAGAAgAAAAhAMPzJU0lAgAATQQAAA4AAAAAAAAAAAAAAAAALgIAAGRycy9lMm9Eb2Mu&#10;eG1sUEsBAi0AFAAGAAgAAAAhANbdeifdAAAABwEAAA8AAAAAAAAAAAAAAAAAfwQAAGRycy9kb3du&#10;cmV2LnhtbFBLBQYAAAAABAAEAPMAAACJBQAAAAA=&#10;" o:allowincell="f" strokeweight=".48pt"/>
            </w:pict>
          </mc:Fallback>
        </mc:AlternateContent>
      </w:r>
    </w:p>
    <w:p w14:paraId="6BAFACD5"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4D865DF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36D0A16E" w14:textId="77777777" w:rsidR="0025337B" w:rsidRPr="005422DE" w:rsidRDefault="0025337B" w:rsidP="0025337B">
      <w:pPr>
        <w:spacing w:after="0" w:line="240" w:lineRule="exact"/>
        <w:rPr>
          <w:rFonts w:ascii="Times New Roman" w:eastAsia="Times New Roman" w:hAnsi="Times New Roman" w:cs="Arial"/>
          <w:sz w:val="20"/>
          <w:szCs w:val="20"/>
          <w:lang w:eastAsia="it-IT"/>
        </w:rPr>
      </w:pPr>
    </w:p>
    <w:p w14:paraId="7CCDCFB9" w14:textId="77777777" w:rsidR="0025337B" w:rsidRPr="005422DE" w:rsidRDefault="0025337B" w:rsidP="0025337B">
      <w:pPr>
        <w:spacing w:after="0" w:line="223" w:lineRule="auto"/>
        <w:ind w:right="600"/>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I bambini prendono coscienza del proprio corpo, utilizzandolo fin dalla nascita come strumento di conoscenza di sé nel mondo. Muoversi è il primo fattore di apprendimento, è fonte di benessere e di equilibrio psico-fisico. Il gioco e le attività psicomotorie, sono occasioni per lo sviluppo di una corretta educazione alla salute.</w:t>
      </w:r>
    </w:p>
    <w:p w14:paraId="7EA6F972"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6BC7363"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6A3893C"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AD4AEB2" w14:textId="77777777" w:rsidR="0025337B" w:rsidRPr="005422DE" w:rsidRDefault="0025337B" w:rsidP="0025337B">
      <w:pPr>
        <w:spacing w:after="0" w:line="203" w:lineRule="exact"/>
        <w:rPr>
          <w:rFonts w:ascii="Times New Roman" w:eastAsia="Times New Roman" w:hAnsi="Times New Roman" w:cs="Arial"/>
          <w:sz w:val="20"/>
          <w:szCs w:val="20"/>
          <w:lang w:eastAsia="it-IT"/>
        </w:rPr>
      </w:pPr>
    </w:p>
    <w:tbl>
      <w:tblPr>
        <w:tblW w:w="0" w:type="auto"/>
        <w:tblInd w:w="110" w:type="dxa"/>
        <w:tblLayout w:type="fixed"/>
        <w:tblCellMar>
          <w:left w:w="0" w:type="dxa"/>
          <w:right w:w="0" w:type="dxa"/>
        </w:tblCellMar>
        <w:tblLook w:val="0000" w:firstRow="0" w:lastRow="0" w:firstColumn="0" w:lastColumn="0" w:noHBand="0" w:noVBand="0"/>
      </w:tblPr>
      <w:tblGrid>
        <w:gridCol w:w="120"/>
        <w:gridCol w:w="600"/>
        <w:gridCol w:w="120"/>
        <w:gridCol w:w="340"/>
        <w:gridCol w:w="4500"/>
        <w:gridCol w:w="340"/>
        <w:gridCol w:w="4180"/>
        <w:gridCol w:w="4520"/>
      </w:tblGrid>
      <w:tr w:rsidR="0025337B" w:rsidRPr="005422DE" w14:paraId="171C16D8" w14:textId="77777777" w:rsidTr="00BC3B7A">
        <w:trPr>
          <w:trHeight w:val="312"/>
        </w:trPr>
        <w:tc>
          <w:tcPr>
            <w:tcW w:w="120" w:type="dxa"/>
            <w:tcBorders>
              <w:top w:val="single" w:sz="8" w:space="0" w:color="auto"/>
              <w:left w:val="single" w:sz="8" w:space="0" w:color="auto"/>
            </w:tcBorders>
            <w:shd w:val="clear" w:color="auto" w:fill="D6E3BC"/>
            <w:vAlign w:val="bottom"/>
          </w:tcPr>
          <w:p w14:paraId="3C3EAB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4B4E8F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1FE423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0E3884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right w:val="single" w:sz="8" w:space="0" w:color="auto"/>
            </w:tcBorders>
            <w:shd w:val="clear" w:color="auto" w:fill="D6E3BC"/>
            <w:vAlign w:val="bottom"/>
          </w:tcPr>
          <w:p w14:paraId="2947A85C"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340" w:type="dxa"/>
            <w:tcBorders>
              <w:top w:val="single" w:sz="8" w:space="0" w:color="auto"/>
            </w:tcBorders>
            <w:shd w:val="clear" w:color="auto" w:fill="FBD4B4"/>
            <w:vAlign w:val="bottom"/>
          </w:tcPr>
          <w:p w14:paraId="3D12A9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top w:val="single" w:sz="8" w:space="0" w:color="auto"/>
              <w:right w:val="single" w:sz="8" w:space="0" w:color="auto"/>
            </w:tcBorders>
            <w:shd w:val="clear" w:color="auto" w:fill="FBD4B4"/>
            <w:vAlign w:val="bottom"/>
          </w:tcPr>
          <w:p w14:paraId="0FF91E40"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520" w:type="dxa"/>
            <w:tcBorders>
              <w:top w:val="single" w:sz="8" w:space="0" w:color="auto"/>
              <w:right w:val="single" w:sz="8" w:space="0" w:color="auto"/>
            </w:tcBorders>
            <w:shd w:val="clear" w:color="auto" w:fill="CCC0D9"/>
            <w:vAlign w:val="bottom"/>
          </w:tcPr>
          <w:p w14:paraId="630A2436"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7A02C519" w14:textId="77777777" w:rsidTr="00BC3B7A">
        <w:trPr>
          <w:trHeight w:val="252"/>
        </w:trPr>
        <w:tc>
          <w:tcPr>
            <w:tcW w:w="120" w:type="dxa"/>
            <w:tcBorders>
              <w:left w:val="single" w:sz="8" w:space="0" w:color="auto"/>
              <w:bottom w:val="single" w:sz="8" w:space="0" w:color="D6E3BC"/>
            </w:tcBorders>
            <w:shd w:val="clear" w:color="auto" w:fill="D6E3BC"/>
            <w:vAlign w:val="bottom"/>
          </w:tcPr>
          <w:p w14:paraId="2BA50D2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tcBorders>
              <w:bottom w:val="single" w:sz="8" w:space="0" w:color="D6E3BC"/>
            </w:tcBorders>
            <w:shd w:val="clear" w:color="auto" w:fill="D6E3BC"/>
            <w:vAlign w:val="bottom"/>
          </w:tcPr>
          <w:p w14:paraId="75F72D5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D6E3BC"/>
              <w:right w:val="single" w:sz="8" w:space="0" w:color="auto"/>
            </w:tcBorders>
            <w:shd w:val="clear" w:color="auto" w:fill="D6E3BC"/>
            <w:vAlign w:val="bottom"/>
          </w:tcPr>
          <w:p w14:paraId="26946DE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274A03D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right w:val="single" w:sz="8" w:space="0" w:color="auto"/>
            </w:tcBorders>
            <w:shd w:val="clear" w:color="auto" w:fill="D6E3BC"/>
            <w:vAlign w:val="bottom"/>
          </w:tcPr>
          <w:p w14:paraId="5D81909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FBD4B4"/>
            <w:vAlign w:val="bottom"/>
          </w:tcPr>
          <w:p w14:paraId="4E95C48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180" w:type="dxa"/>
            <w:tcBorders>
              <w:bottom w:val="single" w:sz="8" w:space="0" w:color="auto"/>
              <w:right w:val="single" w:sz="8" w:space="0" w:color="auto"/>
            </w:tcBorders>
            <w:shd w:val="clear" w:color="auto" w:fill="FBD4B4"/>
            <w:vAlign w:val="bottom"/>
          </w:tcPr>
          <w:p w14:paraId="62A0712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20" w:type="dxa"/>
            <w:tcBorders>
              <w:bottom w:val="single" w:sz="8" w:space="0" w:color="auto"/>
              <w:right w:val="single" w:sz="8" w:space="0" w:color="auto"/>
            </w:tcBorders>
            <w:shd w:val="clear" w:color="auto" w:fill="CCC0D9"/>
            <w:vAlign w:val="bottom"/>
          </w:tcPr>
          <w:p w14:paraId="40222C1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49136E86" w14:textId="77777777" w:rsidTr="00BC3B7A">
        <w:trPr>
          <w:trHeight w:val="208"/>
        </w:trPr>
        <w:tc>
          <w:tcPr>
            <w:tcW w:w="120" w:type="dxa"/>
            <w:tcBorders>
              <w:left w:val="single" w:sz="8" w:space="0" w:color="auto"/>
            </w:tcBorders>
            <w:shd w:val="clear" w:color="auto" w:fill="D6E3BC"/>
            <w:vAlign w:val="bottom"/>
          </w:tcPr>
          <w:p w14:paraId="5750404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shd w:val="clear" w:color="auto" w:fill="D6E3BC"/>
            <w:vAlign w:val="bottom"/>
          </w:tcPr>
          <w:p w14:paraId="3CBDADF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D6E3BC"/>
            <w:vAlign w:val="bottom"/>
          </w:tcPr>
          <w:p w14:paraId="53C6D67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E1E3387"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tcBorders>
              <w:right w:val="single" w:sz="8" w:space="0" w:color="auto"/>
            </w:tcBorders>
            <w:shd w:val="clear" w:color="auto" w:fill="auto"/>
            <w:vAlign w:val="bottom"/>
          </w:tcPr>
          <w:p w14:paraId="37AB8089"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movimento.</w:t>
            </w:r>
          </w:p>
        </w:tc>
        <w:tc>
          <w:tcPr>
            <w:tcW w:w="340" w:type="dxa"/>
            <w:shd w:val="clear" w:color="auto" w:fill="auto"/>
            <w:vAlign w:val="bottom"/>
          </w:tcPr>
          <w:p w14:paraId="496ECDF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180" w:type="dxa"/>
            <w:tcBorders>
              <w:right w:val="single" w:sz="8" w:space="0" w:color="auto"/>
            </w:tcBorders>
            <w:shd w:val="clear" w:color="auto" w:fill="auto"/>
            <w:vAlign w:val="bottom"/>
          </w:tcPr>
          <w:p w14:paraId="3AE0D13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Riconoscere le principali parti del corpo su </w:t>
            </w:r>
            <w:proofErr w:type="gramStart"/>
            <w:r w:rsidRPr="005422DE">
              <w:rPr>
                <w:rFonts w:ascii="Comic Sans MS" w:eastAsia="Comic Sans MS" w:hAnsi="Comic Sans MS" w:cs="Arial"/>
                <w:sz w:val="16"/>
                <w:szCs w:val="20"/>
                <w:lang w:eastAsia="it-IT"/>
              </w:rPr>
              <w:t>se</w:t>
            </w:r>
            <w:proofErr w:type="gramEnd"/>
          </w:p>
        </w:tc>
        <w:tc>
          <w:tcPr>
            <w:tcW w:w="4520" w:type="dxa"/>
            <w:tcBorders>
              <w:right w:val="single" w:sz="8" w:space="0" w:color="auto"/>
            </w:tcBorders>
            <w:shd w:val="clear" w:color="auto" w:fill="auto"/>
            <w:vAlign w:val="bottom"/>
          </w:tcPr>
          <w:p w14:paraId="5DC77D0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vive pienamente la sua corporeità, ne</w:t>
            </w:r>
          </w:p>
        </w:tc>
      </w:tr>
      <w:tr w:rsidR="0025337B" w:rsidRPr="005422DE" w14:paraId="6B742A2D" w14:textId="77777777" w:rsidTr="00BC3B7A">
        <w:trPr>
          <w:trHeight w:val="271"/>
        </w:trPr>
        <w:tc>
          <w:tcPr>
            <w:tcW w:w="120" w:type="dxa"/>
            <w:tcBorders>
              <w:left w:val="single" w:sz="8" w:space="0" w:color="auto"/>
            </w:tcBorders>
            <w:shd w:val="clear" w:color="auto" w:fill="D6E3BC"/>
            <w:vAlign w:val="bottom"/>
          </w:tcPr>
          <w:p w14:paraId="0983D86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2210E8F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7DC5280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0F9CD95A"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Giochi</w:t>
            </w:r>
            <w:proofErr w:type="gramEnd"/>
            <w:r w:rsidRPr="005422DE">
              <w:rPr>
                <w:rFonts w:ascii="Comic Sans MS" w:eastAsia="Comic Sans MS" w:hAnsi="Comic Sans MS" w:cs="Arial"/>
                <w:sz w:val="14"/>
                <w:szCs w:val="20"/>
                <w:lang w:eastAsia="it-IT"/>
              </w:rPr>
              <w:t xml:space="preserve"> di esplorazione e di contatto con se stessi e gli</w:t>
            </w:r>
          </w:p>
        </w:tc>
        <w:tc>
          <w:tcPr>
            <w:tcW w:w="340" w:type="dxa"/>
            <w:shd w:val="clear" w:color="auto" w:fill="auto"/>
            <w:vAlign w:val="bottom"/>
          </w:tcPr>
          <w:p w14:paraId="0F4B18A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4EFD990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stesso e su gli altri.</w:t>
            </w:r>
          </w:p>
        </w:tc>
        <w:tc>
          <w:tcPr>
            <w:tcW w:w="4520" w:type="dxa"/>
            <w:tcBorders>
              <w:right w:val="single" w:sz="8" w:space="0" w:color="auto"/>
            </w:tcBorders>
            <w:shd w:val="clear" w:color="auto" w:fill="auto"/>
            <w:vAlign w:val="bottom"/>
          </w:tcPr>
          <w:p w14:paraId="71E4A3F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percepisce il potenziale comunicativo ed</w:t>
            </w:r>
          </w:p>
        </w:tc>
      </w:tr>
      <w:tr w:rsidR="0025337B" w:rsidRPr="005422DE" w14:paraId="03166D5C" w14:textId="77777777" w:rsidTr="00BC3B7A">
        <w:trPr>
          <w:trHeight w:val="233"/>
        </w:trPr>
        <w:tc>
          <w:tcPr>
            <w:tcW w:w="120" w:type="dxa"/>
            <w:tcBorders>
              <w:left w:val="single" w:sz="8" w:space="0" w:color="auto"/>
            </w:tcBorders>
            <w:shd w:val="clear" w:color="auto" w:fill="D6E3BC"/>
            <w:vAlign w:val="bottom"/>
          </w:tcPr>
          <w:p w14:paraId="6282F78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shd w:val="clear" w:color="auto" w:fill="D6E3BC"/>
            <w:textDirection w:val="btLr"/>
            <w:vAlign w:val="bottom"/>
          </w:tcPr>
          <w:p w14:paraId="5560027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3</w:t>
            </w:r>
          </w:p>
        </w:tc>
        <w:tc>
          <w:tcPr>
            <w:tcW w:w="120" w:type="dxa"/>
            <w:tcBorders>
              <w:right w:val="single" w:sz="8" w:space="0" w:color="auto"/>
            </w:tcBorders>
            <w:shd w:val="clear" w:color="auto" w:fill="D6E3BC"/>
            <w:vAlign w:val="bottom"/>
          </w:tcPr>
          <w:p w14:paraId="5F4C519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0DE237E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500" w:type="dxa"/>
            <w:tcBorders>
              <w:right w:val="single" w:sz="8" w:space="0" w:color="auto"/>
            </w:tcBorders>
            <w:shd w:val="clear" w:color="auto" w:fill="auto"/>
            <w:vAlign w:val="bottom"/>
          </w:tcPr>
          <w:p w14:paraId="3A87D8B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altri.</w:t>
            </w:r>
          </w:p>
        </w:tc>
        <w:tc>
          <w:tcPr>
            <w:tcW w:w="4520" w:type="dxa"/>
            <w:gridSpan w:val="2"/>
            <w:tcBorders>
              <w:right w:val="single" w:sz="8" w:space="0" w:color="auto"/>
            </w:tcBorders>
            <w:shd w:val="clear" w:color="auto" w:fill="auto"/>
            <w:vAlign w:val="bottom"/>
          </w:tcPr>
          <w:p w14:paraId="08927E2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Rappresentare</w:t>
            </w:r>
            <w:proofErr w:type="gramEnd"/>
            <w:r w:rsidRPr="005422DE">
              <w:rPr>
                <w:rFonts w:ascii="Comic Sans MS" w:eastAsia="Comic Sans MS" w:hAnsi="Comic Sans MS" w:cs="Arial"/>
                <w:sz w:val="12"/>
                <w:szCs w:val="20"/>
                <w:lang w:eastAsia="it-IT"/>
              </w:rPr>
              <w:t xml:space="preserve"> la figura umana (corpo, arti).</w:t>
            </w:r>
          </w:p>
        </w:tc>
        <w:tc>
          <w:tcPr>
            <w:tcW w:w="4520" w:type="dxa"/>
            <w:tcBorders>
              <w:right w:val="single" w:sz="8" w:space="0" w:color="auto"/>
            </w:tcBorders>
            <w:shd w:val="clear" w:color="auto" w:fill="auto"/>
            <w:vAlign w:val="bottom"/>
          </w:tcPr>
          <w:p w14:paraId="76FDD66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espressivo.</w:t>
            </w:r>
          </w:p>
        </w:tc>
      </w:tr>
      <w:tr w:rsidR="0025337B" w:rsidRPr="005422DE" w14:paraId="56A3F432" w14:textId="77777777" w:rsidTr="00BC3B7A">
        <w:trPr>
          <w:trHeight w:val="165"/>
        </w:trPr>
        <w:tc>
          <w:tcPr>
            <w:tcW w:w="120" w:type="dxa"/>
            <w:tcBorders>
              <w:left w:val="single" w:sz="8" w:space="0" w:color="auto"/>
            </w:tcBorders>
            <w:shd w:val="clear" w:color="auto" w:fill="D6E3BC"/>
            <w:vAlign w:val="bottom"/>
          </w:tcPr>
          <w:p w14:paraId="0E6E0A5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vMerge w:val="restart"/>
            <w:shd w:val="clear" w:color="auto" w:fill="D6E3BC"/>
            <w:textDirection w:val="btLr"/>
            <w:vAlign w:val="bottom"/>
          </w:tcPr>
          <w:p w14:paraId="2E903E25"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tcBorders>
              <w:right w:val="single" w:sz="8" w:space="0" w:color="auto"/>
            </w:tcBorders>
            <w:shd w:val="clear" w:color="auto" w:fill="D6E3BC"/>
            <w:vAlign w:val="bottom"/>
          </w:tcPr>
          <w:p w14:paraId="6EACF04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7B8B9229" w14:textId="77777777" w:rsidR="0025337B" w:rsidRPr="005422DE" w:rsidRDefault="0025337B" w:rsidP="00BC3B7A">
            <w:pPr>
              <w:spacing w:after="0" w:line="102"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4500" w:type="dxa"/>
            <w:tcBorders>
              <w:right w:val="single" w:sz="8" w:space="0" w:color="auto"/>
            </w:tcBorders>
            <w:shd w:val="clear" w:color="auto" w:fill="auto"/>
            <w:vAlign w:val="bottom"/>
          </w:tcPr>
          <w:p w14:paraId="34732728" w14:textId="77777777" w:rsidR="0025337B" w:rsidRPr="005422DE" w:rsidRDefault="0025337B" w:rsidP="00BC3B7A">
            <w:pPr>
              <w:spacing w:after="0" w:line="165"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Giochi di tensione e di rilassamento.</w:t>
            </w:r>
          </w:p>
        </w:tc>
        <w:tc>
          <w:tcPr>
            <w:tcW w:w="340" w:type="dxa"/>
            <w:shd w:val="clear" w:color="auto" w:fill="auto"/>
            <w:vAlign w:val="bottom"/>
          </w:tcPr>
          <w:p w14:paraId="40B1F18A" w14:textId="77777777" w:rsidR="0025337B" w:rsidRPr="005422DE" w:rsidRDefault="0025337B" w:rsidP="00BC3B7A">
            <w:pPr>
              <w:spacing w:after="0" w:line="102"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4180" w:type="dxa"/>
            <w:tcBorders>
              <w:right w:val="single" w:sz="8" w:space="0" w:color="auto"/>
            </w:tcBorders>
            <w:shd w:val="clear" w:color="auto" w:fill="auto"/>
            <w:vAlign w:val="bottom"/>
          </w:tcPr>
          <w:p w14:paraId="058C03F8" w14:textId="77777777" w:rsidR="0025337B" w:rsidRPr="005422DE" w:rsidRDefault="0025337B" w:rsidP="00BC3B7A">
            <w:pPr>
              <w:spacing w:after="0" w:line="165" w:lineRule="exact"/>
              <w:rPr>
                <w:rFonts w:ascii="Comic Sans MS" w:eastAsia="Comic Sans MS" w:hAnsi="Comic Sans MS" w:cs="Arial"/>
                <w:sz w:val="15"/>
                <w:szCs w:val="20"/>
                <w:lang w:eastAsia="it-IT"/>
              </w:rPr>
            </w:pPr>
            <w:proofErr w:type="spellStart"/>
            <w:proofErr w:type="gramStart"/>
            <w:r w:rsidRPr="005422DE">
              <w:rPr>
                <w:rFonts w:ascii="Comic Sans MS" w:eastAsia="Comic Sans MS" w:hAnsi="Comic Sans MS" w:cs="Arial"/>
                <w:sz w:val="15"/>
                <w:szCs w:val="20"/>
                <w:lang w:eastAsia="it-IT"/>
              </w:rPr>
              <w:t>Coodinare</w:t>
            </w:r>
            <w:proofErr w:type="spellEnd"/>
            <w:r w:rsidRPr="005422DE">
              <w:rPr>
                <w:rFonts w:ascii="Comic Sans MS" w:eastAsia="Comic Sans MS" w:hAnsi="Comic Sans MS" w:cs="Arial"/>
                <w:sz w:val="15"/>
                <w:szCs w:val="20"/>
                <w:lang w:eastAsia="it-IT"/>
              </w:rPr>
              <w:t xml:space="preserve">  il</w:t>
            </w:r>
            <w:proofErr w:type="gramEnd"/>
            <w:r w:rsidRPr="005422DE">
              <w:rPr>
                <w:rFonts w:ascii="Comic Sans MS" w:eastAsia="Comic Sans MS" w:hAnsi="Comic Sans MS" w:cs="Arial"/>
                <w:sz w:val="15"/>
                <w:szCs w:val="20"/>
                <w:lang w:eastAsia="it-IT"/>
              </w:rPr>
              <w:t xml:space="preserve"> movimento degli arti.</w:t>
            </w:r>
          </w:p>
        </w:tc>
        <w:tc>
          <w:tcPr>
            <w:tcW w:w="4520" w:type="dxa"/>
            <w:tcBorders>
              <w:right w:val="single" w:sz="8" w:space="0" w:color="auto"/>
            </w:tcBorders>
            <w:shd w:val="clear" w:color="auto" w:fill="auto"/>
            <w:vAlign w:val="bottom"/>
          </w:tcPr>
          <w:p w14:paraId="6780E37C" w14:textId="77777777" w:rsidR="0025337B" w:rsidRPr="005422DE" w:rsidRDefault="0025337B" w:rsidP="00BC3B7A">
            <w:pPr>
              <w:spacing w:after="0" w:line="165" w:lineRule="exact"/>
              <w:rPr>
                <w:rFonts w:ascii="Comic Sans MS" w:eastAsia="Comic Sans MS" w:hAnsi="Comic Sans MS" w:cs="Arial"/>
                <w:b/>
                <w:sz w:val="15"/>
                <w:szCs w:val="20"/>
                <w:lang w:eastAsia="it-IT"/>
              </w:rPr>
            </w:pPr>
            <w:r w:rsidRPr="005422DE">
              <w:rPr>
                <w:rFonts w:ascii="Comic Sans MS" w:eastAsia="Comic Sans MS" w:hAnsi="Comic Sans MS" w:cs="Arial"/>
                <w:b/>
                <w:sz w:val="15"/>
                <w:szCs w:val="20"/>
                <w:lang w:eastAsia="it-IT"/>
              </w:rPr>
              <w:t>Riconosce i segnali e i ritmi del proprio corpo, le</w:t>
            </w:r>
          </w:p>
        </w:tc>
      </w:tr>
      <w:tr w:rsidR="0025337B" w:rsidRPr="005422DE" w14:paraId="56851A57" w14:textId="77777777" w:rsidTr="00BC3B7A">
        <w:trPr>
          <w:trHeight w:val="269"/>
        </w:trPr>
        <w:tc>
          <w:tcPr>
            <w:tcW w:w="120" w:type="dxa"/>
            <w:tcBorders>
              <w:left w:val="single" w:sz="8" w:space="0" w:color="auto"/>
            </w:tcBorders>
            <w:shd w:val="clear" w:color="auto" w:fill="D6E3BC"/>
            <w:vAlign w:val="bottom"/>
          </w:tcPr>
          <w:p w14:paraId="6ADC0E6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shd w:val="clear" w:color="auto" w:fill="D6E3BC"/>
            <w:vAlign w:val="bottom"/>
          </w:tcPr>
          <w:p w14:paraId="1722A43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2702E7C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35820180"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Giochi</w:t>
            </w:r>
            <w:proofErr w:type="gramEnd"/>
            <w:r w:rsidRPr="005422DE">
              <w:rPr>
                <w:rFonts w:ascii="Comic Sans MS" w:eastAsia="Comic Sans MS" w:hAnsi="Comic Sans MS" w:cs="Arial"/>
                <w:sz w:val="14"/>
                <w:szCs w:val="20"/>
                <w:lang w:eastAsia="it-IT"/>
              </w:rPr>
              <w:t xml:space="preserve"> allo specchio, drammatico-espressivi e con il</w:t>
            </w:r>
          </w:p>
        </w:tc>
        <w:tc>
          <w:tcPr>
            <w:tcW w:w="4520" w:type="dxa"/>
            <w:gridSpan w:val="2"/>
            <w:tcBorders>
              <w:right w:val="single" w:sz="8" w:space="0" w:color="auto"/>
            </w:tcBorders>
            <w:shd w:val="clear" w:color="auto" w:fill="auto"/>
            <w:vAlign w:val="bottom"/>
          </w:tcPr>
          <w:p w14:paraId="57806749"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l’ambiente circostante attraverso i cinque</w:t>
            </w:r>
          </w:p>
        </w:tc>
        <w:tc>
          <w:tcPr>
            <w:tcW w:w="4520" w:type="dxa"/>
            <w:tcBorders>
              <w:right w:val="single" w:sz="8" w:space="0" w:color="auto"/>
            </w:tcBorders>
            <w:shd w:val="clear" w:color="auto" w:fill="auto"/>
            <w:vAlign w:val="bottom"/>
          </w:tcPr>
          <w:p w14:paraId="740748E9"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differenze sessuali e di sviluppo e adotta pratiche</w:t>
            </w:r>
          </w:p>
        </w:tc>
      </w:tr>
      <w:tr w:rsidR="0025337B" w:rsidRPr="005422DE" w14:paraId="4D9525F9" w14:textId="77777777" w:rsidTr="00BC3B7A">
        <w:trPr>
          <w:trHeight w:val="175"/>
        </w:trPr>
        <w:tc>
          <w:tcPr>
            <w:tcW w:w="120" w:type="dxa"/>
            <w:tcBorders>
              <w:left w:val="single" w:sz="8" w:space="0" w:color="auto"/>
            </w:tcBorders>
            <w:shd w:val="clear" w:color="auto" w:fill="D6E3BC"/>
            <w:vAlign w:val="bottom"/>
          </w:tcPr>
          <w:p w14:paraId="4B5053A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vMerge/>
            <w:shd w:val="clear" w:color="auto" w:fill="D6E3BC"/>
            <w:vAlign w:val="bottom"/>
          </w:tcPr>
          <w:p w14:paraId="63A5CB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6A70E00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74E71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6776BDE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proprio nome.</w:t>
            </w:r>
          </w:p>
        </w:tc>
        <w:tc>
          <w:tcPr>
            <w:tcW w:w="340" w:type="dxa"/>
            <w:shd w:val="clear" w:color="auto" w:fill="auto"/>
            <w:vAlign w:val="bottom"/>
          </w:tcPr>
          <w:p w14:paraId="516081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7E5FFCA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sensi. Sperimentare le possibilità di movimento del</w:t>
            </w:r>
          </w:p>
        </w:tc>
        <w:tc>
          <w:tcPr>
            <w:tcW w:w="4520" w:type="dxa"/>
            <w:tcBorders>
              <w:right w:val="single" w:sz="8" w:space="0" w:color="auto"/>
            </w:tcBorders>
            <w:shd w:val="clear" w:color="auto" w:fill="auto"/>
            <w:vAlign w:val="bottom"/>
          </w:tcPr>
          <w:p w14:paraId="436D279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corrette di cura di sé, di igiene e di sana</w:t>
            </w:r>
          </w:p>
        </w:tc>
      </w:tr>
      <w:tr w:rsidR="0025337B" w:rsidRPr="005422DE" w14:paraId="21371AA6" w14:textId="77777777" w:rsidTr="00BC3B7A">
        <w:trPr>
          <w:trHeight w:val="223"/>
        </w:trPr>
        <w:tc>
          <w:tcPr>
            <w:tcW w:w="120" w:type="dxa"/>
            <w:tcBorders>
              <w:left w:val="single" w:sz="8" w:space="0" w:color="auto"/>
            </w:tcBorders>
            <w:shd w:val="clear" w:color="auto" w:fill="D6E3BC"/>
            <w:vAlign w:val="bottom"/>
          </w:tcPr>
          <w:p w14:paraId="6DDE91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0E9134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7395E3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83D5A9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44C9EC8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Conversazione di gruppo e narrazione autobiografica.</w:t>
            </w:r>
          </w:p>
        </w:tc>
        <w:tc>
          <w:tcPr>
            <w:tcW w:w="340" w:type="dxa"/>
            <w:shd w:val="clear" w:color="auto" w:fill="auto"/>
            <w:vAlign w:val="bottom"/>
          </w:tcPr>
          <w:p w14:paraId="11832F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0B8F6B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corpo nello spazio.</w:t>
            </w:r>
          </w:p>
        </w:tc>
        <w:tc>
          <w:tcPr>
            <w:tcW w:w="4520" w:type="dxa"/>
            <w:tcBorders>
              <w:right w:val="single" w:sz="8" w:space="0" w:color="auto"/>
            </w:tcBorders>
            <w:shd w:val="clear" w:color="auto" w:fill="auto"/>
            <w:vAlign w:val="bottom"/>
          </w:tcPr>
          <w:p w14:paraId="02DE322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alimentazione.</w:t>
            </w:r>
          </w:p>
        </w:tc>
      </w:tr>
      <w:tr w:rsidR="0025337B" w:rsidRPr="005422DE" w14:paraId="4627C790" w14:textId="77777777" w:rsidTr="00BC3B7A">
        <w:trPr>
          <w:trHeight w:val="271"/>
        </w:trPr>
        <w:tc>
          <w:tcPr>
            <w:tcW w:w="120" w:type="dxa"/>
            <w:tcBorders>
              <w:left w:val="single" w:sz="8" w:space="0" w:color="auto"/>
            </w:tcBorders>
            <w:shd w:val="clear" w:color="auto" w:fill="D6E3BC"/>
            <w:vAlign w:val="bottom"/>
          </w:tcPr>
          <w:p w14:paraId="5A061E4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37C4A80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0E6F797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6593073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Costruzione</w:t>
            </w:r>
            <w:proofErr w:type="gramEnd"/>
            <w:r w:rsidRPr="005422DE">
              <w:rPr>
                <w:rFonts w:ascii="Comic Sans MS" w:eastAsia="Comic Sans MS" w:hAnsi="Comic Sans MS" w:cs="Arial"/>
                <w:sz w:val="14"/>
                <w:szCs w:val="20"/>
                <w:lang w:eastAsia="it-IT"/>
              </w:rPr>
              <w:t xml:space="preserve"> della propria sagoma.</w:t>
            </w:r>
          </w:p>
        </w:tc>
        <w:tc>
          <w:tcPr>
            <w:tcW w:w="4520" w:type="dxa"/>
            <w:gridSpan w:val="2"/>
            <w:tcBorders>
              <w:right w:val="single" w:sz="8" w:space="0" w:color="auto"/>
            </w:tcBorders>
            <w:shd w:val="clear" w:color="auto" w:fill="auto"/>
            <w:vAlign w:val="bottom"/>
          </w:tcPr>
          <w:p w14:paraId="5489C6E4"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ed apprendere attraverso il corpo e il</w:t>
            </w:r>
          </w:p>
        </w:tc>
        <w:tc>
          <w:tcPr>
            <w:tcW w:w="4520" w:type="dxa"/>
            <w:tcBorders>
              <w:right w:val="single" w:sz="8" w:space="0" w:color="auto"/>
            </w:tcBorders>
            <w:shd w:val="clear" w:color="auto" w:fill="auto"/>
            <w:vAlign w:val="bottom"/>
          </w:tcPr>
          <w:p w14:paraId="449FEBD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8CBC530" w14:textId="77777777" w:rsidTr="00BC3B7A">
        <w:trPr>
          <w:trHeight w:val="223"/>
        </w:trPr>
        <w:tc>
          <w:tcPr>
            <w:tcW w:w="120" w:type="dxa"/>
            <w:tcBorders>
              <w:left w:val="single" w:sz="8" w:space="0" w:color="auto"/>
            </w:tcBorders>
            <w:shd w:val="clear" w:color="auto" w:fill="D6E3BC"/>
            <w:vAlign w:val="bottom"/>
          </w:tcPr>
          <w:p w14:paraId="7F1FB0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7DB30E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593FAA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7A8848C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Pittura</w:t>
            </w:r>
            <w:proofErr w:type="gramEnd"/>
            <w:r w:rsidRPr="005422DE">
              <w:rPr>
                <w:rFonts w:ascii="Comic Sans MS" w:eastAsia="Comic Sans MS" w:hAnsi="Comic Sans MS" w:cs="Arial"/>
                <w:sz w:val="12"/>
                <w:szCs w:val="20"/>
                <w:lang w:eastAsia="it-IT"/>
              </w:rPr>
              <w:t xml:space="preserve"> e disegno con differenti materiali traccianti.</w:t>
            </w:r>
          </w:p>
        </w:tc>
        <w:tc>
          <w:tcPr>
            <w:tcW w:w="340" w:type="dxa"/>
            <w:shd w:val="clear" w:color="auto" w:fill="auto"/>
            <w:vAlign w:val="bottom"/>
          </w:tcPr>
          <w:p w14:paraId="595CA6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2721C8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movimento.</w:t>
            </w:r>
          </w:p>
        </w:tc>
        <w:tc>
          <w:tcPr>
            <w:tcW w:w="4520" w:type="dxa"/>
            <w:tcBorders>
              <w:right w:val="single" w:sz="8" w:space="0" w:color="auto"/>
            </w:tcBorders>
            <w:shd w:val="clear" w:color="auto" w:fill="auto"/>
            <w:vAlign w:val="bottom"/>
          </w:tcPr>
          <w:p w14:paraId="7EBD21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5B9FFAF" w14:textId="77777777" w:rsidTr="00BC3B7A">
        <w:trPr>
          <w:trHeight w:val="223"/>
        </w:trPr>
        <w:tc>
          <w:tcPr>
            <w:tcW w:w="120" w:type="dxa"/>
            <w:tcBorders>
              <w:left w:val="single" w:sz="8" w:space="0" w:color="auto"/>
            </w:tcBorders>
            <w:shd w:val="clear" w:color="auto" w:fill="D6E3BC"/>
            <w:vAlign w:val="bottom"/>
          </w:tcPr>
          <w:p w14:paraId="7C5883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6ABB8C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7FC2B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255E1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496D5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gridSpan w:val="2"/>
            <w:tcBorders>
              <w:right w:val="single" w:sz="8" w:space="0" w:color="auto"/>
            </w:tcBorders>
            <w:shd w:val="clear" w:color="auto" w:fill="auto"/>
            <w:vAlign w:val="bottom"/>
          </w:tcPr>
          <w:p w14:paraId="7998879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le norme igieniche e usarle</w:t>
            </w:r>
          </w:p>
        </w:tc>
        <w:tc>
          <w:tcPr>
            <w:tcW w:w="4520" w:type="dxa"/>
            <w:tcBorders>
              <w:right w:val="single" w:sz="8" w:space="0" w:color="auto"/>
            </w:tcBorders>
            <w:shd w:val="clear" w:color="auto" w:fill="auto"/>
            <w:vAlign w:val="bottom"/>
          </w:tcPr>
          <w:p w14:paraId="6B9748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413F7A6" w14:textId="77777777" w:rsidTr="00BC3B7A">
        <w:trPr>
          <w:trHeight w:val="175"/>
        </w:trPr>
        <w:tc>
          <w:tcPr>
            <w:tcW w:w="120" w:type="dxa"/>
            <w:tcBorders>
              <w:left w:val="single" w:sz="8" w:space="0" w:color="auto"/>
            </w:tcBorders>
            <w:shd w:val="clear" w:color="auto" w:fill="D6E3BC"/>
            <w:vAlign w:val="bottom"/>
          </w:tcPr>
          <w:p w14:paraId="6B929BB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726D803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6DDCC7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9D1D34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11A415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EDD8C9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74682A7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correttamente.</w:t>
            </w:r>
          </w:p>
        </w:tc>
        <w:tc>
          <w:tcPr>
            <w:tcW w:w="4520" w:type="dxa"/>
            <w:tcBorders>
              <w:right w:val="single" w:sz="8" w:space="0" w:color="auto"/>
            </w:tcBorders>
            <w:shd w:val="clear" w:color="auto" w:fill="auto"/>
            <w:vAlign w:val="bottom"/>
          </w:tcPr>
          <w:p w14:paraId="5B310E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2189BAD" w14:textId="77777777" w:rsidTr="00BC3B7A">
        <w:trPr>
          <w:trHeight w:val="228"/>
        </w:trPr>
        <w:tc>
          <w:tcPr>
            <w:tcW w:w="120" w:type="dxa"/>
            <w:tcBorders>
              <w:left w:val="single" w:sz="8" w:space="0" w:color="auto"/>
              <w:bottom w:val="single" w:sz="8" w:space="0" w:color="auto"/>
            </w:tcBorders>
            <w:shd w:val="clear" w:color="auto" w:fill="D6E3BC"/>
            <w:vAlign w:val="bottom"/>
          </w:tcPr>
          <w:p w14:paraId="0D105A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tcBorders>
              <w:bottom w:val="single" w:sz="8" w:space="0" w:color="auto"/>
            </w:tcBorders>
            <w:shd w:val="clear" w:color="auto" w:fill="D6E3BC"/>
            <w:vAlign w:val="bottom"/>
          </w:tcPr>
          <w:p w14:paraId="475D2C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D6E3BC"/>
            <w:vAlign w:val="bottom"/>
          </w:tcPr>
          <w:p w14:paraId="5C8C85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15E654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bottom w:val="single" w:sz="8" w:space="0" w:color="auto"/>
              <w:right w:val="single" w:sz="8" w:space="0" w:color="auto"/>
            </w:tcBorders>
            <w:shd w:val="clear" w:color="auto" w:fill="auto"/>
            <w:vAlign w:val="bottom"/>
          </w:tcPr>
          <w:p w14:paraId="403620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77913B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bottom w:val="single" w:sz="8" w:space="0" w:color="auto"/>
              <w:right w:val="single" w:sz="8" w:space="0" w:color="auto"/>
            </w:tcBorders>
            <w:shd w:val="clear" w:color="auto" w:fill="auto"/>
            <w:vAlign w:val="bottom"/>
          </w:tcPr>
          <w:p w14:paraId="199291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26D55B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6519281E"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5840" w:h="12240" w:orient="landscape"/>
          <w:pgMar w:top="1440" w:right="320" w:bottom="1440" w:left="720" w:header="0" w:footer="0" w:gutter="0"/>
          <w:cols w:space="0" w:equalWidth="0">
            <w:col w:w="148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20"/>
        <w:gridCol w:w="220"/>
        <w:gridCol w:w="120"/>
        <w:gridCol w:w="260"/>
        <w:gridCol w:w="4840"/>
        <w:gridCol w:w="4520"/>
        <w:gridCol w:w="4520"/>
      </w:tblGrid>
      <w:tr w:rsidR="0025337B" w:rsidRPr="005422DE" w14:paraId="4804E890" w14:textId="77777777" w:rsidTr="00BC3B7A">
        <w:trPr>
          <w:trHeight w:val="279"/>
        </w:trPr>
        <w:tc>
          <w:tcPr>
            <w:tcW w:w="120" w:type="dxa"/>
            <w:tcBorders>
              <w:top w:val="single" w:sz="8" w:space="0" w:color="auto"/>
              <w:left w:val="single" w:sz="8" w:space="0" w:color="auto"/>
            </w:tcBorders>
            <w:shd w:val="clear" w:color="auto" w:fill="F7CAAC"/>
            <w:vAlign w:val="bottom"/>
          </w:tcPr>
          <w:p w14:paraId="1124F2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4" w:name="page10"/>
            <w:bookmarkEnd w:id="4"/>
          </w:p>
        </w:tc>
        <w:tc>
          <w:tcPr>
            <w:tcW w:w="120" w:type="dxa"/>
            <w:tcBorders>
              <w:top w:val="single" w:sz="8" w:space="0" w:color="auto"/>
            </w:tcBorders>
            <w:shd w:val="clear" w:color="auto" w:fill="F7CAAC"/>
            <w:vAlign w:val="bottom"/>
          </w:tcPr>
          <w:p w14:paraId="518345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tcBorders>
              <w:top w:val="single" w:sz="8" w:space="0" w:color="auto"/>
            </w:tcBorders>
            <w:shd w:val="clear" w:color="auto" w:fill="F7CAAC"/>
            <w:vAlign w:val="bottom"/>
          </w:tcPr>
          <w:p w14:paraId="340139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tcBorders>
            <w:shd w:val="clear" w:color="auto" w:fill="F7CAAC"/>
            <w:vAlign w:val="bottom"/>
          </w:tcPr>
          <w:p w14:paraId="2E17C8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right w:val="single" w:sz="8" w:space="0" w:color="auto"/>
            </w:tcBorders>
            <w:shd w:val="clear" w:color="auto" w:fill="F7CAAC"/>
            <w:vAlign w:val="bottom"/>
          </w:tcPr>
          <w:p w14:paraId="616693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tcBorders>
              <w:top w:val="single" w:sz="8" w:space="0" w:color="auto"/>
              <w:right w:val="single" w:sz="8" w:space="0" w:color="auto"/>
            </w:tcBorders>
            <w:shd w:val="clear" w:color="auto" w:fill="auto"/>
            <w:vAlign w:val="bottom"/>
          </w:tcPr>
          <w:p w14:paraId="3745CC6E"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Giochi</w:t>
            </w:r>
            <w:proofErr w:type="gramEnd"/>
            <w:r w:rsidRPr="005422DE">
              <w:rPr>
                <w:rFonts w:ascii="Comic Sans MS" w:eastAsia="Comic Sans MS" w:hAnsi="Comic Sans MS" w:cs="Arial"/>
                <w:sz w:val="14"/>
                <w:szCs w:val="20"/>
                <w:lang w:eastAsia="it-IT"/>
              </w:rPr>
              <w:t xml:space="preserve"> guidati, gioco simbolico, giochi di ruolo.</w:t>
            </w:r>
          </w:p>
        </w:tc>
        <w:tc>
          <w:tcPr>
            <w:tcW w:w="4520" w:type="dxa"/>
            <w:tcBorders>
              <w:top w:val="single" w:sz="8" w:space="0" w:color="auto"/>
              <w:right w:val="single" w:sz="8" w:space="0" w:color="auto"/>
            </w:tcBorders>
            <w:shd w:val="clear" w:color="auto" w:fill="auto"/>
            <w:vAlign w:val="bottom"/>
          </w:tcPr>
          <w:p w14:paraId="0BC06FEE"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Denominare</w:t>
            </w:r>
            <w:proofErr w:type="gramEnd"/>
            <w:r w:rsidRPr="005422DE">
              <w:rPr>
                <w:rFonts w:ascii="Comic Sans MS" w:eastAsia="Comic Sans MS" w:hAnsi="Comic Sans MS" w:cs="Arial"/>
                <w:sz w:val="14"/>
                <w:szCs w:val="20"/>
                <w:lang w:eastAsia="it-IT"/>
              </w:rPr>
              <w:t xml:space="preserve">  le principali parti del corpo su se stesso</w:t>
            </w:r>
          </w:p>
        </w:tc>
        <w:tc>
          <w:tcPr>
            <w:tcW w:w="4520" w:type="dxa"/>
            <w:tcBorders>
              <w:top w:val="single" w:sz="8" w:space="0" w:color="auto"/>
              <w:right w:val="single" w:sz="8" w:space="0" w:color="auto"/>
            </w:tcBorders>
            <w:shd w:val="clear" w:color="auto" w:fill="auto"/>
            <w:vAlign w:val="bottom"/>
          </w:tcPr>
          <w:p w14:paraId="7092BA60"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vive pienamente la sua corporeità, ne</w:t>
            </w:r>
          </w:p>
        </w:tc>
      </w:tr>
      <w:tr w:rsidR="0025337B" w:rsidRPr="005422DE" w14:paraId="26B0FC5C" w14:textId="77777777" w:rsidTr="00BC3B7A">
        <w:trPr>
          <w:trHeight w:val="221"/>
        </w:trPr>
        <w:tc>
          <w:tcPr>
            <w:tcW w:w="120" w:type="dxa"/>
            <w:tcBorders>
              <w:left w:val="single" w:sz="8" w:space="0" w:color="auto"/>
            </w:tcBorders>
            <w:shd w:val="clear" w:color="auto" w:fill="F7CAAC"/>
            <w:vAlign w:val="bottom"/>
          </w:tcPr>
          <w:p w14:paraId="7F5AC7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58A5A9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F7CAAC"/>
            <w:vAlign w:val="bottom"/>
          </w:tcPr>
          <w:p w14:paraId="667153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2494B1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775CB6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tcBorders>
              <w:right w:val="single" w:sz="8" w:space="0" w:color="auto"/>
            </w:tcBorders>
            <w:shd w:val="clear" w:color="auto" w:fill="auto"/>
            <w:vAlign w:val="bottom"/>
          </w:tcPr>
          <w:p w14:paraId="3AE27DCF"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Giochi</w:t>
            </w:r>
            <w:proofErr w:type="gramEnd"/>
            <w:r w:rsidRPr="005422DE">
              <w:rPr>
                <w:rFonts w:ascii="Comic Sans MS" w:eastAsia="Comic Sans MS" w:hAnsi="Comic Sans MS" w:cs="Arial"/>
                <w:sz w:val="12"/>
                <w:szCs w:val="20"/>
                <w:lang w:eastAsia="it-IT"/>
              </w:rPr>
              <w:t xml:space="preserve"> di esplorazione e di contatto con se stessi, gli</w:t>
            </w:r>
          </w:p>
        </w:tc>
        <w:tc>
          <w:tcPr>
            <w:tcW w:w="4520" w:type="dxa"/>
            <w:tcBorders>
              <w:right w:val="single" w:sz="8" w:space="0" w:color="auto"/>
            </w:tcBorders>
            <w:shd w:val="clear" w:color="auto" w:fill="auto"/>
            <w:vAlign w:val="bottom"/>
          </w:tcPr>
          <w:p w14:paraId="1E0154A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su gli altri. Rappresentare la figura umana in modo</w:t>
            </w:r>
          </w:p>
        </w:tc>
        <w:tc>
          <w:tcPr>
            <w:tcW w:w="4520" w:type="dxa"/>
            <w:tcBorders>
              <w:right w:val="single" w:sz="8" w:space="0" w:color="auto"/>
            </w:tcBorders>
            <w:shd w:val="clear" w:color="auto" w:fill="auto"/>
            <w:vAlign w:val="bottom"/>
          </w:tcPr>
          <w:p w14:paraId="3418639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percepisce il potenziale comunicativo ed</w:t>
            </w:r>
          </w:p>
        </w:tc>
      </w:tr>
      <w:tr w:rsidR="0025337B" w:rsidRPr="005422DE" w14:paraId="2158BB29" w14:textId="77777777" w:rsidTr="00BC3B7A">
        <w:trPr>
          <w:trHeight w:val="175"/>
        </w:trPr>
        <w:tc>
          <w:tcPr>
            <w:tcW w:w="120" w:type="dxa"/>
            <w:tcBorders>
              <w:left w:val="single" w:sz="8" w:space="0" w:color="auto"/>
            </w:tcBorders>
            <w:shd w:val="clear" w:color="auto" w:fill="F7CAAC"/>
            <w:vAlign w:val="bottom"/>
          </w:tcPr>
          <w:p w14:paraId="6ECE15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73297A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F7CAAC"/>
            <w:vAlign w:val="bottom"/>
          </w:tcPr>
          <w:p w14:paraId="195AE6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4F4E2B1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04D8F11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40" w:type="dxa"/>
            <w:tcBorders>
              <w:right w:val="single" w:sz="8" w:space="0" w:color="auto"/>
            </w:tcBorders>
            <w:shd w:val="clear" w:color="auto" w:fill="auto"/>
            <w:vAlign w:val="bottom"/>
          </w:tcPr>
          <w:p w14:paraId="11A50AD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altri, gli oggetti.</w:t>
            </w:r>
          </w:p>
        </w:tc>
        <w:tc>
          <w:tcPr>
            <w:tcW w:w="4520" w:type="dxa"/>
            <w:tcBorders>
              <w:right w:val="single" w:sz="8" w:space="0" w:color="auto"/>
            </w:tcBorders>
            <w:shd w:val="clear" w:color="auto" w:fill="auto"/>
            <w:vAlign w:val="bottom"/>
          </w:tcPr>
          <w:p w14:paraId="039DC90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completo.</w:t>
            </w:r>
          </w:p>
        </w:tc>
        <w:tc>
          <w:tcPr>
            <w:tcW w:w="4520" w:type="dxa"/>
            <w:tcBorders>
              <w:right w:val="single" w:sz="8" w:space="0" w:color="auto"/>
            </w:tcBorders>
            <w:shd w:val="clear" w:color="auto" w:fill="auto"/>
            <w:vAlign w:val="bottom"/>
          </w:tcPr>
          <w:p w14:paraId="5734D83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espressivo, matura condotte che gli consentono</w:t>
            </w:r>
          </w:p>
        </w:tc>
      </w:tr>
      <w:tr w:rsidR="0025337B" w:rsidRPr="005422DE" w14:paraId="0E86DA48" w14:textId="77777777" w:rsidTr="00BC3B7A">
        <w:trPr>
          <w:trHeight w:val="238"/>
        </w:trPr>
        <w:tc>
          <w:tcPr>
            <w:tcW w:w="120" w:type="dxa"/>
            <w:tcBorders>
              <w:left w:val="single" w:sz="8" w:space="0" w:color="auto"/>
            </w:tcBorders>
            <w:shd w:val="clear" w:color="auto" w:fill="F7CAAC"/>
            <w:vAlign w:val="bottom"/>
          </w:tcPr>
          <w:p w14:paraId="6410D84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shd w:val="clear" w:color="auto" w:fill="F7CAAC"/>
            <w:vAlign w:val="bottom"/>
          </w:tcPr>
          <w:p w14:paraId="7546FBF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20" w:type="dxa"/>
            <w:shd w:val="clear" w:color="auto" w:fill="F7CAAC"/>
            <w:vAlign w:val="bottom"/>
          </w:tcPr>
          <w:p w14:paraId="3F3CB4C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shd w:val="clear" w:color="auto" w:fill="F7CAAC"/>
            <w:vAlign w:val="bottom"/>
          </w:tcPr>
          <w:p w14:paraId="16EF265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60" w:type="dxa"/>
            <w:tcBorders>
              <w:right w:val="single" w:sz="8" w:space="0" w:color="auto"/>
            </w:tcBorders>
            <w:shd w:val="clear" w:color="auto" w:fill="F7CAAC"/>
            <w:vAlign w:val="bottom"/>
          </w:tcPr>
          <w:p w14:paraId="6F9F4D8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840" w:type="dxa"/>
            <w:tcBorders>
              <w:right w:val="single" w:sz="8" w:space="0" w:color="auto"/>
            </w:tcBorders>
            <w:shd w:val="clear" w:color="auto" w:fill="auto"/>
            <w:vAlign w:val="bottom"/>
          </w:tcPr>
          <w:p w14:paraId="4D6DC6B3" w14:textId="77777777" w:rsidR="0025337B" w:rsidRPr="005422DE" w:rsidRDefault="0025337B" w:rsidP="00BC3B7A">
            <w:pPr>
              <w:spacing w:after="0" w:line="238"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Attività</w:t>
            </w:r>
            <w:proofErr w:type="gramEnd"/>
            <w:r w:rsidRPr="005422DE">
              <w:rPr>
                <w:rFonts w:ascii="Comic Sans MS" w:eastAsia="Comic Sans MS" w:hAnsi="Comic Sans MS" w:cs="Arial"/>
                <w:sz w:val="13"/>
                <w:szCs w:val="20"/>
                <w:lang w:eastAsia="it-IT"/>
              </w:rPr>
              <w:t xml:space="preserve"> senso-motorie con l’utilizzo di materiali vari.</w:t>
            </w:r>
          </w:p>
        </w:tc>
        <w:tc>
          <w:tcPr>
            <w:tcW w:w="4520" w:type="dxa"/>
            <w:tcBorders>
              <w:right w:val="single" w:sz="8" w:space="0" w:color="auto"/>
            </w:tcBorders>
            <w:shd w:val="clear" w:color="auto" w:fill="auto"/>
            <w:vAlign w:val="bottom"/>
          </w:tcPr>
          <w:p w14:paraId="076CA3B6" w14:textId="77777777" w:rsidR="0025337B" w:rsidRPr="005422DE" w:rsidRDefault="0025337B" w:rsidP="00BC3B7A">
            <w:pPr>
              <w:spacing w:after="0" w:line="238"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w:t>
            </w:r>
            <w:proofErr w:type="spellStart"/>
            <w:r w:rsidRPr="005422DE">
              <w:rPr>
                <w:rFonts w:ascii="Comic Sans MS" w:eastAsia="Comic Sans MS" w:hAnsi="Comic Sans MS" w:cs="Arial"/>
                <w:sz w:val="13"/>
                <w:szCs w:val="20"/>
                <w:lang w:eastAsia="it-IT"/>
              </w:rPr>
              <w:t>Coodinare</w:t>
            </w:r>
            <w:proofErr w:type="spellEnd"/>
            <w:proofErr w:type="gramEnd"/>
            <w:r w:rsidRPr="005422DE">
              <w:rPr>
                <w:rFonts w:ascii="Comic Sans MS" w:eastAsia="Comic Sans MS" w:hAnsi="Comic Sans MS" w:cs="Arial"/>
                <w:sz w:val="13"/>
                <w:szCs w:val="20"/>
                <w:lang w:eastAsia="it-IT"/>
              </w:rPr>
              <w:t xml:space="preserve"> ed affinare il movimento degli arti e della</w:t>
            </w:r>
          </w:p>
        </w:tc>
        <w:tc>
          <w:tcPr>
            <w:tcW w:w="4520" w:type="dxa"/>
            <w:tcBorders>
              <w:right w:val="single" w:sz="8" w:space="0" w:color="auto"/>
            </w:tcBorders>
            <w:shd w:val="clear" w:color="auto" w:fill="auto"/>
            <w:vAlign w:val="bottom"/>
          </w:tcPr>
          <w:p w14:paraId="6DD1390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una buona autonomia nella gestione della giornata</w:t>
            </w:r>
          </w:p>
        </w:tc>
      </w:tr>
      <w:tr w:rsidR="0025337B" w:rsidRPr="005422DE" w14:paraId="01BA3D9E" w14:textId="77777777" w:rsidTr="00BC3B7A">
        <w:trPr>
          <w:trHeight w:val="251"/>
        </w:trPr>
        <w:tc>
          <w:tcPr>
            <w:tcW w:w="120" w:type="dxa"/>
            <w:tcBorders>
              <w:left w:val="single" w:sz="8" w:space="0" w:color="auto"/>
            </w:tcBorders>
            <w:shd w:val="clear" w:color="auto" w:fill="F7CAAC"/>
            <w:vAlign w:val="bottom"/>
          </w:tcPr>
          <w:p w14:paraId="6670A9E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gridSpan w:val="2"/>
            <w:shd w:val="clear" w:color="auto" w:fill="F7CAAC"/>
            <w:textDirection w:val="btLr"/>
            <w:vAlign w:val="bottom"/>
          </w:tcPr>
          <w:p w14:paraId="0B34355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120" w:type="dxa"/>
            <w:shd w:val="clear" w:color="auto" w:fill="F7CAAC"/>
            <w:vAlign w:val="bottom"/>
          </w:tcPr>
          <w:p w14:paraId="6CEF9D6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tcBorders>
              <w:right w:val="single" w:sz="8" w:space="0" w:color="auto"/>
            </w:tcBorders>
            <w:shd w:val="clear" w:color="auto" w:fill="F7CAAC"/>
            <w:vAlign w:val="bottom"/>
          </w:tcPr>
          <w:p w14:paraId="3F756A5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840" w:type="dxa"/>
            <w:tcBorders>
              <w:right w:val="single" w:sz="8" w:space="0" w:color="auto"/>
            </w:tcBorders>
            <w:shd w:val="clear" w:color="auto" w:fill="auto"/>
            <w:vAlign w:val="bottom"/>
          </w:tcPr>
          <w:p w14:paraId="167DEFEA" w14:textId="77777777" w:rsidR="0025337B" w:rsidRPr="005422DE" w:rsidRDefault="0025337B" w:rsidP="00BC3B7A">
            <w:pPr>
              <w:spacing w:after="0" w:line="250"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Conversazione</w:t>
            </w:r>
            <w:proofErr w:type="gramEnd"/>
            <w:r w:rsidRPr="005422DE">
              <w:rPr>
                <w:rFonts w:ascii="Comic Sans MS" w:eastAsia="Comic Sans MS" w:hAnsi="Comic Sans MS" w:cs="Arial"/>
                <w:sz w:val="13"/>
                <w:szCs w:val="20"/>
                <w:lang w:eastAsia="it-IT"/>
              </w:rPr>
              <w:t xml:space="preserve"> e condivisione di esperienze.</w:t>
            </w:r>
          </w:p>
        </w:tc>
        <w:tc>
          <w:tcPr>
            <w:tcW w:w="4520" w:type="dxa"/>
            <w:tcBorders>
              <w:right w:val="single" w:sz="8" w:space="0" w:color="auto"/>
            </w:tcBorders>
            <w:shd w:val="clear" w:color="auto" w:fill="auto"/>
            <w:vAlign w:val="bottom"/>
          </w:tcPr>
          <w:p w14:paraId="7869A91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mano in particolare.</w:t>
            </w:r>
          </w:p>
        </w:tc>
        <w:tc>
          <w:tcPr>
            <w:tcW w:w="4520" w:type="dxa"/>
            <w:tcBorders>
              <w:right w:val="single" w:sz="8" w:space="0" w:color="auto"/>
            </w:tcBorders>
            <w:shd w:val="clear" w:color="auto" w:fill="auto"/>
            <w:vAlign w:val="bottom"/>
          </w:tcPr>
          <w:p w14:paraId="0888C355"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 scuola.</w:t>
            </w:r>
          </w:p>
        </w:tc>
      </w:tr>
      <w:tr w:rsidR="0025337B" w:rsidRPr="005422DE" w14:paraId="777EF736" w14:textId="77777777" w:rsidTr="00BC3B7A">
        <w:trPr>
          <w:trHeight w:val="229"/>
        </w:trPr>
        <w:tc>
          <w:tcPr>
            <w:tcW w:w="120" w:type="dxa"/>
            <w:tcBorders>
              <w:left w:val="single" w:sz="8" w:space="0" w:color="auto"/>
            </w:tcBorders>
            <w:shd w:val="clear" w:color="auto" w:fill="F7CAAC"/>
            <w:vAlign w:val="bottom"/>
          </w:tcPr>
          <w:p w14:paraId="60DA90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val="restart"/>
            <w:shd w:val="clear" w:color="auto" w:fill="F7CAAC"/>
            <w:textDirection w:val="btLr"/>
            <w:vAlign w:val="bottom"/>
          </w:tcPr>
          <w:p w14:paraId="3BE7FC8A"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shd w:val="clear" w:color="auto" w:fill="F7CAAC"/>
            <w:vAlign w:val="bottom"/>
          </w:tcPr>
          <w:p w14:paraId="4DD015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42C347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tcBorders>
              <w:right w:val="single" w:sz="8" w:space="0" w:color="auto"/>
            </w:tcBorders>
            <w:shd w:val="clear" w:color="auto" w:fill="auto"/>
            <w:vAlign w:val="bottom"/>
          </w:tcPr>
          <w:p w14:paraId="5893DAD9" w14:textId="77777777" w:rsidR="0025337B" w:rsidRPr="005422DE" w:rsidRDefault="0025337B" w:rsidP="00BC3B7A">
            <w:pPr>
              <w:spacing w:after="0" w:line="228"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Giochi</w:t>
            </w:r>
            <w:proofErr w:type="gramEnd"/>
            <w:r w:rsidRPr="005422DE">
              <w:rPr>
                <w:rFonts w:ascii="Comic Sans MS" w:eastAsia="Comic Sans MS" w:hAnsi="Comic Sans MS" w:cs="Arial"/>
                <w:sz w:val="12"/>
                <w:szCs w:val="20"/>
                <w:lang w:eastAsia="it-IT"/>
              </w:rPr>
              <w:t xml:space="preserve"> di simulazione, di imitazione e drammatizzazione</w:t>
            </w:r>
          </w:p>
        </w:tc>
        <w:tc>
          <w:tcPr>
            <w:tcW w:w="4520" w:type="dxa"/>
            <w:tcBorders>
              <w:right w:val="single" w:sz="8" w:space="0" w:color="auto"/>
            </w:tcBorders>
            <w:shd w:val="clear" w:color="auto" w:fill="auto"/>
            <w:vAlign w:val="bottom"/>
          </w:tcPr>
          <w:p w14:paraId="3B3F8A4E" w14:textId="77777777" w:rsidR="0025337B" w:rsidRPr="005422DE" w:rsidRDefault="0025337B" w:rsidP="00BC3B7A">
            <w:pPr>
              <w:spacing w:after="0" w:line="228"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l’ambiente circostante attraverso</w:t>
            </w:r>
          </w:p>
        </w:tc>
        <w:tc>
          <w:tcPr>
            <w:tcW w:w="4520" w:type="dxa"/>
            <w:tcBorders>
              <w:right w:val="single" w:sz="8" w:space="0" w:color="auto"/>
            </w:tcBorders>
            <w:shd w:val="clear" w:color="auto" w:fill="auto"/>
            <w:vAlign w:val="bottom"/>
          </w:tcPr>
          <w:p w14:paraId="0FA99327" w14:textId="77777777" w:rsidR="0025337B" w:rsidRPr="005422DE" w:rsidRDefault="0025337B" w:rsidP="00BC3B7A">
            <w:pPr>
              <w:spacing w:after="0" w:line="17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Sperimenta schemi posturali e motori, li applica</w:t>
            </w:r>
          </w:p>
        </w:tc>
      </w:tr>
      <w:tr w:rsidR="0025337B" w:rsidRPr="005422DE" w14:paraId="51311804" w14:textId="77777777" w:rsidTr="00BC3B7A">
        <w:trPr>
          <w:trHeight w:val="175"/>
        </w:trPr>
        <w:tc>
          <w:tcPr>
            <w:tcW w:w="120" w:type="dxa"/>
            <w:tcBorders>
              <w:left w:val="single" w:sz="8" w:space="0" w:color="auto"/>
            </w:tcBorders>
            <w:shd w:val="clear" w:color="auto" w:fill="F7CAAC"/>
            <w:vAlign w:val="bottom"/>
          </w:tcPr>
          <w:p w14:paraId="5CDECDB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gridSpan w:val="2"/>
            <w:vMerge/>
            <w:shd w:val="clear" w:color="auto" w:fill="F7CAAC"/>
            <w:vAlign w:val="bottom"/>
          </w:tcPr>
          <w:p w14:paraId="6A871CD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5C69DD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645285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40" w:type="dxa"/>
            <w:tcBorders>
              <w:right w:val="single" w:sz="8" w:space="0" w:color="auto"/>
            </w:tcBorders>
            <w:shd w:val="clear" w:color="auto" w:fill="auto"/>
            <w:vAlign w:val="bottom"/>
          </w:tcPr>
          <w:p w14:paraId="4CE4054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 interiorizzare i principi di una sana alimentazione in</w:t>
            </w:r>
          </w:p>
        </w:tc>
        <w:tc>
          <w:tcPr>
            <w:tcW w:w="4520" w:type="dxa"/>
            <w:tcBorders>
              <w:right w:val="single" w:sz="8" w:space="0" w:color="auto"/>
            </w:tcBorders>
            <w:shd w:val="clear" w:color="auto" w:fill="auto"/>
            <w:vAlign w:val="bottom"/>
          </w:tcPr>
          <w:p w14:paraId="62AA6B2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l’affinamento dei cinque sensi.</w:t>
            </w:r>
          </w:p>
        </w:tc>
        <w:tc>
          <w:tcPr>
            <w:tcW w:w="4520" w:type="dxa"/>
            <w:tcBorders>
              <w:right w:val="single" w:sz="8" w:space="0" w:color="auto"/>
            </w:tcBorders>
            <w:shd w:val="clear" w:color="auto" w:fill="auto"/>
            <w:vAlign w:val="bottom"/>
          </w:tcPr>
          <w:p w14:paraId="3EDD772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nei giochi individuali e di gruppo.</w:t>
            </w:r>
          </w:p>
        </w:tc>
      </w:tr>
      <w:tr w:rsidR="0025337B" w:rsidRPr="005422DE" w14:paraId="0D1312D8" w14:textId="77777777" w:rsidTr="00BC3B7A">
        <w:trPr>
          <w:trHeight w:val="271"/>
        </w:trPr>
        <w:tc>
          <w:tcPr>
            <w:tcW w:w="120" w:type="dxa"/>
            <w:tcBorders>
              <w:left w:val="single" w:sz="8" w:space="0" w:color="auto"/>
            </w:tcBorders>
            <w:shd w:val="clear" w:color="auto" w:fill="F7CAAC"/>
            <w:vAlign w:val="bottom"/>
          </w:tcPr>
          <w:p w14:paraId="63732D2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shd w:val="clear" w:color="auto" w:fill="F7CAAC"/>
            <w:vAlign w:val="bottom"/>
          </w:tcPr>
          <w:p w14:paraId="54988AA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7B0D410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4684812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tcBorders>
              <w:right w:val="single" w:sz="8" w:space="0" w:color="auto"/>
            </w:tcBorders>
            <w:shd w:val="clear" w:color="auto" w:fill="auto"/>
            <w:vAlign w:val="bottom"/>
          </w:tcPr>
          <w:p w14:paraId="645ADC3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relazione alle proprie abitudini.</w:t>
            </w:r>
          </w:p>
        </w:tc>
        <w:tc>
          <w:tcPr>
            <w:tcW w:w="4520" w:type="dxa"/>
            <w:tcBorders>
              <w:right w:val="single" w:sz="8" w:space="0" w:color="auto"/>
            </w:tcBorders>
            <w:shd w:val="clear" w:color="auto" w:fill="auto"/>
            <w:vAlign w:val="bottom"/>
          </w:tcPr>
          <w:p w14:paraId="0CBF85F9"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Gestire</w:t>
            </w:r>
            <w:proofErr w:type="gramEnd"/>
            <w:r w:rsidRPr="005422DE">
              <w:rPr>
                <w:rFonts w:ascii="Comic Sans MS" w:eastAsia="Comic Sans MS" w:hAnsi="Comic Sans MS" w:cs="Arial"/>
                <w:sz w:val="14"/>
                <w:szCs w:val="20"/>
                <w:lang w:eastAsia="it-IT"/>
              </w:rPr>
              <w:t xml:space="preserve"> correttamente i movimenti e le posture del</w:t>
            </w:r>
          </w:p>
        </w:tc>
        <w:tc>
          <w:tcPr>
            <w:tcW w:w="4520" w:type="dxa"/>
            <w:tcBorders>
              <w:right w:val="single" w:sz="8" w:space="0" w:color="auto"/>
            </w:tcBorders>
            <w:shd w:val="clear" w:color="auto" w:fill="auto"/>
            <w:vAlign w:val="bottom"/>
          </w:tcPr>
          <w:p w14:paraId="2A83605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Valuta il rischio, controllando l’esecuzione del</w:t>
            </w:r>
          </w:p>
        </w:tc>
      </w:tr>
      <w:tr w:rsidR="0025337B" w:rsidRPr="005422DE" w14:paraId="4C53F502" w14:textId="77777777" w:rsidTr="00BC3B7A">
        <w:trPr>
          <w:trHeight w:val="84"/>
        </w:trPr>
        <w:tc>
          <w:tcPr>
            <w:tcW w:w="120" w:type="dxa"/>
            <w:tcBorders>
              <w:left w:val="single" w:sz="8" w:space="0" w:color="auto"/>
            </w:tcBorders>
            <w:shd w:val="clear" w:color="auto" w:fill="F7CAAC"/>
            <w:vAlign w:val="bottom"/>
          </w:tcPr>
          <w:p w14:paraId="2FC68EE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gridSpan w:val="2"/>
            <w:vMerge/>
            <w:shd w:val="clear" w:color="auto" w:fill="F7CAAC"/>
            <w:vAlign w:val="bottom"/>
          </w:tcPr>
          <w:p w14:paraId="6F653B1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F7CAAC"/>
            <w:vAlign w:val="bottom"/>
          </w:tcPr>
          <w:p w14:paraId="1998AEE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right w:val="single" w:sz="8" w:space="0" w:color="auto"/>
            </w:tcBorders>
            <w:shd w:val="clear" w:color="auto" w:fill="F7CAAC"/>
            <w:vAlign w:val="bottom"/>
          </w:tcPr>
          <w:p w14:paraId="117AD42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840" w:type="dxa"/>
            <w:tcBorders>
              <w:right w:val="single" w:sz="8" w:space="0" w:color="auto"/>
            </w:tcBorders>
            <w:shd w:val="clear" w:color="auto" w:fill="auto"/>
            <w:vAlign w:val="bottom"/>
          </w:tcPr>
          <w:p w14:paraId="30287AE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val="restart"/>
            <w:tcBorders>
              <w:right w:val="single" w:sz="8" w:space="0" w:color="auto"/>
            </w:tcBorders>
            <w:shd w:val="clear" w:color="auto" w:fill="auto"/>
            <w:vAlign w:val="bottom"/>
          </w:tcPr>
          <w:p w14:paraId="1C00FC3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proprio corpo.</w:t>
            </w:r>
          </w:p>
        </w:tc>
        <w:tc>
          <w:tcPr>
            <w:tcW w:w="4520" w:type="dxa"/>
            <w:vMerge w:val="restart"/>
            <w:tcBorders>
              <w:right w:val="single" w:sz="8" w:space="0" w:color="auto"/>
            </w:tcBorders>
            <w:shd w:val="clear" w:color="auto" w:fill="auto"/>
            <w:vAlign w:val="bottom"/>
          </w:tcPr>
          <w:p w14:paraId="6CD8983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b/>
                <w:sz w:val="16"/>
                <w:szCs w:val="20"/>
                <w:lang w:eastAsia="it-IT"/>
              </w:rPr>
              <w:t>gesto</w:t>
            </w:r>
            <w:r w:rsidRPr="005422DE">
              <w:rPr>
                <w:rFonts w:ascii="Comic Sans MS" w:eastAsia="Comic Sans MS" w:hAnsi="Comic Sans MS" w:cs="Arial"/>
                <w:sz w:val="16"/>
                <w:szCs w:val="20"/>
                <w:lang w:eastAsia="it-IT"/>
              </w:rPr>
              <w:t>.</w:t>
            </w:r>
          </w:p>
        </w:tc>
      </w:tr>
      <w:tr w:rsidR="0025337B" w:rsidRPr="005422DE" w14:paraId="63F4EAD1" w14:textId="77777777" w:rsidTr="00BC3B7A">
        <w:trPr>
          <w:trHeight w:val="92"/>
        </w:trPr>
        <w:tc>
          <w:tcPr>
            <w:tcW w:w="120" w:type="dxa"/>
            <w:tcBorders>
              <w:left w:val="single" w:sz="8" w:space="0" w:color="auto"/>
            </w:tcBorders>
            <w:shd w:val="clear" w:color="auto" w:fill="F7CAAC"/>
            <w:vAlign w:val="bottom"/>
          </w:tcPr>
          <w:p w14:paraId="4BEB19C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F7CAAC"/>
            <w:vAlign w:val="bottom"/>
          </w:tcPr>
          <w:p w14:paraId="1548CF2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20" w:type="dxa"/>
            <w:shd w:val="clear" w:color="auto" w:fill="F7CAAC"/>
            <w:vAlign w:val="bottom"/>
          </w:tcPr>
          <w:p w14:paraId="253F8ED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shd w:val="clear" w:color="auto" w:fill="F7CAAC"/>
            <w:vAlign w:val="bottom"/>
          </w:tcPr>
          <w:p w14:paraId="1257A42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right w:val="single" w:sz="8" w:space="0" w:color="auto"/>
            </w:tcBorders>
            <w:shd w:val="clear" w:color="auto" w:fill="F7CAAC"/>
            <w:vAlign w:val="bottom"/>
          </w:tcPr>
          <w:p w14:paraId="4740272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840" w:type="dxa"/>
            <w:tcBorders>
              <w:right w:val="single" w:sz="8" w:space="0" w:color="auto"/>
            </w:tcBorders>
            <w:shd w:val="clear" w:color="auto" w:fill="auto"/>
            <w:vAlign w:val="bottom"/>
          </w:tcPr>
          <w:p w14:paraId="032BFB7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tcBorders>
              <w:right w:val="single" w:sz="8" w:space="0" w:color="auto"/>
            </w:tcBorders>
            <w:shd w:val="clear" w:color="auto" w:fill="auto"/>
            <w:vAlign w:val="bottom"/>
          </w:tcPr>
          <w:p w14:paraId="495A98F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vMerge/>
            <w:tcBorders>
              <w:right w:val="single" w:sz="8" w:space="0" w:color="auto"/>
            </w:tcBorders>
            <w:shd w:val="clear" w:color="auto" w:fill="auto"/>
            <w:vAlign w:val="bottom"/>
          </w:tcPr>
          <w:p w14:paraId="33ABE17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11BA3C5E" w14:textId="77777777" w:rsidTr="00BC3B7A">
        <w:trPr>
          <w:trHeight w:val="271"/>
        </w:trPr>
        <w:tc>
          <w:tcPr>
            <w:tcW w:w="120" w:type="dxa"/>
            <w:tcBorders>
              <w:left w:val="single" w:sz="8" w:space="0" w:color="auto"/>
            </w:tcBorders>
            <w:shd w:val="clear" w:color="auto" w:fill="F7CAAC"/>
            <w:vAlign w:val="bottom"/>
          </w:tcPr>
          <w:p w14:paraId="45E13F4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6D462B9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F7CAAC"/>
            <w:vAlign w:val="bottom"/>
          </w:tcPr>
          <w:p w14:paraId="3803FA2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0BA18FF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501C43E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tcBorders>
              <w:right w:val="single" w:sz="8" w:space="0" w:color="auto"/>
            </w:tcBorders>
            <w:shd w:val="clear" w:color="auto" w:fill="auto"/>
            <w:vAlign w:val="bottom"/>
          </w:tcPr>
          <w:p w14:paraId="6766D57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6F17B4BB"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Orientarsi</w:t>
            </w:r>
            <w:proofErr w:type="gramEnd"/>
            <w:r w:rsidRPr="005422DE">
              <w:rPr>
                <w:rFonts w:ascii="Comic Sans MS" w:eastAsia="Comic Sans MS" w:hAnsi="Comic Sans MS" w:cs="Arial"/>
                <w:sz w:val="14"/>
                <w:szCs w:val="20"/>
                <w:lang w:eastAsia="it-IT"/>
              </w:rPr>
              <w:t xml:space="preserve"> nello spazio fisico e grafico e saperlo</w:t>
            </w:r>
          </w:p>
        </w:tc>
        <w:tc>
          <w:tcPr>
            <w:tcW w:w="4520" w:type="dxa"/>
            <w:tcBorders>
              <w:right w:val="single" w:sz="8" w:space="0" w:color="auto"/>
            </w:tcBorders>
            <w:shd w:val="clear" w:color="auto" w:fill="auto"/>
            <w:vAlign w:val="bottom"/>
          </w:tcPr>
          <w:p w14:paraId="7B7D51D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7D7187A" w14:textId="77777777" w:rsidTr="00BC3B7A">
        <w:trPr>
          <w:trHeight w:val="175"/>
        </w:trPr>
        <w:tc>
          <w:tcPr>
            <w:tcW w:w="120" w:type="dxa"/>
            <w:tcBorders>
              <w:left w:val="single" w:sz="8" w:space="0" w:color="auto"/>
            </w:tcBorders>
            <w:shd w:val="clear" w:color="auto" w:fill="F7CAAC"/>
            <w:vAlign w:val="bottom"/>
          </w:tcPr>
          <w:p w14:paraId="30AA94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1B186E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F7CAAC"/>
            <w:vAlign w:val="bottom"/>
          </w:tcPr>
          <w:p w14:paraId="134E30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39B365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3241BDE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40" w:type="dxa"/>
            <w:tcBorders>
              <w:right w:val="single" w:sz="8" w:space="0" w:color="auto"/>
            </w:tcBorders>
            <w:shd w:val="clear" w:color="auto" w:fill="auto"/>
            <w:vAlign w:val="bottom"/>
          </w:tcPr>
          <w:p w14:paraId="1F1ED74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7D34A30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w:t>
            </w:r>
          </w:p>
        </w:tc>
        <w:tc>
          <w:tcPr>
            <w:tcW w:w="4520" w:type="dxa"/>
            <w:tcBorders>
              <w:right w:val="single" w:sz="8" w:space="0" w:color="auto"/>
            </w:tcBorders>
            <w:shd w:val="clear" w:color="auto" w:fill="auto"/>
            <w:vAlign w:val="bottom"/>
          </w:tcPr>
          <w:p w14:paraId="675EB8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F2DE221" w14:textId="77777777" w:rsidTr="00BC3B7A">
        <w:trPr>
          <w:trHeight w:val="271"/>
        </w:trPr>
        <w:tc>
          <w:tcPr>
            <w:tcW w:w="120" w:type="dxa"/>
            <w:tcBorders>
              <w:left w:val="single" w:sz="8" w:space="0" w:color="auto"/>
            </w:tcBorders>
            <w:shd w:val="clear" w:color="auto" w:fill="F7CAAC"/>
            <w:vAlign w:val="bottom"/>
          </w:tcPr>
          <w:p w14:paraId="51D2CE1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1F395D6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F7CAAC"/>
            <w:vAlign w:val="bottom"/>
          </w:tcPr>
          <w:p w14:paraId="76C083A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528815C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49B776D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tcBorders>
              <w:right w:val="single" w:sz="8" w:space="0" w:color="auto"/>
            </w:tcBorders>
            <w:shd w:val="clear" w:color="auto" w:fill="auto"/>
            <w:vAlign w:val="bottom"/>
          </w:tcPr>
          <w:p w14:paraId="1E56D4E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0432374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ed evitare situazioni di pericolo.</w:t>
            </w:r>
          </w:p>
        </w:tc>
        <w:tc>
          <w:tcPr>
            <w:tcW w:w="4520" w:type="dxa"/>
            <w:tcBorders>
              <w:right w:val="single" w:sz="8" w:space="0" w:color="auto"/>
            </w:tcBorders>
            <w:shd w:val="clear" w:color="auto" w:fill="auto"/>
            <w:vAlign w:val="bottom"/>
          </w:tcPr>
          <w:p w14:paraId="157F495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C0D2868" w14:textId="77777777" w:rsidTr="00BC3B7A">
        <w:trPr>
          <w:trHeight w:val="314"/>
        </w:trPr>
        <w:tc>
          <w:tcPr>
            <w:tcW w:w="120" w:type="dxa"/>
            <w:tcBorders>
              <w:left w:val="single" w:sz="8" w:space="0" w:color="auto"/>
            </w:tcBorders>
            <w:shd w:val="clear" w:color="auto" w:fill="F7CAAC"/>
            <w:vAlign w:val="bottom"/>
          </w:tcPr>
          <w:p w14:paraId="2E48DD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3C5576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shd w:val="clear" w:color="auto" w:fill="F7CAAC"/>
            <w:vAlign w:val="bottom"/>
          </w:tcPr>
          <w:p w14:paraId="35BC1F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0D02B1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right w:val="single" w:sz="8" w:space="0" w:color="auto"/>
            </w:tcBorders>
            <w:shd w:val="clear" w:color="auto" w:fill="F7CAAC"/>
            <w:vAlign w:val="bottom"/>
          </w:tcPr>
          <w:p w14:paraId="3B4DCE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tcBorders>
              <w:right w:val="single" w:sz="8" w:space="0" w:color="auto"/>
            </w:tcBorders>
            <w:shd w:val="clear" w:color="auto" w:fill="auto"/>
            <w:vAlign w:val="bottom"/>
          </w:tcPr>
          <w:p w14:paraId="32FBD6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right w:val="single" w:sz="8" w:space="0" w:color="auto"/>
            </w:tcBorders>
            <w:shd w:val="clear" w:color="auto" w:fill="auto"/>
            <w:vAlign w:val="bottom"/>
          </w:tcPr>
          <w:p w14:paraId="0255E7E2"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Comprendere</w:t>
            </w:r>
            <w:proofErr w:type="gramEnd"/>
            <w:r w:rsidRPr="005422DE">
              <w:rPr>
                <w:rFonts w:ascii="Comic Sans MS" w:eastAsia="Comic Sans MS" w:hAnsi="Comic Sans MS" w:cs="Arial"/>
                <w:sz w:val="15"/>
                <w:szCs w:val="20"/>
                <w:lang w:eastAsia="it-IT"/>
              </w:rPr>
              <w:t xml:space="preserve"> l’importanza di una sana alimentazione.</w:t>
            </w:r>
          </w:p>
        </w:tc>
        <w:tc>
          <w:tcPr>
            <w:tcW w:w="4520" w:type="dxa"/>
            <w:tcBorders>
              <w:right w:val="single" w:sz="8" w:space="0" w:color="auto"/>
            </w:tcBorders>
            <w:shd w:val="clear" w:color="auto" w:fill="auto"/>
            <w:vAlign w:val="bottom"/>
          </w:tcPr>
          <w:p w14:paraId="34AD6B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365922C" w14:textId="77777777" w:rsidTr="00BC3B7A">
        <w:trPr>
          <w:trHeight w:val="87"/>
        </w:trPr>
        <w:tc>
          <w:tcPr>
            <w:tcW w:w="120" w:type="dxa"/>
            <w:tcBorders>
              <w:left w:val="single" w:sz="8" w:space="0" w:color="auto"/>
              <w:bottom w:val="single" w:sz="8" w:space="0" w:color="auto"/>
            </w:tcBorders>
            <w:shd w:val="clear" w:color="auto" w:fill="F7CAAC"/>
            <w:vAlign w:val="bottom"/>
          </w:tcPr>
          <w:p w14:paraId="1FD4109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F7CAAC"/>
            <w:vAlign w:val="bottom"/>
          </w:tcPr>
          <w:p w14:paraId="258C955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20" w:type="dxa"/>
            <w:tcBorders>
              <w:bottom w:val="single" w:sz="8" w:space="0" w:color="auto"/>
            </w:tcBorders>
            <w:shd w:val="clear" w:color="auto" w:fill="F7CAAC"/>
            <w:vAlign w:val="bottom"/>
          </w:tcPr>
          <w:p w14:paraId="1D4B194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F7CAAC"/>
            <w:vAlign w:val="bottom"/>
          </w:tcPr>
          <w:p w14:paraId="65169D3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bottom w:val="single" w:sz="8" w:space="0" w:color="auto"/>
              <w:right w:val="single" w:sz="8" w:space="0" w:color="auto"/>
            </w:tcBorders>
            <w:shd w:val="clear" w:color="auto" w:fill="F7CAAC"/>
            <w:vAlign w:val="bottom"/>
          </w:tcPr>
          <w:p w14:paraId="2F9A966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840" w:type="dxa"/>
            <w:tcBorders>
              <w:bottom w:val="single" w:sz="8" w:space="0" w:color="auto"/>
              <w:right w:val="single" w:sz="8" w:space="0" w:color="auto"/>
            </w:tcBorders>
            <w:shd w:val="clear" w:color="auto" w:fill="auto"/>
            <w:vAlign w:val="bottom"/>
          </w:tcPr>
          <w:p w14:paraId="5887FF0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74505A3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49A17DD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7C11171B" w14:textId="77777777" w:rsidTr="00BC3B7A">
        <w:trPr>
          <w:trHeight w:val="256"/>
        </w:trPr>
        <w:tc>
          <w:tcPr>
            <w:tcW w:w="120" w:type="dxa"/>
            <w:tcBorders>
              <w:left w:val="single" w:sz="8" w:space="0" w:color="auto"/>
            </w:tcBorders>
            <w:shd w:val="clear" w:color="auto" w:fill="8EAADB"/>
            <w:vAlign w:val="bottom"/>
          </w:tcPr>
          <w:p w14:paraId="7AA57F7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3A18F8F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20" w:type="dxa"/>
            <w:shd w:val="clear" w:color="auto" w:fill="8EAADB"/>
            <w:vAlign w:val="bottom"/>
          </w:tcPr>
          <w:p w14:paraId="6B14D14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18ACB88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right w:val="single" w:sz="8" w:space="0" w:color="auto"/>
            </w:tcBorders>
            <w:shd w:val="clear" w:color="auto" w:fill="8EAADB"/>
            <w:vAlign w:val="bottom"/>
          </w:tcPr>
          <w:p w14:paraId="352FEE1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tcBorders>
              <w:right w:val="single" w:sz="8" w:space="0" w:color="auto"/>
            </w:tcBorders>
            <w:shd w:val="clear" w:color="auto" w:fill="auto"/>
            <w:vAlign w:val="bottom"/>
          </w:tcPr>
          <w:p w14:paraId="0ACD69B5"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Giochi</w:t>
            </w:r>
            <w:proofErr w:type="gramEnd"/>
            <w:r w:rsidRPr="005422DE">
              <w:rPr>
                <w:rFonts w:ascii="Comic Sans MS" w:eastAsia="Comic Sans MS" w:hAnsi="Comic Sans MS" w:cs="Arial"/>
                <w:sz w:val="13"/>
                <w:szCs w:val="20"/>
                <w:lang w:eastAsia="it-IT"/>
              </w:rPr>
              <w:t xml:space="preserve"> che promuovono lo sviluppo della motricità fine:</w:t>
            </w:r>
          </w:p>
        </w:tc>
        <w:tc>
          <w:tcPr>
            <w:tcW w:w="4520" w:type="dxa"/>
            <w:tcBorders>
              <w:right w:val="single" w:sz="8" w:space="0" w:color="auto"/>
            </w:tcBorders>
            <w:shd w:val="clear" w:color="auto" w:fill="auto"/>
            <w:vAlign w:val="bottom"/>
          </w:tcPr>
          <w:p w14:paraId="055D0293"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Denominare</w:t>
            </w:r>
            <w:proofErr w:type="gramEnd"/>
            <w:r w:rsidRPr="005422DE">
              <w:rPr>
                <w:rFonts w:ascii="Comic Sans MS" w:eastAsia="Comic Sans MS" w:hAnsi="Comic Sans MS" w:cs="Arial"/>
                <w:sz w:val="13"/>
                <w:szCs w:val="20"/>
                <w:lang w:eastAsia="it-IT"/>
              </w:rPr>
              <w:t xml:space="preserve"> i segmenti corporei su se stesso e su gli</w:t>
            </w:r>
          </w:p>
        </w:tc>
        <w:tc>
          <w:tcPr>
            <w:tcW w:w="4520" w:type="dxa"/>
            <w:tcBorders>
              <w:right w:val="single" w:sz="8" w:space="0" w:color="auto"/>
            </w:tcBorders>
            <w:shd w:val="clear" w:color="auto" w:fill="auto"/>
            <w:vAlign w:val="bottom"/>
          </w:tcPr>
          <w:p w14:paraId="5C386F4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interagisce con gli altri nei giochi di</w:t>
            </w:r>
          </w:p>
        </w:tc>
      </w:tr>
      <w:tr w:rsidR="0025337B" w:rsidRPr="005422DE" w14:paraId="1D691482" w14:textId="77777777" w:rsidTr="00BC3B7A">
        <w:trPr>
          <w:trHeight w:val="175"/>
        </w:trPr>
        <w:tc>
          <w:tcPr>
            <w:tcW w:w="120" w:type="dxa"/>
            <w:tcBorders>
              <w:left w:val="single" w:sz="8" w:space="0" w:color="auto"/>
            </w:tcBorders>
            <w:shd w:val="clear" w:color="auto" w:fill="8EAADB"/>
            <w:vAlign w:val="bottom"/>
          </w:tcPr>
          <w:p w14:paraId="36B068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28AECCF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54F8E8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6BFA9F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08B6970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40" w:type="dxa"/>
            <w:tcBorders>
              <w:right w:val="single" w:sz="8" w:space="0" w:color="auto"/>
            </w:tcBorders>
            <w:shd w:val="clear" w:color="auto" w:fill="auto"/>
            <w:vAlign w:val="bottom"/>
          </w:tcPr>
          <w:p w14:paraId="5FCD385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strappare, infilare, tenere oggetti con due dita,</w:t>
            </w:r>
          </w:p>
        </w:tc>
        <w:tc>
          <w:tcPr>
            <w:tcW w:w="4520" w:type="dxa"/>
            <w:tcBorders>
              <w:right w:val="single" w:sz="8" w:space="0" w:color="auto"/>
            </w:tcBorders>
            <w:shd w:val="clear" w:color="auto" w:fill="auto"/>
            <w:vAlign w:val="bottom"/>
          </w:tcPr>
          <w:p w14:paraId="5EF850E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altri. Rappresentare la figura umana con ricchezza di</w:t>
            </w:r>
          </w:p>
        </w:tc>
        <w:tc>
          <w:tcPr>
            <w:tcW w:w="4520" w:type="dxa"/>
            <w:tcBorders>
              <w:right w:val="single" w:sz="8" w:space="0" w:color="auto"/>
            </w:tcBorders>
            <w:shd w:val="clear" w:color="auto" w:fill="auto"/>
            <w:vAlign w:val="bottom"/>
          </w:tcPr>
          <w:p w14:paraId="7744973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movimento, nella musica, nella danza, nella</w:t>
            </w:r>
          </w:p>
        </w:tc>
      </w:tr>
      <w:tr w:rsidR="0025337B" w:rsidRPr="005422DE" w14:paraId="291DBEAC" w14:textId="77777777" w:rsidTr="00BC3B7A">
        <w:trPr>
          <w:trHeight w:val="223"/>
        </w:trPr>
        <w:tc>
          <w:tcPr>
            <w:tcW w:w="120" w:type="dxa"/>
            <w:tcBorders>
              <w:left w:val="single" w:sz="8" w:space="0" w:color="auto"/>
            </w:tcBorders>
            <w:shd w:val="clear" w:color="auto" w:fill="8EAADB"/>
            <w:vAlign w:val="bottom"/>
          </w:tcPr>
          <w:p w14:paraId="634493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58E1FC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8EAADB"/>
            <w:vAlign w:val="bottom"/>
          </w:tcPr>
          <w:p w14:paraId="709380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65A5F2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2A4E8A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tcBorders>
              <w:right w:val="single" w:sz="8" w:space="0" w:color="auto"/>
            </w:tcBorders>
            <w:shd w:val="clear" w:color="auto" w:fill="auto"/>
            <w:vAlign w:val="bottom"/>
          </w:tcPr>
          <w:p w14:paraId="2211547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opposizione pollice-indice, allacciare, schiacciare,</w:t>
            </w:r>
          </w:p>
        </w:tc>
        <w:tc>
          <w:tcPr>
            <w:tcW w:w="4520" w:type="dxa"/>
            <w:tcBorders>
              <w:right w:val="single" w:sz="8" w:space="0" w:color="auto"/>
            </w:tcBorders>
            <w:shd w:val="clear" w:color="auto" w:fill="auto"/>
            <w:vAlign w:val="bottom"/>
          </w:tcPr>
          <w:p w14:paraId="0DE2BFC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particolari.</w:t>
            </w:r>
          </w:p>
        </w:tc>
        <w:tc>
          <w:tcPr>
            <w:tcW w:w="4520" w:type="dxa"/>
            <w:tcBorders>
              <w:right w:val="single" w:sz="8" w:space="0" w:color="auto"/>
            </w:tcBorders>
            <w:shd w:val="clear" w:color="auto" w:fill="auto"/>
            <w:vAlign w:val="bottom"/>
          </w:tcPr>
          <w:p w14:paraId="4EE4585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comunicazione espressiva.</w:t>
            </w:r>
          </w:p>
        </w:tc>
      </w:tr>
      <w:tr w:rsidR="0025337B" w:rsidRPr="005422DE" w14:paraId="12C634F1" w14:textId="77777777" w:rsidTr="00BC3B7A">
        <w:trPr>
          <w:trHeight w:val="271"/>
        </w:trPr>
        <w:tc>
          <w:tcPr>
            <w:tcW w:w="120" w:type="dxa"/>
            <w:tcBorders>
              <w:left w:val="single" w:sz="8" w:space="0" w:color="auto"/>
            </w:tcBorders>
            <w:shd w:val="clear" w:color="auto" w:fill="8EAADB"/>
            <w:vAlign w:val="bottom"/>
          </w:tcPr>
          <w:p w14:paraId="7528A7B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33B82D5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3BB1470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1AFF26F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4985E35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tcBorders>
              <w:right w:val="single" w:sz="8" w:space="0" w:color="auto"/>
            </w:tcBorders>
            <w:shd w:val="clear" w:color="auto" w:fill="auto"/>
            <w:vAlign w:val="bottom"/>
          </w:tcPr>
          <w:p w14:paraId="30702B4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modellare.</w:t>
            </w:r>
          </w:p>
        </w:tc>
        <w:tc>
          <w:tcPr>
            <w:tcW w:w="4520" w:type="dxa"/>
            <w:tcBorders>
              <w:right w:val="single" w:sz="8" w:space="0" w:color="auto"/>
            </w:tcBorders>
            <w:shd w:val="clear" w:color="auto" w:fill="auto"/>
            <w:vAlign w:val="bottom"/>
          </w:tcPr>
          <w:p w14:paraId="5A38D0A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w:t>
            </w:r>
            <w:proofErr w:type="spellStart"/>
            <w:r w:rsidRPr="005422DE">
              <w:rPr>
                <w:rFonts w:ascii="Comic Sans MS" w:eastAsia="Comic Sans MS" w:hAnsi="Comic Sans MS" w:cs="Arial"/>
                <w:sz w:val="14"/>
                <w:szCs w:val="20"/>
                <w:lang w:eastAsia="it-IT"/>
              </w:rPr>
              <w:t>Coodinare</w:t>
            </w:r>
            <w:proofErr w:type="spellEnd"/>
            <w:proofErr w:type="gramEnd"/>
            <w:r w:rsidRPr="005422DE">
              <w:rPr>
                <w:rFonts w:ascii="Comic Sans MS" w:eastAsia="Comic Sans MS" w:hAnsi="Comic Sans MS" w:cs="Arial"/>
                <w:sz w:val="14"/>
                <w:szCs w:val="20"/>
                <w:lang w:eastAsia="it-IT"/>
              </w:rPr>
              <w:t xml:space="preserve"> ed affinare la motricità fine e globale.</w:t>
            </w:r>
          </w:p>
        </w:tc>
        <w:tc>
          <w:tcPr>
            <w:tcW w:w="4520" w:type="dxa"/>
            <w:tcBorders>
              <w:right w:val="single" w:sz="8" w:space="0" w:color="auto"/>
            </w:tcBorders>
            <w:shd w:val="clear" w:color="auto" w:fill="auto"/>
            <w:vAlign w:val="bottom"/>
          </w:tcPr>
          <w:p w14:paraId="50A987A9"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il proprio corpo, le sue diverse parti e</w:t>
            </w:r>
          </w:p>
        </w:tc>
      </w:tr>
      <w:tr w:rsidR="0025337B" w:rsidRPr="005422DE" w14:paraId="1D0B430F" w14:textId="77777777" w:rsidTr="00BC3B7A">
        <w:trPr>
          <w:trHeight w:val="223"/>
        </w:trPr>
        <w:tc>
          <w:tcPr>
            <w:tcW w:w="120" w:type="dxa"/>
            <w:tcBorders>
              <w:left w:val="single" w:sz="8" w:space="0" w:color="auto"/>
            </w:tcBorders>
            <w:shd w:val="clear" w:color="auto" w:fill="8EAADB"/>
            <w:vAlign w:val="bottom"/>
          </w:tcPr>
          <w:p w14:paraId="58E9AD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17A4CC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val="restart"/>
            <w:shd w:val="clear" w:color="auto" w:fill="8EAADB"/>
            <w:textDirection w:val="btLr"/>
            <w:vAlign w:val="bottom"/>
          </w:tcPr>
          <w:p w14:paraId="28516BDA"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260" w:type="dxa"/>
            <w:tcBorders>
              <w:right w:val="single" w:sz="8" w:space="0" w:color="auto"/>
            </w:tcBorders>
            <w:shd w:val="clear" w:color="auto" w:fill="8EAADB"/>
            <w:vAlign w:val="bottom"/>
          </w:tcPr>
          <w:p w14:paraId="56A357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tcBorders>
              <w:right w:val="single" w:sz="8" w:space="0" w:color="auto"/>
            </w:tcBorders>
            <w:shd w:val="clear" w:color="auto" w:fill="auto"/>
            <w:vAlign w:val="bottom"/>
          </w:tcPr>
          <w:p w14:paraId="535E94A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Giochi</w:t>
            </w:r>
            <w:proofErr w:type="gramEnd"/>
            <w:r w:rsidRPr="005422DE">
              <w:rPr>
                <w:rFonts w:ascii="Comic Sans MS" w:eastAsia="Comic Sans MS" w:hAnsi="Comic Sans MS" w:cs="Arial"/>
                <w:sz w:val="12"/>
                <w:szCs w:val="20"/>
                <w:lang w:eastAsia="it-IT"/>
              </w:rPr>
              <w:t xml:space="preserve"> sugli schemi motori di base, anche con l’utilizzo di</w:t>
            </w:r>
          </w:p>
        </w:tc>
        <w:tc>
          <w:tcPr>
            <w:tcW w:w="4520" w:type="dxa"/>
            <w:tcBorders>
              <w:right w:val="single" w:sz="8" w:space="0" w:color="auto"/>
            </w:tcBorders>
            <w:shd w:val="clear" w:color="auto" w:fill="auto"/>
            <w:vAlign w:val="bottom"/>
          </w:tcPr>
          <w:p w14:paraId="6E7A3F4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Curare</w:t>
            </w:r>
            <w:proofErr w:type="gramEnd"/>
            <w:r w:rsidRPr="005422DE">
              <w:rPr>
                <w:rFonts w:ascii="Comic Sans MS" w:eastAsia="Comic Sans MS" w:hAnsi="Comic Sans MS" w:cs="Arial"/>
                <w:sz w:val="12"/>
                <w:szCs w:val="20"/>
                <w:lang w:eastAsia="it-IT"/>
              </w:rPr>
              <w:t xml:space="preserve"> in autonomia la propria persona.</w:t>
            </w:r>
          </w:p>
        </w:tc>
        <w:tc>
          <w:tcPr>
            <w:tcW w:w="4520" w:type="dxa"/>
            <w:tcBorders>
              <w:right w:val="single" w:sz="8" w:space="0" w:color="auto"/>
            </w:tcBorders>
            <w:shd w:val="clear" w:color="auto" w:fill="auto"/>
            <w:vAlign w:val="bottom"/>
          </w:tcPr>
          <w:p w14:paraId="62DB95B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b/>
                <w:sz w:val="16"/>
                <w:szCs w:val="20"/>
                <w:lang w:eastAsia="it-IT"/>
              </w:rPr>
              <w:t>rappresenta il corpo fermo e in movimento</w:t>
            </w:r>
            <w:r w:rsidRPr="005422DE">
              <w:rPr>
                <w:rFonts w:ascii="Comic Sans MS" w:eastAsia="Comic Sans MS" w:hAnsi="Comic Sans MS" w:cs="Arial"/>
                <w:sz w:val="16"/>
                <w:szCs w:val="20"/>
                <w:lang w:eastAsia="it-IT"/>
              </w:rPr>
              <w:t>.</w:t>
            </w:r>
          </w:p>
        </w:tc>
      </w:tr>
      <w:tr w:rsidR="0025337B" w:rsidRPr="005422DE" w14:paraId="221F065A" w14:textId="77777777" w:rsidTr="00BC3B7A">
        <w:trPr>
          <w:trHeight w:val="67"/>
        </w:trPr>
        <w:tc>
          <w:tcPr>
            <w:tcW w:w="240" w:type="dxa"/>
            <w:gridSpan w:val="2"/>
            <w:tcBorders>
              <w:left w:val="single" w:sz="8" w:space="0" w:color="auto"/>
            </w:tcBorders>
            <w:shd w:val="clear" w:color="auto" w:fill="8EAADB"/>
            <w:vAlign w:val="bottom"/>
          </w:tcPr>
          <w:p w14:paraId="5418450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gridSpan w:val="2"/>
            <w:vMerge/>
            <w:shd w:val="clear" w:color="auto" w:fill="8EAADB"/>
            <w:vAlign w:val="bottom"/>
          </w:tcPr>
          <w:p w14:paraId="421E032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tcBorders>
              <w:right w:val="single" w:sz="8" w:space="0" w:color="auto"/>
            </w:tcBorders>
            <w:shd w:val="clear" w:color="auto" w:fill="8EAADB"/>
            <w:vAlign w:val="bottom"/>
          </w:tcPr>
          <w:p w14:paraId="146CAE1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840" w:type="dxa"/>
            <w:vMerge w:val="restart"/>
            <w:tcBorders>
              <w:right w:val="single" w:sz="8" w:space="0" w:color="auto"/>
            </w:tcBorders>
            <w:shd w:val="clear" w:color="auto" w:fill="auto"/>
            <w:vAlign w:val="bottom"/>
          </w:tcPr>
          <w:p w14:paraId="285E780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piccoli attrezzi.</w:t>
            </w:r>
          </w:p>
        </w:tc>
        <w:tc>
          <w:tcPr>
            <w:tcW w:w="4520" w:type="dxa"/>
            <w:vMerge w:val="restart"/>
            <w:tcBorders>
              <w:right w:val="single" w:sz="8" w:space="0" w:color="auto"/>
            </w:tcBorders>
            <w:shd w:val="clear" w:color="auto" w:fill="auto"/>
            <w:vAlign w:val="bottom"/>
          </w:tcPr>
          <w:p w14:paraId="4B30553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Prendere</w:t>
            </w:r>
            <w:proofErr w:type="gramEnd"/>
            <w:r w:rsidRPr="005422DE">
              <w:rPr>
                <w:rFonts w:ascii="Comic Sans MS" w:eastAsia="Comic Sans MS" w:hAnsi="Comic Sans MS" w:cs="Arial"/>
                <w:sz w:val="12"/>
                <w:szCs w:val="20"/>
                <w:lang w:eastAsia="it-IT"/>
              </w:rPr>
              <w:t xml:space="preserve"> coscienza dell’unità del corpo e delle</w:t>
            </w:r>
          </w:p>
        </w:tc>
        <w:tc>
          <w:tcPr>
            <w:tcW w:w="4520" w:type="dxa"/>
            <w:tcBorders>
              <w:right w:val="single" w:sz="8" w:space="0" w:color="auto"/>
            </w:tcBorders>
            <w:shd w:val="clear" w:color="auto" w:fill="auto"/>
            <w:vAlign w:val="bottom"/>
          </w:tcPr>
          <w:p w14:paraId="1841748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6452F3B7" w14:textId="77777777" w:rsidTr="00BC3B7A">
        <w:trPr>
          <w:trHeight w:val="156"/>
        </w:trPr>
        <w:tc>
          <w:tcPr>
            <w:tcW w:w="120" w:type="dxa"/>
            <w:tcBorders>
              <w:left w:val="single" w:sz="8" w:space="0" w:color="auto"/>
            </w:tcBorders>
            <w:shd w:val="clear" w:color="auto" w:fill="8EAADB"/>
            <w:vAlign w:val="bottom"/>
          </w:tcPr>
          <w:p w14:paraId="1B4378D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shd w:val="clear" w:color="auto" w:fill="8EAADB"/>
            <w:vAlign w:val="bottom"/>
          </w:tcPr>
          <w:p w14:paraId="067FE19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gridSpan w:val="2"/>
            <w:vMerge w:val="restart"/>
            <w:shd w:val="clear" w:color="auto" w:fill="8EAADB"/>
            <w:textDirection w:val="btLr"/>
            <w:vAlign w:val="bottom"/>
          </w:tcPr>
          <w:p w14:paraId="72FF3A7E"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260" w:type="dxa"/>
            <w:tcBorders>
              <w:right w:val="single" w:sz="8" w:space="0" w:color="auto"/>
            </w:tcBorders>
            <w:shd w:val="clear" w:color="auto" w:fill="8EAADB"/>
            <w:vAlign w:val="bottom"/>
          </w:tcPr>
          <w:p w14:paraId="4473FAA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840" w:type="dxa"/>
            <w:vMerge/>
            <w:tcBorders>
              <w:right w:val="single" w:sz="8" w:space="0" w:color="auto"/>
            </w:tcBorders>
            <w:shd w:val="clear" w:color="auto" w:fill="auto"/>
            <w:vAlign w:val="bottom"/>
          </w:tcPr>
          <w:p w14:paraId="306363F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vMerge/>
            <w:tcBorders>
              <w:right w:val="single" w:sz="8" w:space="0" w:color="auto"/>
            </w:tcBorders>
            <w:shd w:val="clear" w:color="auto" w:fill="auto"/>
            <w:vAlign w:val="bottom"/>
          </w:tcPr>
          <w:p w14:paraId="6FFF7E6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tcBorders>
              <w:right w:val="single" w:sz="8" w:space="0" w:color="auto"/>
            </w:tcBorders>
            <w:shd w:val="clear" w:color="auto" w:fill="auto"/>
            <w:vAlign w:val="bottom"/>
          </w:tcPr>
          <w:p w14:paraId="37A2318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00B12772" w14:textId="77777777" w:rsidTr="00BC3B7A">
        <w:trPr>
          <w:trHeight w:val="223"/>
        </w:trPr>
        <w:tc>
          <w:tcPr>
            <w:tcW w:w="120" w:type="dxa"/>
            <w:tcBorders>
              <w:left w:val="single" w:sz="8" w:space="0" w:color="auto"/>
            </w:tcBorders>
            <w:shd w:val="clear" w:color="auto" w:fill="8EAADB"/>
            <w:vAlign w:val="bottom"/>
          </w:tcPr>
          <w:p w14:paraId="5D5C8D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42C033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8EAADB"/>
            <w:vAlign w:val="bottom"/>
          </w:tcPr>
          <w:p w14:paraId="627CC5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67A8E0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tcBorders>
              <w:right w:val="single" w:sz="8" w:space="0" w:color="auto"/>
            </w:tcBorders>
            <w:shd w:val="clear" w:color="auto" w:fill="auto"/>
            <w:vAlign w:val="bottom"/>
          </w:tcPr>
          <w:p w14:paraId="54A73EF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Giochi</w:t>
            </w:r>
            <w:proofErr w:type="gramEnd"/>
            <w:r w:rsidRPr="005422DE">
              <w:rPr>
                <w:rFonts w:ascii="Comic Sans MS" w:eastAsia="Comic Sans MS" w:hAnsi="Comic Sans MS" w:cs="Arial"/>
                <w:sz w:val="12"/>
                <w:szCs w:val="20"/>
                <w:lang w:eastAsia="it-IT"/>
              </w:rPr>
              <w:t xml:space="preserve"> di contrasto: rilassamento \ fatica, movimento \</w:t>
            </w:r>
          </w:p>
        </w:tc>
        <w:tc>
          <w:tcPr>
            <w:tcW w:w="4520" w:type="dxa"/>
            <w:tcBorders>
              <w:right w:val="single" w:sz="8" w:space="0" w:color="auto"/>
            </w:tcBorders>
            <w:shd w:val="clear" w:color="auto" w:fill="auto"/>
            <w:vAlign w:val="bottom"/>
          </w:tcPr>
          <w:p w14:paraId="2F275C1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diverse posizioni dello stesso nello spazio. Muoversi</w:t>
            </w:r>
          </w:p>
        </w:tc>
        <w:tc>
          <w:tcPr>
            <w:tcW w:w="4520" w:type="dxa"/>
            <w:tcBorders>
              <w:right w:val="single" w:sz="8" w:space="0" w:color="auto"/>
            </w:tcBorders>
            <w:shd w:val="clear" w:color="auto" w:fill="auto"/>
            <w:vAlign w:val="bottom"/>
          </w:tcPr>
          <w:p w14:paraId="140436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9F0A590" w14:textId="77777777" w:rsidTr="00BC3B7A">
        <w:trPr>
          <w:trHeight w:val="175"/>
        </w:trPr>
        <w:tc>
          <w:tcPr>
            <w:tcW w:w="120" w:type="dxa"/>
            <w:tcBorders>
              <w:left w:val="single" w:sz="8" w:space="0" w:color="auto"/>
            </w:tcBorders>
            <w:shd w:val="clear" w:color="auto" w:fill="8EAADB"/>
            <w:vAlign w:val="bottom"/>
          </w:tcPr>
          <w:p w14:paraId="2742E9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4CF835F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gridSpan w:val="2"/>
            <w:vMerge/>
            <w:shd w:val="clear" w:color="auto" w:fill="8EAADB"/>
            <w:vAlign w:val="bottom"/>
          </w:tcPr>
          <w:p w14:paraId="693C44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480A8E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40" w:type="dxa"/>
            <w:tcBorders>
              <w:right w:val="single" w:sz="8" w:space="0" w:color="auto"/>
            </w:tcBorders>
            <w:shd w:val="clear" w:color="auto" w:fill="auto"/>
            <w:vAlign w:val="bottom"/>
          </w:tcPr>
          <w:p w14:paraId="57FCE85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quiete.</w:t>
            </w:r>
          </w:p>
        </w:tc>
        <w:tc>
          <w:tcPr>
            <w:tcW w:w="4520" w:type="dxa"/>
            <w:tcBorders>
              <w:right w:val="single" w:sz="8" w:space="0" w:color="auto"/>
            </w:tcBorders>
            <w:shd w:val="clear" w:color="auto" w:fill="auto"/>
            <w:vAlign w:val="bottom"/>
          </w:tcPr>
          <w:p w14:paraId="1C6AB1A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 fantasia e originalità anche attraverso materiale</w:t>
            </w:r>
          </w:p>
        </w:tc>
        <w:tc>
          <w:tcPr>
            <w:tcW w:w="4520" w:type="dxa"/>
            <w:tcBorders>
              <w:right w:val="single" w:sz="8" w:space="0" w:color="auto"/>
            </w:tcBorders>
            <w:shd w:val="clear" w:color="auto" w:fill="auto"/>
            <w:vAlign w:val="bottom"/>
          </w:tcPr>
          <w:p w14:paraId="442DBE7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5580498" w14:textId="77777777" w:rsidTr="00BC3B7A">
        <w:trPr>
          <w:trHeight w:val="244"/>
        </w:trPr>
        <w:tc>
          <w:tcPr>
            <w:tcW w:w="120" w:type="dxa"/>
            <w:tcBorders>
              <w:left w:val="single" w:sz="8" w:space="0" w:color="auto"/>
            </w:tcBorders>
            <w:shd w:val="clear" w:color="auto" w:fill="8EAADB"/>
            <w:vAlign w:val="bottom"/>
          </w:tcPr>
          <w:p w14:paraId="100C3FF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shd w:val="clear" w:color="auto" w:fill="8EAADB"/>
            <w:vAlign w:val="bottom"/>
          </w:tcPr>
          <w:p w14:paraId="40FF62A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gridSpan w:val="2"/>
            <w:vMerge/>
            <w:shd w:val="clear" w:color="auto" w:fill="8EAADB"/>
            <w:vAlign w:val="bottom"/>
          </w:tcPr>
          <w:p w14:paraId="2077FAF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tcBorders>
              <w:right w:val="single" w:sz="8" w:space="0" w:color="auto"/>
            </w:tcBorders>
            <w:shd w:val="clear" w:color="auto" w:fill="8EAADB"/>
            <w:vAlign w:val="bottom"/>
          </w:tcPr>
          <w:p w14:paraId="35E43B0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840" w:type="dxa"/>
            <w:tcBorders>
              <w:right w:val="single" w:sz="8" w:space="0" w:color="auto"/>
            </w:tcBorders>
            <w:shd w:val="clear" w:color="auto" w:fill="auto"/>
            <w:vAlign w:val="bottom"/>
          </w:tcPr>
          <w:p w14:paraId="0FB8B50A" w14:textId="77777777" w:rsidR="0025337B" w:rsidRPr="005422DE" w:rsidRDefault="0025337B" w:rsidP="00BC3B7A">
            <w:pPr>
              <w:spacing w:after="0" w:line="24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Giochi</w:t>
            </w:r>
            <w:proofErr w:type="gramEnd"/>
            <w:r w:rsidRPr="005422DE">
              <w:rPr>
                <w:rFonts w:ascii="Comic Sans MS" w:eastAsia="Comic Sans MS" w:hAnsi="Comic Sans MS" w:cs="Arial"/>
                <w:sz w:val="13"/>
                <w:szCs w:val="20"/>
                <w:lang w:eastAsia="it-IT"/>
              </w:rPr>
              <w:t xml:space="preserve"> psicomotori per sperimentarsi in relazione allo</w:t>
            </w:r>
          </w:p>
        </w:tc>
        <w:tc>
          <w:tcPr>
            <w:tcW w:w="4520" w:type="dxa"/>
            <w:tcBorders>
              <w:right w:val="single" w:sz="8" w:space="0" w:color="auto"/>
            </w:tcBorders>
            <w:shd w:val="clear" w:color="auto" w:fill="auto"/>
            <w:vAlign w:val="bottom"/>
          </w:tcPr>
          <w:p w14:paraId="3C05F70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non strutturato.</w:t>
            </w:r>
          </w:p>
        </w:tc>
        <w:tc>
          <w:tcPr>
            <w:tcW w:w="4520" w:type="dxa"/>
            <w:tcBorders>
              <w:right w:val="single" w:sz="8" w:space="0" w:color="auto"/>
            </w:tcBorders>
            <w:shd w:val="clear" w:color="auto" w:fill="auto"/>
            <w:vAlign w:val="bottom"/>
          </w:tcPr>
          <w:p w14:paraId="4BE2C2C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476C92C5" w14:textId="77777777" w:rsidTr="00BC3B7A">
        <w:trPr>
          <w:trHeight w:val="250"/>
        </w:trPr>
        <w:tc>
          <w:tcPr>
            <w:tcW w:w="120" w:type="dxa"/>
            <w:tcBorders>
              <w:left w:val="single" w:sz="8" w:space="0" w:color="auto"/>
            </w:tcBorders>
            <w:shd w:val="clear" w:color="auto" w:fill="8EAADB"/>
            <w:vAlign w:val="bottom"/>
          </w:tcPr>
          <w:p w14:paraId="2CB5180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shd w:val="clear" w:color="auto" w:fill="8EAADB"/>
            <w:vAlign w:val="bottom"/>
          </w:tcPr>
          <w:p w14:paraId="3A68ACF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20" w:type="dxa"/>
            <w:shd w:val="clear" w:color="auto" w:fill="8EAADB"/>
            <w:vAlign w:val="bottom"/>
          </w:tcPr>
          <w:p w14:paraId="5CBFB44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shd w:val="clear" w:color="auto" w:fill="8EAADB"/>
            <w:vAlign w:val="bottom"/>
          </w:tcPr>
          <w:p w14:paraId="4173E50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tcBorders>
              <w:right w:val="single" w:sz="8" w:space="0" w:color="auto"/>
            </w:tcBorders>
            <w:shd w:val="clear" w:color="auto" w:fill="8EAADB"/>
            <w:vAlign w:val="bottom"/>
          </w:tcPr>
          <w:p w14:paraId="16252FB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840" w:type="dxa"/>
            <w:tcBorders>
              <w:right w:val="single" w:sz="8" w:space="0" w:color="auto"/>
            </w:tcBorders>
            <w:shd w:val="clear" w:color="auto" w:fill="auto"/>
            <w:vAlign w:val="bottom"/>
          </w:tcPr>
          <w:p w14:paraId="2BA3EC27" w14:textId="77777777" w:rsidR="0025337B" w:rsidRPr="005422DE" w:rsidRDefault="0025337B" w:rsidP="00BC3B7A">
            <w:pPr>
              <w:spacing w:after="0" w:line="20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spazio, ai materiali e alla posizione di sé rispetto agli</w:t>
            </w:r>
          </w:p>
        </w:tc>
        <w:tc>
          <w:tcPr>
            <w:tcW w:w="4520" w:type="dxa"/>
            <w:tcBorders>
              <w:right w:val="single" w:sz="8" w:space="0" w:color="auto"/>
            </w:tcBorders>
            <w:shd w:val="clear" w:color="auto" w:fill="auto"/>
            <w:vAlign w:val="bottom"/>
          </w:tcPr>
          <w:p w14:paraId="4AA74CE3" w14:textId="77777777" w:rsidR="0025337B" w:rsidRPr="005422DE" w:rsidRDefault="0025337B" w:rsidP="00BC3B7A">
            <w:pPr>
              <w:spacing w:after="0" w:line="250"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Comunicare</w:t>
            </w:r>
            <w:proofErr w:type="gramEnd"/>
            <w:r w:rsidRPr="005422DE">
              <w:rPr>
                <w:rFonts w:ascii="Comic Sans MS" w:eastAsia="Comic Sans MS" w:hAnsi="Comic Sans MS" w:cs="Arial"/>
                <w:sz w:val="13"/>
                <w:szCs w:val="20"/>
                <w:lang w:eastAsia="it-IT"/>
              </w:rPr>
              <w:t xml:space="preserve"> con il corpo le proprie emozioni ed</w:t>
            </w:r>
          </w:p>
        </w:tc>
        <w:tc>
          <w:tcPr>
            <w:tcW w:w="4520" w:type="dxa"/>
            <w:tcBorders>
              <w:right w:val="single" w:sz="8" w:space="0" w:color="auto"/>
            </w:tcBorders>
            <w:shd w:val="clear" w:color="auto" w:fill="auto"/>
            <w:vAlign w:val="bottom"/>
          </w:tcPr>
          <w:p w14:paraId="0F3D8D9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32CED969" w14:textId="77777777" w:rsidTr="00BC3B7A">
        <w:trPr>
          <w:trHeight w:val="175"/>
        </w:trPr>
        <w:tc>
          <w:tcPr>
            <w:tcW w:w="120" w:type="dxa"/>
            <w:tcBorders>
              <w:left w:val="single" w:sz="8" w:space="0" w:color="auto"/>
            </w:tcBorders>
            <w:shd w:val="clear" w:color="auto" w:fill="8EAADB"/>
            <w:vAlign w:val="bottom"/>
          </w:tcPr>
          <w:p w14:paraId="2B4778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6FD4133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35F2C03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3CC4A2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5E8E418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40" w:type="dxa"/>
            <w:tcBorders>
              <w:right w:val="single" w:sz="8" w:space="0" w:color="auto"/>
            </w:tcBorders>
            <w:shd w:val="clear" w:color="auto" w:fill="auto"/>
            <w:vAlign w:val="bottom"/>
          </w:tcPr>
          <w:p w14:paraId="1275E10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altri.</w:t>
            </w:r>
          </w:p>
        </w:tc>
        <w:tc>
          <w:tcPr>
            <w:tcW w:w="4520" w:type="dxa"/>
            <w:tcBorders>
              <w:right w:val="single" w:sz="8" w:space="0" w:color="auto"/>
            </w:tcBorders>
            <w:shd w:val="clear" w:color="auto" w:fill="auto"/>
            <w:vAlign w:val="bottom"/>
          </w:tcPr>
          <w:p w14:paraId="4F47318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interpretare quelle altrui.</w:t>
            </w:r>
          </w:p>
        </w:tc>
        <w:tc>
          <w:tcPr>
            <w:tcW w:w="4520" w:type="dxa"/>
            <w:tcBorders>
              <w:right w:val="single" w:sz="8" w:space="0" w:color="auto"/>
            </w:tcBorders>
            <w:shd w:val="clear" w:color="auto" w:fill="auto"/>
            <w:vAlign w:val="bottom"/>
          </w:tcPr>
          <w:p w14:paraId="7943A2F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55234F8" w14:textId="77777777" w:rsidTr="00BC3B7A">
        <w:trPr>
          <w:trHeight w:val="269"/>
        </w:trPr>
        <w:tc>
          <w:tcPr>
            <w:tcW w:w="120" w:type="dxa"/>
            <w:tcBorders>
              <w:left w:val="single" w:sz="8" w:space="0" w:color="auto"/>
            </w:tcBorders>
            <w:shd w:val="clear" w:color="auto" w:fill="8EAADB"/>
            <w:vAlign w:val="bottom"/>
          </w:tcPr>
          <w:p w14:paraId="44774D5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2FDDCA6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6AABCC0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5BBF223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4E90E44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tcBorders>
              <w:right w:val="single" w:sz="8" w:space="0" w:color="auto"/>
            </w:tcBorders>
            <w:shd w:val="clear" w:color="auto" w:fill="auto"/>
            <w:vAlign w:val="bottom"/>
          </w:tcPr>
          <w:p w14:paraId="2793915A"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Giochi</w:t>
            </w:r>
            <w:proofErr w:type="gramEnd"/>
            <w:r w:rsidRPr="005422DE">
              <w:rPr>
                <w:rFonts w:ascii="Comic Sans MS" w:eastAsia="Comic Sans MS" w:hAnsi="Comic Sans MS" w:cs="Arial"/>
                <w:sz w:val="14"/>
                <w:szCs w:val="20"/>
                <w:lang w:eastAsia="it-IT"/>
              </w:rPr>
              <w:t xml:space="preserve"> socio-motori di gruppo con l’utilizzo di musiche per</w:t>
            </w:r>
          </w:p>
        </w:tc>
        <w:tc>
          <w:tcPr>
            <w:tcW w:w="4520" w:type="dxa"/>
            <w:tcBorders>
              <w:right w:val="single" w:sz="8" w:space="0" w:color="auto"/>
            </w:tcBorders>
            <w:shd w:val="clear" w:color="auto" w:fill="auto"/>
            <w:vAlign w:val="bottom"/>
          </w:tcPr>
          <w:p w14:paraId="633BFDB0"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Padroneggiare</w:t>
            </w:r>
            <w:proofErr w:type="gramEnd"/>
            <w:r w:rsidRPr="005422DE">
              <w:rPr>
                <w:rFonts w:ascii="Comic Sans MS" w:eastAsia="Comic Sans MS" w:hAnsi="Comic Sans MS" w:cs="Arial"/>
                <w:sz w:val="14"/>
                <w:szCs w:val="20"/>
                <w:lang w:eastAsia="it-IT"/>
              </w:rPr>
              <w:t xml:space="preserve"> le varie possibilità di movimento</w:t>
            </w:r>
          </w:p>
        </w:tc>
        <w:tc>
          <w:tcPr>
            <w:tcW w:w="4520" w:type="dxa"/>
            <w:tcBorders>
              <w:right w:val="single" w:sz="8" w:space="0" w:color="auto"/>
            </w:tcBorders>
            <w:shd w:val="clear" w:color="auto" w:fill="auto"/>
            <w:vAlign w:val="bottom"/>
          </w:tcPr>
          <w:p w14:paraId="0F803A8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6066A8F" w14:textId="77777777" w:rsidTr="00BC3B7A">
        <w:trPr>
          <w:trHeight w:val="175"/>
        </w:trPr>
        <w:tc>
          <w:tcPr>
            <w:tcW w:w="120" w:type="dxa"/>
            <w:tcBorders>
              <w:left w:val="single" w:sz="8" w:space="0" w:color="auto"/>
            </w:tcBorders>
            <w:shd w:val="clear" w:color="auto" w:fill="8EAADB"/>
            <w:vAlign w:val="bottom"/>
          </w:tcPr>
          <w:p w14:paraId="7DC6E5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525DB1C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6F79743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216C04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47F378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40" w:type="dxa"/>
            <w:tcBorders>
              <w:right w:val="single" w:sz="8" w:space="0" w:color="auto"/>
            </w:tcBorders>
            <w:shd w:val="clear" w:color="auto" w:fill="auto"/>
            <w:vAlign w:val="bottom"/>
          </w:tcPr>
          <w:p w14:paraId="6263E18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favorire l’interazione di tipo collaborativo con i compagni.</w:t>
            </w:r>
          </w:p>
        </w:tc>
        <w:tc>
          <w:tcPr>
            <w:tcW w:w="4520" w:type="dxa"/>
            <w:tcBorders>
              <w:right w:val="single" w:sz="8" w:space="0" w:color="auto"/>
            </w:tcBorders>
            <w:shd w:val="clear" w:color="auto" w:fill="auto"/>
            <w:vAlign w:val="bottom"/>
          </w:tcPr>
          <w:p w14:paraId="2CD0F0D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alternando forza, velocità e resistenza in maniera</w:t>
            </w:r>
          </w:p>
        </w:tc>
        <w:tc>
          <w:tcPr>
            <w:tcW w:w="4520" w:type="dxa"/>
            <w:tcBorders>
              <w:right w:val="single" w:sz="8" w:space="0" w:color="auto"/>
            </w:tcBorders>
            <w:shd w:val="clear" w:color="auto" w:fill="auto"/>
            <w:vAlign w:val="bottom"/>
          </w:tcPr>
          <w:p w14:paraId="66B4ED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D5AF483" w14:textId="77777777" w:rsidTr="00BC3B7A">
        <w:trPr>
          <w:trHeight w:val="223"/>
        </w:trPr>
        <w:tc>
          <w:tcPr>
            <w:tcW w:w="120" w:type="dxa"/>
            <w:tcBorders>
              <w:left w:val="single" w:sz="8" w:space="0" w:color="auto"/>
            </w:tcBorders>
            <w:shd w:val="clear" w:color="auto" w:fill="8EAADB"/>
            <w:vAlign w:val="bottom"/>
          </w:tcPr>
          <w:p w14:paraId="7F32CD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5B06B5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8EAADB"/>
            <w:vAlign w:val="bottom"/>
          </w:tcPr>
          <w:p w14:paraId="2B6C36F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7185D6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368CA4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tcBorders>
              <w:right w:val="single" w:sz="8" w:space="0" w:color="auto"/>
            </w:tcBorders>
            <w:shd w:val="clear" w:color="auto" w:fill="auto"/>
            <w:vAlign w:val="bottom"/>
          </w:tcPr>
          <w:p w14:paraId="4C88C1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3574DC1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contestuale e finalizzata.</w:t>
            </w:r>
          </w:p>
        </w:tc>
        <w:tc>
          <w:tcPr>
            <w:tcW w:w="4520" w:type="dxa"/>
            <w:tcBorders>
              <w:right w:val="single" w:sz="8" w:space="0" w:color="auto"/>
            </w:tcBorders>
            <w:shd w:val="clear" w:color="auto" w:fill="auto"/>
            <w:vAlign w:val="bottom"/>
          </w:tcPr>
          <w:p w14:paraId="5F2C30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925BABD" w14:textId="77777777" w:rsidTr="00BC3B7A">
        <w:trPr>
          <w:trHeight w:val="228"/>
        </w:trPr>
        <w:tc>
          <w:tcPr>
            <w:tcW w:w="120" w:type="dxa"/>
            <w:tcBorders>
              <w:left w:val="single" w:sz="8" w:space="0" w:color="auto"/>
              <w:bottom w:val="single" w:sz="8" w:space="0" w:color="auto"/>
            </w:tcBorders>
            <w:shd w:val="clear" w:color="auto" w:fill="8EAADB"/>
            <w:vAlign w:val="bottom"/>
          </w:tcPr>
          <w:p w14:paraId="65630C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23F0B0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tcBorders>
              <w:bottom w:val="single" w:sz="8" w:space="0" w:color="auto"/>
            </w:tcBorders>
            <w:shd w:val="clear" w:color="auto" w:fill="8EAADB"/>
            <w:vAlign w:val="bottom"/>
          </w:tcPr>
          <w:p w14:paraId="63B7DB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1F6716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bottom w:val="single" w:sz="8" w:space="0" w:color="auto"/>
              <w:right w:val="single" w:sz="8" w:space="0" w:color="auto"/>
            </w:tcBorders>
            <w:shd w:val="clear" w:color="auto" w:fill="8EAADB"/>
            <w:vAlign w:val="bottom"/>
          </w:tcPr>
          <w:p w14:paraId="50D595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tcBorders>
              <w:bottom w:val="single" w:sz="8" w:space="0" w:color="auto"/>
              <w:right w:val="single" w:sz="8" w:space="0" w:color="auto"/>
            </w:tcBorders>
            <w:shd w:val="clear" w:color="auto" w:fill="auto"/>
            <w:vAlign w:val="bottom"/>
          </w:tcPr>
          <w:p w14:paraId="2CE805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5C1653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5F952E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3779E77C"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5840" w:h="12240" w:orient="landscape"/>
          <w:pgMar w:top="1112" w:right="320" w:bottom="1440" w:left="820" w:header="0" w:footer="0" w:gutter="0"/>
          <w:cols w:space="0" w:equalWidth="0">
            <w:col w:w="14700"/>
          </w:cols>
          <w:docGrid w:linePitch="360"/>
        </w:sectPr>
      </w:pPr>
    </w:p>
    <w:bookmarkStart w:id="5" w:name="page11"/>
    <w:bookmarkEnd w:id="5"/>
    <w:p w14:paraId="5AB25F94"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19"/>
          <w:szCs w:val="20"/>
          <w:lang w:eastAsia="it-IT"/>
        </w:rPr>
        <w:lastRenderedPageBreak/>
        <mc:AlternateContent>
          <mc:Choice Requires="wps">
            <w:drawing>
              <wp:anchor distT="0" distB="0" distL="114300" distR="114300" simplePos="0" relativeHeight="251673600" behindDoc="1" locked="0" layoutInCell="0" allowOverlap="1" wp14:anchorId="0EFE10B2" wp14:editId="43D3299F">
                <wp:simplePos x="0" y="0"/>
                <wp:positionH relativeFrom="page">
                  <wp:posOffset>462915</wp:posOffset>
                </wp:positionH>
                <wp:positionV relativeFrom="page">
                  <wp:posOffset>650240</wp:posOffset>
                </wp:positionV>
                <wp:extent cx="9133205" cy="535305"/>
                <wp:effectExtent l="0" t="2540" r="0" b="0"/>
                <wp:wrapNone/>
                <wp:docPr id="979" name="Rettangolo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5305"/>
                        </a:xfrm>
                        <a:prstGeom prst="rect">
                          <a:avLst/>
                        </a:prstGeom>
                        <a:solidFill>
                          <a:srgbClr val="ABAB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7E049" id="Rettangolo 979" o:spid="_x0000_s1026" style="position:absolute;margin-left:36.45pt;margin-top:51.2pt;width:719.15pt;height:42.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EoJwIAAEEEAAAOAAAAZHJzL2Uyb0RvYy54bWysU9tuEzEQfUfiHyy/k93caLPKpkpTgpAK&#10;VBQ+wPF6sxZejxk72aRfz9ibhhR4QvjBmvGMj2fOGc9vDq1he4Vegy35cJBzpqyEStttyb99Xb+5&#10;5swHYSthwKqSH5XnN4vXr+adK9QIGjCVQkYg1hedK3kTgiuyzMtGtcIPwClLwRqwFYFc3GYVio7Q&#10;W5ON8vxt1gFWDkEq7+n0rg/yRcKvayXD57r2KjBTcqotpB3Tvol7tpiLYovCNVqeyhD/UEUrtKVH&#10;z1B3Igi2Q/0HVKslgoc6DCS0GdS1lir1QN0M89+6eWyEU6kXIse7M03+/8HKT/sHZLoq+exqxpkV&#10;LYn0RQWSbAsGWDwljjrnC0p9dA8Yu/TuHuR3zyysGkpUS0ToGiUqqmwY87MXF6Lj6SrbdB+hogfE&#10;LkCi61BjGwGJCHZIqhzPqqhDYJIOZ8PxeJRPOZMUm46nY7LjE6J4vu3Qh/cKWhaNkiOpntDF/t6H&#10;PvU5JVUPRldrbUxycLtZGWR7QROyvF3ertcndH+ZZizrqJTpaJqQX8T8JcQ6rb9BtDrQqBvdlvw6&#10;jysmiSLS9s5WyQ5Cm96m7ow98Rip6yXYQHUkGhH6OaZ/R0YD+MRZRzNccv9jJ1BxZj5YkmI2nEzi&#10;0CdnMr0akYOXkc1lRFhJUCUPnPXmKvQfZedQbxt6aZh6t7Ak+WqdmI3S9lWdiqU5Tdqc/lT8CJd+&#10;yvr18xc/AQAA//8DAFBLAwQUAAYACAAAACEAQzfgduMAAAALAQAADwAAAGRycy9kb3ducmV2Lnht&#10;bEyPPU/DMBCGdyT+g3VILIg6iSBNQ5wKkFgQHVLaCjYnPpII+xzFbhv663En2O7j0XvPFcvJaHbA&#10;0fWWBMSzCBhSY1VPrYDN+8ttBsx5SUpqSyjgBx0sy8uLQubKHqnCw9q3LISQy6WAzvsh59w1HRrp&#10;ZnZACrsvOxrpQzu2XI3yGMKN5kkUpdzInsKFTg743GHzvd4bAYubz+2Yvp2etK5fs4/NbqpWq0qI&#10;66vp8QGYx8n/wXDWD+pQBqfa7kk5pgXMk0UgwzxK7oCdgfs4ToDVocrSOfCy4P9/KH8BAAD//wMA&#10;UEsBAi0AFAAGAAgAAAAhALaDOJL+AAAA4QEAABMAAAAAAAAAAAAAAAAAAAAAAFtDb250ZW50X1R5&#10;cGVzXS54bWxQSwECLQAUAAYACAAAACEAOP0h/9YAAACUAQAACwAAAAAAAAAAAAAAAAAvAQAAX3Jl&#10;bHMvLnJlbHNQSwECLQAUAAYACAAAACEAC2KRKCcCAABBBAAADgAAAAAAAAAAAAAAAAAuAgAAZHJz&#10;L2Uyb0RvYy54bWxQSwECLQAUAAYACAAAACEAQzfgduMAAAALAQAADwAAAAAAAAAAAAAAAACBBAAA&#10;ZHJzL2Rvd25yZXYueG1sUEsFBgAAAAAEAAQA8wAAAJEFAAAAAA==&#10;" o:allowincell="f" fillcolor="#ababff" strokecolor="white">
                <w10:wrap anchorx="page" anchory="page"/>
              </v:rect>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74624" behindDoc="1" locked="0" layoutInCell="0" allowOverlap="1" wp14:anchorId="16F09201" wp14:editId="261DF0A7">
                <wp:simplePos x="0" y="0"/>
                <wp:positionH relativeFrom="page">
                  <wp:posOffset>457200</wp:posOffset>
                </wp:positionH>
                <wp:positionV relativeFrom="page">
                  <wp:posOffset>647700</wp:posOffset>
                </wp:positionV>
                <wp:extent cx="9145270" cy="0"/>
                <wp:effectExtent l="9525" t="9525" r="8255" b="9525"/>
                <wp:wrapNone/>
                <wp:docPr id="978" name="Connettore 1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AA56" id="Connettore 1 97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1pt" to="756.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BvJgIAAE0EAAAOAAAAZHJzL2Uyb0RvYy54bWysVE2P2yAQvVfqf0DcE9up82XFWVV20su2&#10;jbTbH0AAx6gYEJA4UdX/3gEnUba9VFVzIAMz83gz8/Dq6dxJdOLWCa1KnI1TjLiimgl1KPG31+1o&#10;gZHzRDEiteIlvnCHn9bv3616U/CJbrVk3CIAUa7oTYlb702RJI62vCNurA1X4Gy07YiHrT0kzJIe&#10;0DuZTNJ0lvTaMmM15c7BaT048TriNw2n/mvTOO6RLDFw83G1cd2HNVmvSHGwxLSCXmmQf2DREaHg&#10;0jtUTTxBRyv+gOoEtdrpxo+p7hLdNILyWANUk6W/VfPSEsNjLdAcZ+5tcv8Pln457SwSrMTLOYxK&#10;kQ6GVGmluPfacpShcA5d6o0rILhSOxvqpGf1Yp41/e6Q0lVL1IFHtq8XAwBZyEjepISNM3DXvv+s&#10;GcSQo9exZefGdgESmoHOcTKX+2T42SMKh8ssn07mMEB68yWkuCUa6/wnrjsUjBJLoULTSEFOz84H&#10;IqS4hYRjpbdCyjh4qVBf4lm6nMYEp6VgwRnCnD3sK2nRiQTpxF+sCjyPYQG5Jq4d4qJrEJXVR8Xi&#10;LS0nbHO1PRFysIGVVOEiqBF4Xq1BND+W6XKz2CzyUT6ZbUZ5Wtejj9sqH8222Xxaf6irqs5+Bs5Z&#10;XrSCMa4C7ZuAs/zvBHJ9SoP07hK+9yd5ix4bCWRv/5F0HHKY66CQvWaXnb0NHzQbg6/vKzyKxz3Y&#10;j1+B9S8AAAD//wMAUEsDBBQABgAIAAAAIQC2A+e32gAAAAsBAAAPAAAAZHJzL2Rvd25yZXYueG1s&#10;TI9BT8MwDIXvSPyHyEhcEEtbCYZK0wkm7ciBAfesNU1Y4lRxupV/Tyohwc1+fnr+XrOZvRMnjGwD&#10;KShXBQikLvSWBgXvb7vbBxCcNPXaBUIF38iwaS8vGl334UyveNqnQeQQ4lorMCmNtZTcGfSaV2FE&#10;yrfPEL1OeY2D7KM+53DvZFUU99JrS/mD0SNuDXbH/eQV2K/IbLryuWR33G1vJmfXLx9KXV/NT48g&#10;Es7pzwwLfkaHNjMdwkQ9C6dgXeUqKevFMiyGu7KqQBx+Jdk28n+H9gcAAP//AwBQSwECLQAUAAYA&#10;CAAAACEAtoM4kv4AAADhAQAAEwAAAAAAAAAAAAAAAAAAAAAAW0NvbnRlbnRfVHlwZXNdLnhtbFBL&#10;AQItABQABgAIAAAAIQA4/SH/1gAAAJQBAAALAAAAAAAAAAAAAAAAAC8BAABfcmVscy8ucmVsc1BL&#10;AQItABQABgAIAAAAIQA2UnBvJgIAAE0EAAAOAAAAAAAAAAAAAAAAAC4CAABkcnMvZTJvRG9jLnht&#10;bFBLAQItABQABgAIAAAAIQC2A+e32gAAAAsBAAAPAAAAAAAAAAAAAAAAAIAEAABkcnMvZG93bnJl&#10;di54bWxQSwUGAAAAAAQABADzAAAAhwU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75648" behindDoc="1" locked="0" layoutInCell="0" allowOverlap="1" wp14:anchorId="65A60AA9" wp14:editId="2DF3E6FD">
                <wp:simplePos x="0" y="0"/>
                <wp:positionH relativeFrom="page">
                  <wp:posOffset>457200</wp:posOffset>
                </wp:positionH>
                <wp:positionV relativeFrom="page">
                  <wp:posOffset>1188720</wp:posOffset>
                </wp:positionV>
                <wp:extent cx="9145270" cy="0"/>
                <wp:effectExtent l="9525" t="7620" r="8255" b="11430"/>
                <wp:wrapNone/>
                <wp:docPr id="977" name="Connettore 1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4BF35" id="Connettore 1 97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93.6pt" to="756.1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3sDJgIAAE0EAAAOAAAAZHJzL2Uyb0RvYy54bWysVE2P2yAQvVfqf0DcE9up82XFWVV20su2&#10;jbTbH0AAx6gYEJA4UdX/3gEnUba9VFVzIAMz83gz8/Dq6dxJdOLWCa1KnI1TjLiimgl1KPG31+1o&#10;gZHzRDEiteIlvnCHn9bv3616U/CJbrVk3CIAUa7oTYlb702RJI62vCNurA1X4Gy07YiHrT0kzJIe&#10;0DuZTNJ0lvTaMmM15c7BaT048TriNw2n/mvTOO6RLDFw83G1cd2HNVmvSHGwxLSCXmmQf2DREaHg&#10;0jtUTTxBRyv+gOoEtdrpxo+p7hLdNILyWANUk6W/VfPSEsNjLdAcZ+5tcv8Pln457SwSrMTL+Rwj&#10;RToYUqWV4t5ry1GGwjl0qTeugOBK7Wyok57Vi3nW9LtDSlctUQce2b5eDABkISN5kxI2zsBd+/6z&#10;ZhBDjl7Hlp0b2wVIaAY6x8lc7pPhZ48oHC6zfDqZwwDpzZeQ4pZorPOfuO5QMEoshQpNIwU5PTsf&#10;iJDiFhKOld4KKePgpUJ9iWfpchoTnJaCBWcIc/awr6RFJxKkE3+xKvA8hgXkmrh2iIuuQVRWHxWL&#10;t7ScsM3V9kTIwQZWUoWLoEbgebUG0fxYpsvNYrPIR/lkthnlaV2PPm6rfDTbZvNp/aGuqjr7GThn&#10;edEKxrgKtG8CzvK/E8j1KQ3Su0v43p/kLXpsJJC9/UfScchhroNC9ppddvY2fNBsDL6+r/AoHvdg&#10;P34F1r8AAAD//wMAUEsDBBQABgAIAAAAIQAYg+TY3AAAAAsBAAAPAAAAZHJzL2Rvd25yZXYueG1s&#10;TI/BTsMwEETvSPyDtZW4IOokEqQKcSqo1CMHSrm7sYnd2uvIdtrw92wlJLjtzo5m37Tr2Tt21jHZ&#10;gALKZQFMYx+UxUHA/mP7sAKWskQlXUAt4FsnWHe3N61sVLjguz7v8sAoBFMjBZicx4bz1BvtZVqG&#10;USPdvkL0MtMaB66ivFC4d7wqiifupUX6YOSoN0b3p93kBdhjTMn05WuZ3Gm7uZ+crd8+hbhbzC/P&#10;wLKe858ZrviEDh0xHcKEKjEnoK6oSiZ9VVfArobHsqLp8CvxruX/O3Q/AAAA//8DAFBLAQItABQA&#10;BgAIAAAAIQC2gziS/gAAAOEBAAATAAAAAAAAAAAAAAAAAAAAAABbQ29udGVudF9UeXBlc10ueG1s&#10;UEsBAi0AFAAGAAgAAAAhADj9If/WAAAAlAEAAAsAAAAAAAAAAAAAAAAALwEAAF9yZWxzLy5yZWxz&#10;UEsBAi0AFAAGAAgAAAAhAAPnewMmAgAATQQAAA4AAAAAAAAAAAAAAAAALgIAAGRycy9lMm9Eb2Mu&#10;eG1sUEsBAi0AFAAGAAgAAAAhABiD5NjcAAAACwEAAA8AAAAAAAAAAAAAAAAAgAQAAGRycy9kb3du&#10;cmV2LnhtbFBLBQYAAAAABAAEAPMAAACJBQ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76672" behindDoc="1" locked="0" layoutInCell="0" allowOverlap="1" wp14:anchorId="00F1397A" wp14:editId="4136AE53">
                <wp:simplePos x="0" y="0"/>
                <wp:positionH relativeFrom="page">
                  <wp:posOffset>459740</wp:posOffset>
                </wp:positionH>
                <wp:positionV relativeFrom="page">
                  <wp:posOffset>644525</wp:posOffset>
                </wp:positionV>
                <wp:extent cx="0" cy="1086485"/>
                <wp:effectExtent l="12065" t="6350" r="6985" b="12065"/>
                <wp:wrapNone/>
                <wp:docPr id="976" name="Connettore 1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4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59C66" id="Connettore 1 976"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50.75pt" to="36.2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xxJgIAAE0EAAAOAAAAZHJzL2Uyb0RvYy54bWysVE2P2jAQvVfqf7B8Z5PQkIWIsKoS6GXb&#10;Iu32Bwy2Q6w6tmUbAqr632s7QEt7qapyMOPxm+c3H87y6dQLdGTGciUrnD2kGDFJFOVyX+Evr5vJ&#10;HCPrQFIQSrIKn5nFT6u3b5aDLtlUdUpQZpAnkbYcdIU753SZJJZ0rAf7oDST/rBVpgfnt2afUAOD&#10;Z+9FMk3TIhmUodoowqz13mY8xKvI37aMuM9ta5lDosJem4uriesurMlqCeXegO44uciAf1DRA5f+&#10;0htVAw7QwfA/qHpOjLKqdQ9E9YlqW05YzMFnk6W/ZfPSgWYxF18cq29lsv+Plnw6bg3itMKLxwIj&#10;Cb1vUq2kZM4pw1CGgt9XadC29OBabk3Ik5zki35W5KtFUtUdyD2Lal/P2hNkISK5Cwkbq/1du+Gj&#10;oh4DB6diyU6t6QOlLwY6xc6cb51hJ4fI6CTem6XzIp/PIjuU10BtrPvAVI+CUWHBZSgalHB8ti4I&#10;gfIKCW6pNlyI2Hgh0VDhIl3MYoBVgtNwGGDW7He1MOgIYXTi73LvHSwwN2C7ERePAgxKow6SRqtj&#10;QNcX2wEXo+1VCRmAPkev82KNQ/NtkS7W8/U8n+TTYj3J06aZvN/U+aTYZI+z5l1T1032PWjO8rLj&#10;lDIZZF8HOMv/bkAuT2kcvdsI3+qT3LPHQnqx1/8oOjY59HWckJ2i560JNQ/99jMbwZf3FR7Fr/uI&#10;+vkVWP0AAAD//wMAUEsDBBQABgAIAAAAIQC4Bzjg2wAAAAkBAAAPAAAAZHJzL2Rvd25yZXYueG1s&#10;TI/LTsMwEEX3SPyDNUhsEHUSQYPSOBVU6pIFLezd2I1N/Yg8Thv+noENLOfO0Z0z7Xr2jp11QhuD&#10;gHJRANOhj8qGQcD7fnv/BAyzDEq6GLSAL42w7q6vWtmoeAlv+rzLA6OSgI0UYHIeG86xN9pLXMRR&#10;B9odY/Iy05gGrpK8ULl3vCqKJffSBrpg5Kg3Rven3eQF2M+EaPrypUR32m7uJmfr1w8hbm/m5xWw&#10;rOf8B8OPPqlDR06HOAWFzAmoqwciKS/KR2AE/AYHAVVdLYF3Lf//QfcNAAD//wMAUEsBAi0AFAAG&#10;AAgAAAAhALaDOJL+AAAA4QEAABMAAAAAAAAAAAAAAAAAAAAAAFtDb250ZW50X1R5cGVzXS54bWxQ&#10;SwECLQAUAAYACAAAACEAOP0h/9YAAACUAQAACwAAAAAAAAAAAAAAAAAvAQAAX3JlbHMvLnJlbHNQ&#10;SwECLQAUAAYACAAAACEAF41ccSYCAABNBAAADgAAAAAAAAAAAAAAAAAuAgAAZHJzL2Uyb0RvYy54&#10;bWxQSwECLQAUAAYACAAAACEAuAc44NsAAAAJAQAADwAAAAAAAAAAAAAAAACABAAAZHJzL2Rvd25y&#10;ZXYueG1sUEsFBgAAAAAEAAQA8wAAAIgFA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77696" behindDoc="1" locked="0" layoutInCell="0" allowOverlap="1" wp14:anchorId="69CA780C" wp14:editId="176C5E1F">
                <wp:simplePos x="0" y="0"/>
                <wp:positionH relativeFrom="page">
                  <wp:posOffset>9599295</wp:posOffset>
                </wp:positionH>
                <wp:positionV relativeFrom="page">
                  <wp:posOffset>644525</wp:posOffset>
                </wp:positionV>
                <wp:extent cx="0" cy="1086485"/>
                <wp:effectExtent l="7620" t="6350" r="11430" b="12065"/>
                <wp:wrapNone/>
                <wp:docPr id="975" name="Connettore 1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4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FE939" id="Connettore 1 975"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5.85pt,50.75pt" to="755.8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7bJwIAAE0EAAAOAAAAZHJzL2Uyb0RvYy54bWysVMFu2zAMvQ/YPwi6p7Y7N02MOsVgJ7t0&#10;W4F2H6BIcixMFgVJjRMM+/dRchK022UYloNCkdTTI/nku/vDoMleOq/A1LS4yimRhoNQZlfTb8+b&#10;2YISH5gRTIORNT1KT+9X79/djbaS19CDFtIRBDG+Gm1N+xBslWWe93Jg/gqsNBjswA0s4NbtMuHY&#10;iOiDzq7zfJ6N4IR1wKX36G2nIF0l/K6TPHztOi8D0TVFbiGtLq3buGarO1btHLO94ica7B9YDEwZ&#10;vPQC1bLAyItTf0ANijvw0IUrDkMGXae4TDVgNUX+WzVPPbMy1YLN8fbSJv//YPmX/aMjStR0eXtD&#10;iWEDDqkBY2QI4CQpSPRjl0brK0xuzKOLdfKDebIPwL97YqDpmdnJxPb5aBGgiCeyN0fixlu8azt+&#10;BoE57CVAatmhc0OExGaQQ5rM8TIZeQiET06O3iJfzMtF4pOx6nzQOh8+SRhINGqqlYlNYxXbP/gQ&#10;ibDqnBLdBjZK6zR4bchY03m+vEkHPGglYjCmebfbNtqRPYvSSb9UFUZep0Xklvl+ykuhSVQOXoxI&#10;t/SSifXJDkzpyUZW2sSLsEbkebIm0fxY5sv1Yr0oZ+X1fD0r87adfdw05Wy+KW5v2g9t07TFz8i5&#10;KKteCSFNpH0WcFH+nUBOT2mS3kXCl/5kb9FTI5Hs+T+RTkOOc50UsgVxfHTn4aNmU/LpfcVH8XqP&#10;9uuvwOoXAAAA//8DAFBLAwQUAAYACAAAACEAt05szd0AAAANAQAADwAAAGRycy9kb3ducmV2Lnht&#10;bEyPwU7DMBBE70j8g7VIXBB1HKkNSuNUUKlHDhS4u/E2MbXXke204e9xxQFuO7uj2TfNZnaWnTFE&#10;40mCWBTAkDqvDfUSPt53j0/AYlKklfWEEr4xwqa9vWlUrf2F3vC8Tz3LIRRrJWFIaaw5j92ATsWF&#10;H5Hy7eiDUynL0HMd1CWHO8vLolhxpwzlD4MacTtgd9pPToL5CjEOnXgR0Z5224fJmur1U8r7u/l5&#10;DSzhnP7McMXP6NBmpoOfSEdms14KUWVvngqxBHa1/K4OEsqqXAFvG/6/RfsDAAD//wMAUEsBAi0A&#10;FAAGAAgAAAAhALaDOJL+AAAA4QEAABMAAAAAAAAAAAAAAAAAAAAAAFtDb250ZW50X1R5cGVzXS54&#10;bWxQSwECLQAUAAYACAAAACEAOP0h/9YAAACUAQAACwAAAAAAAAAAAAAAAAAvAQAAX3JlbHMvLnJl&#10;bHNQSwECLQAUAAYACAAAACEA2QGO2ycCAABNBAAADgAAAAAAAAAAAAAAAAAuAgAAZHJzL2Uyb0Rv&#10;Yy54bWxQSwECLQAUAAYACAAAACEAt05szd0AAAANAQAADwAAAAAAAAAAAAAAAACBBAAAZHJzL2Rv&#10;d25yZXYueG1sUEsFBgAAAAAEAAQA8wAAAIsFAAAAAA==&#10;" o:allowincell="f" strokeweight=".16931mm">
                <w10:wrap anchorx="page" anchory="page"/>
              </v:line>
            </w:pict>
          </mc:Fallback>
        </mc:AlternateContent>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0809A150"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78720" behindDoc="1" locked="0" layoutInCell="0" allowOverlap="1" wp14:anchorId="3363851C" wp14:editId="0BF63F58">
                <wp:simplePos x="0" y="0"/>
                <wp:positionH relativeFrom="column">
                  <wp:posOffset>5715</wp:posOffset>
                </wp:positionH>
                <wp:positionV relativeFrom="paragraph">
                  <wp:posOffset>105410</wp:posOffset>
                </wp:positionV>
                <wp:extent cx="9133205" cy="533400"/>
                <wp:effectExtent l="0" t="635" r="0" b="0"/>
                <wp:wrapNone/>
                <wp:docPr id="974" name="Rettangolo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3400"/>
                        </a:xfrm>
                        <a:prstGeom prst="rect">
                          <a:avLst/>
                        </a:prstGeom>
                        <a:solidFill>
                          <a:srgbClr val="FFE5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0BE08" id="Rettangolo 974" o:spid="_x0000_s1026" style="position:absolute;margin-left:.45pt;margin-top:8.3pt;width:719.15pt;height: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LGKQIAAEEEAAAOAAAAZHJzL2Uyb0RvYy54bWysU9uO0zAQfUfiHyy/06Q3dhs1Xa26W4S0&#10;wIqFD3AdJ7FwPGbsNl2+nrHTLS3whPCD5fGMj8+cmVneHDrD9gq9Blvy8SjnTFkJlbZNyb9+2by5&#10;5swHYSthwKqSPyvPb1avXy17V6gJtGAqhYxArC96V/I2BFdkmZet6oQfgVOWnDVgJwKZ2GQVip7Q&#10;O5NN8vxt1gNWDkEq7+n2bnDyVcKvayXDp7r2KjBTcuIW0o5p38Y9Wy1F0aBwrZZHGuIfWHRCW/r0&#10;BHUngmA71H9AdVoieKjDSEKXQV1rqVIOlM04/y2bp1Y4lXIhcbw7yeT/H6z8uH9EpquSL65mnFnR&#10;UZE+q0Ala8AAi7ekUe98QaFP7hFjlt49gPzmmYV1S4HqFhH6VomKmI1jfHbxIBqenrJt/wEq+kDs&#10;AiS5DjV2EZCEYIdUledTVdQhMEmXi/F0OsnnnEnyzafTWZ7Kloni5bVDH94p6Fg8lByp6gld7B98&#10;iGxE8RKS2IPR1UYbkwxstmuDbC+oQzab+/likRKgJM/DjGU9UZlP5gn5wucvITa0/gbR6UCtbnRX&#10;8us8rhgkiijbva3SOQhthjNRNvaoY5RuKMEWqmeSEWHoY5o7OrSAPzjrqYdL7r/vBCrOzHtLpViM&#10;Z7PY9MmYza8mZOC5Z3vuEVYSVMkDZ8NxHYZB2TnUTUs/jVPuFm6pfLVOysbSDqyOZKlPk+DHmYqD&#10;cG6nqF+Tv/oJAAD//wMAUEsDBBQABgAIAAAAIQDGyNY73QAAAAgBAAAPAAAAZHJzL2Rvd25yZXYu&#10;eG1sTI9BT8MwDIXvSPyHyEjcWMpA1VaaTmgSEocdYOzA0Uu8tlrjlCbrun+Pd4Kb7ff03udyNflO&#10;jTTENrCBx1kGitgG13JtYPf19rAAFROywy4wGbhQhFV1e1Ni4cKZP2ncplpJCMcCDTQp9YXW0Tbk&#10;Mc5CTyzaIQwek6xDrd2AZwn3nZ5nWa49tiwNDfa0bsgetydvYDy6j029iXTY2UWb2/j+s758G3N/&#10;N72+gEo0pT8zXPEFHSph2ocTu6g6A0vxyTXPQV3V56flHNReJmkFXZX6/wPVLwAAAP//AwBQSwEC&#10;LQAUAAYACAAAACEAtoM4kv4AAADhAQAAEwAAAAAAAAAAAAAAAAAAAAAAW0NvbnRlbnRfVHlwZXNd&#10;LnhtbFBLAQItABQABgAIAAAAIQA4/SH/1gAAAJQBAAALAAAAAAAAAAAAAAAAAC8BAABfcmVscy8u&#10;cmVsc1BLAQItABQABgAIAAAAIQAYgDLGKQIAAEEEAAAOAAAAAAAAAAAAAAAAAC4CAABkcnMvZTJv&#10;RG9jLnhtbFBLAQItABQABgAIAAAAIQDGyNY73QAAAAgBAAAPAAAAAAAAAAAAAAAAAIMEAABkcnMv&#10;ZG93bnJldi54bWxQSwUGAAAAAAQABADzAAAAjQUAAAAA&#10;" o:allowincell="f" fillcolor="#ffe599" strokecolor="white"/>
            </w:pict>
          </mc:Fallback>
        </mc:AlternateContent>
      </w:r>
    </w:p>
    <w:p w14:paraId="747E26CB" w14:textId="77777777" w:rsidR="0025337B" w:rsidRPr="005422DE" w:rsidRDefault="0025337B" w:rsidP="0025337B">
      <w:pPr>
        <w:spacing w:after="0" w:line="318" w:lineRule="exact"/>
        <w:rPr>
          <w:rFonts w:ascii="Times New Roman" w:eastAsia="Times New Roman" w:hAnsi="Times New Roman" w:cs="Arial"/>
          <w:sz w:val="20"/>
          <w:szCs w:val="20"/>
          <w:lang w:eastAsia="it-IT"/>
        </w:rPr>
      </w:pPr>
    </w:p>
    <w:p w14:paraId="26A32472"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Campo d’esperienza: </w:t>
      </w:r>
      <w:r w:rsidRPr="005422DE">
        <w:rPr>
          <w:rFonts w:ascii="Comic Sans MS" w:eastAsia="Comic Sans MS" w:hAnsi="Comic Sans MS" w:cs="Arial"/>
          <w:b/>
          <w:sz w:val="24"/>
          <w:szCs w:val="20"/>
          <w:lang w:eastAsia="it-IT"/>
        </w:rPr>
        <w:t>IMMAGINI, SUONI, COLORI</w:t>
      </w:r>
    </w:p>
    <w:p w14:paraId="5BB9F610"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79744" behindDoc="1" locked="0" layoutInCell="0" allowOverlap="1" wp14:anchorId="00E8C0FB" wp14:editId="7C3FFE86">
                <wp:simplePos x="0" y="0"/>
                <wp:positionH relativeFrom="column">
                  <wp:posOffset>0</wp:posOffset>
                </wp:positionH>
                <wp:positionV relativeFrom="paragraph">
                  <wp:posOffset>100965</wp:posOffset>
                </wp:positionV>
                <wp:extent cx="9145270" cy="0"/>
                <wp:effectExtent l="9525" t="13970" r="8255" b="5080"/>
                <wp:wrapNone/>
                <wp:docPr id="973" name="Connettore 1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C5110" id="Connettore 1 97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720.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ixJwIAAE0EAAAOAAAAZHJzL2Uyb0RvYy54bWysVE2P2jAQvVfqf7B8hyRslo+IsKoS6GXb&#10;RdrtDzC2Q6w6tmUbAqr63zt2ALHtparKwYw9M89vZp6zfDp1Eh25dUKrEmfjFCOuqGZC7Uv87W0z&#10;mmPkPFGMSK14ic/c4afVxw/L3hR8olstGbcIQJQrelPi1ntTJImjLe+IG2vDFTgbbTviYWv3CbOk&#10;B/ROJpM0nSa9tsxYTblzcFoPTryK+E3DqX9pGsc9kiUGbj6uNq67sCarJSn2lphW0AsN8g8sOiIU&#10;XHqDqokn6GDFH1CdoFY73fgx1V2im0ZQHmuAarL0t2peW2J4rAWa48ytTe7/wdKvx61FgpV4MXvA&#10;SJEOhlRppbj32nKUoXAOXeqNKyC4Ulsb6qQn9WqeNf3ukNJVS9SeR7ZvZwMAWchI3qWEjTNw167/&#10;ohnEkIPXsWWnxnYBEpqBTnEy59tk+MkjCoeLLH+czGCA9OpLSHFNNNb5z1x3KBgllkKFppGCHJ+d&#10;D0RIcQ0Jx0pvhJRx8FKhvsTTdDGNCU5LwYIzhDm731XSoiMJ0om/WBV47sMCck1cO8RF1yAqqw+K&#10;xVtaTtj6Ynsi5GADK6nCRVAj8LxYg2h+LNLFer6e56N8Ml2P8rSuR582VT6abrLZY/1QV1Wd/Qyc&#10;s7xoBWNcBdpXAWf53wnk8pQG6d0kfOtP8h49NhLIXv8j6TjkMNdBITvNzlt7HT5oNgZf3ld4FPd7&#10;sO+/AqtfAAAA//8DAFBLAwQUAAYACAAAACEAgCA8EN0AAAAHAQAADwAAAGRycy9kb3ducmV2Lnht&#10;bEyPQU/CQBCF7yb8h82QeJOtBLWUbgnBaMLBEIF4HrpDW9udbboLLf/eJR70+N6bvPdNuhxMIy7U&#10;ucqygsdJBII4t7riQsFh//YQg3AeWWNjmRRcycEyG92lmGjb8ydddr4QoYRdggpK79tESpeXZNBN&#10;bEscspPtDPogu0LqDvtQbho5jaJnabDisFBiS+uS8np3Ngo+Yvlqt/VXfv3u9+9xvKnnL5uDUvfj&#10;YbUA4Wnwf8dwww/okAWmoz2zdqJREB7xwX2ag7ils1k0BXH8dWSWyv/82Q8AAAD//wMAUEsBAi0A&#10;FAAGAAgAAAAhALaDOJL+AAAA4QEAABMAAAAAAAAAAAAAAAAAAAAAAFtDb250ZW50X1R5cGVzXS54&#10;bWxQSwECLQAUAAYACAAAACEAOP0h/9YAAACUAQAACwAAAAAAAAAAAAAAAAAvAQAAX3JlbHMvLnJl&#10;bHNQSwECLQAUAAYACAAAACEAm7AosScCAABNBAAADgAAAAAAAAAAAAAAAAAuAgAAZHJzL2Uyb0Rv&#10;Yy54bWxQSwECLQAUAAYACAAAACEAgCA8EN0AAAAHAQAADwAAAAAAAAAAAAAAAACBBAAAZHJzL2Rv&#10;d25yZXYueG1sUEsFBgAAAAAEAAQA8wAAAIsFAAAAAA==&#10;" o:allowincell="f" strokeweight=".48pt"/>
            </w:pict>
          </mc:Fallback>
        </mc:AlternateContent>
      </w:r>
    </w:p>
    <w:p w14:paraId="0821BD0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115E4B28"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975F02E"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C8C0CD2" w14:textId="77777777" w:rsidR="0025337B" w:rsidRPr="005422DE" w:rsidRDefault="0025337B" w:rsidP="0025337B">
      <w:pPr>
        <w:spacing w:after="0" w:line="227" w:lineRule="exact"/>
        <w:rPr>
          <w:rFonts w:ascii="Times New Roman" w:eastAsia="Times New Roman" w:hAnsi="Times New Roman" w:cs="Arial"/>
          <w:sz w:val="20"/>
          <w:szCs w:val="20"/>
          <w:lang w:eastAsia="it-IT"/>
        </w:rPr>
      </w:pPr>
    </w:p>
    <w:p w14:paraId="53D4B4A5" w14:textId="77777777" w:rsidR="0025337B" w:rsidRPr="005422DE" w:rsidRDefault="0025337B" w:rsidP="0025337B">
      <w:pPr>
        <w:spacing w:after="0" w:line="249" w:lineRule="auto"/>
        <w:ind w:right="400"/>
        <w:jc w:val="both"/>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 xml:space="preserve">I bambini esprimono con immaginazione e creatività le loro emozioni e i loro pensieri. I linguaggi a disposizione dei bambini come: la voce, il gesto, la drammatizzazione, i suoni, la musica, la manipolazione e la trasformazione dei materiali più diversi, le esperienze grafico-pittoriche, i mass-media, vanno scoperti ed educati affinché sviluppino nei piccoli il senso del bello, la conoscenza di </w:t>
      </w:r>
      <w:proofErr w:type="gramStart"/>
      <w:r w:rsidRPr="005422DE">
        <w:rPr>
          <w:rFonts w:ascii="Comic Sans MS" w:eastAsia="Comic Sans MS" w:hAnsi="Comic Sans MS" w:cs="Arial"/>
          <w:sz w:val="20"/>
          <w:szCs w:val="20"/>
          <w:lang w:eastAsia="it-IT"/>
        </w:rPr>
        <w:t>se</w:t>
      </w:r>
      <w:proofErr w:type="gramEnd"/>
      <w:r w:rsidRPr="005422DE">
        <w:rPr>
          <w:rFonts w:ascii="Comic Sans MS" w:eastAsia="Comic Sans MS" w:hAnsi="Comic Sans MS" w:cs="Arial"/>
          <w:sz w:val="20"/>
          <w:szCs w:val="20"/>
          <w:lang w:eastAsia="it-IT"/>
        </w:rPr>
        <w:t xml:space="preserve"> stessi, degli altri e della realtà.</w:t>
      </w:r>
    </w:p>
    <w:p w14:paraId="22230E90"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35F25E04"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E0D7FA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56E79025" w14:textId="77777777" w:rsidR="0025337B" w:rsidRPr="005422DE" w:rsidRDefault="0025337B" w:rsidP="0025337B">
      <w:pPr>
        <w:spacing w:after="0" w:line="206" w:lineRule="exact"/>
        <w:rPr>
          <w:rFonts w:ascii="Times New Roman" w:eastAsia="Times New Roman" w:hAnsi="Times New Roman" w:cs="Arial"/>
          <w:sz w:val="20"/>
          <w:szCs w:val="20"/>
          <w:lang w:eastAsia="it-IT"/>
        </w:rPr>
      </w:pPr>
    </w:p>
    <w:tbl>
      <w:tblPr>
        <w:tblW w:w="0" w:type="auto"/>
        <w:tblInd w:w="110" w:type="dxa"/>
        <w:tblLayout w:type="fixed"/>
        <w:tblCellMar>
          <w:left w:w="0" w:type="dxa"/>
          <w:right w:w="0" w:type="dxa"/>
        </w:tblCellMar>
        <w:tblLook w:val="0000" w:firstRow="0" w:lastRow="0" w:firstColumn="0" w:lastColumn="0" w:noHBand="0" w:noVBand="0"/>
      </w:tblPr>
      <w:tblGrid>
        <w:gridCol w:w="120"/>
        <w:gridCol w:w="600"/>
        <w:gridCol w:w="120"/>
        <w:gridCol w:w="340"/>
        <w:gridCol w:w="4500"/>
        <w:gridCol w:w="340"/>
        <w:gridCol w:w="4180"/>
        <w:gridCol w:w="4520"/>
      </w:tblGrid>
      <w:tr w:rsidR="0025337B" w:rsidRPr="005422DE" w14:paraId="6EF4C3B3" w14:textId="77777777" w:rsidTr="00BC3B7A">
        <w:trPr>
          <w:trHeight w:val="310"/>
        </w:trPr>
        <w:tc>
          <w:tcPr>
            <w:tcW w:w="120" w:type="dxa"/>
            <w:tcBorders>
              <w:top w:val="single" w:sz="8" w:space="0" w:color="auto"/>
              <w:left w:val="single" w:sz="8" w:space="0" w:color="auto"/>
            </w:tcBorders>
            <w:shd w:val="clear" w:color="auto" w:fill="D6E3BC"/>
            <w:vAlign w:val="bottom"/>
          </w:tcPr>
          <w:p w14:paraId="0C91D1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5111AC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2E1BE9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7FE291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right w:val="single" w:sz="8" w:space="0" w:color="auto"/>
            </w:tcBorders>
            <w:shd w:val="clear" w:color="auto" w:fill="D6E3BC"/>
            <w:vAlign w:val="bottom"/>
          </w:tcPr>
          <w:p w14:paraId="31F23BBF"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340" w:type="dxa"/>
            <w:tcBorders>
              <w:top w:val="single" w:sz="8" w:space="0" w:color="auto"/>
            </w:tcBorders>
            <w:shd w:val="clear" w:color="auto" w:fill="FBD4B4"/>
            <w:vAlign w:val="bottom"/>
          </w:tcPr>
          <w:p w14:paraId="34EAE1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top w:val="single" w:sz="8" w:space="0" w:color="auto"/>
              <w:right w:val="single" w:sz="8" w:space="0" w:color="auto"/>
            </w:tcBorders>
            <w:shd w:val="clear" w:color="auto" w:fill="FBD4B4"/>
            <w:vAlign w:val="bottom"/>
          </w:tcPr>
          <w:p w14:paraId="31EA559B"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520" w:type="dxa"/>
            <w:tcBorders>
              <w:top w:val="single" w:sz="8" w:space="0" w:color="auto"/>
              <w:right w:val="single" w:sz="8" w:space="0" w:color="auto"/>
            </w:tcBorders>
            <w:shd w:val="clear" w:color="auto" w:fill="CCC0D9"/>
            <w:vAlign w:val="bottom"/>
          </w:tcPr>
          <w:p w14:paraId="05E2F59A"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4F68A704" w14:textId="77777777" w:rsidTr="00BC3B7A">
        <w:trPr>
          <w:trHeight w:val="252"/>
        </w:trPr>
        <w:tc>
          <w:tcPr>
            <w:tcW w:w="120" w:type="dxa"/>
            <w:tcBorders>
              <w:left w:val="single" w:sz="8" w:space="0" w:color="auto"/>
              <w:bottom w:val="single" w:sz="8" w:space="0" w:color="D6E3BC"/>
            </w:tcBorders>
            <w:shd w:val="clear" w:color="auto" w:fill="D6E3BC"/>
            <w:vAlign w:val="bottom"/>
          </w:tcPr>
          <w:p w14:paraId="3F04910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tcBorders>
              <w:bottom w:val="single" w:sz="8" w:space="0" w:color="D6E3BC"/>
            </w:tcBorders>
            <w:shd w:val="clear" w:color="auto" w:fill="D6E3BC"/>
            <w:vAlign w:val="bottom"/>
          </w:tcPr>
          <w:p w14:paraId="2D3D96A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D6E3BC"/>
              <w:right w:val="single" w:sz="8" w:space="0" w:color="auto"/>
            </w:tcBorders>
            <w:shd w:val="clear" w:color="auto" w:fill="D6E3BC"/>
            <w:vAlign w:val="bottom"/>
          </w:tcPr>
          <w:p w14:paraId="2EC8A8C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840" w:type="dxa"/>
            <w:gridSpan w:val="2"/>
            <w:tcBorders>
              <w:bottom w:val="single" w:sz="8" w:space="0" w:color="auto"/>
              <w:right w:val="single" w:sz="8" w:space="0" w:color="auto"/>
            </w:tcBorders>
            <w:shd w:val="clear" w:color="auto" w:fill="D6E3BC"/>
            <w:vAlign w:val="bottom"/>
          </w:tcPr>
          <w:p w14:paraId="6300CC8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20" w:type="dxa"/>
            <w:gridSpan w:val="2"/>
            <w:tcBorders>
              <w:bottom w:val="single" w:sz="8" w:space="0" w:color="auto"/>
              <w:right w:val="single" w:sz="8" w:space="0" w:color="auto"/>
            </w:tcBorders>
            <w:shd w:val="clear" w:color="auto" w:fill="FBD4B4"/>
            <w:vAlign w:val="bottom"/>
          </w:tcPr>
          <w:p w14:paraId="30B2AA1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20" w:type="dxa"/>
            <w:tcBorders>
              <w:bottom w:val="single" w:sz="8" w:space="0" w:color="auto"/>
              <w:right w:val="single" w:sz="8" w:space="0" w:color="auto"/>
            </w:tcBorders>
            <w:shd w:val="clear" w:color="auto" w:fill="CCC0D9"/>
            <w:vAlign w:val="bottom"/>
          </w:tcPr>
          <w:p w14:paraId="5133E86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723F77C3" w14:textId="77777777" w:rsidTr="00BC3B7A">
        <w:trPr>
          <w:trHeight w:val="256"/>
        </w:trPr>
        <w:tc>
          <w:tcPr>
            <w:tcW w:w="120" w:type="dxa"/>
            <w:tcBorders>
              <w:left w:val="single" w:sz="8" w:space="0" w:color="auto"/>
            </w:tcBorders>
            <w:shd w:val="clear" w:color="auto" w:fill="D6E3BC"/>
            <w:vAlign w:val="bottom"/>
          </w:tcPr>
          <w:p w14:paraId="7CDC233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D6E3BC"/>
            <w:vAlign w:val="bottom"/>
          </w:tcPr>
          <w:p w14:paraId="2440AC6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D6E3BC"/>
            <w:vAlign w:val="bottom"/>
          </w:tcPr>
          <w:p w14:paraId="6022018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gridSpan w:val="2"/>
            <w:tcBorders>
              <w:right w:val="single" w:sz="8" w:space="0" w:color="auto"/>
            </w:tcBorders>
            <w:shd w:val="clear" w:color="auto" w:fill="auto"/>
            <w:vAlign w:val="bottom"/>
          </w:tcPr>
          <w:p w14:paraId="13A21873"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Giochi</w:t>
            </w:r>
            <w:proofErr w:type="gramEnd"/>
            <w:r w:rsidRPr="005422DE">
              <w:rPr>
                <w:rFonts w:ascii="Comic Sans MS" w:eastAsia="Comic Sans MS" w:hAnsi="Comic Sans MS" w:cs="Arial"/>
                <w:sz w:val="13"/>
                <w:szCs w:val="20"/>
                <w:lang w:eastAsia="it-IT"/>
              </w:rPr>
              <w:t xml:space="preserve"> finalizzati alla conoscenza dei colori primari e</w:t>
            </w:r>
          </w:p>
        </w:tc>
        <w:tc>
          <w:tcPr>
            <w:tcW w:w="4520" w:type="dxa"/>
            <w:gridSpan w:val="2"/>
            <w:tcBorders>
              <w:right w:val="single" w:sz="8" w:space="0" w:color="auto"/>
            </w:tcBorders>
            <w:shd w:val="clear" w:color="auto" w:fill="auto"/>
            <w:vAlign w:val="bottom"/>
          </w:tcPr>
          <w:p w14:paraId="4C90BD48"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Avere</w:t>
            </w:r>
            <w:proofErr w:type="gramEnd"/>
            <w:r w:rsidRPr="005422DE">
              <w:rPr>
                <w:rFonts w:ascii="Comic Sans MS" w:eastAsia="Comic Sans MS" w:hAnsi="Comic Sans MS" w:cs="Arial"/>
                <w:sz w:val="13"/>
                <w:szCs w:val="20"/>
                <w:lang w:eastAsia="it-IT"/>
              </w:rPr>
              <w:t xml:space="preserve"> fiducia nelle proprie capacità espressive e</w:t>
            </w:r>
          </w:p>
        </w:tc>
        <w:tc>
          <w:tcPr>
            <w:tcW w:w="4520" w:type="dxa"/>
            <w:tcBorders>
              <w:right w:val="single" w:sz="8" w:space="0" w:color="auto"/>
            </w:tcBorders>
            <w:shd w:val="clear" w:color="auto" w:fill="auto"/>
            <w:vAlign w:val="bottom"/>
          </w:tcPr>
          <w:p w14:paraId="67BA5443"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comunica, esprime emozioni attraverso</w:t>
            </w:r>
          </w:p>
        </w:tc>
      </w:tr>
      <w:tr w:rsidR="0025337B" w:rsidRPr="005422DE" w14:paraId="301EFFDF" w14:textId="77777777" w:rsidTr="00BC3B7A">
        <w:trPr>
          <w:trHeight w:val="175"/>
        </w:trPr>
        <w:tc>
          <w:tcPr>
            <w:tcW w:w="120" w:type="dxa"/>
            <w:tcBorders>
              <w:left w:val="single" w:sz="8" w:space="0" w:color="auto"/>
            </w:tcBorders>
            <w:shd w:val="clear" w:color="auto" w:fill="D6E3BC"/>
            <w:vAlign w:val="bottom"/>
          </w:tcPr>
          <w:p w14:paraId="07E2637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130F586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4EBF1E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4FEAE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09842C8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forme.</w:t>
            </w:r>
          </w:p>
        </w:tc>
        <w:tc>
          <w:tcPr>
            <w:tcW w:w="340" w:type="dxa"/>
            <w:shd w:val="clear" w:color="auto" w:fill="auto"/>
            <w:vAlign w:val="bottom"/>
          </w:tcPr>
          <w:p w14:paraId="2EAD63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4CD2F0F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comunicative.</w:t>
            </w:r>
          </w:p>
        </w:tc>
        <w:tc>
          <w:tcPr>
            <w:tcW w:w="4520" w:type="dxa"/>
            <w:tcBorders>
              <w:right w:val="single" w:sz="8" w:space="0" w:color="auto"/>
            </w:tcBorders>
            <w:shd w:val="clear" w:color="auto" w:fill="auto"/>
            <w:vAlign w:val="bottom"/>
          </w:tcPr>
          <w:p w14:paraId="53744F9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diverse forme di rappresentazioni.</w:t>
            </w:r>
          </w:p>
        </w:tc>
      </w:tr>
      <w:tr w:rsidR="0025337B" w:rsidRPr="005422DE" w14:paraId="789E022B" w14:textId="77777777" w:rsidTr="00BC3B7A">
        <w:trPr>
          <w:trHeight w:val="281"/>
        </w:trPr>
        <w:tc>
          <w:tcPr>
            <w:tcW w:w="120" w:type="dxa"/>
            <w:tcBorders>
              <w:left w:val="single" w:sz="8" w:space="0" w:color="auto"/>
            </w:tcBorders>
            <w:shd w:val="clear" w:color="auto" w:fill="D6E3BC"/>
            <w:vAlign w:val="bottom"/>
          </w:tcPr>
          <w:p w14:paraId="304ACC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D6E3BC"/>
            <w:textDirection w:val="btLr"/>
            <w:vAlign w:val="bottom"/>
          </w:tcPr>
          <w:p w14:paraId="409716F1"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120" w:type="dxa"/>
            <w:tcBorders>
              <w:right w:val="single" w:sz="8" w:space="0" w:color="auto"/>
            </w:tcBorders>
            <w:shd w:val="clear" w:color="auto" w:fill="D6E3BC"/>
            <w:vAlign w:val="bottom"/>
          </w:tcPr>
          <w:p w14:paraId="7F57F8D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right w:val="single" w:sz="8" w:space="0" w:color="auto"/>
            </w:tcBorders>
            <w:shd w:val="clear" w:color="auto" w:fill="auto"/>
            <w:vAlign w:val="bottom"/>
          </w:tcPr>
          <w:p w14:paraId="6CF2090C"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Realizzazione</w:t>
            </w:r>
            <w:proofErr w:type="gramEnd"/>
            <w:r w:rsidRPr="005422DE">
              <w:rPr>
                <w:rFonts w:ascii="Comic Sans MS" w:eastAsia="Comic Sans MS" w:hAnsi="Comic Sans MS" w:cs="Arial"/>
                <w:sz w:val="14"/>
                <w:szCs w:val="20"/>
                <w:lang w:eastAsia="it-IT"/>
              </w:rPr>
              <w:t xml:space="preserve"> di decorazioni e di addobbi.</w:t>
            </w:r>
          </w:p>
        </w:tc>
        <w:tc>
          <w:tcPr>
            <w:tcW w:w="340" w:type="dxa"/>
            <w:shd w:val="clear" w:color="auto" w:fill="auto"/>
            <w:vAlign w:val="bottom"/>
          </w:tcPr>
          <w:p w14:paraId="1C52135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180" w:type="dxa"/>
            <w:tcBorders>
              <w:right w:val="single" w:sz="8" w:space="0" w:color="auto"/>
            </w:tcBorders>
            <w:shd w:val="clear" w:color="auto" w:fill="auto"/>
            <w:vAlign w:val="bottom"/>
          </w:tcPr>
          <w:p w14:paraId="13BD8FF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Osservare </w:t>
            </w:r>
            <w:proofErr w:type="gramStart"/>
            <w:r w:rsidRPr="005422DE">
              <w:rPr>
                <w:rFonts w:ascii="Comic Sans MS" w:eastAsia="Comic Sans MS" w:hAnsi="Comic Sans MS" w:cs="Arial"/>
                <w:sz w:val="16"/>
                <w:szCs w:val="20"/>
                <w:lang w:eastAsia="it-IT"/>
              </w:rPr>
              <w:t>quanto  indicato</w:t>
            </w:r>
            <w:proofErr w:type="gramEnd"/>
            <w:r w:rsidRPr="005422DE">
              <w:rPr>
                <w:rFonts w:ascii="Comic Sans MS" w:eastAsia="Comic Sans MS" w:hAnsi="Comic Sans MS" w:cs="Arial"/>
                <w:sz w:val="16"/>
                <w:szCs w:val="20"/>
                <w:lang w:eastAsia="it-IT"/>
              </w:rPr>
              <w:t xml:space="preserve"> dall’adulto.</w:t>
            </w:r>
          </w:p>
        </w:tc>
        <w:tc>
          <w:tcPr>
            <w:tcW w:w="4520" w:type="dxa"/>
            <w:tcBorders>
              <w:right w:val="single" w:sz="8" w:space="0" w:color="auto"/>
            </w:tcBorders>
            <w:shd w:val="clear" w:color="auto" w:fill="auto"/>
            <w:vAlign w:val="bottom"/>
          </w:tcPr>
          <w:p w14:paraId="6A48742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Esplora materiali che ha a disposizione e li</w:t>
            </w:r>
          </w:p>
        </w:tc>
      </w:tr>
      <w:tr w:rsidR="0025337B" w:rsidRPr="005422DE" w14:paraId="78DBBC25" w14:textId="77777777" w:rsidTr="00BC3B7A">
        <w:trPr>
          <w:trHeight w:val="165"/>
        </w:trPr>
        <w:tc>
          <w:tcPr>
            <w:tcW w:w="120" w:type="dxa"/>
            <w:tcBorders>
              <w:left w:val="single" w:sz="8" w:space="0" w:color="auto"/>
            </w:tcBorders>
            <w:shd w:val="clear" w:color="auto" w:fill="D6E3BC"/>
            <w:vAlign w:val="bottom"/>
          </w:tcPr>
          <w:p w14:paraId="60C6165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vMerge w:val="restart"/>
            <w:shd w:val="clear" w:color="auto" w:fill="D6E3BC"/>
            <w:textDirection w:val="btLr"/>
            <w:vAlign w:val="bottom"/>
          </w:tcPr>
          <w:p w14:paraId="2A531471"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ANNI</w:t>
            </w:r>
          </w:p>
        </w:tc>
        <w:tc>
          <w:tcPr>
            <w:tcW w:w="120" w:type="dxa"/>
            <w:tcBorders>
              <w:right w:val="single" w:sz="8" w:space="0" w:color="auto"/>
            </w:tcBorders>
            <w:shd w:val="clear" w:color="auto" w:fill="D6E3BC"/>
            <w:vAlign w:val="bottom"/>
          </w:tcPr>
          <w:p w14:paraId="504405E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5CA40487" w14:textId="77777777" w:rsidR="0025337B" w:rsidRPr="005422DE" w:rsidRDefault="0025337B" w:rsidP="00BC3B7A">
            <w:pPr>
              <w:spacing w:after="0" w:line="102"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4500" w:type="dxa"/>
            <w:tcBorders>
              <w:right w:val="single" w:sz="8" w:space="0" w:color="auto"/>
            </w:tcBorders>
            <w:shd w:val="clear" w:color="auto" w:fill="auto"/>
            <w:vAlign w:val="bottom"/>
          </w:tcPr>
          <w:p w14:paraId="1B4E880F" w14:textId="77777777" w:rsidR="0025337B" w:rsidRPr="005422DE" w:rsidRDefault="0025337B" w:rsidP="00BC3B7A">
            <w:pPr>
              <w:spacing w:after="0" w:line="165"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Decorazioni di oggetti.</w:t>
            </w:r>
          </w:p>
        </w:tc>
        <w:tc>
          <w:tcPr>
            <w:tcW w:w="340" w:type="dxa"/>
            <w:shd w:val="clear" w:color="auto" w:fill="auto"/>
            <w:vAlign w:val="bottom"/>
          </w:tcPr>
          <w:p w14:paraId="2EC6793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180" w:type="dxa"/>
            <w:tcBorders>
              <w:right w:val="single" w:sz="8" w:space="0" w:color="auto"/>
            </w:tcBorders>
            <w:shd w:val="clear" w:color="auto" w:fill="auto"/>
            <w:vAlign w:val="bottom"/>
          </w:tcPr>
          <w:p w14:paraId="0F245386" w14:textId="77777777" w:rsidR="0025337B" w:rsidRPr="005422DE" w:rsidRDefault="0025337B" w:rsidP="00BC3B7A">
            <w:pPr>
              <w:spacing w:after="0" w:line="165"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 xml:space="preserve">Rappresentare </w:t>
            </w:r>
            <w:proofErr w:type="gramStart"/>
            <w:r w:rsidRPr="005422DE">
              <w:rPr>
                <w:rFonts w:ascii="Comic Sans MS" w:eastAsia="Comic Sans MS" w:hAnsi="Comic Sans MS" w:cs="Arial"/>
                <w:sz w:val="15"/>
                <w:szCs w:val="20"/>
                <w:lang w:eastAsia="it-IT"/>
              </w:rPr>
              <w:t>se</w:t>
            </w:r>
            <w:proofErr w:type="gramEnd"/>
            <w:r w:rsidRPr="005422DE">
              <w:rPr>
                <w:rFonts w:ascii="Comic Sans MS" w:eastAsia="Comic Sans MS" w:hAnsi="Comic Sans MS" w:cs="Arial"/>
                <w:sz w:val="15"/>
                <w:szCs w:val="20"/>
                <w:lang w:eastAsia="it-IT"/>
              </w:rPr>
              <w:t xml:space="preserve"> stessi e alcuni aspetti della realtà,</w:t>
            </w:r>
          </w:p>
        </w:tc>
        <w:tc>
          <w:tcPr>
            <w:tcW w:w="4520" w:type="dxa"/>
            <w:tcBorders>
              <w:right w:val="single" w:sz="8" w:space="0" w:color="auto"/>
            </w:tcBorders>
            <w:shd w:val="clear" w:color="auto" w:fill="auto"/>
            <w:vAlign w:val="bottom"/>
          </w:tcPr>
          <w:p w14:paraId="7FA505C8" w14:textId="77777777" w:rsidR="0025337B" w:rsidRPr="005422DE" w:rsidRDefault="0025337B" w:rsidP="00BC3B7A">
            <w:pPr>
              <w:spacing w:after="0" w:line="165" w:lineRule="exact"/>
              <w:rPr>
                <w:rFonts w:ascii="Comic Sans MS" w:eastAsia="Comic Sans MS" w:hAnsi="Comic Sans MS" w:cs="Arial"/>
                <w:b/>
                <w:sz w:val="15"/>
                <w:szCs w:val="20"/>
                <w:lang w:eastAsia="it-IT"/>
              </w:rPr>
            </w:pPr>
            <w:r w:rsidRPr="005422DE">
              <w:rPr>
                <w:rFonts w:ascii="Comic Sans MS" w:eastAsia="Comic Sans MS" w:hAnsi="Comic Sans MS" w:cs="Arial"/>
                <w:b/>
                <w:sz w:val="15"/>
                <w:szCs w:val="20"/>
                <w:lang w:eastAsia="it-IT"/>
              </w:rPr>
              <w:t>utilizza con creatività a livello individuale e nel</w:t>
            </w:r>
          </w:p>
        </w:tc>
      </w:tr>
      <w:tr w:rsidR="0025337B" w:rsidRPr="005422DE" w14:paraId="44C1B2CE" w14:textId="77777777" w:rsidTr="00BC3B7A">
        <w:trPr>
          <w:trHeight w:val="272"/>
        </w:trPr>
        <w:tc>
          <w:tcPr>
            <w:tcW w:w="120" w:type="dxa"/>
            <w:tcBorders>
              <w:left w:val="single" w:sz="8" w:space="0" w:color="auto"/>
            </w:tcBorders>
            <w:shd w:val="clear" w:color="auto" w:fill="D6E3BC"/>
            <w:vAlign w:val="bottom"/>
          </w:tcPr>
          <w:p w14:paraId="20CDC64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shd w:val="clear" w:color="auto" w:fill="D6E3BC"/>
            <w:vAlign w:val="bottom"/>
          </w:tcPr>
          <w:p w14:paraId="113BC4B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3CF597A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34C814AC"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Conoscenza</w:t>
            </w:r>
            <w:proofErr w:type="gramEnd"/>
            <w:r w:rsidRPr="005422DE">
              <w:rPr>
                <w:rFonts w:ascii="Comic Sans MS" w:eastAsia="Comic Sans MS" w:hAnsi="Comic Sans MS" w:cs="Arial"/>
                <w:sz w:val="14"/>
                <w:szCs w:val="20"/>
                <w:lang w:eastAsia="it-IT"/>
              </w:rPr>
              <w:t xml:space="preserve"> e uso di materiali e di strumenti per</w:t>
            </w:r>
          </w:p>
        </w:tc>
        <w:tc>
          <w:tcPr>
            <w:tcW w:w="340" w:type="dxa"/>
            <w:shd w:val="clear" w:color="auto" w:fill="auto"/>
            <w:vAlign w:val="bottom"/>
          </w:tcPr>
          <w:p w14:paraId="7ACDE1F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4763F9D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associando colori e forme in modo adeguato.</w:t>
            </w:r>
          </w:p>
        </w:tc>
        <w:tc>
          <w:tcPr>
            <w:tcW w:w="4520" w:type="dxa"/>
            <w:tcBorders>
              <w:right w:val="single" w:sz="8" w:space="0" w:color="auto"/>
            </w:tcBorders>
            <w:shd w:val="clear" w:color="auto" w:fill="auto"/>
            <w:vAlign w:val="bottom"/>
          </w:tcPr>
          <w:p w14:paraId="6174468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lavoro di gruppo.</w:t>
            </w:r>
          </w:p>
        </w:tc>
      </w:tr>
      <w:tr w:rsidR="0025337B" w:rsidRPr="005422DE" w14:paraId="61A6FFFC" w14:textId="77777777" w:rsidTr="00BC3B7A">
        <w:trPr>
          <w:trHeight w:val="223"/>
        </w:trPr>
        <w:tc>
          <w:tcPr>
            <w:tcW w:w="120" w:type="dxa"/>
            <w:tcBorders>
              <w:left w:val="single" w:sz="8" w:space="0" w:color="auto"/>
            </w:tcBorders>
            <w:shd w:val="clear" w:color="auto" w:fill="D6E3BC"/>
            <w:vAlign w:val="bottom"/>
          </w:tcPr>
          <w:p w14:paraId="55F570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43F97F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55AE56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C49D7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57DD510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dipingere.</w:t>
            </w:r>
          </w:p>
        </w:tc>
        <w:tc>
          <w:tcPr>
            <w:tcW w:w="4520" w:type="dxa"/>
            <w:gridSpan w:val="2"/>
            <w:tcBorders>
              <w:right w:val="single" w:sz="8" w:space="0" w:color="auto"/>
            </w:tcBorders>
            <w:shd w:val="clear" w:color="auto" w:fill="auto"/>
            <w:vAlign w:val="bottom"/>
          </w:tcPr>
          <w:p w14:paraId="607B036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Esplorare</w:t>
            </w:r>
            <w:proofErr w:type="gramEnd"/>
            <w:r w:rsidRPr="005422DE">
              <w:rPr>
                <w:rFonts w:ascii="Comic Sans MS" w:eastAsia="Comic Sans MS" w:hAnsi="Comic Sans MS" w:cs="Arial"/>
                <w:sz w:val="12"/>
                <w:szCs w:val="20"/>
                <w:lang w:eastAsia="it-IT"/>
              </w:rPr>
              <w:t xml:space="preserve"> i materiali a disposizione .</w:t>
            </w:r>
          </w:p>
        </w:tc>
        <w:tc>
          <w:tcPr>
            <w:tcW w:w="4520" w:type="dxa"/>
            <w:tcBorders>
              <w:right w:val="single" w:sz="8" w:space="0" w:color="auto"/>
            </w:tcBorders>
            <w:shd w:val="clear" w:color="auto" w:fill="auto"/>
            <w:vAlign w:val="bottom"/>
          </w:tcPr>
          <w:p w14:paraId="6A3DD87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Sviluppa interesse per l’ascolto di musica.</w:t>
            </w:r>
          </w:p>
        </w:tc>
      </w:tr>
      <w:tr w:rsidR="0025337B" w:rsidRPr="005422DE" w14:paraId="4E4D3775" w14:textId="77777777" w:rsidTr="00BC3B7A">
        <w:trPr>
          <w:trHeight w:val="223"/>
        </w:trPr>
        <w:tc>
          <w:tcPr>
            <w:tcW w:w="120" w:type="dxa"/>
            <w:tcBorders>
              <w:left w:val="single" w:sz="8" w:space="0" w:color="auto"/>
            </w:tcBorders>
            <w:shd w:val="clear" w:color="auto" w:fill="D6E3BC"/>
            <w:vAlign w:val="bottom"/>
          </w:tcPr>
          <w:p w14:paraId="5EB758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3AD6FD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64C709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2D5F7A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2589F6D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liberi e guidati.</w:t>
            </w:r>
          </w:p>
        </w:tc>
        <w:tc>
          <w:tcPr>
            <w:tcW w:w="4520" w:type="dxa"/>
            <w:gridSpan w:val="2"/>
            <w:tcBorders>
              <w:right w:val="single" w:sz="8" w:space="0" w:color="auto"/>
            </w:tcBorders>
            <w:shd w:val="clear" w:color="auto" w:fill="auto"/>
            <w:vAlign w:val="bottom"/>
          </w:tcPr>
          <w:p w14:paraId="38CE782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w:t>
            </w:r>
            <w:proofErr w:type="gramEnd"/>
            <w:r w:rsidRPr="005422DE">
              <w:rPr>
                <w:rFonts w:ascii="Comic Sans MS" w:eastAsia="Comic Sans MS" w:hAnsi="Comic Sans MS" w:cs="Arial"/>
                <w:sz w:val="12"/>
                <w:szCs w:val="20"/>
                <w:lang w:eastAsia="it-IT"/>
              </w:rPr>
              <w:t xml:space="preserve"> denominare i colori primari.</w:t>
            </w:r>
          </w:p>
        </w:tc>
        <w:tc>
          <w:tcPr>
            <w:tcW w:w="4520" w:type="dxa"/>
            <w:tcBorders>
              <w:right w:val="single" w:sz="8" w:space="0" w:color="auto"/>
            </w:tcBorders>
            <w:shd w:val="clear" w:color="auto" w:fill="auto"/>
            <w:vAlign w:val="bottom"/>
          </w:tcPr>
          <w:p w14:paraId="63E474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53E6A38" w14:textId="77777777" w:rsidTr="00BC3B7A">
        <w:trPr>
          <w:trHeight w:val="221"/>
        </w:trPr>
        <w:tc>
          <w:tcPr>
            <w:tcW w:w="120" w:type="dxa"/>
            <w:tcBorders>
              <w:left w:val="single" w:sz="8" w:space="0" w:color="auto"/>
            </w:tcBorders>
            <w:shd w:val="clear" w:color="auto" w:fill="D6E3BC"/>
            <w:vAlign w:val="bottom"/>
          </w:tcPr>
          <w:p w14:paraId="03556C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7F3AEF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131604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EB56F1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2173B1D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Attività drammatico-teatrali.</w:t>
            </w:r>
          </w:p>
        </w:tc>
        <w:tc>
          <w:tcPr>
            <w:tcW w:w="4520" w:type="dxa"/>
            <w:gridSpan w:val="2"/>
            <w:tcBorders>
              <w:right w:val="single" w:sz="8" w:space="0" w:color="auto"/>
            </w:tcBorders>
            <w:shd w:val="clear" w:color="auto" w:fill="auto"/>
            <w:vAlign w:val="bottom"/>
          </w:tcPr>
          <w:p w14:paraId="6E7AD2A2"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Utilizzare</w:t>
            </w:r>
            <w:proofErr w:type="gramEnd"/>
            <w:r w:rsidRPr="005422DE">
              <w:rPr>
                <w:rFonts w:ascii="Comic Sans MS" w:eastAsia="Comic Sans MS" w:hAnsi="Comic Sans MS" w:cs="Arial"/>
                <w:sz w:val="12"/>
                <w:szCs w:val="20"/>
                <w:lang w:eastAsia="it-IT"/>
              </w:rPr>
              <w:t xml:space="preserve"> il colore per esprimere le proprie</w:t>
            </w:r>
          </w:p>
        </w:tc>
        <w:tc>
          <w:tcPr>
            <w:tcW w:w="4520" w:type="dxa"/>
            <w:tcBorders>
              <w:right w:val="single" w:sz="8" w:space="0" w:color="auto"/>
            </w:tcBorders>
            <w:shd w:val="clear" w:color="auto" w:fill="auto"/>
            <w:vAlign w:val="bottom"/>
          </w:tcPr>
          <w:p w14:paraId="78EF73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2BF1378" w14:textId="77777777" w:rsidTr="00BC3B7A">
        <w:trPr>
          <w:trHeight w:val="223"/>
        </w:trPr>
        <w:tc>
          <w:tcPr>
            <w:tcW w:w="120" w:type="dxa"/>
            <w:tcBorders>
              <w:left w:val="single" w:sz="8" w:space="0" w:color="auto"/>
            </w:tcBorders>
            <w:shd w:val="clear" w:color="auto" w:fill="D6E3BC"/>
            <w:vAlign w:val="bottom"/>
          </w:tcPr>
          <w:p w14:paraId="167D9F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6C51D5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1A7E24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7459DB5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Uso</w:t>
            </w:r>
            <w:proofErr w:type="gramEnd"/>
            <w:r w:rsidRPr="005422DE">
              <w:rPr>
                <w:rFonts w:ascii="Comic Sans MS" w:eastAsia="Comic Sans MS" w:hAnsi="Comic Sans MS" w:cs="Arial"/>
                <w:sz w:val="12"/>
                <w:szCs w:val="20"/>
                <w:lang w:eastAsia="it-IT"/>
              </w:rPr>
              <w:t xml:space="preserve"> dei suoni della voce e di quelli che si possono</w:t>
            </w:r>
          </w:p>
        </w:tc>
        <w:tc>
          <w:tcPr>
            <w:tcW w:w="340" w:type="dxa"/>
            <w:shd w:val="clear" w:color="auto" w:fill="auto"/>
            <w:vAlign w:val="bottom"/>
          </w:tcPr>
          <w:p w14:paraId="3641D3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165ECF9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emozioni.</w:t>
            </w:r>
          </w:p>
        </w:tc>
        <w:tc>
          <w:tcPr>
            <w:tcW w:w="4520" w:type="dxa"/>
            <w:tcBorders>
              <w:right w:val="single" w:sz="8" w:space="0" w:color="auto"/>
            </w:tcBorders>
            <w:shd w:val="clear" w:color="auto" w:fill="auto"/>
            <w:vAlign w:val="bottom"/>
          </w:tcPr>
          <w:p w14:paraId="4E4E09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DCDA46E" w14:textId="77777777" w:rsidTr="00BC3B7A">
        <w:trPr>
          <w:trHeight w:val="175"/>
        </w:trPr>
        <w:tc>
          <w:tcPr>
            <w:tcW w:w="120" w:type="dxa"/>
            <w:tcBorders>
              <w:left w:val="single" w:sz="8" w:space="0" w:color="auto"/>
            </w:tcBorders>
            <w:shd w:val="clear" w:color="auto" w:fill="D6E3BC"/>
            <w:vAlign w:val="bottom"/>
          </w:tcPr>
          <w:p w14:paraId="175A95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093362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135A6D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F2149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0B078B4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con il corpo.</w:t>
            </w:r>
          </w:p>
        </w:tc>
        <w:tc>
          <w:tcPr>
            <w:tcW w:w="340" w:type="dxa"/>
            <w:shd w:val="clear" w:color="auto" w:fill="auto"/>
            <w:vAlign w:val="bottom"/>
          </w:tcPr>
          <w:p w14:paraId="3B7752F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180" w:type="dxa"/>
            <w:tcBorders>
              <w:right w:val="single" w:sz="8" w:space="0" w:color="auto"/>
            </w:tcBorders>
            <w:shd w:val="clear" w:color="auto" w:fill="auto"/>
            <w:vAlign w:val="bottom"/>
          </w:tcPr>
          <w:p w14:paraId="6BB60F8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Stimolare la manualità.</w:t>
            </w:r>
          </w:p>
        </w:tc>
        <w:tc>
          <w:tcPr>
            <w:tcW w:w="4520" w:type="dxa"/>
            <w:tcBorders>
              <w:right w:val="single" w:sz="8" w:space="0" w:color="auto"/>
            </w:tcBorders>
            <w:shd w:val="clear" w:color="auto" w:fill="auto"/>
            <w:vAlign w:val="bottom"/>
          </w:tcPr>
          <w:p w14:paraId="427F04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A8A6F48" w14:textId="77777777" w:rsidTr="00BC3B7A">
        <w:trPr>
          <w:trHeight w:val="362"/>
        </w:trPr>
        <w:tc>
          <w:tcPr>
            <w:tcW w:w="120" w:type="dxa"/>
            <w:tcBorders>
              <w:left w:val="single" w:sz="8" w:space="0" w:color="auto"/>
            </w:tcBorders>
            <w:shd w:val="clear" w:color="auto" w:fill="D6E3BC"/>
            <w:vAlign w:val="bottom"/>
          </w:tcPr>
          <w:p w14:paraId="7529C5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D6E3BC"/>
            <w:vAlign w:val="bottom"/>
          </w:tcPr>
          <w:p w14:paraId="5E9A4D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608C56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02D6C35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04111A3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Travestimenti.</w:t>
            </w:r>
          </w:p>
        </w:tc>
        <w:tc>
          <w:tcPr>
            <w:tcW w:w="4520" w:type="dxa"/>
            <w:gridSpan w:val="2"/>
            <w:tcBorders>
              <w:right w:val="single" w:sz="8" w:space="0" w:color="auto"/>
            </w:tcBorders>
            <w:shd w:val="clear" w:color="auto" w:fill="auto"/>
            <w:vAlign w:val="bottom"/>
          </w:tcPr>
          <w:p w14:paraId="1F2713D0"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Partecipare</w:t>
            </w:r>
            <w:proofErr w:type="gramEnd"/>
            <w:r w:rsidRPr="005422DE">
              <w:rPr>
                <w:rFonts w:ascii="Comic Sans MS" w:eastAsia="Comic Sans MS" w:hAnsi="Comic Sans MS" w:cs="Arial"/>
                <w:sz w:val="16"/>
                <w:szCs w:val="20"/>
                <w:lang w:eastAsia="it-IT"/>
              </w:rPr>
              <w:t xml:space="preserve"> a giochi ritmici collettivi.</w:t>
            </w:r>
          </w:p>
        </w:tc>
        <w:tc>
          <w:tcPr>
            <w:tcW w:w="4520" w:type="dxa"/>
            <w:tcBorders>
              <w:right w:val="single" w:sz="8" w:space="0" w:color="auto"/>
            </w:tcBorders>
            <w:shd w:val="clear" w:color="auto" w:fill="auto"/>
            <w:vAlign w:val="bottom"/>
          </w:tcPr>
          <w:p w14:paraId="392FD1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264B3A5" w14:textId="77777777" w:rsidTr="00BC3B7A">
        <w:trPr>
          <w:trHeight w:val="89"/>
        </w:trPr>
        <w:tc>
          <w:tcPr>
            <w:tcW w:w="120" w:type="dxa"/>
            <w:tcBorders>
              <w:left w:val="single" w:sz="8" w:space="0" w:color="auto"/>
              <w:bottom w:val="single" w:sz="8" w:space="0" w:color="auto"/>
            </w:tcBorders>
            <w:shd w:val="clear" w:color="auto" w:fill="D6E3BC"/>
            <w:vAlign w:val="bottom"/>
          </w:tcPr>
          <w:p w14:paraId="2BDC187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tcBorders>
              <w:bottom w:val="single" w:sz="8" w:space="0" w:color="auto"/>
            </w:tcBorders>
            <w:shd w:val="clear" w:color="auto" w:fill="D6E3BC"/>
            <w:vAlign w:val="bottom"/>
          </w:tcPr>
          <w:p w14:paraId="35A44CA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D6E3BC"/>
            <w:vAlign w:val="bottom"/>
          </w:tcPr>
          <w:p w14:paraId="7B1D62F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316A250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bottom w:val="single" w:sz="8" w:space="0" w:color="auto"/>
              <w:right w:val="single" w:sz="8" w:space="0" w:color="auto"/>
            </w:tcBorders>
            <w:shd w:val="clear" w:color="auto" w:fill="auto"/>
            <w:vAlign w:val="bottom"/>
          </w:tcPr>
          <w:p w14:paraId="501A3C4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198844D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bottom w:val="single" w:sz="8" w:space="0" w:color="auto"/>
              <w:right w:val="single" w:sz="8" w:space="0" w:color="auto"/>
            </w:tcBorders>
            <w:shd w:val="clear" w:color="auto" w:fill="auto"/>
            <w:vAlign w:val="bottom"/>
          </w:tcPr>
          <w:p w14:paraId="1BC6CBE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3488E27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bl>
    <w:p w14:paraId="6C4C6E32" w14:textId="77777777" w:rsidR="0025337B" w:rsidRPr="005422DE" w:rsidRDefault="0025337B" w:rsidP="0025337B">
      <w:pPr>
        <w:spacing w:after="0" w:line="240" w:lineRule="auto"/>
        <w:rPr>
          <w:rFonts w:ascii="Times New Roman" w:eastAsia="Times New Roman" w:hAnsi="Times New Roman" w:cs="Arial"/>
          <w:sz w:val="7"/>
          <w:szCs w:val="20"/>
          <w:lang w:eastAsia="it-IT"/>
        </w:rPr>
        <w:sectPr w:rsidR="0025337B" w:rsidRPr="005422DE">
          <w:pgSz w:w="15840" w:h="12240" w:orient="landscape"/>
          <w:pgMar w:top="1376" w:right="320" w:bottom="1440" w:left="720" w:header="0" w:footer="0" w:gutter="0"/>
          <w:cols w:space="0" w:equalWidth="0">
            <w:col w:w="148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20"/>
        <w:gridCol w:w="220"/>
        <w:gridCol w:w="120"/>
        <w:gridCol w:w="260"/>
        <w:gridCol w:w="340"/>
        <w:gridCol w:w="4500"/>
        <w:gridCol w:w="340"/>
        <w:gridCol w:w="4180"/>
        <w:gridCol w:w="4520"/>
      </w:tblGrid>
      <w:tr w:rsidR="0025337B" w:rsidRPr="005422DE" w14:paraId="4B6C906D" w14:textId="77777777" w:rsidTr="00BC3B7A">
        <w:trPr>
          <w:trHeight w:val="279"/>
        </w:trPr>
        <w:tc>
          <w:tcPr>
            <w:tcW w:w="120" w:type="dxa"/>
            <w:tcBorders>
              <w:top w:val="single" w:sz="8" w:space="0" w:color="auto"/>
              <w:left w:val="single" w:sz="8" w:space="0" w:color="auto"/>
            </w:tcBorders>
            <w:shd w:val="clear" w:color="auto" w:fill="F7CAAC"/>
            <w:vAlign w:val="bottom"/>
          </w:tcPr>
          <w:p w14:paraId="4B2C69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6" w:name="page12"/>
            <w:bookmarkEnd w:id="6"/>
          </w:p>
        </w:tc>
        <w:tc>
          <w:tcPr>
            <w:tcW w:w="120" w:type="dxa"/>
            <w:tcBorders>
              <w:top w:val="single" w:sz="8" w:space="0" w:color="auto"/>
            </w:tcBorders>
            <w:shd w:val="clear" w:color="auto" w:fill="F7CAAC"/>
            <w:vAlign w:val="bottom"/>
          </w:tcPr>
          <w:p w14:paraId="01CFB5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tcBorders>
              <w:top w:val="single" w:sz="8" w:space="0" w:color="auto"/>
            </w:tcBorders>
            <w:shd w:val="clear" w:color="auto" w:fill="F7CAAC"/>
            <w:vAlign w:val="bottom"/>
          </w:tcPr>
          <w:p w14:paraId="188491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tcBorders>
            <w:shd w:val="clear" w:color="auto" w:fill="F7CAAC"/>
            <w:vAlign w:val="bottom"/>
          </w:tcPr>
          <w:p w14:paraId="30C18F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right w:val="single" w:sz="8" w:space="0" w:color="auto"/>
            </w:tcBorders>
            <w:shd w:val="clear" w:color="auto" w:fill="F7CAAC"/>
            <w:vAlign w:val="bottom"/>
          </w:tcPr>
          <w:p w14:paraId="0CB8E4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top w:val="single" w:sz="8" w:space="0" w:color="auto"/>
              <w:right w:val="single" w:sz="8" w:space="0" w:color="auto"/>
            </w:tcBorders>
            <w:shd w:val="clear" w:color="auto" w:fill="auto"/>
            <w:vAlign w:val="bottom"/>
          </w:tcPr>
          <w:p w14:paraId="2C12C874"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Trasformazione</w:t>
            </w:r>
            <w:proofErr w:type="gramEnd"/>
            <w:r w:rsidRPr="005422DE">
              <w:rPr>
                <w:rFonts w:ascii="Comic Sans MS" w:eastAsia="Comic Sans MS" w:hAnsi="Comic Sans MS" w:cs="Arial"/>
                <w:sz w:val="14"/>
                <w:szCs w:val="20"/>
                <w:lang w:eastAsia="it-IT"/>
              </w:rPr>
              <w:t xml:space="preserve"> di materiale di recupero (scatoloni,</w:t>
            </w:r>
          </w:p>
        </w:tc>
        <w:tc>
          <w:tcPr>
            <w:tcW w:w="340" w:type="dxa"/>
            <w:tcBorders>
              <w:top w:val="single" w:sz="8" w:space="0" w:color="auto"/>
            </w:tcBorders>
            <w:shd w:val="clear" w:color="auto" w:fill="auto"/>
            <w:vAlign w:val="bottom"/>
          </w:tcPr>
          <w:p w14:paraId="67A0E746" w14:textId="77777777" w:rsidR="0025337B" w:rsidRPr="005422DE" w:rsidRDefault="0025337B" w:rsidP="00BC3B7A">
            <w:pPr>
              <w:spacing w:after="0" w:line="15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180" w:type="dxa"/>
            <w:tcBorders>
              <w:top w:val="single" w:sz="8" w:space="0" w:color="auto"/>
              <w:right w:val="single" w:sz="8" w:space="0" w:color="auto"/>
            </w:tcBorders>
            <w:shd w:val="clear" w:color="auto" w:fill="auto"/>
            <w:vAlign w:val="bottom"/>
          </w:tcPr>
          <w:p w14:paraId="22D5602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la creatività.</w:t>
            </w:r>
          </w:p>
        </w:tc>
        <w:tc>
          <w:tcPr>
            <w:tcW w:w="4520" w:type="dxa"/>
            <w:tcBorders>
              <w:top w:val="single" w:sz="8" w:space="0" w:color="auto"/>
              <w:right w:val="single" w:sz="8" w:space="0" w:color="auto"/>
            </w:tcBorders>
            <w:shd w:val="clear" w:color="auto" w:fill="auto"/>
            <w:vAlign w:val="bottom"/>
          </w:tcPr>
          <w:p w14:paraId="6ED70F22"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inventa storie e sa esprimerle</w:t>
            </w:r>
          </w:p>
        </w:tc>
      </w:tr>
      <w:tr w:rsidR="0025337B" w:rsidRPr="005422DE" w14:paraId="26F9EB7B" w14:textId="77777777" w:rsidTr="00BC3B7A">
        <w:trPr>
          <w:trHeight w:val="221"/>
        </w:trPr>
        <w:tc>
          <w:tcPr>
            <w:tcW w:w="120" w:type="dxa"/>
            <w:tcBorders>
              <w:left w:val="single" w:sz="8" w:space="0" w:color="auto"/>
            </w:tcBorders>
            <w:shd w:val="clear" w:color="auto" w:fill="F7CAAC"/>
            <w:vAlign w:val="bottom"/>
          </w:tcPr>
          <w:p w14:paraId="1EED6F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15E8D8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F7CAAC"/>
            <w:vAlign w:val="bottom"/>
          </w:tcPr>
          <w:p w14:paraId="20BD42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17AF0E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31D06C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3DAD3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CE35A0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stoffe, bottoni, bottiglie di plastica ecc.) in giocattoli e</w:t>
            </w:r>
          </w:p>
        </w:tc>
        <w:tc>
          <w:tcPr>
            <w:tcW w:w="4520" w:type="dxa"/>
            <w:gridSpan w:val="2"/>
            <w:tcBorders>
              <w:right w:val="single" w:sz="8" w:space="0" w:color="auto"/>
            </w:tcBorders>
            <w:shd w:val="clear" w:color="auto" w:fill="auto"/>
            <w:vAlign w:val="bottom"/>
          </w:tcPr>
          <w:p w14:paraId="5902B196"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Intervenire</w:t>
            </w:r>
            <w:proofErr w:type="gramEnd"/>
            <w:r w:rsidRPr="005422DE">
              <w:rPr>
                <w:rFonts w:ascii="Comic Sans MS" w:eastAsia="Comic Sans MS" w:hAnsi="Comic Sans MS" w:cs="Arial"/>
                <w:sz w:val="12"/>
                <w:szCs w:val="20"/>
                <w:lang w:eastAsia="it-IT"/>
              </w:rPr>
              <w:t xml:space="preserve"> nelle conversazioni con le insegnanti e</w:t>
            </w:r>
          </w:p>
        </w:tc>
        <w:tc>
          <w:tcPr>
            <w:tcW w:w="4520" w:type="dxa"/>
            <w:tcBorders>
              <w:right w:val="single" w:sz="8" w:space="0" w:color="auto"/>
            </w:tcBorders>
            <w:shd w:val="clear" w:color="auto" w:fill="auto"/>
            <w:vAlign w:val="bottom"/>
          </w:tcPr>
          <w:p w14:paraId="5763B3E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attraverso la drammatizzazione, il disegno, la</w:t>
            </w:r>
          </w:p>
        </w:tc>
      </w:tr>
      <w:tr w:rsidR="0025337B" w:rsidRPr="005422DE" w14:paraId="354DE687" w14:textId="77777777" w:rsidTr="00BC3B7A">
        <w:trPr>
          <w:trHeight w:val="175"/>
        </w:trPr>
        <w:tc>
          <w:tcPr>
            <w:tcW w:w="120" w:type="dxa"/>
            <w:tcBorders>
              <w:left w:val="single" w:sz="8" w:space="0" w:color="auto"/>
            </w:tcBorders>
            <w:shd w:val="clear" w:color="auto" w:fill="F7CAAC"/>
            <w:vAlign w:val="bottom"/>
          </w:tcPr>
          <w:p w14:paraId="5CCB8E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08267C8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F7CAAC"/>
            <w:vAlign w:val="bottom"/>
          </w:tcPr>
          <w:p w14:paraId="4784DB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4EE98D7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70E5FF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295294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6F5E90B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da tavolo.</w:t>
            </w:r>
          </w:p>
        </w:tc>
        <w:tc>
          <w:tcPr>
            <w:tcW w:w="340" w:type="dxa"/>
            <w:shd w:val="clear" w:color="auto" w:fill="auto"/>
            <w:vAlign w:val="bottom"/>
          </w:tcPr>
          <w:p w14:paraId="19E3A91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4DDA5F5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 i coetanei in modo appropriato.</w:t>
            </w:r>
          </w:p>
        </w:tc>
        <w:tc>
          <w:tcPr>
            <w:tcW w:w="4520" w:type="dxa"/>
            <w:tcBorders>
              <w:right w:val="single" w:sz="8" w:space="0" w:color="auto"/>
            </w:tcBorders>
            <w:shd w:val="clear" w:color="auto" w:fill="auto"/>
            <w:vAlign w:val="bottom"/>
          </w:tcPr>
          <w:p w14:paraId="4D89AA0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pittura e altre attività manipolative; utilizza</w:t>
            </w:r>
          </w:p>
        </w:tc>
      </w:tr>
      <w:tr w:rsidR="0025337B" w:rsidRPr="005422DE" w14:paraId="1E30C3A4" w14:textId="77777777" w:rsidTr="00BC3B7A">
        <w:trPr>
          <w:trHeight w:val="271"/>
        </w:trPr>
        <w:tc>
          <w:tcPr>
            <w:tcW w:w="120" w:type="dxa"/>
            <w:tcBorders>
              <w:left w:val="single" w:sz="8" w:space="0" w:color="auto"/>
            </w:tcBorders>
            <w:shd w:val="clear" w:color="auto" w:fill="F7CAAC"/>
            <w:vAlign w:val="bottom"/>
          </w:tcPr>
          <w:p w14:paraId="0891A42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val="restart"/>
            <w:shd w:val="clear" w:color="auto" w:fill="F7CAAC"/>
            <w:textDirection w:val="btLr"/>
            <w:vAlign w:val="bottom"/>
          </w:tcPr>
          <w:p w14:paraId="56536793"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120" w:type="dxa"/>
            <w:shd w:val="clear" w:color="auto" w:fill="F7CAAC"/>
            <w:vAlign w:val="bottom"/>
          </w:tcPr>
          <w:p w14:paraId="58B9527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589D4D7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25B1847B"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Conoscenza</w:t>
            </w:r>
            <w:proofErr w:type="gramEnd"/>
            <w:r w:rsidRPr="005422DE">
              <w:rPr>
                <w:rFonts w:ascii="Comic Sans MS" w:eastAsia="Comic Sans MS" w:hAnsi="Comic Sans MS" w:cs="Arial"/>
                <w:sz w:val="14"/>
                <w:szCs w:val="20"/>
                <w:lang w:eastAsia="it-IT"/>
              </w:rPr>
              <w:t xml:space="preserve"> e uso di materiali e di strumenti per</w:t>
            </w:r>
          </w:p>
        </w:tc>
        <w:tc>
          <w:tcPr>
            <w:tcW w:w="4520" w:type="dxa"/>
            <w:gridSpan w:val="2"/>
            <w:tcBorders>
              <w:right w:val="single" w:sz="8" w:space="0" w:color="auto"/>
            </w:tcBorders>
            <w:shd w:val="clear" w:color="auto" w:fill="auto"/>
            <w:vAlign w:val="bottom"/>
          </w:tcPr>
          <w:p w14:paraId="263429A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ed appropriarsi di nuovi linguaggi.</w:t>
            </w:r>
          </w:p>
        </w:tc>
        <w:tc>
          <w:tcPr>
            <w:tcW w:w="4520" w:type="dxa"/>
            <w:tcBorders>
              <w:right w:val="single" w:sz="8" w:space="0" w:color="auto"/>
            </w:tcBorders>
            <w:shd w:val="clear" w:color="auto" w:fill="auto"/>
            <w:vAlign w:val="bottom"/>
          </w:tcPr>
          <w:p w14:paraId="3A2E52F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materiali e strumenti, tecniche espressive e</w:t>
            </w:r>
          </w:p>
        </w:tc>
      </w:tr>
      <w:tr w:rsidR="0025337B" w:rsidRPr="005422DE" w14:paraId="376EF023" w14:textId="77777777" w:rsidTr="00BC3B7A">
        <w:trPr>
          <w:trHeight w:val="64"/>
        </w:trPr>
        <w:tc>
          <w:tcPr>
            <w:tcW w:w="120" w:type="dxa"/>
            <w:tcBorders>
              <w:left w:val="single" w:sz="8" w:space="0" w:color="auto"/>
            </w:tcBorders>
            <w:shd w:val="clear" w:color="auto" w:fill="F7CAAC"/>
            <w:vAlign w:val="bottom"/>
          </w:tcPr>
          <w:p w14:paraId="4FCE271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gridSpan w:val="2"/>
            <w:vMerge/>
            <w:shd w:val="clear" w:color="auto" w:fill="F7CAAC"/>
            <w:vAlign w:val="bottom"/>
          </w:tcPr>
          <w:p w14:paraId="32BFA11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shd w:val="clear" w:color="auto" w:fill="F7CAAC"/>
            <w:vAlign w:val="bottom"/>
          </w:tcPr>
          <w:p w14:paraId="7C9488A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tcBorders>
              <w:right w:val="single" w:sz="8" w:space="0" w:color="auto"/>
            </w:tcBorders>
            <w:shd w:val="clear" w:color="auto" w:fill="F7CAAC"/>
            <w:vAlign w:val="bottom"/>
          </w:tcPr>
          <w:p w14:paraId="694AAA6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707845D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vMerge w:val="restart"/>
            <w:tcBorders>
              <w:right w:val="single" w:sz="8" w:space="0" w:color="auto"/>
            </w:tcBorders>
            <w:shd w:val="clear" w:color="auto" w:fill="auto"/>
            <w:vAlign w:val="bottom"/>
          </w:tcPr>
          <w:p w14:paraId="511C8F8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dipingere, sperimentazione di alcune tecniche espressive.</w:t>
            </w:r>
          </w:p>
        </w:tc>
        <w:tc>
          <w:tcPr>
            <w:tcW w:w="4520" w:type="dxa"/>
            <w:gridSpan w:val="2"/>
            <w:vMerge w:val="restart"/>
            <w:tcBorders>
              <w:right w:val="single" w:sz="8" w:space="0" w:color="auto"/>
            </w:tcBorders>
            <w:shd w:val="clear" w:color="auto" w:fill="auto"/>
            <w:vAlign w:val="bottom"/>
          </w:tcPr>
          <w:p w14:paraId="4FBA943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Sperimentare</w:t>
            </w:r>
            <w:proofErr w:type="gramEnd"/>
            <w:r w:rsidRPr="005422DE">
              <w:rPr>
                <w:rFonts w:ascii="Comic Sans MS" w:eastAsia="Comic Sans MS" w:hAnsi="Comic Sans MS" w:cs="Arial"/>
                <w:sz w:val="12"/>
                <w:szCs w:val="20"/>
                <w:lang w:eastAsia="it-IT"/>
              </w:rPr>
              <w:t xml:space="preserve"> e conoscere varie </w:t>
            </w:r>
            <w:proofErr w:type="spellStart"/>
            <w:r w:rsidRPr="005422DE">
              <w:rPr>
                <w:rFonts w:ascii="Comic Sans MS" w:eastAsia="Comic Sans MS" w:hAnsi="Comic Sans MS" w:cs="Arial"/>
                <w:sz w:val="12"/>
                <w:szCs w:val="20"/>
                <w:lang w:eastAsia="it-IT"/>
              </w:rPr>
              <w:t>tcniche</w:t>
            </w:r>
            <w:proofErr w:type="spellEnd"/>
            <w:r w:rsidRPr="005422DE">
              <w:rPr>
                <w:rFonts w:ascii="Comic Sans MS" w:eastAsia="Comic Sans MS" w:hAnsi="Comic Sans MS" w:cs="Arial"/>
                <w:sz w:val="12"/>
                <w:szCs w:val="20"/>
                <w:lang w:eastAsia="it-IT"/>
              </w:rPr>
              <w:t xml:space="preserve"> pittoriche.</w:t>
            </w:r>
          </w:p>
        </w:tc>
        <w:tc>
          <w:tcPr>
            <w:tcW w:w="4520" w:type="dxa"/>
            <w:vMerge w:val="restart"/>
            <w:tcBorders>
              <w:right w:val="single" w:sz="8" w:space="0" w:color="auto"/>
            </w:tcBorders>
            <w:shd w:val="clear" w:color="auto" w:fill="auto"/>
            <w:vAlign w:val="bottom"/>
          </w:tcPr>
          <w:p w14:paraId="43D4027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creative; esplora le potenzialità offerte dalla</w:t>
            </w:r>
          </w:p>
        </w:tc>
      </w:tr>
      <w:tr w:rsidR="0025337B" w:rsidRPr="005422DE" w14:paraId="256A2B3B" w14:textId="77777777" w:rsidTr="00BC3B7A">
        <w:trPr>
          <w:trHeight w:val="159"/>
        </w:trPr>
        <w:tc>
          <w:tcPr>
            <w:tcW w:w="120" w:type="dxa"/>
            <w:tcBorders>
              <w:left w:val="single" w:sz="8" w:space="0" w:color="auto"/>
            </w:tcBorders>
            <w:shd w:val="clear" w:color="auto" w:fill="F7CAAC"/>
            <w:vAlign w:val="bottom"/>
          </w:tcPr>
          <w:p w14:paraId="35FF39F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gridSpan w:val="2"/>
            <w:vMerge w:val="restart"/>
            <w:shd w:val="clear" w:color="auto" w:fill="F7CAAC"/>
            <w:textDirection w:val="btLr"/>
            <w:vAlign w:val="bottom"/>
          </w:tcPr>
          <w:p w14:paraId="1B5EBA7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shd w:val="clear" w:color="auto" w:fill="F7CAAC"/>
            <w:vAlign w:val="bottom"/>
          </w:tcPr>
          <w:p w14:paraId="1C24B1B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60" w:type="dxa"/>
            <w:tcBorders>
              <w:right w:val="single" w:sz="8" w:space="0" w:color="auto"/>
            </w:tcBorders>
            <w:shd w:val="clear" w:color="auto" w:fill="F7CAAC"/>
            <w:vAlign w:val="bottom"/>
          </w:tcPr>
          <w:p w14:paraId="46C17ED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082B9FA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00" w:type="dxa"/>
            <w:vMerge/>
            <w:tcBorders>
              <w:right w:val="single" w:sz="8" w:space="0" w:color="auto"/>
            </w:tcBorders>
            <w:shd w:val="clear" w:color="auto" w:fill="auto"/>
            <w:vAlign w:val="bottom"/>
          </w:tcPr>
          <w:p w14:paraId="0C9971B7"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gridSpan w:val="2"/>
            <w:vMerge/>
            <w:tcBorders>
              <w:right w:val="single" w:sz="8" w:space="0" w:color="auto"/>
            </w:tcBorders>
            <w:shd w:val="clear" w:color="auto" w:fill="auto"/>
            <w:vAlign w:val="bottom"/>
          </w:tcPr>
          <w:p w14:paraId="75AC1FF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vMerge/>
            <w:tcBorders>
              <w:right w:val="single" w:sz="8" w:space="0" w:color="auto"/>
            </w:tcBorders>
            <w:shd w:val="clear" w:color="auto" w:fill="auto"/>
            <w:vAlign w:val="bottom"/>
          </w:tcPr>
          <w:p w14:paraId="67543B0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27788D29" w14:textId="77777777" w:rsidTr="00BC3B7A">
        <w:trPr>
          <w:trHeight w:val="175"/>
        </w:trPr>
        <w:tc>
          <w:tcPr>
            <w:tcW w:w="120" w:type="dxa"/>
            <w:tcBorders>
              <w:left w:val="single" w:sz="8" w:space="0" w:color="auto"/>
            </w:tcBorders>
            <w:shd w:val="clear" w:color="auto" w:fill="F7CAAC"/>
            <w:vAlign w:val="bottom"/>
          </w:tcPr>
          <w:p w14:paraId="750931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gridSpan w:val="2"/>
            <w:vMerge/>
            <w:shd w:val="clear" w:color="auto" w:fill="F7CAAC"/>
            <w:vAlign w:val="bottom"/>
          </w:tcPr>
          <w:p w14:paraId="7CB074C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187C994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7F1158C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787297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774EF1E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Attività con i colori derivati.</w:t>
            </w:r>
          </w:p>
        </w:tc>
        <w:tc>
          <w:tcPr>
            <w:tcW w:w="340" w:type="dxa"/>
            <w:shd w:val="clear" w:color="auto" w:fill="auto"/>
            <w:vAlign w:val="bottom"/>
          </w:tcPr>
          <w:p w14:paraId="2AA2264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180" w:type="dxa"/>
            <w:tcBorders>
              <w:right w:val="single" w:sz="8" w:space="0" w:color="auto"/>
            </w:tcBorders>
            <w:shd w:val="clear" w:color="auto" w:fill="auto"/>
            <w:vAlign w:val="bottom"/>
          </w:tcPr>
          <w:p w14:paraId="29A3F84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Scoprire i colori derivati. </w:t>
            </w:r>
            <w:proofErr w:type="gramStart"/>
            <w:r w:rsidRPr="005422DE">
              <w:rPr>
                <w:rFonts w:ascii="Comic Sans MS" w:eastAsia="Comic Sans MS" w:hAnsi="Comic Sans MS" w:cs="Arial"/>
                <w:sz w:val="16"/>
                <w:szCs w:val="20"/>
                <w:lang w:eastAsia="it-IT"/>
              </w:rPr>
              <w:t>Esplorare  con</w:t>
            </w:r>
            <w:proofErr w:type="gramEnd"/>
            <w:r w:rsidRPr="005422DE">
              <w:rPr>
                <w:rFonts w:ascii="Comic Sans MS" w:eastAsia="Comic Sans MS" w:hAnsi="Comic Sans MS" w:cs="Arial"/>
                <w:sz w:val="16"/>
                <w:szCs w:val="20"/>
                <w:lang w:eastAsia="it-IT"/>
              </w:rPr>
              <w:t xml:space="preserve"> il colore</w:t>
            </w:r>
          </w:p>
        </w:tc>
        <w:tc>
          <w:tcPr>
            <w:tcW w:w="4520" w:type="dxa"/>
            <w:tcBorders>
              <w:right w:val="single" w:sz="8" w:space="0" w:color="auto"/>
            </w:tcBorders>
            <w:shd w:val="clear" w:color="auto" w:fill="auto"/>
            <w:vAlign w:val="bottom"/>
          </w:tcPr>
          <w:p w14:paraId="12782D8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tecnologia.</w:t>
            </w:r>
          </w:p>
        </w:tc>
      </w:tr>
      <w:tr w:rsidR="0025337B" w:rsidRPr="005422DE" w14:paraId="4EB49396" w14:textId="77777777" w:rsidTr="00BC3B7A">
        <w:trPr>
          <w:trHeight w:val="271"/>
        </w:trPr>
        <w:tc>
          <w:tcPr>
            <w:tcW w:w="120" w:type="dxa"/>
            <w:tcBorders>
              <w:left w:val="single" w:sz="8" w:space="0" w:color="auto"/>
            </w:tcBorders>
            <w:shd w:val="clear" w:color="auto" w:fill="F7CAAC"/>
            <w:vAlign w:val="bottom"/>
          </w:tcPr>
          <w:p w14:paraId="56CC18F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shd w:val="clear" w:color="auto" w:fill="F7CAAC"/>
            <w:vAlign w:val="bottom"/>
          </w:tcPr>
          <w:p w14:paraId="6EE58E1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778A1A6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08246F1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78C66E5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Travestimenti</w:t>
            </w:r>
            <w:proofErr w:type="gramEnd"/>
            <w:r w:rsidRPr="005422DE">
              <w:rPr>
                <w:rFonts w:ascii="Comic Sans MS" w:eastAsia="Comic Sans MS" w:hAnsi="Comic Sans MS" w:cs="Arial"/>
                <w:sz w:val="14"/>
                <w:szCs w:val="20"/>
                <w:lang w:eastAsia="it-IT"/>
              </w:rPr>
              <w:t xml:space="preserve"> ed utilizzazione di burattini e marionette.</w:t>
            </w:r>
          </w:p>
        </w:tc>
        <w:tc>
          <w:tcPr>
            <w:tcW w:w="340" w:type="dxa"/>
            <w:shd w:val="clear" w:color="auto" w:fill="auto"/>
            <w:vAlign w:val="bottom"/>
          </w:tcPr>
          <w:p w14:paraId="6F83E72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3247C49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alcuni aspetti percettivi dell’ambiente naturale.</w:t>
            </w:r>
          </w:p>
        </w:tc>
        <w:tc>
          <w:tcPr>
            <w:tcW w:w="4520" w:type="dxa"/>
            <w:tcBorders>
              <w:right w:val="single" w:sz="8" w:space="0" w:color="auto"/>
            </w:tcBorders>
            <w:shd w:val="clear" w:color="auto" w:fill="auto"/>
            <w:vAlign w:val="bottom"/>
          </w:tcPr>
          <w:p w14:paraId="064CE33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Segue con curiosità e piacere spettacoli di vario</w:t>
            </w:r>
          </w:p>
        </w:tc>
      </w:tr>
      <w:tr w:rsidR="0025337B" w:rsidRPr="005422DE" w14:paraId="18291DAA" w14:textId="77777777" w:rsidTr="00BC3B7A">
        <w:trPr>
          <w:trHeight w:val="223"/>
        </w:trPr>
        <w:tc>
          <w:tcPr>
            <w:tcW w:w="120" w:type="dxa"/>
            <w:tcBorders>
              <w:left w:val="single" w:sz="8" w:space="0" w:color="auto"/>
            </w:tcBorders>
            <w:shd w:val="clear" w:color="auto" w:fill="F7CAAC"/>
            <w:vAlign w:val="bottom"/>
          </w:tcPr>
          <w:p w14:paraId="008EB1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7D3FCE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13DC9D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119F9D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36AA01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1C8BF1E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Uso creativo del segno grafico. Creazione di piccoli doni e</w:t>
            </w:r>
          </w:p>
        </w:tc>
        <w:tc>
          <w:tcPr>
            <w:tcW w:w="4520" w:type="dxa"/>
            <w:gridSpan w:val="2"/>
            <w:tcBorders>
              <w:right w:val="single" w:sz="8" w:space="0" w:color="auto"/>
            </w:tcBorders>
            <w:shd w:val="clear" w:color="auto" w:fill="auto"/>
            <w:vAlign w:val="bottom"/>
          </w:tcPr>
          <w:p w14:paraId="3FCC5EE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Rappresentare</w:t>
            </w:r>
            <w:proofErr w:type="gramEnd"/>
            <w:r w:rsidRPr="005422DE">
              <w:rPr>
                <w:rFonts w:ascii="Comic Sans MS" w:eastAsia="Comic Sans MS" w:hAnsi="Comic Sans MS" w:cs="Arial"/>
                <w:sz w:val="12"/>
                <w:szCs w:val="20"/>
                <w:lang w:eastAsia="it-IT"/>
              </w:rPr>
              <w:t xml:space="preserve"> graficamente se stesso, la famiglia,</w:t>
            </w:r>
          </w:p>
        </w:tc>
        <w:tc>
          <w:tcPr>
            <w:tcW w:w="4520" w:type="dxa"/>
            <w:tcBorders>
              <w:right w:val="single" w:sz="8" w:space="0" w:color="auto"/>
            </w:tcBorders>
            <w:shd w:val="clear" w:color="auto" w:fill="auto"/>
            <w:vAlign w:val="bottom"/>
          </w:tcPr>
          <w:p w14:paraId="1E615C9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tipo</w:t>
            </w:r>
          </w:p>
        </w:tc>
      </w:tr>
      <w:tr w:rsidR="0025337B" w:rsidRPr="005422DE" w14:paraId="2FC56E9F" w14:textId="77777777" w:rsidTr="00BC3B7A">
        <w:trPr>
          <w:trHeight w:val="175"/>
        </w:trPr>
        <w:tc>
          <w:tcPr>
            <w:tcW w:w="120" w:type="dxa"/>
            <w:tcBorders>
              <w:left w:val="single" w:sz="8" w:space="0" w:color="auto"/>
            </w:tcBorders>
            <w:shd w:val="clear" w:color="auto" w:fill="F7CAAC"/>
            <w:vAlign w:val="bottom"/>
          </w:tcPr>
          <w:p w14:paraId="7C63C7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1AE24FF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F7CAAC"/>
            <w:vAlign w:val="bottom"/>
          </w:tcPr>
          <w:p w14:paraId="77233D3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1DEFD8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155ADD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9F9B15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5B1639D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biglietti.</w:t>
            </w:r>
          </w:p>
        </w:tc>
        <w:tc>
          <w:tcPr>
            <w:tcW w:w="340" w:type="dxa"/>
            <w:shd w:val="clear" w:color="auto" w:fill="auto"/>
            <w:vAlign w:val="bottom"/>
          </w:tcPr>
          <w:p w14:paraId="7EB5CD0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1F86D91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l’ambiente in modo essenziale, utilizzando i colori</w:t>
            </w:r>
          </w:p>
        </w:tc>
        <w:tc>
          <w:tcPr>
            <w:tcW w:w="4520" w:type="dxa"/>
            <w:tcBorders>
              <w:right w:val="single" w:sz="8" w:space="0" w:color="auto"/>
            </w:tcBorders>
            <w:shd w:val="clear" w:color="auto" w:fill="auto"/>
            <w:vAlign w:val="bottom"/>
          </w:tcPr>
          <w:p w14:paraId="1343EC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A21247B" w14:textId="77777777" w:rsidTr="00BC3B7A">
        <w:trPr>
          <w:trHeight w:val="271"/>
        </w:trPr>
        <w:tc>
          <w:tcPr>
            <w:tcW w:w="120" w:type="dxa"/>
            <w:tcBorders>
              <w:left w:val="single" w:sz="8" w:space="0" w:color="auto"/>
            </w:tcBorders>
            <w:shd w:val="clear" w:color="auto" w:fill="F7CAAC"/>
            <w:vAlign w:val="bottom"/>
          </w:tcPr>
          <w:p w14:paraId="4431A70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3FE256A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F7CAAC"/>
            <w:vAlign w:val="bottom"/>
          </w:tcPr>
          <w:p w14:paraId="6923B9C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1A9A26F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26D4886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4281884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Utilizzo</w:t>
            </w:r>
            <w:proofErr w:type="gramEnd"/>
            <w:r w:rsidRPr="005422DE">
              <w:rPr>
                <w:rFonts w:ascii="Comic Sans MS" w:eastAsia="Comic Sans MS" w:hAnsi="Comic Sans MS" w:cs="Arial"/>
                <w:sz w:val="14"/>
                <w:szCs w:val="20"/>
                <w:lang w:eastAsia="it-IT"/>
              </w:rPr>
              <w:t xml:space="preserve"> di strumenti musicali. Canti e piccole</w:t>
            </w:r>
          </w:p>
        </w:tc>
        <w:tc>
          <w:tcPr>
            <w:tcW w:w="340" w:type="dxa"/>
            <w:shd w:val="clear" w:color="auto" w:fill="auto"/>
            <w:vAlign w:val="bottom"/>
          </w:tcPr>
          <w:p w14:paraId="7E55A96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3750318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adeguatamente.</w:t>
            </w:r>
          </w:p>
        </w:tc>
        <w:tc>
          <w:tcPr>
            <w:tcW w:w="4520" w:type="dxa"/>
            <w:tcBorders>
              <w:right w:val="single" w:sz="8" w:space="0" w:color="auto"/>
            </w:tcBorders>
            <w:shd w:val="clear" w:color="auto" w:fill="auto"/>
            <w:vAlign w:val="bottom"/>
          </w:tcPr>
          <w:p w14:paraId="1A87E3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AA46A11" w14:textId="77777777" w:rsidTr="00BC3B7A">
        <w:trPr>
          <w:trHeight w:val="223"/>
        </w:trPr>
        <w:tc>
          <w:tcPr>
            <w:tcW w:w="120" w:type="dxa"/>
            <w:tcBorders>
              <w:left w:val="single" w:sz="8" w:space="0" w:color="auto"/>
            </w:tcBorders>
            <w:shd w:val="clear" w:color="auto" w:fill="F7CAAC"/>
            <w:vAlign w:val="bottom"/>
          </w:tcPr>
          <w:p w14:paraId="148165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430F03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F7CAAC"/>
            <w:vAlign w:val="bottom"/>
          </w:tcPr>
          <w:p w14:paraId="320A47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4F6A71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418AAA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FAED0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707D82F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rappresentazioni teatrali.</w:t>
            </w:r>
          </w:p>
        </w:tc>
        <w:tc>
          <w:tcPr>
            <w:tcW w:w="4520" w:type="dxa"/>
            <w:gridSpan w:val="2"/>
            <w:tcBorders>
              <w:right w:val="single" w:sz="8" w:space="0" w:color="auto"/>
            </w:tcBorders>
            <w:shd w:val="clear" w:color="auto" w:fill="auto"/>
            <w:vAlign w:val="bottom"/>
          </w:tcPr>
          <w:p w14:paraId="1A151FB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Partecipare</w:t>
            </w:r>
            <w:proofErr w:type="gramEnd"/>
            <w:r w:rsidRPr="005422DE">
              <w:rPr>
                <w:rFonts w:ascii="Comic Sans MS" w:eastAsia="Comic Sans MS" w:hAnsi="Comic Sans MS" w:cs="Arial"/>
                <w:sz w:val="12"/>
                <w:szCs w:val="20"/>
                <w:lang w:eastAsia="it-IT"/>
              </w:rPr>
              <w:t xml:space="preserve"> alla drammatizzazione di una storia.</w:t>
            </w:r>
          </w:p>
        </w:tc>
        <w:tc>
          <w:tcPr>
            <w:tcW w:w="4520" w:type="dxa"/>
            <w:tcBorders>
              <w:right w:val="single" w:sz="8" w:space="0" w:color="auto"/>
            </w:tcBorders>
            <w:shd w:val="clear" w:color="auto" w:fill="auto"/>
            <w:vAlign w:val="bottom"/>
          </w:tcPr>
          <w:p w14:paraId="376E39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C366871" w14:textId="77777777" w:rsidTr="00BC3B7A">
        <w:trPr>
          <w:trHeight w:val="314"/>
        </w:trPr>
        <w:tc>
          <w:tcPr>
            <w:tcW w:w="120" w:type="dxa"/>
            <w:tcBorders>
              <w:left w:val="single" w:sz="8" w:space="0" w:color="auto"/>
            </w:tcBorders>
            <w:shd w:val="clear" w:color="auto" w:fill="F7CAAC"/>
            <w:vAlign w:val="bottom"/>
          </w:tcPr>
          <w:p w14:paraId="3085CC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1806A2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shd w:val="clear" w:color="auto" w:fill="F7CAAC"/>
            <w:vAlign w:val="bottom"/>
          </w:tcPr>
          <w:p w14:paraId="519348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1A3F39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right w:val="single" w:sz="8" w:space="0" w:color="auto"/>
            </w:tcBorders>
            <w:shd w:val="clear" w:color="auto" w:fill="F7CAAC"/>
            <w:vAlign w:val="bottom"/>
          </w:tcPr>
          <w:p w14:paraId="068C6CE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543B08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77D338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gridSpan w:val="2"/>
            <w:tcBorders>
              <w:right w:val="single" w:sz="8" w:space="0" w:color="auto"/>
            </w:tcBorders>
            <w:shd w:val="clear" w:color="auto" w:fill="auto"/>
            <w:vAlign w:val="bottom"/>
          </w:tcPr>
          <w:p w14:paraId="7D1C37E0"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Muoversi</w:t>
            </w:r>
            <w:proofErr w:type="gramEnd"/>
            <w:r w:rsidRPr="005422DE">
              <w:rPr>
                <w:rFonts w:ascii="Comic Sans MS" w:eastAsia="Comic Sans MS" w:hAnsi="Comic Sans MS" w:cs="Arial"/>
                <w:sz w:val="15"/>
                <w:szCs w:val="20"/>
                <w:lang w:eastAsia="it-IT"/>
              </w:rPr>
              <w:t xml:space="preserve"> liberamente su base musicale.</w:t>
            </w:r>
          </w:p>
        </w:tc>
        <w:tc>
          <w:tcPr>
            <w:tcW w:w="4520" w:type="dxa"/>
            <w:tcBorders>
              <w:right w:val="single" w:sz="8" w:space="0" w:color="auto"/>
            </w:tcBorders>
            <w:shd w:val="clear" w:color="auto" w:fill="auto"/>
            <w:vAlign w:val="bottom"/>
          </w:tcPr>
          <w:p w14:paraId="3E9885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2B83B23" w14:textId="77777777" w:rsidTr="00BC3B7A">
        <w:trPr>
          <w:trHeight w:val="86"/>
        </w:trPr>
        <w:tc>
          <w:tcPr>
            <w:tcW w:w="120" w:type="dxa"/>
            <w:tcBorders>
              <w:left w:val="single" w:sz="8" w:space="0" w:color="auto"/>
              <w:bottom w:val="single" w:sz="8" w:space="0" w:color="auto"/>
            </w:tcBorders>
            <w:shd w:val="clear" w:color="auto" w:fill="F7CAAC"/>
            <w:vAlign w:val="bottom"/>
          </w:tcPr>
          <w:p w14:paraId="4E51B3E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F7CAAC"/>
            <w:vAlign w:val="bottom"/>
          </w:tcPr>
          <w:p w14:paraId="2F6EB04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20" w:type="dxa"/>
            <w:tcBorders>
              <w:bottom w:val="single" w:sz="8" w:space="0" w:color="auto"/>
            </w:tcBorders>
            <w:shd w:val="clear" w:color="auto" w:fill="F7CAAC"/>
            <w:vAlign w:val="bottom"/>
          </w:tcPr>
          <w:p w14:paraId="446C8E9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F7CAAC"/>
            <w:vAlign w:val="bottom"/>
          </w:tcPr>
          <w:p w14:paraId="13A6528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bottom w:val="single" w:sz="8" w:space="0" w:color="auto"/>
              <w:right w:val="single" w:sz="8" w:space="0" w:color="auto"/>
            </w:tcBorders>
            <w:shd w:val="clear" w:color="auto" w:fill="F7CAAC"/>
            <w:vAlign w:val="bottom"/>
          </w:tcPr>
          <w:p w14:paraId="6EB8D69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840" w:type="dxa"/>
            <w:gridSpan w:val="2"/>
            <w:tcBorders>
              <w:bottom w:val="single" w:sz="8" w:space="0" w:color="auto"/>
              <w:right w:val="single" w:sz="8" w:space="0" w:color="auto"/>
            </w:tcBorders>
            <w:shd w:val="clear" w:color="auto" w:fill="auto"/>
            <w:vAlign w:val="bottom"/>
          </w:tcPr>
          <w:p w14:paraId="440C442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gridSpan w:val="2"/>
            <w:tcBorders>
              <w:bottom w:val="single" w:sz="8" w:space="0" w:color="auto"/>
              <w:right w:val="single" w:sz="8" w:space="0" w:color="auto"/>
            </w:tcBorders>
            <w:shd w:val="clear" w:color="auto" w:fill="auto"/>
            <w:vAlign w:val="bottom"/>
          </w:tcPr>
          <w:p w14:paraId="259E7C8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4C1C3F6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2E35CF08" w14:textId="77777777" w:rsidTr="00BC3B7A">
        <w:trPr>
          <w:trHeight w:val="257"/>
        </w:trPr>
        <w:tc>
          <w:tcPr>
            <w:tcW w:w="120" w:type="dxa"/>
            <w:tcBorders>
              <w:left w:val="single" w:sz="8" w:space="0" w:color="auto"/>
            </w:tcBorders>
            <w:shd w:val="clear" w:color="auto" w:fill="8EAADB"/>
            <w:vAlign w:val="bottom"/>
          </w:tcPr>
          <w:p w14:paraId="20C191D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3D03F28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20" w:type="dxa"/>
            <w:shd w:val="clear" w:color="auto" w:fill="8EAADB"/>
            <w:vAlign w:val="bottom"/>
          </w:tcPr>
          <w:p w14:paraId="5B7C7C6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51BCBD2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right w:val="single" w:sz="8" w:space="0" w:color="auto"/>
            </w:tcBorders>
            <w:shd w:val="clear" w:color="auto" w:fill="8EAADB"/>
            <w:vAlign w:val="bottom"/>
          </w:tcPr>
          <w:p w14:paraId="50B15D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gridSpan w:val="2"/>
            <w:tcBorders>
              <w:right w:val="single" w:sz="8" w:space="0" w:color="auto"/>
            </w:tcBorders>
            <w:shd w:val="clear" w:color="auto" w:fill="auto"/>
            <w:vAlign w:val="bottom"/>
          </w:tcPr>
          <w:p w14:paraId="3F5089A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Riproduzione</w:t>
            </w:r>
            <w:proofErr w:type="gramEnd"/>
            <w:r w:rsidRPr="005422DE">
              <w:rPr>
                <w:rFonts w:ascii="Comic Sans MS" w:eastAsia="Comic Sans MS" w:hAnsi="Comic Sans MS" w:cs="Arial"/>
                <w:sz w:val="13"/>
                <w:szCs w:val="20"/>
                <w:lang w:eastAsia="it-IT"/>
              </w:rPr>
              <w:t xml:space="preserve"> individuale e collettiva di soggetti e</w:t>
            </w:r>
          </w:p>
        </w:tc>
        <w:tc>
          <w:tcPr>
            <w:tcW w:w="4520" w:type="dxa"/>
            <w:gridSpan w:val="2"/>
            <w:tcBorders>
              <w:right w:val="single" w:sz="8" w:space="0" w:color="auto"/>
            </w:tcBorders>
            <w:shd w:val="clear" w:color="auto" w:fill="auto"/>
            <w:vAlign w:val="bottom"/>
          </w:tcPr>
          <w:p w14:paraId="0FBD7A47"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Riprodurre</w:t>
            </w:r>
            <w:proofErr w:type="gramEnd"/>
            <w:r w:rsidRPr="005422DE">
              <w:rPr>
                <w:rFonts w:ascii="Comic Sans MS" w:eastAsia="Comic Sans MS" w:hAnsi="Comic Sans MS" w:cs="Arial"/>
                <w:sz w:val="13"/>
                <w:szCs w:val="20"/>
                <w:lang w:eastAsia="it-IT"/>
              </w:rPr>
              <w:t xml:space="preserve"> in modo autonomo la realtà osservata</w:t>
            </w:r>
          </w:p>
        </w:tc>
        <w:tc>
          <w:tcPr>
            <w:tcW w:w="4520" w:type="dxa"/>
            <w:tcBorders>
              <w:right w:val="single" w:sz="8" w:space="0" w:color="auto"/>
            </w:tcBorders>
            <w:shd w:val="clear" w:color="auto" w:fill="auto"/>
            <w:vAlign w:val="bottom"/>
          </w:tcPr>
          <w:p w14:paraId="7308A884" w14:textId="77777777" w:rsidR="0025337B" w:rsidRPr="005422DE" w:rsidRDefault="0025337B" w:rsidP="00BC3B7A">
            <w:pPr>
              <w:spacing w:after="0" w:line="20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è in grado di dimostrare interesse per</w:t>
            </w:r>
          </w:p>
        </w:tc>
      </w:tr>
      <w:tr w:rsidR="0025337B" w:rsidRPr="005422DE" w14:paraId="54968A4C" w14:textId="77777777" w:rsidTr="00BC3B7A">
        <w:trPr>
          <w:trHeight w:val="175"/>
        </w:trPr>
        <w:tc>
          <w:tcPr>
            <w:tcW w:w="120" w:type="dxa"/>
            <w:tcBorders>
              <w:left w:val="single" w:sz="8" w:space="0" w:color="auto"/>
            </w:tcBorders>
            <w:shd w:val="clear" w:color="auto" w:fill="8EAADB"/>
            <w:vAlign w:val="bottom"/>
          </w:tcPr>
          <w:p w14:paraId="6154422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787A4F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0758D95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7696B8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0F3FFE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50C03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58F7C70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ambienti dal vero, utilizzando tecniche varie (tempera,</w:t>
            </w:r>
          </w:p>
        </w:tc>
        <w:tc>
          <w:tcPr>
            <w:tcW w:w="340" w:type="dxa"/>
            <w:shd w:val="clear" w:color="auto" w:fill="auto"/>
            <w:vAlign w:val="bottom"/>
          </w:tcPr>
          <w:p w14:paraId="349BCDF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5839FFF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utilizzando modalità diverse.</w:t>
            </w:r>
          </w:p>
        </w:tc>
        <w:tc>
          <w:tcPr>
            <w:tcW w:w="4520" w:type="dxa"/>
            <w:tcBorders>
              <w:right w:val="single" w:sz="8" w:space="0" w:color="auto"/>
            </w:tcBorders>
            <w:shd w:val="clear" w:color="auto" w:fill="auto"/>
            <w:vAlign w:val="bottom"/>
          </w:tcPr>
          <w:p w14:paraId="441E2C4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l’arte.</w:t>
            </w:r>
          </w:p>
        </w:tc>
      </w:tr>
      <w:tr w:rsidR="0025337B" w:rsidRPr="005422DE" w14:paraId="4249AF85" w14:textId="77777777" w:rsidTr="00BC3B7A">
        <w:trPr>
          <w:trHeight w:val="271"/>
        </w:trPr>
        <w:tc>
          <w:tcPr>
            <w:tcW w:w="120" w:type="dxa"/>
            <w:tcBorders>
              <w:left w:val="single" w:sz="8" w:space="0" w:color="auto"/>
            </w:tcBorders>
            <w:shd w:val="clear" w:color="auto" w:fill="8EAADB"/>
            <w:vAlign w:val="bottom"/>
          </w:tcPr>
          <w:p w14:paraId="2E4456E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0EC6DF3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7E6D3D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3FE239B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64CD98A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E66BAE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061C0CA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collage, acquerelli, pastelli, </w:t>
            </w:r>
            <w:proofErr w:type="spellStart"/>
            <w:r w:rsidRPr="005422DE">
              <w:rPr>
                <w:rFonts w:ascii="Comic Sans MS" w:eastAsia="Comic Sans MS" w:hAnsi="Comic Sans MS" w:cs="Arial"/>
                <w:sz w:val="16"/>
                <w:szCs w:val="20"/>
                <w:lang w:eastAsia="it-IT"/>
              </w:rPr>
              <w:t>das</w:t>
            </w:r>
            <w:proofErr w:type="spellEnd"/>
            <w:r w:rsidRPr="005422DE">
              <w:rPr>
                <w:rFonts w:ascii="Comic Sans MS" w:eastAsia="Comic Sans MS" w:hAnsi="Comic Sans MS" w:cs="Arial"/>
                <w:sz w:val="16"/>
                <w:szCs w:val="20"/>
                <w:lang w:eastAsia="it-IT"/>
              </w:rPr>
              <w:t>, pasta di sale, carta,</w:t>
            </w:r>
          </w:p>
        </w:tc>
        <w:tc>
          <w:tcPr>
            <w:tcW w:w="4520" w:type="dxa"/>
            <w:gridSpan w:val="2"/>
            <w:tcBorders>
              <w:right w:val="single" w:sz="8" w:space="0" w:color="auto"/>
            </w:tcBorders>
            <w:shd w:val="clear" w:color="auto" w:fill="auto"/>
            <w:vAlign w:val="bottom"/>
          </w:tcPr>
          <w:p w14:paraId="7D1E1E0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Osservare</w:t>
            </w:r>
            <w:proofErr w:type="gramEnd"/>
            <w:r w:rsidRPr="005422DE">
              <w:rPr>
                <w:rFonts w:ascii="Comic Sans MS" w:eastAsia="Comic Sans MS" w:hAnsi="Comic Sans MS" w:cs="Arial"/>
                <w:sz w:val="14"/>
                <w:szCs w:val="20"/>
                <w:lang w:eastAsia="it-IT"/>
              </w:rPr>
              <w:t>, leggere e interpretare un’opera d’arte ed</w:t>
            </w:r>
          </w:p>
        </w:tc>
        <w:tc>
          <w:tcPr>
            <w:tcW w:w="4520" w:type="dxa"/>
            <w:tcBorders>
              <w:right w:val="single" w:sz="8" w:space="0" w:color="auto"/>
            </w:tcBorders>
            <w:shd w:val="clear" w:color="auto" w:fill="auto"/>
            <w:vAlign w:val="bottom"/>
          </w:tcPr>
          <w:p w14:paraId="07722D8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Scopre il paesaggio sonoro, attraverso attività di</w:t>
            </w:r>
          </w:p>
        </w:tc>
      </w:tr>
      <w:tr w:rsidR="0025337B" w:rsidRPr="005422DE" w14:paraId="7EF25738" w14:textId="77777777" w:rsidTr="00BC3B7A">
        <w:trPr>
          <w:trHeight w:val="175"/>
        </w:trPr>
        <w:tc>
          <w:tcPr>
            <w:tcW w:w="120" w:type="dxa"/>
            <w:tcBorders>
              <w:left w:val="single" w:sz="8" w:space="0" w:color="auto"/>
            </w:tcBorders>
            <w:shd w:val="clear" w:color="auto" w:fill="8EAADB"/>
            <w:vAlign w:val="bottom"/>
          </w:tcPr>
          <w:p w14:paraId="1FDF577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562C058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gridSpan w:val="2"/>
            <w:vMerge w:val="restart"/>
            <w:shd w:val="clear" w:color="auto" w:fill="8EAADB"/>
            <w:textDirection w:val="btLr"/>
            <w:vAlign w:val="bottom"/>
          </w:tcPr>
          <w:p w14:paraId="71DD62A3"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5</w:t>
            </w:r>
          </w:p>
        </w:tc>
        <w:tc>
          <w:tcPr>
            <w:tcW w:w="260" w:type="dxa"/>
            <w:tcBorders>
              <w:right w:val="single" w:sz="8" w:space="0" w:color="auto"/>
            </w:tcBorders>
            <w:shd w:val="clear" w:color="auto" w:fill="8EAADB"/>
            <w:vAlign w:val="bottom"/>
          </w:tcPr>
          <w:p w14:paraId="551DE9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791995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27B4CA7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cartone, materiale da riciclare).</w:t>
            </w:r>
          </w:p>
        </w:tc>
        <w:tc>
          <w:tcPr>
            <w:tcW w:w="340" w:type="dxa"/>
            <w:shd w:val="clear" w:color="auto" w:fill="auto"/>
            <w:vAlign w:val="bottom"/>
          </w:tcPr>
          <w:p w14:paraId="5DC911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5B5F66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esprimerne sentimenti ed emozioni.</w:t>
            </w:r>
          </w:p>
        </w:tc>
        <w:tc>
          <w:tcPr>
            <w:tcW w:w="4520" w:type="dxa"/>
            <w:tcBorders>
              <w:right w:val="single" w:sz="8" w:space="0" w:color="auto"/>
            </w:tcBorders>
            <w:shd w:val="clear" w:color="auto" w:fill="auto"/>
            <w:vAlign w:val="bottom"/>
          </w:tcPr>
          <w:p w14:paraId="30BA87A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percezione e di produzione musicale utilizzando</w:t>
            </w:r>
          </w:p>
        </w:tc>
      </w:tr>
      <w:tr w:rsidR="0025337B" w:rsidRPr="005422DE" w14:paraId="2F963EFB" w14:textId="77777777" w:rsidTr="00BC3B7A">
        <w:trPr>
          <w:trHeight w:val="112"/>
        </w:trPr>
        <w:tc>
          <w:tcPr>
            <w:tcW w:w="240" w:type="dxa"/>
            <w:gridSpan w:val="2"/>
            <w:tcBorders>
              <w:left w:val="single" w:sz="8" w:space="0" w:color="auto"/>
            </w:tcBorders>
            <w:shd w:val="clear" w:color="auto" w:fill="8EAADB"/>
            <w:vAlign w:val="bottom"/>
          </w:tcPr>
          <w:p w14:paraId="32090BD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gridSpan w:val="2"/>
            <w:vMerge/>
            <w:shd w:val="clear" w:color="auto" w:fill="8EAADB"/>
            <w:vAlign w:val="bottom"/>
          </w:tcPr>
          <w:p w14:paraId="2017DA6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60" w:type="dxa"/>
            <w:tcBorders>
              <w:right w:val="single" w:sz="8" w:space="0" w:color="auto"/>
            </w:tcBorders>
            <w:shd w:val="clear" w:color="auto" w:fill="8EAADB"/>
            <w:vAlign w:val="bottom"/>
          </w:tcPr>
          <w:p w14:paraId="4E2243B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138D647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vMerge w:val="restart"/>
            <w:tcBorders>
              <w:right w:val="single" w:sz="8" w:space="0" w:color="auto"/>
            </w:tcBorders>
            <w:shd w:val="clear" w:color="auto" w:fill="auto"/>
            <w:vAlign w:val="bottom"/>
          </w:tcPr>
          <w:p w14:paraId="32548CB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Lettura di immagini, visione di diapositive e fotografie,</w:t>
            </w:r>
          </w:p>
        </w:tc>
        <w:tc>
          <w:tcPr>
            <w:tcW w:w="340" w:type="dxa"/>
            <w:vMerge w:val="restart"/>
            <w:shd w:val="clear" w:color="auto" w:fill="auto"/>
            <w:vAlign w:val="bottom"/>
          </w:tcPr>
          <w:p w14:paraId="70A70DA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180" w:type="dxa"/>
            <w:vMerge w:val="restart"/>
            <w:tcBorders>
              <w:right w:val="single" w:sz="8" w:space="0" w:color="auto"/>
            </w:tcBorders>
            <w:shd w:val="clear" w:color="auto" w:fill="auto"/>
            <w:vAlign w:val="bottom"/>
          </w:tcPr>
          <w:p w14:paraId="53C3192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Riprodurre immagini d’arte.</w:t>
            </w:r>
          </w:p>
        </w:tc>
        <w:tc>
          <w:tcPr>
            <w:tcW w:w="4520" w:type="dxa"/>
            <w:vMerge w:val="restart"/>
            <w:tcBorders>
              <w:right w:val="single" w:sz="8" w:space="0" w:color="auto"/>
            </w:tcBorders>
            <w:shd w:val="clear" w:color="auto" w:fill="auto"/>
            <w:vAlign w:val="bottom"/>
          </w:tcPr>
          <w:p w14:paraId="7EA8DF94"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voce, corpo e oggetti.</w:t>
            </w:r>
          </w:p>
        </w:tc>
      </w:tr>
      <w:tr w:rsidR="0025337B" w:rsidRPr="005422DE" w14:paraId="373265A8" w14:textId="77777777" w:rsidTr="00BC3B7A">
        <w:trPr>
          <w:trHeight w:val="111"/>
        </w:trPr>
        <w:tc>
          <w:tcPr>
            <w:tcW w:w="120" w:type="dxa"/>
            <w:tcBorders>
              <w:left w:val="single" w:sz="8" w:space="0" w:color="auto"/>
            </w:tcBorders>
            <w:shd w:val="clear" w:color="auto" w:fill="8EAADB"/>
            <w:vAlign w:val="bottom"/>
          </w:tcPr>
          <w:p w14:paraId="31FAF3B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shd w:val="clear" w:color="auto" w:fill="8EAADB"/>
            <w:vAlign w:val="bottom"/>
          </w:tcPr>
          <w:p w14:paraId="036530E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gridSpan w:val="2"/>
            <w:vMerge w:val="restart"/>
            <w:shd w:val="clear" w:color="auto" w:fill="8EAADB"/>
            <w:textDirection w:val="btLr"/>
            <w:vAlign w:val="bottom"/>
          </w:tcPr>
          <w:p w14:paraId="5C115A24"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260" w:type="dxa"/>
            <w:tcBorders>
              <w:right w:val="single" w:sz="8" w:space="0" w:color="auto"/>
            </w:tcBorders>
            <w:shd w:val="clear" w:color="auto" w:fill="8EAADB"/>
            <w:vAlign w:val="bottom"/>
          </w:tcPr>
          <w:p w14:paraId="20BC039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67E1F8D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tcBorders>
              <w:right w:val="single" w:sz="8" w:space="0" w:color="auto"/>
            </w:tcBorders>
            <w:shd w:val="clear" w:color="auto" w:fill="auto"/>
            <w:vAlign w:val="bottom"/>
          </w:tcPr>
          <w:p w14:paraId="6314332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18FB8AA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80" w:type="dxa"/>
            <w:vMerge/>
            <w:tcBorders>
              <w:right w:val="single" w:sz="8" w:space="0" w:color="auto"/>
            </w:tcBorders>
            <w:shd w:val="clear" w:color="auto" w:fill="auto"/>
            <w:vAlign w:val="bottom"/>
          </w:tcPr>
          <w:p w14:paraId="0504067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20" w:type="dxa"/>
            <w:vMerge/>
            <w:tcBorders>
              <w:right w:val="single" w:sz="8" w:space="0" w:color="auto"/>
            </w:tcBorders>
            <w:shd w:val="clear" w:color="auto" w:fill="auto"/>
            <w:vAlign w:val="bottom"/>
          </w:tcPr>
          <w:p w14:paraId="0677A64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2F816E92" w14:textId="77777777" w:rsidTr="00BC3B7A">
        <w:trPr>
          <w:trHeight w:val="271"/>
        </w:trPr>
        <w:tc>
          <w:tcPr>
            <w:tcW w:w="120" w:type="dxa"/>
            <w:tcBorders>
              <w:left w:val="single" w:sz="8" w:space="0" w:color="auto"/>
            </w:tcBorders>
            <w:shd w:val="clear" w:color="auto" w:fill="8EAADB"/>
            <w:vAlign w:val="bottom"/>
          </w:tcPr>
          <w:p w14:paraId="2372A78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009213E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shd w:val="clear" w:color="auto" w:fill="8EAADB"/>
            <w:vAlign w:val="bottom"/>
          </w:tcPr>
          <w:p w14:paraId="7F1161C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58E1BEC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675FC9D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60CFA4E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visite guidate.</w:t>
            </w:r>
          </w:p>
        </w:tc>
        <w:tc>
          <w:tcPr>
            <w:tcW w:w="4520" w:type="dxa"/>
            <w:gridSpan w:val="2"/>
            <w:tcBorders>
              <w:right w:val="single" w:sz="8" w:space="0" w:color="auto"/>
            </w:tcBorders>
            <w:shd w:val="clear" w:color="auto" w:fill="auto"/>
            <w:vAlign w:val="bottom"/>
          </w:tcPr>
          <w:p w14:paraId="18F73E84"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Osservare</w:t>
            </w:r>
            <w:proofErr w:type="gramEnd"/>
            <w:r w:rsidRPr="005422DE">
              <w:rPr>
                <w:rFonts w:ascii="Comic Sans MS" w:eastAsia="Comic Sans MS" w:hAnsi="Comic Sans MS" w:cs="Arial"/>
                <w:sz w:val="14"/>
                <w:szCs w:val="20"/>
                <w:lang w:eastAsia="it-IT"/>
              </w:rPr>
              <w:t xml:space="preserve"> e visitare beni artistici per sviluppare il</w:t>
            </w:r>
          </w:p>
        </w:tc>
        <w:tc>
          <w:tcPr>
            <w:tcW w:w="4520" w:type="dxa"/>
            <w:tcBorders>
              <w:right w:val="single" w:sz="8" w:space="0" w:color="auto"/>
            </w:tcBorders>
            <w:shd w:val="clear" w:color="auto" w:fill="auto"/>
            <w:vAlign w:val="bottom"/>
          </w:tcPr>
          <w:p w14:paraId="602611B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Formula piani di azione, individualmente e in</w:t>
            </w:r>
          </w:p>
        </w:tc>
      </w:tr>
      <w:tr w:rsidR="0025337B" w:rsidRPr="005422DE" w14:paraId="156BBD5D" w14:textId="77777777" w:rsidTr="00BC3B7A">
        <w:trPr>
          <w:trHeight w:val="223"/>
        </w:trPr>
        <w:tc>
          <w:tcPr>
            <w:tcW w:w="120" w:type="dxa"/>
            <w:tcBorders>
              <w:left w:val="single" w:sz="8" w:space="0" w:color="auto"/>
            </w:tcBorders>
            <w:shd w:val="clear" w:color="auto" w:fill="8EAADB"/>
            <w:vAlign w:val="bottom"/>
          </w:tcPr>
          <w:p w14:paraId="137BA4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09632E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8EAADB"/>
            <w:vAlign w:val="bottom"/>
          </w:tcPr>
          <w:p w14:paraId="3D054A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0F0AC6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B6F6D8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Utilizzo</w:t>
            </w:r>
            <w:proofErr w:type="gramEnd"/>
            <w:r w:rsidRPr="005422DE">
              <w:rPr>
                <w:rFonts w:ascii="Comic Sans MS" w:eastAsia="Comic Sans MS" w:hAnsi="Comic Sans MS" w:cs="Arial"/>
                <w:sz w:val="12"/>
                <w:szCs w:val="20"/>
                <w:lang w:eastAsia="it-IT"/>
              </w:rPr>
              <w:t xml:space="preserve"> di strumenti musicali adatti.</w:t>
            </w:r>
          </w:p>
        </w:tc>
        <w:tc>
          <w:tcPr>
            <w:tcW w:w="340" w:type="dxa"/>
            <w:shd w:val="clear" w:color="auto" w:fill="auto"/>
            <w:vAlign w:val="bottom"/>
          </w:tcPr>
          <w:p w14:paraId="6CC8D1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6F2344B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senso del bello.</w:t>
            </w:r>
          </w:p>
        </w:tc>
        <w:tc>
          <w:tcPr>
            <w:tcW w:w="4520" w:type="dxa"/>
            <w:tcBorders>
              <w:right w:val="single" w:sz="8" w:space="0" w:color="auto"/>
            </w:tcBorders>
            <w:shd w:val="clear" w:color="auto" w:fill="auto"/>
            <w:vAlign w:val="bottom"/>
          </w:tcPr>
          <w:p w14:paraId="3710AA8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gruppo, e sceglie materiali e strumenti in</w:t>
            </w:r>
          </w:p>
        </w:tc>
      </w:tr>
      <w:tr w:rsidR="0025337B" w:rsidRPr="005422DE" w14:paraId="271A5764" w14:textId="77777777" w:rsidTr="00BC3B7A">
        <w:trPr>
          <w:trHeight w:val="223"/>
        </w:trPr>
        <w:tc>
          <w:tcPr>
            <w:tcW w:w="120" w:type="dxa"/>
            <w:tcBorders>
              <w:left w:val="single" w:sz="8" w:space="0" w:color="auto"/>
            </w:tcBorders>
            <w:shd w:val="clear" w:color="auto" w:fill="8EAADB"/>
            <w:vAlign w:val="bottom"/>
          </w:tcPr>
          <w:p w14:paraId="614C5F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4A0A76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8EAADB"/>
            <w:vAlign w:val="bottom"/>
          </w:tcPr>
          <w:p w14:paraId="0E5DAD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3ADE76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36AC87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32987F6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Realizzazione di ambienti e paesaggi bidimensionali e</w:t>
            </w:r>
          </w:p>
        </w:tc>
        <w:tc>
          <w:tcPr>
            <w:tcW w:w="4520" w:type="dxa"/>
            <w:gridSpan w:val="2"/>
            <w:tcBorders>
              <w:right w:val="single" w:sz="8" w:space="0" w:color="auto"/>
            </w:tcBorders>
            <w:shd w:val="clear" w:color="auto" w:fill="auto"/>
            <w:vAlign w:val="bottom"/>
          </w:tcPr>
          <w:p w14:paraId="1F5D536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e riprodurre i suoni percepiti,</w:t>
            </w:r>
          </w:p>
        </w:tc>
        <w:tc>
          <w:tcPr>
            <w:tcW w:w="4520" w:type="dxa"/>
            <w:tcBorders>
              <w:right w:val="single" w:sz="8" w:space="0" w:color="auto"/>
            </w:tcBorders>
            <w:shd w:val="clear" w:color="auto" w:fill="auto"/>
            <w:vAlign w:val="bottom"/>
          </w:tcPr>
          <w:p w14:paraId="5A55C2A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relazione al progetto da realizzare.</w:t>
            </w:r>
          </w:p>
        </w:tc>
      </w:tr>
      <w:tr w:rsidR="0025337B" w:rsidRPr="005422DE" w14:paraId="79A73BEB" w14:textId="77777777" w:rsidTr="00BC3B7A">
        <w:trPr>
          <w:trHeight w:val="175"/>
        </w:trPr>
        <w:tc>
          <w:tcPr>
            <w:tcW w:w="120" w:type="dxa"/>
            <w:tcBorders>
              <w:left w:val="single" w:sz="8" w:space="0" w:color="auto"/>
            </w:tcBorders>
            <w:shd w:val="clear" w:color="auto" w:fill="8EAADB"/>
            <w:vAlign w:val="bottom"/>
          </w:tcPr>
          <w:p w14:paraId="38976A6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23DA9BE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149CEC7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6328D7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30D4489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AF1C83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089B778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tridimensionali, utilizzando tecniche espressive e</w:t>
            </w:r>
          </w:p>
        </w:tc>
        <w:tc>
          <w:tcPr>
            <w:tcW w:w="340" w:type="dxa"/>
            <w:shd w:val="clear" w:color="auto" w:fill="auto"/>
            <w:vAlign w:val="bottom"/>
          </w:tcPr>
          <w:p w14:paraId="4F45EF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490F6EA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maturando la fiducia nelle proprie potenzialità.</w:t>
            </w:r>
          </w:p>
        </w:tc>
        <w:tc>
          <w:tcPr>
            <w:tcW w:w="4520" w:type="dxa"/>
            <w:tcBorders>
              <w:right w:val="single" w:sz="8" w:space="0" w:color="auto"/>
            </w:tcBorders>
            <w:shd w:val="clear" w:color="auto" w:fill="auto"/>
            <w:vAlign w:val="bottom"/>
          </w:tcPr>
          <w:p w14:paraId="70153BE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EA312AD" w14:textId="77777777" w:rsidTr="00BC3B7A">
        <w:trPr>
          <w:trHeight w:val="271"/>
        </w:trPr>
        <w:tc>
          <w:tcPr>
            <w:tcW w:w="120" w:type="dxa"/>
            <w:tcBorders>
              <w:left w:val="single" w:sz="8" w:space="0" w:color="auto"/>
            </w:tcBorders>
            <w:shd w:val="clear" w:color="auto" w:fill="8EAADB"/>
            <w:vAlign w:val="bottom"/>
          </w:tcPr>
          <w:p w14:paraId="1FB2991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21A7BE6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3B4148D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529459D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2048537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1B7EB4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57CAE3B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materiali anche naturali.</w:t>
            </w:r>
          </w:p>
        </w:tc>
        <w:tc>
          <w:tcPr>
            <w:tcW w:w="4520" w:type="dxa"/>
            <w:gridSpan w:val="2"/>
            <w:tcBorders>
              <w:right w:val="single" w:sz="8" w:space="0" w:color="auto"/>
            </w:tcBorders>
            <w:shd w:val="clear" w:color="auto" w:fill="auto"/>
            <w:vAlign w:val="bottom"/>
          </w:tcPr>
          <w:p w14:paraId="1D8E5E7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Approcciare</w:t>
            </w:r>
            <w:proofErr w:type="gramEnd"/>
            <w:r w:rsidRPr="005422DE">
              <w:rPr>
                <w:rFonts w:ascii="Comic Sans MS" w:eastAsia="Comic Sans MS" w:hAnsi="Comic Sans MS" w:cs="Arial"/>
                <w:sz w:val="14"/>
                <w:szCs w:val="20"/>
                <w:lang w:eastAsia="it-IT"/>
              </w:rPr>
              <w:t xml:space="preserve"> i nuovi media.</w:t>
            </w:r>
          </w:p>
        </w:tc>
        <w:tc>
          <w:tcPr>
            <w:tcW w:w="4520" w:type="dxa"/>
            <w:tcBorders>
              <w:right w:val="single" w:sz="8" w:space="0" w:color="auto"/>
            </w:tcBorders>
            <w:shd w:val="clear" w:color="auto" w:fill="auto"/>
            <w:vAlign w:val="bottom"/>
          </w:tcPr>
          <w:p w14:paraId="79CAA82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D629C2E" w14:textId="77777777" w:rsidTr="00BC3B7A">
        <w:trPr>
          <w:trHeight w:val="223"/>
        </w:trPr>
        <w:tc>
          <w:tcPr>
            <w:tcW w:w="120" w:type="dxa"/>
            <w:tcBorders>
              <w:left w:val="single" w:sz="8" w:space="0" w:color="auto"/>
            </w:tcBorders>
            <w:shd w:val="clear" w:color="auto" w:fill="8EAADB"/>
            <w:vAlign w:val="bottom"/>
          </w:tcPr>
          <w:p w14:paraId="01105D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6BE2AB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8EAADB"/>
            <w:vAlign w:val="bottom"/>
          </w:tcPr>
          <w:p w14:paraId="71D7DC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0124A7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7634AE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E0C46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7EFFB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gridSpan w:val="2"/>
            <w:tcBorders>
              <w:right w:val="single" w:sz="8" w:space="0" w:color="auto"/>
            </w:tcBorders>
            <w:shd w:val="clear" w:color="auto" w:fill="auto"/>
            <w:vAlign w:val="bottom"/>
          </w:tcPr>
          <w:p w14:paraId="6C9295E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Seguire</w:t>
            </w:r>
            <w:proofErr w:type="gramEnd"/>
            <w:r w:rsidRPr="005422DE">
              <w:rPr>
                <w:rFonts w:ascii="Comic Sans MS" w:eastAsia="Comic Sans MS" w:hAnsi="Comic Sans MS" w:cs="Arial"/>
                <w:sz w:val="12"/>
                <w:szCs w:val="20"/>
                <w:lang w:eastAsia="it-IT"/>
              </w:rPr>
              <w:t xml:space="preserve"> un modello da realizzare secondo modalità e</w:t>
            </w:r>
          </w:p>
        </w:tc>
        <w:tc>
          <w:tcPr>
            <w:tcW w:w="4520" w:type="dxa"/>
            <w:tcBorders>
              <w:right w:val="single" w:sz="8" w:space="0" w:color="auto"/>
            </w:tcBorders>
            <w:shd w:val="clear" w:color="auto" w:fill="auto"/>
            <w:vAlign w:val="bottom"/>
          </w:tcPr>
          <w:p w14:paraId="4E8CDF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393F90E" w14:textId="77777777" w:rsidTr="00BC3B7A">
        <w:trPr>
          <w:trHeight w:val="175"/>
        </w:trPr>
        <w:tc>
          <w:tcPr>
            <w:tcW w:w="120" w:type="dxa"/>
            <w:tcBorders>
              <w:left w:val="single" w:sz="8" w:space="0" w:color="auto"/>
            </w:tcBorders>
            <w:shd w:val="clear" w:color="auto" w:fill="8EAADB"/>
            <w:vAlign w:val="bottom"/>
          </w:tcPr>
          <w:p w14:paraId="1B0E41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0CF61BA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588F0C6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02DB19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2A6BD7F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6492FB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40B882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17469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69F9B81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tecnica proposta.</w:t>
            </w:r>
          </w:p>
        </w:tc>
        <w:tc>
          <w:tcPr>
            <w:tcW w:w="4520" w:type="dxa"/>
            <w:tcBorders>
              <w:right w:val="single" w:sz="8" w:space="0" w:color="auto"/>
            </w:tcBorders>
            <w:shd w:val="clear" w:color="auto" w:fill="auto"/>
            <w:vAlign w:val="bottom"/>
          </w:tcPr>
          <w:p w14:paraId="2C1959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0C9B603" w14:textId="77777777" w:rsidTr="00BC3B7A">
        <w:trPr>
          <w:trHeight w:val="226"/>
        </w:trPr>
        <w:tc>
          <w:tcPr>
            <w:tcW w:w="120" w:type="dxa"/>
            <w:tcBorders>
              <w:left w:val="single" w:sz="8" w:space="0" w:color="auto"/>
              <w:bottom w:val="single" w:sz="8" w:space="0" w:color="auto"/>
            </w:tcBorders>
            <w:shd w:val="clear" w:color="auto" w:fill="8EAADB"/>
            <w:vAlign w:val="bottom"/>
          </w:tcPr>
          <w:p w14:paraId="3EC668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5CAA7F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tcBorders>
              <w:bottom w:val="single" w:sz="8" w:space="0" w:color="auto"/>
            </w:tcBorders>
            <w:shd w:val="clear" w:color="auto" w:fill="8EAADB"/>
            <w:vAlign w:val="bottom"/>
          </w:tcPr>
          <w:p w14:paraId="13E941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76908D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bottom w:val="single" w:sz="8" w:space="0" w:color="auto"/>
              <w:right w:val="single" w:sz="8" w:space="0" w:color="auto"/>
            </w:tcBorders>
            <w:shd w:val="clear" w:color="auto" w:fill="8EAADB"/>
            <w:vAlign w:val="bottom"/>
          </w:tcPr>
          <w:p w14:paraId="2287EB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5370D4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bottom w:val="single" w:sz="8" w:space="0" w:color="auto"/>
              <w:right w:val="single" w:sz="8" w:space="0" w:color="auto"/>
            </w:tcBorders>
            <w:shd w:val="clear" w:color="auto" w:fill="auto"/>
            <w:vAlign w:val="bottom"/>
          </w:tcPr>
          <w:p w14:paraId="2A971F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2AC01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bottom w:val="single" w:sz="8" w:space="0" w:color="auto"/>
              <w:right w:val="single" w:sz="8" w:space="0" w:color="auto"/>
            </w:tcBorders>
            <w:shd w:val="clear" w:color="auto" w:fill="auto"/>
            <w:vAlign w:val="bottom"/>
          </w:tcPr>
          <w:p w14:paraId="1BD462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3DD99F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3558853B"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5840" w:h="12240" w:orient="landscape"/>
          <w:pgMar w:top="1112" w:right="320" w:bottom="1440" w:left="820" w:header="0" w:footer="0" w:gutter="0"/>
          <w:cols w:space="0" w:equalWidth="0">
            <w:col w:w="14700"/>
          </w:cols>
          <w:docGrid w:linePitch="360"/>
        </w:sectPr>
      </w:pPr>
    </w:p>
    <w:bookmarkStart w:id="7" w:name="page13"/>
    <w:bookmarkEnd w:id="7"/>
    <w:p w14:paraId="1FFBF0BE"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Times New Roman" w:eastAsia="Times New Roman" w:hAnsi="Times New Roman" w:cs="Arial"/>
          <w:noProof/>
          <w:sz w:val="19"/>
          <w:szCs w:val="20"/>
          <w:lang w:eastAsia="it-IT"/>
        </w:rPr>
        <w:lastRenderedPageBreak/>
        <mc:AlternateContent>
          <mc:Choice Requires="wps">
            <w:drawing>
              <wp:anchor distT="0" distB="0" distL="114300" distR="114300" simplePos="0" relativeHeight="251680768" behindDoc="1" locked="0" layoutInCell="0" allowOverlap="1" wp14:anchorId="3E14545D" wp14:editId="2CF55891">
                <wp:simplePos x="0" y="0"/>
                <wp:positionH relativeFrom="page">
                  <wp:posOffset>462915</wp:posOffset>
                </wp:positionH>
                <wp:positionV relativeFrom="page">
                  <wp:posOffset>1703705</wp:posOffset>
                </wp:positionV>
                <wp:extent cx="9133205" cy="533400"/>
                <wp:effectExtent l="0" t="0" r="0" b="1270"/>
                <wp:wrapNone/>
                <wp:docPr id="972" name="Rettangolo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3400"/>
                        </a:xfrm>
                        <a:prstGeom prst="rect">
                          <a:avLst/>
                        </a:prstGeom>
                        <a:solidFill>
                          <a:srgbClr val="ABAB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30627" id="Rettangolo 972" o:spid="_x0000_s1026" style="position:absolute;margin-left:36.45pt;margin-top:134.15pt;width:719.15pt;height:4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PXKgIAAEEEAAAOAAAAZHJzL2Uyb0RvYy54bWysU9tuEzEQfUfiHyy/k93caLPKpkpTgpAK&#10;VBQ+wPF6sxZejxk72aRfz9ibhhR4QvjB8njGx2fOzMxvDq1he4Vegy35cJBzpqyEStttyb99Xb+5&#10;5swHYSthwKqSH5XnN4vXr+adK9QIGjCVQkYg1hedK3kTgiuyzMtGtcIPwClLzhqwFYFM3GYVio7Q&#10;W5ON8vxt1gFWDkEq7+n2rnfyRcKvayXD57r2KjBTcuIW0o5p38Q9W8xFsUXhGi1PNMQ/sGiFtvTp&#10;GepOBMF2qP+AarVE8FCHgYQ2g7rWUqUcKJth/ls2j41wKuVC4nh3lsn/P1j5af+ATFcln12NOLOi&#10;pSJ9UYFKtgUDLN6SRp3zBYU+ugeMWXp3D/K7ZxZWDQWqJSJ0jRIVMRvG+OzFg2h4eso23Ueo6AOx&#10;C5DkOtTYRkASgh1SVY7nqqhDYJIuZ8PxeJRPOZPkm47HkzyVLRPF82uHPrxX0LJ4KDlS1RO62N/7&#10;ENmI4jkksQejq7U2Jhm43awMsr2gDlneLm/X65QAJXkZZizriMp0NE3IL3z+EmKd1t8gWh2o1Y1u&#10;S36dxxWDRBFle2erdA5Cm/5MlI096Ril60uwgepIMiL0fUxzR4cG8Imzjnq45P7HTqDizHywVIrZ&#10;cDKJTZ+MyfRqRAZeejaXHmElQZU8cNYfV6EflJ1DvW3op2HK3cKSylfrpGwsbc/qRJb6NAl+mqk4&#10;CJd2ivo1+YufAAAA//8DAFBLAwQUAAYACAAAACEAbP1Fc+MAAAALAQAADwAAAGRycy9kb3ducmV2&#10;LnhtbEyPy07DMBBF90j8gzVIbBB14qghDZlUgMQG0UVKQbBzYpNE+BHZbhv4etwVLEf36N4z1XrW&#10;ihyk86M1COkiASJNZ8VoeoTdy+N1AcQHbgRX1kiEb+lhXZ+fVbwU9mgaediGnsQS40uOMIQwlZT6&#10;bpCa+4WdpInZp3Wah3i6ngrHj7FcK8qSJKeajyYuDHySD4PsvrZ7jbC6+nh1+fPPvVLtU/G+e5ub&#10;zaZBvLyY726BBDmHPxhO+lEd6ujU2r0RniiEG7aKJALLiwzICVimKQPSImRLlgGtK/r/h/oXAAD/&#10;/wMAUEsBAi0AFAAGAAgAAAAhALaDOJL+AAAA4QEAABMAAAAAAAAAAAAAAAAAAAAAAFtDb250ZW50&#10;X1R5cGVzXS54bWxQSwECLQAUAAYACAAAACEAOP0h/9YAAACUAQAACwAAAAAAAAAAAAAAAAAvAQAA&#10;X3JlbHMvLnJlbHNQSwECLQAUAAYACAAAACEAVoLj1yoCAABBBAAADgAAAAAAAAAAAAAAAAAuAgAA&#10;ZHJzL2Uyb0RvYy54bWxQSwECLQAUAAYACAAAACEAbP1Fc+MAAAALAQAADwAAAAAAAAAAAAAAAACE&#10;BAAAZHJzL2Rvd25yZXYueG1sUEsFBgAAAAAEAAQA8wAAAJQFAAAAAA==&#10;" o:allowincell="f" fillcolor="#ababff" strokecolor="white">
                <w10:wrap anchorx="page" anchory="page"/>
              </v:rect>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81792" behindDoc="1" locked="0" layoutInCell="0" allowOverlap="1" wp14:anchorId="5B5371EA" wp14:editId="2B46038A">
                <wp:simplePos x="0" y="0"/>
                <wp:positionH relativeFrom="page">
                  <wp:posOffset>457200</wp:posOffset>
                </wp:positionH>
                <wp:positionV relativeFrom="page">
                  <wp:posOffset>1700530</wp:posOffset>
                </wp:positionV>
                <wp:extent cx="9145270" cy="0"/>
                <wp:effectExtent l="9525" t="5080" r="8255" b="13970"/>
                <wp:wrapNone/>
                <wp:docPr id="971" name="Connettore 1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B8B78" id="Connettore 1 97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3.9pt" to="756.1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R9KAIAAE0EAAAOAAAAZHJzL2Uyb0RvYy54bWysVNFu2yAUfZ+0f0C8p7YzN22sOtVkJ3vp&#10;tkrtPoAAjtEwFwGNE037911wkq3byzQtDwS4h8O59x58d38YNNlL5xWYmhZXOSXScBDK7Gr65Xkz&#10;u6XEB2YE02BkTY/S0/vV2zd3o63kHHrQQjqCJMZXo61pH4KtsszzXg7MX4GVBoMduIEFXLpdJhwb&#10;kX3Q2TzPF9kITlgHXHqPu+0UpKvE33WSh89d52UguqaoLaTRpXEbx2x1x6qdY7ZX/CSD/YOKgSmD&#10;l16oWhYYeXHqD6pBcQceunDFYcig6xSXKQfMpsh/y+apZ1amXLA43l7K5P8fLf+0f3REiZoubwpK&#10;DBuwSQ0YI0MAJ0lB4j5WabS+QnBjHl3Mkx/Mk30A/tUTA03PzE4mtc9HiwTpRPbqSFx4i3dtx48g&#10;EMNeAqSSHTo3REosBjmkzhwvnZGHQDhuLovyen6DDeTnWMaq80HrfPggYSBxUlOtTCwaq9j+wQeU&#10;jtAzJG4b2CitU+O1IWNNF/lykQ540ErEYIR5t9s22pE9i9ZJv1gHJHsFi8wt8/2ES6HJVA5ejEi3&#10;9JKJ9WkemNLTHIm0iRdhjqjzNJtM822ZL9e369tyVs4X61mZt+3s/aYpZ4tNcXPdvmubpi2+R81F&#10;WfVKCGmi7LOBi/LvDHJ6SpP1Lha+1Cd7zZ5yR7Hn/yQ6NTn2dXLIFsTx0cUyxX6jZxP49L7io/h1&#10;nVA/vwKrHwAAAP//AwBQSwMEFAAGAAgAAAAhAB/AKDnfAAAACwEAAA8AAABkcnMvZG93bnJldi54&#10;bWxMj8tqwzAQRfeF/IOYQHeNHEFjx7UcSksLWZSSB10r1sR2bI2MpcTO31eBQrOcmcudc7LVaFp2&#10;wd7VliTMZxEwpMLqmkoJ+93HUwLMeUVatZZQwhUdrPLJQ6ZSbQfa4GXrSxZKyKVKQuV9l3LuigqN&#10;cjPbIYXb0fZG+TD2Jde9GkK5abmIogU3qqbwoVIdvlVYNNuzkfCV8Hf73fwU19Ow+0ySdbOM13sp&#10;H6fj6wswj6P/D8MNP6BDHpgO9kzasVZCLIKKlyAWcVC4BZ7nQgA7/K14nvF7h/wXAAD//wMAUEsB&#10;Ai0AFAAGAAgAAAAhALaDOJL+AAAA4QEAABMAAAAAAAAAAAAAAAAAAAAAAFtDb250ZW50X1R5cGVz&#10;XS54bWxQSwECLQAUAAYACAAAACEAOP0h/9YAAACUAQAACwAAAAAAAAAAAAAAAAAvAQAAX3JlbHMv&#10;LnJlbHNQSwECLQAUAAYACAAAACEA70e0fSgCAABNBAAADgAAAAAAAAAAAAAAAAAuAgAAZHJzL2Uy&#10;b0RvYy54bWxQSwECLQAUAAYACAAAACEAH8AoOd8AAAALAQAADwAAAAAAAAAAAAAAAACCBAAAZHJz&#10;L2Rvd25yZXYueG1sUEsFBgAAAAAEAAQA8wAAAI4FAAAAAA==&#10;" o:allowincell="f" strokeweight=".48pt">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82816" behindDoc="1" locked="0" layoutInCell="0" allowOverlap="1" wp14:anchorId="38027D54" wp14:editId="528EE232">
                <wp:simplePos x="0" y="0"/>
                <wp:positionH relativeFrom="page">
                  <wp:posOffset>459740</wp:posOffset>
                </wp:positionH>
                <wp:positionV relativeFrom="page">
                  <wp:posOffset>1697355</wp:posOffset>
                </wp:positionV>
                <wp:extent cx="0" cy="1087120"/>
                <wp:effectExtent l="12065" t="11430" r="6985" b="6350"/>
                <wp:wrapNone/>
                <wp:docPr id="970" name="Connettore 1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1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844A8" id="Connettore 1 97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133.65pt" to="36.2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SJQIAAE0EAAAOAAAAZHJzL2Uyb0RvYy54bWysVMGO2jAQvVfqP1i5QxLKshARVlUCvWxb&#10;pN1+gLEdYtXxWLYhoKr/3rEDiG0vVVUOZjwzfn4z85zl06lT5Cisk6DLJB9nCRGaAZd6XybfXjej&#10;eUKcp5pTBVqUyVm45Gn1/t2yN4WYQAuKC0sQRLuiN2XSem+KNHWsFR11YzBCY7AB21GPW7tPuaU9&#10;oncqnWTZLO3BcmOBCefQWw/BZBXxm0Yw/7VpnPBElQly83G1cd2FNV0tabG31LSSXWjQf2DRUanx&#10;0htUTT0lByv/gOoks+Cg8WMGXQpNI5mINWA1efZbNS8tNSLWgs1x5tYm9/9g2Zfj1hLJy2TxiP3R&#10;tMMhVaC18B6sIDkJfuxSb1yByZXe2lAnO+kX8wzsuyMaqpbqvYhsX88GAfJwIn1zJGycwbt2/Wfg&#10;mEMPHmLLTo3tAiQ2g5ziZM63yYiTJ2xwMvTm2fwxn0Q+KS2uB411/pOAjgSjTJTUoWm0oMdn5wMR&#10;WlxTglvDRioVB6806ctkli0e4gEHSvIQDGnO7neVsuRIg3TiL1aFkfu0gFxT1w55MTSIysJB83hL&#10;KyhfX2xPpRpsZKV0uAhrRJ4XaxDNj0W2WM/X8+loOpmtR9OsrkcfN9V0NNvkjw/1h7qq6vxn4JxP&#10;i1ZyLnSgfRVwPv07gVye0iC9m4Rv/UnfosdGItnrfyQdhxzmOihkB/y8tdfho2Zj8uV9hUdxv0f7&#10;/iuw+gUAAP//AwBQSwMEFAAGAAgAAAAhAB3qOkHdAAAACQEAAA8AAABkcnMvZG93bnJldi54bWxM&#10;j8FOwzAMhu9IvENkJC5oS9uNdSpNJ5i0IwcG3LPGa8ISp2rSrbw9gQs72v70+/vrzeQsO+MQjCcB&#10;+TwDhtR6ZagT8PG+m62BhShJSesJBXxjgE1ze1PLSvkLveF5HzuWQihUUoCOsa84D61GJ8Pc90jp&#10;dvSDkzGNQ8fVIC8p3FleZNmKO2kofdCyx63G9rQfnQDzNYSg2/wlD/a02z6M1pSvn0Lc303PT8Ai&#10;TvEfhl/9pA5Ncjr4kVRgVkBZLBMpoFiVC2AJ+FscBCwX60fgTc2vGzQ/AAAA//8DAFBLAQItABQA&#10;BgAIAAAAIQC2gziS/gAAAOEBAAATAAAAAAAAAAAAAAAAAAAAAABbQ29udGVudF9UeXBlc10ueG1s&#10;UEsBAi0AFAAGAAgAAAAhADj9If/WAAAAlAEAAAsAAAAAAAAAAAAAAAAALwEAAF9yZWxzLy5yZWxz&#10;UEsBAi0AFAAGAAgAAAAhAF6DklIlAgAATQQAAA4AAAAAAAAAAAAAAAAALgIAAGRycy9lMm9Eb2Mu&#10;eG1sUEsBAi0AFAAGAAgAAAAhAB3qOkHdAAAACQEAAA8AAAAAAAAAAAAAAAAAfwQAAGRycy9kb3du&#10;cmV2LnhtbFBLBQYAAAAABAAEAPMAAACJBQ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83840" behindDoc="1" locked="0" layoutInCell="0" allowOverlap="1" wp14:anchorId="4E887A78" wp14:editId="64CF336B">
                <wp:simplePos x="0" y="0"/>
                <wp:positionH relativeFrom="page">
                  <wp:posOffset>457200</wp:posOffset>
                </wp:positionH>
                <wp:positionV relativeFrom="page">
                  <wp:posOffset>2240280</wp:posOffset>
                </wp:positionV>
                <wp:extent cx="9145270" cy="0"/>
                <wp:effectExtent l="9525" t="11430" r="8255" b="7620"/>
                <wp:wrapNone/>
                <wp:docPr id="969" name="Connettore 1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8EE8" id="Connettore 1 969"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76.4pt" to="756.1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fSJgIAAE0EAAAOAAAAZHJzL2Uyb0RvYy54bWysVMGO2jAQvVfqP1i+QxKaZS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Iv50uM&#10;FOlgSJVWinuvLUcZCufQpd64AoIrtbOhTnpWL+ZZ0+8OKV21RB14ZPt6MQCQhYzkTUrYOAN37fvP&#10;mkEMOXodW3ZubBcgoRnoHCdzuU2Gnz2icLjM8ofZIwyQjr6EFGOisc5/4rpDwSixFCo0jRTk9Ox8&#10;IEKKMSQcK70VUsbBS4X6Es/T5TwmOC0FC84Q5uxhX0mLTiRIJ/5iVeC5DwvINXHtEBddg6isPioW&#10;b2k5YZur7YmQgw2spAoXQY3A82oNovmxTJebxWaRT/LZfDPJ07qefNxW+WS+zR4f6g91VdXZz8A5&#10;y4tWMMZVoD0KOMv/TiDXpzRI7ybhW3+St+ixkUB2/I+k45DDXAeF7DW77Ow4fNBsDL6+r/Ao7vdg&#10;338F1r8AAAD//wMAUEsDBBQABgAIAAAAIQBG9eMT3wAAAAsBAAAPAAAAZHJzL2Rvd25yZXYueG1s&#10;TI/BSsNAEIbvgu+wjODNbrpSG2M2RRSFHkRsi+dtdkxisrMhu23St3cKgh5n5uef78tXk+vEEYfQ&#10;eNIwnyUgkEpvG6o07LYvNymIEA1Z03lCDScMsCouL3KTWT/SBx43sRJcQiEzGuoY+0zKUNboTJj5&#10;HolvX35wJvI4VNIOZuRy10mVJHfSmYb4Q216fKqxbDcHp+Etlc/+vf0sT9/j9jVN1+39cr3T+vpq&#10;enwAEXGKf2E44zM6FMy09weyQXQalopVoobbhWKFc2AxVwrE/ncli1z+dyh+AAAA//8DAFBLAQIt&#10;ABQABgAIAAAAIQC2gziS/gAAAOEBAAATAAAAAAAAAAAAAAAAAAAAAABbQ29udGVudF9UeXBlc10u&#10;eG1sUEsBAi0AFAAGAAgAAAAhADj9If/WAAAAlAEAAAsAAAAAAAAAAAAAAAAALwEAAF9yZWxzLy5y&#10;ZWxzUEsBAi0AFAAGAAgAAAAhAFSC99ImAgAATQQAAA4AAAAAAAAAAAAAAAAALgIAAGRycy9lMm9E&#10;b2MueG1sUEsBAi0AFAAGAAgAAAAhAEb14xPfAAAACwEAAA8AAAAAAAAAAAAAAAAAgAQAAGRycy9k&#10;b3ducmV2LnhtbFBLBQYAAAAABAAEAPMAAACMBQAAAAA=&#10;" o:allowincell="f" strokeweight=".48pt">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84864" behindDoc="1" locked="0" layoutInCell="0" allowOverlap="1" wp14:anchorId="7BF48A4D" wp14:editId="6F6AA488">
                <wp:simplePos x="0" y="0"/>
                <wp:positionH relativeFrom="page">
                  <wp:posOffset>9599295</wp:posOffset>
                </wp:positionH>
                <wp:positionV relativeFrom="page">
                  <wp:posOffset>1697355</wp:posOffset>
                </wp:positionV>
                <wp:extent cx="0" cy="1087120"/>
                <wp:effectExtent l="7620" t="11430" r="11430" b="6350"/>
                <wp:wrapNone/>
                <wp:docPr id="968" name="Connettore 1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71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EF7DD" id="Connettore 1 96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5.85pt,133.65pt" to="755.85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H9JQIAAE0EAAAOAAAAZHJzL2Uyb0RvYy54bWysVMGO2jAQvVfqP1i5QxLKshARVlUCvWxb&#10;pN1+gLEdYtXxWLYhoKr/3rEDiG0vVVUOZjwzfn4z85zl06lT5Cisk6DLJB9nCRGaAZd6XybfXjej&#10;eUKcp5pTBVqUyVm45Gn1/t2yN4WYQAuKC0sQRLuiN2XSem+KNHWsFR11YzBCY7AB21GPW7tPuaU9&#10;oncqnWTZLO3BcmOBCefQWw/BZBXxm0Yw/7VpnPBElQly83G1cd2FNV0tabG31LSSXWjQf2DRUanx&#10;0htUTT0lByv/gOoks+Cg8WMGXQpNI5mINWA1efZbNS8tNSLWgs1x5tYm9/9g2Zfj1hLJy2Qxw1Fp&#10;2uGQKtBaeA9WkJwEP3apN67A5EpvbaiTnfSLeQb23RENVUv1XkS2r2eDAHk4kb45EjbO4F27/jNw&#10;zKEHD7Flp8Z2ARKbQU5xMufbZMTJEzY4GXrzbP6YT+LUUlpcDxrr/CcBHQlGmSipQ9NoQY/Pzgci&#10;tLimBLeGjVQqDl5p0pfJLFs8xAMOlOQhGNKc3e8qZcmRBunEX6wKI/dpAbmmrh3yYmgQlYWD5vGW&#10;VlC+vtieSjXYyErpcBHWiDwv1iCaH4tssZ6v59PRdDJbj6ZZXY8+bqrpaLbJHx/qD3VV1fnPwDmf&#10;Fq3kXOhA+yrgfPp3Ark8pUF6Nwnf+pO+RY+NRLLX/0g6DjnMdVDIDvh5a6/DR83G5Mv7Co/ifo/2&#10;/Vdg9QsAAP//AwBQSwMEFAAGAAgAAAAhANDfgAjeAAAADQEAAA8AAABkcnMvZG93bnJldi54bWxM&#10;j8FOwzAMhu9IvENkJC6IpdnYOpWmE0zakQMD7lljmrDEqZp0K29PJg5w/O1Pvz/Xm8k7dsIh2kAS&#10;xKwAhtQGbamT8P62u18Di0mRVi4QSvjGCJvm+qpWlQ5nesXTPnUsl1CslASTUl9xHluDXsVZ6JHy&#10;7jMMXqUch47rQZ1zuXd8XhQr7pWlfMGoHrcG2+N+9BLs1xCjacWziO64296NzpYvH1Le3kxPj8AS&#10;TukPhot+VocmOx3CSDoyl/NSiDKzEuarcgHsgvyODhIeFusl8Kbm/79ofgAAAP//AwBQSwECLQAU&#10;AAYACAAAACEAtoM4kv4AAADhAQAAEwAAAAAAAAAAAAAAAAAAAAAAW0NvbnRlbnRfVHlwZXNdLnht&#10;bFBLAQItABQABgAIAAAAIQA4/SH/1gAAAJQBAAALAAAAAAAAAAAAAAAAAC8BAABfcmVscy8ucmVs&#10;c1BLAQItABQABgAIAAAAIQDlRtH9JQIAAE0EAAAOAAAAAAAAAAAAAAAAAC4CAABkcnMvZTJvRG9j&#10;LnhtbFBLAQItABQABgAIAAAAIQDQ34AI3gAAAA0BAAAPAAAAAAAAAAAAAAAAAH8EAABkcnMvZG93&#10;bnJldi54bWxQSwUGAAAAAAQABADzAAAAigUAAAAA&#10;" o:allowincell="f" strokeweight=".16931mm">
                <w10:wrap anchorx="page" anchory="page"/>
              </v:line>
            </w:pict>
          </mc:Fallback>
        </mc:AlternateContent>
      </w:r>
    </w:p>
    <w:p w14:paraId="1F4F675E"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443D396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7BD0A784"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0EB77781"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F704FC7"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02B15CD0" w14:textId="77777777" w:rsidR="0025337B" w:rsidRPr="005422DE" w:rsidRDefault="0025337B" w:rsidP="0025337B">
      <w:pPr>
        <w:spacing w:after="0" w:line="395" w:lineRule="exact"/>
        <w:rPr>
          <w:rFonts w:ascii="Times New Roman" w:eastAsia="Times New Roman" w:hAnsi="Times New Roman" w:cs="Arial"/>
          <w:sz w:val="20"/>
          <w:szCs w:val="20"/>
          <w:lang w:eastAsia="it-IT"/>
        </w:rPr>
      </w:pPr>
    </w:p>
    <w:p w14:paraId="69425108"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COMUNICARE NELLA MADRELINGUA-COMUNICARE NELLE LINGUE STRANIERE</w:t>
      </w:r>
    </w:p>
    <w:p w14:paraId="302B85F6"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85888" behindDoc="1" locked="0" layoutInCell="0" allowOverlap="1" wp14:anchorId="6936D949" wp14:editId="783AA44D">
                <wp:simplePos x="0" y="0"/>
                <wp:positionH relativeFrom="column">
                  <wp:posOffset>5715</wp:posOffset>
                </wp:positionH>
                <wp:positionV relativeFrom="paragraph">
                  <wp:posOffset>104140</wp:posOffset>
                </wp:positionV>
                <wp:extent cx="9133205" cy="534670"/>
                <wp:effectExtent l="0" t="0" r="0" b="3175"/>
                <wp:wrapNone/>
                <wp:docPr id="967" name="Rettango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4670"/>
                        </a:xfrm>
                        <a:prstGeom prst="rect">
                          <a:avLst/>
                        </a:prstGeom>
                        <a:solidFill>
                          <a:srgbClr val="FFE5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B2F13" id="Rettangolo 967" o:spid="_x0000_s1026" style="position:absolute;margin-left:.45pt;margin-top:8.2pt;width:719.15pt;height:4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JFKQIAAEEEAAAOAAAAZHJzL2Uyb0RvYy54bWysU9tuEzEQfUfiHyy/k809zSqbqkobhFSg&#10;ovABjtebtfB6zNjJJnx9x940JMATwg+WxzM+PnNmZnF7aAzbK/QabMEHvT5nykootd0W/NvX9bsb&#10;znwQthQGrCr4UXl+u3z7ZtG6XA2hBlMqZARifd66gtchuDzLvKxVI3wPnLLkrAAbEcjEbVaiaAm9&#10;Mdmw359mLWDpEKTynm7vOydfJvyqUjJ8riqvAjMFJ24h7Zj2Tdyz5ULkWxSu1vJEQ/wDi0ZoS5+e&#10;oe5FEGyH+g+oRksED1XoSWgyqCotVcqBshn0f8vmuRZOpVxIHO/OMvn/Bys/7Z+Q6bLg8+mMMysa&#10;KtIXFahkWzDA4i1p1DqfU+ize8KYpXePIL97ZmFVU6C6Q4S2VqIkZoMYn109iIanp2zTfoSSPhC7&#10;AEmuQ4VNBCQh2CFV5XiuijoEJulyPhiNhv0JZ5J8k9F4Oktly0T++tqhD+8VNCweCo5U9YQu9o8+&#10;RDYifw1J7MHocq2NSQZuNyuDbC+oQ9brh8l8nhKgJC/DjGUtUZkMJwn5yuevIda0/gbR6ECtbnRT&#10;8Jt+XDFI5FG2B1umcxDadGeibOxJxyhdV4INlEeSEaHrY5o7OtSAPzlrqYcL7n/sBCrOzAdLpZgP&#10;xuPY9MkYT2ZDMvDSs7n0CCsJquCBs+64Ct2g7BzqbU0/DVLuFu6ofJVOysbSdqxOZKlPk+CnmYqD&#10;cGmnqF+Tv3wBAAD//wMAUEsDBBQABgAIAAAAIQBDNbb73QAAAAgBAAAPAAAAZHJzL2Rvd25yZXYu&#10;eG1sTI/NbsIwEITvlfoO1iJxKw4/iiCNgyqkShw4tMChR2MvSUS8TmMTwtuznNrb7s5o5tt8PbhG&#10;9NiF2pOC6SQBgWS8ralUcDx8vi1BhKjJ6sYTKrhjgHXx+pLrzPobfWO/j6XgEAqZVlDF2GZSBlOh&#10;02HiWyTWzr5zOvLaldJ2+sbhrpGzJEml0zVxQ6Vb3FRoLvurU9Bf7Neu3AU8H82yTk3Y/m7uP0qN&#10;R8PHO4iIQ/wzwxOf0aFgppO/kg2iUbBiH1/TBYinupivZiBOPHEryCKX/x8oHgAAAP//AwBQSwEC&#10;LQAUAAYACAAAACEAtoM4kv4AAADhAQAAEwAAAAAAAAAAAAAAAAAAAAAAW0NvbnRlbnRfVHlwZXNd&#10;LnhtbFBLAQItABQABgAIAAAAIQA4/SH/1gAAAJQBAAALAAAAAAAAAAAAAAAAAC8BAABfcmVscy8u&#10;cmVsc1BLAQItABQABgAIAAAAIQACaJJFKQIAAEEEAAAOAAAAAAAAAAAAAAAAAC4CAABkcnMvZTJv&#10;RG9jLnhtbFBLAQItABQABgAIAAAAIQBDNbb73QAAAAgBAAAPAAAAAAAAAAAAAAAAAIMEAABkcnMv&#10;ZG93bnJldi54bWxQSwUGAAAAAAQABADzAAAAjQUAAAAA&#10;" o:allowincell="f" fillcolor="#ffe599" strokecolor="white"/>
            </w:pict>
          </mc:Fallback>
        </mc:AlternateContent>
      </w:r>
    </w:p>
    <w:p w14:paraId="10BF07FC" w14:textId="77777777" w:rsidR="0025337B" w:rsidRPr="005422DE" w:rsidRDefault="0025337B" w:rsidP="0025337B">
      <w:pPr>
        <w:spacing w:after="0" w:line="318" w:lineRule="exact"/>
        <w:rPr>
          <w:rFonts w:ascii="Times New Roman" w:eastAsia="Times New Roman" w:hAnsi="Times New Roman" w:cs="Arial"/>
          <w:sz w:val="20"/>
          <w:szCs w:val="20"/>
          <w:lang w:eastAsia="it-IT"/>
        </w:rPr>
      </w:pPr>
    </w:p>
    <w:p w14:paraId="0BA20B51"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Campo d’esperienza: </w:t>
      </w:r>
      <w:r w:rsidRPr="005422DE">
        <w:rPr>
          <w:rFonts w:ascii="Comic Sans MS" w:eastAsia="Comic Sans MS" w:hAnsi="Comic Sans MS" w:cs="Arial"/>
          <w:b/>
          <w:sz w:val="24"/>
          <w:szCs w:val="20"/>
          <w:lang w:eastAsia="it-IT"/>
        </w:rPr>
        <w:t>I DISCORSI E LE PAROLE</w:t>
      </w:r>
    </w:p>
    <w:p w14:paraId="6298E1D0"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86912" behindDoc="1" locked="0" layoutInCell="0" allowOverlap="1" wp14:anchorId="7CBE158E" wp14:editId="234DE4E5">
                <wp:simplePos x="0" y="0"/>
                <wp:positionH relativeFrom="column">
                  <wp:posOffset>0</wp:posOffset>
                </wp:positionH>
                <wp:positionV relativeFrom="paragraph">
                  <wp:posOffset>100965</wp:posOffset>
                </wp:positionV>
                <wp:extent cx="9145270" cy="0"/>
                <wp:effectExtent l="9525" t="10160" r="8255" b="8890"/>
                <wp:wrapNone/>
                <wp:docPr id="966" name="Connettore 1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62593" id="Connettore 1 96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720.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JgIAAE0EAAAOAAAAZHJzL2Uyb0RvYy54bWysVMGO2jAQvVfqP1i+QxKazUJEWFUJ9LJt&#10;kXb7AcZ2iFXHtmxDQFX/vWMHENteqqoczNgz8/xm5jnLp1Mv0ZFbJ7SqcDZNMeKKaibUvsLfXjeT&#10;OUbOE8WI1IpX+Mwdflq9f7ccTMlnutOScYsARLlyMBXuvDdlkjja8Z64qTZcgbPVticetnafMEsG&#10;QO9lMkvTIhm0ZcZqyp2D02Z04lXEb1tO/de2ddwjWWHg5uNq47oLa7JaknJviekEvdAg/8CiJ0LB&#10;pTeohniCDlb8AdULarXTrZ9S3Se6bQXlsQaoJkt/q+alI4bHWqA5ztza5P4fLP1y3FokWIUXRYGR&#10;Ij0MqdZKce+15ShD4Ry6NBhXQnCttjbUSU/qxTxr+t0hpeuOqD2PbF/PBgCykJG8SQkbZ+Cu3fBZ&#10;M4ghB69jy06t7QMkNAOd4mTOt8nwk0cUDhdZ/jB7hAHSqy8h5TXRWOc/cd2jYFRYChWaRkpyfHY+&#10;ECHlNSQcK70RUsbBS4WGChfpoogJTkvBgjOEObvf1dKiIwnSib9YFXjuwwJyQ1w3xkXXKCqrD4rF&#10;WzpO2PpieyLkaAMrqcJFUCPwvFijaH4s0sV6vp7nk3xWrCd52jSTj5s6nxSb7PGh+dDUdZP9DJyz&#10;vOwEY1wF2lcBZ/nfCeTylEbp3SR860/yFj02Eshe/yPpOOQw11EhO83OW3sdPmg2Bl/eV3gU93uw&#10;778Cq18AAAD//wMAUEsDBBQABgAIAAAAIQCAIDwQ3QAAAAcBAAAPAAAAZHJzL2Rvd25yZXYueG1s&#10;TI9BT8JAEIXvJvyHzZB4k60EtZRuCcFowsEQgXgeukNb251tugst/94lHvT43pu89026HEwjLtS5&#10;yrKCx0kEgji3uuJCwWH/9hCDcB5ZY2OZFFzJwTIb3aWYaNvzJ112vhChhF2CCkrv20RKl5dk0E1s&#10;Sxyyk+0M+iC7QuoO+1BuGjmNomdpsOKwUGJL65Lyenc2Cj5i+Wq39Vd+/e7373G8qecvm4NS9+Nh&#10;tQDhafB/x3DDD+iQBaajPbN2olEQHvHBfZqDuKWzWTQFcfx1ZJbK//zZDwAAAP//AwBQSwECLQAU&#10;AAYACAAAACEAtoM4kv4AAADhAQAAEwAAAAAAAAAAAAAAAAAAAAAAW0NvbnRlbnRfVHlwZXNdLnht&#10;bFBLAQItABQABgAIAAAAIQA4/SH/1gAAAJQBAAALAAAAAAAAAAAAAAAAAC8BAABfcmVscy8ucmVs&#10;c1BLAQItABQABgAIAAAAIQBhN/y+JgIAAE0EAAAOAAAAAAAAAAAAAAAAAC4CAABkcnMvZTJvRG9j&#10;LnhtbFBLAQItABQABgAIAAAAIQCAIDwQ3QAAAAcBAAAPAAAAAAAAAAAAAAAAAIAEAABkcnMvZG93&#10;bnJldi54bWxQSwUGAAAAAAQABADzAAAAigUAAAAA&#10;" o:allowincell="f" strokeweight=".48pt"/>
            </w:pict>
          </mc:Fallback>
        </mc:AlternateContent>
      </w:r>
    </w:p>
    <w:p w14:paraId="1E1BDC08"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DD4CED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5810B15A"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1370A4F6" w14:textId="77777777" w:rsidR="0025337B" w:rsidRPr="005422DE" w:rsidRDefault="0025337B" w:rsidP="0025337B">
      <w:pPr>
        <w:spacing w:after="0" w:line="258" w:lineRule="exact"/>
        <w:rPr>
          <w:rFonts w:ascii="Times New Roman" w:eastAsia="Times New Roman" w:hAnsi="Times New Roman" w:cs="Arial"/>
          <w:sz w:val="20"/>
          <w:szCs w:val="20"/>
          <w:lang w:eastAsia="it-IT"/>
        </w:rPr>
      </w:pPr>
    </w:p>
    <w:p w14:paraId="63752DFB" w14:textId="77777777" w:rsidR="0025337B" w:rsidRPr="005422DE" w:rsidRDefault="0025337B" w:rsidP="0025337B">
      <w:pPr>
        <w:spacing w:after="0" w:line="249" w:lineRule="auto"/>
        <w:ind w:right="400"/>
        <w:jc w:val="both"/>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La scuola dell’infanzia ha la responsabilità di promuovere in tutti i bambini la padronanza della lingua italiana, l’uso della lingua di origine. I bambini imparano ad ascoltare storie e racconti, dialogano con adulti e compagni, giocano con la lingua che usano, provano il piacere di comunicare, si cimentano con l’esplorazione della lingua scritta.</w:t>
      </w:r>
    </w:p>
    <w:p w14:paraId="2171F45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BB86921"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5CA5EC8E"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470EE0F" w14:textId="77777777" w:rsidR="0025337B" w:rsidRPr="005422DE" w:rsidRDefault="0025337B" w:rsidP="0025337B">
      <w:pPr>
        <w:spacing w:after="0" w:line="206" w:lineRule="exact"/>
        <w:rPr>
          <w:rFonts w:ascii="Times New Roman" w:eastAsia="Times New Roman" w:hAnsi="Times New Roman" w:cs="Arial"/>
          <w:sz w:val="20"/>
          <w:szCs w:val="20"/>
          <w:lang w:eastAsia="it-IT"/>
        </w:rPr>
      </w:pPr>
    </w:p>
    <w:tbl>
      <w:tblPr>
        <w:tblW w:w="0" w:type="auto"/>
        <w:tblInd w:w="110" w:type="dxa"/>
        <w:tblLayout w:type="fixed"/>
        <w:tblCellMar>
          <w:left w:w="0" w:type="dxa"/>
          <w:right w:w="0" w:type="dxa"/>
        </w:tblCellMar>
        <w:tblLook w:val="0000" w:firstRow="0" w:lastRow="0" w:firstColumn="0" w:lastColumn="0" w:noHBand="0" w:noVBand="0"/>
      </w:tblPr>
      <w:tblGrid>
        <w:gridCol w:w="120"/>
        <w:gridCol w:w="600"/>
        <w:gridCol w:w="120"/>
        <w:gridCol w:w="340"/>
        <w:gridCol w:w="4380"/>
        <w:gridCol w:w="120"/>
        <w:gridCol w:w="100"/>
        <w:gridCol w:w="4300"/>
        <w:gridCol w:w="120"/>
        <w:gridCol w:w="100"/>
        <w:gridCol w:w="4300"/>
        <w:gridCol w:w="120"/>
      </w:tblGrid>
      <w:tr w:rsidR="0025337B" w:rsidRPr="005422DE" w14:paraId="65BFD223" w14:textId="77777777" w:rsidTr="00BC3B7A">
        <w:trPr>
          <w:trHeight w:val="310"/>
        </w:trPr>
        <w:tc>
          <w:tcPr>
            <w:tcW w:w="120" w:type="dxa"/>
            <w:tcBorders>
              <w:top w:val="single" w:sz="8" w:space="0" w:color="auto"/>
              <w:left w:val="single" w:sz="8" w:space="0" w:color="auto"/>
            </w:tcBorders>
            <w:shd w:val="clear" w:color="auto" w:fill="D6E3BC"/>
            <w:vAlign w:val="bottom"/>
          </w:tcPr>
          <w:p w14:paraId="5B6993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7C4EB4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726343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652AB3C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tcBorders>
              <w:top w:val="single" w:sz="8" w:space="0" w:color="auto"/>
            </w:tcBorders>
            <w:shd w:val="clear" w:color="auto" w:fill="D6E3BC"/>
            <w:vAlign w:val="bottom"/>
          </w:tcPr>
          <w:p w14:paraId="323EC3F6"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2CF08DD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237DF99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00" w:type="dxa"/>
            <w:tcBorders>
              <w:top w:val="single" w:sz="8" w:space="0" w:color="auto"/>
            </w:tcBorders>
            <w:shd w:val="clear" w:color="auto" w:fill="FBD4B4"/>
            <w:vAlign w:val="bottom"/>
          </w:tcPr>
          <w:p w14:paraId="32DC4409"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472AD9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51EB86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00" w:type="dxa"/>
            <w:tcBorders>
              <w:top w:val="single" w:sz="8" w:space="0" w:color="auto"/>
            </w:tcBorders>
            <w:shd w:val="clear" w:color="auto" w:fill="CCC0D9"/>
            <w:vAlign w:val="bottom"/>
          </w:tcPr>
          <w:p w14:paraId="5385398A"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120" w:type="dxa"/>
            <w:tcBorders>
              <w:top w:val="single" w:sz="8" w:space="0" w:color="auto"/>
              <w:right w:val="single" w:sz="8" w:space="0" w:color="auto"/>
            </w:tcBorders>
            <w:shd w:val="clear" w:color="auto" w:fill="CCC0D9"/>
            <w:vAlign w:val="bottom"/>
          </w:tcPr>
          <w:p w14:paraId="38FD3A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3104AB1" w14:textId="77777777" w:rsidTr="00BC3B7A">
        <w:trPr>
          <w:trHeight w:val="252"/>
        </w:trPr>
        <w:tc>
          <w:tcPr>
            <w:tcW w:w="120" w:type="dxa"/>
            <w:tcBorders>
              <w:left w:val="single" w:sz="8" w:space="0" w:color="auto"/>
              <w:bottom w:val="single" w:sz="8" w:space="0" w:color="D6E3BC"/>
            </w:tcBorders>
            <w:shd w:val="clear" w:color="auto" w:fill="D6E3BC"/>
            <w:vAlign w:val="bottom"/>
          </w:tcPr>
          <w:p w14:paraId="0AED6EC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vMerge w:val="restart"/>
            <w:tcBorders>
              <w:bottom w:val="single" w:sz="8" w:space="0" w:color="D6E3BC"/>
            </w:tcBorders>
            <w:shd w:val="clear" w:color="auto" w:fill="D6E3BC"/>
            <w:textDirection w:val="btLr"/>
            <w:vAlign w:val="bottom"/>
          </w:tcPr>
          <w:p w14:paraId="51BF3E2D"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120" w:type="dxa"/>
            <w:tcBorders>
              <w:bottom w:val="single" w:sz="8" w:space="0" w:color="D6E3BC"/>
              <w:right w:val="single" w:sz="8" w:space="0" w:color="auto"/>
            </w:tcBorders>
            <w:shd w:val="clear" w:color="auto" w:fill="D6E3BC"/>
            <w:vAlign w:val="bottom"/>
          </w:tcPr>
          <w:p w14:paraId="30C1308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7E70296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80" w:type="dxa"/>
            <w:tcBorders>
              <w:bottom w:val="single" w:sz="8" w:space="0" w:color="auto"/>
            </w:tcBorders>
            <w:shd w:val="clear" w:color="auto" w:fill="D6E3BC"/>
            <w:vAlign w:val="bottom"/>
          </w:tcPr>
          <w:p w14:paraId="2FF207C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D6E3BC"/>
            <w:vAlign w:val="bottom"/>
          </w:tcPr>
          <w:p w14:paraId="7321145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FBD4B4"/>
            <w:vAlign w:val="bottom"/>
          </w:tcPr>
          <w:p w14:paraId="5717210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00" w:type="dxa"/>
            <w:tcBorders>
              <w:bottom w:val="single" w:sz="8" w:space="0" w:color="auto"/>
            </w:tcBorders>
            <w:shd w:val="clear" w:color="auto" w:fill="FBD4B4"/>
            <w:vAlign w:val="bottom"/>
          </w:tcPr>
          <w:p w14:paraId="2D5B037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FBD4B4"/>
            <w:vAlign w:val="bottom"/>
          </w:tcPr>
          <w:p w14:paraId="17A040E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CCC0D9"/>
            <w:vAlign w:val="bottom"/>
          </w:tcPr>
          <w:p w14:paraId="79E7780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00" w:type="dxa"/>
            <w:tcBorders>
              <w:bottom w:val="single" w:sz="8" w:space="0" w:color="auto"/>
            </w:tcBorders>
            <w:shd w:val="clear" w:color="auto" w:fill="CCC0D9"/>
            <w:vAlign w:val="bottom"/>
          </w:tcPr>
          <w:p w14:paraId="3FF4534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CCC0D9"/>
            <w:vAlign w:val="bottom"/>
          </w:tcPr>
          <w:p w14:paraId="1B2C71A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50BC87A6" w14:textId="77777777" w:rsidTr="00BC3B7A">
        <w:trPr>
          <w:trHeight w:val="205"/>
        </w:trPr>
        <w:tc>
          <w:tcPr>
            <w:tcW w:w="120" w:type="dxa"/>
            <w:tcBorders>
              <w:left w:val="single" w:sz="8" w:space="0" w:color="auto"/>
            </w:tcBorders>
            <w:shd w:val="clear" w:color="auto" w:fill="D6E3BC"/>
            <w:vAlign w:val="bottom"/>
          </w:tcPr>
          <w:p w14:paraId="730E1EE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600" w:type="dxa"/>
            <w:vMerge/>
            <w:shd w:val="clear" w:color="auto" w:fill="D6E3BC"/>
            <w:vAlign w:val="bottom"/>
          </w:tcPr>
          <w:p w14:paraId="7FC52D8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D6E3BC"/>
            <w:vAlign w:val="bottom"/>
          </w:tcPr>
          <w:p w14:paraId="4A70A68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5EB16714"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56CC4288" w14:textId="77777777" w:rsidR="0025337B" w:rsidRPr="005422DE" w:rsidRDefault="0025337B" w:rsidP="00BC3B7A">
            <w:pPr>
              <w:spacing w:after="0" w:line="20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Interazione con i coetanei.</w:t>
            </w:r>
          </w:p>
        </w:tc>
        <w:tc>
          <w:tcPr>
            <w:tcW w:w="120" w:type="dxa"/>
            <w:tcBorders>
              <w:right w:val="single" w:sz="8" w:space="0" w:color="auto"/>
            </w:tcBorders>
            <w:shd w:val="clear" w:color="auto" w:fill="auto"/>
            <w:vAlign w:val="bottom"/>
          </w:tcPr>
          <w:p w14:paraId="7521343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15DC455F"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300" w:type="dxa"/>
            <w:shd w:val="clear" w:color="auto" w:fill="auto"/>
            <w:vAlign w:val="bottom"/>
          </w:tcPr>
          <w:p w14:paraId="3E5E13DF" w14:textId="77777777" w:rsidR="0025337B" w:rsidRPr="005422DE" w:rsidRDefault="0025337B" w:rsidP="00BC3B7A">
            <w:pPr>
              <w:spacing w:after="0" w:line="204"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19"/>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e denominare persone ed oggetti della</w:t>
            </w:r>
          </w:p>
        </w:tc>
        <w:tc>
          <w:tcPr>
            <w:tcW w:w="120" w:type="dxa"/>
            <w:tcBorders>
              <w:right w:val="single" w:sz="8" w:space="0" w:color="auto"/>
            </w:tcBorders>
            <w:shd w:val="clear" w:color="auto" w:fill="auto"/>
            <w:vAlign w:val="bottom"/>
          </w:tcPr>
          <w:p w14:paraId="3A2D1AF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6F7158F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300" w:type="dxa"/>
            <w:shd w:val="clear" w:color="auto" w:fill="auto"/>
            <w:vAlign w:val="bottom"/>
          </w:tcPr>
          <w:p w14:paraId="6A6EDBA3" w14:textId="77777777" w:rsidR="0025337B" w:rsidRPr="005422DE" w:rsidRDefault="0025337B" w:rsidP="00BC3B7A">
            <w:pPr>
              <w:spacing w:after="0" w:line="204"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usa la lingua italiana, arricchisce e</w:t>
            </w:r>
          </w:p>
        </w:tc>
        <w:tc>
          <w:tcPr>
            <w:tcW w:w="120" w:type="dxa"/>
            <w:tcBorders>
              <w:right w:val="single" w:sz="8" w:space="0" w:color="auto"/>
            </w:tcBorders>
            <w:shd w:val="clear" w:color="auto" w:fill="auto"/>
            <w:vAlign w:val="bottom"/>
          </w:tcPr>
          <w:p w14:paraId="39ECE93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2DFC03F0" w14:textId="77777777" w:rsidTr="00BC3B7A">
        <w:trPr>
          <w:trHeight w:val="275"/>
        </w:trPr>
        <w:tc>
          <w:tcPr>
            <w:tcW w:w="120" w:type="dxa"/>
            <w:tcBorders>
              <w:left w:val="single" w:sz="8" w:space="0" w:color="auto"/>
            </w:tcBorders>
            <w:shd w:val="clear" w:color="auto" w:fill="D6E3BC"/>
            <w:vAlign w:val="bottom"/>
          </w:tcPr>
          <w:p w14:paraId="6BACD7E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val="restart"/>
            <w:shd w:val="clear" w:color="auto" w:fill="D6E3BC"/>
            <w:textDirection w:val="btLr"/>
            <w:vAlign w:val="bottom"/>
          </w:tcPr>
          <w:p w14:paraId="60E28DC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tcBorders>
              <w:right w:val="single" w:sz="8" w:space="0" w:color="auto"/>
            </w:tcBorders>
            <w:shd w:val="clear" w:color="auto" w:fill="D6E3BC"/>
            <w:vAlign w:val="bottom"/>
          </w:tcPr>
          <w:p w14:paraId="6E66109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20" w:type="dxa"/>
            <w:gridSpan w:val="2"/>
            <w:shd w:val="clear" w:color="auto" w:fill="auto"/>
            <w:vAlign w:val="bottom"/>
          </w:tcPr>
          <w:p w14:paraId="5C975003" w14:textId="77777777" w:rsidR="0025337B" w:rsidRPr="005422DE" w:rsidRDefault="0025337B" w:rsidP="00BC3B7A">
            <w:pPr>
              <w:spacing w:after="0" w:line="273"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Conoscenza</w:t>
            </w:r>
            <w:proofErr w:type="gramEnd"/>
            <w:r w:rsidRPr="005422DE">
              <w:rPr>
                <w:rFonts w:ascii="Comic Sans MS" w:eastAsia="Comic Sans MS" w:hAnsi="Comic Sans MS" w:cs="Arial"/>
                <w:sz w:val="14"/>
                <w:szCs w:val="20"/>
                <w:lang w:eastAsia="it-IT"/>
              </w:rPr>
              <w:t xml:space="preserve"> dell’ambiente scolastico e degli oggetti.</w:t>
            </w:r>
          </w:p>
        </w:tc>
        <w:tc>
          <w:tcPr>
            <w:tcW w:w="120" w:type="dxa"/>
            <w:tcBorders>
              <w:right w:val="single" w:sz="8" w:space="0" w:color="auto"/>
            </w:tcBorders>
            <w:shd w:val="clear" w:color="auto" w:fill="auto"/>
            <w:vAlign w:val="bottom"/>
          </w:tcPr>
          <w:p w14:paraId="33E5774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051EBA9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00" w:type="dxa"/>
            <w:shd w:val="clear" w:color="auto" w:fill="auto"/>
            <w:vAlign w:val="bottom"/>
          </w:tcPr>
          <w:p w14:paraId="06E9D34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scuola.</w:t>
            </w:r>
          </w:p>
        </w:tc>
        <w:tc>
          <w:tcPr>
            <w:tcW w:w="120" w:type="dxa"/>
            <w:tcBorders>
              <w:right w:val="single" w:sz="8" w:space="0" w:color="auto"/>
            </w:tcBorders>
            <w:shd w:val="clear" w:color="auto" w:fill="auto"/>
            <w:vAlign w:val="bottom"/>
          </w:tcPr>
          <w:p w14:paraId="535A439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48E110E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00" w:type="dxa"/>
            <w:shd w:val="clear" w:color="auto" w:fill="auto"/>
            <w:vAlign w:val="bottom"/>
          </w:tcPr>
          <w:p w14:paraId="7D51C467"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precisa il proprio lessico, comprende parole e</w:t>
            </w:r>
          </w:p>
        </w:tc>
        <w:tc>
          <w:tcPr>
            <w:tcW w:w="120" w:type="dxa"/>
            <w:tcBorders>
              <w:right w:val="single" w:sz="8" w:space="0" w:color="auto"/>
            </w:tcBorders>
            <w:shd w:val="clear" w:color="auto" w:fill="auto"/>
            <w:vAlign w:val="bottom"/>
          </w:tcPr>
          <w:p w14:paraId="44E8B1D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E8B7F36" w14:textId="77777777" w:rsidTr="00BC3B7A">
        <w:trPr>
          <w:trHeight w:val="223"/>
        </w:trPr>
        <w:tc>
          <w:tcPr>
            <w:tcW w:w="120" w:type="dxa"/>
            <w:tcBorders>
              <w:left w:val="single" w:sz="8" w:space="0" w:color="auto"/>
            </w:tcBorders>
            <w:shd w:val="clear" w:color="auto" w:fill="D6E3BC"/>
            <w:vAlign w:val="bottom"/>
          </w:tcPr>
          <w:p w14:paraId="382FDE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1F8396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162304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20" w:type="dxa"/>
            <w:gridSpan w:val="2"/>
            <w:shd w:val="clear" w:color="auto" w:fill="auto"/>
            <w:vAlign w:val="bottom"/>
          </w:tcPr>
          <w:p w14:paraId="587CB2C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Giochi</w:t>
            </w:r>
            <w:proofErr w:type="gramEnd"/>
            <w:r w:rsidRPr="005422DE">
              <w:rPr>
                <w:rFonts w:ascii="Comic Sans MS" w:eastAsia="Comic Sans MS" w:hAnsi="Comic Sans MS" w:cs="Arial"/>
                <w:sz w:val="12"/>
                <w:szCs w:val="20"/>
                <w:lang w:eastAsia="it-IT"/>
              </w:rPr>
              <w:t xml:space="preserve"> simbolici, giochi linguistici e giochi onomatopeici.</w:t>
            </w:r>
          </w:p>
        </w:tc>
        <w:tc>
          <w:tcPr>
            <w:tcW w:w="120" w:type="dxa"/>
            <w:tcBorders>
              <w:right w:val="single" w:sz="8" w:space="0" w:color="auto"/>
            </w:tcBorders>
            <w:shd w:val="clear" w:color="auto" w:fill="auto"/>
            <w:vAlign w:val="bottom"/>
          </w:tcPr>
          <w:p w14:paraId="42E413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2BAC1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shd w:val="clear" w:color="auto" w:fill="auto"/>
            <w:vAlign w:val="bottom"/>
          </w:tcPr>
          <w:p w14:paraId="11B10DE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Condividere</w:t>
            </w:r>
            <w:proofErr w:type="gramEnd"/>
            <w:r w:rsidRPr="005422DE">
              <w:rPr>
                <w:rFonts w:ascii="Comic Sans MS" w:eastAsia="Comic Sans MS" w:hAnsi="Comic Sans MS" w:cs="Arial"/>
                <w:sz w:val="12"/>
                <w:szCs w:val="20"/>
                <w:lang w:eastAsia="it-IT"/>
              </w:rPr>
              <w:t xml:space="preserve"> con i compagni giochi di parole.</w:t>
            </w:r>
          </w:p>
        </w:tc>
        <w:tc>
          <w:tcPr>
            <w:tcW w:w="120" w:type="dxa"/>
            <w:tcBorders>
              <w:right w:val="single" w:sz="8" w:space="0" w:color="auto"/>
            </w:tcBorders>
            <w:shd w:val="clear" w:color="auto" w:fill="auto"/>
            <w:vAlign w:val="bottom"/>
          </w:tcPr>
          <w:p w14:paraId="507049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EBE2F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shd w:val="clear" w:color="auto" w:fill="auto"/>
            <w:vAlign w:val="bottom"/>
          </w:tcPr>
          <w:p w14:paraId="6138899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discorsi.</w:t>
            </w:r>
          </w:p>
        </w:tc>
        <w:tc>
          <w:tcPr>
            <w:tcW w:w="120" w:type="dxa"/>
            <w:tcBorders>
              <w:right w:val="single" w:sz="8" w:space="0" w:color="auto"/>
            </w:tcBorders>
            <w:shd w:val="clear" w:color="auto" w:fill="auto"/>
            <w:vAlign w:val="bottom"/>
          </w:tcPr>
          <w:p w14:paraId="510457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FE52E5C" w14:textId="77777777" w:rsidTr="00BC3B7A">
        <w:trPr>
          <w:trHeight w:val="223"/>
        </w:trPr>
        <w:tc>
          <w:tcPr>
            <w:tcW w:w="120" w:type="dxa"/>
            <w:tcBorders>
              <w:left w:val="single" w:sz="8" w:space="0" w:color="auto"/>
            </w:tcBorders>
            <w:shd w:val="clear" w:color="auto" w:fill="D6E3BC"/>
            <w:vAlign w:val="bottom"/>
          </w:tcPr>
          <w:p w14:paraId="389C02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54067D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181C3C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20" w:type="dxa"/>
            <w:gridSpan w:val="2"/>
            <w:shd w:val="clear" w:color="auto" w:fill="auto"/>
            <w:vAlign w:val="bottom"/>
          </w:tcPr>
          <w:p w14:paraId="0E4EF80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Conversazione</w:t>
            </w:r>
            <w:proofErr w:type="gramEnd"/>
            <w:r w:rsidRPr="005422DE">
              <w:rPr>
                <w:rFonts w:ascii="Comic Sans MS" w:eastAsia="Comic Sans MS" w:hAnsi="Comic Sans MS" w:cs="Arial"/>
                <w:sz w:val="12"/>
                <w:szCs w:val="20"/>
                <w:lang w:eastAsia="it-IT"/>
              </w:rPr>
              <w:t xml:space="preserve"> sulle regole adeguate per dialogare.</w:t>
            </w:r>
          </w:p>
        </w:tc>
        <w:tc>
          <w:tcPr>
            <w:tcW w:w="120" w:type="dxa"/>
            <w:tcBorders>
              <w:right w:val="single" w:sz="8" w:space="0" w:color="auto"/>
            </w:tcBorders>
            <w:shd w:val="clear" w:color="auto" w:fill="auto"/>
            <w:vAlign w:val="bottom"/>
          </w:tcPr>
          <w:p w14:paraId="068D20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F2286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shd w:val="clear" w:color="auto" w:fill="auto"/>
            <w:vAlign w:val="bottom"/>
          </w:tcPr>
          <w:p w14:paraId="1A8871A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una breve storia narrata</w:t>
            </w:r>
          </w:p>
        </w:tc>
        <w:tc>
          <w:tcPr>
            <w:tcW w:w="120" w:type="dxa"/>
            <w:tcBorders>
              <w:right w:val="single" w:sz="8" w:space="0" w:color="auto"/>
            </w:tcBorders>
            <w:shd w:val="clear" w:color="auto" w:fill="auto"/>
            <w:vAlign w:val="bottom"/>
          </w:tcPr>
          <w:p w14:paraId="7F7DCA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7E167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shd w:val="clear" w:color="auto" w:fill="auto"/>
            <w:vAlign w:val="bottom"/>
          </w:tcPr>
          <w:p w14:paraId="3D50B6E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esprimere agli altri emozioni, sentimenti,</w:t>
            </w:r>
          </w:p>
        </w:tc>
        <w:tc>
          <w:tcPr>
            <w:tcW w:w="120" w:type="dxa"/>
            <w:tcBorders>
              <w:right w:val="single" w:sz="8" w:space="0" w:color="auto"/>
            </w:tcBorders>
            <w:shd w:val="clear" w:color="auto" w:fill="auto"/>
            <w:vAlign w:val="bottom"/>
          </w:tcPr>
          <w:p w14:paraId="5C8546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C619AA5" w14:textId="77777777" w:rsidTr="00BC3B7A">
        <w:trPr>
          <w:trHeight w:val="38"/>
        </w:trPr>
        <w:tc>
          <w:tcPr>
            <w:tcW w:w="120" w:type="dxa"/>
            <w:tcBorders>
              <w:left w:val="single" w:sz="8" w:space="0" w:color="auto"/>
            </w:tcBorders>
            <w:shd w:val="clear" w:color="auto" w:fill="D6E3BC"/>
            <w:vAlign w:val="bottom"/>
          </w:tcPr>
          <w:p w14:paraId="16307E3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0" w:type="dxa"/>
            <w:vMerge/>
            <w:shd w:val="clear" w:color="auto" w:fill="D6E3BC"/>
            <w:vAlign w:val="bottom"/>
          </w:tcPr>
          <w:p w14:paraId="5D66514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20" w:type="dxa"/>
            <w:tcBorders>
              <w:right w:val="single" w:sz="8" w:space="0" w:color="auto"/>
            </w:tcBorders>
            <w:shd w:val="clear" w:color="auto" w:fill="D6E3BC"/>
            <w:vAlign w:val="bottom"/>
          </w:tcPr>
          <w:p w14:paraId="3948059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1B0AC5E0"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80" w:type="dxa"/>
            <w:vMerge w:val="restart"/>
            <w:shd w:val="clear" w:color="auto" w:fill="auto"/>
            <w:vAlign w:val="bottom"/>
          </w:tcPr>
          <w:p w14:paraId="0755E45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Ascolto e comprensione di storie.</w:t>
            </w:r>
          </w:p>
        </w:tc>
        <w:tc>
          <w:tcPr>
            <w:tcW w:w="120" w:type="dxa"/>
            <w:tcBorders>
              <w:right w:val="single" w:sz="8" w:space="0" w:color="auto"/>
            </w:tcBorders>
            <w:shd w:val="clear" w:color="auto" w:fill="auto"/>
            <w:vAlign w:val="bottom"/>
          </w:tcPr>
          <w:p w14:paraId="0524A4E9"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69D73BE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00" w:type="dxa"/>
            <w:vMerge w:val="restart"/>
            <w:shd w:val="clear" w:color="auto" w:fill="auto"/>
            <w:vAlign w:val="bottom"/>
          </w:tcPr>
          <w:p w14:paraId="01232FF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Usare</w:t>
            </w:r>
            <w:proofErr w:type="gramEnd"/>
            <w:r w:rsidRPr="005422DE">
              <w:rPr>
                <w:rFonts w:ascii="Comic Sans MS" w:eastAsia="Comic Sans MS" w:hAnsi="Comic Sans MS" w:cs="Arial"/>
                <w:sz w:val="12"/>
                <w:szCs w:val="20"/>
                <w:lang w:eastAsia="it-IT"/>
              </w:rPr>
              <w:t xml:space="preserve"> il linguaggio verbale per esprimere emozioni e</w:t>
            </w:r>
          </w:p>
        </w:tc>
        <w:tc>
          <w:tcPr>
            <w:tcW w:w="120" w:type="dxa"/>
            <w:tcBorders>
              <w:right w:val="single" w:sz="8" w:space="0" w:color="auto"/>
            </w:tcBorders>
            <w:shd w:val="clear" w:color="auto" w:fill="auto"/>
            <w:vAlign w:val="bottom"/>
          </w:tcPr>
          <w:p w14:paraId="3DF4F9E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7A2378C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00" w:type="dxa"/>
            <w:vMerge w:val="restart"/>
            <w:shd w:val="clear" w:color="auto" w:fill="auto"/>
            <w:vAlign w:val="bottom"/>
          </w:tcPr>
          <w:p w14:paraId="3DDCF3C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argomentazioni attraverso il linguaggio verbale</w:t>
            </w:r>
          </w:p>
        </w:tc>
        <w:tc>
          <w:tcPr>
            <w:tcW w:w="120" w:type="dxa"/>
            <w:tcBorders>
              <w:right w:val="single" w:sz="8" w:space="0" w:color="auto"/>
            </w:tcBorders>
            <w:shd w:val="clear" w:color="auto" w:fill="auto"/>
            <w:vAlign w:val="bottom"/>
          </w:tcPr>
          <w:p w14:paraId="608228B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5B53633D" w14:textId="77777777" w:rsidTr="00BC3B7A">
        <w:trPr>
          <w:trHeight w:val="185"/>
        </w:trPr>
        <w:tc>
          <w:tcPr>
            <w:tcW w:w="120" w:type="dxa"/>
            <w:tcBorders>
              <w:left w:val="single" w:sz="8" w:space="0" w:color="auto"/>
            </w:tcBorders>
            <w:shd w:val="clear" w:color="auto" w:fill="D6E3BC"/>
            <w:vAlign w:val="bottom"/>
          </w:tcPr>
          <w:p w14:paraId="4776B0C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shd w:val="clear" w:color="auto" w:fill="D6E3BC"/>
            <w:vAlign w:val="bottom"/>
          </w:tcPr>
          <w:p w14:paraId="2F69112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D6E3BC"/>
            <w:vAlign w:val="bottom"/>
          </w:tcPr>
          <w:p w14:paraId="6CC48C0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4B3C56C9"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vMerge/>
            <w:shd w:val="clear" w:color="auto" w:fill="auto"/>
            <w:vAlign w:val="bottom"/>
          </w:tcPr>
          <w:p w14:paraId="64DA350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auto"/>
            <w:vAlign w:val="bottom"/>
          </w:tcPr>
          <w:p w14:paraId="22326AB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03341E3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300" w:type="dxa"/>
            <w:vMerge/>
            <w:shd w:val="clear" w:color="auto" w:fill="auto"/>
            <w:vAlign w:val="bottom"/>
          </w:tcPr>
          <w:p w14:paraId="0178A90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auto"/>
            <w:vAlign w:val="bottom"/>
          </w:tcPr>
          <w:p w14:paraId="0CF96B7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579C1FE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300" w:type="dxa"/>
            <w:vMerge/>
            <w:shd w:val="clear" w:color="auto" w:fill="auto"/>
            <w:vAlign w:val="bottom"/>
          </w:tcPr>
          <w:p w14:paraId="1B815ED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auto"/>
            <w:vAlign w:val="bottom"/>
          </w:tcPr>
          <w:p w14:paraId="4D1FE2F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69F7097F" w14:textId="77777777" w:rsidTr="00BC3B7A">
        <w:trPr>
          <w:trHeight w:val="175"/>
        </w:trPr>
        <w:tc>
          <w:tcPr>
            <w:tcW w:w="120" w:type="dxa"/>
            <w:tcBorders>
              <w:left w:val="single" w:sz="8" w:space="0" w:color="auto"/>
            </w:tcBorders>
            <w:shd w:val="clear" w:color="auto" w:fill="D6E3BC"/>
            <w:vAlign w:val="bottom"/>
          </w:tcPr>
          <w:p w14:paraId="291313D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5BEE1D6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58EA54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0C5182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80" w:type="dxa"/>
            <w:shd w:val="clear" w:color="auto" w:fill="auto"/>
            <w:vAlign w:val="bottom"/>
          </w:tcPr>
          <w:p w14:paraId="143BEF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5A6873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42234E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00" w:type="dxa"/>
            <w:shd w:val="clear" w:color="auto" w:fill="auto"/>
            <w:vAlign w:val="bottom"/>
          </w:tcPr>
          <w:p w14:paraId="5F5392B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stati d’animo.</w:t>
            </w:r>
          </w:p>
        </w:tc>
        <w:tc>
          <w:tcPr>
            <w:tcW w:w="120" w:type="dxa"/>
            <w:tcBorders>
              <w:right w:val="single" w:sz="8" w:space="0" w:color="auto"/>
            </w:tcBorders>
            <w:shd w:val="clear" w:color="auto" w:fill="auto"/>
            <w:vAlign w:val="bottom"/>
          </w:tcPr>
          <w:p w14:paraId="2430AE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A9509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00" w:type="dxa"/>
            <w:shd w:val="clear" w:color="auto" w:fill="auto"/>
            <w:vAlign w:val="bottom"/>
          </w:tcPr>
          <w:p w14:paraId="429C065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che utilizza in differenti situazioni comunicative.</w:t>
            </w:r>
          </w:p>
        </w:tc>
        <w:tc>
          <w:tcPr>
            <w:tcW w:w="120" w:type="dxa"/>
            <w:tcBorders>
              <w:right w:val="single" w:sz="8" w:space="0" w:color="auto"/>
            </w:tcBorders>
            <w:shd w:val="clear" w:color="auto" w:fill="auto"/>
            <w:vAlign w:val="bottom"/>
          </w:tcPr>
          <w:p w14:paraId="76AD1B2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24B13B3" w14:textId="77777777" w:rsidTr="00BC3B7A">
        <w:trPr>
          <w:trHeight w:val="228"/>
        </w:trPr>
        <w:tc>
          <w:tcPr>
            <w:tcW w:w="120" w:type="dxa"/>
            <w:tcBorders>
              <w:left w:val="single" w:sz="8" w:space="0" w:color="auto"/>
              <w:bottom w:val="single" w:sz="8" w:space="0" w:color="auto"/>
            </w:tcBorders>
            <w:shd w:val="clear" w:color="auto" w:fill="D6E3BC"/>
            <w:vAlign w:val="bottom"/>
          </w:tcPr>
          <w:p w14:paraId="453429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tcBorders>
              <w:bottom w:val="single" w:sz="8" w:space="0" w:color="auto"/>
            </w:tcBorders>
            <w:shd w:val="clear" w:color="auto" w:fill="D6E3BC"/>
            <w:vAlign w:val="bottom"/>
          </w:tcPr>
          <w:p w14:paraId="7D2F91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D6E3BC"/>
            <w:vAlign w:val="bottom"/>
          </w:tcPr>
          <w:p w14:paraId="24FA9D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3D6E95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tcBorders>
              <w:bottom w:val="single" w:sz="8" w:space="0" w:color="auto"/>
            </w:tcBorders>
            <w:shd w:val="clear" w:color="auto" w:fill="auto"/>
            <w:vAlign w:val="bottom"/>
          </w:tcPr>
          <w:p w14:paraId="5677DF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4FD774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auto"/>
            <w:vAlign w:val="bottom"/>
          </w:tcPr>
          <w:p w14:paraId="17AF4C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tcBorders>
              <w:bottom w:val="single" w:sz="8" w:space="0" w:color="auto"/>
            </w:tcBorders>
            <w:shd w:val="clear" w:color="auto" w:fill="auto"/>
            <w:vAlign w:val="bottom"/>
          </w:tcPr>
          <w:p w14:paraId="3B13AE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7D1ACB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auto"/>
            <w:vAlign w:val="bottom"/>
          </w:tcPr>
          <w:p w14:paraId="07F54E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tcBorders>
              <w:bottom w:val="single" w:sz="8" w:space="0" w:color="auto"/>
            </w:tcBorders>
            <w:shd w:val="clear" w:color="auto" w:fill="auto"/>
            <w:vAlign w:val="bottom"/>
          </w:tcPr>
          <w:p w14:paraId="68BEC6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79D598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653F7AD7"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5840" w:h="12240" w:orient="landscape"/>
          <w:pgMar w:top="1440" w:right="320" w:bottom="1440" w:left="720" w:header="0" w:footer="0" w:gutter="0"/>
          <w:cols w:space="0" w:equalWidth="0">
            <w:col w:w="148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20"/>
        <w:gridCol w:w="220"/>
        <w:gridCol w:w="120"/>
        <w:gridCol w:w="260"/>
        <w:gridCol w:w="340"/>
        <w:gridCol w:w="4500"/>
        <w:gridCol w:w="340"/>
        <w:gridCol w:w="4180"/>
        <w:gridCol w:w="4520"/>
      </w:tblGrid>
      <w:tr w:rsidR="0025337B" w:rsidRPr="005422DE" w14:paraId="4E27B8DC" w14:textId="77777777" w:rsidTr="00BC3B7A">
        <w:trPr>
          <w:trHeight w:val="279"/>
        </w:trPr>
        <w:tc>
          <w:tcPr>
            <w:tcW w:w="120" w:type="dxa"/>
            <w:tcBorders>
              <w:top w:val="single" w:sz="8" w:space="0" w:color="auto"/>
              <w:left w:val="single" w:sz="8" w:space="0" w:color="auto"/>
            </w:tcBorders>
            <w:shd w:val="clear" w:color="auto" w:fill="F7CAAC"/>
            <w:vAlign w:val="bottom"/>
          </w:tcPr>
          <w:p w14:paraId="4F5868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8" w:name="page14"/>
            <w:bookmarkEnd w:id="8"/>
          </w:p>
        </w:tc>
        <w:tc>
          <w:tcPr>
            <w:tcW w:w="120" w:type="dxa"/>
            <w:tcBorders>
              <w:top w:val="single" w:sz="8" w:space="0" w:color="auto"/>
            </w:tcBorders>
            <w:shd w:val="clear" w:color="auto" w:fill="F7CAAC"/>
            <w:vAlign w:val="bottom"/>
          </w:tcPr>
          <w:p w14:paraId="0DAE64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tcBorders>
              <w:top w:val="single" w:sz="8" w:space="0" w:color="auto"/>
            </w:tcBorders>
            <w:shd w:val="clear" w:color="auto" w:fill="F7CAAC"/>
            <w:vAlign w:val="bottom"/>
          </w:tcPr>
          <w:p w14:paraId="7659EB3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tcBorders>
            <w:shd w:val="clear" w:color="auto" w:fill="F7CAAC"/>
            <w:vAlign w:val="bottom"/>
          </w:tcPr>
          <w:p w14:paraId="72A15BB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right w:val="single" w:sz="8" w:space="0" w:color="auto"/>
            </w:tcBorders>
            <w:shd w:val="clear" w:color="auto" w:fill="F7CAAC"/>
            <w:vAlign w:val="bottom"/>
          </w:tcPr>
          <w:p w14:paraId="334796D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top w:val="single" w:sz="8" w:space="0" w:color="auto"/>
              <w:right w:val="single" w:sz="8" w:space="0" w:color="auto"/>
            </w:tcBorders>
            <w:shd w:val="clear" w:color="auto" w:fill="auto"/>
            <w:vAlign w:val="bottom"/>
          </w:tcPr>
          <w:p w14:paraId="5C730548"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Conversazione</w:t>
            </w:r>
            <w:proofErr w:type="gramEnd"/>
            <w:r w:rsidRPr="005422DE">
              <w:rPr>
                <w:rFonts w:ascii="Comic Sans MS" w:eastAsia="Comic Sans MS" w:hAnsi="Comic Sans MS" w:cs="Arial"/>
                <w:sz w:val="14"/>
                <w:szCs w:val="20"/>
                <w:lang w:eastAsia="it-IT"/>
              </w:rPr>
              <w:t>, commento verbale e interazione con i</w:t>
            </w:r>
          </w:p>
        </w:tc>
        <w:tc>
          <w:tcPr>
            <w:tcW w:w="4520" w:type="dxa"/>
            <w:gridSpan w:val="2"/>
            <w:tcBorders>
              <w:top w:val="single" w:sz="8" w:space="0" w:color="auto"/>
              <w:right w:val="single" w:sz="8" w:space="0" w:color="auto"/>
            </w:tcBorders>
            <w:shd w:val="clear" w:color="auto" w:fill="auto"/>
            <w:vAlign w:val="bottom"/>
          </w:tcPr>
          <w:p w14:paraId="439E7E10"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Prendere</w:t>
            </w:r>
            <w:proofErr w:type="gramEnd"/>
            <w:r w:rsidRPr="005422DE">
              <w:rPr>
                <w:rFonts w:ascii="Comic Sans MS" w:eastAsia="Comic Sans MS" w:hAnsi="Comic Sans MS" w:cs="Arial"/>
                <w:sz w:val="14"/>
                <w:szCs w:val="20"/>
                <w:lang w:eastAsia="it-IT"/>
              </w:rPr>
              <w:t xml:space="preserve"> parte alla conversazione con il gruppo dei</w:t>
            </w:r>
          </w:p>
        </w:tc>
        <w:tc>
          <w:tcPr>
            <w:tcW w:w="4520" w:type="dxa"/>
            <w:tcBorders>
              <w:top w:val="single" w:sz="8" w:space="0" w:color="auto"/>
              <w:right w:val="single" w:sz="8" w:space="0" w:color="auto"/>
            </w:tcBorders>
            <w:shd w:val="clear" w:color="auto" w:fill="auto"/>
            <w:vAlign w:val="bottom"/>
          </w:tcPr>
          <w:p w14:paraId="3256FCA9"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esprimere agli altri emozioni, sentimenti,</w:t>
            </w:r>
          </w:p>
        </w:tc>
      </w:tr>
      <w:tr w:rsidR="0025337B" w:rsidRPr="005422DE" w14:paraId="25C87670" w14:textId="77777777" w:rsidTr="00BC3B7A">
        <w:trPr>
          <w:trHeight w:val="175"/>
        </w:trPr>
        <w:tc>
          <w:tcPr>
            <w:tcW w:w="120" w:type="dxa"/>
            <w:tcBorders>
              <w:left w:val="single" w:sz="8" w:space="0" w:color="auto"/>
            </w:tcBorders>
            <w:shd w:val="clear" w:color="auto" w:fill="F7CAAC"/>
            <w:vAlign w:val="bottom"/>
          </w:tcPr>
          <w:p w14:paraId="64EBA5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3F2A37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F7CAAC"/>
            <w:vAlign w:val="bottom"/>
          </w:tcPr>
          <w:p w14:paraId="51A128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2EA577D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F7CAAC"/>
            <w:vAlign w:val="bottom"/>
          </w:tcPr>
          <w:p w14:paraId="1CF333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8F91E5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480D82B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coetanei nelle attività ludiche (gioco simbolico in</w:t>
            </w:r>
          </w:p>
        </w:tc>
        <w:tc>
          <w:tcPr>
            <w:tcW w:w="340" w:type="dxa"/>
            <w:shd w:val="clear" w:color="auto" w:fill="auto"/>
            <w:vAlign w:val="bottom"/>
          </w:tcPr>
          <w:p w14:paraId="495C66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78C8689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pari e con gli adulti.</w:t>
            </w:r>
          </w:p>
        </w:tc>
        <w:tc>
          <w:tcPr>
            <w:tcW w:w="4520" w:type="dxa"/>
            <w:tcBorders>
              <w:right w:val="single" w:sz="8" w:space="0" w:color="auto"/>
            </w:tcBorders>
            <w:shd w:val="clear" w:color="auto" w:fill="auto"/>
            <w:vAlign w:val="bottom"/>
          </w:tcPr>
          <w:p w14:paraId="3B617B6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argomentazioni attraverso il linguaggio verbale</w:t>
            </w:r>
          </w:p>
        </w:tc>
      </w:tr>
      <w:tr w:rsidR="0025337B" w:rsidRPr="005422DE" w14:paraId="3AA33763" w14:textId="77777777" w:rsidTr="00BC3B7A">
        <w:trPr>
          <w:trHeight w:val="269"/>
        </w:trPr>
        <w:tc>
          <w:tcPr>
            <w:tcW w:w="120" w:type="dxa"/>
            <w:tcBorders>
              <w:left w:val="single" w:sz="8" w:space="0" w:color="auto"/>
            </w:tcBorders>
            <w:shd w:val="clear" w:color="auto" w:fill="F7CAAC"/>
            <w:vAlign w:val="bottom"/>
          </w:tcPr>
          <w:p w14:paraId="167473D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val="restart"/>
            <w:shd w:val="clear" w:color="auto" w:fill="F7CAAC"/>
            <w:textDirection w:val="btLr"/>
            <w:vAlign w:val="bottom"/>
          </w:tcPr>
          <w:p w14:paraId="0C8DC293"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120" w:type="dxa"/>
            <w:shd w:val="clear" w:color="auto" w:fill="F7CAAC"/>
            <w:vAlign w:val="bottom"/>
          </w:tcPr>
          <w:p w14:paraId="356E3A5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60C143F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159608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0CD9EACD"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particolare</w:t>
            </w:r>
            <w:proofErr w:type="gramStart"/>
            <w:r w:rsidRPr="005422DE">
              <w:rPr>
                <w:rFonts w:ascii="Comic Sans MS" w:eastAsia="Comic Sans MS" w:hAnsi="Comic Sans MS" w:cs="Arial"/>
                <w:sz w:val="16"/>
                <w:szCs w:val="20"/>
                <w:lang w:eastAsia="it-IT"/>
              </w:rPr>
              <w:t>),giochi</w:t>
            </w:r>
            <w:proofErr w:type="gramEnd"/>
            <w:r w:rsidRPr="005422DE">
              <w:rPr>
                <w:rFonts w:ascii="Comic Sans MS" w:eastAsia="Comic Sans MS" w:hAnsi="Comic Sans MS" w:cs="Arial"/>
                <w:sz w:val="16"/>
                <w:szCs w:val="20"/>
                <w:lang w:eastAsia="it-IT"/>
              </w:rPr>
              <w:t xml:space="preserve"> linguistici.</w:t>
            </w:r>
          </w:p>
        </w:tc>
        <w:tc>
          <w:tcPr>
            <w:tcW w:w="4520" w:type="dxa"/>
            <w:gridSpan w:val="2"/>
            <w:tcBorders>
              <w:right w:val="single" w:sz="8" w:space="0" w:color="auto"/>
            </w:tcBorders>
            <w:shd w:val="clear" w:color="auto" w:fill="auto"/>
            <w:vAlign w:val="bottom"/>
          </w:tcPr>
          <w:p w14:paraId="1F116B67"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Prendere</w:t>
            </w:r>
            <w:proofErr w:type="gramEnd"/>
            <w:r w:rsidRPr="005422DE">
              <w:rPr>
                <w:rFonts w:ascii="Comic Sans MS" w:eastAsia="Comic Sans MS" w:hAnsi="Comic Sans MS" w:cs="Arial"/>
                <w:sz w:val="14"/>
                <w:szCs w:val="20"/>
                <w:lang w:eastAsia="it-IT"/>
              </w:rPr>
              <w:t xml:space="preserve"> consapevolezza dei suoni prodotti dalla</w:t>
            </w:r>
          </w:p>
        </w:tc>
        <w:tc>
          <w:tcPr>
            <w:tcW w:w="4520" w:type="dxa"/>
            <w:tcBorders>
              <w:right w:val="single" w:sz="8" w:space="0" w:color="auto"/>
            </w:tcBorders>
            <w:shd w:val="clear" w:color="auto" w:fill="auto"/>
            <w:vAlign w:val="bottom"/>
          </w:tcPr>
          <w:p w14:paraId="7A521958"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che utilizza in differenti situazioni comunicative.</w:t>
            </w:r>
          </w:p>
        </w:tc>
      </w:tr>
      <w:tr w:rsidR="0025337B" w:rsidRPr="005422DE" w14:paraId="6157413A" w14:textId="77777777" w:rsidTr="00BC3B7A">
        <w:trPr>
          <w:trHeight w:val="67"/>
        </w:trPr>
        <w:tc>
          <w:tcPr>
            <w:tcW w:w="120" w:type="dxa"/>
            <w:tcBorders>
              <w:left w:val="single" w:sz="8" w:space="0" w:color="auto"/>
            </w:tcBorders>
            <w:shd w:val="clear" w:color="auto" w:fill="F7CAAC"/>
            <w:vAlign w:val="bottom"/>
          </w:tcPr>
          <w:p w14:paraId="2290928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gridSpan w:val="2"/>
            <w:vMerge/>
            <w:shd w:val="clear" w:color="auto" w:fill="F7CAAC"/>
            <w:vAlign w:val="bottom"/>
          </w:tcPr>
          <w:p w14:paraId="1F521C6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shd w:val="clear" w:color="auto" w:fill="F7CAAC"/>
            <w:vAlign w:val="bottom"/>
          </w:tcPr>
          <w:p w14:paraId="2C18BA0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tcBorders>
              <w:right w:val="single" w:sz="8" w:space="0" w:color="auto"/>
            </w:tcBorders>
            <w:shd w:val="clear" w:color="auto" w:fill="F7CAAC"/>
            <w:vAlign w:val="bottom"/>
          </w:tcPr>
          <w:p w14:paraId="4BA5FFE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3A580F5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vMerge w:val="restart"/>
            <w:tcBorders>
              <w:right w:val="single" w:sz="8" w:space="0" w:color="auto"/>
            </w:tcBorders>
            <w:shd w:val="clear" w:color="auto" w:fill="auto"/>
            <w:vAlign w:val="bottom"/>
          </w:tcPr>
          <w:p w14:paraId="5F50B00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Ascolto e comprensione di storie di vario genere tratte</w:t>
            </w:r>
          </w:p>
        </w:tc>
        <w:tc>
          <w:tcPr>
            <w:tcW w:w="340" w:type="dxa"/>
            <w:shd w:val="clear" w:color="auto" w:fill="auto"/>
            <w:vAlign w:val="bottom"/>
          </w:tcPr>
          <w:p w14:paraId="357DE45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180" w:type="dxa"/>
            <w:vMerge w:val="restart"/>
            <w:tcBorders>
              <w:right w:val="single" w:sz="8" w:space="0" w:color="auto"/>
            </w:tcBorders>
            <w:shd w:val="clear" w:color="auto" w:fill="auto"/>
            <w:vAlign w:val="bottom"/>
          </w:tcPr>
          <w:p w14:paraId="39ACE73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voce.</w:t>
            </w:r>
          </w:p>
        </w:tc>
        <w:tc>
          <w:tcPr>
            <w:tcW w:w="4520" w:type="dxa"/>
            <w:vMerge w:val="restart"/>
            <w:tcBorders>
              <w:right w:val="single" w:sz="8" w:space="0" w:color="auto"/>
            </w:tcBorders>
            <w:shd w:val="clear" w:color="auto" w:fill="auto"/>
            <w:vAlign w:val="bottom"/>
          </w:tcPr>
          <w:p w14:paraId="392F297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Sperimenta, rime, filastrocche, drammatizzazioni.</w:t>
            </w:r>
          </w:p>
        </w:tc>
      </w:tr>
      <w:tr w:rsidR="0025337B" w:rsidRPr="005422DE" w14:paraId="2942084F" w14:textId="77777777" w:rsidTr="00BC3B7A">
        <w:trPr>
          <w:trHeight w:val="108"/>
        </w:trPr>
        <w:tc>
          <w:tcPr>
            <w:tcW w:w="120" w:type="dxa"/>
            <w:tcBorders>
              <w:left w:val="single" w:sz="8" w:space="0" w:color="auto"/>
            </w:tcBorders>
            <w:shd w:val="clear" w:color="auto" w:fill="F7CAAC"/>
            <w:vAlign w:val="bottom"/>
          </w:tcPr>
          <w:p w14:paraId="6B6E3D5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gridSpan w:val="2"/>
            <w:vMerge w:val="restart"/>
            <w:shd w:val="clear" w:color="auto" w:fill="F7CAAC"/>
            <w:textDirection w:val="btLr"/>
            <w:vAlign w:val="bottom"/>
          </w:tcPr>
          <w:p w14:paraId="7F340253"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shd w:val="clear" w:color="auto" w:fill="F7CAAC"/>
            <w:vAlign w:val="bottom"/>
          </w:tcPr>
          <w:p w14:paraId="094A348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60" w:type="dxa"/>
            <w:tcBorders>
              <w:right w:val="single" w:sz="8" w:space="0" w:color="auto"/>
            </w:tcBorders>
            <w:shd w:val="clear" w:color="auto" w:fill="F7CAAC"/>
            <w:vAlign w:val="bottom"/>
          </w:tcPr>
          <w:p w14:paraId="7ECEA53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58A51E5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tcBorders>
              <w:right w:val="single" w:sz="8" w:space="0" w:color="auto"/>
            </w:tcBorders>
            <w:shd w:val="clear" w:color="auto" w:fill="auto"/>
            <w:vAlign w:val="bottom"/>
          </w:tcPr>
          <w:p w14:paraId="51892CF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168FFA1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80" w:type="dxa"/>
            <w:vMerge/>
            <w:tcBorders>
              <w:right w:val="single" w:sz="8" w:space="0" w:color="auto"/>
            </w:tcBorders>
            <w:shd w:val="clear" w:color="auto" w:fill="auto"/>
            <w:vAlign w:val="bottom"/>
          </w:tcPr>
          <w:p w14:paraId="2C7B35A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20" w:type="dxa"/>
            <w:vMerge/>
            <w:tcBorders>
              <w:right w:val="single" w:sz="8" w:space="0" w:color="auto"/>
            </w:tcBorders>
            <w:shd w:val="clear" w:color="auto" w:fill="auto"/>
            <w:vAlign w:val="bottom"/>
          </w:tcPr>
          <w:p w14:paraId="0DC7137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48D861D3" w14:textId="77777777" w:rsidTr="00BC3B7A">
        <w:trPr>
          <w:trHeight w:val="271"/>
        </w:trPr>
        <w:tc>
          <w:tcPr>
            <w:tcW w:w="120" w:type="dxa"/>
            <w:tcBorders>
              <w:left w:val="single" w:sz="8" w:space="0" w:color="auto"/>
            </w:tcBorders>
            <w:shd w:val="clear" w:color="auto" w:fill="F7CAAC"/>
            <w:vAlign w:val="bottom"/>
          </w:tcPr>
          <w:p w14:paraId="654576E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shd w:val="clear" w:color="auto" w:fill="F7CAAC"/>
            <w:vAlign w:val="bottom"/>
          </w:tcPr>
          <w:p w14:paraId="34EF11D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528D7A5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189A5B4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4ABA0A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77402BC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dalla cultura popolare o provenienti da altri paesi.</w:t>
            </w:r>
          </w:p>
        </w:tc>
        <w:tc>
          <w:tcPr>
            <w:tcW w:w="4520" w:type="dxa"/>
            <w:gridSpan w:val="2"/>
            <w:tcBorders>
              <w:right w:val="single" w:sz="8" w:space="0" w:color="auto"/>
            </w:tcBorders>
            <w:shd w:val="clear" w:color="auto" w:fill="auto"/>
            <w:vAlign w:val="bottom"/>
          </w:tcPr>
          <w:p w14:paraId="73DC0871"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Seguire</w:t>
            </w:r>
            <w:proofErr w:type="gramEnd"/>
            <w:r w:rsidRPr="005422DE">
              <w:rPr>
                <w:rFonts w:ascii="Comic Sans MS" w:eastAsia="Comic Sans MS" w:hAnsi="Comic Sans MS" w:cs="Arial"/>
                <w:sz w:val="14"/>
                <w:szCs w:val="20"/>
                <w:lang w:eastAsia="it-IT"/>
              </w:rPr>
              <w:t xml:space="preserve"> la narrazione di un testo e coglierne il senso</w:t>
            </w:r>
          </w:p>
        </w:tc>
        <w:tc>
          <w:tcPr>
            <w:tcW w:w="4520" w:type="dxa"/>
            <w:tcBorders>
              <w:right w:val="single" w:sz="8" w:space="0" w:color="auto"/>
            </w:tcBorders>
            <w:shd w:val="clear" w:color="auto" w:fill="auto"/>
            <w:vAlign w:val="bottom"/>
          </w:tcPr>
          <w:p w14:paraId="5B3CDC3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Ascolta e comprende narrazioni, racconta e</w:t>
            </w:r>
          </w:p>
        </w:tc>
      </w:tr>
      <w:tr w:rsidR="0025337B" w:rsidRPr="005422DE" w14:paraId="52B299EC" w14:textId="77777777" w:rsidTr="00BC3B7A">
        <w:trPr>
          <w:trHeight w:val="223"/>
        </w:trPr>
        <w:tc>
          <w:tcPr>
            <w:tcW w:w="120" w:type="dxa"/>
            <w:tcBorders>
              <w:left w:val="single" w:sz="8" w:space="0" w:color="auto"/>
            </w:tcBorders>
            <w:shd w:val="clear" w:color="auto" w:fill="F7CAAC"/>
            <w:vAlign w:val="bottom"/>
          </w:tcPr>
          <w:p w14:paraId="302DB8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650E4F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70FF08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F7CAAC"/>
            <w:vAlign w:val="bottom"/>
          </w:tcPr>
          <w:p w14:paraId="02EF0F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82DAAC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Verbalizzazione</w:t>
            </w:r>
            <w:proofErr w:type="gramEnd"/>
            <w:r w:rsidRPr="005422DE">
              <w:rPr>
                <w:rFonts w:ascii="Comic Sans MS" w:eastAsia="Comic Sans MS" w:hAnsi="Comic Sans MS" w:cs="Arial"/>
                <w:sz w:val="12"/>
                <w:szCs w:val="20"/>
                <w:lang w:eastAsia="it-IT"/>
              </w:rPr>
              <w:t xml:space="preserve"> delle emozioni e condivisione.</w:t>
            </w:r>
          </w:p>
        </w:tc>
        <w:tc>
          <w:tcPr>
            <w:tcW w:w="340" w:type="dxa"/>
            <w:shd w:val="clear" w:color="auto" w:fill="auto"/>
            <w:vAlign w:val="bottom"/>
          </w:tcPr>
          <w:p w14:paraId="7AFD19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ACF68C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globale.</w:t>
            </w:r>
          </w:p>
        </w:tc>
        <w:tc>
          <w:tcPr>
            <w:tcW w:w="4520" w:type="dxa"/>
            <w:tcBorders>
              <w:right w:val="single" w:sz="8" w:space="0" w:color="auto"/>
            </w:tcBorders>
            <w:shd w:val="clear" w:color="auto" w:fill="auto"/>
            <w:vAlign w:val="bottom"/>
          </w:tcPr>
          <w:p w14:paraId="61F36D3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inventa storie.</w:t>
            </w:r>
          </w:p>
        </w:tc>
      </w:tr>
      <w:tr w:rsidR="0025337B" w:rsidRPr="005422DE" w14:paraId="5B835DF2" w14:textId="77777777" w:rsidTr="00BC3B7A">
        <w:trPr>
          <w:trHeight w:val="196"/>
        </w:trPr>
        <w:tc>
          <w:tcPr>
            <w:tcW w:w="120" w:type="dxa"/>
            <w:tcBorders>
              <w:left w:val="single" w:sz="8" w:space="0" w:color="auto"/>
            </w:tcBorders>
            <w:shd w:val="clear" w:color="auto" w:fill="F7CAAC"/>
            <w:vAlign w:val="bottom"/>
          </w:tcPr>
          <w:p w14:paraId="28C7C7A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gridSpan w:val="2"/>
            <w:vMerge/>
            <w:shd w:val="clear" w:color="auto" w:fill="F7CAAC"/>
            <w:vAlign w:val="bottom"/>
          </w:tcPr>
          <w:p w14:paraId="13423D9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shd w:val="clear" w:color="auto" w:fill="F7CAAC"/>
            <w:vAlign w:val="bottom"/>
          </w:tcPr>
          <w:p w14:paraId="6F42668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tcBorders>
              <w:right w:val="single" w:sz="8" w:space="0" w:color="auto"/>
            </w:tcBorders>
            <w:shd w:val="clear" w:color="auto" w:fill="F7CAAC"/>
            <w:vAlign w:val="bottom"/>
          </w:tcPr>
          <w:p w14:paraId="6163651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840" w:type="dxa"/>
            <w:gridSpan w:val="2"/>
            <w:tcBorders>
              <w:right w:val="single" w:sz="8" w:space="0" w:color="auto"/>
            </w:tcBorders>
            <w:shd w:val="clear" w:color="auto" w:fill="auto"/>
            <w:vAlign w:val="bottom"/>
          </w:tcPr>
          <w:p w14:paraId="3D29F182" w14:textId="77777777" w:rsidR="0025337B" w:rsidRPr="005422DE" w:rsidRDefault="0025337B" w:rsidP="00BC3B7A">
            <w:pPr>
              <w:spacing w:after="0" w:line="195"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8"/>
                <w:szCs w:val="20"/>
                <w:vertAlign w:val="superscript"/>
                <w:lang w:eastAsia="it-IT"/>
              </w:rPr>
              <w:t></w:t>
            </w:r>
            <w:r w:rsidRPr="005422DE">
              <w:rPr>
                <w:rFonts w:ascii="Comic Sans MS" w:eastAsia="Comic Sans MS" w:hAnsi="Comic Sans MS" w:cs="Arial"/>
                <w:sz w:val="11"/>
                <w:szCs w:val="20"/>
                <w:lang w:eastAsia="it-IT"/>
              </w:rPr>
              <w:t xml:space="preserve">  Formulazione</w:t>
            </w:r>
            <w:proofErr w:type="gramEnd"/>
            <w:r w:rsidRPr="005422DE">
              <w:rPr>
                <w:rFonts w:ascii="Comic Sans MS" w:eastAsia="Comic Sans MS" w:hAnsi="Comic Sans MS" w:cs="Arial"/>
                <w:sz w:val="11"/>
                <w:szCs w:val="20"/>
                <w:lang w:eastAsia="it-IT"/>
              </w:rPr>
              <w:t xml:space="preserve"> di messaggi attraverso diversi codici</w:t>
            </w:r>
          </w:p>
        </w:tc>
        <w:tc>
          <w:tcPr>
            <w:tcW w:w="4520" w:type="dxa"/>
            <w:gridSpan w:val="2"/>
            <w:tcBorders>
              <w:right w:val="single" w:sz="8" w:space="0" w:color="auto"/>
            </w:tcBorders>
            <w:shd w:val="clear" w:color="auto" w:fill="auto"/>
            <w:vAlign w:val="bottom"/>
          </w:tcPr>
          <w:p w14:paraId="0D22CD04" w14:textId="77777777" w:rsidR="0025337B" w:rsidRPr="005422DE" w:rsidRDefault="0025337B" w:rsidP="00BC3B7A">
            <w:pPr>
              <w:spacing w:after="0" w:line="195"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8"/>
                <w:szCs w:val="20"/>
                <w:vertAlign w:val="superscript"/>
                <w:lang w:eastAsia="it-IT"/>
              </w:rPr>
              <w:t></w:t>
            </w:r>
            <w:r w:rsidRPr="005422DE">
              <w:rPr>
                <w:rFonts w:ascii="Comic Sans MS" w:eastAsia="Comic Sans MS" w:hAnsi="Comic Sans MS" w:cs="Arial"/>
                <w:sz w:val="11"/>
                <w:szCs w:val="20"/>
                <w:lang w:eastAsia="it-IT"/>
              </w:rPr>
              <w:t xml:space="preserve">  Esplorare</w:t>
            </w:r>
            <w:proofErr w:type="gramEnd"/>
            <w:r w:rsidRPr="005422DE">
              <w:rPr>
                <w:rFonts w:ascii="Comic Sans MS" w:eastAsia="Comic Sans MS" w:hAnsi="Comic Sans MS" w:cs="Arial"/>
                <w:sz w:val="11"/>
                <w:szCs w:val="20"/>
                <w:lang w:eastAsia="it-IT"/>
              </w:rPr>
              <w:t xml:space="preserve"> e definire le emozioni vissute dai</w:t>
            </w:r>
          </w:p>
        </w:tc>
        <w:tc>
          <w:tcPr>
            <w:tcW w:w="4520" w:type="dxa"/>
            <w:tcBorders>
              <w:right w:val="single" w:sz="8" w:space="0" w:color="auto"/>
            </w:tcBorders>
            <w:shd w:val="clear" w:color="auto" w:fill="auto"/>
            <w:vAlign w:val="bottom"/>
          </w:tcPr>
          <w:p w14:paraId="0B1FBC3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5AFC9079" w14:textId="77777777" w:rsidTr="00BC3B7A">
        <w:trPr>
          <w:trHeight w:val="202"/>
        </w:trPr>
        <w:tc>
          <w:tcPr>
            <w:tcW w:w="120" w:type="dxa"/>
            <w:tcBorders>
              <w:left w:val="single" w:sz="8" w:space="0" w:color="auto"/>
            </w:tcBorders>
            <w:shd w:val="clear" w:color="auto" w:fill="F7CAAC"/>
            <w:vAlign w:val="bottom"/>
          </w:tcPr>
          <w:p w14:paraId="59B7E4F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shd w:val="clear" w:color="auto" w:fill="F7CAAC"/>
            <w:vAlign w:val="bottom"/>
          </w:tcPr>
          <w:p w14:paraId="7ED74EE3"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20" w:type="dxa"/>
            <w:shd w:val="clear" w:color="auto" w:fill="F7CAAC"/>
            <w:vAlign w:val="bottom"/>
          </w:tcPr>
          <w:p w14:paraId="24FA4A0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shd w:val="clear" w:color="auto" w:fill="F7CAAC"/>
            <w:vAlign w:val="bottom"/>
          </w:tcPr>
          <w:p w14:paraId="30F7009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tcBorders>
              <w:right w:val="single" w:sz="8" w:space="0" w:color="auto"/>
            </w:tcBorders>
            <w:shd w:val="clear" w:color="auto" w:fill="F7CAAC"/>
            <w:vAlign w:val="bottom"/>
          </w:tcPr>
          <w:p w14:paraId="0EDE084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76F075D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500" w:type="dxa"/>
            <w:tcBorders>
              <w:right w:val="single" w:sz="8" w:space="0" w:color="auto"/>
            </w:tcBorders>
            <w:shd w:val="clear" w:color="auto" w:fill="auto"/>
            <w:vAlign w:val="bottom"/>
          </w:tcPr>
          <w:p w14:paraId="01E4AD98" w14:textId="77777777" w:rsidR="0025337B" w:rsidRPr="005422DE" w:rsidRDefault="0025337B" w:rsidP="00BC3B7A">
            <w:pPr>
              <w:spacing w:after="0" w:line="20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linguistici.</w:t>
            </w:r>
          </w:p>
        </w:tc>
        <w:tc>
          <w:tcPr>
            <w:tcW w:w="340" w:type="dxa"/>
            <w:shd w:val="clear" w:color="auto" w:fill="auto"/>
            <w:vAlign w:val="bottom"/>
          </w:tcPr>
          <w:p w14:paraId="3CE44B9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180" w:type="dxa"/>
            <w:tcBorders>
              <w:right w:val="single" w:sz="8" w:space="0" w:color="auto"/>
            </w:tcBorders>
            <w:shd w:val="clear" w:color="auto" w:fill="auto"/>
            <w:vAlign w:val="bottom"/>
          </w:tcPr>
          <w:p w14:paraId="1D35334F" w14:textId="77777777" w:rsidR="0025337B" w:rsidRPr="005422DE" w:rsidRDefault="0025337B" w:rsidP="00BC3B7A">
            <w:pPr>
              <w:spacing w:after="0" w:line="20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personaggi delle storie.</w:t>
            </w:r>
          </w:p>
        </w:tc>
        <w:tc>
          <w:tcPr>
            <w:tcW w:w="4520" w:type="dxa"/>
            <w:tcBorders>
              <w:right w:val="single" w:sz="8" w:space="0" w:color="auto"/>
            </w:tcBorders>
            <w:shd w:val="clear" w:color="auto" w:fill="auto"/>
            <w:vAlign w:val="bottom"/>
          </w:tcPr>
          <w:p w14:paraId="1CFE1872"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29F39E43" w14:textId="77777777" w:rsidTr="00BC3B7A">
        <w:trPr>
          <w:trHeight w:val="271"/>
        </w:trPr>
        <w:tc>
          <w:tcPr>
            <w:tcW w:w="120" w:type="dxa"/>
            <w:tcBorders>
              <w:left w:val="single" w:sz="8" w:space="0" w:color="auto"/>
            </w:tcBorders>
            <w:shd w:val="clear" w:color="auto" w:fill="F7CAAC"/>
            <w:vAlign w:val="bottom"/>
          </w:tcPr>
          <w:p w14:paraId="263F619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68901D2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F7CAAC"/>
            <w:vAlign w:val="bottom"/>
          </w:tcPr>
          <w:p w14:paraId="7BBB0A3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5184419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F7CAAC"/>
            <w:vAlign w:val="bottom"/>
          </w:tcPr>
          <w:p w14:paraId="59D514B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5E87DE8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Giochi</w:t>
            </w:r>
            <w:proofErr w:type="gramEnd"/>
            <w:r w:rsidRPr="005422DE">
              <w:rPr>
                <w:rFonts w:ascii="Comic Sans MS" w:eastAsia="Comic Sans MS" w:hAnsi="Comic Sans MS" w:cs="Arial"/>
                <w:sz w:val="14"/>
                <w:szCs w:val="20"/>
                <w:lang w:eastAsia="it-IT"/>
              </w:rPr>
              <w:t xml:space="preserve"> con le lettere e parole per riflettere sul codice</w:t>
            </w:r>
          </w:p>
        </w:tc>
        <w:tc>
          <w:tcPr>
            <w:tcW w:w="4520" w:type="dxa"/>
            <w:gridSpan w:val="2"/>
            <w:tcBorders>
              <w:right w:val="single" w:sz="8" w:space="0" w:color="auto"/>
            </w:tcBorders>
            <w:shd w:val="clear" w:color="auto" w:fill="auto"/>
            <w:vAlign w:val="bottom"/>
          </w:tcPr>
          <w:p w14:paraId="1D70060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Rielaborare</w:t>
            </w:r>
            <w:proofErr w:type="gramEnd"/>
            <w:r w:rsidRPr="005422DE">
              <w:rPr>
                <w:rFonts w:ascii="Comic Sans MS" w:eastAsia="Comic Sans MS" w:hAnsi="Comic Sans MS" w:cs="Arial"/>
                <w:sz w:val="14"/>
                <w:szCs w:val="20"/>
                <w:lang w:eastAsia="it-IT"/>
              </w:rPr>
              <w:t xml:space="preserve"> esperienze attraverso il dialogo.</w:t>
            </w:r>
          </w:p>
        </w:tc>
        <w:tc>
          <w:tcPr>
            <w:tcW w:w="4520" w:type="dxa"/>
            <w:tcBorders>
              <w:right w:val="single" w:sz="8" w:space="0" w:color="auto"/>
            </w:tcBorders>
            <w:shd w:val="clear" w:color="auto" w:fill="auto"/>
            <w:vAlign w:val="bottom"/>
          </w:tcPr>
          <w:p w14:paraId="6DA339F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3DBF7A6" w14:textId="77777777" w:rsidTr="00BC3B7A">
        <w:trPr>
          <w:trHeight w:val="314"/>
        </w:trPr>
        <w:tc>
          <w:tcPr>
            <w:tcW w:w="120" w:type="dxa"/>
            <w:tcBorders>
              <w:left w:val="single" w:sz="8" w:space="0" w:color="auto"/>
            </w:tcBorders>
            <w:shd w:val="clear" w:color="auto" w:fill="F7CAAC"/>
            <w:vAlign w:val="bottom"/>
          </w:tcPr>
          <w:p w14:paraId="020B28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0121D2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shd w:val="clear" w:color="auto" w:fill="F7CAAC"/>
            <w:vAlign w:val="bottom"/>
          </w:tcPr>
          <w:p w14:paraId="098E71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38B75AA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right w:val="single" w:sz="8" w:space="0" w:color="auto"/>
            </w:tcBorders>
            <w:shd w:val="clear" w:color="auto" w:fill="F7CAAC"/>
            <w:vAlign w:val="bottom"/>
          </w:tcPr>
          <w:p w14:paraId="6D1DB9C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86BDB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4CC46B3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scritto.</w:t>
            </w:r>
          </w:p>
        </w:tc>
        <w:tc>
          <w:tcPr>
            <w:tcW w:w="4520" w:type="dxa"/>
            <w:gridSpan w:val="2"/>
            <w:tcBorders>
              <w:right w:val="single" w:sz="8" w:space="0" w:color="auto"/>
            </w:tcBorders>
            <w:shd w:val="clear" w:color="auto" w:fill="auto"/>
            <w:vAlign w:val="bottom"/>
          </w:tcPr>
          <w:p w14:paraId="265238AF"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Interpretare</w:t>
            </w:r>
            <w:proofErr w:type="gramEnd"/>
            <w:r w:rsidRPr="005422DE">
              <w:rPr>
                <w:rFonts w:ascii="Comic Sans MS" w:eastAsia="Comic Sans MS" w:hAnsi="Comic Sans MS" w:cs="Arial"/>
                <w:sz w:val="15"/>
                <w:szCs w:val="20"/>
                <w:lang w:eastAsia="it-IT"/>
              </w:rPr>
              <w:t xml:space="preserve"> segni e codici.</w:t>
            </w:r>
          </w:p>
        </w:tc>
        <w:tc>
          <w:tcPr>
            <w:tcW w:w="4520" w:type="dxa"/>
            <w:tcBorders>
              <w:right w:val="single" w:sz="8" w:space="0" w:color="auto"/>
            </w:tcBorders>
            <w:shd w:val="clear" w:color="auto" w:fill="auto"/>
            <w:vAlign w:val="bottom"/>
          </w:tcPr>
          <w:p w14:paraId="3B5556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601EB95" w14:textId="77777777" w:rsidTr="00BC3B7A">
        <w:trPr>
          <w:trHeight w:val="89"/>
        </w:trPr>
        <w:tc>
          <w:tcPr>
            <w:tcW w:w="120" w:type="dxa"/>
            <w:tcBorders>
              <w:left w:val="single" w:sz="8" w:space="0" w:color="auto"/>
              <w:bottom w:val="single" w:sz="8" w:space="0" w:color="auto"/>
            </w:tcBorders>
            <w:shd w:val="clear" w:color="auto" w:fill="F7CAAC"/>
            <w:vAlign w:val="bottom"/>
          </w:tcPr>
          <w:p w14:paraId="38B87FE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F7CAAC"/>
            <w:vAlign w:val="bottom"/>
          </w:tcPr>
          <w:p w14:paraId="1910CB7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20" w:type="dxa"/>
            <w:tcBorders>
              <w:bottom w:val="single" w:sz="8" w:space="0" w:color="auto"/>
            </w:tcBorders>
            <w:shd w:val="clear" w:color="auto" w:fill="F7CAAC"/>
            <w:vAlign w:val="bottom"/>
          </w:tcPr>
          <w:p w14:paraId="345B682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F7CAAC"/>
            <w:vAlign w:val="bottom"/>
          </w:tcPr>
          <w:p w14:paraId="31B88A8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bottom w:val="single" w:sz="8" w:space="0" w:color="auto"/>
              <w:right w:val="single" w:sz="8" w:space="0" w:color="auto"/>
            </w:tcBorders>
            <w:shd w:val="clear" w:color="auto" w:fill="F7CAAC"/>
            <w:vAlign w:val="bottom"/>
          </w:tcPr>
          <w:p w14:paraId="0FA6FA0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840" w:type="dxa"/>
            <w:gridSpan w:val="2"/>
            <w:tcBorders>
              <w:bottom w:val="single" w:sz="8" w:space="0" w:color="auto"/>
              <w:right w:val="single" w:sz="8" w:space="0" w:color="auto"/>
            </w:tcBorders>
            <w:shd w:val="clear" w:color="auto" w:fill="auto"/>
            <w:vAlign w:val="bottom"/>
          </w:tcPr>
          <w:p w14:paraId="13D336C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gridSpan w:val="2"/>
            <w:tcBorders>
              <w:bottom w:val="single" w:sz="8" w:space="0" w:color="auto"/>
              <w:right w:val="single" w:sz="8" w:space="0" w:color="auto"/>
            </w:tcBorders>
            <w:shd w:val="clear" w:color="auto" w:fill="auto"/>
            <w:vAlign w:val="bottom"/>
          </w:tcPr>
          <w:p w14:paraId="28E99F1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2589795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1A2EA60D" w14:textId="77777777" w:rsidTr="00BC3B7A">
        <w:trPr>
          <w:trHeight w:val="256"/>
        </w:trPr>
        <w:tc>
          <w:tcPr>
            <w:tcW w:w="120" w:type="dxa"/>
            <w:tcBorders>
              <w:left w:val="single" w:sz="8" w:space="0" w:color="auto"/>
            </w:tcBorders>
            <w:shd w:val="clear" w:color="auto" w:fill="8EAADB"/>
            <w:vAlign w:val="bottom"/>
          </w:tcPr>
          <w:p w14:paraId="32B7843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455786E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20" w:type="dxa"/>
            <w:shd w:val="clear" w:color="auto" w:fill="8EAADB"/>
            <w:vAlign w:val="bottom"/>
          </w:tcPr>
          <w:p w14:paraId="49DEEE6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086C14B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right w:val="single" w:sz="8" w:space="0" w:color="auto"/>
            </w:tcBorders>
            <w:shd w:val="clear" w:color="auto" w:fill="8EAADB"/>
            <w:vAlign w:val="bottom"/>
          </w:tcPr>
          <w:p w14:paraId="3563BEF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gridSpan w:val="2"/>
            <w:tcBorders>
              <w:right w:val="single" w:sz="8" w:space="0" w:color="auto"/>
            </w:tcBorders>
            <w:shd w:val="clear" w:color="auto" w:fill="auto"/>
            <w:vAlign w:val="bottom"/>
          </w:tcPr>
          <w:p w14:paraId="4EA3028B"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Attività</w:t>
            </w:r>
            <w:proofErr w:type="gramEnd"/>
            <w:r w:rsidRPr="005422DE">
              <w:rPr>
                <w:rFonts w:ascii="Comic Sans MS" w:eastAsia="Comic Sans MS" w:hAnsi="Comic Sans MS" w:cs="Arial"/>
                <w:sz w:val="13"/>
                <w:szCs w:val="20"/>
                <w:lang w:eastAsia="it-IT"/>
              </w:rPr>
              <w:t xml:space="preserve"> per la scoperta della forma e della parola e delle</w:t>
            </w:r>
          </w:p>
        </w:tc>
        <w:tc>
          <w:tcPr>
            <w:tcW w:w="4520" w:type="dxa"/>
            <w:gridSpan w:val="2"/>
            <w:tcBorders>
              <w:right w:val="single" w:sz="8" w:space="0" w:color="auto"/>
            </w:tcBorders>
            <w:shd w:val="clear" w:color="auto" w:fill="auto"/>
            <w:vAlign w:val="bottom"/>
          </w:tcPr>
          <w:p w14:paraId="5EA57A64"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Raccontare</w:t>
            </w:r>
            <w:proofErr w:type="gramEnd"/>
            <w:r w:rsidRPr="005422DE">
              <w:rPr>
                <w:rFonts w:ascii="Comic Sans MS" w:eastAsia="Comic Sans MS" w:hAnsi="Comic Sans MS" w:cs="Arial"/>
                <w:sz w:val="13"/>
                <w:szCs w:val="20"/>
                <w:lang w:eastAsia="it-IT"/>
              </w:rPr>
              <w:t xml:space="preserve"> esperienze vissute in modo</w:t>
            </w:r>
          </w:p>
        </w:tc>
        <w:tc>
          <w:tcPr>
            <w:tcW w:w="4520" w:type="dxa"/>
            <w:tcBorders>
              <w:right w:val="single" w:sz="8" w:space="0" w:color="auto"/>
            </w:tcBorders>
            <w:shd w:val="clear" w:color="auto" w:fill="auto"/>
            <w:vAlign w:val="bottom"/>
          </w:tcPr>
          <w:p w14:paraId="0D553DC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sviluppa la padronanza d’uso della</w:t>
            </w:r>
          </w:p>
        </w:tc>
      </w:tr>
      <w:tr w:rsidR="0025337B" w:rsidRPr="005422DE" w14:paraId="07A693D7" w14:textId="77777777" w:rsidTr="00BC3B7A">
        <w:trPr>
          <w:trHeight w:val="175"/>
        </w:trPr>
        <w:tc>
          <w:tcPr>
            <w:tcW w:w="120" w:type="dxa"/>
            <w:tcBorders>
              <w:left w:val="single" w:sz="8" w:space="0" w:color="auto"/>
            </w:tcBorders>
            <w:shd w:val="clear" w:color="auto" w:fill="8EAADB"/>
            <w:vAlign w:val="bottom"/>
          </w:tcPr>
          <w:p w14:paraId="0AA4F62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7583D6D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5DD5B11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69F6FD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4378F0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1BAB1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423F257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frasi.</w:t>
            </w:r>
          </w:p>
        </w:tc>
        <w:tc>
          <w:tcPr>
            <w:tcW w:w="340" w:type="dxa"/>
            <w:shd w:val="clear" w:color="auto" w:fill="auto"/>
            <w:vAlign w:val="bottom"/>
          </w:tcPr>
          <w:p w14:paraId="0B8C59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2263FA2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comprensibile rispettando l’ordine temporale.</w:t>
            </w:r>
          </w:p>
        </w:tc>
        <w:tc>
          <w:tcPr>
            <w:tcW w:w="4520" w:type="dxa"/>
            <w:tcBorders>
              <w:right w:val="single" w:sz="8" w:space="0" w:color="auto"/>
            </w:tcBorders>
            <w:shd w:val="clear" w:color="auto" w:fill="auto"/>
            <w:vAlign w:val="bottom"/>
          </w:tcPr>
          <w:p w14:paraId="70805E1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lingua italiana, arricchisce e precisa il proprio</w:t>
            </w:r>
          </w:p>
        </w:tc>
      </w:tr>
      <w:tr w:rsidR="0025337B" w:rsidRPr="005422DE" w14:paraId="2EE63C55" w14:textId="77777777" w:rsidTr="00BC3B7A">
        <w:trPr>
          <w:trHeight w:val="269"/>
        </w:trPr>
        <w:tc>
          <w:tcPr>
            <w:tcW w:w="120" w:type="dxa"/>
            <w:tcBorders>
              <w:left w:val="single" w:sz="8" w:space="0" w:color="auto"/>
            </w:tcBorders>
            <w:shd w:val="clear" w:color="auto" w:fill="8EAADB"/>
            <w:vAlign w:val="bottom"/>
          </w:tcPr>
          <w:p w14:paraId="1C825FC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50A0D90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45B3319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0683643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79A7BE4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333BD47B"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Sviluppo</w:t>
            </w:r>
            <w:proofErr w:type="gramEnd"/>
            <w:r w:rsidRPr="005422DE">
              <w:rPr>
                <w:rFonts w:ascii="Comic Sans MS" w:eastAsia="Comic Sans MS" w:hAnsi="Comic Sans MS" w:cs="Arial"/>
                <w:sz w:val="14"/>
                <w:szCs w:val="20"/>
                <w:lang w:eastAsia="it-IT"/>
              </w:rPr>
              <w:t xml:space="preserve"> del linguaggio attraverso la lettura di testi,</w:t>
            </w:r>
          </w:p>
        </w:tc>
        <w:tc>
          <w:tcPr>
            <w:tcW w:w="4520" w:type="dxa"/>
            <w:gridSpan w:val="2"/>
            <w:tcBorders>
              <w:right w:val="single" w:sz="8" w:space="0" w:color="auto"/>
            </w:tcBorders>
            <w:shd w:val="clear" w:color="auto" w:fill="auto"/>
            <w:vAlign w:val="bottom"/>
          </w:tcPr>
          <w:p w14:paraId="19534422"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Attività</w:t>
            </w:r>
            <w:proofErr w:type="gramEnd"/>
            <w:r w:rsidRPr="005422DE">
              <w:rPr>
                <w:rFonts w:ascii="Comic Sans MS" w:eastAsia="Comic Sans MS" w:hAnsi="Comic Sans MS" w:cs="Arial"/>
                <w:sz w:val="14"/>
                <w:szCs w:val="20"/>
                <w:lang w:eastAsia="it-IT"/>
              </w:rPr>
              <w:t xml:space="preserve"> per la scoperta della forma, della parola e</w:t>
            </w:r>
          </w:p>
        </w:tc>
        <w:tc>
          <w:tcPr>
            <w:tcW w:w="4520" w:type="dxa"/>
            <w:tcBorders>
              <w:right w:val="single" w:sz="8" w:space="0" w:color="auto"/>
            </w:tcBorders>
            <w:shd w:val="clear" w:color="auto" w:fill="auto"/>
            <w:vAlign w:val="bottom"/>
          </w:tcPr>
          <w:p w14:paraId="2A6990D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lessico.</w:t>
            </w:r>
          </w:p>
        </w:tc>
      </w:tr>
      <w:tr w:rsidR="0025337B" w:rsidRPr="005422DE" w14:paraId="65B5DC0E" w14:textId="77777777" w:rsidTr="00BC3B7A">
        <w:trPr>
          <w:trHeight w:val="175"/>
        </w:trPr>
        <w:tc>
          <w:tcPr>
            <w:tcW w:w="120" w:type="dxa"/>
            <w:tcBorders>
              <w:left w:val="single" w:sz="8" w:space="0" w:color="auto"/>
            </w:tcBorders>
            <w:shd w:val="clear" w:color="auto" w:fill="8EAADB"/>
            <w:vAlign w:val="bottom"/>
          </w:tcPr>
          <w:p w14:paraId="51A5538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4E8178C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5802EF8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03AC500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048727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FF06B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5552CCD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racconti, drammatizzazioni </w:t>
            </w:r>
            <w:proofErr w:type="spellStart"/>
            <w:r w:rsidRPr="005422DE">
              <w:rPr>
                <w:rFonts w:ascii="Comic Sans MS" w:eastAsia="Comic Sans MS" w:hAnsi="Comic Sans MS" w:cs="Arial"/>
                <w:sz w:val="16"/>
                <w:szCs w:val="20"/>
                <w:lang w:eastAsia="it-IT"/>
              </w:rPr>
              <w:t>etc</w:t>
            </w:r>
            <w:proofErr w:type="spellEnd"/>
            <w:r w:rsidRPr="005422DE">
              <w:rPr>
                <w:rFonts w:ascii="Comic Sans MS" w:eastAsia="Comic Sans MS" w:hAnsi="Comic Sans MS" w:cs="Arial"/>
                <w:sz w:val="16"/>
                <w:szCs w:val="20"/>
                <w:lang w:eastAsia="it-IT"/>
              </w:rPr>
              <w:t>…</w:t>
            </w:r>
          </w:p>
        </w:tc>
        <w:tc>
          <w:tcPr>
            <w:tcW w:w="340" w:type="dxa"/>
            <w:shd w:val="clear" w:color="auto" w:fill="auto"/>
            <w:vAlign w:val="bottom"/>
          </w:tcPr>
          <w:p w14:paraId="6489EF1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1AA6E13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frasi.</w:t>
            </w:r>
          </w:p>
        </w:tc>
        <w:tc>
          <w:tcPr>
            <w:tcW w:w="4520" w:type="dxa"/>
            <w:tcBorders>
              <w:right w:val="single" w:sz="8" w:space="0" w:color="auto"/>
            </w:tcBorders>
            <w:shd w:val="clear" w:color="auto" w:fill="auto"/>
            <w:vAlign w:val="bottom"/>
          </w:tcPr>
          <w:p w14:paraId="0F19A40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Ragiona sulla lingua scritta, scopre la presenza di</w:t>
            </w:r>
          </w:p>
        </w:tc>
      </w:tr>
      <w:tr w:rsidR="0025337B" w:rsidRPr="005422DE" w14:paraId="36FE889D" w14:textId="77777777" w:rsidTr="00BC3B7A">
        <w:trPr>
          <w:trHeight w:val="271"/>
        </w:trPr>
        <w:tc>
          <w:tcPr>
            <w:tcW w:w="120" w:type="dxa"/>
            <w:tcBorders>
              <w:left w:val="single" w:sz="8" w:space="0" w:color="auto"/>
            </w:tcBorders>
            <w:shd w:val="clear" w:color="auto" w:fill="8EAADB"/>
            <w:vAlign w:val="bottom"/>
          </w:tcPr>
          <w:p w14:paraId="0CC8048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7062FAD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val="restart"/>
            <w:shd w:val="clear" w:color="auto" w:fill="8EAADB"/>
            <w:textDirection w:val="btLr"/>
            <w:vAlign w:val="bottom"/>
          </w:tcPr>
          <w:p w14:paraId="203E3312"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5</w:t>
            </w:r>
          </w:p>
        </w:tc>
        <w:tc>
          <w:tcPr>
            <w:tcW w:w="260" w:type="dxa"/>
            <w:tcBorders>
              <w:right w:val="single" w:sz="8" w:space="0" w:color="auto"/>
            </w:tcBorders>
            <w:shd w:val="clear" w:color="auto" w:fill="8EAADB"/>
            <w:vAlign w:val="bottom"/>
          </w:tcPr>
          <w:p w14:paraId="0D3A041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05BBDC4C"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Ascolto</w:t>
            </w:r>
            <w:proofErr w:type="gramEnd"/>
            <w:r w:rsidRPr="005422DE">
              <w:rPr>
                <w:rFonts w:ascii="Comic Sans MS" w:eastAsia="Comic Sans MS" w:hAnsi="Comic Sans MS" w:cs="Arial"/>
                <w:sz w:val="14"/>
                <w:szCs w:val="20"/>
                <w:lang w:eastAsia="it-IT"/>
              </w:rPr>
              <w:t xml:space="preserve"> e comprensione di storie sulle festività</w:t>
            </w:r>
          </w:p>
        </w:tc>
        <w:tc>
          <w:tcPr>
            <w:tcW w:w="4520" w:type="dxa"/>
            <w:gridSpan w:val="2"/>
            <w:tcBorders>
              <w:right w:val="single" w:sz="8" w:space="0" w:color="auto"/>
            </w:tcBorders>
            <w:shd w:val="clear" w:color="auto" w:fill="auto"/>
            <w:vAlign w:val="bottom"/>
          </w:tcPr>
          <w:p w14:paraId="12FEFF5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la sillaba iniziale di parole diverse.</w:t>
            </w:r>
          </w:p>
        </w:tc>
        <w:tc>
          <w:tcPr>
            <w:tcW w:w="4520" w:type="dxa"/>
            <w:tcBorders>
              <w:right w:val="single" w:sz="8" w:space="0" w:color="auto"/>
            </w:tcBorders>
            <w:shd w:val="clear" w:color="auto" w:fill="auto"/>
            <w:vAlign w:val="bottom"/>
          </w:tcPr>
          <w:p w14:paraId="5B967B2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lingue diverse.</w:t>
            </w:r>
          </w:p>
        </w:tc>
      </w:tr>
      <w:tr w:rsidR="0025337B" w:rsidRPr="005422DE" w14:paraId="1E32258D" w14:textId="77777777" w:rsidTr="00BC3B7A">
        <w:trPr>
          <w:trHeight w:val="67"/>
        </w:trPr>
        <w:tc>
          <w:tcPr>
            <w:tcW w:w="240" w:type="dxa"/>
            <w:gridSpan w:val="2"/>
            <w:tcBorders>
              <w:left w:val="single" w:sz="8" w:space="0" w:color="auto"/>
            </w:tcBorders>
            <w:shd w:val="clear" w:color="auto" w:fill="8EAADB"/>
            <w:vAlign w:val="bottom"/>
          </w:tcPr>
          <w:p w14:paraId="5DCBD0E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gridSpan w:val="2"/>
            <w:vMerge/>
            <w:shd w:val="clear" w:color="auto" w:fill="8EAADB"/>
            <w:vAlign w:val="bottom"/>
          </w:tcPr>
          <w:p w14:paraId="6F199D3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tcBorders>
              <w:right w:val="single" w:sz="8" w:space="0" w:color="auto"/>
            </w:tcBorders>
            <w:shd w:val="clear" w:color="auto" w:fill="8EAADB"/>
            <w:vAlign w:val="bottom"/>
          </w:tcPr>
          <w:p w14:paraId="44B0E70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519CADA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vMerge w:val="restart"/>
            <w:tcBorders>
              <w:right w:val="single" w:sz="8" w:space="0" w:color="auto"/>
            </w:tcBorders>
            <w:shd w:val="clear" w:color="auto" w:fill="auto"/>
            <w:vAlign w:val="bottom"/>
          </w:tcPr>
          <w:p w14:paraId="02BF720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finalizzate a “esplorare” le emozioni.</w:t>
            </w:r>
          </w:p>
        </w:tc>
        <w:tc>
          <w:tcPr>
            <w:tcW w:w="4520" w:type="dxa"/>
            <w:gridSpan w:val="2"/>
            <w:vMerge w:val="restart"/>
            <w:tcBorders>
              <w:right w:val="single" w:sz="8" w:space="0" w:color="auto"/>
            </w:tcBorders>
            <w:shd w:val="clear" w:color="auto" w:fill="auto"/>
            <w:vAlign w:val="bottom"/>
          </w:tcPr>
          <w:p w14:paraId="0587635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il suono iniziale e finale del proprio</w:t>
            </w:r>
          </w:p>
        </w:tc>
        <w:tc>
          <w:tcPr>
            <w:tcW w:w="4520" w:type="dxa"/>
            <w:vMerge w:val="restart"/>
            <w:tcBorders>
              <w:right w:val="single" w:sz="8" w:space="0" w:color="auto"/>
            </w:tcBorders>
            <w:shd w:val="clear" w:color="auto" w:fill="auto"/>
            <w:vAlign w:val="bottom"/>
          </w:tcPr>
          <w:p w14:paraId="35FBF6A7" w14:textId="77777777" w:rsidR="0025337B" w:rsidRPr="005422DE" w:rsidRDefault="0025337B" w:rsidP="00BC3B7A">
            <w:pPr>
              <w:spacing w:after="0" w:line="173" w:lineRule="exact"/>
              <w:rPr>
                <w:rFonts w:ascii="Comic Sans MS" w:eastAsia="Comic Sans MS" w:hAnsi="Comic Sans MS" w:cs="Arial"/>
                <w:b/>
                <w:sz w:val="16"/>
                <w:szCs w:val="20"/>
                <w:lang w:eastAsia="it-IT"/>
              </w:rPr>
            </w:pPr>
            <w:proofErr w:type="gramStart"/>
            <w:r w:rsidRPr="005422DE">
              <w:rPr>
                <w:rFonts w:ascii="Comic Sans MS" w:eastAsia="Comic Sans MS" w:hAnsi="Comic Sans MS" w:cs="Arial"/>
                <w:b/>
                <w:sz w:val="16"/>
                <w:szCs w:val="20"/>
                <w:lang w:eastAsia="it-IT"/>
              </w:rPr>
              <w:t>Racconta ,inventa</w:t>
            </w:r>
            <w:proofErr w:type="gramEnd"/>
            <w:r w:rsidRPr="005422DE">
              <w:rPr>
                <w:rFonts w:ascii="Comic Sans MS" w:eastAsia="Comic Sans MS" w:hAnsi="Comic Sans MS" w:cs="Arial"/>
                <w:b/>
                <w:sz w:val="16"/>
                <w:szCs w:val="20"/>
                <w:lang w:eastAsia="it-IT"/>
              </w:rPr>
              <w:t xml:space="preserve"> ascolta e comprende la</w:t>
            </w:r>
          </w:p>
        </w:tc>
      </w:tr>
      <w:tr w:rsidR="0025337B" w:rsidRPr="005422DE" w14:paraId="4252C01B" w14:textId="77777777" w:rsidTr="00BC3B7A">
        <w:trPr>
          <w:trHeight w:val="156"/>
        </w:trPr>
        <w:tc>
          <w:tcPr>
            <w:tcW w:w="120" w:type="dxa"/>
            <w:tcBorders>
              <w:left w:val="single" w:sz="8" w:space="0" w:color="auto"/>
            </w:tcBorders>
            <w:shd w:val="clear" w:color="auto" w:fill="8EAADB"/>
            <w:vAlign w:val="bottom"/>
          </w:tcPr>
          <w:p w14:paraId="04D741F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shd w:val="clear" w:color="auto" w:fill="8EAADB"/>
            <w:vAlign w:val="bottom"/>
          </w:tcPr>
          <w:p w14:paraId="5109FC2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gridSpan w:val="2"/>
            <w:vMerge w:val="restart"/>
            <w:shd w:val="clear" w:color="auto" w:fill="8EAADB"/>
            <w:textDirection w:val="btLr"/>
            <w:vAlign w:val="bottom"/>
          </w:tcPr>
          <w:p w14:paraId="071BBEE3"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260" w:type="dxa"/>
            <w:tcBorders>
              <w:right w:val="single" w:sz="8" w:space="0" w:color="auto"/>
            </w:tcBorders>
            <w:shd w:val="clear" w:color="auto" w:fill="8EAADB"/>
            <w:vAlign w:val="bottom"/>
          </w:tcPr>
          <w:p w14:paraId="4E76C5F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3D952A6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00" w:type="dxa"/>
            <w:vMerge/>
            <w:tcBorders>
              <w:right w:val="single" w:sz="8" w:space="0" w:color="auto"/>
            </w:tcBorders>
            <w:shd w:val="clear" w:color="auto" w:fill="auto"/>
            <w:vAlign w:val="bottom"/>
          </w:tcPr>
          <w:p w14:paraId="1E87DE6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gridSpan w:val="2"/>
            <w:vMerge/>
            <w:tcBorders>
              <w:right w:val="single" w:sz="8" w:space="0" w:color="auto"/>
            </w:tcBorders>
            <w:shd w:val="clear" w:color="auto" w:fill="auto"/>
            <w:vAlign w:val="bottom"/>
          </w:tcPr>
          <w:p w14:paraId="5D6BBF0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vMerge/>
            <w:tcBorders>
              <w:right w:val="single" w:sz="8" w:space="0" w:color="auto"/>
            </w:tcBorders>
            <w:shd w:val="clear" w:color="auto" w:fill="auto"/>
            <w:vAlign w:val="bottom"/>
          </w:tcPr>
          <w:p w14:paraId="098B5BF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49795DB9" w14:textId="77777777" w:rsidTr="00BC3B7A">
        <w:trPr>
          <w:trHeight w:val="223"/>
        </w:trPr>
        <w:tc>
          <w:tcPr>
            <w:tcW w:w="120" w:type="dxa"/>
            <w:tcBorders>
              <w:left w:val="single" w:sz="8" w:space="0" w:color="auto"/>
            </w:tcBorders>
            <w:shd w:val="clear" w:color="auto" w:fill="8EAADB"/>
            <w:vAlign w:val="bottom"/>
          </w:tcPr>
          <w:p w14:paraId="7BA0B5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5F5867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8EAADB"/>
            <w:vAlign w:val="bottom"/>
          </w:tcPr>
          <w:p w14:paraId="5D989D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42DC82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077933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Formulazione</w:t>
            </w:r>
            <w:proofErr w:type="gramEnd"/>
            <w:r w:rsidRPr="005422DE">
              <w:rPr>
                <w:rFonts w:ascii="Comic Sans MS" w:eastAsia="Comic Sans MS" w:hAnsi="Comic Sans MS" w:cs="Arial"/>
                <w:sz w:val="12"/>
                <w:szCs w:val="20"/>
                <w:lang w:eastAsia="it-IT"/>
              </w:rPr>
              <w:t xml:space="preserve"> di messaggi attraverso diversi codici</w:t>
            </w:r>
          </w:p>
        </w:tc>
        <w:tc>
          <w:tcPr>
            <w:tcW w:w="340" w:type="dxa"/>
            <w:shd w:val="clear" w:color="auto" w:fill="auto"/>
            <w:vAlign w:val="bottom"/>
          </w:tcPr>
          <w:p w14:paraId="265827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1EE9CD1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nome.</w:t>
            </w:r>
          </w:p>
        </w:tc>
        <w:tc>
          <w:tcPr>
            <w:tcW w:w="4520" w:type="dxa"/>
            <w:tcBorders>
              <w:right w:val="single" w:sz="8" w:space="0" w:color="auto"/>
            </w:tcBorders>
            <w:shd w:val="clear" w:color="auto" w:fill="auto"/>
            <w:vAlign w:val="bottom"/>
          </w:tcPr>
          <w:p w14:paraId="0A6E6DD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narrazione e la lettura di storie, discute chiede</w:t>
            </w:r>
          </w:p>
        </w:tc>
      </w:tr>
      <w:tr w:rsidR="0025337B" w:rsidRPr="005422DE" w14:paraId="484DAD36" w14:textId="77777777" w:rsidTr="00BC3B7A">
        <w:trPr>
          <w:trHeight w:val="223"/>
        </w:trPr>
        <w:tc>
          <w:tcPr>
            <w:tcW w:w="120" w:type="dxa"/>
            <w:tcBorders>
              <w:left w:val="single" w:sz="8" w:space="0" w:color="auto"/>
            </w:tcBorders>
            <w:shd w:val="clear" w:color="auto" w:fill="8EAADB"/>
            <w:vAlign w:val="bottom"/>
          </w:tcPr>
          <w:p w14:paraId="500D63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2C9C5E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8EAADB"/>
            <w:vAlign w:val="bottom"/>
          </w:tcPr>
          <w:p w14:paraId="05CF26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76F68A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B3385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32A14A6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linguistici.</w:t>
            </w:r>
          </w:p>
        </w:tc>
        <w:tc>
          <w:tcPr>
            <w:tcW w:w="4520" w:type="dxa"/>
            <w:gridSpan w:val="2"/>
            <w:tcBorders>
              <w:right w:val="single" w:sz="8" w:space="0" w:color="auto"/>
            </w:tcBorders>
            <w:shd w:val="clear" w:color="auto" w:fill="auto"/>
            <w:vAlign w:val="bottom"/>
          </w:tcPr>
          <w:p w14:paraId="70B093D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Ascoltare</w:t>
            </w:r>
            <w:proofErr w:type="gramEnd"/>
            <w:r w:rsidRPr="005422DE">
              <w:rPr>
                <w:rFonts w:ascii="Comic Sans MS" w:eastAsia="Comic Sans MS" w:hAnsi="Comic Sans MS" w:cs="Arial"/>
                <w:sz w:val="12"/>
                <w:szCs w:val="20"/>
                <w:lang w:eastAsia="it-IT"/>
              </w:rPr>
              <w:t xml:space="preserve"> testi di vario genere e coglierne le</w:t>
            </w:r>
          </w:p>
        </w:tc>
        <w:tc>
          <w:tcPr>
            <w:tcW w:w="4520" w:type="dxa"/>
            <w:tcBorders>
              <w:right w:val="single" w:sz="8" w:space="0" w:color="auto"/>
            </w:tcBorders>
            <w:shd w:val="clear" w:color="auto" w:fill="auto"/>
            <w:vAlign w:val="bottom"/>
          </w:tcPr>
          <w:p w14:paraId="4125201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spiegazioni e spiega.</w:t>
            </w:r>
          </w:p>
        </w:tc>
      </w:tr>
      <w:tr w:rsidR="0025337B" w:rsidRPr="005422DE" w14:paraId="694AE1D2" w14:textId="77777777" w:rsidTr="00BC3B7A">
        <w:trPr>
          <w:trHeight w:val="196"/>
        </w:trPr>
        <w:tc>
          <w:tcPr>
            <w:tcW w:w="120" w:type="dxa"/>
            <w:tcBorders>
              <w:left w:val="single" w:sz="8" w:space="0" w:color="auto"/>
            </w:tcBorders>
            <w:shd w:val="clear" w:color="auto" w:fill="8EAADB"/>
            <w:vAlign w:val="bottom"/>
          </w:tcPr>
          <w:p w14:paraId="66FABEB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shd w:val="clear" w:color="auto" w:fill="8EAADB"/>
            <w:vAlign w:val="bottom"/>
          </w:tcPr>
          <w:p w14:paraId="3C72707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gridSpan w:val="2"/>
            <w:vMerge/>
            <w:shd w:val="clear" w:color="auto" w:fill="8EAADB"/>
            <w:vAlign w:val="bottom"/>
          </w:tcPr>
          <w:p w14:paraId="0D51F2E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tcBorders>
              <w:right w:val="single" w:sz="8" w:space="0" w:color="auto"/>
            </w:tcBorders>
            <w:shd w:val="clear" w:color="auto" w:fill="8EAADB"/>
            <w:vAlign w:val="bottom"/>
          </w:tcPr>
          <w:p w14:paraId="1BE0680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840" w:type="dxa"/>
            <w:gridSpan w:val="2"/>
            <w:tcBorders>
              <w:right w:val="single" w:sz="8" w:space="0" w:color="auto"/>
            </w:tcBorders>
            <w:shd w:val="clear" w:color="auto" w:fill="auto"/>
            <w:vAlign w:val="bottom"/>
          </w:tcPr>
          <w:p w14:paraId="0B04964A" w14:textId="77777777" w:rsidR="0025337B" w:rsidRPr="005422DE" w:rsidRDefault="0025337B" w:rsidP="00BC3B7A">
            <w:pPr>
              <w:spacing w:after="0" w:line="195"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8"/>
                <w:szCs w:val="20"/>
                <w:vertAlign w:val="superscript"/>
                <w:lang w:eastAsia="it-IT"/>
              </w:rPr>
              <w:t></w:t>
            </w:r>
            <w:r w:rsidRPr="005422DE">
              <w:rPr>
                <w:rFonts w:ascii="Comic Sans MS" w:eastAsia="Comic Sans MS" w:hAnsi="Comic Sans MS" w:cs="Arial"/>
                <w:sz w:val="11"/>
                <w:szCs w:val="20"/>
                <w:lang w:eastAsia="it-IT"/>
              </w:rPr>
              <w:t xml:space="preserve">  Ascolto</w:t>
            </w:r>
            <w:proofErr w:type="gramEnd"/>
            <w:r w:rsidRPr="005422DE">
              <w:rPr>
                <w:rFonts w:ascii="Comic Sans MS" w:eastAsia="Comic Sans MS" w:hAnsi="Comic Sans MS" w:cs="Arial"/>
                <w:sz w:val="11"/>
                <w:szCs w:val="20"/>
                <w:lang w:eastAsia="it-IT"/>
              </w:rPr>
              <w:t xml:space="preserve"> e comprensione di storie di vario genere tratte</w:t>
            </w:r>
          </w:p>
        </w:tc>
        <w:tc>
          <w:tcPr>
            <w:tcW w:w="340" w:type="dxa"/>
            <w:shd w:val="clear" w:color="auto" w:fill="auto"/>
            <w:vAlign w:val="bottom"/>
          </w:tcPr>
          <w:p w14:paraId="4A064702"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180" w:type="dxa"/>
            <w:tcBorders>
              <w:right w:val="single" w:sz="8" w:space="0" w:color="auto"/>
            </w:tcBorders>
            <w:shd w:val="clear" w:color="auto" w:fill="auto"/>
            <w:vAlign w:val="bottom"/>
          </w:tcPr>
          <w:p w14:paraId="6DDF056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differenze.</w:t>
            </w:r>
          </w:p>
        </w:tc>
        <w:tc>
          <w:tcPr>
            <w:tcW w:w="4520" w:type="dxa"/>
            <w:tcBorders>
              <w:right w:val="single" w:sz="8" w:space="0" w:color="auto"/>
            </w:tcBorders>
            <w:shd w:val="clear" w:color="auto" w:fill="auto"/>
            <w:vAlign w:val="bottom"/>
          </w:tcPr>
          <w:p w14:paraId="1FDFD71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Sviluppa fiducia e motivazione nell’esprimere e</w:t>
            </w:r>
          </w:p>
        </w:tc>
      </w:tr>
      <w:tr w:rsidR="0025337B" w:rsidRPr="005422DE" w14:paraId="2A20D0CA" w14:textId="77777777" w:rsidTr="00BC3B7A">
        <w:trPr>
          <w:trHeight w:val="202"/>
        </w:trPr>
        <w:tc>
          <w:tcPr>
            <w:tcW w:w="120" w:type="dxa"/>
            <w:tcBorders>
              <w:left w:val="single" w:sz="8" w:space="0" w:color="auto"/>
            </w:tcBorders>
            <w:shd w:val="clear" w:color="auto" w:fill="8EAADB"/>
            <w:vAlign w:val="bottom"/>
          </w:tcPr>
          <w:p w14:paraId="78C6210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shd w:val="clear" w:color="auto" w:fill="8EAADB"/>
            <w:vAlign w:val="bottom"/>
          </w:tcPr>
          <w:p w14:paraId="63EE37C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20" w:type="dxa"/>
            <w:shd w:val="clear" w:color="auto" w:fill="8EAADB"/>
            <w:vAlign w:val="bottom"/>
          </w:tcPr>
          <w:p w14:paraId="44DDA6B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shd w:val="clear" w:color="auto" w:fill="8EAADB"/>
            <w:vAlign w:val="bottom"/>
          </w:tcPr>
          <w:p w14:paraId="06520F95"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tcBorders>
              <w:right w:val="single" w:sz="8" w:space="0" w:color="auto"/>
            </w:tcBorders>
            <w:shd w:val="clear" w:color="auto" w:fill="8EAADB"/>
            <w:vAlign w:val="bottom"/>
          </w:tcPr>
          <w:p w14:paraId="152C6AB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6406F965"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500" w:type="dxa"/>
            <w:tcBorders>
              <w:right w:val="single" w:sz="8" w:space="0" w:color="auto"/>
            </w:tcBorders>
            <w:shd w:val="clear" w:color="auto" w:fill="auto"/>
            <w:vAlign w:val="bottom"/>
          </w:tcPr>
          <w:p w14:paraId="7A9A8EC0" w14:textId="77777777" w:rsidR="0025337B" w:rsidRPr="005422DE" w:rsidRDefault="0025337B" w:rsidP="00BC3B7A">
            <w:pPr>
              <w:spacing w:after="0" w:line="20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dalla cultura popolare o proveniente da altri paesi.</w:t>
            </w:r>
          </w:p>
        </w:tc>
        <w:tc>
          <w:tcPr>
            <w:tcW w:w="340" w:type="dxa"/>
            <w:shd w:val="clear" w:color="auto" w:fill="auto"/>
            <w:vAlign w:val="bottom"/>
          </w:tcPr>
          <w:p w14:paraId="16634DA5" w14:textId="77777777" w:rsidR="0025337B" w:rsidRPr="005422DE" w:rsidRDefault="0025337B" w:rsidP="00BC3B7A">
            <w:pPr>
              <w:spacing w:after="0" w:line="124"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4180" w:type="dxa"/>
            <w:tcBorders>
              <w:right w:val="single" w:sz="8" w:space="0" w:color="auto"/>
            </w:tcBorders>
            <w:shd w:val="clear" w:color="auto" w:fill="auto"/>
            <w:vAlign w:val="bottom"/>
          </w:tcPr>
          <w:p w14:paraId="7AA66A03" w14:textId="77777777" w:rsidR="0025337B" w:rsidRPr="005422DE" w:rsidRDefault="0025337B" w:rsidP="00BC3B7A">
            <w:pPr>
              <w:spacing w:after="0" w:line="20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Manipolare storie.</w:t>
            </w:r>
          </w:p>
        </w:tc>
        <w:tc>
          <w:tcPr>
            <w:tcW w:w="4520" w:type="dxa"/>
            <w:tcBorders>
              <w:right w:val="single" w:sz="8" w:space="0" w:color="auto"/>
            </w:tcBorders>
            <w:shd w:val="clear" w:color="auto" w:fill="auto"/>
            <w:vAlign w:val="bottom"/>
          </w:tcPr>
          <w:p w14:paraId="5D3DE255" w14:textId="77777777" w:rsidR="0025337B" w:rsidRPr="005422DE" w:rsidRDefault="0025337B" w:rsidP="00BC3B7A">
            <w:pPr>
              <w:spacing w:after="0" w:line="200"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comunicare agli altri le proprie emozioni e</w:t>
            </w:r>
          </w:p>
        </w:tc>
      </w:tr>
      <w:tr w:rsidR="0025337B" w:rsidRPr="005422DE" w14:paraId="4050E191" w14:textId="77777777" w:rsidTr="00BC3B7A">
        <w:trPr>
          <w:trHeight w:val="271"/>
        </w:trPr>
        <w:tc>
          <w:tcPr>
            <w:tcW w:w="120" w:type="dxa"/>
            <w:tcBorders>
              <w:left w:val="single" w:sz="8" w:space="0" w:color="auto"/>
            </w:tcBorders>
            <w:shd w:val="clear" w:color="auto" w:fill="8EAADB"/>
            <w:vAlign w:val="bottom"/>
          </w:tcPr>
          <w:p w14:paraId="47F69D2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5AF82E8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20" w:type="dxa"/>
            <w:shd w:val="clear" w:color="auto" w:fill="8EAADB"/>
            <w:vAlign w:val="bottom"/>
          </w:tcPr>
          <w:p w14:paraId="7E1E85F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7406AED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3F6E8B6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0EE5EC4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Attraverso</w:t>
            </w:r>
            <w:proofErr w:type="gramEnd"/>
            <w:r w:rsidRPr="005422DE">
              <w:rPr>
                <w:rFonts w:ascii="Comic Sans MS" w:eastAsia="Comic Sans MS" w:hAnsi="Comic Sans MS" w:cs="Arial"/>
                <w:sz w:val="14"/>
                <w:szCs w:val="20"/>
                <w:lang w:eastAsia="it-IT"/>
              </w:rPr>
              <w:t xml:space="preserve"> l’uso di software specifici, produzione di</w:t>
            </w:r>
          </w:p>
        </w:tc>
        <w:tc>
          <w:tcPr>
            <w:tcW w:w="4520" w:type="dxa"/>
            <w:gridSpan w:val="2"/>
            <w:tcBorders>
              <w:right w:val="single" w:sz="8" w:space="0" w:color="auto"/>
            </w:tcBorders>
            <w:shd w:val="clear" w:color="auto" w:fill="auto"/>
            <w:vAlign w:val="bottom"/>
          </w:tcPr>
          <w:p w14:paraId="25A5D95A"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Familiarizzare</w:t>
            </w:r>
            <w:proofErr w:type="gramEnd"/>
            <w:r w:rsidRPr="005422DE">
              <w:rPr>
                <w:rFonts w:ascii="Comic Sans MS" w:eastAsia="Comic Sans MS" w:hAnsi="Comic Sans MS" w:cs="Arial"/>
                <w:sz w:val="14"/>
                <w:szCs w:val="20"/>
                <w:lang w:eastAsia="it-IT"/>
              </w:rPr>
              <w:t xml:space="preserve"> con la lingua scritta.</w:t>
            </w:r>
          </w:p>
        </w:tc>
        <w:tc>
          <w:tcPr>
            <w:tcW w:w="4520" w:type="dxa"/>
            <w:tcBorders>
              <w:right w:val="single" w:sz="8" w:space="0" w:color="auto"/>
            </w:tcBorders>
            <w:shd w:val="clear" w:color="auto" w:fill="auto"/>
            <w:vAlign w:val="bottom"/>
          </w:tcPr>
          <w:p w14:paraId="669013B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domande, i propri ragionamenti e pensieri</w:t>
            </w:r>
          </w:p>
        </w:tc>
      </w:tr>
      <w:tr w:rsidR="0025337B" w:rsidRPr="005422DE" w14:paraId="5F773E0A" w14:textId="77777777" w:rsidTr="00BC3B7A">
        <w:trPr>
          <w:trHeight w:val="175"/>
        </w:trPr>
        <w:tc>
          <w:tcPr>
            <w:tcW w:w="120" w:type="dxa"/>
            <w:tcBorders>
              <w:left w:val="single" w:sz="8" w:space="0" w:color="auto"/>
            </w:tcBorders>
            <w:shd w:val="clear" w:color="auto" w:fill="8EAADB"/>
            <w:vAlign w:val="bottom"/>
          </w:tcPr>
          <w:p w14:paraId="79EA573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2E207CC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20" w:type="dxa"/>
            <w:shd w:val="clear" w:color="auto" w:fill="8EAADB"/>
            <w:vAlign w:val="bottom"/>
          </w:tcPr>
          <w:p w14:paraId="2F6071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21E9825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1639BB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FD2D98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16EEF89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scritte e disegni</w:t>
            </w:r>
          </w:p>
        </w:tc>
        <w:tc>
          <w:tcPr>
            <w:tcW w:w="340" w:type="dxa"/>
            <w:shd w:val="clear" w:color="auto" w:fill="auto"/>
            <w:vAlign w:val="bottom"/>
          </w:tcPr>
          <w:p w14:paraId="68C4753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180" w:type="dxa"/>
            <w:tcBorders>
              <w:right w:val="single" w:sz="8" w:space="0" w:color="auto"/>
            </w:tcBorders>
            <w:shd w:val="clear" w:color="auto" w:fill="auto"/>
            <w:vAlign w:val="bottom"/>
          </w:tcPr>
          <w:p w14:paraId="53D1216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scritture spontanee.</w:t>
            </w:r>
          </w:p>
        </w:tc>
        <w:tc>
          <w:tcPr>
            <w:tcW w:w="4520" w:type="dxa"/>
            <w:tcBorders>
              <w:right w:val="single" w:sz="8" w:space="0" w:color="auto"/>
            </w:tcBorders>
            <w:shd w:val="clear" w:color="auto" w:fill="auto"/>
            <w:vAlign w:val="bottom"/>
          </w:tcPr>
          <w:p w14:paraId="18FA901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attraverso il linguaggio verbale.</w:t>
            </w:r>
          </w:p>
        </w:tc>
      </w:tr>
      <w:tr w:rsidR="0025337B" w:rsidRPr="005422DE" w14:paraId="50932DEC" w14:textId="77777777" w:rsidTr="00BC3B7A">
        <w:trPr>
          <w:trHeight w:val="221"/>
        </w:trPr>
        <w:tc>
          <w:tcPr>
            <w:tcW w:w="120" w:type="dxa"/>
            <w:tcBorders>
              <w:left w:val="single" w:sz="8" w:space="0" w:color="auto"/>
            </w:tcBorders>
            <w:shd w:val="clear" w:color="auto" w:fill="8EAADB"/>
            <w:vAlign w:val="bottom"/>
          </w:tcPr>
          <w:p w14:paraId="7C93E4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50B18D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8EAADB"/>
            <w:vAlign w:val="bottom"/>
          </w:tcPr>
          <w:p w14:paraId="46A00E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055DFE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01F637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DAC86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3EC24C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0875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280C4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60FC77F7"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 avvicina alla lingua scritta, incontra le</w:t>
            </w:r>
          </w:p>
        </w:tc>
      </w:tr>
      <w:tr w:rsidR="0025337B" w:rsidRPr="005422DE" w14:paraId="0235DDE1" w14:textId="77777777" w:rsidTr="00BC3B7A">
        <w:trPr>
          <w:trHeight w:val="223"/>
        </w:trPr>
        <w:tc>
          <w:tcPr>
            <w:tcW w:w="120" w:type="dxa"/>
            <w:tcBorders>
              <w:left w:val="single" w:sz="8" w:space="0" w:color="auto"/>
            </w:tcBorders>
            <w:shd w:val="clear" w:color="auto" w:fill="8EAADB"/>
            <w:vAlign w:val="bottom"/>
          </w:tcPr>
          <w:p w14:paraId="3955A5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25C884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8EAADB"/>
            <w:vAlign w:val="bottom"/>
          </w:tcPr>
          <w:p w14:paraId="188A10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039DE0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5AA968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01AFA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609C2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F763C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600A7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22250B79"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tecnologie digitali e i nuovi media.</w:t>
            </w:r>
          </w:p>
        </w:tc>
      </w:tr>
      <w:tr w:rsidR="0025337B" w:rsidRPr="005422DE" w14:paraId="51AF3E81" w14:textId="77777777" w:rsidTr="00BC3B7A">
        <w:trPr>
          <w:trHeight w:val="228"/>
        </w:trPr>
        <w:tc>
          <w:tcPr>
            <w:tcW w:w="120" w:type="dxa"/>
            <w:tcBorders>
              <w:left w:val="single" w:sz="8" w:space="0" w:color="auto"/>
              <w:bottom w:val="single" w:sz="8" w:space="0" w:color="auto"/>
            </w:tcBorders>
            <w:shd w:val="clear" w:color="auto" w:fill="8EAADB"/>
            <w:vAlign w:val="bottom"/>
          </w:tcPr>
          <w:p w14:paraId="678DA7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406769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tcBorders>
              <w:bottom w:val="single" w:sz="8" w:space="0" w:color="auto"/>
            </w:tcBorders>
            <w:shd w:val="clear" w:color="auto" w:fill="8EAADB"/>
            <w:vAlign w:val="bottom"/>
          </w:tcPr>
          <w:p w14:paraId="5A3DAA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8EAADB"/>
            <w:vAlign w:val="bottom"/>
          </w:tcPr>
          <w:p w14:paraId="0ABBDF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bottom w:val="single" w:sz="8" w:space="0" w:color="auto"/>
              <w:right w:val="single" w:sz="8" w:space="0" w:color="auto"/>
            </w:tcBorders>
            <w:shd w:val="clear" w:color="auto" w:fill="8EAADB"/>
            <w:vAlign w:val="bottom"/>
          </w:tcPr>
          <w:p w14:paraId="646B0E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7A14B8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bottom w:val="single" w:sz="8" w:space="0" w:color="auto"/>
              <w:right w:val="single" w:sz="8" w:space="0" w:color="auto"/>
            </w:tcBorders>
            <w:shd w:val="clear" w:color="auto" w:fill="auto"/>
            <w:vAlign w:val="bottom"/>
          </w:tcPr>
          <w:p w14:paraId="08023E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59155D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bottom w:val="single" w:sz="8" w:space="0" w:color="auto"/>
              <w:right w:val="single" w:sz="8" w:space="0" w:color="auto"/>
            </w:tcBorders>
            <w:shd w:val="clear" w:color="auto" w:fill="auto"/>
            <w:vAlign w:val="bottom"/>
          </w:tcPr>
          <w:p w14:paraId="23A1EA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bottom w:val="single" w:sz="8" w:space="0" w:color="auto"/>
              <w:right w:val="single" w:sz="8" w:space="0" w:color="auto"/>
            </w:tcBorders>
            <w:shd w:val="clear" w:color="auto" w:fill="auto"/>
            <w:vAlign w:val="bottom"/>
          </w:tcPr>
          <w:p w14:paraId="159D61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4AFDC5A3"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5840" w:h="12240" w:orient="landscape"/>
          <w:pgMar w:top="1112" w:right="320" w:bottom="1440" w:left="820" w:header="0" w:footer="0" w:gutter="0"/>
          <w:cols w:space="0" w:equalWidth="0">
            <w:col w:w="14700"/>
          </w:cols>
          <w:docGrid w:linePitch="360"/>
        </w:sectPr>
      </w:pPr>
    </w:p>
    <w:bookmarkStart w:id="9" w:name="page15"/>
    <w:bookmarkEnd w:id="9"/>
    <w:p w14:paraId="0493D1D7"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19"/>
          <w:szCs w:val="20"/>
          <w:lang w:eastAsia="it-IT"/>
        </w:rPr>
        <w:lastRenderedPageBreak/>
        <mc:AlternateContent>
          <mc:Choice Requires="wps">
            <w:drawing>
              <wp:anchor distT="0" distB="0" distL="114300" distR="114300" simplePos="0" relativeHeight="251687936" behindDoc="1" locked="0" layoutInCell="0" allowOverlap="1" wp14:anchorId="7E52E5DA" wp14:editId="4D48D308">
                <wp:simplePos x="0" y="0"/>
                <wp:positionH relativeFrom="page">
                  <wp:posOffset>462915</wp:posOffset>
                </wp:positionH>
                <wp:positionV relativeFrom="page">
                  <wp:posOffset>650240</wp:posOffset>
                </wp:positionV>
                <wp:extent cx="9133205" cy="535305"/>
                <wp:effectExtent l="0" t="2540" r="0" b="0"/>
                <wp:wrapNone/>
                <wp:docPr id="965" name="Rettangol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5305"/>
                        </a:xfrm>
                        <a:prstGeom prst="rect">
                          <a:avLst/>
                        </a:prstGeom>
                        <a:solidFill>
                          <a:srgbClr val="ABAB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FB98" id="Rettangolo 965" o:spid="_x0000_s1026" style="position:absolute;margin-left:36.45pt;margin-top:51.2pt;width:719.15pt;height:42.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lNJwIAAEEEAAAOAAAAZHJzL2Uyb0RvYy54bWysU9tuEzEQfUfiHyy/k93cSrPKpkpTgpAK&#10;VBQ+wPF6sxZejxk72aRfz9ibhhR4QvjBmvGMj2fOGc9vDq1he4Vegy35cJBzpqyEStttyb99Xb+5&#10;5swHYSthwKqSH5XnN4vXr+adK9QIGjCVQkYg1hedK3kTgiuyzMtGtcIPwClLwRqwFYFc3GYVio7Q&#10;W5ON8vwq6wArhyCV93R61wf5IuHXtZLhc117FZgpOdUW0o5p38Q9W8xFsUXhGi1PZYh/qKIV2tKj&#10;Z6g7EQTbof4DqtUSwUMdBhLaDOpaS5V6oG6G+W/dPDbCqdQLkePdmSb//2Dlp/0DMl2VfHY15cyK&#10;lkT6ogJJtgUDLJ4SR53zBaU+ugeMXXp3D/K7ZxZWDSWqJSJ0jRIVVTaM+dmLC9HxdJVtuo9Q0QNi&#10;FyDRdaixjYBEBDskVY5nVdQhMEmHs+F4PMqpOEmx6Xg6Jjs+IYrn2w59eK+gZdEoOZLqCV3s733o&#10;U59TUvVgdLXWxiQHt5uVQbYXNCHL2+Xten1C95dpxrKOSpmOpgn5RcxfQqzT+htEqwONutFtya/z&#10;uGKSKCJt72yV7CC06W3qztgTj5G6XoINVEeiEaGfY/p3ZDSAT5x1NMMl9z92AhVn5oMlKWbDySQO&#10;fXIm07cjcvAysrmMCCsJquSBs95chf6j7BzqbUMvDVPvFpYkX60Ts1HavqpTsTSnSZvTn4of4dJP&#10;Wb9+/uInAAAA//8DAFBLAwQUAAYACAAAACEAQzfgduMAAAALAQAADwAAAGRycy9kb3ducmV2Lnht&#10;bEyPPU/DMBCGdyT+g3VILIg6iSBNQ5wKkFgQHVLaCjYnPpII+xzFbhv663En2O7j0XvPFcvJaHbA&#10;0fWWBMSzCBhSY1VPrYDN+8ttBsx5SUpqSyjgBx0sy8uLQubKHqnCw9q3LISQy6WAzvsh59w1HRrp&#10;ZnZACrsvOxrpQzu2XI3yGMKN5kkUpdzInsKFTg743GHzvd4bAYubz+2Yvp2etK5fs4/NbqpWq0qI&#10;66vp8QGYx8n/wXDWD+pQBqfa7kk5pgXMk0UgwzxK7oCdgfs4ToDVocrSOfCy4P9/KH8BAAD//wMA&#10;UEsBAi0AFAAGAAgAAAAhALaDOJL+AAAA4QEAABMAAAAAAAAAAAAAAAAAAAAAAFtDb250ZW50X1R5&#10;cGVzXS54bWxQSwECLQAUAAYACAAAACEAOP0h/9YAAACUAQAACwAAAAAAAAAAAAAAAAAvAQAAX3Jl&#10;bHMvLnJlbHNQSwECLQAUAAYACAAAACEADTXJTScCAABBBAAADgAAAAAAAAAAAAAAAAAuAgAAZHJz&#10;L2Uyb0RvYy54bWxQSwECLQAUAAYACAAAACEAQzfgduMAAAALAQAADwAAAAAAAAAAAAAAAACBBAAA&#10;ZHJzL2Rvd25yZXYueG1sUEsFBgAAAAAEAAQA8wAAAJEFAAAAAA==&#10;" o:allowincell="f" fillcolor="#ababff" strokecolor="white">
                <w10:wrap anchorx="page" anchory="page"/>
              </v:rect>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88960" behindDoc="1" locked="0" layoutInCell="0" allowOverlap="1" wp14:anchorId="7DD4B70A" wp14:editId="647EF25E">
                <wp:simplePos x="0" y="0"/>
                <wp:positionH relativeFrom="page">
                  <wp:posOffset>457200</wp:posOffset>
                </wp:positionH>
                <wp:positionV relativeFrom="page">
                  <wp:posOffset>647700</wp:posOffset>
                </wp:positionV>
                <wp:extent cx="9145270" cy="0"/>
                <wp:effectExtent l="9525" t="9525" r="8255" b="9525"/>
                <wp:wrapNone/>
                <wp:docPr id="964" name="Connettore 1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19FE" id="Connettore 1 964"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1pt" to="756.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uCJgIAAE0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Oc8x&#10;UqSDIVVaKe69thxlKJxDl3rjCgiu1M6GOulZvZhnTb87pHTVEnXgke3rxQBAFjKSNylh4wzcte8/&#10;awYx5Oh1bNm5sV2AhGagc5zM5TYZfvaIwuEyy2fTRxggHX0JKcZEY53/xHWHglFiKVRoGinI6dn5&#10;QIQUY0g4VnorpIyDlwr1JZ6ny1lMcFoKFpwhzNnDvpIWnUiQTvzFqsBzHxaQa+LaIS66BlFZfVQs&#10;3tJywjZX2xMhBxtYSRUughqB59UaRPNjmS43i80in+TT+WaSp3U9+bit8sl8mz3O6g91VdXZz8A5&#10;y4tWMMZVoD0KOMv/TiDXpzRI7ybhW3+St+ixkUB2/I+k45DDXAeF7DW77Ow4fNBsDL6+r/Ao7vdg&#10;338F1r8AAAD//wMAUEsDBBQABgAIAAAAIQC2A+e32gAAAAsBAAAPAAAAZHJzL2Rvd25yZXYueG1s&#10;TI9BT8MwDIXvSPyHyEhcEEtbCYZK0wkm7ciBAfesNU1Y4lRxupV/Tyohwc1+fnr+XrOZvRMnjGwD&#10;KShXBQikLvSWBgXvb7vbBxCcNPXaBUIF38iwaS8vGl334UyveNqnQeQQ4lorMCmNtZTcGfSaV2FE&#10;yrfPEL1OeY2D7KM+53DvZFUU99JrS/mD0SNuDXbH/eQV2K/IbLryuWR33G1vJmfXLx9KXV/NT48g&#10;Es7pzwwLfkaHNjMdwkQ9C6dgXeUqKevFMiyGu7KqQBx+Jdk28n+H9gcAAP//AwBQSwECLQAUAAYA&#10;CAAAACEAtoM4kv4AAADhAQAAEwAAAAAAAAAAAAAAAAAAAAAAW0NvbnRlbnRfVHlwZXNdLnhtbFBL&#10;AQItABQABgAIAAAAIQA4/SH/1gAAAJQBAAALAAAAAAAAAAAAAAAAAC8BAABfcmVscy8ucmVsc1BL&#10;AQItABQABgAIAAAAIQAkf3uCJgIAAE0EAAAOAAAAAAAAAAAAAAAAAC4CAABkcnMvZTJvRG9jLnht&#10;bFBLAQItABQABgAIAAAAIQC2A+e32gAAAAsBAAAPAAAAAAAAAAAAAAAAAIAEAABkcnMvZG93bnJl&#10;di54bWxQSwUGAAAAAAQABADzAAAAhwU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89984" behindDoc="1" locked="0" layoutInCell="0" allowOverlap="1" wp14:anchorId="7524E42D" wp14:editId="23527EFF">
                <wp:simplePos x="0" y="0"/>
                <wp:positionH relativeFrom="page">
                  <wp:posOffset>457200</wp:posOffset>
                </wp:positionH>
                <wp:positionV relativeFrom="page">
                  <wp:posOffset>1188720</wp:posOffset>
                </wp:positionV>
                <wp:extent cx="9145270" cy="0"/>
                <wp:effectExtent l="9525" t="7620" r="8255" b="11430"/>
                <wp:wrapNone/>
                <wp:docPr id="963" name="Connettore 1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990B" id="Connettore 1 96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93.6pt" to="756.1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qJgIAAE0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rMSL2QNG&#10;inQwpEorxb3XlqMMhXPoUm9cAcGV2tpQJz2pV/Os6XeHlK5aovY8sn07GwDIQkbyLiVsnIG7dv0X&#10;zSCGHLyOLTs1tguQ0Ax0ipM53ybDTx5ROFxk+XTyCAOkV19Cimuisc5/5rpDwSixFCo0jRTk+Ox8&#10;IEKKa0g4VnojpIyDlwr1JZ6li2lMcFoKFpwhzNn9rpIWHUmQTvzFqsBzHxaQa+LaIS66BlFZfVAs&#10;3tJywtYX2xMhBxtYSRUughqB58UaRPNjkS7W8/U8H+WT2XqUp3U9+rSp8tFskz1O64e6qursZ+Cc&#10;5UUrGOMq0L4KOMv/TiCXpzRI7ybhW3+S9+ixkUD2+h9JxyGHuQ4K2Wl23trr8EGzMfjyvsKjuN+D&#10;ff8VWP0CAAD//wMAUEsDBBQABgAIAAAAIQAYg+TY3AAAAAsBAAAPAAAAZHJzL2Rvd25yZXYueG1s&#10;TI/BTsMwEETvSPyDtZW4IOokEqQKcSqo1CMHSrm7sYnd2uvIdtrw92wlJLjtzo5m37Tr2Tt21jHZ&#10;gALKZQFMYx+UxUHA/mP7sAKWskQlXUAt4FsnWHe3N61sVLjguz7v8sAoBFMjBZicx4bz1BvtZVqG&#10;USPdvkL0MtMaB66ivFC4d7wqiifupUX6YOSoN0b3p93kBdhjTMn05WuZ3Gm7uZ+crd8+hbhbzC/P&#10;wLKe858ZrviEDh0xHcKEKjEnoK6oSiZ9VVfArobHsqLp8CvxruX/O3Q/AAAA//8DAFBLAQItABQA&#10;BgAIAAAAIQC2gziS/gAAAOEBAAATAAAAAAAAAAAAAAAAAAAAAABbQ29udGVudF9UeXBlc10ueG1s&#10;UEsBAi0AFAAGAAgAAAAhADj9If/WAAAAlAEAAAsAAAAAAAAAAAAAAAAALwEAAF9yZWxzLy5yZWxz&#10;UEsBAi0AFAAGAAgAAAAhAEMb4WomAgAATQQAAA4AAAAAAAAAAAAAAAAALgIAAGRycy9lMm9Eb2Mu&#10;eG1sUEsBAi0AFAAGAAgAAAAhABiD5NjcAAAACwEAAA8AAAAAAAAAAAAAAAAAgAQAAGRycy9kb3du&#10;cmV2LnhtbFBLBQYAAAAABAAEAPMAAACJBQ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91008" behindDoc="1" locked="0" layoutInCell="0" allowOverlap="1" wp14:anchorId="2EDEBECD" wp14:editId="324A80DC">
                <wp:simplePos x="0" y="0"/>
                <wp:positionH relativeFrom="page">
                  <wp:posOffset>459740</wp:posOffset>
                </wp:positionH>
                <wp:positionV relativeFrom="page">
                  <wp:posOffset>644525</wp:posOffset>
                </wp:positionV>
                <wp:extent cx="0" cy="1086485"/>
                <wp:effectExtent l="12065" t="6350" r="6985" b="12065"/>
                <wp:wrapNone/>
                <wp:docPr id="962" name="Connettore 1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4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5BFB9" id="Connettore 1 962"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50.75pt" to="36.2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YYJgIAAE0EAAAOAAAAZHJzL2Uyb0RvYy54bWysVE2P2jAQvVfqf7B8Z5PQkEJEWFUJ9LLt&#10;Iu32BxjbIVYdj2UbAqr632s7QEt7qapyMOPxm+c3H87y8dRLdOTGClAVzh5SjLiiwITaV/jL62Yy&#10;x8g6ohiRoHiFz9zix9XbN8tBl3wKHUjGDfIkypaDrnDnnC6TxNKO98Q+gObKH7ZgeuL81uwTZsjg&#10;2XuZTNO0SAYwTBug3FrvbcZDvIr8bcupe25byx2SFfbaXFxNXHdhTVZLUu4N0Z2gFxnkH1T0RCh/&#10;6Y2qIY6ggxF/UPWCGrDQugcKfQJtKyiPOfhssvS3bF46onnMxRfH6luZ7P+jpZ+PW4MEq/CimGKk&#10;SO+bVINS3DkwHGUo+H2VBm1LD67V1oQ86Um96CegXy1SUHdE7XlU+3rWniALEcldSNhY7e/aDZ+A&#10;eQw5OIglO7WmD5S+GOgUO3O+dYafHKKjk3pvls6LfD6L7KS8Bmpj3UcOPQpGhaVQoWikJMcn64IQ&#10;Ul4hwa1gI6SMjZcKDRUu0sUsBliQgoXDALNmv6ulQUcSRif+LvfewQJzQ2w34uJRgJHSwEGxaHWc&#10;sPXFdkTI0faqpApAn6PXebHGofm2SBfr+XqeT/JpsZ7kadNMPmzqfFJssvez5l1T1032PWjO8rIT&#10;jHEVZF8HOMv/bkAuT2kcvdsI3+qT3LPHQnqx1/8oOjY59HWckB2w89aEmod++5mN4Mv7Co/i131E&#10;/fwKrH4AAAD//wMAUEsDBBQABgAIAAAAIQC4Bzjg2wAAAAkBAAAPAAAAZHJzL2Rvd25yZXYueG1s&#10;TI/LTsMwEEX3SPyDNUhsEHUSQYPSOBVU6pIFLezd2I1N/Yg8Thv+noENLOfO0Z0z7Xr2jp11QhuD&#10;gHJRANOhj8qGQcD7fnv/BAyzDEq6GLSAL42w7q6vWtmoeAlv+rzLA6OSgI0UYHIeG86xN9pLXMRR&#10;B9odY/Iy05gGrpK8ULl3vCqKJffSBrpg5Kg3Rven3eQF2M+EaPrypUR32m7uJmfr1w8hbm/m5xWw&#10;rOf8B8OPPqlDR06HOAWFzAmoqwciKS/KR2AE/AYHAVVdLYF3Lf//QfcNAAD//wMAUEsBAi0AFAAG&#10;AAgAAAAhALaDOJL+AAAA4QEAABMAAAAAAAAAAAAAAAAAAAAAAFtDb250ZW50X1R5cGVzXS54bWxQ&#10;SwECLQAUAAYACAAAACEAOP0h/9YAAACUAQAACwAAAAAAAAAAAAAAAAAvAQAAX3JlbHMvLnJlbHNQ&#10;SwECLQAUAAYACAAAACEAV3HGGCYCAABNBAAADgAAAAAAAAAAAAAAAAAuAgAAZHJzL2Uyb0RvYy54&#10;bWxQSwECLQAUAAYACAAAACEAuAc44NsAAAAJAQAADwAAAAAAAAAAAAAAAACABAAAZHJzL2Rvd25y&#10;ZXYueG1sUEsFBgAAAAAEAAQA8wAAAIgFAAAAAA==&#10;" o:allowincell="f" strokeweight=".16931mm">
                <w10:wrap anchorx="page" anchory="page"/>
              </v:line>
            </w:pict>
          </mc:Fallback>
        </mc:AlternateContent>
      </w:r>
      <w:r>
        <w:rPr>
          <w:rFonts w:ascii="Times New Roman" w:eastAsia="Times New Roman" w:hAnsi="Times New Roman" w:cs="Arial"/>
          <w:noProof/>
          <w:sz w:val="19"/>
          <w:szCs w:val="20"/>
          <w:lang w:eastAsia="it-IT"/>
        </w:rPr>
        <mc:AlternateContent>
          <mc:Choice Requires="wps">
            <w:drawing>
              <wp:anchor distT="0" distB="0" distL="114300" distR="114300" simplePos="0" relativeHeight="251692032" behindDoc="1" locked="0" layoutInCell="0" allowOverlap="1" wp14:anchorId="6F3E4F36" wp14:editId="4471BBE9">
                <wp:simplePos x="0" y="0"/>
                <wp:positionH relativeFrom="page">
                  <wp:posOffset>9599295</wp:posOffset>
                </wp:positionH>
                <wp:positionV relativeFrom="page">
                  <wp:posOffset>644525</wp:posOffset>
                </wp:positionV>
                <wp:extent cx="0" cy="1086485"/>
                <wp:effectExtent l="7620" t="6350" r="11430" b="12065"/>
                <wp:wrapNone/>
                <wp:docPr id="961" name="Connettore 1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4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E6EE5" id="Connettore 1 961"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5.85pt,50.75pt" to="755.8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yJQIAAE0EAAAOAAAAZHJzL2Uyb0RvYy54bWysVMGO2jAQvVfqP1i+s0loSCEirKoEetl2&#10;kXb7AcZ2iFXHY9mGgKr+e20HaGkvVVUOZjwev3kz85zl46mX6MiNFaAqnD2kGHFFgQm1r/CX181k&#10;jpF1RDEiQfEKn7nFj6u3b5aDLvkUOpCMG+RBlC0HXeHOOV0miaUd74l9AM2VP2zB9MT5rdknzJDB&#10;o/cymaZpkQxgmDZAubXe24yHeBXx25ZT99y2ljskK+y5ubiauO7CmqyWpNwbojtBLzTIP7DoiVA+&#10;6Q2qIY6ggxF/QPWCGrDQugcKfQJtKyiPNfhqsvS3al46onmsxTfH6lub7P+DpZ+PW4MEq/CiyDBS&#10;pPdDqkEp7hwYjjIU/L5Lg7alD67V1oQ66Um96CegXy1SUHdE7Xlk+3rWHiDeSO6uhI3VPtdu+ATM&#10;x5CDg9iyU2v6AOmbgU5xMufbZPjJITo6qfdm6bzI57PAJyHl9aI21n3k0KNgVFgKFZpGSnJ8sm4M&#10;vYYEt4KNkDIOXio0VLhIF7N4wYIULByGMGv2u1oadCRBOvF3yXsXFpAbYrsxLh6NojJwUCxm6Thh&#10;64vtiJCj7QuQKiTyNXqeF2sUzbdFuljP1/N8kk+L9SRPm2byYVPnk2KTvZ8175q6brLvgXOWl51g&#10;jKtA+yrgLP87gVye0ii9m4Rv/Unu0WPPPdnrfyQdhxzmOipkB+y8NaHnYd5eszH48r7Co/h1H6N+&#10;fgVWPwAAAP//AwBQSwMEFAAGAAgAAAAhALdObM3dAAAADQEAAA8AAABkcnMvZG93bnJldi54bWxM&#10;j8FOwzAQRO9I/IO1SFwQdRypDUrjVFCpRw4UuLvxNjG115HttOHvccUBbju7o9k3zWZ2lp0xRONJ&#10;glgUwJA6rw31Ej7ed49PwGJSpJX1hBK+McKmvb1pVK39hd7wvE89yyEUayVhSGmsOY/dgE7FhR+R&#10;8u3og1Mpy9BzHdQlhzvLy6JYcacM5Q+DGnE7YHfaT06C+QoxDp14EdGedtuHyZrq9VPK+7v5eQ0s&#10;4Zz+zHDFz+jQZqaDn0hHZrNeClFlb54KsQR2tfyuDhLKqlwBbxv+v0X7AwAA//8DAFBLAQItABQA&#10;BgAIAAAAIQC2gziS/gAAAOEBAAATAAAAAAAAAAAAAAAAAAAAAABbQ29udGVudF9UeXBlc10ueG1s&#10;UEsBAi0AFAAGAAgAAAAhADj9If/WAAAAlAEAAAsAAAAAAAAAAAAAAAAALwEAAF9yZWxzLy5yZWxz&#10;UEsBAi0AFAAGAAgAAAAhAJn9FLIlAgAATQQAAA4AAAAAAAAAAAAAAAAALgIAAGRycy9lMm9Eb2Mu&#10;eG1sUEsBAi0AFAAGAAgAAAAhALdObM3dAAAADQEAAA8AAAAAAAAAAAAAAAAAfwQAAGRycy9kb3du&#10;cmV2LnhtbFBLBQYAAAAABAAEAPMAAACJBQAAAAA=&#10;" o:allowincell="f" strokeweight=".16931mm">
                <w10:wrap anchorx="page" anchory="page"/>
              </v:line>
            </w:pict>
          </mc:Fallback>
        </mc:AlternateContent>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35E5CD7E"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93056" behindDoc="1" locked="0" layoutInCell="0" allowOverlap="1" wp14:anchorId="5A42A5B2" wp14:editId="49DB8584">
                <wp:simplePos x="0" y="0"/>
                <wp:positionH relativeFrom="column">
                  <wp:posOffset>5715</wp:posOffset>
                </wp:positionH>
                <wp:positionV relativeFrom="paragraph">
                  <wp:posOffset>105410</wp:posOffset>
                </wp:positionV>
                <wp:extent cx="9133205" cy="533400"/>
                <wp:effectExtent l="0" t="635" r="0" b="0"/>
                <wp:wrapNone/>
                <wp:docPr id="960" name="Rettangolo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533400"/>
                        </a:xfrm>
                        <a:prstGeom prst="rect">
                          <a:avLst/>
                        </a:prstGeom>
                        <a:solidFill>
                          <a:srgbClr val="FFE5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06556" id="Rettangolo 960" o:spid="_x0000_s1026" style="position:absolute;margin-left:.45pt;margin-top:8.3pt;width:719.15pt;height: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CvKQIAAEEEAAAOAAAAZHJzL2Uyb0RvYy54bWysU9uO0zAQfUfiHyy/0yS9LNuo6WrV3SKk&#10;BVYsfIDrOI2F4zFjt+ny9YydbmmBJ4QfLI9nfHzmzMzi5tAZtlfoNdiKF6OcM2Ul1NpuK/71y/rN&#10;NWc+CFsLA1ZV/Fl5frN8/WrRu1KNoQVTK2QEYn3Zu4q3Ibgyy7xsVSf8CJyy5GwAOxHIxG1Wo+gJ&#10;vTPZOM+vsh6wdghSeU+3d4OTLxN+0ygZPjWNV4GZihO3kHZM+ybu2XIhyi0K12p5pCH+gUUntKVP&#10;T1B3Igi2Q/0HVKclgocmjCR0GTSNlirlQNkU+W/ZPLXCqZQLiePdSSb//2Dlx/0jMl1XfH5F+ljR&#10;UZE+q0Al24IBFm9Jo975kkKf3CPGLL17APnNMwurlgLVLSL0rRI1MStifHbxIBqenrJN/wFq+kDs&#10;AiS5Dg12EZCEYIdUledTVdQhMEmX82IyGeczziT5ZpPJNE+UMlG+vHbowzsFHYuHiiNVPaGL/YMP&#10;kY0oX0ISezC6XmtjkoHbzcog2wvqkPX6fjafpwQoyfMwY1lPVGbjWUK+8PlLiDWtv0F0OlCrG91V&#10;/DqPKwaJMsp2b+t0DkKb4UyUjT3qGKUbSrCB+plkRBj6mOaODi3gD8566uGK++87gYoz895SKebF&#10;dBqbPhnT2dsxGXju2Zx7hJUEVfHA2XBchWFQdg71tqWfipS7hVsqX6OTsrG0A6sjWerTJPhxpuIg&#10;nNsp6tfkL38CAAD//wMAUEsDBBQABgAIAAAAIQDGyNY73QAAAAgBAAAPAAAAZHJzL2Rvd25yZXYu&#10;eG1sTI9BT8MwDIXvSPyHyEjcWMpA1VaaTmgSEocdYOzA0Uu8tlrjlCbrun+Pd4Kb7ff03udyNflO&#10;jTTENrCBx1kGitgG13JtYPf19rAAFROywy4wGbhQhFV1e1Ni4cKZP2ncplpJCMcCDTQp9YXW0Tbk&#10;Mc5CTyzaIQwek6xDrd2AZwn3nZ5nWa49tiwNDfa0bsgetydvYDy6j029iXTY2UWb2/j+s758G3N/&#10;N72+gEo0pT8zXPEFHSph2ocTu6g6A0vxyTXPQV3V56flHNReJmkFXZX6/wPVLwAAAP//AwBQSwEC&#10;LQAUAAYACAAAACEAtoM4kv4AAADhAQAAEwAAAAAAAAAAAAAAAAAAAAAAW0NvbnRlbnRfVHlwZXNd&#10;LnhtbFBLAQItABQABgAIAAAAIQA4/SH/1gAAAJQBAAALAAAAAAAAAAAAAAAAAC8BAABfcmVscy8u&#10;cmVsc1BLAQItABQABgAIAAAAIQDrikCvKQIAAEEEAAAOAAAAAAAAAAAAAAAAAC4CAABkcnMvZTJv&#10;RG9jLnhtbFBLAQItABQABgAIAAAAIQDGyNY73QAAAAgBAAAPAAAAAAAAAAAAAAAAAIMEAABkcnMv&#10;ZG93bnJldi54bWxQSwUGAAAAAAQABADzAAAAjQUAAAAA&#10;" o:allowincell="f" fillcolor="#ffe599" strokecolor="white"/>
            </w:pict>
          </mc:Fallback>
        </mc:AlternateContent>
      </w:r>
    </w:p>
    <w:p w14:paraId="4C0930F1" w14:textId="77777777" w:rsidR="0025337B" w:rsidRPr="005422DE" w:rsidRDefault="0025337B" w:rsidP="0025337B">
      <w:pPr>
        <w:spacing w:after="0" w:line="318" w:lineRule="exact"/>
        <w:rPr>
          <w:rFonts w:ascii="Times New Roman" w:eastAsia="Times New Roman" w:hAnsi="Times New Roman" w:cs="Arial"/>
          <w:sz w:val="20"/>
          <w:szCs w:val="20"/>
          <w:lang w:eastAsia="it-IT"/>
        </w:rPr>
      </w:pPr>
    </w:p>
    <w:p w14:paraId="17A7630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Campo d’esperienza: </w:t>
      </w:r>
      <w:r w:rsidRPr="005422DE">
        <w:rPr>
          <w:rFonts w:ascii="Comic Sans MS" w:eastAsia="Comic Sans MS" w:hAnsi="Comic Sans MS" w:cs="Arial"/>
          <w:b/>
          <w:sz w:val="24"/>
          <w:szCs w:val="20"/>
          <w:lang w:eastAsia="it-IT"/>
        </w:rPr>
        <w:t>LA CONOSCENZA DEL MONDO</w:t>
      </w:r>
    </w:p>
    <w:p w14:paraId="0B8F8081"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94080" behindDoc="1" locked="0" layoutInCell="0" allowOverlap="1" wp14:anchorId="059DE95B" wp14:editId="160DF7B7">
                <wp:simplePos x="0" y="0"/>
                <wp:positionH relativeFrom="column">
                  <wp:posOffset>0</wp:posOffset>
                </wp:positionH>
                <wp:positionV relativeFrom="paragraph">
                  <wp:posOffset>100965</wp:posOffset>
                </wp:positionV>
                <wp:extent cx="9145270" cy="0"/>
                <wp:effectExtent l="9525" t="13970" r="8255" b="5080"/>
                <wp:wrapNone/>
                <wp:docPr id="959" name="Connettore 1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D854D" id="Connettore 1 95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720.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GuJgIAAE0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OVti&#10;pEgHQ6q0Utx7bTnKUDiHLvXGFRBcqZ0NddKzejHPmn53SOmqJerAI9vXiwGALGQkb1LCxhm4a99/&#10;1gxiyNHr2LJzY7sACc1A5ziZy20y/OwRhcNlls+mjzBAOvoSUoyJxjr/iesOBaPEUqjQNFKQ07Pz&#10;gQgpxpBwrPRWSBkHLxXqSzxPl/OY4LQULDhDmLOHfSUtOpEgnfiLVYHnPiwg18S1Q1x0DaKy+qhY&#10;vKXlhG2utidCDjawkipcBDUCz6s1iObHMl1uFptFPsmn880kT+t68nFb5ZP5Nnuc1R/qqqqzn4Fz&#10;lhetYIyrQHsUcJb/nUCuT2mQ3k3Ct/4kb9FjI4Hs+B9JxyGHuQ4K2Wt22dlx+KDZGHx9X+FR3O/B&#10;vv8KrH8BAAD//wMAUEsDBBQABgAIAAAAIQCAIDwQ3QAAAAcBAAAPAAAAZHJzL2Rvd25yZXYueG1s&#10;TI9BT8JAEIXvJvyHzZB4k60EtZRuCcFowsEQgXgeukNb251tugst/94lHvT43pu89026HEwjLtS5&#10;yrKCx0kEgji3uuJCwWH/9hCDcB5ZY2OZFFzJwTIb3aWYaNvzJ112vhChhF2CCkrv20RKl5dk0E1s&#10;Sxyyk+0M+iC7QuoO+1BuGjmNomdpsOKwUGJL65Lyenc2Cj5i+Wq39Vd+/e7373G8qecvm4NS9+Nh&#10;tQDhafB/x3DDD+iQBaajPbN2olEQHvHBfZqDuKWzWTQFcfx1ZJbK//zZDwAAAP//AwBQSwECLQAU&#10;AAYACAAAACEAtoM4kv4AAADhAQAAEwAAAAAAAAAAAAAAAAAAAAAAW0NvbnRlbnRfVHlwZXNdLnht&#10;bFBLAQItABQABgAIAAAAIQA4/SH/1gAAAJQBAAALAAAAAAAAAAAAAAAAAC8BAABfcmVscy8ucmVs&#10;c1BLAQItABQABgAIAAAAIQBvv4GuJgIAAE0EAAAOAAAAAAAAAAAAAAAAAC4CAABkcnMvZTJvRG9j&#10;LnhtbFBLAQItABQABgAIAAAAIQCAIDwQ3QAAAAcBAAAPAAAAAAAAAAAAAAAAAIAEAABkcnMvZG93&#10;bnJldi54bWxQSwUGAAAAAAQABADzAAAAigUAAAAA&#10;" o:allowincell="f" strokeweight=".48pt"/>
            </w:pict>
          </mc:Fallback>
        </mc:AlternateContent>
      </w:r>
    </w:p>
    <w:p w14:paraId="1B4190BC"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3D5A34C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48A827F0" w14:textId="77777777" w:rsidR="0025337B" w:rsidRPr="005422DE" w:rsidRDefault="0025337B" w:rsidP="0025337B">
      <w:pPr>
        <w:spacing w:after="0" w:line="218" w:lineRule="exact"/>
        <w:rPr>
          <w:rFonts w:ascii="Times New Roman" w:eastAsia="Times New Roman" w:hAnsi="Times New Roman" w:cs="Arial"/>
          <w:sz w:val="20"/>
          <w:szCs w:val="20"/>
          <w:lang w:eastAsia="it-IT"/>
        </w:rPr>
      </w:pPr>
    </w:p>
    <w:p w14:paraId="7610F402" w14:textId="77777777" w:rsidR="0025337B" w:rsidRPr="005422DE" w:rsidRDefault="0025337B" w:rsidP="0025337B">
      <w:pPr>
        <w:spacing w:after="0" w:line="249" w:lineRule="auto"/>
        <w:ind w:right="400"/>
        <w:jc w:val="both"/>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Nella scuola dell’infanzia i bambini apprendono a organizzarsi gradualmente nel tempo e nello spazio, a partire dai loro vissuti quotidiani di vita familiare, scolastica, ludica e facendo riferimento alle attività degli adulti e agli eventi naturali e culturali. I bambini esplorano la realtà, imparando a organizzare le proprie esperienze attraverso azioni consapevoli quali il raggruppare, il contare, l’ordinare, l’orientarsi e il rappresentare con disegni e con le parole.</w:t>
      </w:r>
    </w:p>
    <w:p w14:paraId="036DD80F"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8065725"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1649F9EA" w14:textId="77777777" w:rsidR="0025337B" w:rsidRPr="005422DE" w:rsidRDefault="0025337B" w:rsidP="0025337B">
      <w:pPr>
        <w:spacing w:after="0" w:line="375" w:lineRule="exact"/>
        <w:rPr>
          <w:rFonts w:ascii="Times New Roman" w:eastAsia="Times New Roman" w:hAnsi="Times New Roman" w:cs="Arial"/>
          <w:sz w:val="20"/>
          <w:szCs w:val="20"/>
          <w:lang w:eastAsia="it-IT"/>
        </w:rPr>
      </w:pPr>
    </w:p>
    <w:tbl>
      <w:tblPr>
        <w:tblW w:w="0" w:type="auto"/>
        <w:tblInd w:w="110" w:type="dxa"/>
        <w:tblLayout w:type="fixed"/>
        <w:tblCellMar>
          <w:left w:w="0" w:type="dxa"/>
          <w:right w:w="0" w:type="dxa"/>
        </w:tblCellMar>
        <w:tblLook w:val="0000" w:firstRow="0" w:lastRow="0" w:firstColumn="0" w:lastColumn="0" w:noHBand="0" w:noVBand="0"/>
      </w:tblPr>
      <w:tblGrid>
        <w:gridCol w:w="120"/>
        <w:gridCol w:w="340"/>
        <w:gridCol w:w="260"/>
        <w:gridCol w:w="120"/>
        <w:gridCol w:w="340"/>
        <w:gridCol w:w="4380"/>
        <w:gridCol w:w="120"/>
        <w:gridCol w:w="340"/>
        <w:gridCol w:w="4060"/>
        <w:gridCol w:w="120"/>
        <w:gridCol w:w="100"/>
        <w:gridCol w:w="240"/>
        <w:gridCol w:w="4060"/>
        <w:gridCol w:w="120"/>
      </w:tblGrid>
      <w:tr w:rsidR="0025337B" w:rsidRPr="005422DE" w14:paraId="2A7D1158" w14:textId="77777777" w:rsidTr="00BC3B7A">
        <w:trPr>
          <w:trHeight w:val="310"/>
        </w:trPr>
        <w:tc>
          <w:tcPr>
            <w:tcW w:w="120" w:type="dxa"/>
            <w:tcBorders>
              <w:top w:val="single" w:sz="8" w:space="0" w:color="auto"/>
              <w:left w:val="single" w:sz="8" w:space="0" w:color="auto"/>
            </w:tcBorders>
            <w:shd w:val="clear" w:color="auto" w:fill="D6E3BC"/>
            <w:vAlign w:val="bottom"/>
          </w:tcPr>
          <w:p w14:paraId="2F0546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787AC4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D6E3BC"/>
            <w:vAlign w:val="bottom"/>
          </w:tcPr>
          <w:p w14:paraId="18D8DB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5273FF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4711C0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tcBorders>
              <w:top w:val="single" w:sz="8" w:space="0" w:color="auto"/>
            </w:tcBorders>
            <w:shd w:val="clear" w:color="auto" w:fill="D6E3BC"/>
            <w:vAlign w:val="bottom"/>
          </w:tcPr>
          <w:p w14:paraId="0F122C0B"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473051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FBD4B4"/>
            <w:vAlign w:val="bottom"/>
          </w:tcPr>
          <w:p w14:paraId="23A23C4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tcBorders>
              <w:top w:val="single" w:sz="8" w:space="0" w:color="auto"/>
            </w:tcBorders>
            <w:shd w:val="clear" w:color="auto" w:fill="FBD4B4"/>
            <w:vAlign w:val="bottom"/>
          </w:tcPr>
          <w:p w14:paraId="21EE9655"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5909F3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6DBC22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CCC0D9"/>
            <w:vAlign w:val="bottom"/>
          </w:tcPr>
          <w:p w14:paraId="658C86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tcBorders>
              <w:top w:val="single" w:sz="8" w:space="0" w:color="auto"/>
            </w:tcBorders>
            <w:shd w:val="clear" w:color="auto" w:fill="CCC0D9"/>
            <w:vAlign w:val="bottom"/>
          </w:tcPr>
          <w:p w14:paraId="5B126806"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120" w:type="dxa"/>
            <w:tcBorders>
              <w:top w:val="single" w:sz="8" w:space="0" w:color="auto"/>
              <w:right w:val="single" w:sz="8" w:space="0" w:color="auto"/>
            </w:tcBorders>
            <w:shd w:val="clear" w:color="auto" w:fill="CCC0D9"/>
            <w:vAlign w:val="bottom"/>
          </w:tcPr>
          <w:p w14:paraId="6C2D8CB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42E165E" w14:textId="77777777" w:rsidTr="00BC3B7A">
        <w:trPr>
          <w:trHeight w:val="252"/>
        </w:trPr>
        <w:tc>
          <w:tcPr>
            <w:tcW w:w="120" w:type="dxa"/>
            <w:tcBorders>
              <w:left w:val="single" w:sz="8" w:space="0" w:color="auto"/>
              <w:bottom w:val="single" w:sz="8" w:space="0" w:color="D6E3BC"/>
            </w:tcBorders>
            <w:shd w:val="clear" w:color="auto" w:fill="D6E3BC"/>
            <w:vAlign w:val="bottom"/>
          </w:tcPr>
          <w:p w14:paraId="1B0F18F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D6E3BC"/>
            </w:tcBorders>
            <w:shd w:val="clear" w:color="auto" w:fill="D6E3BC"/>
            <w:vAlign w:val="bottom"/>
          </w:tcPr>
          <w:p w14:paraId="2D3E685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tcBorders>
              <w:bottom w:val="single" w:sz="8" w:space="0" w:color="D6E3BC"/>
            </w:tcBorders>
            <w:shd w:val="clear" w:color="auto" w:fill="D6E3BC"/>
            <w:vAlign w:val="bottom"/>
          </w:tcPr>
          <w:p w14:paraId="4E35C7E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D6E3BC"/>
              <w:right w:val="single" w:sz="8" w:space="0" w:color="auto"/>
            </w:tcBorders>
            <w:shd w:val="clear" w:color="auto" w:fill="D6E3BC"/>
            <w:vAlign w:val="bottom"/>
          </w:tcPr>
          <w:p w14:paraId="004354F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321E81D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80" w:type="dxa"/>
            <w:tcBorders>
              <w:bottom w:val="single" w:sz="8" w:space="0" w:color="auto"/>
            </w:tcBorders>
            <w:shd w:val="clear" w:color="auto" w:fill="D6E3BC"/>
            <w:vAlign w:val="bottom"/>
          </w:tcPr>
          <w:p w14:paraId="5767B1E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D6E3BC"/>
            <w:vAlign w:val="bottom"/>
          </w:tcPr>
          <w:p w14:paraId="401FE35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FBD4B4"/>
            <w:vAlign w:val="bottom"/>
          </w:tcPr>
          <w:p w14:paraId="22629D2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60" w:type="dxa"/>
            <w:tcBorders>
              <w:bottom w:val="single" w:sz="8" w:space="0" w:color="auto"/>
            </w:tcBorders>
            <w:shd w:val="clear" w:color="auto" w:fill="FBD4B4"/>
            <w:vAlign w:val="bottom"/>
          </w:tcPr>
          <w:p w14:paraId="3C340C1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FBD4B4"/>
            <w:vAlign w:val="bottom"/>
          </w:tcPr>
          <w:p w14:paraId="33C0417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CCC0D9"/>
            <w:vAlign w:val="bottom"/>
          </w:tcPr>
          <w:p w14:paraId="719C692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00" w:type="dxa"/>
            <w:gridSpan w:val="2"/>
            <w:tcBorders>
              <w:bottom w:val="single" w:sz="8" w:space="0" w:color="auto"/>
            </w:tcBorders>
            <w:shd w:val="clear" w:color="auto" w:fill="CCC0D9"/>
            <w:vAlign w:val="bottom"/>
          </w:tcPr>
          <w:p w14:paraId="187A6E0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CCC0D9"/>
            <w:vAlign w:val="bottom"/>
          </w:tcPr>
          <w:p w14:paraId="2BDC0EB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339893A5" w14:textId="77777777" w:rsidTr="00BC3B7A">
        <w:trPr>
          <w:trHeight w:val="208"/>
        </w:trPr>
        <w:tc>
          <w:tcPr>
            <w:tcW w:w="120" w:type="dxa"/>
            <w:tcBorders>
              <w:left w:val="single" w:sz="8" w:space="0" w:color="auto"/>
            </w:tcBorders>
            <w:shd w:val="clear" w:color="auto" w:fill="D6E3BC"/>
            <w:vAlign w:val="bottom"/>
          </w:tcPr>
          <w:p w14:paraId="671CE65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D6E3BC"/>
            <w:textDirection w:val="btLr"/>
            <w:vAlign w:val="bottom"/>
          </w:tcPr>
          <w:p w14:paraId="5ABDA1C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3</w:t>
            </w:r>
          </w:p>
        </w:tc>
        <w:tc>
          <w:tcPr>
            <w:tcW w:w="260" w:type="dxa"/>
            <w:shd w:val="clear" w:color="auto" w:fill="D6E3BC"/>
            <w:vAlign w:val="bottom"/>
          </w:tcPr>
          <w:p w14:paraId="37F400A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D6E3BC"/>
            <w:vAlign w:val="bottom"/>
          </w:tcPr>
          <w:p w14:paraId="26CA94D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44BD959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38216BC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Esplorazione del giardino e degli ambienti interni della</w:t>
            </w:r>
          </w:p>
        </w:tc>
        <w:tc>
          <w:tcPr>
            <w:tcW w:w="120" w:type="dxa"/>
            <w:tcBorders>
              <w:right w:val="single" w:sz="8" w:space="0" w:color="auto"/>
            </w:tcBorders>
            <w:shd w:val="clear" w:color="auto" w:fill="auto"/>
            <w:vAlign w:val="bottom"/>
          </w:tcPr>
          <w:p w14:paraId="7530463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801E001"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060" w:type="dxa"/>
            <w:shd w:val="clear" w:color="auto" w:fill="auto"/>
            <w:vAlign w:val="bottom"/>
          </w:tcPr>
          <w:p w14:paraId="5AFB594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l’ambiente scolastico.</w:t>
            </w:r>
          </w:p>
        </w:tc>
        <w:tc>
          <w:tcPr>
            <w:tcW w:w="120" w:type="dxa"/>
            <w:tcBorders>
              <w:right w:val="single" w:sz="8" w:space="0" w:color="auto"/>
            </w:tcBorders>
            <w:shd w:val="clear" w:color="auto" w:fill="auto"/>
            <w:vAlign w:val="bottom"/>
          </w:tcPr>
          <w:p w14:paraId="779E087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04B76BC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300" w:type="dxa"/>
            <w:gridSpan w:val="2"/>
            <w:shd w:val="clear" w:color="auto" w:fill="auto"/>
            <w:vAlign w:val="bottom"/>
          </w:tcPr>
          <w:p w14:paraId="0BADEA0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colloca correttamente nello spazio se</w:t>
            </w:r>
          </w:p>
        </w:tc>
        <w:tc>
          <w:tcPr>
            <w:tcW w:w="120" w:type="dxa"/>
            <w:tcBorders>
              <w:right w:val="single" w:sz="8" w:space="0" w:color="auto"/>
            </w:tcBorders>
            <w:shd w:val="clear" w:color="auto" w:fill="auto"/>
            <w:vAlign w:val="bottom"/>
          </w:tcPr>
          <w:p w14:paraId="29F83F1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0544E0D3" w14:textId="77777777" w:rsidTr="00BC3B7A">
        <w:trPr>
          <w:trHeight w:val="220"/>
        </w:trPr>
        <w:tc>
          <w:tcPr>
            <w:tcW w:w="120" w:type="dxa"/>
            <w:tcBorders>
              <w:left w:val="single" w:sz="8" w:space="0" w:color="auto"/>
            </w:tcBorders>
            <w:shd w:val="clear" w:color="auto" w:fill="D6E3BC"/>
            <w:vAlign w:val="bottom"/>
          </w:tcPr>
          <w:p w14:paraId="7F64EF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D6E3BC"/>
            <w:vAlign w:val="bottom"/>
          </w:tcPr>
          <w:p w14:paraId="5E3DD0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D6E3BC"/>
            <w:vAlign w:val="bottom"/>
          </w:tcPr>
          <w:p w14:paraId="0465D2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515152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7D136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702153AD"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scuola.</w:t>
            </w:r>
          </w:p>
        </w:tc>
        <w:tc>
          <w:tcPr>
            <w:tcW w:w="120" w:type="dxa"/>
            <w:tcBorders>
              <w:right w:val="single" w:sz="8" w:space="0" w:color="auto"/>
            </w:tcBorders>
            <w:shd w:val="clear" w:color="auto" w:fill="auto"/>
            <w:vAlign w:val="bottom"/>
          </w:tcPr>
          <w:p w14:paraId="499405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EA4618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133F852A"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nell’ambiente aspetti stagionali.</w:t>
            </w:r>
          </w:p>
        </w:tc>
        <w:tc>
          <w:tcPr>
            <w:tcW w:w="120" w:type="dxa"/>
            <w:tcBorders>
              <w:right w:val="single" w:sz="8" w:space="0" w:color="auto"/>
            </w:tcBorders>
            <w:shd w:val="clear" w:color="auto" w:fill="auto"/>
            <w:vAlign w:val="bottom"/>
          </w:tcPr>
          <w:p w14:paraId="06E46A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3D302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12434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75013274" w14:textId="77777777" w:rsidR="0025337B" w:rsidRPr="005422DE" w:rsidRDefault="0025337B" w:rsidP="00BC3B7A">
            <w:pPr>
              <w:spacing w:after="0" w:line="21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stesso, oggetti e persone.</w:t>
            </w:r>
          </w:p>
        </w:tc>
        <w:tc>
          <w:tcPr>
            <w:tcW w:w="120" w:type="dxa"/>
            <w:tcBorders>
              <w:right w:val="single" w:sz="8" w:space="0" w:color="auto"/>
            </w:tcBorders>
            <w:shd w:val="clear" w:color="auto" w:fill="auto"/>
            <w:vAlign w:val="bottom"/>
          </w:tcPr>
          <w:p w14:paraId="49F98A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F6DEC69" w14:textId="77777777" w:rsidTr="00BC3B7A">
        <w:trPr>
          <w:trHeight w:val="227"/>
        </w:trPr>
        <w:tc>
          <w:tcPr>
            <w:tcW w:w="120" w:type="dxa"/>
            <w:tcBorders>
              <w:left w:val="single" w:sz="8" w:space="0" w:color="auto"/>
            </w:tcBorders>
            <w:shd w:val="clear" w:color="auto" w:fill="D6E3BC"/>
            <w:vAlign w:val="bottom"/>
          </w:tcPr>
          <w:p w14:paraId="3E71A8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val="restart"/>
            <w:shd w:val="clear" w:color="auto" w:fill="D6E3BC"/>
            <w:textDirection w:val="btLr"/>
            <w:vAlign w:val="bottom"/>
          </w:tcPr>
          <w:p w14:paraId="29589E5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tcBorders>
              <w:right w:val="single" w:sz="8" w:space="0" w:color="auto"/>
            </w:tcBorders>
            <w:shd w:val="clear" w:color="auto" w:fill="D6E3BC"/>
            <w:vAlign w:val="bottom"/>
          </w:tcPr>
          <w:p w14:paraId="47BF69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54E1417" w14:textId="77777777" w:rsidR="0025337B" w:rsidRPr="005422DE" w:rsidRDefault="0025337B" w:rsidP="00BC3B7A">
            <w:pPr>
              <w:spacing w:after="0" w:line="148"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6F657C0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Esperienza di vendemmia.</w:t>
            </w:r>
          </w:p>
        </w:tc>
        <w:tc>
          <w:tcPr>
            <w:tcW w:w="120" w:type="dxa"/>
            <w:tcBorders>
              <w:right w:val="single" w:sz="8" w:space="0" w:color="auto"/>
            </w:tcBorders>
            <w:shd w:val="clear" w:color="auto" w:fill="auto"/>
            <w:vAlign w:val="bottom"/>
          </w:tcPr>
          <w:p w14:paraId="235462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758699D" w14:textId="77777777" w:rsidR="0025337B" w:rsidRPr="005422DE" w:rsidRDefault="0025337B" w:rsidP="00BC3B7A">
            <w:pPr>
              <w:spacing w:after="0" w:line="148"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15D8B5E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Stabilire relazioni temporali prima-dopo.</w:t>
            </w:r>
          </w:p>
        </w:tc>
        <w:tc>
          <w:tcPr>
            <w:tcW w:w="120" w:type="dxa"/>
            <w:tcBorders>
              <w:right w:val="single" w:sz="8" w:space="0" w:color="auto"/>
            </w:tcBorders>
            <w:shd w:val="clear" w:color="auto" w:fill="auto"/>
            <w:vAlign w:val="bottom"/>
          </w:tcPr>
          <w:p w14:paraId="35C741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81B2D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gridSpan w:val="2"/>
            <w:shd w:val="clear" w:color="auto" w:fill="auto"/>
            <w:vAlign w:val="bottom"/>
          </w:tcPr>
          <w:p w14:paraId="05B3AAF4"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Raggruppa e ordina secondo criteri diversi.</w:t>
            </w:r>
          </w:p>
        </w:tc>
        <w:tc>
          <w:tcPr>
            <w:tcW w:w="120" w:type="dxa"/>
            <w:tcBorders>
              <w:right w:val="single" w:sz="8" w:space="0" w:color="auto"/>
            </w:tcBorders>
            <w:shd w:val="clear" w:color="auto" w:fill="auto"/>
            <w:vAlign w:val="bottom"/>
          </w:tcPr>
          <w:p w14:paraId="58B1FE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18AFDD7" w14:textId="77777777" w:rsidTr="00BC3B7A">
        <w:trPr>
          <w:trHeight w:val="223"/>
        </w:trPr>
        <w:tc>
          <w:tcPr>
            <w:tcW w:w="120" w:type="dxa"/>
            <w:tcBorders>
              <w:left w:val="single" w:sz="8" w:space="0" w:color="auto"/>
            </w:tcBorders>
            <w:shd w:val="clear" w:color="auto" w:fill="D6E3BC"/>
            <w:vAlign w:val="bottom"/>
          </w:tcPr>
          <w:p w14:paraId="77133E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384344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7A75A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A528FA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0C5E1A8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Costruzione di un calendario delle presenze</w:t>
            </w:r>
          </w:p>
        </w:tc>
        <w:tc>
          <w:tcPr>
            <w:tcW w:w="120" w:type="dxa"/>
            <w:tcBorders>
              <w:right w:val="single" w:sz="8" w:space="0" w:color="auto"/>
            </w:tcBorders>
            <w:shd w:val="clear" w:color="auto" w:fill="auto"/>
            <w:vAlign w:val="bottom"/>
          </w:tcPr>
          <w:p w14:paraId="112CF9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564B84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03FEED5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nell’ambiente aspetti stagionali.</w:t>
            </w:r>
          </w:p>
        </w:tc>
        <w:tc>
          <w:tcPr>
            <w:tcW w:w="120" w:type="dxa"/>
            <w:tcBorders>
              <w:right w:val="single" w:sz="8" w:space="0" w:color="auto"/>
            </w:tcBorders>
            <w:shd w:val="clear" w:color="auto" w:fill="auto"/>
            <w:vAlign w:val="bottom"/>
          </w:tcPr>
          <w:p w14:paraId="65E4D3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697FF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037E2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5AF4002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Coglie le trasformazioni temporali.</w:t>
            </w:r>
          </w:p>
        </w:tc>
        <w:tc>
          <w:tcPr>
            <w:tcW w:w="120" w:type="dxa"/>
            <w:tcBorders>
              <w:right w:val="single" w:sz="8" w:space="0" w:color="auto"/>
            </w:tcBorders>
            <w:shd w:val="clear" w:color="auto" w:fill="auto"/>
            <w:vAlign w:val="bottom"/>
          </w:tcPr>
          <w:p w14:paraId="5DB771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C9FF22A" w14:textId="77777777" w:rsidTr="00BC3B7A">
        <w:trPr>
          <w:trHeight w:val="223"/>
        </w:trPr>
        <w:tc>
          <w:tcPr>
            <w:tcW w:w="120" w:type="dxa"/>
            <w:tcBorders>
              <w:left w:val="single" w:sz="8" w:space="0" w:color="auto"/>
            </w:tcBorders>
            <w:shd w:val="clear" w:color="auto" w:fill="D6E3BC"/>
            <w:vAlign w:val="bottom"/>
          </w:tcPr>
          <w:p w14:paraId="2C390A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23670B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4340C3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6983DB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3984953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Rappresentazione e costruzione di scansione temporale.</w:t>
            </w:r>
          </w:p>
        </w:tc>
        <w:tc>
          <w:tcPr>
            <w:tcW w:w="120" w:type="dxa"/>
            <w:tcBorders>
              <w:right w:val="single" w:sz="8" w:space="0" w:color="auto"/>
            </w:tcBorders>
            <w:shd w:val="clear" w:color="auto" w:fill="auto"/>
            <w:vAlign w:val="bottom"/>
          </w:tcPr>
          <w:p w14:paraId="2E5DED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45ACAE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0A27FEC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e nominare animali.</w:t>
            </w:r>
          </w:p>
        </w:tc>
        <w:tc>
          <w:tcPr>
            <w:tcW w:w="120" w:type="dxa"/>
            <w:tcBorders>
              <w:right w:val="single" w:sz="8" w:space="0" w:color="auto"/>
            </w:tcBorders>
            <w:shd w:val="clear" w:color="auto" w:fill="auto"/>
            <w:vAlign w:val="bottom"/>
          </w:tcPr>
          <w:p w14:paraId="3B66DF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4937A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8D255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1823684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 orienta nel tempo della vita quotidiana.</w:t>
            </w:r>
          </w:p>
        </w:tc>
        <w:tc>
          <w:tcPr>
            <w:tcW w:w="120" w:type="dxa"/>
            <w:tcBorders>
              <w:right w:val="single" w:sz="8" w:space="0" w:color="auto"/>
            </w:tcBorders>
            <w:shd w:val="clear" w:color="auto" w:fill="auto"/>
            <w:vAlign w:val="bottom"/>
          </w:tcPr>
          <w:p w14:paraId="21650C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9D2CFD4" w14:textId="77777777" w:rsidTr="00BC3B7A">
        <w:trPr>
          <w:trHeight w:val="86"/>
        </w:trPr>
        <w:tc>
          <w:tcPr>
            <w:tcW w:w="120" w:type="dxa"/>
            <w:tcBorders>
              <w:left w:val="single" w:sz="8" w:space="0" w:color="auto"/>
            </w:tcBorders>
            <w:shd w:val="clear" w:color="auto" w:fill="D6E3BC"/>
            <w:vAlign w:val="bottom"/>
          </w:tcPr>
          <w:p w14:paraId="5F1A06C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gridSpan w:val="2"/>
            <w:vMerge/>
            <w:shd w:val="clear" w:color="auto" w:fill="D6E3BC"/>
            <w:vAlign w:val="bottom"/>
          </w:tcPr>
          <w:p w14:paraId="0482F21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D6E3BC"/>
            <w:vAlign w:val="bottom"/>
          </w:tcPr>
          <w:p w14:paraId="2E8EF2A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3CFF489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80" w:type="dxa"/>
            <w:vMerge w:val="restart"/>
            <w:shd w:val="clear" w:color="auto" w:fill="auto"/>
            <w:vAlign w:val="bottom"/>
          </w:tcPr>
          <w:p w14:paraId="28904F2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Osserviamo la </w:t>
            </w:r>
            <w:proofErr w:type="gramStart"/>
            <w:r w:rsidRPr="005422DE">
              <w:rPr>
                <w:rFonts w:ascii="Comic Sans MS" w:eastAsia="Comic Sans MS" w:hAnsi="Comic Sans MS" w:cs="Arial"/>
                <w:sz w:val="16"/>
                <w:szCs w:val="20"/>
                <w:lang w:eastAsia="it-IT"/>
              </w:rPr>
              <w:t>natura  le</w:t>
            </w:r>
            <w:proofErr w:type="gramEnd"/>
            <w:r w:rsidRPr="005422DE">
              <w:rPr>
                <w:rFonts w:ascii="Comic Sans MS" w:eastAsia="Comic Sans MS" w:hAnsi="Comic Sans MS" w:cs="Arial"/>
                <w:sz w:val="16"/>
                <w:szCs w:val="20"/>
                <w:lang w:eastAsia="it-IT"/>
              </w:rPr>
              <w:t xml:space="preserve"> cose e i colori che cambiano con</w:t>
            </w:r>
          </w:p>
        </w:tc>
        <w:tc>
          <w:tcPr>
            <w:tcW w:w="120" w:type="dxa"/>
            <w:tcBorders>
              <w:right w:val="single" w:sz="8" w:space="0" w:color="auto"/>
            </w:tcBorders>
            <w:shd w:val="clear" w:color="auto" w:fill="auto"/>
            <w:vAlign w:val="bottom"/>
          </w:tcPr>
          <w:p w14:paraId="4339488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07A0808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60" w:type="dxa"/>
            <w:vMerge w:val="restart"/>
            <w:shd w:val="clear" w:color="auto" w:fill="auto"/>
            <w:vAlign w:val="bottom"/>
          </w:tcPr>
          <w:p w14:paraId="337026F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Discriminare forme e dimensioni grande/piccolo.</w:t>
            </w:r>
          </w:p>
        </w:tc>
        <w:tc>
          <w:tcPr>
            <w:tcW w:w="120" w:type="dxa"/>
            <w:tcBorders>
              <w:right w:val="single" w:sz="8" w:space="0" w:color="auto"/>
            </w:tcBorders>
            <w:shd w:val="clear" w:color="auto" w:fill="auto"/>
            <w:vAlign w:val="bottom"/>
          </w:tcPr>
          <w:p w14:paraId="7094B79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1453E31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00" w:type="dxa"/>
            <w:gridSpan w:val="2"/>
            <w:vMerge w:val="restart"/>
            <w:shd w:val="clear" w:color="auto" w:fill="auto"/>
            <w:vAlign w:val="bottom"/>
          </w:tcPr>
          <w:p w14:paraId="713C9F7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Esplorazione di un ambiente naturale.</w:t>
            </w:r>
          </w:p>
        </w:tc>
        <w:tc>
          <w:tcPr>
            <w:tcW w:w="120" w:type="dxa"/>
            <w:tcBorders>
              <w:right w:val="single" w:sz="8" w:space="0" w:color="auto"/>
            </w:tcBorders>
            <w:shd w:val="clear" w:color="auto" w:fill="auto"/>
            <w:vAlign w:val="bottom"/>
          </w:tcPr>
          <w:p w14:paraId="3DBF2A9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64C08FA7" w14:textId="77777777" w:rsidTr="00BC3B7A">
        <w:trPr>
          <w:trHeight w:val="138"/>
        </w:trPr>
        <w:tc>
          <w:tcPr>
            <w:tcW w:w="120" w:type="dxa"/>
            <w:tcBorders>
              <w:left w:val="single" w:sz="8" w:space="0" w:color="auto"/>
            </w:tcBorders>
            <w:shd w:val="clear" w:color="auto" w:fill="D6E3BC"/>
            <w:vAlign w:val="bottom"/>
          </w:tcPr>
          <w:p w14:paraId="577BEF7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D6E3BC"/>
            <w:vAlign w:val="bottom"/>
          </w:tcPr>
          <w:p w14:paraId="489DFD2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60" w:type="dxa"/>
            <w:shd w:val="clear" w:color="auto" w:fill="D6E3BC"/>
            <w:vAlign w:val="bottom"/>
          </w:tcPr>
          <w:p w14:paraId="700563A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D6E3BC"/>
            <w:vAlign w:val="bottom"/>
          </w:tcPr>
          <w:p w14:paraId="19CC2CF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48E60E52"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vMerge/>
            <w:shd w:val="clear" w:color="auto" w:fill="auto"/>
            <w:vAlign w:val="bottom"/>
          </w:tcPr>
          <w:p w14:paraId="3CC02CA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337E5D8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11D71A34"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060" w:type="dxa"/>
            <w:vMerge/>
            <w:shd w:val="clear" w:color="auto" w:fill="auto"/>
            <w:vAlign w:val="bottom"/>
          </w:tcPr>
          <w:p w14:paraId="0414F0A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3261974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4F6543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300" w:type="dxa"/>
            <w:gridSpan w:val="2"/>
            <w:vMerge/>
            <w:shd w:val="clear" w:color="auto" w:fill="auto"/>
            <w:vAlign w:val="bottom"/>
          </w:tcPr>
          <w:p w14:paraId="590A9E3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0765BAE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7A9E6FB5" w14:textId="77777777" w:rsidTr="00BC3B7A">
        <w:trPr>
          <w:trHeight w:val="223"/>
        </w:trPr>
        <w:tc>
          <w:tcPr>
            <w:tcW w:w="120" w:type="dxa"/>
            <w:tcBorders>
              <w:left w:val="single" w:sz="8" w:space="0" w:color="auto"/>
            </w:tcBorders>
            <w:shd w:val="clear" w:color="auto" w:fill="D6E3BC"/>
            <w:vAlign w:val="bottom"/>
          </w:tcPr>
          <w:p w14:paraId="4A53E2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0F139A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D6E3BC"/>
            <w:vAlign w:val="bottom"/>
          </w:tcPr>
          <w:p w14:paraId="7E26D6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308B4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0007F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5E2AAFF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trascorrere del tempo.</w:t>
            </w:r>
          </w:p>
        </w:tc>
        <w:tc>
          <w:tcPr>
            <w:tcW w:w="120" w:type="dxa"/>
            <w:tcBorders>
              <w:right w:val="single" w:sz="8" w:space="0" w:color="auto"/>
            </w:tcBorders>
            <w:shd w:val="clear" w:color="auto" w:fill="auto"/>
            <w:vAlign w:val="bottom"/>
          </w:tcPr>
          <w:p w14:paraId="26ACC1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C9510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0D9F20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2CADE5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64E13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C4AEA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010D3E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741C3E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A8BB2D5" w14:textId="77777777" w:rsidTr="00BC3B7A">
        <w:trPr>
          <w:trHeight w:val="362"/>
        </w:trPr>
        <w:tc>
          <w:tcPr>
            <w:tcW w:w="120" w:type="dxa"/>
            <w:tcBorders>
              <w:left w:val="single" w:sz="8" w:space="0" w:color="auto"/>
            </w:tcBorders>
            <w:shd w:val="clear" w:color="auto" w:fill="D6E3BC"/>
            <w:vAlign w:val="bottom"/>
          </w:tcPr>
          <w:p w14:paraId="2B3062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7A4FCE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D6E3BC"/>
            <w:vAlign w:val="bottom"/>
          </w:tcPr>
          <w:p w14:paraId="62AF0B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705940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shd w:val="clear" w:color="auto" w:fill="auto"/>
            <w:vAlign w:val="bottom"/>
          </w:tcPr>
          <w:p w14:paraId="2B1B02F5"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Conversazione</w:t>
            </w:r>
            <w:proofErr w:type="gramEnd"/>
            <w:r w:rsidRPr="005422DE">
              <w:rPr>
                <w:rFonts w:ascii="Comic Sans MS" w:eastAsia="Comic Sans MS" w:hAnsi="Comic Sans MS" w:cs="Arial"/>
                <w:sz w:val="16"/>
                <w:szCs w:val="20"/>
                <w:lang w:eastAsia="it-IT"/>
              </w:rPr>
              <w:t xml:space="preserve"> a tema scientifico (scoiattolo, letargo).</w:t>
            </w:r>
          </w:p>
        </w:tc>
        <w:tc>
          <w:tcPr>
            <w:tcW w:w="120" w:type="dxa"/>
            <w:tcBorders>
              <w:right w:val="single" w:sz="8" w:space="0" w:color="auto"/>
            </w:tcBorders>
            <w:shd w:val="clear" w:color="auto" w:fill="auto"/>
            <w:vAlign w:val="bottom"/>
          </w:tcPr>
          <w:p w14:paraId="464D37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1B51B3C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shd w:val="clear" w:color="auto" w:fill="auto"/>
            <w:vAlign w:val="bottom"/>
          </w:tcPr>
          <w:p w14:paraId="286A3C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0EAEFD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A3095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64D4EB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shd w:val="clear" w:color="auto" w:fill="auto"/>
            <w:vAlign w:val="bottom"/>
          </w:tcPr>
          <w:p w14:paraId="5753AF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407459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2A42A58" w14:textId="77777777" w:rsidTr="00BC3B7A">
        <w:trPr>
          <w:trHeight w:val="86"/>
        </w:trPr>
        <w:tc>
          <w:tcPr>
            <w:tcW w:w="120" w:type="dxa"/>
            <w:tcBorders>
              <w:left w:val="single" w:sz="8" w:space="0" w:color="auto"/>
              <w:bottom w:val="single" w:sz="8" w:space="0" w:color="auto"/>
            </w:tcBorders>
            <w:shd w:val="clear" w:color="auto" w:fill="D6E3BC"/>
            <w:vAlign w:val="bottom"/>
          </w:tcPr>
          <w:p w14:paraId="6C58748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D6E3BC"/>
            <w:vAlign w:val="bottom"/>
          </w:tcPr>
          <w:p w14:paraId="187B9FD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bottom w:val="single" w:sz="8" w:space="0" w:color="auto"/>
            </w:tcBorders>
            <w:shd w:val="clear" w:color="auto" w:fill="D6E3BC"/>
            <w:vAlign w:val="bottom"/>
          </w:tcPr>
          <w:p w14:paraId="59AF962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D6E3BC"/>
            <w:vAlign w:val="bottom"/>
          </w:tcPr>
          <w:p w14:paraId="402045F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3128C88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80" w:type="dxa"/>
            <w:tcBorders>
              <w:bottom w:val="single" w:sz="8" w:space="0" w:color="auto"/>
            </w:tcBorders>
            <w:shd w:val="clear" w:color="auto" w:fill="auto"/>
            <w:vAlign w:val="bottom"/>
          </w:tcPr>
          <w:p w14:paraId="04A0EA6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2C4D870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3542CD7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60" w:type="dxa"/>
            <w:tcBorders>
              <w:bottom w:val="single" w:sz="8" w:space="0" w:color="auto"/>
            </w:tcBorders>
            <w:shd w:val="clear" w:color="auto" w:fill="auto"/>
            <w:vAlign w:val="bottom"/>
          </w:tcPr>
          <w:p w14:paraId="5ED0727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7DC345B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4755A60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00" w:type="dxa"/>
            <w:gridSpan w:val="2"/>
            <w:tcBorders>
              <w:bottom w:val="single" w:sz="8" w:space="0" w:color="auto"/>
            </w:tcBorders>
            <w:shd w:val="clear" w:color="auto" w:fill="auto"/>
            <w:vAlign w:val="bottom"/>
          </w:tcPr>
          <w:p w14:paraId="3BCFA88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2880DCD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4BB55CBE" w14:textId="77777777" w:rsidTr="00BC3B7A">
        <w:trPr>
          <w:trHeight w:val="211"/>
        </w:trPr>
        <w:tc>
          <w:tcPr>
            <w:tcW w:w="120" w:type="dxa"/>
            <w:tcBorders>
              <w:left w:val="single" w:sz="8" w:space="0" w:color="auto"/>
            </w:tcBorders>
            <w:shd w:val="clear" w:color="auto" w:fill="F7CAAC"/>
            <w:vAlign w:val="bottom"/>
          </w:tcPr>
          <w:p w14:paraId="1EF96BC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7CAAC"/>
            <w:vAlign w:val="bottom"/>
          </w:tcPr>
          <w:p w14:paraId="61A97EC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F7CAAC"/>
            <w:vAlign w:val="bottom"/>
          </w:tcPr>
          <w:p w14:paraId="3E72447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F7CAAC"/>
            <w:vAlign w:val="bottom"/>
          </w:tcPr>
          <w:p w14:paraId="40B9090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59B56AA"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03586F6F"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Raggruppamenti e costruzioni di un insieme.</w:t>
            </w:r>
          </w:p>
        </w:tc>
        <w:tc>
          <w:tcPr>
            <w:tcW w:w="120" w:type="dxa"/>
            <w:tcBorders>
              <w:right w:val="single" w:sz="8" w:space="0" w:color="auto"/>
            </w:tcBorders>
            <w:shd w:val="clear" w:color="auto" w:fill="auto"/>
            <w:vAlign w:val="bottom"/>
          </w:tcPr>
          <w:p w14:paraId="72B7A73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A9734DD"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060" w:type="dxa"/>
            <w:shd w:val="clear" w:color="auto" w:fill="auto"/>
            <w:vAlign w:val="bottom"/>
          </w:tcPr>
          <w:p w14:paraId="65D3BF33"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Discriminare oggetti e strumenti di uso comune.</w:t>
            </w:r>
          </w:p>
        </w:tc>
        <w:tc>
          <w:tcPr>
            <w:tcW w:w="120" w:type="dxa"/>
            <w:tcBorders>
              <w:right w:val="single" w:sz="8" w:space="0" w:color="auto"/>
            </w:tcBorders>
            <w:shd w:val="clear" w:color="auto" w:fill="auto"/>
            <w:vAlign w:val="bottom"/>
          </w:tcPr>
          <w:p w14:paraId="075AFB3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4864583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300" w:type="dxa"/>
            <w:gridSpan w:val="2"/>
            <w:shd w:val="clear" w:color="auto" w:fill="auto"/>
            <w:vAlign w:val="bottom"/>
          </w:tcPr>
          <w:p w14:paraId="4C9899F5"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raggruppa e ordina oggetti e materiali</w:t>
            </w:r>
          </w:p>
        </w:tc>
        <w:tc>
          <w:tcPr>
            <w:tcW w:w="120" w:type="dxa"/>
            <w:tcBorders>
              <w:right w:val="single" w:sz="8" w:space="0" w:color="auto"/>
            </w:tcBorders>
            <w:shd w:val="clear" w:color="auto" w:fill="auto"/>
            <w:vAlign w:val="bottom"/>
          </w:tcPr>
          <w:p w14:paraId="1557286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7B6853F1" w14:textId="77777777" w:rsidTr="00BC3B7A">
        <w:trPr>
          <w:trHeight w:val="221"/>
        </w:trPr>
        <w:tc>
          <w:tcPr>
            <w:tcW w:w="120" w:type="dxa"/>
            <w:tcBorders>
              <w:left w:val="single" w:sz="8" w:space="0" w:color="auto"/>
            </w:tcBorders>
            <w:shd w:val="clear" w:color="auto" w:fill="F7CAAC"/>
            <w:vAlign w:val="bottom"/>
          </w:tcPr>
          <w:p w14:paraId="07B3CB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179C5F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6510B6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4D3980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20EBF98"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7AD8E782"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Costruzione di un calendario meteorologico</w:t>
            </w:r>
          </w:p>
        </w:tc>
        <w:tc>
          <w:tcPr>
            <w:tcW w:w="120" w:type="dxa"/>
            <w:tcBorders>
              <w:right w:val="single" w:sz="8" w:space="0" w:color="auto"/>
            </w:tcBorders>
            <w:shd w:val="clear" w:color="auto" w:fill="auto"/>
            <w:vAlign w:val="bottom"/>
          </w:tcPr>
          <w:p w14:paraId="6E3656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59D3762"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6B628A95"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Raggruppare oggetti secondo un criterio.</w:t>
            </w:r>
          </w:p>
        </w:tc>
        <w:tc>
          <w:tcPr>
            <w:tcW w:w="120" w:type="dxa"/>
            <w:tcBorders>
              <w:right w:val="single" w:sz="8" w:space="0" w:color="auto"/>
            </w:tcBorders>
            <w:shd w:val="clear" w:color="auto" w:fill="auto"/>
            <w:vAlign w:val="bottom"/>
          </w:tcPr>
          <w:p w14:paraId="3E6B6A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9D2E1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A26CA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6D30E235"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secondo criteri diversi, ne identifica alcune</w:t>
            </w:r>
          </w:p>
        </w:tc>
        <w:tc>
          <w:tcPr>
            <w:tcW w:w="120" w:type="dxa"/>
            <w:tcBorders>
              <w:right w:val="single" w:sz="8" w:space="0" w:color="auto"/>
            </w:tcBorders>
            <w:shd w:val="clear" w:color="auto" w:fill="auto"/>
            <w:vAlign w:val="bottom"/>
          </w:tcPr>
          <w:p w14:paraId="0762FB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73F2577" w14:textId="77777777" w:rsidTr="00BC3B7A">
        <w:trPr>
          <w:trHeight w:val="223"/>
        </w:trPr>
        <w:tc>
          <w:tcPr>
            <w:tcW w:w="120" w:type="dxa"/>
            <w:tcBorders>
              <w:left w:val="single" w:sz="8" w:space="0" w:color="auto"/>
            </w:tcBorders>
            <w:shd w:val="clear" w:color="auto" w:fill="F7CAAC"/>
            <w:vAlign w:val="bottom"/>
          </w:tcPr>
          <w:p w14:paraId="6C694D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7CAAC"/>
            <w:textDirection w:val="btLr"/>
            <w:vAlign w:val="bottom"/>
          </w:tcPr>
          <w:p w14:paraId="1ECA0311"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260" w:type="dxa"/>
            <w:shd w:val="clear" w:color="auto" w:fill="F7CAAC"/>
            <w:vAlign w:val="bottom"/>
          </w:tcPr>
          <w:p w14:paraId="46E456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40DD16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CAEE0F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5BFA64D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Rappresentazione e costruzione di scansione temporali.</w:t>
            </w:r>
          </w:p>
        </w:tc>
        <w:tc>
          <w:tcPr>
            <w:tcW w:w="120" w:type="dxa"/>
            <w:tcBorders>
              <w:right w:val="single" w:sz="8" w:space="0" w:color="auto"/>
            </w:tcBorders>
            <w:shd w:val="clear" w:color="auto" w:fill="auto"/>
            <w:vAlign w:val="bottom"/>
          </w:tcPr>
          <w:p w14:paraId="2FFC3E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AE4D19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374A2E8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e controllare la posizione di oggetti in</w:t>
            </w:r>
          </w:p>
        </w:tc>
        <w:tc>
          <w:tcPr>
            <w:tcW w:w="120" w:type="dxa"/>
            <w:tcBorders>
              <w:right w:val="single" w:sz="8" w:space="0" w:color="auto"/>
            </w:tcBorders>
            <w:shd w:val="clear" w:color="auto" w:fill="auto"/>
            <w:vAlign w:val="bottom"/>
          </w:tcPr>
          <w:p w14:paraId="33E8D2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5D40B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2C336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05FFAA8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proprietà, confronta e valuta quantità.</w:t>
            </w:r>
          </w:p>
        </w:tc>
        <w:tc>
          <w:tcPr>
            <w:tcW w:w="120" w:type="dxa"/>
            <w:tcBorders>
              <w:right w:val="single" w:sz="8" w:space="0" w:color="auto"/>
            </w:tcBorders>
            <w:shd w:val="clear" w:color="auto" w:fill="auto"/>
            <w:vAlign w:val="bottom"/>
          </w:tcPr>
          <w:p w14:paraId="3C3E25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ECD9C2" w14:textId="77777777" w:rsidTr="00BC3B7A">
        <w:trPr>
          <w:trHeight w:val="112"/>
        </w:trPr>
        <w:tc>
          <w:tcPr>
            <w:tcW w:w="120" w:type="dxa"/>
            <w:tcBorders>
              <w:left w:val="single" w:sz="8" w:space="0" w:color="auto"/>
            </w:tcBorders>
            <w:shd w:val="clear" w:color="auto" w:fill="F7CAAC"/>
            <w:vAlign w:val="bottom"/>
          </w:tcPr>
          <w:p w14:paraId="0C8D171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F7CAAC"/>
            <w:vAlign w:val="bottom"/>
          </w:tcPr>
          <w:p w14:paraId="1BBB33B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60" w:type="dxa"/>
            <w:shd w:val="clear" w:color="auto" w:fill="F7CAAC"/>
            <w:vAlign w:val="bottom"/>
          </w:tcPr>
          <w:p w14:paraId="77BC622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F7CAAC"/>
            <w:vAlign w:val="bottom"/>
          </w:tcPr>
          <w:p w14:paraId="110D539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474DC71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vMerge w:val="restart"/>
            <w:shd w:val="clear" w:color="auto" w:fill="auto"/>
            <w:vAlign w:val="bottom"/>
          </w:tcPr>
          <w:p w14:paraId="0DDC80E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Conversazione a tema scientifico (ciclicità stagionale).</w:t>
            </w:r>
          </w:p>
        </w:tc>
        <w:tc>
          <w:tcPr>
            <w:tcW w:w="120" w:type="dxa"/>
            <w:tcBorders>
              <w:right w:val="single" w:sz="8" w:space="0" w:color="auto"/>
            </w:tcBorders>
            <w:shd w:val="clear" w:color="auto" w:fill="auto"/>
            <w:vAlign w:val="bottom"/>
          </w:tcPr>
          <w:p w14:paraId="5F49B77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2A104E1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60" w:type="dxa"/>
            <w:vMerge w:val="restart"/>
            <w:shd w:val="clear" w:color="auto" w:fill="auto"/>
            <w:vAlign w:val="bottom"/>
          </w:tcPr>
          <w:p w14:paraId="4E91680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uno spazio circoscritto in base agli indicatori: sopra-</w:t>
            </w:r>
          </w:p>
        </w:tc>
        <w:tc>
          <w:tcPr>
            <w:tcW w:w="120" w:type="dxa"/>
            <w:tcBorders>
              <w:right w:val="single" w:sz="8" w:space="0" w:color="auto"/>
            </w:tcBorders>
            <w:shd w:val="clear" w:color="auto" w:fill="auto"/>
            <w:vAlign w:val="bottom"/>
          </w:tcPr>
          <w:p w14:paraId="3B4FD46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0094CF7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00" w:type="dxa"/>
            <w:gridSpan w:val="2"/>
            <w:vMerge w:val="restart"/>
            <w:shd w:val="clear" w:color="auto" w:fill="auto"/>
            <w:vAlign w:val="bottom"/>
          </w:tcPr>
          <w:p w14:paraId="67E88DE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raggruppa e ordina oggetti e materiali</w:t>
            </w:r>
          </w:p>
        </w:tc>
        <w:tc>
          <w:tcPr>
            <w:tcW w:w="120" w:type="dxa"/>
            <w:tcBorders>
              <w:right w:val="single" w:sz="8" w:space="0" w:color="auto"/>
            </w:tcBorders>
            <w:shd w:val="clear" w:color="auto" w:fill="auto"/>
            <w:vAlign w:val="bottom"/>
          </w:tcPr>
          <w:p w14:paraId="5F97D5A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7B69D25B" w14:textId="77777777" w:rsidTr="00BC3B7A">
        <w:trPr>
          <w:trHeight w:val="111"/>
        </w:trPr>
        <w:tc>
          <w:tcPr>
            <w:tcW w:w="120" w:type="dxa"/>
            <w:tcBorders>
              <w:left w:val="single" w:sz="8" w:space="0" w:color="auto"/>
            </w:tcBorders>
            <w:shd w:val="clear" w:color="auto" w:fill="F7CAAC"/>
            <w:vAlign w:val="bottom"/>
          </w:tcPr>
          <w:p w14:paraId="3F6AE31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F7CAAC"/>
            <w:textDirection w:val="btLr"/>
            <w:vAlign w:val="bottom"/>
          </w:tcPr>
          <w:p w14:paraId="029777C7"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ANNI</w:t>
            </w:r>
          </w:p>
        </w:tc>
        <w:tc>
          <w:tcPr>
            <w:tcW w:w="260" w:type="dxa"/>
            <w:shd w:val="clear" w:color="auto" w:fill="F7CAAC"/>
            <w:vAlign w:val="bottom"/>
          </w:tcPr>
          <w:p w14:paraId="07DAAF2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F7CAAC"/>
            <w:vAlign w:val="bottom"/>
          </w:tcPr>
          <w:p w14:paraId="6B7E95A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723F3B3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80" w:type="dxa"/>
            <w:vMerge/>
            <w:shd w:val="clear" w:color="auto" w:fill="auto"/>
            <w:vAlign w:val="bottom"/>
          </w:tcPr>
          <w:p w14:paraId="7ED0642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1B9F3A0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468132B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60" w:type="dxa"/>
            <w:vMerge/>
            <w:shd w:val="clear" w:color="auto" w:fill="auto"/>
            <w:vAlign w:val="bottom"/>
          </w:tcPr>
          <w:p w14:paraId="6583AE6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07C7C04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15272E9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00" w:type="dxa"/>
            <w:gridSpan w:val="2"/>
            <w:vMerge/>
            <w:shd w:val="clear" w:color="auto" w:fill="auto"/>
            <w:vAlign w:val="bottom"/>
          </w:tcPr>
          <w:p w14:paraId="1B34354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3CED6C8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4F9EE622" w14:textId="77777777" w:rsidTr="00BC3B7A">
        <w:trPr>
          <w:trHeight w:val="223"/>
        </w:trPr>
        <w:tc>
          <w:tcPr>
            <w:tcW w:w="120" w:type="dxa"/>
            <w:tcBorders>
              <w:left w:val="single" w:sz="8" w:space="0" w:color="auto"/>
            </w:tcBorders>
            <w:shd w:val="clear" w:color="auto" w:fill="F7CAAC"/>
            <w:vAlign w:val="bottom"/>
          </w:tcPr>
          <w:p w14:paraId="25B7E0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1A24AB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0BD57E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1854D6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9BA0CF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419047F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spazio-temporali.</w:t>
            </w:r>
          </w:p>
        </w:tc>
        <w:tc>
          <w:tcPr>
            <w:tcW w:w="120" w:type="dxa"/>
            <w:tcBorders>
              <w:right w:val="single" w:sz="8" w:space="0" w:color="auto"/>
            </w:tcBorders>
            <w:shd w:val="clear" w:color="auto" w:fill="auto"/>
            <w:vAlign w:val="bottom"/>
          </w:tcPr>
          <w:p w14:paraId="57254E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D4FF5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0F8A926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sotto in alto-in basso.</w:t>
            </w:r>
          </w:p>
        </w:tc>
        <w:tc>
          <w:tcPr>
            <w:tcW w:w="120" w:type="dxa"/>
            <w:tcBorders>
              <w:right w:val="single" w:sz="8" w:space="0" w:color="auto"/>
            </w:tcBorders>
            <w:shd w:val="clear" w:color="auto" w:fill="auto"/>
            <w:vAlign w:val="bottom"/>
          </w:tcPr>
          <w:p w14:paraId="521E93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A16A7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21965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334AA5B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secondo criteri diversi, ne identifica alcune</w:t>
            </w:r>
          </w:p>
        </w:tc>
        <w:tc>
          <w:tcPr>
            <w:tcW w:w="120" w:type="dxa"/>
            <w:tcBorders>
              <w:right w:val="single" w:sz="8" w:space="0" w:color="auto"/>
            </w:tcBorders>
            <w:shd w:val="clear" w:color="auto" w:fill="auto"/>
            <w:vAlign w:val="bottom"/>
          </w:tcPr>
          <w:p w14:paraId="51C362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CCF3BB4" w14:textId="77777777" w:rsidTr="00BC3B7A">
        <w:trPr>
          <w:trHeight w:val="223"/>
        </w:trPr>
        <w:tc>
          <w:tcPr>
            <w:tcW w:w="120" w:type="dxa"/>
            <w:tcBorders>
              <w:left w:val="single" w:sz="8" w:space="0" w:color="auto"/>
            </w:tcBorders>
            <w:shd w:val="clear" w:color="auto" w:fill="F7CAAC"/>
            <w:vAlign w:val="bottom"/>
          </w:tcPr>
          <w:p w14:paraId="1DEF8F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0A51AF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7ACFB0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CB65C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B17183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5008809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Manipolazione di materiali presenti nell’ambiente</w:t>
            </w:r>
          </w:p>
        </w:tc>
        <w:tc>
          <w:tcPr>
            <w:tcW w:w="120" w:type="dxa"/>
            <w:tcBorders>
              <w:right w:val="single" w:sz="8" w:space="0" w:color="auto"/>
            </w:tcBorders>
            <w:shd w:val="clear" w:color="auto" w:fill="auto"/>
            <w:vAlign w:val="bottom"/>
          </w:tcPr>
          <w:p w14:paraId="713B25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5208C5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4CB4346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Compiere associazioni corrispondenze nella giornata</w:t>
            </w:r>
          </w:p>
        </w:tc>
        <w:tc>
          <w:tcPr>
            <w:tcW w:w="120" w:type="dxa"/>
            <w:tcBorders>
              <w:right w:val="single" w:sz="8" w:space="0" w:color="auto"/>
            </w:tcBorders>
            <w:shd w:val="clear" w:color="auto" w:fill="auto"/>
            <w:vAlign w:val="bottom"/>
          </w:tcPr>
          <w:p w14:paraId="384A3A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2A452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44F690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42120BE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proprietà, confronta e valuta quantità.</w:t>
            </w:r>
          </w:p>
        </w:tc>
        <w:tc>
          <w:tcPr>
            <w:tcW w:w="120" w:type="dxa"/>
            <w:tcBorders>
              <w:right w:val="single" w:sz="8" w:space="0" w:color="auto"/>
            </w:tcBorders>
            <w:shd w:val="clear" w:color="auto" w:fill="auto"/>
            <w:vAlign w:val="bottom"/>
          </w:tcPr>
          <w:p w14:paraId="495FD7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DF71128" w14:textId="77777777" w:rsidTr="00BC3B7A">
        <w:trPr>
          <w:trHeight w:val="242"/>
        </w:trPr>
        <w:tc>
          <w:tcPr>
            <w:tcW w:w="120" w:type="dxa"/>
            <w:tcBorders>
              <w:left w:val="single" w:sz="8" w:space="0" w:color="auto"/>
            </w:tcBorders>
            <w:shd w:val="clear" w:color="auto" w:fill="F7CAAC"/>
            <w:vAlign w:val="bottom"/>
          </w:tcPr>
          <w:p w14:paraId="35325E7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vMerge/>
            <w:shd w:val="clear" w:color="auto" w:fill="F7CAAC"/>
            <w:vAlign w:val="bottom"/>
          </w:tcPr>
          <w:p w14:paraId="685F525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shd w:val="clear" w:color="auto" w:fill="F7CAAC"/>
            <w:vAlign w:val="bottom"/>
          </w:tcPr>
          <w:p w14:paraId="2BE70CF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right w:val="single" w:sz="8" w:space="0" w:color="auto"/>
            </w:tcBorders>
            <w:shd w:val="clear" w:color="auto" w:fill="F7CAAC"/>
            <w:vAlign w:val="bottom"/>
          </w:tcPr>
          <w:p w14:paraId="59E9BB3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76BF47F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80" w:type="dxa"/>
            <w:shd w:val="clear" w:color="auto" w:fill="auto"/>
            <w:vAlign w:val="bottom"/>
          </w:tcPr>
          <w:p w14:paraId="2339215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domestico e naturale.</w:t>
            </w:r>
          </w:p>
        </w:tc>
        <w:tc>
          <w:tcPr>
            <w:tcW w:w="120" w:type="dxa"/>
            <w:tcBorders>
              <w:right w:val="single" w:sz="8" w:space="0" w:color="auto"/>
            </w:tcBorders>
            <w:shd w:val="clear" w:color="auto" w:fill="auto"/>
            <w:vAlign w:val="bottom"/>
          </w:tcPr>
          <w:p w14:paraId="61C16A5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5418592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60" w:type="dxa"/>
            <w:shd w:val="clear" w:color="auto" w:fill="auto"/>
            <w:vAlign w:val="bottom"/>
          </w:tcPr>
          <w:p w14:paraId="4520073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(routine: </w:t>
            </w:r>
            <w:proofErr w:type="gramStart"/>
            <w:r w:rsidRPr="005422DE">
              <w:rPr>
                <w:rFonts w:ascii="Comic Sans MS" w:eastAsia="Comic Sans MS" w:hAnsi="Comic Sans MS" w:cs="Arial"/>
                <w:sz w:val="16"/>
                <w:szCs w:val="20"/>
                <w:lang w:eastAsia="it-IT"/>
              </w:rPr>
              <w:t>mattino ,andare</w:t>
            </w:r>
            <w:proofErr w:type="gramEnd"/>
            <w:r w:rsidRPr="005422DE">
              <w:rPr>
                <w:rFonts w:ascii="Comic Sans MS" w:eastAsia="Comic Sans MS" w:hAnsi="Comic Sans MS" w:cs="Arial"/>
                <w:sz w:val="16"/>
                <w:szCs w:val="20"/>
                <w:lang w:eastAsia="it-IT"/>
              </w:rPr>
              <w:t xml:space="preserve"> a scuola ,appello, colazione,</w:t>
            </w:r>
          </w:p>
        </w:tc>
        <w:tc>
          <w:tcPr>
            <w:tcW w:w="120" w:type="dxa"/>
            <w:tcBorders>
              <w:right w:val="single" w:sz="8" w:space="0" w:color="auto"/>
            </w:tcBorders>
            <w:shd w:val="clear" w:color="auto" w:fill="auto"/>
            <w:vAlign w:val="bottom"/>
          </w:tcPr>
          <w:p w14:paraId="78C122E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246560B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00" w:type="dxa"/>
            <w:gridSpan w:val="2"/>
            <w:shd w:val="clear" w:color="auto" w:fill="auto"/>
            <w:vAlign w:val="bottom"/>
          </w:tcPr>
          <w:p w14:paraId="603C5A78"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collocare le azioni quotidiane nel tempo della</w:t>
            </w:r>
          </w:p>
        </w:tc>
        <w:tc>
          <w:tcPr>
            <w:tcW w:w="120" w:type="dxa"/>
            <w:tcBorders>
              <w:right w:val="single" w:sz="8" w:space="0" w:color="auto"/>
            </w:tcBorders>
            <w:shd w:val="clear" w:color="auto" w:fill="auto"/>
            <w:vAlign w:val="bottom"/>
          </w:tcPr>
          <w:p w14:paraId="06678F7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3FAC6117" w14:textId="77777777" w:rsidTr="00BC3B7A">
        <w:trPr>
          <w:trHeight w:val="204"/>
        </w:trPr>
        <w:tc>
          <w:tcPr>
            <w:tcW w:w="120" w:type="dxa"/>
            <w:tcBorders>
              <w:left w:val="single" w:sz="8" w:space="0" w:color="auto"/>
            </w:tcBorders>
            <w:shd w:val="clear" w:color="auto" w:fill="F7CAAC"/>
            <w:vAlign w:val="bottom"/>
          </w:tcPr>
          <w:p w14:paraId="1A5A185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F7CAAC"/>
            <w:vAlign w:val="bottom"/>
          </w:tcPr>
          <w:p w14:paraId="0D641E7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shd w:val="clear" w:color="auto" w:fill="F7CAAC"/>
            <w:vAlign w:val="bottom"/>
          </w:tcPr>
          <w:p w14:paraId="54F18DC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F7CAAC"/>
            <w:vAlign w:val="bottom"/>
          </w:tcPr>
          <w:p w14:paraId="51D9D1C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2C50C29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380" w:type="dxa"/>
            <w:shd w:val="clear" w:color="auto" w:fill="auto"/>
            <w:vAlign w:val="bottom"/>
          </w:tcPr>
          <w:p w14:paraId="3146D14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auto"/>
            <w:vAlign w:val="bottom"/>
          </w:tcPr>
          <w:p w14:paraId="04D7A59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5FF8D4B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060" w:type="dxa"/>
            <w:shd w:val="clear" w:color="auto" w:fill="auto"/>
            <w:vAlign w:val="bottom"/>
          </w:tcPr>
          <w:p w14:paraId="68066805" w14:textId="77777777" w:rsidR="0025337B" w:rsidRPr="005422DE" w:rsidRDefault="0025337B" w:rsidP="00BC3B7A">
            <w:pPr>
              <w:spacing w:after="0" w:line="20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etc..)</w:t>
            </w:r>
          </w:p>
        </w:tc>
        <w:tc>
          <w:tcPr>
            <w:tcW w:w="120" w:type="dxa"/>
            <w:tcBorders>
              <w:right w:val="single" w:sz="8" w:space="0" w:color="auto"/>
            </w:tcBorders>
            <w:shd w:val="clear" w:color="auto" w:fill="auto"/>
            <w:vAlign w:val="bottom"/>
          </w:tcPr>
          <w:p w14:paraId="58D1705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75CFA25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40" w:type="dxa"/>
            <w:shd w:val="clear" w:color="auto" w:fill="auto"/>
            <w:vAlign w:val="bottom"/>
          </w:tcPr>
          <w:p w14:paraId="3994545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060" w:type="dxa"/>
            <w:shd w:val="clear" w:color="auto" w:fill="auto"/>
            <w:vAlign w:val="bottom"/>
          </w:tcPr>
          <w:p w14:paraId="0A74CBB4" w14:textId="77777777" w:rsidR="0025337B" w:rsidRPr="005422DE" w:rsidRDefault="0025337B" w:rsidP="00BC3B7A">
            <w:pPr>
              <w:spacing w:after="0" w:line="20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giornata e della settimana.</w:t>
            </w:r>
          </w:p>
        </w:tc>
        <w:tc>
          <w:tcPr>
            <w:tcW w:w="120" w:type="dxa"/>
            <w:tcBorders>
              <w:right w:val="single" w:sz="8" w:space="0" w:color="auto"/>
            </w:tcBorders>
            <w:shd w:val="clear" w:color="auto" w:fill="auto"/>
            <w:vAlign w:val="bottom"/>
          </w:tcPr>
          <w:p w14:paraId="3DB7650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2E653B80" w14:textId="77777777" w:rsidTr="00BC3B7A">
        <w:trPr>
          <w:trHeight w:val="224"/>
        </w:trPr>
        <w:tc>
          <w:tcPr>
            <w:tcW w:w="120" w:type="dxa"/>
            <w:tcBorders>
              <w:left w:val="single" w:sz="8" w:space="0" w:color="auto"/>
            </w:tcBorders>
            <w:shd w:val="clear" w:color="auto" w:fill="F7CAAC"/>
            <w:vAlign w:val="bottom"/>
          </w:tcPr>
          <w:p w14:paraId="531580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7AE144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2F0D22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25EC11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C56A2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52B310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3A913B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0A500AE"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0518093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quantità numeriche.</w:t>
            </w:r>
          </w:p>
        </w:tc>
        <w:tc>
          <w:tcPr>
            <w:tcW w:w="120" w:type="dxa"/>
            <w:tcBorders>
              <w:right w:val="single" w:sz="8" w:space="0" w:color="auto"/>
            </w:tcBorders>
            <w:shd w:val="clear" w:color="auto" w:fill="auto"/>
            <w:vAlign w:val="bottom"/>
          </w:tcPr>
          <w:p w14:paraId="0626AC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4C1AB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4EA3A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08E5B44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Coglie trasformazioni naturali.</w:t>
            </w:r>
          </w:p>
        </w:tc>
        <w:tc>
          <w:tcPr>
            <w:tcW w:w="120" w:type="dxa"/>
            <w:tcBorders>
              <w:right w:val="single" w:sz="8" w:space="0" w:color="auto"/>
            </w:tcBorders>
            <w:shd w:val="clear" w:color="auto" w:fill="auto"/>
            <w:vAlign w:val="bottom"/>
          </w:tcPr>
          <w:p w14:paraId="6F4112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7E1B615" w14:textId="77777777" w:rsidTr="00BC3B7A">
        <w:trPr>
          <w:trHeight w:val="223"/>
        </w:trPr>
        <w:tc>
          <w:tcPr>
            <w:tcW w:w="120" w:type="dxa"/>
            <w:tcBorders>
              <w:left w:val="single" w:sz="8" w:space="0" w:color="auto"/>
            </w:tcBorders>
            <w:shd w:val="clear" w:color="auto" w:fill="F7CAAC"/>
            <w:vAlign w:val="bottom"/>
          </w:tcPr>
          <w:p w14:paraId="7CA85D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6225C2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5D99D8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7213C3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B3088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0FE018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2325B9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959F64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0B49414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Ricostruire sequenze temporali.</w:t>
            </w:r>
          </w:p>
        </w:tc>
        <w:tc>
          <w:tcPr>
            <w:tcW w:w="120" w:type="dxa"/>
            <w:tcBorders>
              <w:right w:val="single" w:sz="8" w:space="0" w:color="auto"/>
            </w:tcBorders>
            <w:shd w:val="clear" w:color="auto" w:fill="auto"/>
            <w:vAlign w:val="bottom"/>
          </w:tcPr>
          <w:p w14:paraId="145A32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33D62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00" w:type="dxa"/>
            <w:gridSpan w:val="2"/>
            <w:shd w:val="clear" w:color="auto" w:fill="auto"/>
            <w:vAlign w:val="bottom"/>
          </w:tcPr>
          <w:p w14:paraId="44EC1DF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 interessa a macchine e strumenti tecnologici,</w:t>
            </w:r>
          </w:p>
        </w:tc>
        <w:tc>
          <w:tcPr>
            <w:tcW w:w="120" w:type="dxa"/>
            <w:tcBorders>
              <w:right w:val="single" w:sz="8" w:space="0" w:color="auto"/>
            </w:tcBorders>
            <w:shd w:val="clear" w:color="auto" w:fill="auto"/>
            <w:vAlign w:val="bottom"/>
          </w:tcPr>
          <w:p w14:paraId="314610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5D92075" w14:textId="77777777" w:rsidTr="00BC3B7A">
        <w:trPr>
          <w:trHeight w:val="226"/>
        </w:trPr>
        <w:tc>
          <w:tcPr>
            <w:tcW w:w="120" w:type="dxa"/>
            <w:tcBorders>
              <w:left w:val="single" w:sz="8" w:space="0" w:color="auto"/>
              <w:bottom w:val="single" w:sz="8" w:space="0" w:color="auto"/>
            </w:tcBorders>
            <w:shd w:val="clear" w:color="auto" w:fill="F7CAAC"/>
            <w:vAlign w:val="bottom"/>
          </w:tcPr>
          <w:p w14:paraId="59131F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F7CAAC"/>
            <w:vAlign w:val="bottom"/>
          </w:tcPr>
          <w:p w14:paraId="4DB772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bottom w:val="single" w:sz="8" w:space="0" w:color="auto"/>
            </w:tcBorders>
            <w:shd w:val="clear" w:color="auto" w:fill="F7CAAC"/>
            <w:vAlign w:val="bottom"/>
          </w:tcPr>
          <w:p w14:paraId="11A71A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F7CAAC"/>
            <w:vAlign w:val="bottom"/>
          </w:tcPr>
          <w:p w14:paraId="52B845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244BA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tcBorders>
              <w:bottom w:val="single" w:sz="8" w:space="0" w:color="auto"/>
            </w:tcBorders>
            <w:shd w:val="clear" w:color="auto" w:fill="auto"/>
            <w:vAlign w:val="bottom"/>
          </w:tcPr>
          <w:p w14:paraId="21A477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3D7DAD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gridSpan w:val="2"/>
            <w:tcBorders>
              <w:bottom w:val="single" w:sz="8" w:space="0" w:color="auto"/>
            </w:tcBorders>
            <w:shd w:val="clear" w:color="auto" w:fill="auto"/>
            <w:vAlign w:val="bottom"/>
          </w:tcPr>
          <w:p w14:paraId="197FA7DF" w14:textId="77777777" w:rsidR="0025337B" w:rsidRPr="005422DE" w:rsidRDefault="0025337B" w:rsidP="00BC3B7A">
            <w:pPr>
              <w:spacing w:after="0" w:line="224"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Riprodurre</w:t>
            </w:r>
            <w:proofErr w:type="gramEnd"/>
            <w:r w:rsidRPr="005422DE">
              <w:rPr>
                <w:rFonts w:ascii="Comic Sans MS" w:eastAsia="Comic Sans MS" w:hAnsi="Comic Sans MS" w:cs="Arial"/>
                <w:sz w:val="12"/>
                <w:szCs w:val="20"/>
                <w:lang w:eastAsia="it-IT"/>
              </w:rPr>
              <w:t xml:space="preserve"> graficamente animali e cose.</w:t>
            </w:r>
          </w:p>
        </w:tc>
        <w:tc>
          <w:tcPr>
            <w:tcW w:w="120" w:type="dxa"/>
            <w:tcBorders>
              <w:bottom w:val="single" w:sz="8" w:space="0" w:color="auto"/>
              <w:right w:val="single" w:sz="8" w:space="0" w:color="auto"/>
            </w:tcBorders>
            <w:shd w:val="clear" w:color="auto" w:fill="auto"/>
            <w:vAlign w:val="bottom"/>
          </w:tcPr>
          <w:p w14:paraId="5157D8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auto"/>
            <w:vAlign w:val="bottom"/>
          </w:tcPr>
          <w:p w14:paraId="3229B7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tcBorders>
            <w:shd w:val="clear" w:color="auto" w:fill="auto"/>
            <w:vAlign w:val="bottom"/>
          </w:tcPr>
          <w:p w14:paraId="056F3E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tcBorders>
              <w:bottom w:val="single" w:sz="8" w:space="0" w:color="auto"/>
            </w:tcBorders>
            <w:shd w:val="clear" w:color="auto" w:fill="auto"/>
            <w:vAlign w:val="bottom"/>
          </w:tcPr>
          <w:p w14:paraId="17BD5CD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 xml:space="preserve">sa scoprirne le funzioni e i </w:t>
            </w:r>
            <w:proofErr w:type="gramStart"/>
            <w:r w:rsidRPr="005422DE">
              <w:rPr>
                <w:rFonts w:ascii="Comic Sans MS" w:eastAsia="Comic Sans MS" w:hAnsi="Comic Sans MS" w:cs="Arial"/>
                <w:b/>
                <w:sz w:val="16"/>
                <w:szCs w:val="20"/>
                <w:lang w:eastAsia="it-IT"/>
              </w:rPr>
              <w:t>possibili  usi</w:t>
            </w:r>
            <w:proofErr w:type="gramEnd"/>
            <w:r w:rsidRPr="005422DE">
              <w:rPr>
                <w:rFonts w:ascii="Comic Sans MS" w:eastAsia="Comic Sans MS" w:hAnsi="Comic Sans MS" w:cs="Arial"/>
                <w:b/>
                <w:sz w:val="16"/>
                <w:szCs w:val="20"/>
                <w:lang w:eastAsia="it-IT"/>
              </w:rPr>
              <w:t>.</w:t>
            </w:r>
          </w:p>
        </w:tc>
        <w:tc>
          <w:tcPr>
            <w:tcW w:w="120" w:type="dxa"/>
            <w:tcBorders>
              <w:bottom w:val="single" w:sz="8" w:space="0" w:color="auto"/>
              <w:right w:val="single" w:sz="8" w:space="0" w:color="auto"/>
            </w:tcBorders>
            <w:shd w:val="clear" w:color="auto" w:fill="auto"/>
            <w:vAlign w:val="bottom"/>
          </w:tcPr>
          <w:p w14:paraId="569E66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45BEE545"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5840" w:h="12240" w:orient="landscape"/>
          <w:pgMar w:top="1376" w:right="320" w:bottom="1440" w:left="720" w:header="0" w:footer="0" w:gutter="0"/>
          <w:cols w:space="0" w:equalWidth="0">
            <w:col w:w="148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40"/>
        <w:gridCol w:w="340"/>
        <w:gridCol w:w="260"/>
        <w:gridCol w:w="340"/>
        <w:gridCol w:w="4500"/>
        <w:gridCol w:w="4520"/>
        <w:gridCol w:w="4520"/>
      </w:tblGrid>
      <w:tr w:rsidR="0025337B" w:rsidRPr="005422DE" w14:paraId="72D8DA59" w14:textId="77777777" w:rsidTr="00BC3B7A">
        <w:trPr>
          <w:trHeight w:val="279"/>
        </w:trPr>
        <w:tc>
          <w:tcPr>
            <w:tcW w:w="240" w:type="dxa"/>
            <w:tcBorders>
              <w:top w:val="single" w:sz="8" w:space="0" w:color="auto"/>
              <w:left w:val="single" w:sz="8" w:space="0" w:color="auto"/>
            </w:tcBorders>
            <w:shd w:val="clear" w:color="auto" w:fill="8EAADB"/>
            <w:vAlign w:val="bottom"/>
          </w:tcPr>
          <w:p w14:paraId="476E6D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10" w:name="page16"/>
            <w:bookmarkEnd w:id="10"/>
          </w:p>
        </w:tc>
        <w:tc>
          <w:tcPr>
            <w:tcW w:w="340" w:type="dxa"/>
            <w:tcBorders>
              <w:top w:val="single" w:sz="8" w:space="0" w:color="auto"/>
            </w:tcBorders>
            <w:shd w:val="clear" w:color="auto" w:fill="8EAADB"/>
            <w:vAlign w:val="bottom"/>
          </w:tcPr>
          <w:p w14:paraId="7277DE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right w:val="single" w:sz="8" w:space="0" w:color="auto"/>
            </w:tcBorders>
            <w:shd w:val="clear" w:color="auto" w:fill="8EAADB"/>
            <w:vAlign w:val="bottom"/>
          </w:tcPr>
          <w:p w14:paraId="7B9B78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top w:val="single" w:sz="8" w:space="0" w:color="auto"/>
              <w:right w:val="single" w:sz="8" w:space="0" w:color="auto"/>
            </w:tcBorders>
            <w:shd w:val="clear" w:color="auto" w:fill="auto"/>
            <w:vAlign w:val="bottom"/>
          </w:tcPr>
          <w:p w14:paraId="16703560"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Raggruppamenti</w:t>
            </w:r>
            <w:proofErr w:type="gramEnd"/>
            <w:r w:rsidRPr="005422DE">
              <w:rPr>
                <w:rFonts w:ascii="Comic Sans MS" w:eastAsia="Comic Sans MS" w:hAnsi="Comic Sans MS" w:cs="Arial"/>
                <w:sz w:val="14"/>
                <w:szCs w:val="20"/>
                <w:lang w:eastAsia="it-IT"/>
              </w:rPr>
              <w:t xml:space="preserve"> e costruzioni di insiemi.</w:t>
            </w:r>
          </w:p>
        </w:tc>
        <w:tc>
          <w:tcPr>
            <w:tcW w:w="4520" w:type="dxa"/>
            <w:tcBorders>
              <w:top w:val="single" w:sz="8" w:space="0" w:color="auto"/>
              <w:right w:val="single" w:sz="8" w:space="0" w:color="auto"/>
            </w:tcBorders>
            <w:shd w:val="clear" w:color="auto" w:fill="auto"/>
            <w:vAlign w:val="bottom"/>
          </w:tcPr>
          <w:p w14:paraId="69BC58D9" w14:textId="77777777" w:rsidR="0025337B" w:rsidRPr="005422DE" w:rsidRDefault="0025337B" w:rsidP="00BC3B7A">
            <w:pPr>
              <w:spacing w:after="0" w:line="27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Raggruppare</w:t>
            </w:r>
            <w:proofErr w:type="gramEnd"/>
            <w:r w:rsidRPr="005422DE">
              <w:rPr>
                <w:rFonts w:ascii="Comic Sans MS" w:eastAsia="Comic Sans MS" w:hAnsi="Comic Sans MS" w:cs="Arial"/>
                <w:sz w:val="14"/>
                <w:szCs w:val="20"/>
                <w:lang w:eastAsia="it-IT"/>
              </w:rPr>
              <w:t xml:space="preserve"> e ordinare secondo criteri diversi.</w:t>
            </w:r>
          </w:p>
        </w:tc>
        <w:tc>
          <w:tcPr>
            <w:tcW w:w="4520" w:type="dxa"/>
            <w:tcBorders>
              <w:top w:val="single" w:sz="8" w:space="0" w:color="auto"/>
              <w:right w:val="single" w:sz="8" w:space="0" w:color="auto"/>
            </w:tcBorders>
            <w:shd w:val="clear" w:color="auto" w:fill="auto"/>
            <w:vAlign w:val="bottom"/>
          </w:tcPr>
          <w:p w14:paraId="79A966C7"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Il bambino confronta e valuta quantità, riflette</w:t>
            </w:r>
          </w:p>
        </w:tc>
      </w:tr>
      <w:tr w:rsidR="0025337B" w:rsidRPr="005422DE" w14:paraId="01F76832" w14:textId="77777777" w:rsidTr="00BC3B7A">
        <w:trPr>
          <w:trHeight w:val="221"/>
        </w:trPr>
        <w:tc>
          <w:tcPr>
            <w:tcW w:w="240" w:type="dxa"/>
            <w:tcBorders>
              <w:left w:val="single" w:sz="8" w:space="0" w:color="auto"/>
            </w:tcBorders>
            <w:shd w:val="clear" w:color="auto" w:fill="8EAADB"/>
            <w:vAlign w:val="bottom"/>
          </w:tcPr>
          <w:p w14:paraId="043D84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471088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60516F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F246D38"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Costruzione</w:t>
            </w:r>
            <w:proofErr w:type="gramEnd"/>
            <w:r w:rsidRPr="005422DE">
              <w:rPr>
                <w:rFonts w:ascii="Comic Sans MS" w:eastAsia="Comic Sans MS" w:hAnsi="Comic Sans MS" w:cs="Arial"/>
                <w:sz w:val="12"/>
                <w:szCs w:val="20"/>
                <w:lang w:eastAsia="it-IT"/>
              </w:rPr>
              <w:t xml:space="preserve"> e utilizzo del calendario dei mesi e delle</w:t>
            </w:r>
          </w:p>
        </w:tc>
        <w:tc>
          <w:tcPr>
            <w:tcW w:w="4520" w:type="dxa"/>
            <w:tcBorders>
              <w:right w:val="single" w:sz="8" w:space="0" w:color="auto"/>
            </w:tcBorders>
            <w:shd w:val="clear" w:color="auto" w:fill="auto"/>
            <w:vAlign w:val="bottom"/>
          </w:tcPr>
          <w:p w14:paraId="237EC7D3"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Utilizzare</w:t>
            </w:r>
            <w:proofErr w:type="gramEnd"/>
            <w:r w:rsidRPr="005422DE">
              <w:rPr>
                <w:rFonts w:ascii="Comic Sans MS" w:eastAsia="Comic Sans MS" w:hAnsi="Comic Sans MS" w:cs="Arial"/>
                <w:sz w:val="12"/>
                <w:szCs w:val="20"/>
                <w:lang w:eastAsia="it-IT"/>
              </w:rPr>
              <w:t xml:space="preserve"> semplici simboli per registrare.</w:t>
            </w:r>
          </w:p>
        </w:tc>
        <w:tc>
          <w:tcPr>
            <w:tcW w:w="4520" w:type="dxa"/>
            <w:tcBorders>
              <w:right w:val="single" w:sz="8" w:space="0" w:color="auto"/>
            </w:tcBorders>
            <w:shd w:val="clear" w:color="auto" w:fill="auto"/>
            <w:vAlign w:val="bottom"/>
          </w:tcPr>
          <w:p w14:paraId="51C4B24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sulla misura, sull’ordine e sulle relazioni.</w:t>
            </w:r>
          </w:p>
        </w:tc>
      </w:tr>
      <w:tr w:rsidR="0025337B" w:rsidRPr="005422DE" w14:paraId="51CE0701" w14:textId="77777777" w:rsidTr="00BC3B7A">
        <w:trPr>
          <w:trHeight w:val="223"/>
        </w:trPr>
        <w:tc>
          <w:tcPr>
            <w:tcW w:w="240" w:type="dxa"/>
            <w:tcBorders>
              <w:left w:val="single" w:sz="8" w:space="0" w:color="auto"/>
            </w:tcBorders>
            <w:shd w:val="clear" w:color="auto" w:fill="8EAADB"/>
            <w:vAlign w:val="bottom"/>
          </w:tcPr>
          <w:p w14:paraId="0B64ED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3A096E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16DE32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54B78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B58F74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stagioni.</w:t>
            </w:r>
          </w:p>
        </w:tc>
        <w:tc>
          <w:tcPr>
            <w:tcW w:w="4520" w:type="dxa"/>
            <w:tcBorders>
              <w:right w:val="single" w:sz="8" w:space="0" w:color="auto"/>
            </w:tcBorders>
            <w:shd w:val="clear" w:color="auto" w:fill="auto"/>
            <w:vAlign w:val="bottom"/>
          </w:tcPr>
          <w:p w14:paraId="3F12F8F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Confrontare</w:t>
            </w:r>
            <w:proofErr w:type="gramEnd"/>
            <w:r w:rsidRPr="005422DE">
              <w:rPr>
                <w:rFonts w:ascii="Comic Sans MS" w:eastAsia="Comic Sans MS" w:hAnsi="Comic Sans MS" w:cs="Arial"/>
                <w:sz w:val="12"/>
                <w:szCs w:val="20"/>
                <w:lang w:eastAsia="it-IT"/>
              </w:rPr>
              <w:t xml:space="preserve"> e valutare quantità.</w:t>
            </w:r>
          </w:p>
        </w:tc>
        <w:tc>
          <w:tcPr>
            <w:tcW w:w="4520" w:type="dxa"/>
            <w:tcBorders>
              <w:right w:val="single" w:sz="8" w:space="0" w:color="auto"/>
            </w:tcBorders>
            <w:shd w:val="clear" w:color="auto" w:fill="auto"/>
            <w:vAlign w:val="bottom"/>
          </w:tcPr>
          <w:p w14:paraId="55E51E7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Esplora, conosce e organizza la sua dimensione</w:t>
            </w:r>
          </w:p>
        </w:tc>
      </w:tr>
      <w:tr w:rsidR="0025337B" w:rsidRPr="005422DE" w14:paraId="4ECA3FC1" w14:textId="77777777" w:rsidTr="00BC3B7A">
        <w:trPr>
          <w:trHeight w:val="223"/>
        </w:trPr>
        <w:tc>
          <w:tcPr>
            <w:tcW w:w="240" w:type="dxa"/>
            <w:tcBorders>
              <w:left w:val="single" w:sz="8" w:space="0" w:color="auto"/>
            </w:tcBorders>
            <w:shd w:val="clear" w:color="auto" w:fill="8EAADB"/>
            <w:vAlign w:val="bottom"/>
          </w:tcPr>
          <w:p w14:paraId="67EF9A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8EAADB"/>
            <w:textDirection w:val="btLr"/>
            <w:vAlign w:val="bottom"/>
          </w:tcPr>
          <w:p w14:paraId="6E03A14F"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260" w:type="dxa"/>
            <w:tcBorders>
              <w:right w:val="single" w:sz="8" w:space="0" w:color="auto"/>
            </w:tcBorders>
            <w:shd w:val="clear" w:color="auto" w:fill="8EAADB"/>
            <w:vAlign w:val="bottom"/>
          </w:tcPr>
          <w:p w14:paraId="1C5034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4BFB2CC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Raggruppamenti</w:t>
            </w:r>
            <w:proofErr w:type="gramEnd"/>
            <w:r w:rsidRPr="005422DE">
              <w:rPr>
                <w:rFonts w:ascii="Comic Sans MS" w:eastAsia="Comic Sans MS" w:hAnsi="Comic Sans MS" w:cs="Arial"/>
                <w:sz w:val="12"/>
                <w:szCs w:val="20"/>
                <w:lang w:eastAsia="it-IT"/>
              </w:rPr>
              <w:t xml:space="preserve"> a tema con la tradizione.</w:t>
            </w:r>
          </w:p>
        </w:tc>
        <w:tc>
          <w:tcPr>
            <w:tcW w:w="4520" w:type="dxa"/>
            <w:tcBorders>
              <w:right w:val="single" w:sz="8" w:space="0" w:color="auto"/>
            </w:tcBorders>
            <w:shd w:val="clear" w:color="auto" w:fill="auto"/>
            <w:vAlign w:val="bottom"/>
          </w:tcPr>
          <w:p w14:paraId="7DF1A80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ed analizzare i fenomeni atmosferici.</w:t>
            </w:r>
          </w:p>
        </w:tc>
        <w:tc>
          <w:tcPr>
            <w:tcW w:w="4520" w:type="dxa"/>
            <w:tcBorders>
              <w:right w:val="single" w:sz="8" w:space="0" w:color="auto"/>
            </w:tcBorders>
            <w:shd w:val="clear" w:color="auto" w:fill="auto"/>
            <w:vAlign w:val="bottom"/>
          </w:tcPr>
          <w:p w14:paraId="3AC9122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spaziale.</w:t>
            </w:r>
          </w:p>
        </w:tc>
      </w:tr>
      <w:tr w:rsidR="0025337B" w:rsidRPr="005422DE" w14:paraId="7AB313B8" w14:textId="77777777" w:rsidTr="00BC3B7A">
        <w:trPr>
          <w:trHeight w:val="64"/>
        </w:trPr>
        <w:tc>
          <w:tcPr>
            <w:tcW w:w="240" w:type="dxa"/>
            <w:tcBorders>
              <w:left w:val="single" w:sz="8" w:space="0" w:color="auto"/>
            </w:tcBorders>
            <w:shd w:val="clear" w:color="auto" w:fill="8EAADB"/>
            <w:vAlign w:val="bottom"/>
          </w:tcPr>
          <w:p w14:paraId="3FFCA3E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shd w:val="clear" w:color="auto" w:fill="8EAADB"/>
            <w:vAlign w:val="bottom"/>
          </w:tcPr>
          <w:p w14:paraId="5A29D2F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tcBorders>
              <w:right w:val="single" w:sz="8" w:space="0" w:color="auto"/>
            </w:tcBorders>
            <w:shd w:val="clear" w:color="auto" w:fill="8EAADB"/>
            <w:vAlign w:val="bottom"/>
          </w:tcPr>
          <w:p w14:paraId="118FA1C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4E3E2AC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vMerge w:val="restart"/>
            <w:tcBorders>
              <w:right w:val="single" w:sz="8" w:space="0" w:color="auto"/>
            </w:tcBorders>
            <w:shd w:val="clear" w:color="auto" w:fill="auto"/>
            <w:vAlign w:val="bottom"/>
          </w:tcPr>
          <w:p w14:paraId="41FC0C2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Rappresentazione e costruzione di scansioni temporali.</w:t>
            </w:r>
          </w:p>
        </w:tc>
        <w:tc>
          <w:tcPr>
            <w:tcW w:w="4520" w:type="dxa"/>
            <w:vMerge w:val="restart"/>
            <w:tcBorders>
              <w:right w:val="single" w:sz="8" w:space="0" w:color="auto"/>
            </w:tcBorders>
            <w:shd w:val="clear" w:color="auto" w:fill="auto"/>
            <w:vAlign w:val="bottom"/>
          </w:tcPr>
          <w:p w14:paraId="7D6C0C2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Formulare</w:t>
            </w:r>
            <w:proofErr w:type="gramEnd"/>
            <w:r w:rsidRPr="005422DE">
              <w:rPr>
                <w:rFonts w:ascii="Comic Sans MS" w:eastAsia="Comic Sans MS" w:hAnsi="Comic Sans MS" w:cs="Arial"/>
                <w:sz w:val="12"/>
                <w:szCs w:val="20"/>
                <w:lang w:eastAsia="it-IT"/>
              </w:rPr>
              <w:t xml:space="preserve"> ipotesi per la soluzione di un problema e</w:t>
            </w:r>
          </w:p>
        </w:tc>
        <w:tc>
          <w:tcPr>
            <w:tcW w:w="4520" w:type="dxa"/>
            <w:vMerge w:val="restart"/>
            <w:tcBorders>
              <w:right w:val="single" w:sz="8" w:space="0" w:color="auto"/>
            </w:tcBorders>
            <w:shd w:val="clear" w:color="auto" w:fill="auto"/>
            <w:vAlign w:val="bottom"/>
          </w:tcPr>
          <w:p w14:paraId="351B7DB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Interagisce, legge indizi, pone domande e cerca</w:t>
            </w:r>
          </w:p>
        </w:tc>
      </w:tr>
      <w:tr w:rsidR="0025337B" w:rsidRPr="005422DE" w14:paraId="410558E5" w14:textId="77777777" w:rsidTr="00BC3B7A">
        <w:trPr>
          <w:trHeight w:val="159"/>
        </w:trPr>
        <w:tc>
          <w:tcPr>
            <w:tcW w:w="240" w:type="dxa"/>
            <w:tcBorders>
              <w:left w:val="single" w:sz="8" w:space="0" w:color="auto"/>
            </w:tcBorders>
            <w:shd w:val="clear" w:color="auto" w:fill="8EAADB"/>
            <w:vAlign w:val="bottom"/>
          </w:tcPr>
          <w:p w14:paraId="4308812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vMerge w:val="restart"/>
            <w:shd w:val="clear" w:color="auto" w:fill="8EAADB"/>
            <w:textDirection w:val="btLr"/>
            <w:vAlign w:val="bottom"/>
          </w:tcPr>
          <w:p w14:paraId="385003E5"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260" w:type="dxa"/>
            <w:tcBorders>
              <w:right w:val="single" w:sz="8" w:space="0" w:color="auto"/>
            </w:tcBorders>
            <w:shd w:val="clear" w:color="auto" w:fill="8EAADB"/>
            <w:vAlign w:val="bottom"/>
          </w:tcPr>
          <w:p w14:paraId="70B247A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vMerge/>
            <w:shd w:val="clear" w:color="auto" w:fill="auto"/>
            <w:vAlign w:val="bottom"/>
          </w:tcPr>
          <w:p w14:paraId="027394E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00" w:type="dxa"/>
            <w:vMerge/>
            <w:tcBorders>
              <w:right w:val="single" w:sz="8" w:space="0" w:color="auto"/>
            </w:tcBorders>
            <w:shd w:val="clear" w:color="auto" w:fill="auto"/>
            <w:vAlign w:val="bottom"/>
          </w:tcPr>
          <w:p w14:paraId="2723530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vMerge/>
            <w:tcBorders>
              <w:right w:val="single" w:sz="8" w:space="0" w:color="auto"/>
            </w:tcBorders>
            <w:shd w:val="clear" w:color="auto" w:fill="auto"/>
            <w:vAlign w:val="bottom"/>
          </w:tcPr>
          <w:p w14:paraId="113524D7"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vMerge/>
            <w:tcBorders>
              <w:right w:val="single" w:sz="8" w:space="0" w:color="auto"/>
            </w:tcBorders>
            <w:shd w:val="clear" w:color="auto" w:fill="auto"/>
            <w:vAlign w:val="bottom"/>
          </w:tcPr>
          <w:p w14:paraId="3ED308C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12D2A244" w14:textId="77777777" w:rsidTr="00BC3B7A">
        <w:trPr>
          <w:trHeight w:val="223"/>
        </w:trPr>
        <w:tc>
          <w:tcPr>
            <w:tcW w:w="240" w:type="dxa"/>
            <w:tcBorders>
              <w:left w:val="single" w:sz="8" w:space="0" w:color="auto"/>
            </w:tcBorders>
            <w:shd w:val="clear" w:color="auto" w:fill="8EAADB"/>
            <w:vAlign w:val="bottom"/>
          </w:tcPr>
          <w:p w14:paraId="05301A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21722A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33D364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4FCC237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Esperimenti</w:t>
            </w:r>
            <w:proofErr w:type="gramEnd"/>
            <w:r w:rsidRPr="005422DE">
              <w:rPr>
                <w:rFonts w:ascii="Comic Sans MS" w:eastAsia="Comic Sans MS" w:hAnsi="Comic Sans MS" w:cs="Arial"/>
                <w:sz w:val="12"/>
                <w:szCs w:val="20"/>
                <w:lang w:eastAsia="it-IT"/>
              </w:rPr>
              <w:t xml:space="preserve"> di semina e simbolizzazione dell’esperienza.</w:t>
            </w:r>
          </w:p>
        </w:tc>
        <w:tc>
          <w:tcPr>
            <w:tcW w:w="4520" w:type="dxa"/>
            <w:tcBorders>
              <w:right w:val="single" w:sz="8" w:space="0" w:color="auto"/>
            </w:tcBorders>
            <w:shd w:val="clear" w:color="auto" w:fill="auto"/>
            <w:vAlign w:val="bottom"/>
          </w:tcPr>
          <w:p w14:paraId="657860C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verificarle.</w:t>
            </w:r>
          </w:p>
        </w:tc>
        <w:tc>
          <w:tcPr>
            <w:tcW w:w="4520" w:type="dxa"/>
            <w:tcBorders>
              <w:right w:val="single" w:sz="8" w:space="0" w:color="auto"/>
            </w:tcBorders>
            <w:shd w:val="clear" w:color="auto" w:fill="auto"/>
            <w:vAlign w:val="bottom"/>
          </w:tcPr>
          <w:p w14:paraId="5626352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spiegazioni.</w:t>
            </w:r>
          </w:p>
        </w:tc>
      </w:tr>
      <w:tr w:rsidR="0025337B" w:rsidRPr="005422DE" w14:paraId="301C100E" w14:textId="77777777" w:rsidTr="00BC3B7A">
        <w:trPr>
          <w:trHeight w:val="223"/>
        </w:trPr>
        <w:tc>
          <w:tcPr>
            <w:tcW w:w="240" w:type="dxa"/>
            <w:tcBorders>
              <w:left w:val="single" w:sz="8" w:space="0" w:color="auto"/>
            </w:tcBorders>
            <w:shd w:val="clear" w:color="auto" w:fill="8EAADB"/>
            <w:vAlign w:val="bottom"/>
          </w:tcPr>
          <w:p w14:paraId="35A7D6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02EC51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right w:val="single" w:sz="8" w:space="0" w:color="auto"/>
            </w:tcBorders>
            <w:shd w:val="clear" w:color="auto" w:fill="8EAADB"/>
            <w:vAlign w:val="bottom"/>
          </w:tcPr>
          <w:p w14:paraId="3F0754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751456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23E0CB0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Costruzione di insiemi.</w:t>
            </w:r>
          </w:p>
        </w:tc>
        <w:tc>
          <w:tcPr>
            <w:tcW w:w="4520" w:type="dxa"/>
            <w:tcBorders>
              <w:right w:val="single" w:sz="8" w:space="0" w:color="auto"/>
            </w:tcBorders>
            <w:shd w:val="clear" w:color="auto" w:fill="auto"/>
            <w:vAlign w:val="bottom"/>
          </w:tcPr>
          <w:p w14:paraId="01D9850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Percepire</w:t>
            </w:r>
            <w:proofErr w:type="gramEnd"/>
            <w:r w:rsidRPr="005422DE">
              <w:rPr>
                <w:rFonts w:ascii="Comic Sans MS" w:eastAsia="Comic Sans MS" w:hAnsi="Comic Sans MS" w:cs="Arial"/>
                <w:sz w:val="12"/>
                <w:szCs w:val="20"/>
                <w:lang w:eastAsia="it-IT"/>
              </w:rPr>
              <w:t xml:space="preserve"> il trascorrere del tempo (passato –</w:t>
            </w:r>
          </w:p>
        </w:tc>
        <w:tc>
          <w:tcPr>
            <w:tcW w:w="4520" w:type="dxa"/>
            <w:tcBorders>
              <w:right w:val="single" w:sz="8" w:space="0" w:color="auto"/>
            </w:tcBorders>
            <w:shd w:val="clear" w:color="auto" w:fill="auto"/>
            <w:vAlign w:val="bottom"/>
          </w:tcPr>
          <w:p w14:paraId="10D0AA2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 xml:space="preserve">Colloca correttamente nello spazio </w:t>
            </w:r>
            <w:proofErr w:type="gramStart"/>
            <w:r w:rsidRPr="005422DE">
              <w:rPr>
                <w:rFonts w:ascii="Comic Sans MS" w:eastAsia="Comic Sans MS" w:hAnsi="Comic Sans MS" w:cs="Arial"/>
                <w:b/>
                <w:sz w:val="16"/>
                <w:szCs w:val="20"/>
                <w:lang w:eastAsia="it-IT"/>
              </w:rPr>
              <w:t>se</w:t>
            </w:r>
            <w:proofErr w:type="gramEnd"/>
            <w:r w:rsidRPr="005422DE">
              <w:rPr>
                <w:rFonts w:ascii="Comic Sans MS" w:eastAsia="Comic Sans MS" w:hAnsi="Comic Sans MS" w:cs="Arial"/>
                <w:b/>
                <w:sz w:val="16"/>
                <w:szCs w:val="20"/>
                <w:lang w:eastAsia="it-IT"/>
              </w:rPr>
              <w:t xml:space="preserve"> stesso, gli</w:t>
            </w:r>
          </w:p>
        </w:tc>
      </w:tr>
      <w:tr w:rsidR="0025337B" w:rsidRPr="005422DE" w14:paraId="4280BCAA" w14:textId="77777777" w:rsidTr="00BC3B7A">
        <w:trPr>
          <w:trHeight w:val="194"/>
        </w:trPr>
        <w:tc>
          <w:tcPr>
            <w:tcW w:w="240" w:type="dxa"/>
            <w:tcBorders>
              <w:left w:val="single" w:sz="8" w:space="0" w:color="auto"/>
            </w:tcBorders>
            <w:shd w:val="clear" w:color="auto" w:fill="8EAADB"/>
            <w:vAlign w:val="bottom"/>
          </w:tcPr>
          <w:p w14:paraId="3FA0C5E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shd w:val="clear" w:color="auto" w:fill="8EAADB"/>
            <w:vAlign w:val="bottom"/>
          </w:tcPr>
          <w:p w14:paraId="15D5CA9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tcBorders>
              <w:right w:val="single" w:sz="8" w:space="0" w:color="auto"/>
            </w:tcBorders>
            <w:shd w:val="clear" w:color="auto" w:fill="8EAADB"/>
            <w:vAlign w:val="bottom"/>
          </w:tcPr>
          <w:p w14:paraId="45CA1D9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5DDBA5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564273F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Esercizi-gioco di matematica.</w:t>
            </w:r>
          </w:p>
        </w:tc>
        <w:tc>
          <w:tcPr>
            <w:tcW w:w="4520" w:type="dxa"/>
            <w:tcBorders>
              <w:right w:val="single" w:sz="8" w:space="0" w:color="auto"/>
            </w:tcBorders>
            <w:shd w:val="clear" w:color="auto" w:fill="auto"/>
            <w:vAlign w:val="bottom"/>
          </w:tcPr>
          <w:p w14:paraId="4E66EAB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presente).</w:t>
            </w:r>
          </w:p>
        </w:tc>
        <w:tc>
          <w:tcPr>
            <w:tcW w:w="4520" w:type="dxa"/>
            <w:tcBorders>
              <w:right w:val="single" w:sz="8" w:space="0" w:color="auto"/>
            </w:tcBorders>
            <w:shd w:val="clear" w:color="auto" w:fill="auto"/>
            <w:vAlign w:val="bottom"/>
          </w:tcPr>
          <w:p w14:paraId="5D48877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oggetti, le persone.</w:t>
            </w:r>
          </w:p>
        </w:tc>
      </w:tr>
      <w:tr w:rsidR="0025337B" w:rsidRPr="005422DE" w14:paraId="399E217D" w14:textId="77777777" w:rsidTr="00BC3B7A">
        <w:trPr>
          <w:trHeight w:val="252"/>
        </w:trPr>
        <w:tc>
          <w:tcPr>
            <w:tcW w:w="240" w:type="dxa"/>
            <w:tcBorders>
              <w:left w:val="single" w:sz="8" w:space="0" w:color="auto"/>
            </w:tcBorders>
            <w:shd w:val="clear" w:color="auto" w:fill="8EAADB"/>
            <w:vAlign w:val="bottom"/>
          </w:tcPr>
          <w:p w14:paraId="5FD28B9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8EAADB"/>
            <w:vAlign w:val="bottom"/>
          </w:tcPr>
          <w:p w14:paraId="2B4204C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tcBorders>
              <w:right w:val="single" w:sz="8" w:space="0" w:color="auto"/>
            </w:tcBorders>
            <w:shd w:val="clear" w:color="auto" w:fill="8EAADB"/>
            <w:vAlign w:val="bottom"/>
          </w:tcPr>
          <w:p w14:paraId="1EBE603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087D3B74" w14:textId="77777777" w:rsidR="0025337B" w:rsidRPr="005422DE" w:rsidRDefault="0025337B" w:rsidP="00BC3B7A">
            <w:pPr>
              <w:spacing w:after="0" w:line="126"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tcBorders>
              <w:right w:val="single" w:sz="8" w:space="0" w:color="auto"/>
            </w:tcBorders>
            <w:shd w:val="clear" w:color="auto" w:fill="auto"/>
            <w:vAlign w:val="bottom"/>
          </w:tcPr>
          <w:p w14:paraId="475E8A16" w14:textId="77777777" w:rsidR="0025337B" w:rsidRPr="005422DE" w:rsidRDefault="0025337B" w:rsidP="00BC3B7A">
            <w:pPr>
              <w:spacing w:after="0" w:line="20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Esercizi–gioco di classificazione.</w:t>
            </w:r>
          </w:p>
        </w:tc>
        <w:tc>
          <w:tcPr>
            <w:tcW w:w="4520" w:type="dxa"/>
            <w:tcBorders>
              <w:right w:val="single" w:sz="8" w:space="0" w:color="auto"/>
            </w:tcBorders>
            <w:shd w:val="clear" w:color="auto" w:fill="auto"/>
            <w:vAlign w:val="bottom"/>
          </w:tcPr>
          <w:p w14:paraId="10E449A2" w14:textId="77777777" w:rsidR="0025337B" w:rsidRPr="005422DE" w:rsidRDefault="0025337B" w:rsidP="00BC3B7A">
            <w:pPr>
              <w:spacing w:after="0" w:line="252"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e utilizzare in modo adeguato i termini:</w:t>
            </w:r>
          </w:p>
        </w:tc>
        <w:tc>
          <w:tcPr>
            <w:tcW w:w="4520" w:type="dxa"/>
            <w:tcBorders>
              <w:right w:val="single" w:sz="8" w:space="0" w:color="auto"/>
            </w:tcBorders>
            <w:shd w:val="clear" w:color="auto" w:fill="auto"/>
            <w:vAlign w:val="bottom"/>
          </w:tcPr>
          <w:p w14:paraId="20E984F3" w14:textId="77777777" w:rsidR="0025337B" w:rsidRPr="005422DE" w:rsidRDefault="0025337B" w:rsidP="00BC3B7A">
            <w:pPr>
              <w:spacing w:after="0" w:line="20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 orienta nel tempo della vita quotidiana.</w:t>
            </w:r>
          </w:p>
        </w:tc>
      </w:tr>
      <w:tr w:rsidR="0025337B" w:rsidRPr="005422DE" w14:paraId="039E8EB5" w14:textId="77777777" w:rsidTr="00BC3B7A">
        <w:trPr>
          <w:trHeight w:val="175"/>
        </w:trPr>
        <w:tc>
          <w:tcPr>
            <w:tcW w:w="240" w:type="dxa"/>
            <w:tcBorders>
              <w:left w:val="single" w:sz="8" w:space="0" w:color="auto"/>
            </w:tcBorders>
            <w:shd w:val="clear" w:color="auto" w:fill="8EAADB"/>
            <w:vAlign w:val="bottom"/>
          </w:tcPr>
          <w:p w14:paraId="02778FA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8EAADB"/>
            <w:vAlign w:val="bottom"/>
          </w:tcPr>
          <w:p w14:paraId="3FCDD7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right w:val="single" w:sz="8" w:space="0" w:color="auto"/>
            </w:tcBorders>
            <w:shd w:val="clear" w:color="auto" w:fill="8EAADB"/>
            <w:vAlign w:val="bottom"/>
          </w:tcPr>
          <w:p w14:paraId="56CF26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41636C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433F7B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756B30F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prima-ora-dopo-poi.</w:t>
            </w:r>
          </w:p>
        </w:tc>
        <w:tc>
          <w:tcPr>
            <w:tcW w:w="4520" w:type="dxa"/>
            <w:tcBorders>
              <w:right w:val="single" w:sz="8" w:space="0" w:color="auto"/>
            </w:tcBorders>
            <w:shd w:val="clear" w:color="auto" w:fill="auto"/>
            <w:vAlign w:val="bottom"/>
          </w:tcPr>
          <w:p w14:paraId="2C42395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Riferisce eventi del passato recente dimostrando</w:t>
            </w:r>
          </w:p>
        </w:tc>
      </w:tr>
      <w:tr w:rsidR="0025337B" w:rsidRPr="005422DE" w14:paraId="2A8ACF33" w14:textId="77777777" w:rsidTr="00BC3B7A">
        <w:trPr>
          <w:trHeight w:val="271"/>
        </w:trPr>
        <w:tc>
          <w:tcPr>
            <w:tcW w:w="240" w:type="dxa"/>
            <w:tcBorders>
              <w:left w:val="single" w:sz="8" w:space="0" w:color="auto"/>
            </w:tcBorders>
            <w:shd w:val="clear" w:color="auto" w:fill="8EAADB"/>
            <w:vAlign w:val="bottom"/>
          </w:tcPr>
          <w:p w14:paraId="74D56FE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8EAADB"/>
            <w:vAlign w:val="bottom"/>
          </w:tcPr>
          <w:p w14:paraId="3B32A29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tcBorders>
              <w:right w:val="single" w:sz="8" w:space="0" w:color="auto"/>
            </w:tcBorders>
            <w:shd w:val="clear" w:color="auto" w:fill="8EAADB"/>
            <w:vAlign w:val="bottom"/>
          </w:tcPr>
          <w:p w14:paraId="20948B8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DBA23A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68F73E9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7029479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Collocare</w:t>
            </w:r>
            <w:proofErr w:type="gramEnd"/>
            <w:r w:rsidRPr="005422DE">
              <w:rPr>
                <w:rFonts w:ascii="Comic Sans MS" w:eastAsia="Comic Sans MS" w:hAnsi="Comic Sans MS" w:cs="Arial"/>
                <w:sz w:val="14"/>
                <w:szCs w:val="20"/>
                <w:lang w:eastAsia="it-IT"/>
              </w:rPr>
              <w:t xml:space="preserve"> sé e le cose nello spazio.</w:t>
            </w:r>
          </w:p>
        </w:tc>
        <w:tc>
          <w:tcPr>
            <w:tcW w:w="4520" w:type="dxa"/>
            <w:tcBorders>
              <w:right w:val="single" w:sz="8" w:space="0" w:color="auto"/>
            </w:tcBorders>
            <w:shd w:val="clear" w:color="auto" w:fill="auto"/>
            <w:vAlign w:val="bottom"/>
          </w:tcPr>
          <w:p w14:paraId="7AABC3F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consapevolezza della loro collocazione temporale.</w:t>
            </w:r>
          </w:p>
        </w:tc>
      </w:tr>
      <w:tr w:rsidR="0025337B" w:rsidRPr="005422DE" w14:paraId="05E56858" w14:textId="77777777" w:rsidTr="00BC3B7A">
        <w:trPr>
          <w:trHeight w:val="314"/>
        </w:trPr>
        <w:tc>
          <w:tcPr>
            <w:tcW w:w="240" w:type="dxa"/>
            <w:tcBorders>
              <w:left w:val="single" w:sz="8" w:space="0" w:color="auto"/>
            </w:tcBorders>
            <w:shd w:val="clear" w:color="auto" w:fill="8EAADB"/>
            <w:vAlign w:val="bottom"/>
          </w:tcPr>
          <w:p w14:paraId="2A3BAE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8EAADB"/>
            <w:vAlign w:val="bottom"/>
          </w:tcPr>
          <w:p w14:paraId="4EB438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right w:val="single" w:sz="8" w:space="0" w:color="auto"/>
            </w:tcBorders>
            <w:shd w:val="clear" w:color="auto" w:fill="8EAADB"/>
            <w:vAlign w:val="bottom"/>
          </w:tcPr>
          <w:p w14:paraId="72F9F9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AD91B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761202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right w:val="single" w:sz="8" w:space="0" w:color="auto"/>
            </w:tcBorders>
            <w:shd w:val="clear" w:color="auto" w:fill="auto"/>
            <w:vAlign w:val="bottom"/>
          </w:tcPr>
          <w:p w14:paraId="2BFBD419"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Cogliere</w:t>
            </w:r>
            <w:proofErr w:type="gramEnd"/>
            <w:r w:rsidRPr="005422DE">
              <w:rPr>
                <w:rFonts w:ascii="Comic Sans MS" w:eastAsia="Comic Sans MS" w:hAnsi="Comic Sans MS" w:cs="Arial"/>
                <w:sz w:val="15"/>
                <w:szCs w:val="20"/>
                <w:lang w:eastAsia="it-IT"/>
              </w:rPr>
              <w:t xml:space="preserve"> le sequenze temporali di una giornata.</w:t>
            </w:r>
          </w:p>
        </w:tc>
        <w:tc>
          <w:tcPr>
            <w:tcW w:w="4520" w:type="dxa"/>
            <w:tcBorders>
              <w:right w:val="single" w:sz="8" w:space="0" w:color="auto"/>
            </w:tcBorders>
            <w:shd w:val="clear" w:color="auto" w:fill="auto"/>
            <w:vAlign w:val="bottom"/>
          </w:tcPr>
          <w:p w14:paraId="770495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7F28E38" w14:textId="77777777" w:rsidTr="00BC3B7A">
        <w:trPr>
          <w:trHeight w:val="88"/>
        </w:trPr>
        <w:tc>
          <w:tcPr>
            <w:tcW w:w="240" w:type="dxa"/>
            <w:tcBorders>
              <w:left w:val="single" w:sz="8" w:space="0" w:color="auto"/>
              <w:bottom w:val="single" w:sz="8" w:space="0" w:color="auto"/>
            </w:tcBorders>
            <w:shd w:val="clear" w:color="auto" w:fill="8EAADB"/>
            <w:vAlign w:val="bottom"/>
          </w:tcPr>
          <w:p w14:paraId="4CE0A14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8EAADB"/>
            <w:vAlign w:val="bottom"/>
          </w:tcPr>
          <w:p w14:paraId="609717A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bottom w:val="single" w:sz="8" w:space="0" w:color="auto"/>
              <w:right w:val="single" w:sz="8" w:space="0" w:color="auto"/>
            </w:tcBorders>
            <w:shd w:val="clear" w:color="auto" w:fill="8EAADB"/>
            <w:vAlign w:val="bottom"/>
          </w:tcPr>
          <w:p w14:paraId="1F74124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42ED094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bottom w:val="single" w:sz="8" w:space="0" w:color="auto"/>
              <w:right w:val="single" w:sz="8" w:space="0" w:color="auto"/>
            </w:tcBorders>
            <w:shd w:val="clear" w:color="auto" w:fill="auto"/>
            <w:vAlign w:val="bottom"/>
          </w:tcPr>
          <w:p w14:paraId="1A88BA9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0A6ADA4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auto"/>
            <w:vAlign w:val="bottom"/>
          </w:tcPr>
          <w:p w14:paraId="4044515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bl>
    <w:p w14:paraId="4F46B29D" w14:textId="77777777" w:rsidR="0025337B" w:rsidRPr="005422DE" w:rsidRDefault="0025337B" w:rsidP="0025337B">
      <w:pPr>
        <w:spacing w:after="0" w:line="240" w:lineRule="auto"/>
        <w:rPr>
          <w:rFonts w:ascii="Times New Roman" w:eastAsia="Times New Roman" w:hAnsi="Times New Roman" w:cs="Arial"/>
          <w:sz w:val="7"/>
          <w:szCs w:val="20"/>
          <w:lang w:eastAsia="it-IT"/>
        </w:rPr>
        <w:sectPr w:rsidR="0025337B" w:rsidRPr="005422DE">
          <w:pgSz w:w="15840" w:h="12240" w:orient="landscape"/>
          <w:pgMar w:top="1112" w:right="320" w:bottom="1440" w:left="820" w:header="0" w:footer="0" w:gutter="0"/>
          <w:cols w:space="0" w:equalWidth="0">
            <w:col w:w="14700"/>
          </w:cols>
          <w:docGrid w:linePitch="360"/>
        </w:sectPr>
      </w:pPr>
    </w:p>
    <w:p w14:paraId="663F1AAF" w14:textId="77777777" w:rsidR="0025337B" w:rsidRPr="005422DE" w:rsidRDefault="0025337B" w:rsidP="0025337B">
      <w:pPr>
        <w:tabs>
          <w:tab w:val="left" w:pos="6420"/>
        </w:tabs>
        <w:spacing w:after="0" w:line="0" w:lineRule="atLeast"/>
        <w:rPr>
          <w:rFonts w:ascii="Comic Sans MS" w:eastAsia="Comic Sans MS" w:hAnsi="Comic Sans MS" w:cs="Arial"/>
          <w:b/>
          <w:sz w:val="24"/>
          <w:szCs w:val="20"/>
          <w:lang w:eastAsia="it-IT"/>
        </w:rPr>
      </w:pPr>
      <w:bookmarkStart w:id="11" w:name="page17"/>
      <w:bookmarkEnd w:id="11"/>
      <w:r>
        <w:rPr>
          <w:rFonts w:ascii="Times New Roman" w:eastAsia="Times New Roman" w:hAnsi="Times New Roman" w:cs="Arial"/>
          <w:noProof/>
          <w:sz w:val="7"/>
          <w:szCs w:val="20"/>
          <w:lang w:eastAsia="it-IT"/>
        </w:rPr>
        <w:lastRenderedPageBreak/>
        <w:drawing>
          <wp:anchor distT="0" distB="0" distL="114300" distR="114300" simplePos="0" relativeHeight="251695104" behindDoc="1" locked="0" layoutInCell="0" allowOverlap="1" wp14:anchorId="30E4EF0A" wp14:editId="59B31804">
            <wp:simplePos x="0" y="0"/>
            <wp:positionH relativeFrom="page">
              <wp:posOffset>457200</wp:posOffset>
            </wp:positionH>
            <wp:positionV relativeFrom="page">
              <wp:posOffset>719455</wp:posOffset>
            </wp:positionV>
            <wp:extent cx="9145270" cy="812800"/>
            <wp:effectExtent l="0" t="0" r="0" b="6350"/>
            <wp:wrapNone/>
            <wp:docPr id="958" name="Immagin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5270" cy="812800"/>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24"/>
          <w:szCs w:val="20"/>
          <w:lang w:eastAsia="it-IT"/>
        </w:rPr>
        <w:t>INSEGNAMENTO</w:t>
      </w:r>
      <w:r w:rsidRPr="005422DE">
        <w:rPr>
          <w:rFonts w:ascii="Times New Roman" w:eastAsia="Times New Roman" w:hAnsi="Times New Roman" w:cs="Arial"/>
          <w:sz w:val="20"/>
          <w:szCs w:val="20"/>
          <w:lang w:eastAsia="it-IT"/>
        </w:rPr>
        <w:tab/>
      </w:r>
      <w:r w:rsidRPr="005422DE">
        <w:rPr>
          <w:rFonts w:ascii="Comic Sans MS" w:eastAsia="Comic Sans MS" w:hAnsi="Comic Sans MS" w:cs="Arial"/>
          <w:b/>
          <w:sz w:val="24"/>
          <w:szCs w:val="20"/>
          <w:lang w:eastAsia="it-IT"/>
        </w:rPr>
        <w:t>DELLA RELIGIONE CATTOLICA</w:t>
      </w:r>
    </w:p>
    <w:p w14:paraId="1DEF89C3" w14:textId="77777777" w:rsidR="0025337B" w:rsidRPr="005422DE" w:rsidRDefault="0025337B" w:rsidP="0025337B">
      <w:pPr>
        <w:spacing w:after="0" w:line="236"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696128" behindDoc="1" locked="0" layoutInCell="0" allowOverlap="1" wp14:anchorId="46AD32EF" wp14:editId="7D87E0B9">
            <wp:simplePos x="0" y="0"/>
            <wp:positionH relativeFrom="column">
              <wp:posOffset>6350</wp:posOffset>
            </wp:positionH>
            <wp:positionV relativeFrom="paragraph">
              <wp:posOffset>161925</wp:posOffset>
            </wp:positionV>
            <wp:extent cx="9133205" cy="403860"/>
            <wp:effectExtent l="0" t="0" r="0" b="0"/>
            <wp:wrapNone/>
            <wp:docPr id="957" name="Immagin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133205" cy="4038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697152" behindDoc="1" locked="0" layoutInCell="0" allowOverlap="1" wp14:anchorId="60C51A9B" wp14:editId="049AA0D3">
            <wp:simplePos x="0" y="0"/>
            <wp:positionH relativeFrom="column">
              <wp:posOffset>6350</wp:posOffset>
            </wp:positionH>
            <wp:positionV relativeFrom="paragraph">
              <wp:posOffset>161925</wp:posOffset>
            </wp:positionV>
            <wp:extent cx="9133205" cy="403860"/>
            <wp:effectExtent l="0" t="0" r="0" b="0"/>
            <wp:wrapNone/>
            <wp:docPr id="956" name="Immagin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3205" cy="403860"/>
                    </a:xfrm>
                    <a:prstGeom prst="rect">
                      <a:avLst/>
                    </a:prstGeom>
                    <a:noFill/>
                  </pic:spPr>
                </pic:pic>
              </a:graphicData>
            </a:graphic>
            <wp14:sizeRelH relativeFrom="page">
              <wp14:pctWidth>0</wp14:pctWidth>
            </wp14:sizeRelH>
            <wp14:sizeRelV relativeFrom="page">
              <wp14:pctHeight>0</wp14:pctHeight>
            </wp14:sizeRelV>
          </wp:anchor>
        </w:drawing>
      </w:r>
    </w:p>
    <w:p w14:paraId="0984BDAF"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B188370" wp14:editId="36772FC9">
            <wp:extent cx="66675" cy="371475"/>
            <wp:effectExtent l="0" t="0" r="9525" b="9525"/>
            <wp:docPr id="608" name="Immagin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37147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COMPETENZE SOCIALI E CIVICHE-CONSAPEVOLEZZA ED ESPRESSIONE CULTURALE</w:t>
      </w:r>
    </w:p>
    <w:p w14:paraId="446D8CC2"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698176" behindDoc="1" locked="0" layoutInCell="0" allowOverlap="1" wp14:anchorId="15711288" wp14:editId="2DE09D16">
                <wp:simplePos x="0" y="0"/>
                <wp:positionH relativeFrom="column">
                  <wp:posOffset>5715</wp:posOffset>
                </wp:positionH>
                <wp:positionV relativeFrom="paragraph">
                  <wp:posOffset>5715</wp:posOffset>
                </wp:positionV>
                <wp:extent cx="9133205" cy="0"/>
                <wp:effectExtent l="15240" t="13970" r="14605" b="14605"/>
                <wp:wrapNone/>
                <wp:docPr id="955" name="Connettore 1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3205" cy="0"/>
                        </a:xfrm>
                        <a:prstGeom prst="line">
                          <a:avLst/>
                        </a:prstGeom>
                        <a:noFill/>
                        <a:ln w="12192">
                          <a:solidFill>
                            <a:srgbClr val="FFE5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26B93" id="Connettore 1 95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5pt" to="71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uBKQIAAE4EAAAOAAAAZHJzL2Uyb0RvYy54bWysVMGO2jAQvVfqP1i5QxIIlESEVZWQXrYt&#10;0m4/wNgOserYlm0IqOq/d+wAYttLVfXijD0zz29mnrN+OvcCnZixXMkySqdJhJgkinJ5KKNvr81k&#10;FSHrsKRYKMnK6MJs9LR5/2496ILNVKcEZQYBiLTFoMuoc04XcWxJx3psp0ozCc5WmR472JpDTA0e&#10;AL0X8SxJlvGgDNVGEWYtnNajM9oE/LZlxH1tW8scEmUE3FxYTVj3fo03a1wcDNYdJ1ca+B9Y9JhL&#10;uPQOVWOH0dHwP6B6ToyyqnVTovpYtS0nLNQA1aTJb9W8dFizUAs0x+p7m+z/gyVfTjuDOC2jfLGI&#10;kMQ9DKlSUjLnlGEoRf4cujRoW0BwJXfG10nO8kU/K/LdIqmqDssDC2xfLxoAUp8Rv0nxG6vhrv3w&#10;WVGIwUenQsvOrek9JDQDncNkLvfJsLNDBA7zdD6fJUCQ3HwxLm6J2lj3iakeeaOMBJe+abjAp2fr&#10;PBFc3EL8sVQNFyIMXkg0ANtZms9ChlWCU+/1cdYc9pUw6IRBO02zXeR5KAs8j2Eeusa2G+OCa1SV&#10;UUdJwzUdw3R7tR3mYrSBlpD+IigSiF6tUTU/8iTfrrarbJLNlttJltT15GNTZZNlk35Y1PO6qur0&#10;p+ecZkXHKWXS074pOM3+TiHXtzRq767he4Pit+ihk0D29g2kw5T9YEeJ7BW97Mxt+iDaEHx9YP5V&#10;PO7BfvwNbH4BAAD//wMAUEsDBBQABgAIAAAAIQDz7nEf2AAAAAMBAAAPAAAAZHJzL2Rvd25yZXYu&#10;eG1sTI7RSsNAFETfBf9huYJvdmPUmMZsigiCiBRN+wG32dskmL0bdrdt9Ovd+KIvA8MMM6dcTWYQ&#10;R3K+t6zgepGAIG6s7rlVsN08X+UgfEDWOFgmBV/kYVWdn5VYaHviDzrWoRVxhH2BCroQxkJK33Rk&#10;0C/sSByzvXUGQ7SuldrhKY6bQaZJkkmDPceHDkd66qj5rA9Gwfc6z/hl/3rn6uDSrH1/M3SfK3V5&#10;MT0+gAg0hb8yzPgRHarItLMH1l4MCpax96tzdnuzTEHsZi+rUv5nr34AAAD//wMAUEsBAi0AFAAG&#10;AAgAAAAhALaDOJL+AAAA4QEAABMAAAAAAAAAAAAAAAAAAAAAAFtDb250ZW50X1R5cGVzXS54bWxQ&#10;SwECLQAUAAYACAAAACEAOP0h/9YAAACUAQAACwAAAAAAAAAAAAAAAAAvAQAAX3JlbHMvLnJlbHNQ&#10;SwECLQAUAAYACAAAACEAOtVbgSkCAABOBAAADgAAAAAAAAAAAAAAAAAuAgAAZHJzL2Uyb0RvYy54&#10;bWxQSwECLQAUAAYACAAAACEA8+5xH9gAAAADAQAADwAAAAAAAAAAAAAAAACDBAAAZHJzL2Rvd25y&#10;ZXYueG1sUEsFBgAAAAAEAAQA8wAAAIgFAAAAAA==&#10;" o:allowincell="f" strokecolor="#ffe599" strokeweight=".96pt"/>
            </w:pict>
          </mc:Fallback>
        </mc:AlternateContent>
      </w:r>
      <w:r>
        <w:rPr>
          <w:rFonts w:ascii="Comic Sans MS" w:eastAsia="Comic Sans MS" w:hAnsi="Comic Sans MS" w:cs="Arial"/>
          <w:b/>
          <w:noProof/>
          <w:sz w:val="24"/>
          <w:szCs w:val="20"/>
          <w:lang w:eastAsia="it-IT"/>
        </w:rPr>
        <mc:AlternateContent>
          <mc:Choice Requires="wps">
            <w:drawing>
              <wp:anchor distT="0" distB="0" distL="114300" distR="114300" simplePos="0" relativeHeight="251699200" behindDoc="1" locked="0" layoutInCell="0" allowOverlap="1" wp14:anchorId="1CF718E1" wp14:editId="4E8238F1">
                <wp:simplePos x="0" y="0"/>
                <wp:positionH relativeFrom="column">
                  <wp:posOffset>0</wp:posOffset>
                </wp:positionH>
                <wp:positionV relativeFrom="paragraph">
                  <wp:posOffset>15240</wp:posOffset>
                </wp:positionV>
                <wp:extent cx="9145270" cy="0"/>
                <wp:effectExtent l="9525" t="13970" r="8255" b="5080"/>
                <wp:wrapNone/>
                <wp:docPr id="954" name="Connettore 1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52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792B3" id="Connettore 1 95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720.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3+JgIAAE0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Ocsx&#10;UqSDIVVaKe69thxlKJxDl3rjCgiu1M6GOulZvZhnTb87pHTVEnXgke3rxQBAFjKSNylh4wzcte8/&#10;awYx5Oh1bNm5sV2AhGagc5zM5TYZfvaIwuEyy2fTRxggHX0JKcZEY53/xHWHglFiKVRoGinI6dn5&#10;QIQUY0g4VnorpIyDlwr1JZ6ny1lMcFoKFpwhzNnDvpIWnUiQTvzFqsBzHxaQa+LaIS66BlFZfVQs&#10;3tJywjZX2xMhBxtYSRUughqB59UaRPNjmS43i80in+TT+WaSp3U9+bit8sl8mz3O6g91VdXZz8A5&#10;y4tWMMZVoD0KOMv/TiDXpzRI7ybhW3+St+ixkUB2/I+k45DDXAeF7DW77Ow4fNBsDL6+r/Ao7vdg&#10;338F1r8AAAD//wMAUEsDBBQABgAIAAAAIQDJw/cb2AAAAAUBAAAPAAAAZHJzL2Rvd25yZXYueG1s&#10;TI/BTsMwEETvSPyDtUhcEHUSRYBCnAoq9ciBAnc3XhJTex15nTb8PS4XOO7MaOZtu168E0eMbAMp&#10;KFcFCKQ+GEuDgve37e0DCE6ajHaBUME3Mqy7y4tWNyac6BWPuzSIXELcaAVjSlMjJfcjes2rMCFl&#10;7zNEr1M+4yBN1Kdc7p2siuJOem0pL4x6ws2I/WE3ewX2KzKPfflcsjtsNzezs/cvH0pdXy1PjyAS&#10;LukvDGf8jA5dZtqHmQwLpyA/khRUNYizWddFBWL/K8iulf/pux8AAAD//wMAUEsBAi0AFAAGAAgA&#10;AAAhALaDOJL+AAAA4QEAABMAAAAAAAAAAAAAAAAAAAAAAFtDb250ZW50X1R5cGVzXS54bWxQSwEC&#10;LQAUAAYACAAAACEAOP0h/9YAAACUAQAACwAAAAAAAAAAAAAAAAAvAQAAX3JlbHMvLnJlbHNQSwEC&#10;LQAUAAYACAAAACEAH0IN/iYCAABNBAAADgAAAAAAAAAAAAAAAAAuAgAAZHJzL2Uyb0RvYy54bWxQ&#10;SwECLQAUAAYACAAAACEAycP3G9gAAAAFAQAADwAAAAAAAAAAAAAAAACABAAAZHJzL2Rvd25yZXYu&#10;eG1sUEsFBgAAAAAEAAQA8wAAAIUFAAAAAA==&#10;" o:allowincell="f" strokeweight=".16931mm"/>
            </w:pict>
          </mc:Fallback>
        </mc:AlternateContent>
      </w:r>
    </w:p>
    <w:p w14:paraId="39BDD26E"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423EABA4" w14:textId="77777777" w:rsidR="0025337B" w:rsidRPr="005422DE" w:rsidRDefault="0025337B" w:rsidP="0025337B">
      <w:pPr>
        <w:spacing w:after="0" w:line="242" w:lineRule="exact"/>
        <w:rPr>
          <w:rFonts w:ascii="Times New Roman" w:eastAsia="Times New Roman" w:hAnsi="Times New Roman" w:cs="Arial"/>
          <w:sz w:val="20"/>
          <w:szCs w:val="20"/>
          <w:lang w:eastAsia="it-IT"/>
        </w:rPr>
      </w:pPr>
    </w:p>
    <w:p w14:paraId="794B78B5" w14:textId="77777777" w:rsidR="0025337B" w:rsidRPr="005422DE" w:rsidRDefault="0025337B" w:rsidP="0025337B">
      <w:pPr>
        <w:spacing w:after="0" w:line="232" w:lineRule="auto"/>
        <w:ind w:right="660"/>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Le attività in ordine all’insegnamento della religione cattolica, per coloro che se ne avvalgono, offrono occasioni per lo sviluppo integrale della personalità dei bambini, aprendo alla dimensione religiosa e valorizzandola.</w:t>
      </w:r>
    </w:p>
    <w:p w14:paraId="5F62B88E" w14:textId="77777777" w:rsidR="0025337B" w:rsidRPr="005422DE" w:rsidRDefault="0025337B" w:rsidP="0025337B">
      <w:pPr>
        <w:spacing w:after="0" w:line="41" w:lineRule="exact"/>
        <w:rPr>
          <w:rFonts w:ascii="Times New Roman" w:eastAsia="Times New Roman" w:hAnsi="Times New Roman" w:cs="Arial"/>
          <w:sz w:val="20"/>
          <w:szCs w:val="20"/>
          <w:lang w:eastAsia="it-IT"/>
        </w:rPr>
      </w:pPr>
    </w:p>
    <w:p w14:paraId="694F02B7" w14:textId="77777777" w:rsidR="0025337B" w:rsidRPr="005422DE" w:rsidRDefault="0025337B" w:rsidP="0025337B">
      <w:pPr>
        <w:spacing w:after="0" w:line="239" w:lineRule="auto"/>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I traguardi relativi all’Irc sono distribuiti nei vari campi di esperienza.</w:t>
      </w:r>
    </w:p>
    <w:p w14:paraId="17280C3C" w14:textId="77777777" w:rsidR="0025337B" w:rsidRPr="005422DE" w:rsidRDefault="0025337B" w:rsidP="0025337B">
      <w:pPr>
        <w:spacing w:after="0" w:line="247" w:lineRule="exact"/>
        <w:rPr>
          <w:rFonts w:ascii="Times New Roman" w:eastAsia="Times New Roman" w:hAnsi="Times New Roman" w:cs="Arial"/>
          <w:sz w:val="20"/>
          <w:szCs w:val="20"/>
          <w:lang w:eastAsia="it-IT"/>
        </w:rPr>
      </w:pPr>
      <w:r>
        <w:rPr>
          <w:rFonts w:ascii="Comic Sans MS" w:eastAsia="Comic Sans MS" w:hAnsi="Comic Sans MS" w:cs="Arial"/>
          <w:noProof/>
          <w:sz w:val="20"/>
          <w:szCs w:val="20"/>
          <w:lang w:eastAsia="it-IT"/>
        </w:rPr>
        <w:drawing>
          <wp:anchor distT="0" distB="0" distL="114300" distR="114300" simplePos="0" relativeHeight="251700224" behindDoc="1" locked="0" layoutInCell="0" allowOverlap="1" wp14:anchorId="74CF6125" wp14:editId="52CEC259">
            <wp:simplePos x="0" y="0"/>
            <wp:positionH relativeFrom="column">
              <wp:posOffset>68580</wp:posOffset>
            </wp:positionH>
            <wp:positionV relativeFrom="paragraph">
              <wp:posOffset>154940</wp:posOffset>
            </wp:positionV>
            <wp:extent cx="9331325" cy="3509010"/>
            <wp:effectExtent l="0" t="0" r="3175" b="0"/>
            <wp:wrapNone/>
            <wp:docPr id="953" name="Immagin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1325" cy="3509010"/>
                    </a:xfrm>
                    <a:prstGeom prst="rect">
                      <a:avLst/>
                    </a:prstGeom>
                    <a:noFill/>
                  </pic:spPr>
                </pic:pic>
              </a:graphicData>
            </a:graphic>
            <wp14:sizeRelH relativeFrom="page">
              <wp14:pctWidth>0</wp14:pctWidth>
            </wp14:sizeRelH>
            <wp14:sizeRelV relativeFrom="page">
              <wp14:pctHeight>0</wp14:pctHeight>
            </wp14:sizeRelV>
          </wp:anchor>
        </w:drawing>
      </w:r>
    </w:p>
    <w:p w14:paraId="766A26E5"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b/>
          <w:sz w:val="24"/>
          <w:szCs w:val="20"/>
          <w:lang w:eastAsia="it-IT"/>
        </w:rPr>
        <w:t xml:space="preserve">IL </w:t>
      </w:r>
      <w:proofErr w:type="gramStart"/>
      <w:r w:rsidRPr="005422DE">
        <w:rPr>
          <w:rFonts w:ascii="Comic Sans MS" w:eastAsia="Comic Sans MS" w:hAnsi="Comic Sans MS" w:cs="Arial"/>
          <w:b/>
          <w:sz w:val="24"/>
          <w:szCs w:val="20"/>
          <w:lang w:eastAsia="it-IT"/>
        </w:rPr>
        <w:t>SE’</w:t>
      </w:r>
      <w:proofErr w:type="gramEnd"/>
      <w:r w:rsidRPr="005422DE">
        <w:rPr>
          <w:rFonts w:ascii="Comic Sans MS" w:eastAsia="Comic Sans MS" w:hAnsi="Comic Sans MS" w:cs="Arial"/>
          <w:b/>
          <w:sz w:val="24"/>
          <w:szCs w:val="20"/>
          <w:lang w:eastAsia="it-IT"/>
        </w:rPr>
        <w:t xml:space="preserve"> E L’ALTRO</w:t>
      </w:r>
    </w:p>
    <w:p w14:paraId="61631BDF" w14:textId="77777777" w:rsidR="0025337B" w:rsidRPr="005422DE" w:rsidRDefault="0025337B" w:rsidP="0025337B">
      <w:pPr>
        <w:spacing w:after="0" w:line="238" w:lineRule="exact"/>
        <w:rPr>
          <w:rFonts w:ascii="Times New Roman" w:eastAsia="Times New Roman" w:hAnsi="Times New Roman" w:cs="Arial"/>
          <w:sz w:val="20"/>
          <w:szCs w:val="20"/>
          <w:lang w:eastAsia="it-IT"/>
        </w:rPr>
      </w:pPr>
    </w:p>
    <w:tbl>
      <w:tblPr>
        <w:tblW w:w="0" w:type="auto"/>
        <w:tblInd w:w="100" w:type="dxa"/>
        <w:tblLayout w:type="fixed"/>
        <w:tblCellMar>
          <w:left w:w="0" w:type="dxa"/>
          <w:right w:w="0" w:type="dxa"/>
        </w:tblCellMar>
        <w:tblLook w:val="0000" w:firstRow="0" w:lastRow="0" w:firstColumn="0" w:lastColumn="0" w:noHBand="0" w:noVBand="0"/>
      </w:tblPr>
      <w:tblGrid>
        <w:gridCol w:w="20"/>
        <w:gridCol w:w="100"/>
        <w:gridCol w:w="120"/>
        <w:gridCol w:w="220"/>
        <w:gridCol w:w="120"/>
        <w:gridCol w:w="140"/>
        <w:gridCol w:w="120"/>
        <w:gridCol w:w="340"/>
        <w:gridCol w:w="4380"/>
        <w:gridCol w:w="120"/>
        <w:gridCol w:w="100"/>
        <w:gridCol w:w="240"/>
        <w:gridCol w:w="4060"/>
        <w:gridCol w:w="120"/>
        <w:gridCol w:w="100"/>
        <w:gridCol w:w="240"/>
        <w:gridCol w:w="4060"/>
        <w:gridCol w:w="100"/>
      </w:tblGrid>
      <w:tr w:rsidR="0025337B" w:rsidRPr="005422DE" w14:paraId="6AE0641F" w14:textId="77777777" w:rsidTr="00BC3B7A">
        <w:trPr>
          <w:trHeight w:val="310"/>
        </w:trPr>
        <w:tc>
          <w:tcPr>
            <w:tcW w:w="20" w:type="dxa"/>
            <w:tcBorders>
              <w:top w:val="single" w:sz="8" w:space="0" w:color="auto"/>
            </w:tcBorders>
            <w:shd w:val="clear" w:color="auto" w:fill="auto"/>
            <w:vAlign w:val="bottom"/>
          </w:tcPr>
          <w:p w14:paraId="32311D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D6E3BC"/>
            <w:vAlign w:val="bottom"/>
          </w:tcPr>
          <w:p w14:paraId="214353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gridSpan w:val="2"/>
            <w:vMerge w:val="restart"/>
            <w:tcBorders>
              <w:top w:val="single" w:sz="8" w:space="0" w:color="auto"/>
            </w:tcBorders>
            <w:shd w:val="clear" w:color="auto" w:fill="D6E3BC"/>
            <w:textDirection w:val="btLr"/>
            <w:vAlign w:val="bottom"/>
          </w:tcPr>
          <w:p w14:paraId="2EE0070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3</w:t>
            </w:r>
          </w:p>
        </w:tc>
        <w:tc>
          <w:tcPr>
            <w:tcW w:w="120" w:type="dxa"/>
            <w:tcBorders>
              <w:top w:val="single" w:sz="8" w:space="0" w:color="auto"/>
            </w:tcBorders>
            <w:shd w:val="clear" w:color="auto" w:fill="D6E3BC"/>
            <w:vAlign w:val="bottom"/>
          </w:tcPr>
          <w:p w14:paraId="637B08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tcBorders>
            <w:shd w:val="clear" w:color="auto" w:fill="D6E3BC"/>
            <w:vAlign w:val="bottom"/>
          </w:tcPr>
          <w:p w14:paraId="020DE8E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6AACE1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05612C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tcBorders>
              <w:top w:val="single" w:sz="8" w:space="0" w:color="auto"/>
            </w:tcBorders>
            <w:shd w:val="clear" w:color="auto" w:fill="D6E3BC"/>
            <w:vAlign w:val="bottom"/>
          </w:tcPr>
          <w:p w14:paraId="7BEDA172"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66578E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4813AF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FBD4B4"/>
            <w:vAlign w:val="bottom"/>
          </w:tcPr>
          <w:p w14:paraId="3642CC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tcBorders>
              <w:top w:val="single" w:sz="8" w:space="0" w:color="auto"/>
            </w:tcBorders>
            <w:shd w:val="clear" w:color="auto" w:fill="FBD4B4"/>
            <w:vAlign w:val="bottom"/>
          </w:tcPr>
          <w:p w14:paraId="3B9A0288"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1E5FFB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632D999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CCC0D9"/>
            <w:vAlign w:val="bottom"/>
          </w:tcPr>
          <w:p w14:paraId="676A77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tcBorders>
              <w:top w:val="single" w:sz="8" w:space="0" w:color="auto"/>
            </w:tcBorders>
            <w:shd w:val="clear" w:color="auto" w:fill="CCC0D9"/>
            <w:vAlign w:val="bottom"/>
          </w:tcPr>
          <w:p w14:paraId="7A875D71"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100" w:type="dxa"/>
            <w:tcBorders>
              <w:top w:val="single" w:sz="8" w:space="0" w:color="auto"/>
            </w:tcBorders>
            <w:shd w:val="clear" w:color="auto" w:fill="CCC0D9"/>
            <w:vAlign w:val="bottom"/>
          </w:tcPr>
          <w:p w14:paraId="3618A7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6528195" w14:textId="77777777" w:rsidTr="00BC3B7A">
        <w:trPr>
          <w:trHeight w:val="103"/>
        </w:trPr>
        <w:tc>
          <w:tcPr>
            <w:tcW w:w="20" w:type="dxa"/>
            <w:shd w:val="clear" w:color="auto" w:fill="auto"/>
            <w:vAlign w:val="bottom"/>
          </w:tcPr>
          <w:p w14:paraId="3D6DF74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D6E3BC"/>
            <w:vAlign w:val="bottom"/>
          </w:tcPr>
          <w:p w14:paraId="3EB4BFC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gridSpan w:val="2"/>
            <w:vMerge/>
            <w:shd w:val="clear" w:color="auto" w:fill="D6E3BC"/>
            <w:vAlign w:val="bottom"/>
          </w:tcPr>
          <w:p w14:paraId="372F073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shd w:val="clear" w:color="auto" w:fill="D6E3BC"/>
            <w:vAlign w:val="bottom"/>
          </w:tcPr>
          <w:p w14:paraId="2234D0D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D6E3BC"/>
            <w:vAlign w:val="bottom"/>
          </w:tcPr>
          <w:p w14:paraId="5F3C148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D6E3BC"/>
            <w:vAlign w:val="bottom"/>
          </w:tcPr>
          <w:p w14:paraId="1EED66A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D6E3BC"/>
            <w:vAlign w:val="bottom"/>
          </w:tcPr>
          <w:p w14:paraId="1486D63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380" w:type="dxa"/>
            <w:shd w:val="clear" w:color="auto" w:fill="D6E3BC"/>
            <w:vAlign w:val="bottom"/>
          </w:tcPr>
          <w:p w14:paraId="13D446B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D6E3BC"/>
            <w:vAlign w:val="bottom"/>
          </w:tcPr>
          <w:p w14:paraId="51A961F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FBD4B4"/>
            <w:vAlign w:val="bottom"/>
          </w:tcPr>
          <w:p w14:paraId="6A206D9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FBD4B4"/>
            <w:vAlign w:val="bottom"/>
          </w:tcPr>
          <w:p w14:paraId="7919156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shd w:val="clear" w:color="auto" w:fill="FBD4B4"/>
            <w:vAlign w:val="bottom"/>
          </w:tcPr>
          <w:p w14:paraId="5257825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FBD4B4"/>
            <w:vAlign w:val="bottom"/>
          </w:tcPr>
          <w:p w14:paraId="0230F13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CCC0D9"/>
            <w:vAlign w:val="bottom"/>
          </w:tcPr>
          <w:p w14:paraId="2AA1C29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CCC0D9"/>
            <w:vAlign w:val="bottom"/>
          </w:tcPr>
          <w:p w14:paraId="1AB3C46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shd w:val="clear" w:color="auto" w:fill="CCC0D9"/>
            <w:vAlign w:val="bottom"/>
          </w:tcPr>
          <w:p w14:paraId="7D8252D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CCC0D9"/>
            <w:vAlign w:val="bottom"/>
          </w:tcPr>
          <w:p w14:paraId="0BB127D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58D6BC57" w14:textId="77777777" w:rsidTr="00BC3B7A">
        <w:trPr>
          <w:trHeight w:val="149"/>
        </w:trPr>
        <w:tc>
          <w:tcPr>
            <w:tcW w:w="20" w:type="dxa"/>
            <w:shd w:val="clear" w:color="auto" w:fill="auto"/>
            <w:vAlign w:val="bottom"/>
          </w:tcPr>
          <w:p w14:paraId="4641EB2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tcBorders>
              <w:bottom w:val="single" w:sz="8" w:space="0" w:color="D6E3BC"/>
            </w:tcBorders>
            <w:shd w:val="clear" w:color="auto" w:fill="D6E3BC"/>
            <w:vAlign w:val="bottom"/>
          </w:tcPr>
          <w:p w14:paraId="69E5F4B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00" w:type="dxa"/>
            <w:gridSpan w:val="4"/>
            <w:vMerge w:val="restart"/>
            <w:tcBorders>
              <w:bottom w:val="single" w:sz="8" w:space="0" w:color="D6E3BC"/>
            </w:tcBorders>
            <w:shd w:val="clear" w:color="auto" w:fill="D6E3BC"/>
            <w:textDirection w:val="btLr"/>
            <w:vAlign w:val="bottom"/>
          </w:tcPr>
          <w:p w14:paraId="35EA7610"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tcBorders>
              <w:bottom w:val="single" w:sz="8" w:space="0" w:color="D6E3BC"/>
              <w:right w:val="single" w:sz="8" w:space="0" w:color="auto"/>
            </w:tcBorders>
            <w:shd w:val="clear" w:color="auto" w:fill="D6E3BC"/>
            <w:vAlign w:val="bottom"/>
          </w:tcPr>
          <w:p w14:paraId="7EC00C4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tcBorders>
              <w:bottom w:val="single" w:sz="8" w:space="0" w:color="auto"/>
            </w:tcBorders>
            <w:shd w:val="clear" w:color="auto" w:fill="D6E3BC"/>
            <w:vAlign w:val="bottom"/>
          </w:tcPr>
          <w:p w14:paraId="28A37F5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80" w:type="dxa"/>
            <w:tcBorders>
              <w:bottom w:val="single" w:sz="8" w:space="0" w:color="auto"/>
            </w:tcBorders>
            <w:shd w:val="clear" w:color="auto" w:fill="D6E3BC"/>
            <w:vAlign w:val="bottom"/>
          </w:tcPr>
          <w:p w14:paraId="2359298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bottom w:val="single" w:sz="8" w:space="0" w:color="auto"/>
              <w:right w:val="single" w:sz="8" w:space="0" w:color="auto"/>
            </w:tcBorders>
            <w:shd w:val="clear" w:color="auto" w:fill="D6E3BC"/>
            <w:vAlign w:val="bottom"/>
          </w:tcPr>
          <w:p w14:paraId="2E9A589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tcBorders>
              <w:bottom w:val="single" w:sz="8" w:space="0" w:color="auto"/>
            </w:tcBorders>
            <w:shd w:val="clear" w:color="auto" w:fill="FBD4B4"/>
            <w:vAlign w:val="bottom"/>
          </w:tcPr>
          <w:p w14:paraId="72445B3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tcBorders>
              <w:bottom w:val="single" w:sz="8" w:space="0" w:color="auto"/>
            </w:tcBorders>
            <w:shd w:val="clear" w:color="auto" w:fill="FBD4B4"/>
            <w:vAlign w:val="bottom"/>
          </w:tcPr>
          <w:p w14:paraId="436C0AB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060" w:type="dxa"/>
            <w:tcBorders>
              <w:bottom w:val="single" w:sz="8" w:space="0" w:color="auto"/>
            </w:tcBorders>
            <w:shd w:val="clear" w:color="auto" w:fill="FBD4B4"/>
            <w:vAlign w:val="bottom"/>
          </w:tcPr>
          <w:p w14:paraId="22E4287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bottom w:val="single" w:sz="8" w:space="0" w:color="auto"/>
              <w:right w:val="single" w:sz="8" w:space="0" w:color="auto"/>
            </w:tcBorders>
            <w:shd w:val="clear" w:color="auto" w:fill="FBD4B4"/>
            <w:vAlign w:val="bottom"/>
          </w:tcPr>
          <w:p w14:paraId="25F0F4C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tcBorders>
              <w:bottom w:val="single" w:sz="8" w:space="0" w:color="auto"/>
            </w:tcBorders>
            <w:shd w:val="clear" w:color="auto" w:fill="CCC0D9"/>
            <w:vAlign w:val="bottom"/>
          </w:tcPr>
          <w:p w14:paraId="27EA91A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tcBorders>
              <w:bottom w:val="single" w:sz="8" w:space="0" w:color="auto"/>
            </w:tcBorders>
            <w:shd w:val="clear" w:color="auto" w:fill="CCC0D9"/>
            <w:vAlign w:val="bottom"/>
          </w:tcPr>
          <w:p w14:paraId="6CE302C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060" w:type="dxa"/>
            <w:tcBorders>
              <w:bottom w:val="single" w:sz="8" w:space="0" w:color="auto"/>
            </w:tcBorders>
            <w:shd w:val="clear" w:color="auto" w:fill="CCC0D9"/>
            <w:vAlign w:val="bottom"/>
          </w:tcPr>
          <w:p w14:paraId="5BEE1B8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tcBorders>
              <w:bottom w:val="single" w:sz="8" w:space="0" w:color="auto"/>
            </w:tcBorders>
            <w:shd w:val="clear" w:color="auto" w:fill="CCC0D9"/>
            <w:vAlign w:val="bottom"/>
          </w:tcPr>
          <w:p w14:paraId="58A1F8E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173D99A5" w14:textId="77777777" w:rsidTr="00BC3B7A">
        <w:trPr>
          <w:trHeight w:val="211"/>
        </w:trPr>
        <w:tc>
          <w:tcPr>
            <w:tcW w:w="20" w:type="dxa"/>
            <w:shd w:val="clear" w:color="auto" w:fill="auto"/>
            <w:vAlign w:val="bottom"/>
          </w:tcPr>
          <w:p w14:paraId="41042A3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D6E3BC"/>
            <w:vAlign w:val="bottom"/>
          </w:tcPr>
          <w:p w14:paraId="57D3C32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gridSpan w:val="4"/>
            <w:vMerge/>
            <w:shd w:val="clear" w:color="auto" w:fill="D6E3BC"/>
            <w:vAlign w:val="bottom"/>
          </w:tcPr>
          <w:p w14:paraId="71F2030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D6E3BC"/>
            <w:vAlign w:val="bottom"/>
          </w:tcPr>
          <w:p w14:paraId="6C6B4AA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6B1B0516"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069F0DEA"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per la conoscenza reciproca e la condivisione di</w:t>
            </w:r>
          </w:p>
        </w:tc>
        <w:tc>
          <w:tcPr>
            <w:tcW w:w="120" w:type="dxa"/>
            <w:tcBorders>
              <w:right w:val="single" w:sz="8" w:space="0" w:color="auto"/>
            </w:tcBorders>
            <w:shd w:val="clear" w:color="auto" w:fill="auto"/>
            <w:vAlign w:val="bottom"/>
          </w:tcPr>
          <w:p w14:paraId="1EE5734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6384E14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7BC45E1A"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060" w:type="dxa"/>
            <w:shd w:val="clear" w:color="auto" w:fill="auto"/>
            <w:vAlign w:val="bottom"/>
          </w:tcPr>
          <w:p w14:paraId="375AF372"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Scoprire il piacere di stare insieme.</w:t>
            </w:r>
          </w:p>
        </w:tc>
        <w:tc>
          <w:tcPr>
            <w:tcW w:w="120" w:type="dxa"/>
            <w:tcBorders>
              <w:right w:val="single" w:sz="8" w:space="0" w:color="auto"/>
            </w:tcBorders>
            <w:shd w:val="clear" w:color="auto" w:fill="auto"/>
            <w:vAlign w:val="bottom"/>
          </w:tcPr>
          <w:p w14:paraId="373A3AC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4FECA58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4496F45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60" w:type="dxa"/>
            <w:shd w:val="clear" w:color="auto" w:fill="auto"/>
            <w:vAlign w:val="bottom"/>
          </w:tcPr>
          <w:p w14:paraId="6E28DF08"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Scopre nei racconti del Vangelo la persona di</w:t>
            </w:r>
          </w:p>
        </w:tc>
        <w:tc>
          <w:tcPr>
            <w:tcW w:w="100" w:type="dxa"/>
            <w:shd w:val="clear" w:color="auto" w:fill="auto"/>
            <w:vAlign w:val="bottom"/>
          </w:tcPr>
          <w:p w14:paraId="31013AE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11BBA5A7" w14:textId="77777777" w:rsidTr="00BC3B7A">
        <w:trPr>
          <w:trHeight w:val="221"/>
        </w:trPr>
        <w:tc>
          <w:tcPr>
            <w:tcW w:w="20" w:type="dxa"/>
            <w:shd w:val="clear" w:color="auto" w:fill="auto"/>
            <w:vAlign w:val="bottom"/>
          </w:tcPr>
          <w:p w14:paraId="313C0D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D6E3BC"/>
            <w:vAlign w:val="bottom"/>
          </w:tcPr>
          <w:p w14:paraId="67E7A1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4"/>
            <w:vMerge/>
            <w:shd w:val="clear" w:color="auto" w:fill="D6E3BC"/>
            <w:vAlign w:val="bottom"/>
          </w:tcPr>
          <w:p w14:paraId="3C18E7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22712E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B0A5D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07BC3CF1"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regole.</w:t>
            </w:r>
          </w:p>
        </w:tc>
        <w:tc>
          <w:tcPr>
            <w:tcW w:w="120" w:type="dxa"/>
            <w:tcBorders>
              <w:right w:val="single" w:sz="8" w:space="0" w:color="auto"/>
            </w:tcBorders>
            <w:shd w:val="clear" w:color="auto" w:fill="auto"/>
            <w:vAlign w:val="bottom"/>
          </w:tcPr>
          <w:p w14:paraId="5B7A8C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75D44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0178715"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shd w:val="clear" w:color="auto" w:fill="auto"/>
            <w:vAlign w:val="bottom"/>
          </w:tcPr>
          <w:p w14:paraId="41A5F6E9"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Sentirsi parte del creato e approfondire la propria</w:t>
            </w:r>
          </w:p>
        </w:tc>
        <w:tc>
          <w:tcPr>
            <w:tcW w:w="120" w:type="dxa"/>
            <w:tcBorders>
              <w:right w:val="single" w:sz="8" w:space="0" w:color="auto"/>
            </w:tcBorders>
            <w:shd w:val="clear" w:color="auto" w:fill="auto"/>
            <w:vAlign w:val="bottom"/>
          </w:tcPr>
          <w:p w14:paraId="16FE31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0AB67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AB36B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101D8F5D"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Gesù.</w:t>
            </w:r>
          </w:p>
        </w:tc>
        <w:tc>
          <w:tcPr>
            <w:tcW w:w="100" w:type="dxa"/>
            <w:shd w:val="clear" w:color="auto" w:fill="auto"/>
            <w:vAlign w:val="bottom"/>
          </w:tcPr>
          <w:p w14:paraId="59118F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B9A4EEA" w14:textId="77777777" w:rsidTr="00BC3B7A">
        <w:trPr>
          <w:trHeight w:val="223"/>
        </w:trPr>
        <w:tc>
          <w:tcPr>
            <w:tcW w:w="20" w:type="dxa"/>
            <w:shd w:val="clear" w:color="auto" w:fill="auto"/>
            <w:vAlign w:val="bottom"/>
          </w:tcPr>
          <w:p w14:paraId="66CEC4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D6E3BC"/>
            <w:vAlign w:val="bottom"/>
          </w:tcPr>
          <w:p w14:paraId="254E50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4"/>
            <w:vMerge/>
            <w:shd w:val="clear" w:color="auto" w:fill="D6E3BC"/>
            <w:vAlign w:val="bottom"/>
          </w:tcPr>
          <w:p w14:paraId="487939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6D93BF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82496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0EBD62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287E2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20E02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E828A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211A14D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identità.</w:t>
            </w:r>
          </w:p>
        </w:tc>
        <w:tc>
          <w:tcPr>
            <w:tcW w:w="120" w:type="dxa"/>
            <w:tcBorders>
              <w:right w:val="single" w:sz="8" w:space="0" w:color="auto"/>
            </w:tcBorders>
            <w:shd w:val="clear" w:color="auto" w:fill="auto"/>
            <w:vAlign w:val="bottom"/>
          </w:tcPr>
          <w:p w14:paraId="009EC7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66AF1C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FC93F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5694D9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76513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A801AE2" w14:textId="77777777" w:rsidTr="00BC3B7A">
        <w:trPr>
          <w:trHeight w:val="228"/>
        </w:trPr>
        <w:tc>
          <w:tcPr>
            <w:tcW w:w="20" w:type="dxa"/>
            <w:tcBorders>
              <w:bottom w:val="single" w:sz="8" w:space="0" w:color="auto"/>
            </w:tcBorders>
            <w:shd w:val="clear" w:color="auto" w:fill="auto"/>
            <w:vAlign w:val="bottom"/>
          </w:tcPr>
          <w:p w14:paraId="19D266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D6E3BC"/>
            <w:vAlign w:val="bottom"/>
          </w:tcPr>
          <w:p w14:paraId="37C5B4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D6E3BC"/>
            <w:vAlign w:val="bottom"/>
          </w:tcPr>
          <w:p w14:paraId="36B136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tcBorders>
              <w:bottom w:val="single" w:sz="8" w:space="0" w:color="auto"/>
            </w:tcBorders>
            <w:shd w:val="clear" w:color="auto" w:fill="D6E3BC"/>
            <w:vAlign w:val="bottom"/>
          </w:tcPr>
          <w:p w14:paraId="47887F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tcBorders>
            <w:shd w:val="clear" w:color="auto" w:fill="D6E3BC"/>
            <w:vAlign w:val="bottom"/>
          </w:tcPr>
          <w:p w14:paraId="5A7EC5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tcBorders>
            <w:shd w:val="clear" w:color="auto" w:fill="D6E3BC"/>
            <w:vAlign w:val="bottom"/>
          </w:tcPr>
          <w:p w14:paraId="4C7261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D6E3BC"/>
            <w:vAlign w:val="bottom"/>
          </w:tcPr>
          <w:p w14:paraId="5B0ABC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45DD48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tcBorders>
              <w:bottom w:val="single" w:sz="8" w:space="0" w:color="auto"/>
            </w:tcBorders>
            <w:shd w:val="clear" w:color="auto" w:fill="auto"/>
            <w:vAlign w:val="bottom"/>
          </w:tcPr>
          <w:p w14:paraId="55228B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296164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auto"/>
            <w:vAlign w:val="bottom"/>
          </w:tcPr>
          <w:p w14:paraId="185DD6F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tcBorders>
            <w:shd w:val="clear" w:color="auto" w:fill="auto"/>
            <w:vAlign w:val="bottom"/>
          </w:tcPr>
          <w:p w14:paraId="630CAC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tcBorders>
              <w:bottom w:val="single" w:sz="8" w:space="0" w:color="auto"/>
            </w:tcBorders>
            <w:shd w:val="clear" w:color="auto" w:fill="auto"/>
            <w:vAlign w:val="bottom"/>
          </w:tcPr>
          <w:p w14:paraId="783724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769350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auto"/>
            <w:vAlign w:val="bottom"/>
          </w:tcPr>
          <w:p w14:paraId="0C79E2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tcBorders>
            <w:shd w:val="clear" w:color="auto" w:fill="auto"/>
            <w:vAlign w:val="bottom"/>
          </w:tcPr>
          <w:p w14:paraId="3AF4B2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tcBorders>
              <w:bottom w:val="single" w:sz="8" w:space="0" w:color="auto"/>
            </w:tcBorders>
            <w:shd w:val="clear" w:color="auto" w:fill="auto"/>
            <w:vAlign w:val="bottom"/>
          </w:tcPr>
          <w:p w14:paraId="587A82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auto"/>
            <w:vAlign w:val="bottom"/>
          </w:tcPr>
          <w:p w14:paraId="6EE035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A088496" w14:textId="77777777" w:rsidTr="00BC3B7A">
        <w:trPr>
          <w:trHeight w:val="209"/>
        </w:trPr>
        <w:tc>
          <w:tcPr>
            <w:tcW w:w="20" w:type="dxa"/>
            <w:shd w:val="clear" w:color="auto" w:fill="auto"/>
            <w:vAlign w:val="bottom"/>
          </w:tcPr>
          <w:p w14:paraId="0F942CA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F7CAAC"/>
            <w:vAlign w:val="bottom"/>
          </w:tcPr>
          <w:p w14:paraId="42814F9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gridSpan w:val="2"/>
            <w:vMerge w:val="restart"/>
            <w:shd w:val="clear" w:color="auto" w:fill="F7CAAC"/>
            <w:textDirection w:val="btLr"/>
            <w:vAlign w:val="bottom"/>
          </w:tcPr>
          <w:p w14:paraId="75D64C2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120" w:type="dxa"/>
            <w:shd w:val="clear" w:color="auto" w:fill="F7CAAC"/>
            <w:vAlign w:val="bottom"/>
          </w:tcPr>
          <w:p w14:paraId="39349C9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shd w:val="clear" w:color="auto" w:fill="F7CAAC"/>
            <w:vAlign w:val="bottom"/>
          </w:tcPr>
          <w:p w14:paraId="3268CCB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F7CAAC"/>
            <w:vAlign w:val="bottom"/>
          </w:tcPr>
          <w:p w14:paraId="79832DB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87EF65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79BD4E7B"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conversazioni e racconti.</w:t>
            </w:r>
          </w:p>
        </w:tc>
        <w:tc>
          <w:tcPr>
            <w:tcW w:w="120" w:type="dxa"/>
            <w:tcBorders>
              <w:right w:val="single" w:sz="8" w:space="0" w:color="auto"/>
            </w:tcBorders>
            <w:shd w:val="clear" w:color="auto" w:fill="auto"/>
            <w:vAlign w:val="bottom"/>
          </w:tcPr>
          <w:p w14:paraId="6E78AD9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26A8125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18D51630"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060" w:type="dxa"/>
            <w:shd w:val="clear" w:color="auto" w:fill="auto"/>
            <w:vAlign w:val="bottom"/>
          </w:tcPr>
          <w:p w14:paraId="41C0DCD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Sperimentare forme di relazione collaborativa con i</w:t>
            </w:r>
          </w:p>
        </w:tc>
        <w:tc>
          <w:tcPr>
            <w:tcW w:w="120" w:type="dxa"/>
            <w:tcBorders>
              <w:right w:val="single" w:sz="8" w:space="0" w:color="auto"/>
            </w:tcBorders>
            <w:shd w:val="clear" w:color="auto" w:fill="auto"/>
            <w:vAlign w:val="bottom"/>
          </w:tcPr>
          <w:p w14:paraId="1EE5272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581BF77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43F119B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60" w:type="dxa"/>
            <w:shd w:val="clear" w:color="auto" w:fill="auto"/>
            <w:vAlign w:val="bottom"/>
          </w:tcPr>
          <w:p w14:paraId="137590D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Scopre nei racconti del Vangelo la persona di</w:t>
            </w:r>
          </w:p>
        </w:tc>
        <w:tc>
          <w:tcPr>
            <w:tcW w:w="100" w:type="dxa"/>
            <w:shd w:val="clear" w:color="auto" w:fill="auto"/>
            <w:vAlign w:val="bottom"/>
          </w:tcPr>
          <w:p w14:paraId="2042B43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06A9538C" w14:textId="77777777" w:rsidTr="00BC3B7A">
        <w:trPr>
          <w:trHeight w:val="98"/>
        </w:trPr>
        <w:tc>
          <w:tcPr>
            <w:tcW w:w="20" w:type="dxa"/>
            <w:shd w:val="clear" w:color="auto" w:fill="auto"/>
            <w:vAlign w:val="bottom"/>
          </w:tcPr>
          <w:p w14:paraId="73D349D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F7CAAC"/>
            <w:vAlign w:val="bottom"/>
          </w:tcPr>
          <w:p w14:paraId="0BC433F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gridSpan w:val="2"/>
            <w:vMerge/>
            <w:shd w:val="clear" w:color="auto" w:fill="F7CAAC"/>
            <w:vAlign w:val="bottom"/>
          </w:tcPr>
          <w:p w14:paraId="010A5E9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shd w:val="clear" w:color="auto" w:fill="F7CAAC"/>
            <w:vAlign w:val="bottom"/>
          </w:tcPr>
          <w:p w14:paraId="05DB111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F7CAAC"/>
            <w:vAlign w:val="bottom"/>
          </w:tcPr>
          <w:p w14:paraId="402A364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F7CAAC"/>
            <w:vAlign w:val="bottom"/>
          </w:tcPr>
          <w:p w14:paraId="2E703DB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22FCE88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380" w:type="dxa"/>
            <w:vMerge w:val="restart"/>
            <w:shd w:val="clear" w:color="auto" w:fill="auto"/>
            <w:vAlign w:val="bottom"/>
          </w:tcPr>
          <w:p w14:paraId="5B725D3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Realizzazione di cartelloni.</w:t>
            </w:r>
          </w:p>
        </w:tc>
        <w:tc>
          <w:tcPr>
            <w:tcW w:w="120" w:type="dxa"/>
            <w:tcBorders>
              <w:right w:val="single" w:sz="8" w:space="0" w:color="auto"/>
            </w:tcBorders>
            <w:shd w:val="clear" w:color="auto" w:fill="auto"/>
            <w:vAlign w:val="bottom"/>
          </w:tcPr>
          <w:p w14:paraId="4D6EC15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2CFC604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auto"/>
            <w:vAlign w:val="bottom"/>
          </w:tcPr>
          <w:p w14:paraId="690661A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vMerge w:val="restart"/>
            <w:shd w:val="clear" w:color="auto" w:fill="auto"/>
            <w:vAlign w:val="bottom"/>
          </w:tcPr>
          <w:p w14:paraId="34DE1A8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compagni e condividere ciò che è stato creato.</w:t>
            </w:r>
          </w:p>
        </w:tc>
        <w:tc>
          <w:tcPr>
            <w:tcW w:w="120" w:type="dxa"/>
            <w:tcBorders>
              <w:right w:val="single" w:sz="8" w:space="0" w:color="auto"/>
            </w:tcBorders>
            <w:shd w:val="clear" w:color="auto" w:fill="auto"/>
            <w:vAlign w:val="bottom"/>
          </w:tcPr>
          <w:p w14:paraId="47AD012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53128AB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auto"/>
            <w:vAlign w:val="bottom"/>
          </w:tcPr>
          <w:p w14:paraId="09605BE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vMerge w:val="restart"/>
            <w:shd w:val="clear" w:color="auto" w:fill="auto"/>
            <w:vAlign w:val="bottom"/>
          </w:tcPr>
          <w:p w14:paraId="50B1B8E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Gesù, da cui apprende che Dio è Padre di tutti e</w:t>
            </w:r>
          </w:p>
        </w:tc>
        <w:tc>
          <w:tcPr>
            <w:tcW w:w="100" w:type="dxa"/>
            <w:shd w:val="clear" w:color="auto" w:fill="auto"/>
            <w:vAlign w:val="bottom"/>
          </w:tcPr>
          <w:p w14:paraId="4D10556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709E5489" w14:textId="77777777" w:rsidTr="00BC3B7A">
        <w:trPr>
          <w:trHeight w:val="125"/>
        </w:trPr>
        <w:tc>
          <w:tcPr>
            <w:tcW w:w="20" w:type="dxa"/>
            <w:shd w:val="clear" w:color="auto" w:fill="auto"/>
            <w:vAlign w:val="bottom"/>
          </w:tcPr>
          <w:p w14:paraId="28F6D06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F7CAAC"/>
            <w:vAlign w:val="bottom"/>
          </w:tcPr>
          <w:p w14:paraId="1FA55E7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gridSpan w:val="2"/>
            <w:vMerge w:val="restart"/>
            <w:shd w:val="clear" w:color="auto" w:fill="F7CAAC"/>
            <w:textDirection w:val="btLr"/>
            <w:vAlign w:val="bottom"/>
          </w:tcPr>
          <w:p w14:paraId="26253E9E"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20" w:type="dxa"/>
            <w:shd w:val="clear" w:color="auto" w:fill="F7CAAC"/>
            <w:vAlign w:val="bottom"/>
          </w:tcPr>
          <w:p w14:paraId="7DDFE8E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shd w:val="clear" w:color="auto" w:fill="F7CAAC"/>
            <w:vAlign w:val="bottom"/>
          </w:tcPr>
          <w:p w14:paraId="11F68D8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F7CAAC"/>
            <w:vAlign w:val="bottom"/>
          </w:tcPr>
          <w:p w14:paraId="3AA15DD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5B9B1352"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vMerge/>
            <w:shd w:val="clear" w:color="auto" w:fill="auto"/>
            <w:vAlign w:val="bottom"/>
          </w:tcPr>
          <w:p w14:paraId="67410C6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4586910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5677AFA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shd w:val="clear" w:color="auto" w:fill="auto"/>
            <w:vAlign w:val="bottom"/>
          </w:tcPr>
          <w:p w14:paraId="489ABD9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shd w:val="clear" w:color="auto" w:fill="auto"/>
            <w:vAlign w:val="bottom"/>
          </w:tcPr>
          <w:p w14:paraId="7368F3F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1C654DD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7566E5D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shd w:val="clear" w:color="auto" w:fill="auto"/>
            <w:vAlign w:val="bottom"/>
          </w:tcPr>
          <w:p w14:paraId="078BB18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shd w:val="clear" w:color="auto" w:fill="auto"/>
            <w:vAlign w:val="bottom"/>
          </w:tcPr>
          <w:p w14:paraId="1525AAC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6114A8D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15AAF438" w14:textId="77777777" w:rsidTr="00BC3B7A">
        <w:trPr>
          <w:trHeight w:val="223"/>
        </w:trPr>
        <w:tc>
          <w:tcPr>
            <w:tcW w:w="20" w:type="dxa"/>
            <w:shd w:val="clear" w:color="auto" w:fill="auto"/>
            <w:vAlign w:val="bottom"/>
          </w:tcPr>
          <w:p w14:paraId="051E05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6BC40C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5B1BCB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5469BD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77A9D2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4901FD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C64D69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7389CA2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Canti</w:t>
            </w:r>
          </w:p>
        </w:tc>
        <w:tc>
          <w:tcPr>
            <w:tcW w:w="120" w:type="dxa"/>
            <w:tcBorders>
              <w:right w:val="single" w:sz="8" w:space="0" w:color="auto"/>
            </w:tcBorders>
            <w:shd w:val="clear" w:color="auto" w:fill="auto"/>
            <w:vAlign w:val="bottom"/>
          </w:tcPr>
          <w:p w14:paraId="081C3B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E1C58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07B60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78328F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46A9C3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9B9F4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DF120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567EB24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che la chiesa è la comunità di uomini e donne</w:t>
            </w:r>
          </w:p>
        </w:tc>
        <w:tc>
          <w:tcPr>
            <w:tcW w:w="100" w:type="dxa"/>
            <w:shd w:val="clear" w:color="auto" w:fill="auto"/>
            <w:vAlign w:val="bottom"/>
          </w:tcPr>
          <w:p w14:paraId="558977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D4F135F" w14:textId="77777777" w:rsidTr="00BC3B7A">
        <w:trPr>
          <w:trHeight w:val="224"/>
        </w:trPr>
        <w:tc>
          <w:tcPr>
            <w:tcW w:w="20" w:type="dxa"/>
            <w:shd w:val="clear" w:color="auto" w:fill="auto"/>
            <w:vAlign w:val="bottom"/>
          </w:tcPr>
          <w:p w14:paraId="5A67BE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590A74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0112C6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4859DE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3AB61B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773D08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B7551D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5ED157F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Uso di schede.</w:t>
            </w:r>
          </w:p>
        </w:tc>
        <w:tc>
          <w:tcPr>
            <w:tcW w:w="120" w:type="dxa"/>
            <w:tcBorders>
              <w:right w:val="single" w:sz="8" w:space="0" w:color="auto"/>
            </w:tcBorders>
            <w:shd w:val="clear" w:color="auto" w:fill="auto"/>
            <w:vAlign w:val="bottom"/>
          </w:tcPr>
          <w:p w14:paraId="20291E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493AB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02B46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674728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2FED23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76700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589C5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1166B0A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unita nel suo nome.</w:t>
            </w:r>
          </w:p>
        </w:tc>
        <w:tc>
          <w:tcPr>
            <w:tcW w:w="100" w:type="dxa"/>
            <w:shd w:val="clear" w:color="auto" w:fill="auto"/>
            <w:vAlign w:val="bottom"/>
          </w:tcPr>
          <w:p w14:paraId="2B948F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8226E7E" w14:textId="77777777" w:rsidTr="00BC3B7A">
        <w:trPr>
          <w:trHeight w:val="228"/>
        </w:trPr>
        <w:tc>
          <w:tcPr>
            <w:tcW w:w="20" w:type="dxa"/>
            <w:shd w:val="clear" w:color="auto" w:fill="auto"/>
            <w:vAlign w:val="bottom"/>
          </w:tcPr>
          <w:p w14:paraId="5DA72E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71AA22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27084E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F7CAAC"/>
            <w:vAlign w:val="bottom"/>
          </w:tcPr>
          <w:p w14:paraId="04C7CC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000ADE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3C0E5D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E260D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64F24D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3E8BEF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96406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D57D6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1DBF33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4B14F7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E6E45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76AF6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0D82C0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C1120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0E77A77" w14:textId="77777777" w:rsidTr="00BC3B7A">
        <w:trPr>
          <w:trHeight w:val="415"/>
        </w:trPr>
        <w:tc>
          <w:tcPr>
            <w:tcW w:w="20" w:type="dxa"/>
            <w:tcBorders>
              <w:bottom w:val="single" w:sz="8" w:space="0" w:color="auto"/>
            </w:tcBorders>
            <w:shd w:val="clear" w:color="auto" w:fill="auto"/>
            <w:vAlign w:val="bottom"/>
          </w:tcPr>
          <w:p w14:paraId="0BF5C4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F7CAAC"/>
            <w:vAlign w:val="bottom"/>
          </w:tcPr>
          <w:p w14:paraId="6E85C4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F7CAAC"/>
            <w:vAlign w:val="bottom"/>
          </w:tcPr>
          <w:p w14:paraId="1CDDFA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20" w:type="dxa"/>
            <w:tcBorders>
              <w:bottom w:val="single" w:sz="8" w:space="0" w:color="auto"/>
            </w:tcBorders>
            <w:shd w:val="clear" w:color="auto" w:fill="F7CAAC"/>
            <w:vAlign w:val="bottom"/>
          </w:tcPr>
          <w:p w14:paraId="0ADAEF3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F7CAAC"/>
            <w:vAlign w:val="bottom"/>
          </w:tcPr>
          <w:p w14:paraId="0C190A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tcBorders>
            <w:shd w:val="clear" w:color="auto" w:fill="F7CAAC"/>
            <w:vAlign w:val="bottom"/>
          </w:tcPr>
          <w:p w14:paraId="37B37B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7CAAC"/>
            <w:vAlign w:val="bottom"/>
          </w:tcPr>
          <w:p w14:paraId="7B94E8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A959C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tcBorders>
              <w:bottom w:val="single" w:sz="8" w:space="0" w:color="auto"/>
            </w:tcBorders>
            <w:shd w:val="clear" w:color="auto" w:fill="auto"/>
            <w:vAlign w:val="bottom"/>
          </w:tcPr>
          <w:p w14:paraId="789333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236C7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4A8191C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67C17A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tcBorders>
              <w:bottom w:val="single" w:sz="8" w:space="0" w:color="auto"/>
            </w:tcBorders>
            <w:shd w:val="clear" w:color="auto" w:fill="auto"/>
            <w:vAlign w:val="bottom"/>
          </w:tcPr>
          <w:p w14:paraId="04805F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BDCE5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74621E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73369D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tcBorders>
              <w:bottom w:val="single" w:sz="8" w:space="0" w:color="auto"/>
            </w:tcBorders>
            <w:shd w:val="clear" w:color="auto" w:fill="auto"/>
            <w:vAlign w:val="bottom"/>
          </w:tcPr>
          <w:p w14:paraId="114270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3CED91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E76B49D" w14:textId="77777777" w:rsidTr="00BC3B7A">
        <w:trPr>
          <w:trHeight w:val="208"/>
        </w:trPr>
        <w:tc>
          <w:tcPr>
            <w:tcW w:w="20" w:type="dxa"/>
            <w:shd w:val="clear" w:color="auto" w:fill="auto"/>
            <w:vAlign w:val="bottom"/>
          </w:tcPr>
          <w:p w14:paraId="4B51D82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8EAADB"/>
            <w:vAlign w:val="bottom"/>
          </w:tcPr>
          <w:p w14:paraId="1DDE67D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shd w:val="clear" w:color="auto" w:fill="8EAADB"/>
            <w:vAlign w:val="bottom"/>
          </w:tcPr>
          <w:p w14:paraId="7841E12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20" w:type="dxa"/>
            <w:shd w:val="clear" w:color="auto" w:fill="8EAADB"/>
            <w:vAlign w:val="bottom"/>
          </w:tcPr>
          <w:p w14:paraId="12680E7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shd w:val="clear" w:color="auto" w:fill="8EAADB"/>
            <w:vAlign w:val="bottom"/>
          </w:tcPr>
          <w:p w14:paraId="3CFF5E4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shd w:val="clear" w:color="auto" w:fill="8EAADB"/>
            <w:vAlign w:val="bottom"/>
          </w:tcPr>
          <w:p w14:paraId="2BD046A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8EAADB"/>
            <w:vAlign w:val="bottom"/>
          </w:tcPr>
          <w:p w14:paraId="7033100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1FA4EC1"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2AAC3222"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Individuazione condivisa di regole per essere felici e</w:t>
            </w:r>
          </w:p>
        </w:tc>
        <w:tc>
          <w:tcPr>
            <w:tcW w:w="120" w:type="dxa"/>
            <w:tcBorders>
              <w:right w:val="single" w:sz="8" w:space="0" w:color="auto"/>
            </w:tcBorders>
            <w:shd w:val="clear" w:color="auto" w:fill="auto"/>
            <w:vAlign w:val="bottom"/>
          </w:tcPr>
          <w:p w14:paraId="2B0C0B1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0812F2F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59FF8D46"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060" w:type="dxa"/>
            <w:shd w:val="clear" w:color="auto" w:fill="auto"/>
            <w:vAlign w:val="bottom"/>
          </w:tcPr>
          <w:p w14:paraId="3BDBA25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Cogliere il valore delle regole e apprezzare il valore</w:t>
            </w:r>
          </w:p>
        </w:tc>
        <w:tc>
          <w:tcPr>
            <w:tcW w:w="120" w:type="dxa"/>
            <w:tcBorders>
              <w:right w:val="single" w:sz="8" w:space="0" w:color="auto"/>
            </w:tcBorders>
            <w:shd w:val="clear" w:color="auto" w:fill="auto"/>
            <w:vAlign w:val="bottom"/>
          </w:tcPr>
          <w:p w14:paraId="73EF399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3B8073B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vMerge w:val="restart"/>
            <w:shd w:val="clear" w:color="auto" w:fill="auto"/>
            <w:vAlign w:val="bottom"/>
          </w:tcPr>
          <w:p w14:paraId="49E375F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60" w:type="dxa"/>
            <w:vMerge w:val="restart"/>
            <w:shd w:val="clear" w:color="auto" w:fill="auto"/>
            <w:vAlign w:val="bottom"/>
          </w:tcPr>
          <w:p w14:paraId="363159B3"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Scopre nei racconti del Vangelo la persona di</w:t>
            </w:r>
          </w:p>
        </w:tc>
        <w:tc>
          <w:tcPr>
            <w:tcW w:w="100" w:type="dxa"/>
            <w:shd w:val="clear" w:color="auto" w:fill="auto"/>
            <w:vAlign w:val="bottom"/>
          </w:tcPr>
          <w:p w14:paraId="1E4B011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64755A2A" w14:textId="77777777" w:rsidTr="00BC3B7A">
        <w:trPr>
          <w:trHeight w:val="118"/>
        </w:trPr>
        <w:tc>
          <w:tcPr>
            <w:tcW w:w="20" w:type="dxa"/>
            <w:shd w:val="clear" w:color="auto" w:fill="auto"/>
            <w:vAlign w:val="bottom"/>
          </w:tcPr>
          <w:p w14:paraId="6AFBC74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8EAADB"/>
            <w:vAlign w:val="bottom"/>
          </w:tcPr>
          <w:p w14:paraId="581892E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shd w:val="clear" w:color="auto" w:fill="8EAADB"/>
            <w:vAlign w:val="bottom"/>
          </w:tcPr>
          <w:p w14:paraId="41C8BD6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gridSpan w:val="2"/>
            <w:vMerge w:val="restart"/>
            <w:shd w:val="clear" w:color="auto" w:fill="8EAADB"/>
            <w:textDirection w:val="btLr"/>
            <w:vAlign w:val="bottom"/>
          </w:tcPr>
          <w:p w14:paraId="4D16DA34"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140" w:type="dxa"/>
            <w:shd w:val="clear" w:color="auto" w:fill="8EAADB"/>
            <w:vAlign w:val="bottom"/>
          </w:tcPr>
          <w:p w14:paraId="00BDE92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8EAADB"/>
            <w:vAlign w:val="bottom"/>
          </w:tcPr>
          <w:p w14:paraId="10A6B5C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6698F5C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380" w:type="dxa"/>
            <w:vMerge w:val="restart"/>
            <w:shd w:val="clear" w:color="auto" w:fill="auto"/>
            <w:vAlign w:val="bottom"/>
          </w:tcPr>
          <w:p w14:paraId="151AA2A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stare bene insieme.</w:t>
            </w:r>
          </w:p>
        </w:tc>
        <w:tc>
          <w:tcPr>
            <w:tcW w:w="120" w:type="dxa"/>
            <w:tcBorders>
              <w:right w:val="single" w:sz="8" w:space="0" w:color="auto"/>
            </w:tcBorders>
            <w:shd w:val="clear" w:color="auto" w:fill="auto"/>
            <w:vAlign w:val="bottom"/>
          </w:tcPr>
          <w:p w14:paraId="39DE0B4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16626D6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shd w:val="clear" w:color="auto" w:fill="auto"/>
            <w:vAlign w:val="bottom"/>
          </w:tcPr>
          <w:p w14:paraId="590B78A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val="restart"/>
            <w:shd w:val="clear" w:color="auto" w:fill="auto"/>
            <w:vAlign w:val="bottom"/>
          </w:tcPr>
          <w:p w14:paraId="2821A5D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 vita quale “dono”.</w:t>
            </w:r>
          </w:p>
        </w:tc>
        <w:tc>
          <w:tcPr>
            <w:tcW w:w="120" w:type="dxa"/>
            <w:tcBorders>
              <w:right w:val="single" w:sz="8" w:space="0" w:color="auto"/>
            </w:tcBorders>
            <w:shd w:val="clear" w:color="auto" w:fill="auto"/>
            <w:vAlign w:val="bottom"/>
          </w:tcPr>
          <w:p w14:paraId="2DE51CC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498CC93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vMerge/>
            <w:shd w:val="clear" w:color="auto" w:fill="auto"/>
            <w:vAlign w:val="bottom"/>
          </w:tcPr>
          <w:p w14:paraId="390F35A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shd w:val="clear" w:color="auto" w:fill="auto"/>
            <w:vAlign w:val="bottom"/>
          </w:tcPr>
          <w:p w14:paraId="178AA4E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3CE6271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7110893E" w14:textId="77777777" w:rsidTr="00BC3B7A">
        <w:trPr>
          <w:trHeight w:val="105"/>
        </w:trPr>
        <w:tc>
          <w:tcPr>
            <w:tcW w:w="20" w:type="dxa"/>
            <w:shd w:val="clear" w:color="auto" w:fill="auto"/>
            <w:vAlign w:val="bottom"/>
          </w:tcPr>
          <w:p w14:paraId="0510F6C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8EAADB"/>
            <w:vAlign w:val="bottom"/>
          </w:tcPr>
          <w:p w14:paraId="76D8950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shd w:val="clear" w:color="auto" w:fill="8EAADB"/>
            <w:vAlign w:val="bottom"/>
          </w:tcPr>
          <w:p w14:paraId="6DDADC4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gridSpan w:val="2"/>
            <w:vMerge/>
            <w:shd w:val="clear" w:color="auto" w:fill="8EAADB"/>
            <w:vAlign w:val="bottom"/>
          </w:tcPr>
          <w:p w14:paraId="00407CD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shd w:val="clear" w:color="auto" w:fill="8EAADB"/>
            <w:vAlign w:val="bottom"/>
          </w:tcPr>
          <w:p w14:paraId="4502D64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8EAADB"/>
            <w:vAlign w:val="bottom"/>
          </w:tcPr>
          <w:p w14:paraId="18E2E07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52C9534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80" w:type="dxa"/>
            <w:vMerge/>
            <w:shd w:val="clear" w:color="auto" w:fill="auto"/>
            <w:vAlign w:val="bottom"/>
          </w:tcPr>
          <w:p w14:paraId="108D7B4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1EC01A0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4AB27AD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shd w:val="clear" w:color="auto" w:fill="auto"/>
            <w:vAlign w:val="bottom"/>
          </w:tcPr>
          <w:p w14:paraId="3C1E97B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60" w:type="dxa"/>
            <w:vMerge/>
            <w:shd w:val="clear" w:color="auto" w:fill="auto"/>
            <w:vAlign w:val="bottom"/>
          </w:tcPr>
          <w:p w14:paraId="7CAE2D2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41061DE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22B736A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shd w:val="clear" w:color="auto" w:fill="auto"/>
            <w:vAlign w:val="bottom"/>
          </w:tcPr>
          <w:p w14:paraId="69B8CD4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60" w:type="dxa"/>
            <w:vMerge w:val="restart"/>
            <w:shd w:val="clear" w:color="auto" w:fill="auto"/>
            <w:vAlign w:val="bottom"/>
          </w:tcPr>
          <w:p w14:paraId="71A72AF9"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Gesù, da cui apprende che Dio è Padre di tutti e</w:t>
            </w:r>
          </w:p>
        </w:tc>
        <w:tc>
          <w:tcPr>
            <w:tcW w:w="100" w:type="dxa"/>
            <w:shd w:val="clear" w:color="auto" w:fill="auto"/>
            <w:vAlign w:val="bottom"/>
          </w:tcPr>
          <w:p w14:paraId="3528960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11163EA8" w14:textId="77777777" w:rsidTr="00BC3B7A">
        <w:trPr>
          <w:trHeight w:val="64"/>
        </w:trPr>
        <w:tc>
          <w:tcPr>
            <w:tcW w:w="20" w:type="dxa"/>
            <w:shd w:val="clear" w:color="auto" w:fill="auto"/>
            <w:vAlign w:val="bottom"/>
          </w:tcPr>
          <w:p w14:paraId="226E15A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20" w:type="dxa"/>
            <w:gridSpan w:val="2"/>
            <w:shd w:val="clear" w:color="auto" w:fill="8EAADB"/>
            <w:vAlign w:val="bottom"/>
          </w:tcPr>
          <w:p w14:paraId="74413A2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gridSpan w:val="2"/>
            <w:vMerge/>
            <w:shd w:val="clear" w:color="auto" w:fill="8EAADB"/>
            <w:vAlign w:val="bottom"/>
          </w:tcPr>
          <w:p w14:paraId="0561A50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shd w:val="clear" w:color="auto" w:fill="8EAADB"/>
            <w:vAlign w:val="bottom"/>
          </w:tcPr>
          <w:p w14:paraId="0E046E3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8EAADB"/>
            <w:vAlign w:val="bottom"/>
          </w:tcPr>
          <w:p w14:paraId="5B03D1D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3C96445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380" w:type="dxa"/>
            <w:shd w:val="clear" w:color="auto" w:fill="auto"/>
            <w:vAlign w:val="bottom"/>
          </w:tcPr>
          <w:p w14:paraId="6BC823D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auto"/>
            <w:vAlign w:val="bottom"/>
          </w:tcPr>
          <w:p w14:paraId="781369A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00" w:type="dxa"/>
            <w:shd w:val="clear" w:color="auto" w:fill="auto"/>
            <w:vAlign w:val="bottom"/>
          </w:tcPr>
          <w:p w14:paraId="1BC8622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shd w:val="clear" w:color="auto" w:fill="auto"/>
            <w:vAlign w:val="bottom"/>
          </w:tcPr>
          <w:p w14:paraId="716AB7E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060" w:type="dxa"/>
            <w:shd w:val="clear" w:color="auto" w:fill="auto"/>
            <w:vAlign w:val="bottom"/>
          </w:tcPr>
          <w:p w14:paraId="261E002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auto"/>
            <w:vAlign w:val="bottom"/>
          </w:tcPr>
          <w:p w14:paraId="67F9572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00" w:type="dxa"/>
            <w:shd w:val="clear" w:color="auto" w:fill="auto"/>
            <w:vAlign w:val="bottom"/>
          </w:tcPr>
          <w:p w14:paraId="63912B5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shd w:val="clear" w:color="auto" w:fill="auto"/>
            <w:vAlign w:val="bottom"/>
          </w:tcPr>
          <w:p w14:paraId="5339717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060" w:type="dxa"/>
            <w:vMerge/>
            <w:shd w:val="clear" w:color="auto" w:fill="auto"/>
            <w:vAlign w:val="bottom"/>
          </w:tcPr>
          <w:p w14:paraId="5DC2C48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00" w:type="dxa"/>
            <w:shd w:val="clear" w:color="auto" w:fill="auto"/>
            <w:vAlign w:val="bottom"/>
          </w:tcPr>
          <w:p w14:paraId="13FAA19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5242F5BB" w14:textId="77777777" w:rsidTr="00BC3B7A">
        <w:trPr>
          <w:trHeight w:val="54"/>
        </w:trPr>
        <w:tc>
          <w:tcPr>
            <w:tcW w:w="20" w:type="dxa"/>
            <w:shd w:val="clear" w:color="auto" w:fill="auto"/>
            <w:vAlign w:val="bottom"/>
          </w:tcPr>
          <w:p w14:paraId="1D6E5ED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8EAADB"/>
            <w:vAlign w:val="bottom"/>
          </w:tcPr>
          <w:p w14:paraId="2E3A281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8EAADB"/>
            <w:vAlign w:val="bottom"/>
          </w:tcPr>
          <w:p w14:paraId="0820D21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gridSpan w:val="2"/>
            <w:vMerge w:val="restart"/>
            <w:shd w:val="clear" w:color="auto" w:fill="8EAADB"/>
            <w:textDirection w:val="btLr"/>
            <w:vAlign w:val="bottom"/>
          </w:tcPr>
          <w:p w14:paraId="6E28D774"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ANNI</w:t>
            </w:r>
          </w:p>
        </w:tc>
        <w:tc>
          <w:tcPr>
            <w:tcW w:w="140" w:type="dxa"/>
            <w:shd w:val="clear" w:color="auto" w:fill="8EAADB"/>
            <w:vAlign w:val="bottom"/>
          </w:tcPr>
          <w:p w14:paraId="2FDE7D3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8EAADB"/>
            <w:vAlign w:val="bottom"/>
          </w:tcPr>
          <w:p w14:paraId="0575AAF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val="restart"/>
            <w:shd w:val="clear" w:color="auto" w:fill="auto"/>
            <w:vAlign w:val="bottom"/>
          </w:tcPr>
          <w:p w14:paraId="0E2CFB0F"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vMerge w:val="restart"/>
            <w:shd w:val="clear" w:color="auto" w:fill="auto"/>
            <w:vAlign w:val="bottom"/>
          </w:tcPr>
          <w:p w14:paraId="6EA837C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Racconti, giochi guidati.</w:t>
            </w:r>
          </w:p>
        </w:tc>
        <w:tc>
          <w:tcPr>
            <w:tcW w:w="120" w:type="dxa"/>
            <w:tcBorders>
              <w:right w:val="single" w:sz="8" w:space="0" w:color="auto"/>
            </w:tcBorders>
            <w:shd w:val="clear" w:color="auto" w:fill="auto"/>
            <w:vAlign w:val="bottom"/>
          </w:tcPr>
          <w:p w14:paraId="4671AD0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1206F12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vMerge w:val="restart"/>
            <w:shd w:val="clear" w:color="auto" w:fill="auto"/>
            <w:vAlign w:val="bottom"/>
          </w:tcPr>
          <w:p w14:paraId="2F5F482E"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060" w:type="dxa"/>
            <w:vMerge w:val="restart"/>
            <w:shd w:val="clear" w:color="auto" w:fill="auto"/>
            <w:vAlign w:val="bottom"/>
          </w:tcPr>
          <w:p w14:paraId="7560D7B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Stabilire relazioni positive con adulti e compagni.</w:t>
            </w:r>
          </w:p>
        </w:tc>
        <w:tc>
          <w:tcPr>
            <w:tcW w:w="120" w:type="dxa"/>
            <w:tcBorders>
              <w:right w:val="single" w:sz="8" w:space="0" w:color="auto"/>
            </w:tcBorders>
            <w:shd w:val="clear" w:color="auto" w:fill="auto"/>
            <w:vAlign w:val="bottom"/>
          </w:tcPr>
          <w:p w14:paraId="1F405A8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02DCC43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6A60DC3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60" w:type="dxa"/>
            <w:vMerge/>
            <w:shd w:val="clear" w:color="auto" w:fill="auto"/>
            <w:vAlign w:val="bottom"/>
          </w:tcPr>
          <w:p w14:paraId="20ECAFC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331F491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1E7B2C3F" w14:textId="77777777" w:rsidTr="00BC3B7A">
        <w:trPr>
          <w:trHeight w:val="122"/>
        </w:trPr>
        <w:tc>
          <w:tcPr>
            <w:tcW w:w="20" w:type="dxa"/>
            <w:shd w:val="clear" w:color="auto" w:fill="auto"/>
            <w:vAlign w:val="bottom"/>
          </w:tcPr>
          <w:p w14:paraId="6DD9D7A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8EAADB"/>
            <w:vAlign w:val="bottom"/>
          </w:tcPr>
          <w:p w14:paraId="59322D6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shd w:val="clear" w:color="auto" w:fill="8EAADB"/>
            <w:vAlign w:val="bottom"/>
          </w:tcPr>
          <w:p w14:paraId="7503BFA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gridSpan w:val="2"/>
            <w:vMerge/>
            <w:shd w:val="clear" w:color="auto" w:fill="8EAADB"/>
            <w:vAlign w:val="bottom"/>
          </w:tcPr>
          <w:p w14:paraId="2BDD16B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shd w:val="clear" w:color="auto" w:fill="8EAADB"/>
            <w:vAlign w:val="bottom"/>
          </w:tcPr>
          <w:p w14:paraId="5BBDD77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8EAADB"/>
            <w:vAlign w:val="bottom"/>
          </w:tcPr>
          <w:p w14:paraId="1D00517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30421C8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380" w:type="dxa"/>
            <w:vMerge/>
            <w:shd w:val="clear" w:color="auto" w:fill="auto"/>
            <w:vAlign w:val="bottom"/>
          </w:tcPr>
          <w:p w14:paraId="734CEF6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698A5C5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7C05B93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vMerge/>
            <w:shd w:val="clear" w:color="auto" w:fill="auto"/>
            <w:vAlign w:val="bottom"/>
          </w:tcPr>
          <w:p w14:paraId="02A0637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shd w:val="clear" w:color="auto" w:fill="auto"/>
            <w:vAlign w:val="bottom"/>
          </w:tcPr>
          <w:p w14:paraId="5E15252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6C3EF6E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4691D89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shd w:val="clear" w:color="auto" w:fill="auto"/>
            <w:vAlign w:val="bottom"/>
          </w:tcPr>
          <w:p w14:paraId="642E5A2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val="restart"/>
            <w:shd w:val="clear" w:color="auto" w:fill="auto"/>
            <w:vAlign w:val="bottom"/>
          </w:tcPr>
          <w:p w14:paraId="6144EFA4"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che la chiesa è la comunità di uomini e donne</w:t>
            </w:r>
          </w:p>
        </w:tc>
        <w:tc>
          <w:tcPr>
            <w:tcW w:w="100" w:type="dxa"/>
            <w:shd w:val="clear" w:color="auto" w:fill="auto"/>
            <w:vAlign w:val="bottom"/>
          </w:tcPr>
          <w:p w14:paraId="2CAA5B3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15EEB2BF" w14:textId="77777777" w:rsidTr="00BC3B7A">
        <w:trPr>
          <w:trHeight w:val="102"/>
        </w:trPr>
        <w:tc>
          <w:tcPr>
            <w:tcW w:w="20" w:type="dxa"/>
            <w:shd w:val="clear" w:color="auto" w:fill="auto"/>
            <w:vAlign w:val="bottom"/>
          </w:tcPr>
          <w:p w14:paraId="765D34B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8EAADB"/>
            <w:vAlign w:val="bottom"/>
          </w:tcPr>
          <w:p w14:paraId="70BD3E4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shd w:val="clear" w:color="auto" w:fill="8EAADB"/>
            <w:vAlign w:val="bottom"/>
          </w:tcPr>
          <w:p w14:paraId="270B214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gridSpan w:val="2"/>
            <w:vMerge/>
            <w:shd w:val="clear" w:color="auto" w:fill="8EAADB"/>
            <w:vAlign w:val="bottom"/>
          </w:tcPr>
          <w:p w14:paraId="71097C6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8EAADB"/>
            <w:vAlign w:val="bottom"/>
          </w:tcPr>
          <w:p w14:paraId="13F5ADA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8EAADB"/>
            <w:vAlign w:val="bottom"/>
          </w:tcPr>
          <w:p w14:paraId="5313581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val="restart"/>
            <w:shd w:val="clear" w:color="auto" w:fill="auto"/>
            <w:vAlign w:val="bottom"/>
          </w:tcPr>
          <w:p w14:paraId="2827AA06" w14:textId="77777777" w:rsidR="0025337B" w:rsidRPr="005422DE" w:rsidRDefault="0025337B" w:rsidP="00BC3B7A">
            <w:pPr>
              <w:spacing w:after="0" w:line="128"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vMerge w:val="restart"/>
            <w:shd w:val="clear" w:color="auto" w:fill="auto"/>
            <w:vAlign w:val="bottom"/>
          </w:tcPr>
          <w:p w14:paraId="14B27416" w14:textId="77777777" w:rsidR="0025337B" w:rsidRPr="005422DE" w:rsidRDefault="0025337B" w:rsidP="00BC3B7A">
            <w:pPr>
              <w:spacing w:after="0" w:line="206"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Conversazioni.</w:t>
            </w:r>
          </w:p>
        </w:tc>
        <w:tc>
          <w:tcPr>
            <w:tcW w:w="120" w:type="dxa"/>
            <w:tcBorders>
              <w:right w:val="single" w:sz="8" w:space="0" w:color="auto"/>
            </w:tcBorders>
            <w:shd w:val="clear" w:color="auto" w:fill="auto"/>
            <w:vAlign w:val="bottom"/>
          </w:tcPr>
          <w:p w14:paraId="1D1C238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5B8C642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auto"/>
            <w:vAlign w:val="bottom"/>
          </w:tcPr>
          <w:p w14:paraId="33EA67F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shd w:val="clear" w:color="auto" w:fill="auto"/>
            <w:vAlign w:val="bottom"/>
          </w:tcPr>
          <w:p w14:paraId="42A3FD2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2833630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566B2E0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auto"/>
            <w:vAlign w:val="bottom"/>
          </w:tcPr>
          <w:p w14:paraId="68D0BF1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vMerge/>
            <w:shd w:val="clear" w:color="auto" w:fill="auto"/>
            <w:vAlign w:val="bottom"/>
          </w:tcPr>
          <w:p w14:paraId="2B40CB2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6FBF38B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4F02708" w14:textId="77777777" w:rsidTr="00BC3B7A">
        <w:trPr>
          <w:trHeight w:val="105"/>
        </w:trPr>
        <w:tc>
          <w:tcPr>
            <w:tcW w:w="20" w:type="dxa"/>
            <w:shd w:val="clear" w:color="auto" w:fill="auto"/>
            <w:vAlign w:val="bottom"/>
          </w:tcPr>
          <w:p w14:paraId="014C182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8EAADB"/>
            <w:vAlign w:val="bottom"/>
          </w:tcPr>
          <w:p w14:paraId="5F46CCE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shd w:val="clear" w:color="auto" w:fill="8EAADB"/>
            <w:vAlign w:val="bottom"/>
          </w:tcPr>
          <w:p w14:paraId="3A2ECF9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gridSpan w:val="2"/>
            <w:vMerge/>
            <w:shd w:val="clear" w:color="auto" w:fill="8EAADB"/>
            <w:vAlign w:val="bottom"/>
          </w:tcPr>
          <w:p w14:paraId="30DEE93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shd w:val="clear" w:color="auto" w:fill="8EAADB"/>
            <w:vAlign w:val="bottom"/>
          </w:tcPr>
          <w:p w14:paraId="72A4B0A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8EAADB"/>
            <w:vAlign w:val="bottom"/>
          </w:tcPr>
          <w:p w14:paraId="3319C4D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7EA0712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80" w:type="dxa"/>
            <w:vMerge/>
            <w:shd w:val="clear" w:color="auto" w:fill="auto"/>
            <w:vAlign w:val="bottom"/>
          </w:tcPr>
          <w:p w14:paraId="6C2195D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5F7F688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35DAA94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vMerge w:val="restart"/>
            <w:shd w:val="clear" w:color="auto" w:fill="auto"/>
            <w:vAlign w:val="bottom"/>
          </w:tcPr>
          <w:p w14:paraId="209D3AFA" w14:textId="77777777" w:rsidR="0025337B" w:rsidRPr="005422DE" w:rsidRDefault="0025337B" w:rsidP="00BC3B7A">
            <w:pPr>
              <w:spacing w:after="0" w:line="14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060" w:type="dxa"/>
            <w:vMerge w:val="restart"/>
            <w:shd w:val="clear" w:color="auto" w:fill="auto"/>
            <w:vAlign w:val="bottom"/>
          </w:tcPr>
          <w:p w14:paraId="4AEC3A0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Condividere con gli altri le proprie abilità per</w:t>
            </w:r>
          </w:p>
        </w:tc>
        <w:tc>
          <w:tcPr>
            <w:tcW w:w="120" w:type="dxa"/>
            <w:tcBorders>
              <w:right w:val="single" w:sz="8" w:space="0" w:color="auto"/>
            </w:tcBorders>
            <w:shd w:val="clear" w:color="auto" w:fill="auto"/>
            <w:vAlign w:val="bottom"/>
          </w:tcPr>
          <w:p w14:paraId="637BC52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1E4797D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shd w:val="clear" w:color="auto" w:fill="auto"/>
            <w:vAlign w:val="bottom"/>
          </w:tcPr>
          <w:p w14:paraId="3B98630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60" w:type="dxa"/>
            <w:vMerge w:val="restart"/>
            <w:shd w:val="clear" w:color="auto" w:fill="auto"/>
            <w:vAlign w:val="bottom"/>
          </w:tcPr>
          <w:p w14:paraId="601ADFAC"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unita nel suo nome, per sviluppare un positivo</w:t>
            </w:r>
          </w:p>
        </w:tc>
        <w:tc>
          <w:tcPr>
            <w:tcW w:w="100" w:type="dxa"/>
            <w:shd w:val="clear" w:color="auto" w:fill="auto"/>
            <w:vAlign w:val="bottom"/>
          </w:tcPr>
          <w:p w14:paraId="0203C02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40A2B5F1" w14:textId="77777777" w:rsidTr="00BC3B7A">
        <w:trPr>
          <w:trHeight w:val="120"/>
        </w:trPr>
        <w:tc>
          <w:tcPr>
            <w:tcW w:w="20" w:type="dxa"/>
            <w:shd w:val="clear" w:color="auto" w:fill="auto"/>
            <w:vAlign w:val="bottom"/>
          </w:tcPr>
          <w:p w14:paraId="6C164FF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8EAADB"/>
            <w:vAlign w:val="bottom"/>
          </w:tcPr>
          <w:p w14:paraId="2F05F94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shd w:val="clear" w:color="auto" w:fill="8EAADB"/>
            <w:vAlign w:val="bottom"/>
          </w:tcPr>
          <w:p w14:paraId="133967D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gridSpan w:val="2"/>
            <w:vMerge/>
            <w:shd w:val="clear" w:color="auto" w:fill="8EAADB"/>
            <w:vAlign w:val="bottom"/>
          </w:tcPr>
          <w:p w14:paraId="1C50B84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shd w:val="clear" w:color="auto" w:fill="8EAADB"/>
            <w:vAlign w:val="bottom"/>
          </w:tcPr>
          <w:p w14:paraId="5FB9951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8EAADB"/>
            <w:vAlign w:val="bottom"/>
          </w:tcPr>
          <w:p w14:paraId="6D9885E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720" w:type="dxa"/>
            <w:gridSpan w:val="2"/>
            <w:vMerge w:val="restart"/>
            <w:shd w:val="clear" w:color="auto" w:fill="auto"/>
            <w:vAlign w:val="bottom"/>
          </w:tcPr>
          <w:p w14:paraId="0F555811"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Canti</w:t>
            </w:r>
            <w:proofErr w:type="gramEnd"/>
            <w:r w:rsidRPr="005422DE">
              <w:rPr>
                <w:rFonts w:ascii="Comic Sans MS" w:eastAsia="Comic Sans MS" w:hAnsi="Comic Sans MS" w:cs="Arial"/>
                <w:sz w:val="14"/>
                <w:szCs w:val="20"/>
                <w:lang w:eastAsia="it-IT"/>
              </w:rPr>
              <w:t xml:space="preserve"> e uso di schede.</w:t>
            </w:r>
          </w:p>
        </w:tc>
        <w:tc>
          <w:tcPr>
            <w:tcW w:w="120" w:type="dxa"/>
            <w:tcBorders>
              <w:right w:val="single" w:sz="8" w:space="0" w:color="auto"/>
            </w:tcBorders>
            <w:shd w:val="clear" w:color="auto" w:fill="auto"/>
            <w:vAlign w:val="bottom"/>
          </w:tcPr>
          <w:p w14:paraId="58204EB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6A792B8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vMerge/>
            <w:shd w:val="clear" w:color="auto" w:fill="auto"/>
            <w:vAlign w:val="bottom"/>
          </w:tcPr>
          <w:p w14:paraId="4586F05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shd w:val="clear" w:color="auto" w:fill="auto"/>
            <w:vAlign w:val="bottom"/>
          </w:tcPr>
          <w:p w14:paraId="64BE485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72E90CA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71989DC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shd w:val="clear" w:color="auto" w:fill="auto"/>
            <w:vAlign w:val="bottom"/>
          </w:tcPr>
          <w:p w14:paraId="06EA574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shd w:val="clear" w:color="auto" w:fill="auto"/>
            <w:vAlign w:val="bottom"/>
          </w:tcPr>
          <w:p w14:paraId="6723133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47A5D9D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5B734F24" w14:textId="77777777" w:rsidTr="00BC3B7A">
        <w:trPr>
          <w:trHeight w:val="151"/>
        </w:trPr>
        <w:tc>
          <w:tcPr>
            <w:tcW w:w="20" w:type="dxa"/>
            <w:shd w:val="clear" w:color="auto" w:fill="auto"/>
            <w:vAlign w:val="bottom"/>
          </w:tcPr>
          <w:p w14:paraId="3D2AB82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8EAADB"/>
            <w:vAlign w:val="bottom"/>
          </w:tcPr>
          <w:p w14:paraId="2AE80664"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shd w:val="clear" w:color="auto" w:fill="8EAADB"/>
            <w:vAlign w:val="bottom"/>
          </w:tcPr>
          <w:p w14:paraId="2249E9B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gridSpan w:val="2"/>
            <w:vMerge/>
            <w:shd w:val="clear" w:color="auto" w:fill="8EAADB"/>
            <w:vAlign w:val="bottom"/>
          </w:tcPr>
          <w:p w14:paraId="089804F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40" w:type="dxa"/>
            <w:shd w:val="clear" w:color="auto" w:fill="8EAADB"/>
            <w:vAlign w:val="bottom"/>
          </w:tcPr>
          <w:p w14:paraId="4B028E3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right w:val="single" w:sz="8" w:space="0" w:color="auto"/>
            </w:tcBorders>
            <w:shd w:val="clear" w:color="auto" w:fill="8EAADB"/>
            <w:vAlign w:val="bottom"/>
          </w:tcPr>
          <w:p w14:paraId="3C1750D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720" w:type="dxa"/>
            <w:gridSpan w:val="2"/>
            <w:vMerge/>
            <w:shd w:val="clear" w:color="auto" w:fill="auto"/>
            <w:vAlign w:val="bottom"/>
          </w:tcPr>
          <w:p w14:paraId="6586098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right w:val="single" w:sz="8" w:space="0" w:color="auto"/>
            </w:tcBorders>
            <w:shd w:val="clear" w:color="auto" w:fill="auto"/>
            <w:vAlign w:val="bottom"/>
          </w:tcPr>
          <w:p w14:paraId="622922D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auto"/>
            <w:vAlign w:val="bottom"/>
          </w:tcPr>
          <w:p w14:paraId="5F2A69E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40" w:type="dxa"/>
            <w:shd w:val="clear" w:color="auto" w:fill="auto"/>
            <w:vAlign w:val="bottom"/>
          </w:tcPr>
          <w:p w14:paraId="792E581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060" w:type="dxa"/>
            <w:vMerge w:val="restart"/>
            <w:shd w:val="clear" w:color="auto" w:fill="auto"/>
            <w:vAlign w:val="bottom"/>
          </w:tcPr>
          <w:p w14:paraId="01F5CCD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metterle al servizio della comunità.</w:t>
            </w:r>
          </w:p>
        </w:tc>
        <w:tc>
          <w:tcPr>
            <w:tcW w:w="120" w:type="dxa"/>
            <w:tcBorders>
              <w:right w:val="single" w:sz="8" w:space="0" w:color="auto"/>
            </w:tcBorders>
            <w:shd w:val="clear" w:color="auto" w:fill="auto"/>
            <w:vAlign w:val="bottom"/>
          </w:tcPr>
          <w:p w14:paraId="4DBFF20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auto"/>
            <w:vAlign w:val="bottom"/>
          </w:tcPr>
          <w:p w14:paraId="57B3D60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40" w:type="dxa"/>
            <w:shd w:val="clear" w:color="auto" w:fill="auto"/>
            <w:vAlign w:val="bottom"/>
          </w:tcPr>
          <w:p w14:paraId="2927785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060" w:type="dxa"/>
            <w:vMerge w:val="restart"/>
            <w:shd w:val="clear" w:color="auto" w:fill="auto"/>
            <w:vAlign w:val="bottom"/>
          </w:tcPr>
          <w:p w14:paraId="6A410769"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senso di sé e sperimentare relazioni serene con</w:t>
            </w:r>
          </w:p>
        </w:tc>
        <w:tc>
          <w:tcPr>
            <w:tcW w:w="100" w:type="dxa"/>
            <w:shd w:val="clear" w:color="auto" w:fill="auto"/>
            <w:vAlign w:val="bottom"/>
          </w:tcPr>
          <w:p w14:paraId="5BC62481"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20932431" w14:textId="77777777" w:rsidTr="00BC3B7A">
        <w:trPr>
          <w:trHeight w:val="72"/>
        </w:trPr>
        <w:tc>
          <w:tcPr>
            <w:tcW w:w="20" w:type="dxa"/>
            <w:shd w:val="clear" w:color="auto" w:fill="auto"/>
            <w:vAlign w:val="bottom"/>
          </w:tcPr>
          <w:p w14:paraId="71AFEF9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shd w:val="clear" w:color="auto" w:fill="8EAADB"/>
            <w:vAlign w:val="bottom"/>
          </w:tcPr>
          <w:p w14:paraId="05877A0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shd w:val="clear" w:color="auto" w:fill="8EAADB"/>
            <w:vAlign w:val="bottom"/>
          </w:tcPr>
          <w:p w14:paraId="39622AD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gridSpan w:val="2"/>
            <w:vMerge/>
            <w:shd w:val="clear" w:color="auto" w:fill="8EAADB"/>
            <w:vAlign w:val="bottom"/>
          </w:tcPr>
          <w:p w14:paraId="0612B6C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shd w:val="clear" w:color="auto" w:fill="8EAADB"/>
            <w:vAlign w:val="bottom"/>
          </w:tcPr>
          <w:p w14:paraId="16FAB20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8EAADB"/>
            <w:vAlign w:val="bottom"/>
          </w:tcPr>
          <w:p w14:paraId="2A8BB5A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auto"/>
            <w:vAlign w:val="bottom"/>
          </w:tcPr>
          <w:p w14:paraId="4CC52AC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vMerge w:val="restart"/>
            <w:shd w:val="clear" w:color="auto" w:fill="auto"/>
            <w:vAlign w:val="bottom"/>
          </w:tcPr>
          <w:p w14:paraId="4306DCF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Attività grafico - pittorica.</w:t>
            </w:r>
          </w:p>
        </w:tc>
        <w:tc>
          <w:tcPr>
            <w:tcW w:w="120" w:type="dxa"/>
            <w:tcBorders>
              <w:right w:val="single" w:sz="8" w:space="0" w:color="auto"/>
            </w:tcBorders>
            <w:shd w:val="clear" w:color="auto" w:fill="auto"/>
            <w:vAlign w:val="bottom"/>
          </w:tcPr>
          <w:p w14:paraId="79581DA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shd w:val="clear" w:color="auto" w:fill="auto"/>
            <w:vAlign w:val="bottom"/>
          </w:tcPr>
          <w:p w14:paraId="4475E69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shd w:val="clear" w:color="auto" w:fill="auto"/>
            <w:vAlign w:val="bottom"/>
          </w:tcPr>
          <w:p w14:paraId="7A1CB3D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60" w:type="dxa"/>
            <w:vMerge/>
            <w:shd w:val="clear" w:color="auto" w:fill="auto"/>
            <w:vAlign w:val="bottom"/>
          </w:tcPr>
          <w:p w14:paraId="3A2BBEF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auto"/>
            <w:vAlign w:val="bottom"/>
          </w:tcPr>
          <w:p w14:paraId="3B49890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shd w:val="clear" w:color="auto" w:fill="auto"/>
            <w:vAlign w:val="bottom"/>
          </w:tcPr>
          <w:p w14:paraId="0F1BC5F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shd w:val="clear" w:color="auto" w:fill="auto"/>
            <w:vAlign w:val="bottom"/>
          </w:tcPr>
          <w:p w14:paraId="3785589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60" w:type="dxa"/>
            <w:vMerge/>
            <w:shd w:val="clear" w:color="auto" w:fill="auto"/>
            <w:vAlign w:val="bottom"/>
          </w:tcPr>
          <w:p w14:paraId="11A4488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shd w:val="clear" w:color="auto" w:fill="auto"/>
            <w:vAlign w:val="bottom"/>
          </w:tcPr>
          <w:p w14:paraId="667E912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0126CCEF" w14:textId="77777777" w:rsidTr="00BC3B7A">
        <w:trPr>
          <w:trHeight w:val="103"/>
        </w:trPr>
        <w:tc>
          <w:tcPr>
            <w:tcW w:w="20" w:type="dxa"/>
            <w:shd w:val="clear" w:color="auto" w:fill="auto"/>
            <w:vAlign w:val="bottom"/>
          </w:tcPr>
          <w:p w14:paraId="47E026E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8EAADB"/>
            <w:vAlign w:val="bottom"/>
          </w:tcPr>
          <w:p w14:paraId="7D41EB4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shd w:val="clear" w:color="auto" w:fill="8EAADB"/>
            <w:vAlign w:val="bottom"/>
          </w:tcPr>
          <w:p w14:paraId="64EBB77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gridSpan w:val="2"/>
            <w:vMerge/>
            <w:shd w:val="clear" w:color="auto" w:fill="8EAADB"/>
            <w:vAlign w:val="bottom"/>
          </w:tcPr>
          <w:p w14:paraId="41EA44B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8EAADB"/>
            <w:vAlign w:val="bottom"/>
          </w:tcPr>
          <w:p w14:paraId="535C182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8EAADB"/>
            <w:vAlign w:val="bottom"/>
          </w:tcPr>
          <w:p w14:paraId="0F18201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2B93A62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380" w:type="dxa"/>
            <w:vMerge/>
            <w:shd w:val="clear" w:color="auto" w:fill="auto"/>
            <w:vAlign w:val="bottom"/>
          </w:tcPr>
          <w:p w14:paraId="5A5964C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327B2A5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3A14FAF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auto"/>
            <w:vAlign w:val="bottom"/>
          </w:tcPr>
          <w:p w14:paraId="51EDA78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shd w:val="clear" w:color="auto" w:fill="auto"/>
            <w:vAlign w:val="bottom"/>
          </w:tcPr>
          <w:p w14:paraId="253FF9C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225DE8B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07B5686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shd w:val="clear" w:color="auto" w:fill="auto"/>
            <w:vAlign w:val="bottom"/>
          </w:tcPr>
          <w:p w14:paraId="557332E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60" w:type="dxa"/>
            <w:vMerge w:val="restart"/>
            <w:shd w:val="clear" w:color="auto" w:fill="auto"/>
            <w:vAlign w:val="bottom"/>
          </w:tcPr>
          <w:p w14:paraId="3F74889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gli altri, anche appartenenti a differenti</w:t>
            </w:r>
          </w:p>
        </w:tc>
        <w:tc>
          <w:tcPr>
            <w:tcW w:w="100" w:type="dxa"/>
            <w:shd w:val="clear" w:color="auto" w:fill="auto"/>
            <w:vAlign w:val="bottom"/>
          </w:tcPr>
          <w:p w14:paraId="74A88C9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0122F783" w14:textId="77777777" w:rsidTr="00BC3B7A">
        <w:trPr>
          <w:trHeight w:val="118"/>
        </w:trPr>
        <w:tc>
          <w:tcPr>
            <w:tcW w:w="20" w:type="dxa"/>
            <w:shd w:val="clear" w:color="auto" w:fill="auto"/>
            <w:vAlign w:val="bottom"/>
          </w:tcPr>
          <w:p w14:paraId="4890B05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8EAADB"/>
            <w:vAlign w:val="bottom"/>
          </w:tcPr>
          <w:p w14:paraId="71C99FF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shd w:val="clear" w:color="auto" w:fill="8EAADB"/>
            <w:vAlign w:val="bottom"/>
          </w:tcPr>
          <w:p w14:paraId="5F0AD26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20" w:type="dxa"/>
            <w:shd w:val="clear" w:color="auto" w:fill="8EAADB"/>
            <w:vAlign w:val="bottom"/>
          </w:tcPr>
          <w:p w14:paraId="3D365CB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shd w:val="clear" w:color="auto" w:fill="8EAADB"/>
            <w:vAlign w:val="bottom"/>
          </w:tcPr>
          <w:p w14:paraId="698F7AC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shd w:val="clear" w:color="auto" w:fill="8EAADB"/>
            <w:vAlign w:val="bottom"/>
          </w:tcPr>
          <w:p w14:paraId="4066C54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8EAADB"/>
            <w:vAlign w:val="bottom"/>
          </w:tcPr>
          <w:p w14:paraId="41AB984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6EFDA0F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380" w:type="dxa"/>
            <w:shd w:val="clear" w:color="auto" w:fill="auto"/>
            <w:vAlign w:val="bottom"/>
          </w:tcPr>
          <w:p w14:paraId="13147D3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1414996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754D9F8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shd w:val="clear" w:color="auto" w:fill="auto"/>
            <w:vAlign w:val="bottom"/>
          </w:tcPr>
          <w:p w14:paraId="3DEE67E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shd w:val="clear" w:color="auto" w:fill="auto"/>
            <w:vAlign w:val="bottom"/>
          </w:tcPr>
          <w:p w14:paraId="7E14924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763CC90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14F992A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shd w:val="clear" w:color="auto" w:fill="auto"/>
            <w:vAlign w:val="bottom"/>
          </w:tcPr>
          <w:p w14:paraId="457ABFB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60" w:type="dxa"/>
            <w:vMerge/>
            <w:shd w:val="clear" w:color="auto" w:fill="auto"/>
            <w:vAlign w:val="bottom"/>
          </w:tcPr>
          <w:p w14:paraId="1118D2A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005612F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7EABE520" w14:textId="77777777" w:rsidTr="00BC3B7A">
        <w:trPr>
          <w:trHeight w:val="223"/>
        </w:trPr>
        <w:tc>
          <w:tcPr>
            <w:tcW w:w="20" w:type="dxa"/>
            <w:shd w:val="clear" w:color="auto" w:fill="auto"/>
            <w:vAlign w:val="bottom"/>
          </w:tcPr>
          <w:p w14:paraId="357E05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8EAADB"/>
            <w:vAlign w:val="bottom"/>
          </w:tcPr>
          <w:p w14:paraId="3E9D4E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33E68F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20" w:type="dxa"/>
            <w:shd w:val="clear" w:color="auto" w:fill="8EAADB"/>
            <w:vAlign w:val="bottom"/>
          </w:tcPr>
          <w:p w14:paraId="2F21FC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8EAADB"/>
            <w:vAlign w:val="bottom"/>
          </w:tcPr>
          <w:p w14:paraId="45CF0D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8EAADB"/>
            <w:vAlign w:val="bottom"/>
          </w:tcPr>
          <w:p w14:paraId="33565E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8EAADB"/>
            <w:vAlign w:val="bottom"/>
          </w:tcPr>
          <w:p w14:paraId="137F6A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A326C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1B77A0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575E63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B1C14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F4A19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38CCE8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27FA89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17903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A92F0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60" w:type="dxa"/>
            <w:shd w:val="clear" w:color="auto" w:fill="auto"/>
            <w:vAlign w:val="bottom"/>
          </w:tcPr>
          <w:p w14:paraId="6214534C"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tradizioni culturali e religiose.</w:t>
            </w:r>
          </w:p>
        </w:tc>
        <w:tc>
          <w:tcPr>
            <w:tcW w:w="100" w:type="dxa"/>
            <w:shd w:val="clear" w:color="auto" w:fill="auto"/>
            <w:vAlign w:val="bottom"/>
          </w:tcPr>
          <w:p w14:paraId="40CC74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77E0009" w14:textId="77777777" w:rsidTr="00BC3B7A">
        <w:trPr>
          <w:trHeight w:val="230"/>
        </w:trPr>
        <w:tc>
          <w:tcPr>
            <w:tcW w:w="20" w:type="dxa"/>
            <w:tcBorders>
              <w:bottom w:val="single" w:sz="8" w:space="0" w:color="auto"/>
            </w:tcBorders>
            <w:shd w:val="clear" w:color="auto" w:fill="auto"/>
            <w:vAlign w:val="bottom"/>
          </w:tcPr>
          <w:p w14:paraId="2381E83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tcBorders>
            <w:shd w:val="clear" w:color="auto" w:fill="8EAADB"/>
            <w:vAlign w:val="bottom"/>
          </w:tcPr>
          <w:p w14:paraId="49B6A64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tcBorders>
            <w:shd w:val="clear" w:color="auto" w:fill="8EAADB"/>
            <w:vAlign w:val="bottom"/>
          </w:tcPr>
          <w:p w14:paraId="7F14D36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20" w:type="dxa"/>
            <w:tcBorders>
              <w:bottom w:val="single" w:sz="8" w:space="0" w:color="auto"/>
            </w:tcBorders>
            <w:shd w:val="clear" w:color="auto" w:fill="8EAADB"/>
            <w:vAlign w:val="bottom"/>
          </w:tcPr>
          <w:p w14:paraId="5CFEA3F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tcBorders>
            <w:shd w:val="clear" w:color="auto" w:fill="8EAADB"/>
            <w:vAlign w:val="bottom"/>
          </w:tcPr>
          <w:p w14:paraId="2FE5A96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bottom w:val="single" w:sz="8" w:space="0" w:color="auto"/>
            </w:tcBorders>
            <w:shd w:val="clear" w:color="auto" w:fill="8EAADB"/>
            <w:vAlign w:val="bottom"/>
          </w:tcPr>
          <w:p w14:paraId="189FB5D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right w:val="single" w:sz="8" w:space="0" w:color="auto"/>
            </w:tcBorders>
            <w:shd w:val="clear" w:color="auto" w:fill="8EAADB"/>
            <w:vAlign w:val="bottom"/>
          </w:tcPr>
          <w:p w14:paraId="4210F85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tcBorders>
              <w:bottom w:val="single" w:sz="8" w:space="0" w:color="auto"/>
            </w:tcBorders>
            <w:shd w:val="clear" w:color="auto" w:fill="auto"/>
            <w:vAlign w:val="bottom"/>
          </w:tcPr>
          <w:p w14:paraId="2014E52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380" w:type="dxa"/>
            <w:tcBorders>
              <w:bottom w:val="single" w:sz="8" w:space="0" w:color="auto"/>
            </w:tcBorders>
            <w:shd w:val="clear" w:color="auto" w:fill="auto"/>
            <w:vAlign w:val="bottom"/>
          </w:tcPr>
          <w:p w14:paraId="5CA7A2B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right w:val="single" w:sz="8" w:space="0" w:color="auto"/>
            </w:tcBorders>
            <w:shd w:val="clear" w:color="auto" w:fill="auto"/>
            <w:vAlign w:val="bottom"/>
          </w:tcPr>
          <w:p w14:paraId="261A445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tcBorders>
            <w:shd w:val="clear" w:color="auto" w:fill="auto"/>
            <w:vAlign w:val="bottom"/>
          </w:tcPr>
          <w:p w14:paraId="58BD5D4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40" w:type="dxa"/>
            <w:tcBorders>
              <w:bottom w:val="single" w:sz="8" w:space="0" w:color="auto"/>
            </w:tcBorders>
            <w:shd w:val="clear" w:color="auto" w:fill="auto"/>
            <w:vAlign w:val="bottom"/>
          </w:tcPr>
          <w:p w14:paraId="73AF6CA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60" w:type="dxa"/>
            <w:tcBorders>
              <w:bottom w:val="single" w:sz="8" w:space="0" w:color="auto"/>
            </w:tcBorders>
            <w:shd w:val="clear" w:color="auto" w:fill="auto"/>
            <w:vAlign w:val="bottom"/>
          </w:tcPr>
          <w:p w14:paraId="2BE89EB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right w:val="single" w:sz="8" w:space="0" w:color="auto"/>
            </w:tcBorders>
            <w:shd w:val="clear" w:color="auto" w:fill="auto"/>
            <w:vAlign w:val="bottom"/>
          </w:tcPr>
          <w:p w14:paraId="161E583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tcBorders>
            <w:shd w:val="clear" w:color="auto" w:fill="auto"/>
            <w:vAlign w:val="bottom"/>
          </w:tcPr>
          <w:p w14:paraId="252AAEC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40" w:type="dxa"/>
            <w:tcBorders>
              <w:bottom w:val="single" w:sz="8" w:space="0" w:color="auto"/>
            </w:tcBorders>
            <w:shd w:val="clear" w:color="auto" w:fill="auto"/>
            <w:vAlign w:val="bottom"/>
          </w:tcPr>
          <w:p w14:paraId="7180446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60" w:type="dxa"/>
            <w:tcBorders>
              <w:bottom w:val="single" w:sz="8" w:space="0" w:color="auto"/>
            </w:tcBorders>
            <w:shd w:val="clear" w:color="auto" w:fill="auto"/>
            <w:vAlign w:val="bottom"/>
          </w:tcPr>
          <w:p w14:paraId="60CE5A5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tcBorders>
            <w:shd w:val="clear" w:color="auto" w:fill="auto"/>
            <w:vAlign w:val="bottom"/>
          </w:tcPr>
          <w:p w14:paraId="676CE44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bl>
    <w:p w14:paraId="17D4325D" w14:textId="77777777" w:rsidR="0025337B" w:rsidRPr="005422DE" w:rsidRDefault="0025337B" w:rsidP="0025337B">
      <w:pPr>
        <w:spacing w:after="0" w:line="240" w:lineRule="auto"/>
        <w:rPr>
          <w:rFonts w:ascii="Times New Roman" w:eastAsia="Times New Roman" w:hAnsi="Times New Roman" w:cs="Arial"/>
          <w:sz w:val="20"/>
          <w:szCs w:val="20"/>
          <w:lang w:eastAsia="it-IT"/>
        </w:rPr>
        <w:sectPr w:rsidR="0025337B" w:rsidRPr="005422DE">
          <w:pgSz w:w="15840" w:h="12240" w:orient="landscape"/>
          <w:pgMar w:top="1157" w:right="320" w:bottom="1440" w:left="720" w:header="0" w:footer="0" w:gutter="0"/>
          <w:cols w:space="0" w:equalWidth="0">
            <w:col w:w="14800"/>
          </w:cols>
          <w:docGrid w:linePitch="360"/>
        </w:sectPr>
      </w:pPr>
    </w:p>
    <w:p w14:paraId="429CCC23" w14:textId="77777777" w:rsidR="0025337B" w:rsidRPr="005422DE" w:rsidRDefault="0025337B" w:rsidP="0025337B">
      <w:pPr>
        <w:spacing w:after="0" w:line="0" w:lineRule="atLeast"/>
        <w:rPr>
          <w:rFonts w:ascii="Comic Sans MS" w:eastAsia="Comic Sans MS" w:hAnsi="Comic Sans MS" w:cs="Arial"/>
          <w:b/>
          <w:sz w:val="48"/>
          <w:szCs w:val="20"/>
          <w:lang w:eastAsia="it-IT"/>
        </w:rPr>
      </w:pPr>
      <w:bookmarkStart w:id="12" w:name="page18"/>
      <w:bookmarkStart w:id="13" w:name="page21"/>
      <w:bookmarkEnd w:id="12"/>
      <w:bookmarkEnd w:id="13"/>
      <w:r w:rsidRPr="005422DE">
        <w:rPr>
          <w:rFonts w:ascii="Comic Sans MS" w:eastAsia="Comic Sans MS" w:hAnsi="Comic Sans MS" w:cs="Arial"/>
          <w:b/>
          <w:sz w:val="48"/>
          <w:szCs w:val="20"/>
          <w:lang w:eastAsia="it-IT"/>
        </w:rPr>
        <w:lastRenderedPageBreak/>
        <w:t>SCUOLA PRIMARIA</w:t>
      </w:r>
    </w:p>
    <w:p w14:paraId="145036F4" w14:textId="77777777" w:rsidR="0025337B" w:rsidRPr="005422DE" w:rsidRDefault="0025337B" w:rsidP="0025337B">
      <w:pPr>
        <w:spacing w:after="0" w:line="100" w:lineRule="exact"/>
        <w:rPr>
          <w:rFonts w:ascii="Times New Roman" w:eastAsia="Times New Roman" w:hAnsi="Times New Roman" w:cs="Arial"/>
          <w:sz w:val="20"/>
          <w:szCs w:val="20"/>
          <w:lang w:eastAsia="it-IT"/>
        </w:rPr>
      </w:pPr>
      <w:r>
        <w:rPr>
          <w:rFonts w:ascii="Comic Sans MS" w:eastAsia="Comic Sans MS" w:hAnsi="Comic Sans MS" w:cs="Arial"/>
          <w:b/>
          <w:noProof/>
          <w:sz w:val="48"/>
          <w:szCs w:val="20"/>
          <w:lang w:eastAsia="it-IT"/>
        </w:rPr>
        <w:drawing>
          <wp:anchor distT="0" distB="0" distL="114300" distR="114300" simplePos="0" relativeHeight="251701248" behindDoc="1" locked="0" layoutInCell="0" allowOverlap="1" wp14:anchorId="6102BE8D" wp14:editId="4155087B">
            <wp:simplePos x="0" y="0"/>
            <wp:positionH relativeFrom="column">
              <wp:posOffset>0</wp:posOffset>
            </wp:positionH>
            <wp:positionV relativeFrom="paragraph">
              <wp:posOffset>6350</wp:posOffset>
            </wp:positionV>
            <wp:extent cx="9779635" cy="1100455"/>
            <wp:effectExtent l="0" t="0" r="0" b="4445"/>
            <wp:wrapNone/>
            <wp:docPr id="949" name="Immagin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6458F91E"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ITALIANO</w:t>
      </w:r>
    </w:p>
    <w:p w14:paraId="4459E2DE"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02272" behindDoc="1" locked="0" layoutInCell="0" allowOverlap="1" wp14:anchorId="763327AE" wp14:editId="2386259D">
                <wp:simplePos x="0" y="0"/>
                <wp:positionH relativeFrom="column">
                  <wp:posOffset>5715</wp:posOffset>
                </wp:positionH>
                <wp:positionV relativeFrom="paragraph">
                  <wp:posOffset>33020</wp:posOffset>
                </wp:positionV>
                <wp:extent cx="9767570" cy="0"/>
                <wp:effectExtent l="34290" t="34290" r="37465" b="32385"/>
                <wp:wrapNone/>
                <wp:docPr id="948" name="Connettore 1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276E6" id="Connettore 1 94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PXKgIAAE4EAAAOAAAAZHJzL2Uyb0RvYy54bWysVMGO2jAQvVfqP1i5QxIIECLCqk2gl22L&#10;tNsPMLZDrDq2ZRsCqvrvHTuA2PZSVb04Y8/M85t546yezp1AJ2YsV7KM0nESISaJolweyujb63aU&#10;R8g6LCkWSrIyujAbPa3fv1v1umAT1SpBmUEAIm3R6zJqndNFHFvSsg7bsdJMgrNRpsMOtuYQU4N7&#10;QO9EPEmSedwrQ7VRhFkLp/XgjNYBv2kYcV+bxjKHRBkBNxdWE9a9X+P1ChcHg3XLyZUG/gcWHeYS&#10;Lr1D1dhhdDT8D6iOE6OsatyYqC5WTcMJCzVANWnyWzUvLdYs1ALNsfreJvv/YMmX084gTstomYFU&#10;EncgUqWkZM4pw1CK/Dl0qde2gOBK7oyvk5zli35W5LtFUlUtlgcW2L5eNACkPiN+k+I3VsNd+/6z&#10;ohCDj06Flp0b03lIaAY6B2Uud2XY2SECh8vFfDFbgIDk5otxcUvUxrpPTHXIG2UkuPRNwwU+PVvn&#10;ieDiFuKPpdpyIYLwQqK+jGbzaZ6HDKsEp97r46w57Cth0AnD7Gyzj0k+DWWB5zHMQ9fYtkNccA1T&#10;ZdRR0nBNyzDdXG2HuRhsoCWkvwiKBKJXa5iaH8tkuck3eTbKJvPNKEvqevRhW2Wj+TZdzOppXVV1&#10;+tNzTrOi5ZQy6WnfJjjN/m5Crm9pmL37DN8bFL9FD50EsrdvIB1U9sIOI7JX9LIzN/VhaEPw9YH5&#10;V/G4B/vxN7D+BQAA//8DAFBLAwQUAAYACAAAACEArv41k9cAAAAFAQAADwAAAGRycy9kb3ducmV2&#10;LnhtbEyOTU7DMBCF90jcwRokdtRpUCFN41RQwQFokWA5td0kqj2OYidxb4/LBpbvR+991TZawyY9&#10;+M6RgOUiA6ZJOtVRI+Dz8P5QAPMBSaFxpAVctIdtfXtTYancTB962oeGpRHyJQpoQ+hLzr1stUW/&#10;cL2mlJ3cYDEkOTRcDTincWt4nmVP3GJH6aHFXu9aLc/70Qr4ltJc3gyei3k3fhVTHuMzvQpxfxdf&#10;NsCCjuGvDFf8hA51Yjq6kZRnRsA69QSscmDXcPW4XgI7/hq8rvh/+voHAAD//wMAUEsBAi0AFAAG&#10;AAgAAAAhALaDOJL+AAAA4QEAABMAAAAAAAAAAAAAAAAAAAAAAFtDb250ZW50X1R5cGVzXS54bWxQ&#10;SwECLQAUAAYACAAAACEAOP0h/9YAAACUAQAACwAAAAAAAAAAAAAAAAAvAQAAX3JlbHMvLnJlbHNQ&#10;SwECLQAUAAYACAAAACEAQd3D1yoCAABOBAAADgAAAAAAAAAAAAAAAAAuAgAAZHJzL2Uyb0RvYy54&#10;bWxQSwECLQAUAAYACAAAACEArv41k9cAAAAFAQAADwAAAAAAAAAAAAAAAACEBAAAZHJzL2Rvd25y&#10;ZXYueG1sUEsFBgAAAAAEAAQA8wAAAIgFA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03296" behindDoc="1" locked="0" layoutInCell="0" allowOverlap="1" wp14:anchorId="6C5DC4FC" wp14:editId="645AE64A">
                <wp:simplePos x="0" y="0"/>
                <wp:positionH relativeFrom="column">
                  <wp:posOffset>9707880</wp:posOffset>
                </wp:positionH>
                <wp:positionV relativeFrom="paragraph">
                  <wp:posOffset>67310</wp:posOffset>
                </wp:positionV>
                <wp:extent cx="65405" cy="318135"/>
                <wp:effectExtent l="1905" t="1905" r="0" b="3810"/>
                <wp:wrapNone/>
                <wp:docPr id="947" name="Rettangolo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0855" id="Rettangolo 947" o:spid="_x0000_s1026" style="position:absolute;margin-left:764.4pt;margin-top:5.3pt;width:5.15pt;height:25.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qBJwIAAD8EAAAOAAAAZHJzL2Uyb0RvYy54bWysU81u2zAMvg/YOwi6L47TpE2MOEWRn2FA&#10;txXr9gCKLMfCZFGjlDjd05eS0yzddhqmg0CK1EfyIzm/PbaGHRR6Dbbk+WDImbISKm13Jf/2dfNu&#10;ypkPwlbCgFUlf1Ke3y7evpl3rlAjaMBUChmBWF90ruRNCK7IMi8b1Qo/AKcsGWvAVgRScZdVKDpC&#10;b002Gg6vsw6wcghSeU+vq97IFwm/rpUMn+vaq8BMySm3kG5M9zbe2WIuih0K12h5SkP8Qxat0JaC&#10;nqFWIgi2R/0HVKslgoc6DCS0GdS1lirVQNXkw9+qeWyEU6kWIse7M03+/8HKT4cHZLoq+Wx8w5kV&#10;LTXpiwrUsh0YYPGVOOqcL8j10T1grNK7e5DfPbOwbMhR3SFC1yhRUWZ59M9efYiKp69s232EigKI&#10;fYBE17HGNgISEeyYuvJ07oo6Bibp8XoyHk44k2S5yqf51SQFEMXLX4c+vFfQsiiUHKnnCVsc7n2I&#10;uYjixSXlDkZXG21MUnC3XRpkB0HzsR6tN6vZCd1fuhnLOmJoMpok5Fc2fwmxSedvEK0ONOhGtyWf&#10;DuOJTqKIpK1tleQgtOllStnYE4uRuL4BW6ieiESEfopp60hoAH9y1tEEl9z/2AtUnJkPlhoxy8fj&#10;OPJJGU9uRqTgpWV7aRFWElTJA2e9uAz9muwd6l1DkfJUu4U7al6tE7OxsX1Wp2RpShPhp42Ka3Cp&#10;J69fe794BgAA//8DAFBLAwQUAAYACAAAACEAdmPwRt4AAAALAQAADwAAAGRycy9kb3ducmV2Lnht&#10;bEyPwU7DMBBE70j8g7VI3Kjd0oaSxqkqJI4cWnLguI3dOGq8jmy3MXw97gluM5rR7Ntqm+zArtqH&#10;3pGE+UwA09Q61VMnofl8f1oDCxFJ4eBIS/jWAbb1/V2FpXIT7fX1EDuWRyiUKMHEOJach9Zoi2Hm&#10;Rk05OzlvMWbrO648TnncDnwhRMEt9pQvGBz1m9Ht+XCxEpY/+4AfPTZTWp68dTvjm68k5eND2m2A&#10;RZ3iXxlu+Bkd6sx0dBdSgQ3ZrxbrzB6zEgWwW2P1/DoHdpRQiBfgdcX//1D/AgAA//8DAFBLAQIt&#10;ABQABgAIAAAAIQC2gziS/gAAAOEBAAATAAAAAAAAAAAAAAAAAAAAAABbQ29udGVudF9UeXBlc10u&#10;eG1sUEsBAi0AFAAGAAgAAAAhADj9If/WAAAAlAEAAAsAAAAAAAAAAAAAAAAALwEAAF9yZWxzLy5y&#10;ZWxzUEsBAi0AFAAGAAgAAAAhAM1rWoEnAgAAPwQAAA4AAAAAAAAAAAAAAAAALgIAAGRycy9lMm9E&#10;b2MueG1sUEsBAi0AFAAGAAgAAAAhAHZj8EbeAAAACwEAAA8AAAAAAAAAAAAAAAAAgQQAAGRycy9k&#10;b3ducmV2LnhtbFBLBQYAAAAABAAEAPMAAACMBQAAAAA=&#10;" o:allowincell="f" fillcolor="#e2efd9" strokecolor="white"/>
            </w:pict>
          </mc:Fallback>
        </mc:AlternateContent>
      </w:r>
    </w:p>
    <w:p w14:paraId="476138DD"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0E4190B5" wp14:editId="045931D8">
            <wp:extent cx="66675" cy="314325"/>
            <wp:effectExtent l="0" t="0" r="9525" b="9525"/>
            <wp:docPr id="607" name="Immagin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COMUNICARE NELLA MADRELINGUA</w:t>
      </w:r>
    </w:p>
    <w:p w14:paraId="77CF446F"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04320" behindDoc="1" locked="0" layoutInCell="0" allowOverlap="1" wp14:anchorId="6CD9E6E2" wp14:editId="7E7B6DE0">
            <wp:simplePos x="0" y="0"/>
            <wp:positionH relativeFrom="column">
              <wp:posOffset>71755</wp:posOffset>
            </wp:positionH>
            <wp:positionV relativeFrom="paragraph">
              <wp:posOffset>-317500</wp:posOffset>
            </wp:positionV>
            <wp:extent cx="9701530" cy="644525"/>
            <wp:effectExtent l="0" t="0" r="0" b="0"/>
            <wp:wrapNone/>
            <wp:docPr id="946" name="Immagin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05344" behindDoc="1" locked="0" layoutInCell="0" allowOverlap="1" wp14:anchorId="60331B4A" wp14:editId="23AADBE6">
            <wp:simplePos x="0" y="0"/>
            <wp:positionH relativeFrom="column">
              <wp:posOffset>71755</wp:posOffset>
            </wp:positionH>
            <wp:positionV relativeFrom="paragraph">
              <wp:posOffset>-317500</wp:posOffset>
            </wp:positionV>
            <wp:extent cx="9701530" cy="644525"/>
            <wp:effectExtent l="0" t="0" r="0" b="3175"/>
            <wp:wrapNone/>
            <wp:docPr id="945" name="Immagin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6CC2BD40" wp14:editId="05E33105">
            <wp:extent cx="66675" cy="276225"/>
            <wp:effectExtent l="0" t="0" r="9525" b="9525"/>
            <wp:docPr id="606" name="Immagin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INTERAGIRE E COMUNICARE VERBALMENTE (ASCOLTARE/PARLARE)</w:t>
      </w:r>
    </w:p>
    <w:p w14:paraId="65814178"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06368" behindDoc="1" locked="0" layoutInCell="0" allowOverlap="1" wp14:anchorId="77DC4E87" wp14:editId="59BD7658">
            <wp:simplePos x="0" y="0"/>
            <wp:positionH relativeFrom="column">
              <wp:posOffset>71755</wp:posOffset>
            </wp:positionH>
            <wp:positionV relativeFrom="paragraph">
              <wp:posOffset>-312420</wp:posOffset>
            </wp:positionV>
            <wp:extent cx="9636125" cy="318135"/>
            <wp:effectExtent l="0" t="0" r="3175" b="5715"/>
            <wp:wrapNone/>
            <wp:docPr id="944" name="Immagin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260"/>
        <w:gridCol w:w="120"/>
        <w:gridCol w:w="340"/>
        <w:gridCol w:w="3400"/>
        <w:gridCol w:w="120"/>
        <w:gridCol w:w="100"/>
        <w:gridCol w:w="240"/>
        <w:gridCol w:w="4240"/>
        <w:gridCol w:w="120"/>
        <w:gridCol w:w="80"/>
        <w:gridCol w:w="5980"/>
      </w:tblGrid>
      <w:tr w:rsidR="0025337B" w:rsidRPr="005422DE" w14:paraId="555B059C" w14:textId="77777777" w:rsidTr="00BC3B7A">
        <w:trPr>
          <w:trHeight w:val="299"/>
        </w:trPr>
        <w:tc>
          <w:tcPr>
            <w:tcW w:w="100" w:type="dxa"/>
            <w:tcBorders>
              <w:top w:val="single" w:sz="8" w:space="0" w:color="auto"/>
              <w:left w:val="single" w:sz="8" w:space="0" w:color="auto"/>
            </w:tcBorders>
            <w:shd w:val="clear" w:color="auto" w:fill="D6E3BC"/>
            <w:vAlign w:val="bottom"/>
          </w:tcPr>
          <w:p w14:paraId="2AB98F3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2BB7AC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D6E3BC"/>
            <w:vAlign w:val="bottom"/>
          </w:tcPr>
          <w:p w14:paraId="405B2F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05287D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7D6872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0" w:type="dxa"/>
            <w:tcBorders>
              <w:top w:val="single" w:sz="8" w:space="0" w:color="auto"/>
            </w:tcBorders>
            <w:shd w:val="clear" w:color="auto" w:fill="D6E3BC"/>
            <w:vAlign w:val="bottom"/>
          </w:tcPr>
          <w:p w14:paraId="2AEAC5D7"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0BB4A0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2B7FF3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FBD4B4"/>
            <w:vAlign w:val="bottom"/>
          </w:tcPr>
          <w:p w14:paraId="66B5EA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40" w:type="dxa"/>
            <w:tcBorders>
              <w:top w:val="single" w:sz="8" w:space="0" w:color="auto"/>
            </w:tcBorders>
            <w:shd w:val="clear" w:color="auto" w:fill="FBD4B4"/>
            <w:vAlign w:val="bottom"/>
          </w:tcPr>
          <w:p w14:paraId="6BED73D6"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0F81C8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00F42A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80" w:type="dxa"/>
            <w:tcBorders>
              <w:top w:val="single" w:sz="8" w:space="0" w:color="auto"/>
              <w:right w:val="single" w:sz="8" w:space="0" w:color="auto"/>
            </w:tcBorders>
            <w:shd w:val="clear" w:color="auto" w:fill="CCC0D9"/>
            <w:vAlign w:val="bottom"/>
          </w:tcPr>
          <w:p w14:paraId="32006CCF"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7456A4D8" w14:textId="77777777" w:rsidTr="00BC3B7A">
        <w:trPr>
          <w:trHeight w:val="252"/>
        </w:trPr>
        <w:tc>
          <w:tcPr>
            <w:tcW w:w="100" w:type="dxa"/>
            <w:tcBorders>
              <w:left w:val="single" w:sz="8" w:space="0" w:color="auto"/>
              <w:bottom w:val="single" w:sz="8" w:space="0" w:color="D6E3BC"/>
            </w:tcBorders>
            <w:shd w:val="clear" w:color="auto" w:fill="D6E3BC"/>
            <w:vAlign w:val="bottom"/>
          </w:tcPr>
          <w:p w14:paraId="1FF310C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gridSpan w:val="2"/>
            <w:vMerge w:val="restart"/>
            <w:tcBorders>
              <w:bottom w:val="single" w:sz="8" w:space="0" w:color="D6E3BC"/>
            </w:tcBorders>
            <w:shd w:val="clear" w:color="auto" w:fill="D6E3BC"/>
            <w:textDirection w:val="btLr"/>
            <w:vAlign w:val="bottom"/>
          </w:tcPr>
          <w:p w14:paraId="4AD8191B" w14:textId="77777777" w:rsidR="0025337B" w:rsidRPr="005422DE" w:rsidRDefault="0025337B" w:rsidP="00BC3B7A">
            <w:pPr>
              <w:spacing w:after="0" w:line="0" w:lineRule="atLeast"/>
              <w:ind w:right="20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20" w:type="dxa"/>
            <w:tcBorders>
              <w:bottom w:val="single" w:sz="8" w:space="0" w:color="D6E3BC"/>
              <w:right w:val="single" w:sz="8" w:space="0" w:color="auto"/>
            </w:tcBorders>
            <w:shd w:val="clear" w:color="auto" w:fill="D6E3BC"/>
            <w:vAlign w:val="bottom"/>
          </w:tcPr>
          <w:p w14:paraId="5F48071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6944AE8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0" w:type="dxa"/>
            <w:tcBorders>
              <w:bottom w:val="single" w:sz="8" w:space="0" w:color="auto"/>
            </w:tcBorders>
            <w:shd w:val="clear" w:color="auto" w:fill="D6E3BC"/>
            <w:vAlign w:val="bottom"/>
          </w:tcPr>
          <w:p w14:paraId="0AE7911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D6E3BC"/>
            <w:vAlign w:val="bottom"/>
          </w:tcPr>
          <w:p w14:paraId="70B4D28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FBD4B4"/>
            <w:vAlign w:val="bottom"/>
          </w:tcPr>
          <w:p w14:paraId="63FC617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bottom w:val="single" w:sz="8" w:space="0" w:color="auto"/>
            </w:tcBorders>
            <w:shd w:val="clear" w:color="auto" w:fill="FBD4B4"/>
            <w:vAlign w:val="bottom"/>
          </w:tcPr>
          <w:p w14:paraId="64344B3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240" w:type="dxa"/>
            <w:tcBorders>
              <w:bottom w:val="single" w:sz="8" w:space="0" w:color="auto"/>
            </w:tcBorders>
            <w:shd w:val="clear" w:color="auto" w:fill="FBD4B4"/>
            <w:vAlign w:val="bottom"/>
          </w:tcPr>
          <w:p w14:paraId="4536DBF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FBD4B4"/>
            <w:vAlign w:val="bottom"/>
          </w:tcPr>
          <w:p w14:paraId="64A1822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auto"/>
            </w:tcBorders>
            <w:shd w:val="clear" w:color="auto" w:fill="CCC0D9"/>
            <w:vAlign w:val="bottom"/>
          </w:tcPr>
          <w:p w14:paraId="230AC97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980" w:type="dxa"/>
            <w:tcBorders>
              <w:bottom w:val="single" w:sz="8" w:space="0" w:color="auto"/>
              <w:right w:val="single" w:sz="8" w:space="0" w:color="auto"/>
            </w:tcBorders>
            <w:shd w:val="clear" w:color="auto" w:fill="CCC0D9"/>
            <w:vAlign w:val="bottom"/>
          </w:tcPr>
          <w:p w14:paraId="6FDFB60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348406F2" w14:textId="77777777" w:rsidTr="00BC3B7A">
        <w:trPr>
          <w:trHeight w:val="89"/>
        </w:trPr>
        <w:tc>
          <w:tcPr>
            <w:tcW w:w="100" w:type="dxa"/>
            <w:tcBorders>
              <w:left w:val="single" w:sz="8" w:space="0" w:color="auto"/>
            </w:tcBorders>
            <w:shd w:val="clear" w:color="auto" w:fill="D6E3BC"/>
            <w:vAlign w:val="bottom"/>
          </w:tcPr>
          <w:p w14:paraId="3AFEFA2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gridSpan w:val="2"/>
            <w:vMerge/>
            <w:shd w:val="clear" w:color="auto" w:fill="D6E3BC"/>
            <w:vAlign w:val="bottom"/>
          </w:tcPr>
          <w:p w14:paraId="62CFF54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D6E3BC"/>
            <w:vAlign w:val="bottom"/>
          </w:tcPr>
          <w:p w14:paraId="5F024ED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val="restart"/>
            <w:shd w:val="clear" w:color="auto" w:fill="auto"/>
            <w:vAlign w:val="bottom"/>
          </w:tcPr>
          <w:p w14:paraId="76981720"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400" w:type="dxa"/>
            <w:vMerge w:val="restart"/>
            <w:shd w:val="clear" w:color="auto" w:fill="auto"/>
            <w:vAlign w:val="bottom"/>
          </w:tcPr>
          <w:p w14:paraId="43BC1239"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Comandi e semplici consegne.</w:t>
            </w:r>
          </w:p>
        </w:tc>
        <w:tc>
          <w:tcPr>
            <w:tcW w:w="120" w:type="dxa"/>
            <w:tcBorders>
              <w:right w:val="single" w:sz="8" w:space="0" w:color="auto"/>
            </w:tcBorders>
            <w:shd w:val="clear" w:color="auto" w:fill="auto"/>
            <w:vAlign w:val="bottom"/>
          </w:tcPr>
          <w:p w14:paraId="2113E84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13C1CD6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480" w:type="dxa"/>
            <w:gridSpan w:val="2"/>
            <w:vMerge w:val="restart"/>
            <w:shd w:val="clear" w:color="auto" w:fill="auto"/>
            <w:vAlign w:val="bottom"/>
          </w:tcPr>
          <w:p w14:paraId="0CF175FC"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Ascoltare</w:t>
            </w:r>
            <w:proofErr w:type="gramEnd"/>
            <w:r w:rsidRPr="005422DE">
              <w:rPr>
                <w:rFonts w:ascii="Comic Sans MS" w:eastAsia="Comic Sans MS" w:hAnsi="Comic Sans MS" w:cs="Arial"/>
                <w:sz w:val="13"/>
                <w:szCs w:val="20"/>
                <w:lang w:eastAsia="it-IT"/>
              </w:rPr>
              <w:t xml:space="preserve"> in modo attento e rispettoso degli altri.</w:t>
            </w:r>
          </w:p>
        </w:tc>
        <w:tc>
          <w:tcPr>
            <w:tcW w:w="120" w:type="dxa"/>
            <w:tcBorders>
              <w:right w:val="single" w:sz="8" w:space="0" w:color="auto"/>
            </w:tcBorders>
            <w:shd w:val="clear" w:color="auto" w:fill="auto"/>
            <w:vAlign w:val="bottom"/>
          </w:tcPr>
          <w:p w14:paraId="2647F34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shd w:val="clear" w:color="auto" w:fill="auto"/>
            <w:vAlign w:val="bottom"/>
          </w:tcPr>
          <w:p w14:paraId="314DB80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980" w:type="dxa"/>
            <w:vMerge w:val="restart"/>
            <w:tcBorders>
              <w:right w:val="single" w:sz="8" w:space="0" w:color="auto"/>
            </w:tcBorders>
            <w:shd w:val="clear" w:color="auto" w:fill="auto"/>
            <w:vAlign w:val="bottom"/>
          </w:tcPr>
          <w:p w14:paraId="0D98A87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Interpreta il messaggio orale in relazione al contesto e all’uso dei</w:t>
            </w:r>
          </w:p>
        </w:tc>
      </w:tr>
      <w:tr w:rsidR="0025337B" w:rsidRPr="005422DE" w14:paraId="57231AFA" w14:textId="77777777" w:rsidTr="00BC3B7A">
        <w:trPr>
          <w:trHeight w:val="168"/>
        </w:trPr>
        <w:tc>
          <w:tcPr>
            <w:tcW w:w="100" w:type="dxa"/>
            <w:tcBorders>
              <w:left w:val="single" w:sz="8" w:space="0" w:color="auto"/>
            </w:tcBorders>
            <w:shd w:val="clear" w:color="auto" w:fill="D6E3BC"/>
            <w:vAlign w:val="bottom"/>
          </w:tcPr>
          <w:p w14:paraId="480B355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gridSpan w:val="2"/>
            <w:vMerge w:val="restart"/>
            <w:shd w:val="clear" w:color="auto" w:fill="D6E3BC"/>
            <w:textDirection w:val="btLr"/>
            <w:vAlign w:val="bottom"/>
          </w:tcPr>
          <w:p w14:paraId="710A8373" w14:textId="77777777" w:rsidR="0025337B" w:rsidRPr="005422DE" w:rsidRDefault="0025337B" w:rsidP="00BC3B7A">
            <w:pPr>
              <w:spacing w:after="0" w:line="0" w:lineRule="atLeast"/>
              <w:ind w:right="18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120" w:type="dxa"/>
            <w:tcBorders>
              <w:right w:val="single" w:sz="8" w:space="0" w:color="auto"/>
            </w:tcBorders>
            <w:shd w:val="clear" w:color="auto" w:fill="D6E3BC"/>
            <w:vAlign w:val="bottom"/>
          </w:tcPr>
          <w:p w14:paraId="3B61D71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vMerge/>
            <w:shd w:val="clear" w:color="auto" w:fill="auto"/>
            <w:vAlign w:val="bottom"/>
          </w:tcPr>
          <w:p w14:paraId="3385D1E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0" w:type="dxa"/>
            <w:vMerge/>
            <w:shd w:val="clear" w:color="auto" w:fill="auto"/>
            <w:vAlign w:val="bottom"/>
          </w:tcPr>
          <w:p w14:paraId="2FD202A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26BD817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4F1B705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480" w:type="dxa"/>
            <w:gridSpan w:val="2"/>
            <w:vMerge/>
            <w:shd w:val="clear" w:color="auto" w:fill="auto"/>
            <w:vAlign w:val="bottom"/>
          </w:tcPr>
          <w:p w14:paraId="6AB0A9F7"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1675611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3019981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5980" w:type="dxa"/>
            <w:vMerge/>
            <w:tcBorders>
              <w:right w:val="single" w:sz="8" w:space="0" w:color="auto"/>
            </w:tcBorders>
            <w:shd w:val="clear" w:color="auto" w:fill="auto"/>
            <w:vAlign w:val="bottom"/>
          </w:tcPr>
          <w:p w14:paraId="60EBF50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34445963" w14:textId="77777777" w:rsidTr="00BC3B7A">
        <w:trPr>
          <w:trHeight w:val="223"/>
        </w:trPr>
        <w:tc>
          <w:tcPr>
            <w:tcW w:w="100" w:type="dxa"/>
            <w:tcBorders>
              <w:left w:val="single" w:sz="8" w:space="0" w:color="auto"/>
            </w:tcBorders>
            <w:shd w:val="clear" w:color="auto" w:fill="D6E3BC"/>
            <w:vAlign w:val="bottom"/>
          </w:tcPr>
          <w:p w14:paraId="78CECD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309E2D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F34A7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2087CF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00" w:type="dxa"/>
            <w:shd w:val="clear" w:color="auto" w:fill="auto"/>
            <w:vAlign w:val="bottom"/>
          </w:tcPr>
          <w:p w14:paraId="7AAE93D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Esperienze personali.</w:t>
            </w:r>
          </w:p>
        </w:tc>
        <w:tc>
          <w:tcPr>
            <w:tcW w:w="120" w:type="dxa"/>
            <w:tcBorders>
              <w:right w:val="single" w:sz="8" w:space="0" w:color="auto"/>
            </w:tcBorders>
            <w:shd w:val="clear" w:color="auto" w:fill="auto"/>
            <w:vAlign w:val="bottom"/>
          </w:tcPr>
          <w:p w14:paraId="166AEB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EDF87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gridSpan w:val="2"/>
            <w:shd w:val="clear" w:color="auto" w:fill="auto"/>
            <w:vAlign w:val="bottom"/>
          </w:tcPr>
          <w:p w14:paraId="0067333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Comunicare</w:t>
            </w:r>
            <w:proofErr w:type="gramEnd"/>
            <w:r w:rsidRPr="005422DE">
              <w:rPr>
                <w:rFonts w:ascii="Comic Sans MS" w:eastAsia="Comic Sans MS" w:hAnsi="Comic Sans MS" w:cs="Arial"/>
                <w:sz w:val="12"/>
                <w:szCs w:val="20"/>
                <w:lang w:eastAsia="it-IT"/>
              </w:rPr>
              <w:t xml:space="preserve"> in modo chiaro le proprie esperienze ed i</w:t>
            </w:r>
          </w:p>
        </w:tc>
        <w:tc>
          <w:tcPr>
            <w:tcW w:w="120" w:type="dxa"/>
            <w:tcBorders>
              <w:right w:val="single" w:sz="8" w:space="0" w:color="auto"/>
            </w:tcBorders>
            <w:shd w:val="clear" w:color="auto" w:fill="auto"/>
            <w:vAlign w:val="bottom"/>
          </w:tcPr>
          <w:p w14:paraId="122522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5AB0C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7E0F83E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diversi linguaggi verbali e non verbali.</w:t>
            </w:r>
          </w:p>
        </w:tc>
      </w:tr>
      <w:tr w:rsidR="0025337B" w:rsidRPr="005422DE" w14:paraId="28128CD9" w14:textId="77777777" w:rsidTr="00BC3B7A">
        <w:trPr>
          <w:trHeight w:val="223"/>
        </w:trPr>
        <w:tc>
          <w:tcPr>
            <w:tcW w:w="100" w:type="dxa"/>
            <w:tcBorders>
              <w:left w:val="single" w:sz="8" w:space="0" w:color="auto"/>
            </w:tcBorders>
            <w:shd w:val="clear" w:color="auto" w:fill="D6E3BC"/>
            <w:vAlign w:val="bottom"/>
          </w:tcPr>
          <w:p w14:paraId="3D25F9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74DE38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C1D89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gridSpan w:val="2"/>
            <w:shd w:val="clear" w:color="auto" w:fill="auto"/>
            <w:vAlign w:val="bottom"/>
          </w:tcPr>
          <w:p w14:paraId="6426A4E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Fiabe</w:t>
            </w:r>
            <w:proofErr w:type="gramEnd"/>
            <w:r w:rsidRPr="005422DE">
              <w:rPr>
                <w:rFonts w:ascii="Comic Sans MS" w:eastAsia="Comic Sans MS" w:hAnsi="Comic Sans MS" w:cs="Arial"/>
                <w:sz w:val="12"/>
                <w:szCs w:val="20"/>
                <w:lang w:eastAsia="it-IT"/>
              </w:rPr>
              <w:t>, favole, racconti, sequenze dialogiche.</w:t>
            </w:r>
          </w:p>
        </w:tc>
        <w:tc>
          <w:tcPr>
            <w:tcW w:w="120" w:type="dxa"/>
            <w:tcBorders>
              <w:right w:val="single" w:sz="8" w:space="0" w:color="auto"/>
            </w:tcBorders>
            <w:shd w:val="clear" w:color="auto" w:fill="auto"/>
            <w:vAlign w:val="bottom"/>
          </w:tcPr>
          <w:p w14:paraId="39901C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8A85F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E7119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40" w:type="dxa"/>
            <w:shd w:val="clear" w:color="auto" w:fill="auto"/>
            <w:vAlign w:val="bottom"/>
          </w:tcPr>
          <w:p w14:paraId="73DC4F5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propri bisogni.</w:t>
            </w:r>
          </w:p>
        </w:tc>
        <w:tc>
          <w:tcPr>
            <w:tcW w:w="120" w:type="dxa"/>
            <w:tcBorders>
              <w:right w:val="single" w:sz="8" w:space="0" w:color="auto"/>
            </w:tcBorders>
            <w:shd w:val="clear" w:color="auto" w:fill="auto"/>
            <w:vAlign w:val="bottom"/>
          </w:tcPr>
          <w:p w14:paraId="65DD6B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A7655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28ADA15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 correttamente in lingua italiana nelle forme colloquiali</w:t>
            </w:r>
          </w:p>
        </w:tc>
      </w:tr>
      <w:tr w:rsidR="0025337B" w:rsidRPr="005422DE" w14:paraId="244E97AD" w14:textId="77777777" w:rsidTr="00BC3B7A">
        <w:trPr>
          <w:trHeight w:val="223"/>
        </w:trPr>
        <w:tc>
          <w:tcPr>
            <w:tcW w:w="100" w:type="dxa"/>
            <w:tcBorders>
              <w:left w:val="single" w:sz="8" w:space="0" w:color="auto"/>
            </w:tcBorders>
            <w:shd w:val="clear" w:color="auto" w:fill="D6E3BC"/>
            <w:vAlign w:val="bottom"/>
          </w:tcPr>
          <w:p w14:paraId="6AB234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518D55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60871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gridSpan w:val="2"/>
            <w:shd w:val="clear" w:color="auto" w:fill="auto"/>
            <w:vAlign w:val="bottom"/>
          </w:tcPr>
          <w:p w14:paraId="7CEC1FB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Ordinatori</w:t>
            </w:r>
            <w:proofErr w:type="gramEnd"/>
            <w:r w:rsidRPr="005422DE">
              <w:rPr>
                <w:rFonts w:ascii="Comic Sans MS" w:eastAsia="Comic Sans MS" w:hAnsi="Comic Sans MS" w:cs="Arial"/>
                <w:sz w:val="12"/>
                <w:szCs w:val="20"/>
                <w:lang w:eastAsia="it-IT"/>
              </w:rPr>
              <w:t xml:space="preserve"> temporali e nessi di causa-</w:t>
            </w:r>
          </w:p>
        </w:tc>
        <w:tc>
          <w:tcPr>
            <w:tcW w:w="120" w:type="dxa"/>
            <w:tcBorders>
              <w:right w:val="single" w:sz="8" w:space="0" w:color="auto"/>
            </w:tcBorders>
            <w:shd w:val="clear" w:color="auto" w:fill="auto"/>
            <w:vAlign w:val="bottom"/>
          </w:tcPr>
          <w:p w14:paraId="0989E6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A665F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gridSpan w:val="2"/>
            <w:shd w:val="clear" w:color="auto" w:fill="auto"/>
            <w:vAlign w:val="bottom"/>
          </w:tcPr>
          <w:p w14:paraId="146475A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Organizzare</w:t>
            </w:r>
            <w:proofErr w:type="gramEnd"/>
            <w:r w:rsidRPr="005422DE">
              <w:rPr>
                <w:rFonts w:ascii="Comic Sans MS" w:eastAsia="Comic Sans MS" w:hAnsi="Comic Sans MS" w:cs="Arial"/>
                <w:sz w:val="12"/>
                <w:szCs w:val="20"/>
                <w:lang w:eastAsia="it-IT"/>
              </w:rPr>
              <w:t xml:space="preserve"> la propria comunicazione orale seguendo il</w:t>
            </w:r>
          </w:p>
        </w:tc>
        <w:tc>
          <w:tcPr>
            <w:tcW w:w="120" w:type="dxa"/>
            <w:tcBorders>
              <w:right w:val="single" w:sz="8" w:space="0" w:color="auto"/>
            </w:tcBorders>
            <w:shd w:val="clear" w:color="auto" w:fill="auto"/>
            <w:vAlign w:val="bottom"/>
          </w:tcPr>
          <w:p w14:paraId="6D027A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32F1E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11A5E4F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ed informali</w:t>
            </w:r>
          </w:p>
        </w:tc>
      </w:tr>
      <w:tr w:rsidR="0025337B" w:rsidRPr="005422DE" w14:paraId="3E161F91" w14:textId="77777777" w:rsidTr="00BC3B7A">
        <w:trPr>
          <w:trHeight w:val="178"/>
        </w:trPr>
        <w:tc>
          <w:tcPr>
            <w:tcW w:w="100" w:type="dxa"/>
            <w:tcBorders>
              <w:left w:val="single" w:sz="8" w:space="0" w:color="auto"/>
            </w:tcBorders>
            <w:shd w:val="clear" w:color="auto" w:fill="D6E3BC"/>
            <w:vAlign w:val="bottom"/>
          </w:tcPr>
          <w:p w14:paraId="761D92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gridSpan w:val="2"/>
            <w:vMerge/>
            <w:shd w:val="clear" w:color="auto" w:fill="D6E3BC"/>
            <w:vAlign w:val="bottom"/>
          </w:tcPr>
          <w:p w14:paraId="678C08B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0237E2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4EB9B1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0" w:type="dxa"/>
            <w:shd w:val="clear" w:color="auto" w:fill="auto"/>
            <w:vAlign w:val="bottom"/>
          </w:tcPr>
          <w:p w14:paraId="4DA92ED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effetto.</w:t>
            </w:r>
          </w:p>
        </w:tc>
        <w:tc>
          <w:tcPr>
            <w:tcW w:w="120" w:type="dxa"/>
            <w:tcBorders>
              <w:right w:val="single" w:sz="8" w:space="0" w:color="auto"/>
            </w:tcBorders>
            <w:shd w:val="clear" w:color="auto" w:fill="auto"/>
            <w:vAlign w:val="bottom"/>
          </w:tcPr>
          <w:p w14:paraId="6E7730D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D99AB8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3B564A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78868F03" w14:textId="77777777" w:rsidR="0025337B" w:rsidRPr="005422DE" w:rsidRDefault="0025337B" w:rsidP="00BC3B7A">
            <w:pPr>
              <w:spacing w:after="0" w:line="17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criterio della successione temporale</w:t>
            </w:r>
          </w:p>
        </w:tc>
        <w:tc>
          <w:tcPr>
            <w:tcW w:w="120" w:type="dxa"/>
            <w:tcBorders>
              <w:right w:val="single" w:sz="8" w:space="0" w:color="auto"/>
            </w:tcBorders>
            <w:shd w:val="clear" w:color="auto" w:fill="auto"/>
            <w:vAlign w:val="bottom"/>
          </w:tcPr>
          <w:p w14:paraId="5D29698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8C1B78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5AA9C5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3791F23" w14:textId="77777777" w:rsidTr="00BC3B7A">
        <w:trPr>
          <w:trHeight w:val="26"/>
        </w:trPr>
        <w:tc>
          <w:tcPr>
            <w:tcW w:w="100" w:type="dxa"/>
            <w:tcBorders>
              <w:left w:val="single" w:sz="8" w:space="0" w:color="auto"/>
            </w:tcBorders>
            <w:shd w:val="clear" w:color="auto" w:fill="D6E3BC"/>
            <w:vAlign w:val="bottom"/>
          </w:tcPr>
          <w:p w14:paraId="71C5CC3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600" w:type="dxa"/>
            <w:gridSpan w:val="2"/>
            <w:vMerge/>
            <w:shd w:val="clear" w:color="auto" w:fill="D6E3BC"/>
            <w:vAlign w:val="bottom"/>
          </w:tcPr>
          <w:p w14:paraId="4C37A82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D6E3BC"/>
            <w:vAlign w:val="bottom"/>
          </w:tcPr>
          <w:p w14:paraId="0E3AC21A"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7F35226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0" w:type="dxa"/>
            <w:shd w:val="clear" w:color="auto" w:fill="auto"/>
            <w:vAlign w:val="bottom"/>
          </w:tcPr>
          <w:p w14:paraId="3476BEA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auto"/>
            <w:vAlign w:val="bottom"/>
          </w:tcPr>
          <w:p w14:paraId="4A7C439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00" w:type="dxa"/>
            <w:shd w:val="clear" w:color="auto" w:fill="auto"/>
            <w:vAlign w:val="bottom"/>
          </w:tcPr>
          <w:p w14:paraId="1C3AB40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shd w:val="clear" w:color="auto" w:fill="auto"/>
            <w:vAlign w:val="bottom"/>
          </w:tcPr>
          <w:p w14:paraId="131A44A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240" w:type="dxa"/>
            <w:shd w:val="clear" w:color="auto" w:fill="auto"/>
            <w:vAlign w:val="bottom"/>
          </w:tcPr>
          <w:p w14:paraId="71C8335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auto"/>
            <w:vAlign w:val="bottom"/>
          </w:tcPr>
          <w:p w14:paraId="2865D8A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80" w:type="dxa"/>
            <w:shd w:val="clear" w:color="auto" w:fill="auto"/>
            <w:vAlign w:val="bottom"/>
          </w:tcPr>
          <w:p w14:paraId="6634A4D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980" w:type="dxa"/>
            <w:tcBorders>
              <w:right w:val="single" w:sz="8" w:space="0" w:color="auto"/>
            </w:tcBorders>
            <w:shd w:val="clear" w:color="auto" w:fill="auto"/>
            <w:vAlign w:val="bottom"/>
          </w:tcPr>
          <w:p w14:paraId="0CA43B06"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4B4C7787" w14:textId="77777777" w:rsidTr="00BC3B7A">
        <w:trPr>
          <w:trHeight w:val="195"/>
        </w:trPr>
        <w:tc>
          <w:tcPr>
            <w:tcW w:w="100" w:type="dxa"/>
            <w:tcBorders>
              <w:left w:val="single" w:sz="8" w:space="0" w:color="auto"/>
            </w:tcBorders>
            <w:shd w:val="clear" w:color="auto" w:fill="D6E3BC"/>
            <w:vAlign w:val="bottom"/>
          </w:tcPr>
          <w:p w14:paraId="28AC3FE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D6E3BC"/>
            <w:vAlign w:val="bottom"/>
          </w:tcPr>
          <w:p w14:paraId="731C77F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shd w:val="clear" w:color="auto" w:fill="D6E3BC"/>
            <w:vAlign w:val="bottom"/>
          </w:tcPr>
          <w:p w14:paraId="2633A3B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D6E3BC"/>
            <w:vAlign w:val="bottom"/>
          </w:tcPr>
          <w:p w14:paraId="261C5A8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28CAC078" w14:textId="77777777" w:rsidR="0025337B" w:rsidRPr="005422DE" w:rsidRDefault="0025337B" w:rsidP="00BC3B7A">
            <w:pPr>
              <w:spacing w:after="0" w:line="117"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3400" w:type="dxa"/>
            <w:shd w:val="clear" w:color="auto" w:fill="auto"/>
            <w:vAlign w:val="bottom"/>
          </w:tcPr>
          <w:p w14:paraId="05468EFE" w14:textId="77777777" w:rsidR="0025337B" w:rsidRPr="005422DE" w:rsidRDefault="0025337B" w:rsidP="00BC3B7A">
            <w:pPr>
              <w:spacing w:after="0" w:line="19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Canzoni, filastrocche, poesie</w:t>
            </w:r>
          </w:p>
        </w:tc>
        <w:tc>
          <w:tcPr>
            <w:tcW w:w="120" w:type="dxa"/>
            <w:tcBorders>
              <w:right w:val="single" w:sz="8" w:space="0" w:color="auto"/>
            </w:tcBorders>
            <w:shd w:val="clear" w:color="auto" w:fill="auto"/>
            <w:vAlign w:val="bottom"/>
          </w:tcPr>
          <w:p w14:paraId="7EE8601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33BC416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shd w:val="clear" w:color="auto" w:fill="auto"/>
            <w:vAlign w:val="bottom"/>
          </w:tcPr>
          <w:p w14:paraId="5826ED6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240" w:type="dxa"/>
            <w:shd w:val="clear" w:color="auto" w:fill="auto"/>
            <w:vAlign w:val="bottom"/>
          </w:tcPr>
          <w:p w14:paraId="686E7D7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auto"/>
            <w:vAlign w:val="bottom"/>
          </w:tcPr>
          <w:p w14:paraId="71CFC0B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4A20930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980" w:type="dxa"/>
            <w:tcBorders>
              <w:right w:val="single" w:sz="8" w:space="0" w:color="auto"/>
            </w:tcBorders>
            <w:shd w:val="clear" w:color="auto" w:fill="auto"/>
            <w:vAlign w:val="bottom"/>
          </w:tcPr>
          <w:p w14:paraId="5EB4707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1DA6453C" w14:textId="77777777" w:rsidTr="00BC3B7A">
        <w:trPr>
          <w:trHeight w:val="228"/>
        </w:trPr>
        <w:tc>
          <w:tcPr>
            <w:tcW w:w="100" w:type="dxa"/>
            <w:tcBorders>
              <w:left w:val="single" w:sz="8" w:space="0" w:color="auto"/>
              <w:bottom w:val="single" w:sz="8" w:space="0" w:color="auto"/>
            </w:tcBorders>
            <w:shd w:val="clear" w:color="auto" w:fill="D6E3BC"/>
            <w:vAlign w:val="bottom"/>
          </w:tcPr>
          <w:p w14:paraId="4F9243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D6E3BC"/>
            <w:vAlign w:val="bottom"/>
          </w:tcPr>
          <w:p w14:paraId="3926B8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tcBorders>
              <w:bottom w:val="single" w:sz="8" w:space="0" w:color="auto"/>
            </w:tcBorders>
            <w:shd w:val="clear" w:color="auto" w:fill="D6E3BC"/>
            <w:vAlign w:val="bottom"/>
          </w:tcPr>
          <w:p w14:paraId="1D8ACD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D6E3BC"/>
            <w:vAlign w:val="bottom"/>
          </w:tcPr>
          <w:p w14:paraId="710A18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gridSpan w:val="2"/>
            <w:tcBorders>
              <w:bottom w:val="single" w:sz="8" w:space="0" w:color="auto"/>
            </w:tcBorders>
            <w:shd w:val="clear" w:color="auto" w:fill="auto"/>
            <w:vAlign w:val="bottom"/>
          </w:tcPr>
          <w:p w14:paraId="2B5C6F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142D73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auto"/>
            <w:vAlign w:val="bottom"/>
          </w:tcPr>
          <w:p w14:paraId="2EA9BA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gridSpan w:val="2"/>
            <w:tcBorders>
              <w:bottom w:val="single" w:sz="8" w:space="0" w:color="auto"/>
            </w:tcBorders>
            <w:shd w:val="clear" w:color="auto" w:fill="auto"/>
            <w:vAlign w:val="bottom"/>
          </w:tcPr>
          <w:p w14:paraId="40750D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65A368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tcBorders>
              <w:bottom w:val="single" w:sz="8" w:space="0" w:color="auto"/>
            </w:tcBorders>
            <w:shd w:val="clear" w:color="auto" w:fill="auto"/>
            <w:vAlign w:val="bottom"/>
          </w:tcPr>
          <w:p w14:paraId="48DE94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bottom w:val="single" w:sz="8" w:space="0" w:color="auto"/>
              <w:right w:val="single" w:sz="8" w:space="0" w:color="auto"/>
            </w:tcBorders>
            <w:shd w:val="clear" w:color="auto" w:fill="auto"/>
            <w:vAlign w:val="bottom"/>
          </w:tcPr>
          <w:p w14:paraId="1DF6BC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DADC198" w14:textId="77777777" w:rsidTr="00BC3B7A">
        <w:trPr>
          <w:trHeight w:val="256"/>
        </w:trPr>
        <w:tc>
          <w:tcPr>
            <w:tcW w:w="100" w:type="dxa"/>
            <w:tcBorders>
              <w:left w:val="single" w:sz="8" w:space="0" w:color="auto"/>
            </w:tcBorders>
            <w:shd w:val="clear" w:color="auto" w:fill="F7CAAC"/>
            <w:vAlign w:val="bottom"/>
          </w:tcPr>
          <w:p w14:paraId="0EBAE0C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7CAAC"/>
            <w:vAlign w:val="bottom"/>
          </w:tcPr>
          <w:p w14:paraId="324DB4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F7CAAC"/>
            <w:vAlign w:val="bottom"/>
          </w:tcPr>
          <w:p w14:paraId="6A111D5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7CAAC"/>
            <w:vAlign w:val="bottom"/>
          </w:tcPr>
          <w:p w14:paraId="2D9F397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740" w:type="dxa"/>
            <w:gridSpan w:val="2"/>
            <w:shd w:val="clear" w:color="auto" w:fill="auto"/>
            <w:vAlign w:val="bottom"/>
          </w:tcPr>
          <w:p w14:paraId="506D7B07"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w:t>
            </w:r>
            <w:proofErr w:type="gramEnd"/>
            <w:r w:rsidRPr="005422DE">
              <w:rPr>
                <w:rFonts w:ascii="Comic Sans MS" w:eastAsia="Comic Sans MS" w:hAnsi="Comic Sans MS" w:cs="Arial"/>
                <w:sz w:val="13"/>
                <w:szCs w:val="20"/>
                <w:lang w:eastAsia="it-IT"/>
              </w:rPr>
              <w:t xml:space="preserve"> regole per uno scambio comunicativo</w:t>
            </w:r>
          </w:p>
        </w:tc>
        <w:tc>
          <w:tcPr>
            <w:tcW w:w="120" w:type="dxa"/>
            <w:tcBorders>
              <w:right w:val="single" w:sz="8" w:space="0" w:color="auto"/>
            </w:tcBorders>
            <w:shd w:val="clear" w:color="auto" w:fill="auto"/>
            <w:vAlign w:val="bottom"/>
          </w:tcPr>
          <w:p w14:paraId="131596B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E445FF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80" w:type="dxa"/>
            <w:gridSpan w:val="2"/>
            <w:shd w:val="clear" w:color="auto" w:fill="auto"/>
            <w:vAlign w:val="bottom"/>
          </w:tcPr>
          <w:p w14:paraId="6021A2D9"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Intervenire</w:t>
            </w:r>
            <w:proofErr w:type="gramEnd"/>
            <w:r w:rsidRPr="005422DE">
              <w:rPr>
                <w:rFonts w:ascii="Comic Sans MS" w:eastAsia="Comic Sans MS" w:hAnsi="Comic Sans MS" w:cs="Arial"/>
                <w:sz w:val="13"/>
                <w:szCs w:val="20"/>
                <w:lang w:eastAsia="it-IT"/>
              </w:rPr>
              <w:t xml:space="preserve"> in un dialogo in modo ordinato e pertinente</w:t>
            </w:r>
          </w:p>
        </w:tc>
        <w:tc>
          <w:tcPr>
            <w:tcW w:w="120" w:type="dxa"/>
            <w:tcBorders>
              <w:right w:val="single" w:sz="8" w:space="0" w:color="auto"/>
            </w:tcBorders>
            <w:shd w:val="clear" w:color="auto" w:fill="auto"/>
            <w:vAlign w:val="bottom"/>
          </w:tcPr>
          <w:p w14:paraId="05715A2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689CD65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80" w:type="dxa"/>
            <w:tcBorders>
              <w:right w:val="single" w:sz="8" w:space="0" w:color="auto"/>
            </w:tcBorders>
            <w:shd w:val="clear" w:color="auto" w:fill="auto"/>
            <w:vAlign w:val="bottom"/>
          </w:tcPr>
          <w:p w14:paraId="63D7ED0C"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Interagisce nello scambio comunicativo tenendo conto</w:t>
            </w:r>
          </w:p>
        </w:tc>
      </w:tr>
      <w:tr w:rsidR="0025337B" w:rsidRPr="005422DE" w14:paraId="65419736" w14:textId="77777777" w:rsidTr="00BC3B7A">
        <w:trPr>
          <w:trHeight w:val="223"/>
        </w:trPr>
        <w:tc>
          <w:tcPr>
            <w:tcW w:w="100" w:type="dxa"/>
            <w:tcBorders>
              <w:left w:val="single" w:sz="8" w:space="0" w:color="auto"/>
            </w:tcBorders>
            <w:shd w:val="clear" w:color="auto" w:fill="F7CAAC"/>
            <w:vAlign w:val="bottom"/>
          </w:tcPr>
          <w:p w14:paraId="3DE8D5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28428F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1C8A95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BA2AB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AAA68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0" w:type="dxa"/>
            <w:shd w:val="clear" w:color="auto" w:fill="auto"/>
            <w:vAlign w:val="bottom"/>
          </w:tcPr>
          <w:p w14:paraId="767CD7E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attivo</w:t>
            </w:r>
          </w:p>
        </w:tc>
        <w:tc>
          <w:tcPr>
            <w:tcW w:w="120" w:type="dxa"/>
            <w:tcBorders>
              <w:right w:val="single" w:sz="8" w:space="0" w:color="auto"/>
            </w:tcBorders>
            <w:shd w:val="clear" w:color="auto" w:fill="auto"/>
            <w:vAlign w:val="bottom"/>
          </w:tcPr>
          <w:p w14:paraId="2E73BD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92725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gridSpan w:val="2"/>
            <w:shd w:val="clear" w:color="auto" w:fill="auto"/>
            <w:vAlign w:val="bottom"/>
          </w:tcPr>
          <w:p w14:paraId="5DCE2B6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e interpretare i tratti prosodici del</w:t>
            </w:r>
          </w:p>
        </w:tc>
        <w:tc>
          <w:tcPr>
            <w:tcW w:w="120" w:type="dxa"/>
            <w:tcBorders>
              <w:right w:val="single" w:sz="8" w:space="0" w:color="auto"/>
            </w:tcBorders>
            <w:shd w:val="clear" w:color="auto" w:fill="auto"/>
            <w:vAlign w:val="bottom"/>
          </w:tcPr>
          <w:p w14:paraId="4963C5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3A1F9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47E9893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dell’interlocutore e del contesto</w:t>
            </w:r>
          </w:p>
        </w:tc>
      </w:tr>
      <w:tr w:rsidR="0025337B" w:rsidRPr="005422DE" w14:paraId="6935F8F0" w14:textId="77777777" w:rsidTr="00BC3B7A">
        <w:trPr>
          <w:trHeight w:val="223"/>
        </w:trPr>
        <w:tc>
          <w:tcPr>
            <w:tcW w:w="100" w:type="dxa"/>
            <w:tcBorders>
              <w:left w:val="single" w:sz="8" w:space="0" w:color="auto"/>
            </w:tcBorders>
            <w:shd w:val="clear" w:color="auto" w:fill="F7CAAC"/>
            <w:vAlign w:val="bottom"/>
          </w:tcPr>
          <w:p w14:paraId="2052CE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23B9B3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26218F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708486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gridSpan w:val="2"/>
            <w:shd w:val="clear" w:color="auto" w:fill="auto"/>
            <w:vAlign w:val="bottom"/>
          </w:tcPr>
          <w:p w14:paraId="2722CF5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L’interlocutore</w:t>
            </w:r>
            <w:proofErr w:type="gramEnd"/>
            <w:r w:rsidRPr="005422DE">
              <w:rPr>
                <w:rFonts w:ascii="Comic Sans MS" w:eastAsia="Comic Sans MS" w:hAnsi="Comic Sans MS" w:cs="Arial"/>
                <w:sz w:val="12"/>
                <w:szCs w:val="20"/>
                <w:lang w:eastAsia="it-IT"/>
              </w:rPr>
              <w:t xml:space="preserve"> nelle situazioni di dialogo</w:t>
            </w:r>
          </w:p>
        </w:tc>
        <w:tc>
          <w:tcPr>
            <w:tcW w:w="120" w:type="dxa"/>
            <w:tcBorders>
              <w:right w:val="single" w:sz="8" w:space="0" w:color="auto"/>
            </w:tcBorders>
            <w:shd w:val="clear" w:color="auto" w:fill="auto"/>
            <w:vAlign w:val="bottom"/>
          </w:tcPr>
          <w:p w14:paraId="7D78E9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29C72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6F254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40" w:type="dxa"/>
            <w:shd w:val="clear" w:color="auto" w:fill="auto"/>
            <w:vAlign w:val="bottom"/>
          </w:tcPr>
          <w:p w14:paraId="799521C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parlato: intonazione e pause</w:t>
            </w:r>
          </w:p>
        </w:tc>
        <w:tc>
          <w:tcPr>
            <w:tcW w:w="120" w:type="dxa"/>
            <w:tcBorders>
              <w:right w:val="single" w:sz="8" w:space="0" w:color="auto"/>
            </w:tcBorders>
            <w:shd w:val="clear" w:color="auto" w:fill="auto"/>
            <w:vAlign w:val="bottom"/>
          </w:tcPr>
          <w:p w14:paraId="693D0B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5F41E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6153DC4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Conversa in gruppo acquisendo la consapevolezza che è indispensabile</w:t>
            </w:r>
          </w:p>
        </w:tc>
      </w:tr>
      <w:tr w:rsidR="0025337B" w:rsidRPr="005422DE" w14:paraId="0D4258FD" w14:textId="77777777" w:rsidTr="00BC3B7A">
        <w:trPr>
          <w:trHeight w:val="175"/>
        </w:trPr>
        <w:tc>
          <w:tcPr>
            <w:tcW w:w="100" w:type="dxa"/>
            <w:tcBorders>
              <w:left w:val="single" w:sz="8" w:space="0" w:color="auto"/>
            </w:tcBorders>
            <w:shd w:val="clear" w:color="auto" w:fill="F7CAAC"/>
            <w:vAlign w:val="bottom"/>
          </w:tcPr>
          <w:p w14:paraId="569C00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7CAAC"/>
            <w:textDirection w:val="btLr"/>
            <w:vAlign w:val="bottom"/>
          </w:tcPr>
          <w:p w14:paraId="39B9FB83"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60" w:type="dxa"/>
            <w:shd w:val="clear" w:color="auto" w:fill="F7CAAC"/>
            <w:vAlign w:val="bottom"/>
          </w:tcPr>
          <w:p w14:paraId="2EF2AA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2E8F6EF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FA1A4B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00" w:type="dxa"/>
            <w:shd w:val="clear" w:color="auto" w:fill="auto"/>
            <w:vAlign w:val="bottom"/>
          </w:tcPr>
          <w:p w14:paraId="073810C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parole per essere capiti e per capire</w:t>
            </w:r>
          </w:p>
        </w:tc>
        <w:tc>
          <w:tcPr>
            <w:tcW w:w="120" w:type="dxa"/>
            <w:tcBorders>
              <w:right w:val="single" w:sz="8" w:space="0" w:color="auto"/>
            </w:tcBorders>
            <w:shd w:val="clear" w:color="auto" w:fill="auto"/>
            <w:vAlign w:val="bottom"/>
          </w:tcPr>
          <w:p w14:paraId="0CE7E9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7EFD3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80" w:type="dxa"/>
            <w:gridSpan w:val="2"/>
            <w:shd w:val="clear" w:color="auto" w:fill="auto"/>
            <w:vAlign w:val="bottom"/>
          </w:tcPr>
          <w:p w14:paraId="068CCDC4" w14:textId="77777777" w:rsidR="0025337B" w:rsidRPr="005422DE" w:rsidRDefault="0025337B" w:rsidP="00BC3B7A">
            <w:pPr>
              <w:spacing w:after="0" w:line="175"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Chiedere</w:t>
            </w:r>
            <w:proofErr w:type="gramEnd"/>
            <w:r w:rsidRPr="005422DE">
              <w:rPr>
                <w:rFonts w:ascii="Comic Sans MS" w:eastAsia="Comic Sans MS" w:hAnsi="Comic Sans MS" w:cs="Arial"/>
                <w:sz w:val="11"/>
                <w:szCs w:val="20"/>
                <w:lang w:eastAsia="it-IT"/>
              </w:rPr>
              <w:t xml:space="preserve"> spiegazioni delle parole di cui non si conosce</w:t>
            </w:r>
          </w:p>
        </w:tc>
        <w:tc>
          <w:tcPr>
            <w:tcW w:w="120" w:type="dxa"/>
            <w:tcBorders>
              <w:right w:val="single" w:sz="8" w:space="0" w:color="auto"/>
            </w:tcBorders>
            <w:shd w:val="clear" w:color="auto" w:fill="auto"/>
            <w:vAlign w:val="bottom"/>
          </w:tcPr>
          <w:p w14:paraId="62BE7B0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083409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0651DAC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un’alternanza di parola e ascolto</w:t>
            </w:r>
          </w:p>
        </w:tc>
      </w:tr>
      <w:tr w:rsidR="0025337B" w:rsidRPr="005422DE" w14:paraId="12DDDB45" w14:textId="77777777" w:rsidTr="00BC3B7A">
        <w:trPr>
          <w:trHeight w:val="147"/>
        </w:trPr>
        <w:tc>
          <w:tcPr>
            <w:tcW w:w="100" w:type="dxa"/>
            <w:tcBorders>
              <w:left w:val="single" w:sz="8" w:space="0" w:color="auto"/>
            </w:tcBorders>
            <w:shd w:val="clear" w:color="auto" w:fill="F7CAAC"/>
            <w:vAlign w:val="bottom"/>
          </w:tcPr>
          <w:p w14:paraId="455C95D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7CAAC"/>
            <w:textDirection w:val="btLr"/>
            <w:vAlign w:val="bottom"/>
          </w:tcPr>
          <w:p w14:paraId="0BED07DD"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260" w:type="dxa"/>
            <w:shd w:val="clear" w:color="auto" w:fill="F7CAAC"/>
            <w:vAlign w:val="bottom"/>
          </w:tcPr>
          <w:p w14:paraId="1F5369F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F7CAAC"/>
            <w:vAlign w:val="bottom"/>
          </w:tcPr>
          <w:p w14:paraId="5E145FC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4EAA25BC"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400" w:type="dxa"/>
            <w:vMerge w:val="restart"/>
            <w:shd w:val="clear" w:color="auto" w:fill="auto"/>
            <w:vAlign w:val="bottom"/>
          </w:tcPr>
          <w:p w14:paraId="70768718"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pertinenza e il rispetto delle opinioni</w:t>
            </w:r>
          </w:p>
        </w:tc>
        <w:tc>
          <w:tcPr>
            <w:tcW w:w="120" w:type="dxa"/>
            <w:tcBorders>
              <w:right w:val="single" w:sz="8" w:space="0" w:color="auto"/>
            </w:tcBorders>
            <w:shd w:val="clear" w:color="auto" w:fill="auto"/>
            <w:vAlign w:val="bottom"/>
          </w:tcPr>
          <w:p w14:paraId="0E298FD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6B80092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shd w:val="clear" w:color="auto" w:fill="auto"/>
            <w:vAlign w:val="bottom"/>
          </w:tcPr>
          <w:p w14:paraId="29EB825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40" w:type="dxa"/>
            <w:vMerge w:val="restart"/>
            <w:shd w:val="clear" w:color="auto" w:fill="auto"/>
            <w:vAlign w:val="bottom"/>
          </w:tcPr>
          <w:p w14:paraId="4AF442E9"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significato</w:t>
            </w:r>
          </w:p>
        </w:tc>
        <w:tc>
          <w:tcPr>
            <w:tcW w:w="120" w:type="dxa"/>
            <w:tcBorders>
              <w:right w:val="single" w:sz="8" w:space="0" w:color="auto"/>
            </w:tcBorders>
            <w:shd w:val="clear" w:color="auto" w:fill="auto"/>
            <w:vAlign w:val="bottom"/>
          </w:tcPr>
          <w:p w14:paraId="17B7AF6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7CD1A6B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980" w:type="dxa"/>
            <w:tcBorders>
              <w:right w:val="single" w:sz="8" w:space="0" w:color="auto"/>
            </w:tcBorders>
            <w:shd w:val="clear" w:color="auto" w:fill="auto"/>
            <w:vAlign w:val="bottom"/>
          </w:tcPr>
          <w:p w14:paraId="11F5843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C8D29BA" w14:textId="77777777" w:rsidTr="00BC3B7A">
        <w:trPr>
          <w:trHeight w:val="74"/>
        </w:trPr>
        <w:tc>
          <w:tcPr>
            <w:tcW w:w="100" w:type="dxa"/>
            <w:tcBorders>
              <w:left w:val="single" w:sz="8" w:space="0" w:color="auto"/>
            </w:tcBorders>
            <w:shd w:val="clear" w:color="auto" w:fill="F7CAAC"/>
            <w:vAlign w:val="bottom"/>
          </w:tcPr>
          <w:p w14:paraId="64319CC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F7CAAC"/>
            <w:textDirection w:val="btLr"/>
            <w:vAlign w:val="bottom"/>
          </w:tcPr>
          <w:p w14:paraId="5E57D59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60" w:type="dxa"/>
            <w:shd w:val="clear" w:color="auto" w:fill="F7CAAC"/>
            <w:vAlign w:val="bottom"/>
          </w:tcPr>
          <w:p w14:paraId="6AAA834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F7CAAC"/>
            <w:vAlign w:val="bottom"/>
          </w:tcPr>
          <w:p w14:paraId="2A7C4C0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7D7DC30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0" w:type="dxa"/>
            <w:vMerge/>
            <w:shd w:val="clear" w:color="auto" w:fill="auto"/>
            <w:vAlign w:val="bottom"/>
          </w:tcPr>
          <w:p w14:paraId="5CB06BA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auto"/>
            <w:vAlign w:val="bottom"/>
          </w:tcPr>
          <w:p w14:paraId="771F3D8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shd w:val="clear" w:color="auto" w:fill="auto"/>
            <w:vAlign w:val="bottom"/>
          </w:tcPr>
          <w:p w14:paraId="0488966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shd w:val="clear" w:color="auto" w:fill="auto"/>
            <w:vAlign w:val="bottom"/>
          </w:tcPr>
          <w:p w14:paraId="06FDA00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40" w:type="dxa"/>
            <w:vMerge/>
            <w:shd w:val="clear" w:color="auto" w:fill="auto"/>
            <w:vAlign w:val="bottom"/>
          </w:tcPr>
          <w:p w14:paraId="4AF17E3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auto"/>
            <w:vAlign w:val="bottom"/>
          </w:tcPr>
          <w:p w14:paraId="2D83007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shd w:val="clear" w:color="auto" w:fill="auto"/>
            <w:vAlign w:val="bottom"/>
          </w:tcPr>
          <w:p w14:paraId="15B650F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980" w:type="dxa"/>
            <w:tcBorders>
              <w:right w:val="single" w:sz="8" w:space="0" w:color="auto"/>
            </w:tcBorders>
            <w:shd w:val="clear" w:color="auto" w:fill="auto"/>
            <w:vAlign w:val="bottom"/>
          </w:tcPr>
          <w:p w14:paraId="0E4DDFB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34111C7E" w14:textId="77777777" w:rsidTr="00BC3B7A">
        <w:trPr>
          <w:trHeight w:val="272"/>
        </w:trPr>
        <w:tc>
          <w:tcPr>
            <w:tcW w:w="100" w:type="dxa"/>
            <w:tcBorders>
              <w:left w:val="single" w:sz="8" w:space="0" w:color="auto"/>
            </w:tcBorders>
            <w:shd w:val="clear" w:color="auto" w:fill="F7CAAC"/>
            <w:vAlign w:val="bottom"/>
          </w:tcPr>
          <w:p w14:paraId="2E86BD2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7CAAC"/>
            <w:vAlign w:val="bottom"/>
          </w:tcPr>
          <w:p w14:paraId="02127EC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shd w:val="clear" w:color="auto" w:fill="F7CAAC"/>
            <w:vAlign w:val="bottom"/>
          </w:tcPr>
          <w:p w14:paraId="1A9709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7CAAC"/>
            <w:vAlign w:val="bottom"/>
          </w:tcPr>
          <w:p w14:paraId="2F53CEC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D30E5B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0" w:type="dxa"/>
            <w:shd w:val="clear" w:color="auto" w:fill="auto"/>
            <w:vAlign w:val="bottom"/>
          </w:tcPr>
          <w:p w14:paraId="17E9582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altrui</w:t>
            </w:r>
          </w:p>
        </w:tc>
        <w:tc>
          <w:tcPr>
            <w:tcW w:w="120" w:type="dxa"/>
            <w:tcBorders>
              <w:right w:val="single" w:sz="8" w:space="0" w:color="auto"/>
            </w:tcBorders>
            <w:shd w:val="clear" w:color="auto" w:fill="auto"/>
            <w:vAlign w:val="bottom"/>
          </w:tcPr>
          <w:p w14:paraId="6DE78C4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66FCB3B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80" w:type="dxa"/>
            <w:gridSpan w:val="2"/>
            <w:shd w:val="clear" w:color="auto" w:fill="auto"/>
            <w:vAlign w:val="bottom"/>
          </w:tcPr>
          <w:p w14:paraId="07884BEE"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Descrivere</w:t>
            </w:r>
            <w:proofErr w:type="gramEnd"/>
            <w:r w:rsidRPr="005422DE">
              <w:rPr>
                <w:rFonts w:ascii="Comic Sans MS" w:eastAsia="Comic Sans MS" w:hAnsi="Comic Sans MS" w:cs="Arial"/>
                <w:sz w:val="14"/>
                <w:szCs w:val="20"/>
                <w:lang w:eastAsia="it-IT"/>
              </w:rPr>
              <w:t xml:space="preserve"> rispettando gli ordinatori temporali e</w:t>
            </w:r>
          </w:p>
        </w:tc>
        <w:tc>
          <w:tcPr>
            <w:tcW w:w="120" w:type="dxa"/>
            <w:tcBorders>
              <w:right w:val="single" w:sz="8" w:space="0" w:color="auto"/>
            </w:tcBorders>
            <w:shd w:val="clear" w:color="auto" w:fill="auto"/>
            <w:vAlign w:val="bottom"/>
          </w:tcPr>
          <w:p w14:paraId="12D59D0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27F554B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980" w:type="dxa"/>
            <w:tcBorders>
              <w:right w:val="single" w:sz="8" w:space="0" w:color="auto"/>
            </w:tcBorders>
            <w:shd w:val="clear" w:color="auto" w:fill="auto"/>
            <w:vAlign w:val="bottom"/>
          </w:tcPr>
          <w:p w14:paraId="09C05F3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FD1F029" w14:textId="77777777" w:rsidTr="00BC3B7A">
        <w:trPr>
          <w:trHeight w:val="175"/>
        </w:trPr>
        <w:tc>
          <w:tcPr>
            <w:tcW w:w="100" w:type="dxa"/>
            <w:tcBorders>
              <w:left w:val="single" w:sz="8" w:space="0" w:color="auto"/>
            </w:tcBorders>
            <w:shd w:val="clear" w:color="auto" w:fill="F7CAAC"/>
            <w:vAlign w:val="bottom"/>
          </w:tcPr>
          <w:p w14:paraId="0F7ED60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7CAAC"/>
            <w:vAlign w:val="bottom"/>
          </w:tcPr>
          <w:p w14:paraId="0FE4C2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F7CAAC"/>
            <w:vAlign w:val="bottom"/>
          </w:tcPr>
          <w:p w14:paraId="55F71BD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03F3CA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A99DD2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00" w:type="dxa"/>
            <w:shd w:val="clear" w:color="auto" w:fill="auto"/>
            <w:vAlign w:val="bottom"/>
          </w:tcPr>
          <w:p w14:paraId="3BC6425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Testi di vario tipo: fiabe, favole, racconti,</w:t>
            </w:r>
          </w:p>
        </w:tc>
        <w:tc>
          <w:tcPr>
            <w:tcW w:w="120" w:type="dxa"/>
            <w:tcBorders>
              <w:right w:val="single" w:sz="8" w:space="0" w:color="auto"/>
            </w:tcBorders>
            <w:shd w:val="clear" w:color="auto" w:fill="auto"/>
            <w:vAlign w:val="bottom"/>
          </w:tcPr>
          <w:p w14:paraId="3FEBD24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4EEE3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6B94F3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4C54F09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spaziali</w:t>
            </w:r>
          </w:p>
        </w:tc>
        <w:tc>
          <w:tcPr>
            <w:tcW w:w="120" w:type="dxa"/>
            <w:tcBorders>
              <w:right w:val="single" w:sz="8" w:space="0" w:color="auto"/>
            </w:tcBorders>
            <w:shd w:val="clear" w:color="auto" w:fill="auto"/>
            <w:vAlign w:val="bottom"/>
          </w:tcPr>
          <w:p w14:paraId="719F9C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3519E5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3D34DB6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F3A294D" w14:textId="77777777" w:rsidTr="00BC3B7A">
        <w:trPr>
          <w:trHeight w:val="223"/>
        </w:trPr>
        <w:tc>
          <w:tcPr>
            <w:tcW w:w="100" w:type="dxa"/>
            <w:tcBorders>
              <w:left w:val="single" w:sz="8" w:space="0" w:color="auto"/>
            </w:tcBorders>
            <w:shd w:val="clear" w:color="auto" w:fill="F7CAAC"/>
            <w:vAlign w:val="bottom"/>
          </w:tcPr>
          <w:p w14:paraId="23F724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5B3C05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28B7F5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3454C9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3BB01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0" w:type="dxa"/>
            <w:shd w:val="clear" w:color="auto" w:fill="auto"/>
            <w:vAlign w:val="bottom"/>
          </w:tcPr>
          <w:p w14:paraId="282C37F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filastrocche, poesie, sequenze dialogiche e</w:t>
            </w:r>
          </w:p>
        </w:tc>
        <w:tc>
          <w:tcPr>
            <w:tcW w:w="120" w:type="dxa"/>
            <w:tcBorders>
              <w:right w:val="single" w:sz="8" w:space="0" w:color="auto"/>
            </w:tcBorders>
            <w:shd w:val="clear" w:color="auto" w:fill="auto"/>
            <w:vAlign w:val="bottom"/>
          </w:tcPr>
          <w:p w14:paraId="436BC3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82FCF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7D35E88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40" w:type="dxa"/>
            <w:shd w:val="clear" w:color="auto" w:fill="auto"/>
            <w:vAlign w:val="bottom"/>
          </w:tcPr>
          <w:p w14:paraId="18278CD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in una narrazione ascoltata i personaggi, i</w:t>
            </w:r>
          </w:p>
        </w:tc>
        <w:tc>
          <w:tcPr>
            <w:tcW w:w="120" w:type="dxa"/>
            <w:tcBorders>
              <w:right w:val="single" w:sz="8" w:space="0" w:color="auto"/>
            </w:tcBorders>
            <w:shd w:val="clear" w:color="auto" w:fill="auto"/>
            <w:vAlign w:val="bottom"/>
          </w:tcPr>
          <w:p w14:paraId="4053EF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F0872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3226A2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8A9CD34" w14:textId="77777777" w:rsidTr="00BC3B7A">
        <w:trPr>
          <w:trHeight w:val="223"/>
        </w:trPr>
        <w:tc>
          <w:tcPr>
            <w:tcW w:w="100" w:type="dxa"/>
            <w:tcBorders>
              <w:left w:val="single" w:sz="8" w:space="0" w:color="auto"/>
            </w:tcBorders>
            <w:shd w:val="clear" w:color="auto" w:fill="F7CAAC"/>
            <w:vAlign w:val="bottom"/>
          </w:tcPr>
          <w:p w14:paraId="454F19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069356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5D7747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43F277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7E796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0" w:type="dxa"/>
            <w:shd w:val="clear" w:color="auto" w:fill="auto"/>
            <w:vAlign w:val="bottom"/>
          </w:tcPr>
          <w:p w14:paraId="1A8C339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regolative</w:t>
            </w:r>
          </w:p>
        </w:tc>
        <w:tc>
          <w:tcPr>
            <w:tcW w:w="120" w:type="dxa"/>
            <w:tcBorders>
              <w:right w:val="single" w:sz="8" w:space="0" w:color="auto"/>
            </w:tcBorders>
            <w:shd w:val="clear" w:color="auto" w:fill="auto"/>
            <w:vAlign w:val="bottom"/>
          </w:tcPr>
          <w:p w14:paraId="0FA483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5461B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DACA4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40" w:type="dxa"/>
            <w:shd w:val="clear" w:color="auto" w:fill="auto"/>
            <w:vAlign w:val="bottom"/>
          </w:tcPr>
          <w:p w14:paraId="433B624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luoghi, e l’ordine cronologico degli avvenimenti</w:t>
            </w:r>
          </w:p>
        </w:tc>
        <w:tc>
          <w:tcPr>
            <w:tcW w:w="120" w:type="dxa"/>
            <w:tcBorders>
              <w:right w:val="single" w:sz="8" w:space="0" w:color="auto"/>
            </w:tcBorders>
            <w:shd w:val="clear" w:color="auto" w:fill="auto"/>
            <w:vAlign w:val="bottom"/>
          </w:tcPr>
          <w:p w14:paraId="583535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C499A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7EAE1D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1427CDD" w14:textId="77777777" w:rsidTr="00BC3B7A">
        <w:trPr>
          <w:trHeight w:val="74"/>
        </w:trPr>
        <w:tc>
          <w:tcPr>
            <w:tcW w:w="100" w:type="dxa"/>
            <w:tcBorders>
              <w:left w:val="single" w:sz="8" w:space="0" w:color="auto"/>
            </w:tcBorders>
            <w:shd w:val="clear" w:color="auto" w:fill="F7CAAC"/>
            <w:vAlign w:val="bottom"/>
          </w:tcPr>
          <w:p w14:paraId="2532424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shd w:val="clear" w:color="auto" w:fill="F7CAAC"/>
            <w:vAlign w:val="bottom"/>
          </w:tcPr>
          <w:p w14:paraId="1426219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60" w:type="dxa"/>
            <w:shd w:val="clear" w:color="auto" w:fill="F7CAAC"/>
            <w:vAlign w:val="bottom"/>
          </w:tcPr>
          <w:p w14:paraId="15E2AE3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F7CAAC"/>
            <w:vAlign w:val="bottom"/>
          </w:tcPr>
          <w:p w14:paraId="3442351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6AFBADA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0" w:type="dxa"/>
            <w:vMerge w:val="restart"/>
            <w:shd w:val="clear" w:color="auto" w:fill="auto"/>
            <w:vAlign w:val="bottom"/>
          </w:tcPr>
          <w:p w14:paraId="544130D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Rielaborazione orale dei testi ascoltati</w:t>
            </w:r>
          </w:p>
        </w:tc>
        <w:tc>
          <w:tcPr>
            <w:tcW w:w="120" w:type="dxa"/>
            <w:tcBorders>
              <w:right w:val="single" w:sz="8" w:space="0" w:color="auto"/>
            </w:tcBorders>
            <w:shd w:val="clear" w:color="auto" w:fill="auto"/>
            <w:vAlign w:val="bottom"/>
          </w:tcPr>
          <w:p w14:paraId="63FB6DD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shd w:val="clear" w:color="auto" w:fill="auto"/>
            <w:vAlign w:val="bottom"/>
          </w:tcPr>
          <w:p w14:paraId="3FB2953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shd w:val="clear" w:color="auto" w:fill="auto"/>
            <w:vAlign w:val="bottom"/>
          </w:tcPr>
          <w:p w14:paraId="4114632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40" w:type="dxa"/>
            <w:vMerge w:val="restart"/>
            <w:shd w:val="clear" w:color="auto" w:fill="auto"/>
            <w:vAlign w:val="bottom"/>
          </w:tcPr>
          <w:p w14:paraId="462DDEF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principali</w:t>
            </w:r>
          </w:p>
        </w:tc>
        <w:tc>
          <w:tcPr>
            <w:tcW w:w="120" w:type="dxa"/>
            <w:tcBorders>
              <w:right w:val="single" w:sz="8" w:space="0" w:color="auto"/>
            </w:tcBorders>
            <w:shd w:val="clear" w:color="auto" w:fill="auto"/>
            <w:vAlign w:val="bottom"/>
          </w:tcPr>
          <w:p w14:paraId="68D04C6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shd w:val="clear" w:color="auto" w:fill="auto"/>
            <w:vAlign w:val="bottom"/>
          </w:tcPr>
          <w:p w14:paraId="1A0EEF1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980" w:type="dxa"/>
            <w:tcBorders>
              <w:right w:val="single" w:sz="8" w:space="0" w:color="auto"/>
            </w:tcBorders>
            <w:shd w:val="clear" w:color="auto" w:fill="auto"/>
            <w:vAlign w:val="bottom"/>
          </w:tcPr>
          <w:p w14:paraId="49F82F7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65905E98" w14:textId="77777777" w:rsidTr="00BC3B7A">
        <w:trPr>
          <w:trHeight w:val="149"/>
        </w:trPr>
        <w:tc>
          <w:tcPr>
            <w:tcW w:w="100" w:type="dxa"/>
            <w:tcBorders>
              <w:left w:val="single" w:sz="8" w:space="0" w:color="auto"/>
            </w:tcBorders>
            <w:shd w:val="clear" w:color="auto" w:fill="F7CAAC"/>
            <w:vAlign w:val="bottom"/>
          </w:tcPr>
          <w:p w14:paraId="7EBD1BC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7CAAC"/>
            <w:vAlign w:val="bottom"/>
          </w:tcPr>
          <w:p w14:paraId="37E0686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60" w:type="dxa"/>
            <w:shd w:val="clear" w:color="auto" w:fill="F7CAAC"/>
            <w:vAlign w:val="bottom"/>
          </w:tcPr>
          <w:p w14:paraId="37131F9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F7CAAC"/>
            <w:vAlign w:val="bottom"/>
          </w:tcPr>
          <w:p w14:paraId="73B0100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44643935"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00" w:type="dxa"/>
            <w:vMerge/>
            <w:shd w:val="clear" w:color="auto" w:fill="auto"/>
            <w:vAlign w:val="bottom"/>
          </w:tcPr>
          <w:p w14:paraId="53F37D8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3F242EC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6A23C76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shd w:val="clear" w:color="auto" w:fill="auto"/>
            <w:vAlign w:val="bottom"/>
          </w:tcPr>
          <w:p w14:paraId="79A6D52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40" w:type="dxa"/>
            <w:vMerge/>
            <w:shd w:val="clear" w:color="auto" w:fill="auto"/>
            <w:vAlign w:val="bottom"/>
          </w:tcPr>
          <w:p w14:paraId="104CEFC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7296487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0A67653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980" w:type="dxa"/>
            <w:tcBorders>
              <w:right w:val="single" w:sz="8" w:space="0" w:color="auto"/>
            </w:tcBorders>
            <w:shd w:val="clear" w:color="auto" w:fill="auto"/>
            <w:vAlign w:val="bottom"/>
          </w:tcPr>
          <w:p w14:paraId="3BA289E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3D27BB0" w14:textId="77777777" w:rsidTr="00BC3B7A">
        <w:trPr>
          <w:trHeight w:val="271"/>
        </w:trPr>
        <w:tc>
          <w:tcPr>
            <w:tcW w:w="100" w:type="dxa"/>
            <w:tcBorders>
              <w:left w:val="single" w:sz="8" w:space="0" w:color="auto"/>
            </w:tcBorders>
            <w:shd w:val="clear" w:color="auto" w:fill="F7CAAC"/>
            <w:vAlign w:val="bottom"/>
          </w:tcPr>
          <w:p w14:paraId="6E89CF9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7CAAC"/>
            <w:vAlign w:val="bottom"/>
          </w:tcPr>
          <w:p w14:paraId="37EE0D6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shd w:val="clear" w:color="auto" w:fill="F7CAAC"/>
            <w:vAlign w:val="bottom"/>
          </w:tcPr>
          <w:p w14:paraId="4284123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7CAAC"/>
            <w:vAlign w:val="bottom"/>
          </w:tcPr>
          <w:p w14:paraId="5FBA8E0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740" w:type="dxa"/>
            <w:gridSpan w:val="2"/>
            <w:shd w:val="clear" w:color="auto" w:fill="auto"/>
            <w:vAlign w:val="bottom"/>
          </w:tcPr>
          <w:p w14:paraId="12E6C30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Spiegazione</w:t>
            </w:r>
            <w:proofErr w:type="gramEnd"/>
            <w:r w:rsidRPr="005422DE">
              <w:rPr>
                <w:rFonts w:ascii="Comic Sans MS" w:eastAsia="Comic Sans MS" w:hAnsi="Comic Sans MS" w:cs="Arial"/>
                <w:sz w:val="14"/>
                <w:szCs w:val="20"/>
                <w:lang w:eastAsia="it-IT"/>
              </w:rPr>
              <w:t xml:space="preserve"> di poesie e filastrocche</w:t>
            </w:r>
          </w:p>
        </w:tc>
        <w:tc>
          <w:tcPr>
            <w:tcW w:w="120" w:type="dxa"/>
            <w:tcBorders>
              <w:right w:val="single" w:sz="8" w:space="0" w:color="auto"/>
            </w:tcBorders>
            <w:shd w:val="clear" w:color="auto" w:fill="auto"/>
            <w:vAlign w:val="bottom"/>
          </w:tcPr>
          <w:p w14:paraId="39D40D3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170C3A5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80" w:type="dxa"/>
            <w:gridSpan w:val="2"/>
            <w:shd w:val="clear" w:color="auto" w:fill="auto"/>
            <w:vAlign w:val="bottom"/>
          </w:tcPr>
          <w:p w14:paraId="4B2623DF"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le diverse parti di un testo ascoltato:</w:t>
            </w:r>
          </w:p>
        </w:tc>
        <w:tc>
          <w:tcPr>
            <w:tcW w:w="120" w:type="dxa"/>
            <w:tcBorders>
              <w:right w:val="single" w:sz="8" w:space="0" w:color="auto"/>
            </w:tcBorders>
            <w:shd w:val="clear" w:color="auto" w:fill="auto"/>
            <w:vAlign w:val="bottom"/>
          </w:tcPr>
          <w:p w14:paraId="113AF1D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1D5B7D3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980" w:type="dxa"/>
            <w:tcBorders>
              <w:right w:val="single" w:sz="8" w:space="0" w:color="auto"/>
            </w:tcBorders>
            <w:shd w:val="clear" w:color="auto" w:fill="auto"/>
            <w:vAlign w:val="bottom"/>
          </w:tcPr>
          <w:p w14:paraId="59DECFB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EBB9519" w14:textId="77777777" w:rsidTr="00BC3B7A">
        <w:trPr>
          <w:trHeight w:val="175"/>
        </w:trPr>
        <w:tc>
          <w:tcPr>
            <w:tcW w:w="100" w:type="dxa"/>
            <w:tcBorders>
              <w:left w:val="single" w:sz="8" w:space="0" w:color="auto"/>
            </w:tcBorders>
            <w:shd w:val="clear" w:color="auto" w:fill="F7CAAC"/>
            <w:vAlign w:val="bottom"/>
          </w:tcPr>
          <w:p w14:paraId="4CDFE63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7CAAC"/>
            <w:vAlign w:val="bottom"/>
          </w:tcPr>
          <w:p w14:paraId="449030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F7CAAC"/>
            <w:vAlign w:val="bottom"/>
          </w:tcPr>
          <w:p w14:paraId="6A9C2BD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044A989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CCCCF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0" w:type="dxa"/>
            <w:shd w:val="clear" w:color="auto" w:fill="auto"/>
            <w:vAlign w:val="bottom"/>
          </w:tcPr>
          <w:p w14:paraId="1845B66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573EE6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B8EB7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7D1C8C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4B44FDA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descrizioni, spiegazioni</w:t>
            </w:r>
          </w:p>
        </w:tc>
        <w:tc>
          <w:tcPr>
            <w:tcW w:w="120" w:type="dxa"/>
            <w:tcBorders>
              <w:right w:val="single" w:sz="8" w:space="0" w:color="auto"/>
            </w:tcBorders>
            <w:shd w:val="clear" w:color="auto" w:fill="auto"/>
            <w:vAlign w:val="bottom"/>
          </w:tcPr>
          <w:p w14:paraId="30C4D74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0A8280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4B81D45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E328900" w14:textId="77777777" w:rsidTr="00BC3B7A">
        <w:trPr>
          <w:trHeight w:val="362"/>
        </w:trPr>
        <w:tc>
          <w:tcPr>
            <w:tcW w:w="100" w:type="dxa"/>
            <w:tcBorders>
              <w:left w:val="single" w:sz="8" w:space="0" w:color="auto"/>
            </w:tcBorders>
            <w:shd w:val="clear" w:color="auto" w:fill="F7CAAC"/>
            <w:vAlign w:val="bottom"/>
          </w:tcPr>
          <w:p w14:paraId="0D53C0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7CAAC"/>
            <w:vAlign w:val="bottom"/>
          </w:tcPr>
          <w:p w14:paraId="6101D9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F7CAAC"/>
            <w:vAlign w:val="bottom"/>
          </w:tcPr>
          <w:p w14:paraId="1F0381F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F7CAAC"/>
            <w:vAlign w:val="bottom"/>
          </w:tcPr>
          <w:p w14:paraId="649E8E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1C3B7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0" w:type="dxa"/>
            <w:shd w:val="clear" w:color="auto" w:fill="auto"/>
            <w:vAlign w:val="bottom"/>
          </w:tcPr>
          <w:p w14:paraId="3C5E58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0A7AFD4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2B52FF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80" w:type="dxa"/>
            <w:gridSpan w:val="2"/>
            <w:shd w:val="clear" w:color="auto" w:fill="auto"/>
            <w:vAlign w:val="bottom"/>
          </w:tcPr>
          <w:p w14:paraId="2A1938DE"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Memorizzare</w:t>
            </w:r>
            <w:proofErr w:type="gramEnd"/>
            <w:r w:rsidRPr="005422DE">
              <w:rPr>
                <w:rFonts w:ascii="Comic Sans MS" w:eastAsia="Comic Sans MS" w:hAnsi="Comic Sans MS" w:cs="Arial"/>
                <w:sz w:val="16"/>
                <w:szCs w:val="20"/>
                <w:lang w:eastAsia="it-IT"/>
              </w:rPr>
              <w:t xml:space="preserve"> filastrocche e poesie</w:t>
            </w:r>
          </w:p>
        </w:tc>
        <w:tc>
          <w:tcPr>
            <w:tcW w:w="120" w:type="dxa"/>
            <w:tcBorders>
              <w:right w:val="single" w:sz="8" w:space="0" w:color="auto"/>
            </w:tcBorders>
            <w:shd w:val="clear" w:color="auto" w:fill="auto"/>
            <w:vAlign w:val="bottom"/>
          </w:tcPr>
          <w:p w14:paraId="24A754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426EC5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80" w:type="dxa"/>
            <w:tcBorders>
              <w:right w:val="single" w:sz="8" w:space="0" w:color="auto"/>
            </w:tcBorders>
            <w:shd w:val="clear" w:color="auto" w:fill="auto"/>
            <w:vAlign w:val="bottom"/>
          </w:tcPr>
          <w:p w14:paraId="2E8E25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81DA79C" w14:textId="77777777" w:rsidTr="00BC3B7A">
        <w:trPr>
          <w:trHeight w:val="88"/>
        </w:trPr>
        <w:tc>
          <w:tcPr>
            <w:tcW w:w="100" w:type="dxa"/>
            <w:tcBorders>
              <w:left w:val="single" w:sz="8" w:space="0" w:color="auto"/>
              <w:bottom w:val="single" w:sz="8" w:space="0" w:color="auto"/>
            </w:tcBorders>
            <w:shd w:val="clear" w:color="auto" w:fill="F7CAAC"/>
            <w:vAlign w:val="bottom"/>
          </w:tcPr>
          <w:p w14:paraId="13BE991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F7CAAC"/>
            <w:vAlign w:val="bottom"/>
          </w:tcPr>
          <w:p w14:paraId="120319B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tcBorders>
              <w:bottom w:val="single" w:sz="8" w:space="0" w:color="auto"/>
            </w:tcBorders>
            <w:shd w:val="clear" w:color="auto" w:fill="F7CAAC"/>
            <w:vAlign w:val="bottom"/>
          </w:tcPr>
          <w:p w14:paraId="1BFF251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F7CAAC"/>
            <w:vAlign w:val="bottom"/>
          </w:tcPr>
          <w:p w14:paraId="263F2E3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60DBB5D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0" w:type="dxa"/>
            <w:tcBorders>
              <w:bottom w:val="single" w:sz="8" w:space="0" w:color="auto"/>
            </w:tcBorders>
            <w:shd w:val="clear" w:color="auto" w:fill="auto"/>
            <w:vAlign w:val="bottom"/>
          </w:tcPr>
          <w:p w14:paraId="67DAC64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4EF46F5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12608AF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tcBorders>
            <w:shd w:val="clear" w:color="auto" w:fill="auto"/>
            <w:vAlign w:val="bottom"/>
          </w:tcPr>
          <w:p w14:paraId="1CBFF33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240" w:type="dxa"/>
            <w:tcBorders>
              <w:bottom w:val="single" w:sz="8" w:space="0" w:color="auto"/>
            </w:tcBorders>
            <w:shd w:val="clear" w:color="auto" w:fill="auto"/>
            <w:vAlign w:val="bottom"/>
          </w:tcPr>
          <w:p w14:paraId="0AE20B0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1CCEC08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tcBorders>
              <w:bottom w:val="single" w:sz="8" w:space="0" w:color="auto"/>
            </w:tcBorders>
            <w:shd w:val="clear" w:color="auto" w:fill="auto"/>
            <w:vAlign w:val="bottom"/>
          </w:tcPr>
          <w:p w14:paraId="42BD97F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980" w:type="dxa"/>
            <w:tcBorders>
              <w:bottom w:val="single" w:sz="8" w:space="0" w:color="auto"/>
              <w:right w:val="single" w:sz="8" w:space="0" w:color="auto"/>
            </w:tcBorders>
            <w:shd w:val="clear" w:color="auto" w:fill="auto"/>
            <w:vAlign w:val="bottom"/>
          </w:tcPr>
          <w:p w14:paraId="7E7CE30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bl>
    <w:p w14:paraId="44B3C418" w14:textId="77777777" w:rsidR="0025337B" w:rsidRPr="005422DE" w:rsidRDefault="0025337B" w:rsidP="0025337B">
      <w:pPr>
        <w:spacing w:after="0" w:line="240" w:lineRule="auto"/>
        <w:rPr>
          <w:rFonts w:ascii="Times New Roman" w:eastAsia="Times New Roman" w:hAnsi="Times New Roman" w:cs="Arial"/>
          <w:sz w:val="7"/>
          <w:szCs w:val="20"/>
          <w:lang w:eastAsia="it-IT"/>
        </w:rPr>
        <w:sectPr w:rsidR="0025337B" w:rsidRPr="005422DE">
          <w:pgSz w:w="16840" w:h="11906" w:orient="landscape"/>
          <w:pgMar w:top="711"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40"/>
        <w:gridCol w:w="340"/>
        <w:gridCol w:w="240"/>
        <w:gridCol w:w="340"/>
        <w:gridCol w:w="3520"/>
        <w:gridCol w:w="340"/>
        <w:gridCol w:w="4360"/>
        <w:gridCol w:w="6060"/>
      </w:tblGrid>
      <w:tr w:rsidR="0025337B" w:rsidRPr="005422DE" w14:paraId="3B2DF1AF" w14:textId="77777777" w:rsidTr="00BC3B7A">
        <w:trPr>
          <w:trHeight w:val="228"/>
        </w:trPr>
        <w:tc>
          <w:tcPr>
            <w:tcW w:w="240" w:type="dxa"/>
            <w:tcBorders>
              <w:top w:val="single" w:sz="8" w:space="0" w:color="auto"/>
              <w:left w:val="single" w:sz="8" w:space="0" w:color="auto"/>
            </w:tcBorders>
            <w:shd w:val="clear" w:color="auto" w:fill="8EAADB"/>
            <w:vAlign w:val="bottom"/>
          </w:tcPr>
          <w:p w14:paraId="3F769D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bookmarkStart w:id="14" w:name="page22"/>
            <w:bookmarkEnd w:id="14"/>
          </w:p>
        </w:tc>
        <w:tc>
          <w:tcPr>
            <w:tcW w:w="340" w:type="dxa"/>
            <w:tcBorders>
              <w:top w:val="single" w:sz="8" w:space="0" w:color="auto"/>
            </w:tcBorders>
            <w:shd w:val="clear" w:color="auto" w:fill="8EAADB"/>
            <w:vAlign w:val="bottom"/>
          </w:tcPr>
          <w:p w14:paraId="4495FC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top w:val="single" w:sz="8" w:space="0" w:color="auto"/>
              <w:right w:val="single" w:sz="8" w:space="0" w:color="auto"/>
            </w:tcBorders>
            <w:shd w:val="clear" w:color="auto" w:fill="8EAADB"/>
            <w:vAlign w:val="bottom"/>
          </w:tcPr>
          <w:p w14:paraId="490454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top w:val="single" w:sz="8" w:space="0" w:color="auto"/>
            </w:tcBorders>
            <w:shd w:val="clear" w:color="auto" w:fill="auto"/>
            <w:vAlign w:val="bottom"/>
          </w:tcPr>
          <w:p w14:paraId="46332D13"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top w:val="single" w:sz="8" w:space="0" w:color="auto"/>
              <w:right w:val="single" w:sz="8" w:space="0" w:color="auto"/>
            </w:tcBorders>
            <w:shd w:val="clear" w:color="auto" w:fill="auto"/>
            <w:vAlign w:val="bottom"/>
          </w:tcPr>
          <w:p w14:paraId="3455130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Segni e significati. Emittente, messaggio,</w:t>
            </w:r>
          </w:p>
        </w:tc>
        <w:tc>
          <w:tcPr>
            <w:tcW w:w="340" w:type="dxa"/>
            <w:tcBorders>
              <w:top w:val="single" w:sz="8" w:space="0" w:color="auto"/>
            </w:tcBorders>
            <w:shd w:val="clear" w:color="auto" w:fill="auto"/>
            <w:vAlign w:val="bottom"/>
          </w:tcPr>
          <w:p w14:paraId="3EC71D27"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top w:val="single" w:sz="8" w:space="0" w:color="auto"/>
              <w:right w:val="single" w:sz="8" w:space="0" w:color="auto"/>
            </w:tcBorders>
            <w:shd w:val="clear" w:color="auto" w:fill="auto"/>
            <w:vAlign w:val="bottom"/>
          </w:tcPr>
          <w:p w14:paraId="77B62A7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gli elementi fonda-mentali della</w:t>
            </w:r>
          </w:p>
        </w:tc>
        <w:tc>
          <w:tcPr>
            <w:tcW w:w="6060" w:type="dxa"/>
            <w:tcBorders>
              <w:top w:val="single" w:sz="8" w:space="0" w:color="auto"/>
              <w:right w:val="single" w:sz="8" w:space="0" w:color="auto"/>
            </w:tcBorders>
            <w:shd w:val="clear" w:color="auto" w:fill="auto"/>
            <w:vAlign w:val="bottom"/>
          </w:tcPr>
          <w:p w14:paraId="228749FB"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Ascolta una comunicazione</w:t>
            </w:r>
          </w:p>
        </w:tc>
      </w:tr>
      <w:tr w:rsidR="0025337B" w:rsidRPr="005422DE" w14:paraId="058F5D8B" w14:textId="77777777" w:rsidTr="00BC3B7A">
        <w:trPr>
          <w:trHeight w:val="223"/>
        </w:trPr>
        <w:tc>
          <w:tcPr>
            <w:tcW w:w="240" w:type="dxa"/>
            <w:tcBorders>
              <w:left w:val="single" w:sz="8" w:space="0" w:color="auto"/>
            </w:tcBorders>
            <w:shd w:val="clear" w:color="auto" w:fill="8EAADB"/>
            <w:vAlign w:val="bottom"/>
          </w:tcPr>
          <w:p w14:paraId="6C9D95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7484C6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24C69B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25440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right w:val="single" w:sz="8" w:space="0" w:color="auto"/>
            </w:tcBorders>
            <w:shd w:val="clear" w:color="auto" w:fill="auto"/>
            <w:vAlign w:val="bottom"/>
          </w:tcPr>
          <w:p w14:paraId="253FE73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destinatario, canale, contesto.</w:t>
            </w:r>
          </w:p>
        </w:tc>
        <w:tc>
          <w:tcPr>
            <w:tcW w:w="340" w:type="dxa"/>
            <w:shd w:val="clear" w:color="auto" w:fill="auto"/>
            <w:vAlign w:val="bottom"/>
          </w:tcPr>
          <w:p w14:paraId="1F96A9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71FB63D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comunicazione in ogni processo comunicativo</w:t>
            </w:r>
          </w:p>
        </w:tc>
        <w:tc>
          <w:tcPr>
            <w:tcW w:w="6060" w:type="dxa"/>
            <w:tcBorders>
              <w:right w:val="single" w:sz="8" w:space="0" w:color="auto"/>
            </w:tcBorders>
            <w:shd w:val="clear" w:color="auto" w:fill="auto"/>
            <w:vAlign w:val="bottom"/>
          </w:tcPr>
          <w:p w14:paraId="54316227"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 oralmente in modo chiaro, comprensibile ed efficace, idee,</w:t>
            </w:r>
          </w:p>
        </w:tc>
      </w:tr>
      <w:tr w:rsidR="0025337B" w:rsidRPr="005422DE" w14:paraId="78B688F8" w14:textId="77777777" w:rsidTr="00BC3B7A">
        <w:trPr>
          <w:trHeight w:val="224"/>
        </w:trPr>
        <w:tc>
          <w:tcPr>
            <w:tcW w:w="240" w:type="dxa"/>
            <w:tcBorders>
              <w:left w:val="single" w:sz="8" w:space="0" w:color="auto"/>
            </w:tcBorders>
            <w:shd w:val="clear" w:color="auto" w:fill="8EAADB"/>
            <w:vAlign w:val="bottom"/>
          </w:tcPr>
          <w:p w14:paraId="68045C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8EAADB"/>
            <w:textDirection w:val="btLr"/>
            <w:vAlign w:val="bottom"/>
          </w:tcPr>
          <w:p w14:paraId="0A4F7EDD"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right w:val="single" w:sz="8" w:space="0" w:color="auto"/>
            </w:tcBorders>
            <w:shd w:val="clear" w:color="auto" w:fill="8EAADB"/>
            <w:vAlign w:val="bottom"/>
          </w:tcPr>
          <w:p w14:paraId="26C297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22B06A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17ABF2F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Istruzioni e consegne da eseguire</w:t>
            </w:r>
          </w:p>
        </w:tc>
        <w:tc>
          <w:tcPr>
            <w:tcW w:w="340" w:type="dxa"/>
            <w:shd w:val="clear" w:color="auto" w:fill="auto"/>
            <w:vAlign w:val="bottom"/>
          </w:tcPr>
          <w:p w14:paraId="3A94B89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767A179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un corretto comportamento di ascolto: stare</w:t>
            </w:r>
          </w:p>
        </w:tc>
        <w:tc>
          <w:tcPr>
            <w:tcW w:w="6060" w:type="dxa"/>
            <w:tcBorders>
              <w:right w:val="single" w:sz="8" w:space="0" w:color="auto"/>
            </w:tcBorders>
            <w:shd w:val="clear" w:color="auto" w:fill="auto"/>
            <w:vAlign w:val="bottom"/>
          </w:tcPr>
          <w:p w14:paraId="44E74E6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opinioni, stati d’animo</w:t>
            </w:r>
          </w:p>
        </w:tc>
      </w:tr>
      <w:tr w:rsidR="0025337B" w:rsidRPr="005422DE" w14:paraId="77AC500A" w14:textId="77777777" w:rsidTr="00BC3B7A">
        <w:trPr>
          <w:trHeight w:val="112"/>
        </w:trPr>
        <w:tc>
          <w:tcPr>
            <w:tcW w:w="240" w:type="dxa"/>
            <w:tcBorders>
              <w:left w:val="single" w:sz="8" w:space="0" w:color="auto"/>
            </w:tcBorders>
            <w:shd w:val="clear" w:color="auto" w:fill="8EAADB"/>
            <w:vAlign w:val="bottom"/>
          </w:tcPr>
          <w:p w14:paraId="0DB198F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8EAADB"/>
            <w:vAlign w:val="bottom"/>
          </w:tcPr>
          <w:p w14:paraId="714613C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8EAADB"/>
            <w:vAlign w:val="bottom"/>
          </w:tcPr>
          <w:p w14:paraId="287156D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1F1C594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vMerge w:val="restart"/>
            <w:tcBorders>
              <w:right w:val="single" w:sz="8" w:space="0" w:color="auto"/>
            </w:tcBorders>
            <w:shd w:val="clear" w:color="auto" w:fill="auto"/>
            <w:vAlign w:val="bottom"/>
          </w:tcPr>
          <w:p w14:paraId="1D99F25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Racconti di esperienze proprie o di altri</w:t>
            </w:r>
          </w:p>
        </w:tc>
        <w:tc>
          <w:tcPr>
            <w:tcW w:w="340" w:type="dxa"/>
            <w:shd w:val="clear" w:color="auto" w:fill="auto"/>
            <w:vAlign w:val="bottom"/>
          </w:tcPr>
          <w:p w14:paraId="35F24BD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60" w:type="dxa"/>
            <w:vMerge w:val="restart"/>
            <w:tcBorders>
              <w:right w:val="single" w:sz="8" w:space="0" w:color="auto"/>
            </w:tcBorders>
            <w:shd w:val="clear" w:color="auto" w:fill="auto"/>
            <w:vAlign w:val="bottom"/>
          </w:tcPr>
          <w:p w14:paraId="2B537FD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 silenzio, guardare chi parla, non interrompere</w:t>
            </w:r>
          </w:p>
        </w:tc>
        <w:tc>
          <w:tcPr>
            <w:tcW w:w="6060" w:type="dxa"/>
            <w:tcBorders>
              <w:right w:val="single" w:sz="8" w:space="0" w:color="auto"/>
            </w:tcBorders>
            <w:shd w:val="clear" w:color="auto" w:fill="auto"/>
            <w:vAlign w:val="bottom"/>
          </w:tcPr>
          <w:p w14:paraId="3D5B6E8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4B55BCC1" w14:textId="77777777" w:rsidTr="00BC3B7A">
        <w:trPr>
          <w:trHeight w:val="111"/>
        </w:trPr>
        <w:tc>
          <w:tcPr>
            <w:tcW w:w="240" w:type="dxa"/>
            <w:tcBorders>
              <w:left w:val="single" w:sz="8" w:space="0" w:color="auto"/>
            </w:tcBorders>
            <w:shd w:val="clear" w:color="auto" w:fill="8EAADB"/>
            <w:vAlign w:val="bottom"/>
          </w:tcPr>
          <w:p w14:paraId="28877A6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8EAADB"/>
            <w:textDirection w:val="btLr"/>
            <w:vAlign w:val="bottom"/>
          </w:tcPr>
          <w:p w14:paraId="706FBB79"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240" w:type="dxa"/>
            <w:tcBorders>
              <w:right w:val="single" w:sz="8" w:space="0" w:color="auto"/>
            </w:tcBorders>
            <w:shd w:val="clear" w:color="auto" w:fill="8EAADB"/>
            <w:vAlign w:val="bottom"/>
          </w:tcPr>
          <w:p w14:paraId="09780D0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5D990AA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520" w:type="dxa"/>
            <w:vMerge/>
            <w:tcBorders>
              <w:right w:val="single" w:sz="8" w:space="0" w:color="auto"/>
            </w:tcBorders>
            <w:shd w:val="clear" w:color="auto" w:fill="auto"/>
            <w:vAlign w:val="bottom"/>
          </w:tcPr>
          <w:p w14:paraId="533B8B1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2E535E4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60" w:type="dxa"/>
            <w:vMerge/>
            <w:tcBorders>
              <w:right w:val="single" w:sz="8" w:space="0" w:color="auto"/>
            </w:tcBorders>
            <w:shd w:val="clear" w:color="auto" w:fill="auto"/>
            <w:vAlign w:val="bottom"/>
          </w:tcPr>
          <w:p w14:paraId="4F538AE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60" w:type="dxa"/>
            <w:tcBorders>
              <w:right w:val="single" w:sz="8" w:space="0" w:color="auto"/>
            </w:tcBorders>
            <w:shd w:val="clear" w:color="auto" w:fill="auto"/>
            <w:vAlign w:val="bottom"/>
          </w:tcPr>
          <w:p w14:paraId="5303941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083F67F7" w14:textId="77777777" w:rsidTr="00BC3B7A">
        <w:trPr>
          <w:trHeight w:val="36"/>
        </w:trPr>
        <w:tc>
          <w:tcPr>
            <w:tcW w:w="240" w:type="dxa"/>
            <w:tcBorders>
              <w:left w:val="single" w:sz="8" w:space="0" w:color="auto"/>
            </w:tcBorders>
            <w:shd w:val="clear" w:color="auto" w:fill="8EAADB"/>
            <w:vAlign w:val="bottom"/>
          </w:tcPr>
          <w:p w14:paraId="33371600"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vMerge/>
            <w:shd w:val="clear" w:color="auto" w:fill="8EAADB"/>
            <w:vAlign w:val="bottom"/>
          </w:tcPr>
          <w:p w14:paraId="6353C85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8EAADB"/>
            <w:vAlign w:val="bottom"/>
          </w:tcPr>
          <w:p w14:paraId="20391F8D"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4A7C205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520" w:type="dxa"/>
            <w:tcBorders>
              <w:right w:val="single" w:sz="8" w:space="0" w:color="auto"/>
            </w:tcBorders>
            <w:shd w:val="clear" w:color="auto" w:fill="auto"/>
            <w:vAlign w:val="bottom"/>
          </w:tcPr>
          <w:p w14:paraId="16F090D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25F0E0D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60" w:type="dxa"/>
            <w:tcBorders>
              <w:right w:val="single" w:sz="8" w:space="0" w:color="auto"/>
            </w:tcBorders>
            <w:shd w:val="clear" w:color="auto" w:fill="auto"/>
            <w:vAlign w:val="bottom"/>
          </w:tcPr>
          <w:p w14:paraId="24EE916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60" w:type="dxa"/>
            <w:tcBorders>
              <w:right w:val="single" w:sz="8" w:space="0" w:color="auto"/>
            </w:tcBorders>
            <w:shd w:val="clear" w:color="auto" w:fill="auto"/>
            <w:vAlign w:val="bottom"/>
          </w:tcPr>
          <w:p w14:paraId="6F4D6C4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0A6F136F" w14:textId="77777777" w:rsidTr="00BC3B7A">
        <w:trPr>
          <w:trHeight w:val="187"/>
        </w:trPr>
        <w:tc>
          <w:tcPr>
            <w:tcW w:w="240" w:type="dxa"/>
            <w:tcBorders>
              <w:left w:val="single" w:sz="8" w:space="0" w:color="auto"/>
            </w:tcBorders>
            <w:shd w:val="clear" w:color="auto" w:fill="8EAADB"/>
            <w:vAlign w:val="bottom"/>
          </w:tcPr>
          <w:p w14:paraId="03841A9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val="restart"/>
            <w:shd w:val="clear" w:color="auto" w:fill="8EAADB"/>
            <w:textDirection w:val="btLr"/>
            <w:vAlign w:val="bottom"/>
          </w:tcPr>
          <w:p w14:paraId="7DFBEA1D" w14:textId="77777777" w:rsidR="0025337B" w:rsidRPr="005422DE" w:rsidRDefault="0025337B" w:rsidP="00BC3B7A">
            <w:pPr>
              <w:spacing w:after="0" w:line="239" w:lineRule="auto"/>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240" w:type="dxa"/>
            <w:tcBorders>
              <w:right w:val="single" w:sz="8" w:space="0" w:color="auto"/>
            </w:tcBorders>
            <w:shd w:val="clear" w:color="auto" w:fill="8EAADB"/>
            <w:vAlign w:val="bottom"/>
          </w:tcPr>
          <w:p w14:paraId="445158A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FC25A06"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3520" w:type="dxa"/>
            <w:tcBorders>
              <w:right w:val="single" w:sz="8" w:space="0" w:color="auto"/>
            </w:tcBorders>
            <w:shd w:val="clear" w:color="auto" w:fill="auto"/>
            <w:vAlign w:val="bottom"/>
          </w:tcPr>
          <w:p w14:paraId="5E049F33"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Rielaborazione di brani ascoltati</w:t>
            </w:r>
          </w:p>
        </w:tc>
        <w:tc>
          <w:tcPr>
            <w:tcW w:w="340" w:type="dxa"/>
            <w:shd w:val="clear" w:color="auto" w:fill="auto"/>
            <w:vAlign w:val="bottom"/>
          </w:tcPr>
          <w:p w14:paraId="725C4DA7"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60" w:type="dxa"/>
            <w:tcBorders>
              <w:right w:val="single" w:sz="8" w:space="0" w:color="auto"/>
            </w:tcBorders>
            <w:shd w:val="clear" w:color="auto" w:fill="auto"/>
            <w:vAlign w:val="bottom"/>
          </w:tcPr>
          <w:p w14:paraId="5A1BEF9C"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Ascoltare in modo attivo individuando gli scopi di chi</w:t>
            </w:r>
          </w:p>
        </w:tc>
        <w:tc>
          <w:tcPr>
            <w:tcW w:w="6060" w:type="dxa"/>
            <w:tcBorders>
              <w:right w:val="single" w:sz="8" w:space="0" w:color="auto"/>
            </w:tcBorders>
            <w:shd w:val="clear" w:color="auto" w:fill="auto"/>
            <w:vAlign w:val="bottom"/>
          </w:tcPr>
          <w:p w14:paraId="7CC41BE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40718F20" w14:textId="77777777" w:rsidTr="00BC3B7A">
        <w:trPr>
          <w:trHeight w:val="223"/>
        </w:trPr>
        <w:tc>
          <w:tcPr>
            <w:tcW w:w="240" w:type="dxa"/>
            <w:tcBorders>
              <w:left w:val="single" w:sz="8" w:space="0" w:color="auto"/>
            </w:tcBorders>
            <w:shd w:val="clear" w:color="auto" w:fill="8EAADB"/>
            <w:vAlign w:val="bottom"/>
          </w:tcPr>
          <w:p w14:paraId="62494A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30CABD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6CE166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E1D79B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6BD3966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Descrizioni di oggetti, animali, paesaggi,</w:t>
            </w:r>
          </w:p>
        </w:tc>
        <w:tc>
          <w:tcPr>
            <w:tcW w:w="340" w:type="dxa"/>
            <w:shd w:val="clear" w:color="auto" w:fill="auto"/>
            <w:vAlign w:val="bottom"/>
          </w:tcPr>
          <w:p w14:paraId="2F3EED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1C1EA57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parla e le diverse situazioni comunicative</w:t>
            </w:r>
          </w:p>
        </w:tc>
        <w:tc>
          <w:tcPr>
            <w:tcW w:w="6060" w:type="dxa"/>
            <w:tcBorders>
              <w:right w:val="single" w:sz="8" w:space="0" w:color="auto"/>
            </w:tcBorders>
            <w:shd w:val="clear" w:color="auto" w:fill="auto"/>
            <w:vAlign w:val="bottom"/>
          </w:tcPr>
          <w:p w14:paraId="5EBE2A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005EF79" w14:textId="77777777" w:rsidTr="00BC3B7A">
        <w:trPr>
          <w:trHeight w:val="223"/>
        </w:trPr>
        <w:tc>
          <w:tcPr>
            <w:tcW w:w="240" w:type="dxa"/>
            <w:tcBorders>
              <w:left w:val="single" w:sz="8" w:space="0" w:color="auto"/>
            </w:tcBorders>
            <w:shd w:val="clear" w:color="auto" w:fill="8EAADB"/>
            <w:vAlign w:val="bottom"/>
          </w:tcPr>
          <w:p w14:paraId="5F8C86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2D12DD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47D441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4DF4D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right w:val="single" w:sz="8" w:space="0" w:color="auto"/>
            </w:tcBorders>
            <w:shd w:val="clear" w:color="auto" w:fill="auto"/>
            <w:vAlign w:val="bottom"/>
          </w:tcPr>
          <w:p w14:paraId="75AB97A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persone</w:t>
            </w:r>
          </w:p>
        </w:tc>
        <w:tc>
          <w:tcPr>
            <w:tcW w:w="340" w:type="dxa"/>
            <w:shd w:val="clear" w:color="auto" w:fill="auto"/>
            <w:vAlign w:val="bottom"/>
          </w:tcPr>
          <w:p w14:paraId="52E6088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5DE2370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Interagire nello scambio comunicativo in rapporto alle</w:t>
            </w:r>
          </w:p>
        </w:tc>
        <w:tc>
          <w:tcPr>
            <w:tcW w:w="6060" w:type="dxa"/>
            <w:tcBorders>
              <w:right w:val="single" w:sz="8" w:space="0" w:color="auto"/>
            </w:tcBorders>
            <w:shd w:val="clear" w:color="auto" w:fill="auto"/>
            <w:vAlign w:val="bottom"/>
          </w:tcPr>
          <w:p w14:paraId="4A65D7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E805B96" w14:textId="77777777" w:rsidTr="00BC3B7A">
        <w:trPr>
          <w:trHeight w:val="221"/>
        </w:trPr>
        <w:tc>
          <w:tcPr>
            <w:tcW w:w="240" w:type="dxa"/>
            <w:tcBorders>
              <w:left w:val="single" w:sz="8" w:space="0" w:color="auto"/>
            </w:tcBorders>
            <w:shd w:val="clear" w:color="auto" w:fill="8EAADB"/>
            <w:vAlign w:val="bottom"/>
          </w:tcPr>
          <w:p w14:paraId="3EC0D9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075F87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76DFD9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4ACD22E"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7507D658"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Descrizione di emozioni e sentimenti.</w:t>
            </w:r>
          </w:p>
        </w:tc>
        <w:tc>
          <w:tcPr>
            <w:tcW w:w="340" w:type="dxa"/>
            <w:shd w:val="clear" w:color="auto" w:fill="auto"/>
            <w:vAlign w:val="bottom"/>
          </w:tcPr>
          <w:p w14:paraId="48B6F1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2D5D39D7"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diverse situazioni</w:t>
            </w:r>
          </w:p>
        </w:tc>
        <w:tc>
          <w:tcPr>
            <w:tcW w:w="6060" w:type="dxa"/>
            <w:tcBorders>
              <w:right w:val="single" w:sz="8" w:space="0" w:color="auto"/>
            </w:tcBorders>
            <w:shd w:val="clear" w:color="auto" w:fill="auto"/>
            <w:vAlign w:val="bottom"/>
          </w:tcPr>
          <w:p w14:paraId="6C80A6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27FF43D" w14:textId="77777777" w:rsidTr="00BC3B7A">
        <w:trPr>
          <w:trHeight w:val="223"/>
        </w:trPr>
        <w:tc>
          <w:tcPr>
            <w:tcW w:w="240" w:type="dxa"/>
            <w:tcBorders>
              <w:left w:val="single" w:sz="8" w:space="0" w:color="auto"/>
            </w:tcBorders>
            <w:shd w:val="clear" w:color="auto" w:fill="8EAADB"/>
            <w:vAlign w:val="bottom"/>
          </w:tcPr>
          <w:p w14:paraId="3D4650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4D8366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44FC3B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B7F00C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724CEA5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Approfondimenti lessicali</w:t>
            </w:r>
          </w:p>
        </w:tc>
        <w:tc>
          <w:tcPr>
            <w:tcW w:w="340" w:type="dxa"/>
            <w:shd w:val="clear" w:color="auto" w:fill="auto"/>
            <w:vAlign w:val="bottom"/>
          </w:tcPr>
          <w:p w14:paraId="0BC7F47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10FA245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Descrivere in modo ordinato e completo realtà</w:t>
            </w:r>
          </w:p>
        </w:tc>
        <w:tc>
          <w:tcPr>
            <w:tcW w:w="6060" w:type="dxa"/>
            <w:tcBorders>
              <w:right w:val="single" w:sz="8" w:space="0" w:color="auto"/>
            </w:tcBorders>
            <w:shd w:val="clear" w:color="auto" w:fill="auto"/>
            <w:vAlign w:val="bottom"/>
          </w:tcPr>
          <w:p w14:paraId="674FFB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6F65A85" w14:textId="77777777" w:rsidTr="00BC3B7A">
        <w:trPr>
          <w:trHeight w:val="223"/>
        </w:trPr>
        <w:tc>
          <w:tcPr>
            <w:tcW w:w="240" w:type="dxa"/>
            <w:tcBorders>
              <w:left w:val="single" w:sz="8" w:space="0" w:color="auto"/>
            </w:tcBorders>
            <w:shd w:val="clear" w:color="auto" w:fill="8EAADB"/>
            <w:vAlign w:val="bottom"/>
          </w:tcPr>
          <w:p w14:paraId="01C96C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275168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791516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8FBAE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right w:val="single" w:sz="8" w:space="0" w:color="auto"/>
            </w:tcBorders>
            <w:shd w:val="clear" w:color="auto" w:fill="auto"/>
            <w:vAlign w:val="bottom"/>
          </w:tcPr>
          <w:p w14:paraId="2A7217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60A06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7995E95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oggettive e soggettive tenendo conto dell’interlocutore</w:t>
            </w:r>
          </w:p>
        </w:tc>
        <w:tc>
          <w:tcPr>
            <w:tcW w:w="6060" w:type="dxa"/>
            <w:tcBorders>
              <w:right w:val="single" w:sz="8" w:space="0" w:color="auto"/>
            </w:tcBorders>
            <w:shd w:val="clear" w:color="auto" w:fill="auto"/>
            <w:vAlign w:val="bottom"/>
          </w:tcPr>
          <w:p w14:paraId="0726CF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37259EF" w14:textId="77777777" w:rsidTr="00BC3B7A">
        <w:trPr>
          <w:trHeight w:val="223"/>
        </w:trPr>
        <w:tc>
          <w:tcPr>
            <w:tcW w:w="240" w:type="dxa"/>
            <w:tcBorders>
              <w:left w:val="single" w:sz="8" w:space="0" w:color="auto"/>
            </w:tcBorders>
            <w:shd w:val="clear" w:color="auto" w:fill="8EAADB"/>
            <w:vAlign w:val="bottom"/>
          </w:tcPr>
          <w:p w14:paraId="63FBA6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483E34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1583EF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174E7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right w:val="single" w:sz="8" w:space="0" w:color="auto"/>
            </w:tcBorders>
            <w:shd w:val="clear" w:color="auto" w:fill="auto"/>
            <w:vAlign w:val="bottom"/>
          </w:tcPr>
          <w:p w14:paraId="7CDF60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08B73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20CE9DF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del contesto.</w:t>
            </w:r>
          </w:p>
        </w:tc>
        <w:tc>
          <w:tcPr>
            <w:tcW w:w="6060" w:type="dxa"/>
            <w:tcBorders>
              <w:right w:val="single" w:sz="8" w:space="0" w:color="auto"/>
            </w:tcBorders>
            <w:shd w:val="clear" w:color="auto" w:fill="auto"/>
            <w:vAlign w:val="bottom"/>
          </w:tcPr>
          <w:p w14:paraId="318F59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515D528" w14:textId="77777777" w:rsidTr="00BC3B7A">
        <w:trPr>
          <w:trHeight w:val="223"/>
        </w:trPr>
        <w:tc>
          <w:tcPr>
            <w:tcW w:w="240" w:type="dxa"/>
            <w:tcBorders>
              <w:left w:val="single" w:sz="8" w:space="0" w:color="auto"/>
            </w:tcBorders>
            <w:shd w:val="clear" w:color="auto" w:fill="8EAADB"/>
            <w:vAlign w:val="bottom"/>
          </w:tcPr>
          <w:p w14:paraId="34F121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219D54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2BB058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72E55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right w:val="single" w:sz="8" w:space="0" w:color="auto"/>
            </w:tcBorders>
            <w:shd w:val="clear" w:color="auto" w:fill="auto"/>
            <w:vAlign w:val="bottom"/>
          </w:tcPr>
          <w:p w14:paraId="378DD9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7ED5C3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47F6A58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Chiedere spiegazioni</w:t>
            </w:r>
          </w:p>
        </w:tc>
        <w:tc>
          <w:tcPr>
            <w:tcW w:w="6060" w:type="dxa"/>
            <w:tcBorders>
              <w:right w:val="single" w:sz="8" w:space="0" w:color="auto"/>
            </w:tcBorders>
            <w:shd w:val="clear" w:color="auto" w:fill="auto"/>
            <w:vAlign w:val="bottom"/>
          </w:tcPr>
          <w:p w14:paraId="5C3840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FF0CF4B" w14:textId="77777777" w:rsidTr="00BC3B7A">
        <w:trPr>
          <w:trHeight w:val="228"/>
        </w:trPr>
        <w:tc>
          <w:tcPr>
            <w:tcW w:w="240" w:type="dxa"/>
            <w:tcBorders>
              <w:left w:val="single" w:sz="8" w:space="0" w:color="auto"/>
              <w:bottom w:val="single" w:sz="8" w:space="0" w:color="auto"/>
            </w:tcBorders>
            <w:shd w:val="clear" w:color="auto" w:fill="8EAADB"/>
            <w:vAlign w:val="bottom"/>
          </w:tcPr>
          <w:p w14:paraId="619F55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8EAADB"/>
            <w:vAlign w:val="bottom"/>
          </w:tcPr>
          <w:p w14:paraId="389053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right w:val="single" w:sz="8" w:space="0" w:color="auto"/>
            </w:tcBorders>
            <w:shd w:val="clear" w:color="auto" w:fill="8EAADB"/>
            <w:vAlign w:val="bottom"/>
          </w:tcPr>
          <w:p w14:paraId="13DCA6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12FAE7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bottom w:val="single" w:sz="8" w:space="0" w:color="auto"/>
              <w:right w:val="single" w:sz="8" w:space="0" w:color="auto"/>
            </w:tcBorders>
            <w:shd w:val="clear" w:color="auto" w:fill="auto"/>
            <w:vAlign w:val="bottom"/>
          </w:tcPr>
          <w:p w14:paraId="3E8AF4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73E560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bottom w:val="single" w:sz="8" w:space="0" w:color="auto"/>
              <w:right w:val="single" w:sz="8" w:space="0" w:color="auto"/>
            </w:tcBorders>
            <w:shd w:val="clear" w:color="auto" w:fill="auto"/>
            <w:vAlign w:val="bottom"/>
          </w:tcPr>
          <w:p w14:paraId="41BBCE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60" w:type="dxa"/>
            <w:tcBorders>
              <w:bottom w:val="single" w:sz="8" w:space="0" w:color="auto"/>
              <w:right w:val="single" w:sz="8" w:space="0" w:color="auto"/>
            </w:tcBorders>
            <w:shd w:val="clear" w:color="auto" w:fill="auto"/>
            <w:vAlign w:val="bottom"/>
          </w:tcPr>
          <w:p w14:paraId="5CF0E0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BA39CAE" w14:textId="77777777" w:rsidTr="00BC3B7A">
        <w:trPr>
          <w:trHeight w:val="209"/>
        </w:trPr>
        <w:tc>
          <w:tcPr>
            <w:tcW w:w="240" w:type="dxa"/>
            <w:tcBorders>
              <w:left w:val="single" w:sz="8" w:space="0" w:color="auto"/>
            </w:tcBorders>
            <w:shd w:val="clear" w:color="auto" w:fill="FFD966"/>
            <w:vAlign w:val="bottom"/>
          </w:tcPr>
          <w:p w14:paraId="744D2DC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FFD966"/>
            <w:textDirection w:val="btLr"/>
            <w:vAlign w:val="bottom"/>
          </w:tcPr>
          <w:p w14:paraId="4FE1708C"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right w:val="single" w:sz="8" w:space="0" w:color="auto"/>
            </w:tcBorders>
            <w:shd w:val="clear" w:color="auto" w:fill="FFD966"/>
            <w:vAlign w:val="bottom"/>
          </w:tcPr>
          <w:p w14:paraId="16A79B7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704716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520" w:type="dxa"/>
            <w:tcBorders>
              <w:right w:val="single" w:sz="8" w:space="0" w:color="auto"/>
            </w:tcBorders>
            <w:shd w:val="clear" w:color="auto" w:fill="auto"/>
            <w:vAlign w:val="bottom"/>
          </w:tcPr>
          <w:p w14:paraId="407EA32E"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Ascolto e immagini mentali</w:t>
            </w:r>
          </w:p>
        </w:tc>
        <w:tc>
          <w:tcPr>
            <w:tcW w:w="340" w:type="dxa"/>
            <w:shd w:val="clear" w:color="auto" w:fill="auto"/>
            <w:vAlign w:val="bottom"/>
          </w:tcPr>
          <w:p w14:paraId="5546E8B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60" w:type="dxa"/>
            <w:tcBorders>
              <w:right w:val="single" w:sz="8" w:space="0" w:color="auto"/>
            </w:tcBorders>
            <w:shd w:val="clear" w:color="auto" w:fill="auto"/>
            <w:vAlign w:val="bottom"/>
          </w:tcPr>
          <w:p w14:paraId="1C5B6A0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modalità di ascolto orientato per sapere</w:t>
            </w:r>
          </w:p>
        </w:tc>
        <w:tc>
          <w:tcPr>
            <w:tcW w:w="6060" w:type="dxa"/>
            <w:tcBorders>
              <w:right w:val="single" w:sz="8" w:space="0" w:color="auto"/>
            </w:tcBorders>
            <w:shd w:val="clear" w:color="auto" w:fill="auto"/>
            <w:vAlign w:val="bottom"/>
          </w:tcPr>
          <w:p w14:paraId="79FEB64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Applica strategie idonee ad un ascolto attento, attivo e finalizzato.</w:t>
            </w:r>
          </w:p>
        </w:tc>
      </w:tr>
      <w:tr w:rsidR="0025337B" w:rsidRPr="005422DE" w14:paraId="7E8DE76E" w14:textId="77777777" w:rsidTr="00BC3B7A">
        <w:trPr>
          <w:trHeight w:val="112"/>
        </w:trPr>
        <w:tc>
          <w:tcPr>
            <w:tcW w:w="240" w:type="dxa"/>
            <w:tcBorders>
              <w:left w:val="single" w:sz="8" w:space="0" w:color="auto"/>
            </w:tcBorders>
            <w:shd w:val="clear" w:color="auto" w:fill="FFD966"/>
            <w:vAlign w:val="bottom"/>
          </w:tcPr>
          <w:p w14:paraId="0EBEA5C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FFD966"/>
            <w:vAlign w:val="bottom"/>
          </w:tcPr>
          <w:p w14:paraId="42EB036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FFD966"/>
            <w:vAlign w:val="bottom"/>
          </w:tcPr>
          <w:p w14:paraId="4CEEA27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79DCA35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vMerge w:val="restart"/>
            <w:tcBorders>
              <w:right w:val="single" w:sz="8" w:space="0" w:color="auto"/>
            </w:tcBorders>
            <w:shd w:val="clear" w:color="auto" w:fill="auto"/>
            <w:vAlign w:val="bottom"/>
          </w:tcPr>
          <w:p w14:paraId="2072820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informazioni principali</w:t>
            </w:r>
          </w:p>
        </w:tc>
        <w:tc>
          <w:tcPr>
            <w:tcW w:w="340" w:type="dxa"/>
            <w:shd w:val="clear" w:color="auto" w:fill="auto"/>
            <w:vAlign w:val="bottom"/>
          </w:tcPr>
          <w:p w14:paraId="63F3A03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60" w:type="dxa"/>
            <w:vMerge w:val="restart"/>
            <w:tcBorders>
              <w:right w:val="single" w:sz="8" w:space="0" w:color="auto"/>
            </w:tcBorders>
            <w:shd w:val="clear" w:color="auto" w:fill="auto"/>
            <w:vAlign w:val="bottom"/>
          </w:tcPr>
          <w:p w14:paraId="145604A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prendere appunti</w:t>
            </w:r>
          </w:p>
        </w:tc>
        <w:tc>
          <w:tcPr>
            <w:tcW w:w="6060" w:type="dxa"/>
            <w:vMerge w:val="restart"/>
            <w:tcBorders>
              <w:right w:val="single" w:sz="8" w:space="0" w:color="auto"/>
            </w:tcBorders>
            <w:shd w:val="clear" w:color="auto" w:fill="auto"/>
            <w:vAlign w:val="bottom"/>
          </w:tcPr>
          <w:p w14:paraId="42FCFD4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che l’uso corretto dei diversi linguaggi dà maggiore</w:t>
            </w:r>
          </w:p>
        </w:tc>
      </w:tr>
      <w:tr w:rsidR="0025337B" w:rsidRPr="005422DE" w14:paraId="64CFBDD2" w14:textId="77777777" w:rsidTr="00BC3B7A">
        <w:trPr>
          <w:trHeight w:val="111"/>
        </w:trPr>
        <w:tc>
          <w:tcPr>
            <w:tcW w:w="240" w:type="dxa"/>
            <w:tcBorders>
              <w:left w:val="single" w:sz="8" w:space="0" w:color="auto"/>
            </w:tcBorders>
            <w:shd w:val="clear" w:color="auto" w:fill="FFD966"/>
            <w:vAlign w:val="bottom"/>
          </w:tcPr>
          <w:p w14:paraId="24F4683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FFD966"/>
            <w:textDirection w:val="btLr"/>
            <w:vAlign w:val="bottom"/>
          </w:tcPr>
          <w:p w14:paraId="4F4EC632"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240" w:type="dxa"/>
            <w:tcBorders>
              <w:right w:val="single" w:sz="8" w:space="0" w:color="auto"/>
            </w:tcBorders>
            <w:shd w:val="clear" w:color="auto" w:fill="FFD966"/>
            <w:vAlign w:val="bottom"/>
          </w:tcPr>
          <w:p w14:paraId="1C16393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1B9CDC2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520" w:type="dxa"/>
            <w:vMerge/>
            <w:tcBorders>
              <w:right w:val="single" w:sz="8" w:space="0" w:color="auto"/>
            </w:tcBorders>
            <w:shd w:val="clear" w:color="auto" w:fill="auto"/>
            <w:vAlign w:val="bottom"/>
          </w:tcPr>
          <w:p w14:paraId="6BB6855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5426CEF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60" w:type="dxa"/>
            <w:vMerge/>
            <w:tcBorders>
              <w:right w:val="single" w:sz="8" w:space="0" w:color="auto"/>
            </w:tcBorders>
            <w:shd w:val="clear" w:color="auto" w:fill="auto"/>
            <w:vAlign w:val="bottom"/>
          </w:tcPr>
          <w:p w14:paraId="6FDE007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60" w:type="dxa"/>
            <w:vMerge/>
            <w:tcBorders>
              <w:right w:val="single" w:sz="8" w:space="0" w:color="auto"/>
            </w:tcBorders>
            <w:shd w:val="clear" w:color="auto" w:fill="auto"/>
            <w:vAlign w:val="bottom"/>
          </w:tcPr>
          <w:p w14:paraId="32C5AEC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51BED12E" w14:textId="77777777" w:rsidTr="00BC3B7A">
        <w:trPr>
          <w:trHeight w:val="36"/>
        </w:trPr>
        <w:tc>
          <w:tcPr>
            <w:tcW w:w="240" w:type="dxa"/>
            <w:tcBorders>
              <w:left w:val="single" w:sz="8" w:space="0" w:color="auto"/>
            </w:tcBorders>
            <w:shd w:val="clear" w:color="auto" w:fill="FFD966"/>
            <w:vAlign w:val="bottom"/>
          </w:tcPr>
          <w:p w14:paraId="10B208D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vMerge/>
            <w:shd w:val="clear" w:color="auto" w:fill="FFD966"/>
            <w:vAlign w:val="bottom"/>
          </w:tcPr>
          <w:p w14:paraId="1909FAF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FFD966"/>
            <w:vAlign w:val="bottom"/>
          </w:tcPr>
          <w:p w14:paraId="2EEEC8C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1999405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520" w:type="dxa"/>
            <w:tcBorders>
              <w:right w:val="single" w:sz="8" w:space="0" w:color="auto"/>
            </w:tcBorders>
            <w:shd w:val="clear" w:color="auto" w:fill="auto"/>
            <w:vAlign w:val="bottom"/>
          </w:tcPr>
          <w:p w14:paraId="2746902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5915826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60" w:type="dxa"/>
            <w:tcBorders>
              <w:right w:val="single" w:sz="8" w:space="0" w:color="auto"/>
            </w:tcBorders>
            <w:shd w:val="clear" w:color="auto" w:fill="auto"/>
            <w:vAlign w:val="bottom"/>
          </w:tcPr>
          <w:p w14:paraId="2939BAB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60" w:type="dxa"/>
            <w:tcBorders>
              <w:right w:val="single" w:sz="8" w:space="0" w:color="auto"/>
            </w:tcBorders>
            <w:shd w:val="clear" w:color="auto" w:fill="auto"/>
            <w:vAlign w:val="bottom"/>
          </w:tcPr>
          <w:p w14:paraId="26BD930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27F445ED" w14:textId="77777777" w:rsidTr="00BC3B7A">
        <w:trPr>
          <w:trHeight w:val="187"/>
        </w:trPr>
        <w:tc>
          <w:tcPr>
            <w:tcW w:w="240" w:type="dxa"/>
            <w:tcBorders>
              <w:left w:val="single" w:sz="8" w:space="0" w:color="auto"/>
            </w:tcBorders>
            <w:shd w:val="clear" w:color="auto" w:fill="FFD966"/>
            <w:vAlign w:val="bottom"/>
          </w:tcPr>
          <w:p w14:paraId="206BB6C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val="restart"/>
            <w:shd w:val="clear" w:color="auto" w:fill="FFD966"/>
            <w:textDirection w:val="btLr"/>
            <w:vAlign w:val="bottom"/>
          </w:tcPr>
          <w:p w14:paraId="5F503E7E"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D966"/>
            <w:vAlign w:val="bottom"/>
          </w:tcPr>
          <w:p w14:paraId="247A632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063BBBC6"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3520" w:type="dxa"/>
            <w:tcBorders>
              <w:right w:val="single" w:sz="8" w:space="0" w:color="auto"/>
            </w:tcBorders>
            <w:shd w:val="clear" w:color="auto" w:fill="auto"/>
            <w:vAlign w:val="bottom"/>
          </w:tcPr>
          <w:p w14:paraId="3C9F4929"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Schemi e appunti</w:t>
            </w:r>
          </w:p>
        </w:tc>
        <w:tc>
          <w:tcPr>
            <w:tcW w:w="340" w:type="dxa"/>
            <w:shd w:val="clear" w:color="auto" w:fill="auto"/>
            <w:vAlign w:val="bottom"/>
          </w:tcPr>
          <w:p w14:paraId="45C68682"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60" w:type="dxa"/>
            <w:tcBorders>
              <w:right w:val="single" w:sz="8" w:space="0" w:color="auto"/>
            </w:tcBorders>
            <w:shd w:val="clear" w:color="auto" w:fill="auto"/>
            <w:vAlign w:val="bottom"/>
          </w:tcPr>
          <w:p w14:paraId="6C22F02E"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Ascoltare e comprendere messaggi provenienti da</w:t>
            </w:r>
          </w:p>
        </w:tc>
        <w:tc>
          <w:tcPr>
            <w:tcW w:w="6060" w:type="dxa"/>
            <w:tcBorders>
              <w:right w:val="single" w:sz="8" w:space="0" w:color="auto"/>
            </w:tcBorders>
            <w:shd w:val="clear" w:color="auto" w:fill="auto"/>
            <w:vAlign w:val="bottom"/>
          </w:tcPr>
          <w:p w14:paraId="13651571" w14:textId="77777777" w:rsidR="0025337B" w:rsidRPr="005422DE" w:rsidRDefault="0025337B" w:rsidP="00BC3B7A">
            <w:pPr>
              <w:spacing w:after="0" w:line="185"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significato alle esperienze scolastiche ed extrascolastiche</w:t>
            </w:r>
          </w:p>
        </w:tc>
      </w:tr>
      <w:tr w:rsidR="0025337B" w:rsidRPr="005422DE" w14:paraId="3D486EB3" w14:textId="77777777" w:rsidTr="00BC3B7A">
        <w:trPr>
          <w:trHeight w:val="223"/>
        </w:trPr>
        <w:tc>
          <w:tcPr>
            <w:tcW w:w="240" w:type="dxa"/>
            <w:tcBorders>
              <w:left w:val="single" w:sz="8" w:space="0" w:color="auto"/>
            </w:tcBorders>
            <w:shd w:val="clear" w:color="auto" w:fill="FFD966"/>
            <w:vAlign w:val="bottom"/>
          </w:tcPr>
          <w:p w14:paraId="612B5F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D966"/>
            <w:vAlign w:val="bottom"/>
          </w:tcPr>
          <w:p w14:paraId="57FE79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58830B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665ACB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759FF9F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Racconto, resoconto, esposizione</w:t>
            </w:r>
          </w:p>
        </w:tc>
        <w:tc>
          <w:tcPr>
            <w:tcW w:w="340" w:type="dxa"/>
            <w:shd w:val="clear" w:color="auto" w:fill="auto"/>
            <w:vAlign w:val="bottom"/>
          </w:tcPr>
          <w:p w14:paraId="154655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4645FE1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emittenti diverse</w:t>
            </w:r>
          </w:p>
        </w:tc>
        <w:tc>
          <w:tcPr>
            <w:tcW w:w="6060" w:type="dxa"/>
            <w:tcBorders>
              <w:right w:val="single" w:sz="8" w:space="0" w:color="auto"/>
            </w:tcBorders>
            <w:shd w:val="clear" w:color="auto" w:fill="auto"/>
            <w:vAlign w:val="bottom"/>
          </w:tcPr>
          <w:p w14:paraId="0631BD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AD8FE31" w14:textId="77777777" w:rsidTr="00BC3B7A">
        <w:trPr>
          <w:trHeight w:val="223"/>
        </w:trPr>
        <w:tc>
          <w:tcPr>
            <w:tcW w:w="240" w:type="dxa"/>
            <w:tcBorders>
              <w:left w:val="single" w:sz="8" w:space="0" w:color="auto"/>
            </w:tcBorders>
            <w:shd w:val="clear" w:color="auto" w:fill="FFD966"/>
            <w:vAlign w:val="bottom"/>
          </w:tcPr>
          <w:p w14:paraId="1ECB92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D966"/>
            <w:vAlign w:val="bottom"/>
          </w:tcPr>
          <w:p w14:paraId="02C42C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3AE790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AEDDF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2F851FD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contraddittorio</w:t>
            </w:r>
          </w:p>
        </w:tc>
        <w:tc>
          <w:tcPr>
            <w:tcW w:w="340" w:type="dxa"/>
            <w:shd w:val="clear" w:color="auto" w:fill="auto"/>
            <w:vAlign w:val="bottom"/>
          </w:tcPr>
          <w:p w14:paraId="2124862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113A6AD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Adeguare il linguaggio al testo ed al contesto</w:t>
            </w:r>
          </w:p>
        </w:tc>
        <w:tc>
          <w:tcPr>
            <w:tcW w:w="6060" w:type="dxa"/>
            <w:tcBorders>
              <w:right w:val="single" w:sz="8" w:space="0" w:color="auto"/>
            </w:tcBorders>
            <w:shd w:val="clear" w:color="auto" w:fill="auto"/>
            <w:vAlign w:val="bottom"/>
          </w:tcPr>
          <w:p w14:paraId="0921A5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105F590" w14:textId="77777777" w:rsidTr="00BC3B7A">
        <w:trPr>
          <w:trHeight w:val="271"/>
        </w:trPr>
        <w:tc>
          <w:tcPr>
            <w:tcW w:w="240" w:type="dxa"/>
            <w:tcBorders>
              <w:left w:val="single" w:sz="8" w:space="0" w:color="auto"/>
            </w:tcBorders>
            <w:shd w:val="clear" w:color="auto" w:fill="FFD966"/>
            <w:vAlign w:val="bottom"/>
          </w:tcPr>
          <w:p w14:paraId="219C943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D966"/>
            <w:vAlign w:val="bottom"/>
          </w:tcPr>
          <w:p w14:paraId="0EEDCEF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542A28F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860" w:type="dxa"/>
            <w:gridSpan w:val="2"/>
            <w:tcBorders>
              <w:right w:val="single" w:sz="8" w:space="0" w:color="auto"/>
            </w:tcBorders>
            <w:shd w:val="clear" w:color="auto" w:fill="auto"/>
            <w:vAlign w:val="bottom"/>
          </w:tcPr>
          <w:p w14:paraId="70730F0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w:t>
            </w:r>
            <w:proofErr w:type="gramEnd"/>
            <w:r w:rsidRPr="005422DE">
              <w:rPr>
                <w:rFonts w:ascii="Comic Sans MS" w:eastAsia="Comic Sans MS" w:hAnsi="Comic Sans MS" w:cs="Arial"/>
                <w:sz w:val="14"/>
                <w:szCs w:val="20"/>
                <w:lang w:eastAsia="it-IT"/>
              </w:rPr>
              <w:t xml:space="preserve"> pianificazione di un discorso</w:t>
            </w:r>
          </w:p>
        </w:tc>
        <w:tc>
          <w:tcPr>
            <w:tcW w:w="340" w:type="dxa"/>
            <w:shd w:val="clear" w:color="auto" w:fill="auto"/>
            <w:vAlign w:val="bottom"/>
          </w:tcPr>
          <w:p w14:paraId="09157F2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60" w:type="dxa"/>
            <w:tcBorders>
              <w:right w:val="single" w:sz="8" w:space="0" w:color="auto"/>
            </w:tcBorders>
            <w:shd w:val="clear" w:color="auto" w:fill="auto"/>
            <w:vAlign w:val="bottom"/>
          </w:tcPr>
          <w:p w14:paraId="18BCBB3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comunicativo</w:t>
            </w:r>
          </w:p>
        </w:tc>
        <w:tc>
          <w:tcPr>
            <w:tcW w:w="6060" w:type="dxa"/>
            <w:tcBorders>
              <w:right w:val="single" w:sz="8" w:space="0" w:color="auto"/>
            </w:tcBorders>
            <w:shd w:val="clear" w:color="auto" w:fill="auto"/>
            <w:vAlign w:val="bottom"/>
          </w:tcPr>
          <w:p w14:paraId="1B65F21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053715E" w14:textId="77777777" w:rsidTr="00BC3B7A">
        <w:trPr>
          <w:trHeight w:val="175"/>
        </w:trPr>
        <w:tc>
          <w:tcPr>
            <w:tcW w:w="240" w:type="dxa"/>
            <w:tcBorders>
              <w:left w:val="single" w:sz="8" w:space="0" w:color="auto"/>
            </w:tcBorders>
            <w:shd w:val="clear" w:color="auto" w:fill="FFD966"/>
            <w:vAlign w:val="bottom"/>
          </w:tcPr>
          <w:p w14:paraId="4CAA638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D966"/>
            <w:vAlign w:val="bottom"/>
          </w:tcPr>
          <w:p w14:paraId="3FB970E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482C807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E484F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520" w:type="dxa"/>
            <w:tcBorders>
              <w:right w:val="single" w:sz="8" w:space="0" w:color="auto"/>
            </w:tcBorders>
            <w:shd w:val="clear" w:color="auto" w:fill="auto"/>
            <w:vAlign w:val="bottom"/>
          </w:tcPr>
          <w:p w14:paraId="672F58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E5CFD9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60" w:type="dxa"/>
            <w:tcBorders>
              <w:right w:val="single" w:sz="8" w:space="0" w:color="auto"/>
            </w:tcBorders>
            <w:shd w:val="clear" w:color="auto" w:fill="auto"/>
            <w:vAlign w:val="bottom"/>
          </w:tcPr>
          <w:p w14:paraId="707A3B1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in modo consapevole le forme più comuni del</w:t>
            </w:r>
          </w:p>
        </w:tc>
        <w:tc>
          <w:tcPr>
            <w:tcW w:w="6060" w:type="dxa"/>
            <w:tcBorders>
              <w:right w:val="single" w:sz="8" w:space="0" w:color="auto"/>
            </w:tcBorders>
            <w:shd w:val="clear" w:color="auto" w:fill="auto"/>
            <w:vAlign w:val="bottom"/>
          </w:tcPr>
          <w:p w14:paraId="1C3AA18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634D9DA" w14:textId="77777777" w:rsidTr="00BC3B7A">
        <w:trPr>
          <w:trHeight w:val="221"/>
        </w:trPr>
        <w:tc>
          <w:tcPr>
            <w:tcW w:w="240" w:type="dxa"/>
            <w:tcBorders>
              <w:left w:val="single" w:sz="8" w:space="0" w:color="auto"/>
            </w:tcBorders>
            <w:shd w:val="clear" w:color="auto" w:fill="FFD966"/>
            <w:vAlign w:val="bottom"/>
          </w:tcPr>
          <w:p w14:paraId="6C30D4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28646C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2FADAD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4D617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right w:val="single" w:sz="8" w:space="0" w:color="auto"/>
            </w:tcBorders>
            <w:shd w:val="clear" w:color="auto" w:fill="auto"/>
            <w:vAlign w:val="bottom"/>
          </w:tcPr>
          <w:p w14:paraId="1460F7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70C74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63DD91AF"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parlare</w:t>
            </w:r>
          </w:p>
        </w:tc>
        <w:tc>
          <w:tcPr>
            <w:tcW w:w="6060" w:type="dxa"/>
            <w:tcBorders>
              <w:right w:val="single" w:sz="8" w:space="0" w:color="auto"/>
            </w:tcBorders>
            <w:shd w:val="clear" w:color="auto" w:fill="auto"/>
            <w:vAlign w:val="bottom"/>
          </w:tcPr>
          <w:p w14:paraId="462AE2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7F04F77" w14:textId="77777777" w:rsidTr="00BC3B7A">
        <w:trPr>
          <w:trHeight w:val="228"/>
        </w:trPr>
        <w:tc>
          <w:tcPr>
            <w:tcW w:w="240" w:type="dxa"/>
            <w:tcBorders>
              <w:left w:val="single" w:sz="8" w:space="0" w:color="auto"/>
              <w:bottom w:val="single" w:sz="8" w:space="0" w:color="auto"/>
            </w:tcBorders>
            <w:shd w:val="clear" w:color="auto" w:fill="FFD966"/>
            <w:vAlign w:val="bottom"/>
          </w:tcPr>
          <w:p w14:paraId="64966E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FFD966"/>
            <w:vAlign w:val="bottom"/>
          </w:tcPr>
          <w:p w14:paraId="7A2519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right w:val="single" w:sz="8" w:space="0" w:color="auto"/>
            </w:tcBorders>
            <w:shd w:val="clear" w:color="auto" w:fill="FFD966"/>
            <w:vAlign w:val="bottom"/>
          </w:tcPr>
          <w:p w14:paraId="7C4176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7671CE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bottom w:val="single" w:sz="8" w:space="0" w:color="auto"/>
              <w:right w:val="single" w:sz="8" w:space="0" w:color="auto"/>
            </w:tcBorders>
            <w:shd w:val="clear" w:color="auto" w:fill="auto"/>
            <w:vAlign w:val="bottom"/>
          </w:tcPr>
          <w:p w14:paraId="06FC38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150004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bottom w:val="single" w:sz="8" w:space="0" w:color="auto"/>
              <w:right w:val="single" w:sz="8" w:space="0" w:color="auto"/>
            </w:tcBorders>
            <w:shd w:val="clear" w:color="auto" w:fill="auto"/>
            <w:vAlign w:val="bottom"/>
          </w:tcPr>
          <w:p w14:paraId="3CABF8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60" w:type="dxa"/>
            <w:tcBorders>
              <w:bottom w:val="single" w:sz="8" w:space="0" w:color="auto"/>
              <w:right w:val="single" w:sz="8" w:space="0" w:color="auto"/>
            </w:tcBorders>
            <w:shd w:val="clear" w:color="auto" w:fill="auto"/>
            <w:vAlign w:val="bottom"/>
          </w:tcPr>
          <w:p w14:paraId="2C58DB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2AC7A6D" w14:textId="77777777" w:rsidTr="00BC3B7A">
        <w:trPr>
          <w:trHeight w:val="208"/>
        </w:trPr>
        <w:tc>
          <w:tcPr>
            <w:tcW w:w="240" w:type="dxa"/>
            <w:tcBorders>
              <w:left w:val="single" w:sz="8" w:space="0" w:color="auto"/>
            </w:tcBorders>
            <w:shd w:val="clear" w:color="auto" w:fill="FF99FF"/>
            <w:vAlign w:val="bottom"/>
          </w:tcPr>
          <w:p w14:paraId="09257D5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F99FF"/>
            <w:vAlign w:val="bottom"/>
          </w:tcPr>
          <w:p w14:paraId="7E466F2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FF99FF"/>
            <w:vAlign w:val="bottom"/>
          </w:tcPr>
          <w:p w14:paraId="6F22673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5DE3FD6"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520" w:type="dxa"/>
            <w:tcBorders>
              <w:right w:val="single" w:sz="8" w:space="0" w:color="auto"/>
            </w:tcBorders>
            <w:shd w:val="clear" w:color="auto" w:fill="auto"/>
            <w:vAlign w:val="bottom"/>
          </w:tcPr>
          <w:p w14:paraId="0A43B7A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filo del discorso</w:t>
            </w:r>
          </w:p>
        </w:tc>
        <w:tc>
          <w:tcPr>
            <w:tcW w:w="340" w:type="dxa"/>
            <w:shd w:val="clear" w:color="auto" w:fill="auto"/>
            <w:vAlign w:val="bottom"/>
          </w:tcPr>
          <w:p w14:paraId="62E9635F"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60" w:type="dxa"/>
            <w:tcBorders>
              <w:right w:val="single" w:sz="8" w:space="0" w:color="auto"/>
            </w:tcBorders>
            <w:shd w:val="clear" w:color="auto" w:fill="auto"/>
            <w:vAlign w:val="bottom"/>
          </w:tcPr>
          <w:p w14:paraId="2E962E52"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Partecipare a scambi comunicativi, seguendo lo sviluppo</w:t>
            </w:r>
          </w:p>
        </w:tc>
        <w:tc>
          <w:tcPr>
            <w:tcW w:w="6060" w:type="dxa"/>
            <w:tcBorders>
              <w:right w:val="single" w:sz="8" w:space="0" w:color="auto"/>
            </w:tcBorders>
            <w:shd w:val="clear" w:color="auto" w:fill="auto"/>
            <w:vAlign w:val="bottom"/>
          </w:tcPr>
          <w:p w14:paraId="527BCE7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ed applica i vari registri linguistici e valutarne</w:t>
            </w:r>
          </w:p>
        </w:tc>
      </w:tr>
      <w:tr w:rsidR="0025337B" w:rsidRPr="005422DE" w14:paraId="0A8C2D75" w14:textId="77777777" w:rsidTr="00BC3B7A">
        <w:trPr>
          <w:trHeight w:val="271"/>
        </w:trPr>
        <w:tc>
          <w:tcPr>
            <w:tcW w:w="240" w:type="dxa"/>
            <w:tcBorders>
              <w:left w:val="single" w:sz="8" w:space="0" w:color="auto"/>
            </w:tcBorders>
            <w:shd w:val="clear" w:color="auto" w:fill="FF99FF"/>
            <w:vAlign w:val="bottom"/>
          </w:tcPr>
          <w:p w14:paraId="5DE1A79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99FF"/>
            <w:vAlign w:val="bottom"/>
          </w:tcPr>
          <w:p w14:paraId="34E6958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99FF"/>
            <w:vAlign w:val="bottom"/>
          </w:tcPr>
          <w:p w14:paraId="0D03682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860" w:type="dxa"/>
            <w:gridSpan w:val="2"/>
            <w:tcBorders>
              <w:right w:val="single" w:sz="8" w:space="0" w:color="auto"/>
            </w:tcBorders>
            <w:shd w:val="clear" w:color="auto" w:fill="auto"/>
            <w:vAlign w:val="bottom"/>
          </w:tcPr>
          <w:p w14:paraId="56BFB9FF"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Postura</w:t>
            </w:r>
            <w:proofErr w:type="gramEnd"/>
            <w:r w:rsidRPr="005422DE">
              <w:rPr>
                <w:rFonts w:ascii="Comic Sans MS" w:eastAsia="Comic Sans MS" w:hAnsi="Comic Sans MS" w:cs="Arial"/>
                <w:sz w:val="14"/>
                <w:szCs w:val="20"/>
                <w:lang w:eastAsia="it-IT"/>
              </w:rPr>
              <w:t>, tono, pause, gestualità, mimica di</w:t>
            </w:r>
          </w:p>
        </w:tc>
        <w:tc>
          <w:tcPr>
            <w:tcW w:w="340" w:type="dxa"/>
            <w:shd w:val="clear" w:color="auto" w:fill="auto"/>
            <w:vAlign w:val="bottom"/>
          </w:tcPr>
          <w:p w14:paraId="144F41F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60" w:type="dxa"/>
            <w:tcBorders>
              <w:right w:val="single" w:sz="8" w:space="0" w:color="auto"/>
            </w:tcBorders>
            <w:shd w:val="clear" w:color="auto" w:fill="auto"/>
            <w:vAlign w:val="bottom"/>
          </w:tcPr>
          <w:p w14:paraId="3FA2111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degli argomenti</w:t>
            </w:r>
          </w:p>
        </w:tc>
        <w:tc>
          <w:tcPr>
            <w:tcW w:w="6060" w:type="dxa"/>
            <w:tcBorders>
              <w:right w:val="single" w:sz="8" w:space="0" w:color="auto"/>
            </w:tcBorders>
            <w:shd w:val="clear" w:color="auto" w:fill="auto"/>
            <w:vAlign w:val="bottom"/>
          </w:tcPr>
          <w:p w14:paraId="4775BAC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l’adeguatezza in rapporto all’argomento, all’interlocutore,</w:t>
            </w:r>
          </w:p>
        </w:tc>
      </w:tr>
      <w:tr w:rsidR="0025337B" w:rsidRPr="005422DE" w14:paraId="3C4B01BD" w14:textId="77777777" w:rsidTr="00BC3B7A">
        <w:trPr>
          <w:trHeight w:val="175"/>
        </w:trPr>
        <w:tc>
          <w:tcPr>
            <w:tcW w:w="240" w:type="dxa"/>
            <w:tcBorders>
              <w:left w:val="single" w:sz="8" w:space="0" w:color="auto"/>
            </w:tcBorders>
            <w:shd w:val="clear" w:color="auto" w:fill="FF99FF"/>
            <w:vAlign w:val="bottom"/>
          </w:tcPr>
          <w:p w14:paraId="3EB892F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vAlign w:val="bottom"/>
          </w:tcPr>
          <w:p w14:paraId="49EA96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99FF"/>
            <w:vAlign w:val="bottom"/>
          </w:tcPr>
          <w:p w14:paraId="4796A9E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A00C7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520" w:type="dxa"/>
            <w:tcBorders>
              <w:right w:val="single" w:sz="8" w:space="0" w:color="auto"/>
            </w:tcBorders>
            <w:shd w:val="clear" w:color="auto" w:fill="auto"/>
            <w:vAlign w:val="bottom"/>
          </w:tcPr>
          <w:p w14:paraId="0AE035A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chi parla</w:t>
            </w:r>
          </w:p>
        </w:tc>
        <w:tc>
          <w:tcPr>
            <w:tcW w:w="340" w:type="dxa"/>
            <w:shd w:val="clear" w:color="auto" w:fill="auto"/>
            <w:vAlign w:val="bottom"/>
          </w:tcPr>
          <w:p w14:paraId="567726E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60" w:type="dxa"/>
            <w:tcBorders>
              <w:right w:val="single" w:sz="8" w:space="0" w:color="auto"/>
            </w:tcBorders>
            <w:shd w:val="clear" w:color="auto" w:fill="auto"/>
            <w:vAlign w:val="bottom"/>
          </w:tcPr>
          <w:p w14:paraId="341C409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Prestare attenzione a situazioni comunicative anche in</w:t>
            </w:r>
          </w:p>
        </w:tc>
        <w:tc>
          <w:tcPr>
            <w:tcW w:w="6060" w:type="dxa"/>
            <w:tcBorders>
              <w:right w:val="single" w:sz="8" w:space="0" w:color="auto"/>
            </w:tcBorders>
            <w:shd w:val="clear" w:color="auto" w:fill="auto"/>
            <w:vAlign w:val="bottom"/>
          </w:tcPr>
          <w:p w14:paraId="3AE69E1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all’accuratezza del lessico e al modo in cui si parla</w:t>
            </w:r>
          </w:p>
        </w:tc>
      </w:tr>
      <w:tr w:rsidR="0025337B" w:rsidRPr="005422DE" w14:paraId="218E0380" w14:textId="77777777" w:rsidTr="00BC3B7A">
        <w:trPr>
          <w:trHeight w:val="224"/>
        </w:trPr>
        <w:tc>
          <w:tcPr>
            <w:tcW w:w="240" w:type="dxa"/>
            <w:tcBorders>
              <w:left w:val="single" w:sz="8" w:space="0" w:color="auto"/>
            </w:tcBorders>
            <w:shd w:val="clear" w:color="auto" w:fill="FF99FF"/>
            <w:vAlign w:val="bottom"/>
          </w:tcPr>
          <w:p w14:paraId="248E8A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0B6043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070EF9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475AD8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118F28A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registri linguistici: confidenziale-</w:t>
            </w:r>
          </w:p>
        </w:tc>
        <w:tc>
          <w:tcPr>
            <w:tcW w:w="340" w:type="dxa"/>
            <w:shd w:val="clear" w:color="auto" w:fill="auto"/>
            <w:vAlign w:val="bottom"/>
          </w:tcPr>
          <w:p w14:paraId="3C1663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41EF779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contesti formali</w:t>
            </w:r>
          </w:p>
        </w:tc>
        <w:tc>
          <w:tcPr>
            <w:tcW w:w="6060" w:type="dxa"/>
            <w:tcBorders>
              <w:right w:val="single" w:sz="8" w:space="0" w:color="auto"/>
            </w:tcBorders>
            <w:shd w:val="clear" w:color="auto" w:fill="auto"/>
            <w:vAlign w:val="bottom"/>
          </w:tcPr>
          <w:p w14:paraId="1ACC0FF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Partecipa a dialoghi collettivi e dibattiti organizzati sapendo</w:t>
            </w:r>
          </w:p>
        </w:tc>
      </w:tr>
      <w:tr w:rsidR="0025337B" w:rsidRPr="005422DE" w14:paraId="5C0ABB3E" w14:textId="77777777" w:rsidTr="00BC3B7A">
        <w:trPr>
          <w:trHeight w:val="223"/>
        </w:trPr>
        <w:tc>
          <w:tcPr>
            <w:tcW w:w="240" w:type="dxa"/>
            <w:tcBorders>
              <w:left w:val="single" w:sz="8" w:space="0" w:color="auto"/>
            </w:tcBorders>
            <w:shd w:val="clear" w:color="auto" w:fill="FF99FF"/>
            <w:vAlign w:val="bottom"/>
          </w:tcPr>
          <w:p w14:paraId="60290D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22065C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691402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B6D1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tcBorders>
              <w:right w:val="single" w:sz="8" w:space="0" w:color="auto"/>
            </w:tcBorders>
            <w:shd w:val="clear" w:color="auto" w:fill="auto"/>
            <w:vAlign w:val="bottom"/>
          </w:tcPr>
          <w:p w14:paraId="637EE0B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rispettoso,</w:t>
            </w:r>
          </w:p>
        </w:tc>
        <w:tc>
          <w:tcPr>
            <w:tcW w:w="340" w:type="dxa"/>
            <w:shd w:val="clear" w:color="auto" w:fill="auto"/>
            <w:vAlign w:val="bottom"/>
          </w:tcPr>
          <w:p w14:paraId="1580F75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0F9DE3C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il significato degli aspetti extralinguistici</w:t>
            </w:r>
          </w:p>
        </w:tc>
        <w:tc>
          <w:tcPr>
            <w:tcW w:w="6060" w:type="dxa"/>
            <w:tcBorders>
              <w:right w:val="single" w:sz="8" w:space="0" w:color="auto"/>
            </w:tcBorders>
            <w:shd w:val="clear" w:color="auto" w:fill="auto"/>
            <w:vAlign w:val="bottom"/>
          </w:tcPr>
          <w:p w14:paraId="3737357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sostenere le proprie opinioni e rendendosi conto dei diversi punti di</w:t>
            </w:r>
          </w:p>
        </w:tc>
      </w:tr>
      <w:tr w:rsidR="0025337B" w:rsidRPr="005422DE" w14:paraId="74A4CF18" w14:textId="77777777" w:rsidTr="00BC3B7A">
        <w:trPr>
          <w:trHeight w:val="223"/>
        </w:trPr>
        <w:tc>
          <w:tcPr>
            <w:tcW w:w="240" w:type="dxa"/>
            <w:tcBorders>
              <w:left w:val="single" w:sz="8" w:space="0" w:color="auto"/>
            </w:tcBorders>
            <w:shd w:val="clear" w:color="auto" w:fill="FF99FF"/>
            <w:vAlign w:val="bottom"/>
          </w:tcPr>
          <w:p w14:paraId="22BE2F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F99FF"/>
            <w:textDirection w:val="btLr"/>
            <w:vAlign w:val="bottom"/>
          </w:tcPr>
          <w:p w14:paraId="752CB816"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FF99FF"/>
            <w:vAlign w:val="bottom"/>
          </w:tcPr>
          <w:p w14:paraId="4F9F1D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628705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786A0C7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Informale-formale, oggettivo-soggettivo</w:t>
            </w:r>
          </w:p>
        </w:tc>
        <w:tc>
          <w:tcPr>
            <w:tcW w:w="340" w:type="dxa"/>
            <w:shd w:val="clear" w:color="auto" w:fill="auto"/>
            <w:vAlign w:val="bottom"/>
          </w:tcPr>
          <w:p w14:paraId="176E57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7F0C865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 messaggio per cogliere significati impliciti ed</w:t>
            </w:r>
          </w:p>
        </w:tc>
        <w:tc>
          <w:tcPr>
            <w:tcW w:w="6060" w:type="dxa"/>
            <w:tcBorders>
              <w:right w:val="single" w:sz="8" w:space="0" w:color="auto"/>
            </w:tcBorders>
            <w:shd w:val="clear" w:color="auto" w:fill="auto"/>
            <w:vAlign w:val="bottom"/>
          </w:tcPr>
          <w:p w14:paraId="1E8BCF84"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vista degli altri interlocutori</w:t>
            </w:r>
          </w:p>
        </w:tc>
      </w:tr>
      <w:tr w:rsidR="0025337B" w:rsidRPr="005422DE" w14:paraId="5CDF29AB" w14:textId="77777777" w:rsidTr="00BC3B7A">
        <w:trPr>
          <w:trHeight w:val="115"/>
        </w:trPr>
        <w:tc>
          <w:tcPr>
            <w:tcW w:w="240" w:type="dxa"/>
            <w:tcBorders>
              <w:left w:val="single" w:sz="8" w:space="0" w:color="auto"/>
            </w:tcBorders>
            <w:shd w:val="clear" w:color="auto" w:fill="FF99FF"/>
            <w:vAlign w:val="bottom"/>
          </w:tcPr>
          <w:p w14:paraId="71A9CB3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FF99FF"/>
            <w:vAlign w:val="bottom"/>
          </w:tcPr>
          <w:p w14:paraId="19E70FB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FF99FF"/>
            <w:vAlign w:val="bottom"/>
          </w:tcPr>
          <w:p w14:paraId="5052EBF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1833790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vMerge w:val="restart"/>
            <w:tcBorders>
              <w:right w:val="single" w:sz="8" w:space="0" w:color="auto"/>
            </w:tcBorders>
            <w:shd w:val="clear" w:color="auto" w:fill="auto"/>
            <w:vAlign w:val="bottom"/>
          </w:tcPr>
          <w:p w14:paraId="09B7365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dibattito e la tavola rotonda</w:t>
            </w:r>
          </w:p>
        </w:tc>
        <w:tc>
          <w:tcPr>
            <w:tcW w:w="340" w:type="dxa"/>
            <w:shd w:val="clear" w:color="auto" w:fill="auto"/>
            <w:vAlign w:val="bottom"/>
          </w:tcPr>
          <w:p w14:paraId="54ACB34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60" w:type="dxa"/>
            <w:vMerge w:val="restart"/>
            <w:tcBorders>
              <w:right w:val="single" w:sz="8" w:space="0" w:color="auto"/>
            </w:tcBorders>
            <w:shd w:val="clear" w:color="auto" w:fill="auto"/>
            <w:vAlign w:val="bottom"/>
          </w:tcPr>
          <w:p w14:paraId="00664E1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intenzioni comunicative</w:t>
            </w:r>
          </w:p>
        </w:tc>
        <w:tc>
          <w:tcPr>
            <w:tcW w:w="6060" w:type="dxa"/>
            <w:tcBorders>
              <w:right w:val="single" w:sz="8" w:space="0" w:color="auto"/>
            </w:tcBorders>
            <w:shd w:val="clear" w:color="auto" w:fill="auto"/>
            <w:vAlign w:val="bottom"/>
          </w:tcPr>
          <w:p w14:paraId="6FCE6AA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1D70C817" w14:textId="77777777" w:rsidTr="00BC3B7A">
        <w:trPr>
          <w:trHeight w:val="108"/>
        </w:trPr>
        <w:tc>
          <w:tcPr>
            <w:tcW w:w="240" w:type="dxa"/>
            <w:tcBorders>
              <w:left w:val="single" w:sz="8" w:space="0" w:color="auto"/>
            </w:tcBorders>
            <w:shd w:val="clear" w:color="auto" w:fill="FF99FF"/>
            <w:vAlign w:val="bottom"/>
          </w:tcPr>
          <w:p w14:paraId="784E5D9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FF99FF"/>
            <w:textDirection w:val="btLr"/>
            <w:vAlign w:val="bottom"/>
          </w:tcPr>
          <w:p w14:paraId="716A175D"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240" w:type="dxa"/>
            <w:tcBorders>
              <w:right w:val="single" w:sz="8" w:space="0" w:color="auto"/>
            </w:tcBorders>
            <w:shd w:val="clear" w:color="auto" w:fill="FF99FF"/>
            <w:vAlign w:val="bottom"/>
          </w:tcPr>
          <w:p w14:paraId="0E0F47F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7B49A2D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520" w:type="dxa"/>
            <w:vMerge/>
            <w:tcBorders>
              <w:right w:val="single" w:sz="8" w:space="0" w:color="auto"/>
            </w:tcBorders>
            <w:shd w:val="clear" w:color="auto" w:fill="auto"/>
            <w:vAlign w:val="bottom"/>
          </w:tcPr>
          <w:p w14:paraId="52F88AC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23F03C7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60" w:type="dxa"/>
            <w:vMerge/>
            <w:tcBorders>
              <w:right w:val="single" w:sz="8" w:space="0" w:color="auto"/>
            </w:tcBorders>
            <w:shd w:val="clear" w:color="auto" w:fill="auto"/>
            <w:vAlign w:val="bottom"/>
          </w:tcPr>
          <w:p w14:paraId="524CBB6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60" w:type="dxa"/>
            <w:tcBorders>
              <w:right w:val="single" w:sz="8" w:space="0" w:color="auto"/>
            </w:tcBorders>
            <w:shd w:val="clear" w:color="auto" w:fill="auto"/>
            <w:vAlign w:val="bottom"/>
          </w:tcPr>
          <w:p w14:paraId="64BF641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5AA11B48" w14:textId="77777777" w:rsidTr="00BC3B7A">
        <w:trPr>
          <w:trHeight w:val="38"/>
        </w:trPr>
        <w:tc>
          <w:tcPr>
            <w:tcW w:w="240" w:type="dxa"/>
            <w:tcBorders>
              <w:left w:val="single" w:sz="8" w:space="0" w:color="auto"/>
            </w:tcBorders>
            <w:shd w:val="clear" w:color="auto" w:fill="FF99FF"/>
            <w:vAlign w:val="bottom"/>
          </w:tcPr>
          <w:p w14:paraId="0AB8D12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vMerge/>
            <w:shd w:val="clear" w:color="auto" w:fill="FF99FF"/>
            <w:vAlign w:val="bottom"/>
          </w:tcPr>
          <w:p w14:paraId="6F3BB05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FF99FF"/>
            <w:vAlign w:val="bottom"/>
          </w:tcPr>
          <w:p w14:paraId="5FE99D4D"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204471C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520" w:type="dxa"/>
            <w:vMerge w:val="restart"/>
            <w:tcBorders>
              <w:right w:val="single" w:sz="8" w:space="0" w:color="auto"/>
            </w:tcBorders>
            <w:shd w:val="clear" w:color="auto" w:fill="auto"/>
            <w:vAlign w:val="bottom"/>
          </w:tcPr>
          <w:p w14:paraId="7CCCF0B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moderatore</w:t>
            </w:r>
          </w:p>
        </w:tc>
        <w:tc>
          <w:tcPr>
            <w:tcW w:w="340" w:type="dxa"/>
            <w:shd w:val="clear" w:color="auto" w:fill="auto"/>
            <w:vAlign w:val="bottom"/>
          </w:tcPr>
          <w:p w14:paraId="5D3AD8F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60" w:type="dxa"/>
            <w:vMerge w:val="restart"/>
            <w:tcBorders>
              <w:right w:val="single" w:sz="8" w:space="0" w:color="auto"/>
            </w:tcBorders>
            <w:shd w:val="clear" w:color="auto" w:fill="auto"/>
            <w:vAlign w:val="bottom"/>
          </w:tcPr>
          <w:p w14:paraId="35A2891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Gestire processi dio controllo durante l’ascolto</w:t>
            </w:r>
          </w:p>
        </w:tc>
        <w:tc>
          <w:tcPr>
            <w:tcW w:w="6060" w:type="dxa"/>
            <w:tcBorders>
              <w:right w:val="single" w:sz="8" w:space="0" w:color="auto"/>
            </w:tcBorders>
            <w:shd w:val="clear" w:color="auto" w:fill="auto"/>
            <w:vAlign w:val="bottom"/>
          </w:tcPr>
          <w:p w14:paraId="37733AB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610131E3" w14:textId="77777777" w:rsidTr="00BC3B7A">
        <w:trPr>
          <w:trHeight w:val="185"/>
        </w:trPr>
        <w:tc>
          <w:tcPr>
            <w:tcW w:w="240" w:type="dxa"/>
            <w:tcBorders>
              <w:left w:val="single" w:sz="8" w:space="0" w:color="auto"/>
            </w:tcBorders>
            <w:shd w:val="clear" w:color="auto" w:fill="FF99FF"/>
            <w:vAlign w:val="bottom"/>
          </w:tcPr>
          <w:p w14:paraId="71A082F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val="restart"/>
            <w:shd w:val="clear" w:color="auto" w:fill="FF99FF"/>
            <w:textDirection w:val="btLr"/>
            <w:vAlign w:val="bottom"/>
          </w:tcPr>
          <w:p w14:paraId="35CCB6C3"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99FF"/>
            <w:vAlign w:val="bottom"/>
          </w:tcPr>
          <w:p w14:paraId="098C34E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62D54DA4" w14:textId="77777777" w:rsidR="0025337B" w:rsidRPr="005422DE" w:rsidRDefault="0025337B" w:rsidP="00BC3B7A">
            <w:pPr>
              <w:spacing w:after="0" w:line="107"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3520" w:type="dxa"/>
            <w:vMerge/>
            <w:tcBorders>
              <w:right w:val="single" w:sz="8" w:space="0" w:color="auto"/>
            </w:tcBorders>
            <w:shd w:val="clear" w:color="auto" w:fill="auto"/>
            <w:vAlign w:val="bottom"/>
          </w:tcPr>
          <w:p w14:paraId="2C10655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0C0DAA5B" w14:textId="77777777" w:rsidR="0025337B" w:rsidRPr="005422DE" w:rsidRDefault="0025337B" w:rsidP="00BC3B7A">
            <w:pPr>
              <w:spacing w:after="0" w:line="107"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4360" w:type="dxa"/>
            <w:vMerge/>
            <w:tcBorders>
              <w:right w:val="single" w:sz="8" w:space="0" w:color="auto"/>
            </w:tcBorders>
            <w:shd w:val="clear" w:color="auto" w:fill="auto"/>
            <w:vAlign w:val="bottom"/>
          </w:tcPr>
          <w:p w14:paraId="034D2B6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60" w:type="dxa"/>
            <w:tcBorders>
              <w:right w:val="single" w:sz="8" w:space="0" w:color="auto"/>
            </w:tcBorders>
            <w:shd w:val="clear" w:color="auto" w:fill="auto"/>
            <w:vAlign w:val="bottom"/>
          </w:tcPr>
          <w:p w14:paraId="428770D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0A7B1220" w14:textId="77777777" w:rsidTr="00BC3B7A">
        <w:trPr>
          <w:trHeight w:val="223"/>
        </w:trPr>
        <w:tc>
          <w:tcPr>
            <w:tcW w:w="240" w:type="dxa"/>
            <w:tcBorders>
              <w:left w:val="single" w:sz="8" w:space="0" w:color="auto"/>
            </w:tcBorders>
            <w:shd w:val="clear" w:color="auto" w:fill="FF99FF"/>
            <w:vAlign w:val="bottom"/>
          </w:tcPr>
          <w:p w14:paraId="05E3C8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0E8AEE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02F920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A6812C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75A5F68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verbale</w:t>
            </w:r>
          </w:p>
        </w:tc>
        <w:tc>
          <w:tcPr>
            <w:tcW w:w="340" w:type="dxa"/>
            <w:shd w:val="clear" w:color="auto" w:fill="auto"/>
            <w:vAlign w:val="bottom"/>
          </w:tcPr>
          <w:p w14:paraId="7AF052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70A9D72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ponendo domande di chiarificazione e approfondimento</w:t>
            </w:r>
          </w:p>
        </w:tc>
        <w:tc>
          <w:tcPr>
            <w:tcW w:w="6060" w:type="dxa"/>
            <w:tcBorders>
              <w:right w:val="single" w:sz="8" w:space="0" w:color="auto"/>
            </w:tcBorders>
            <w:shd w:val="clear" w:color="auto" w:fill="auto"/>
            <w:vAlign w:val="bottom"/>
          </w:tcPr>
          <w:p w14:paraId="3EB03F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97D623E" w14:textId="77777777" w:rsidTr="00BC3B7A">
        <w:trPr>
          <w:trHeight w:val="223"/>
        </w:trPr>
        <w:tc>
          <w:tcPr>
            <w:tcW w:w="240" w:type="dxa"/>
            <w:tcBorders>
              <w:left w:val="single" w:sz="8" w:space="0" w:color="auto"/>
            </w:tcBorders>
            <w:shd w:val="clear" w:color="auto" w:fill="FF99FF"/>
            <w:vAlign w:val="bottom"/>
          </w:tcPr>
          <w:p w14:paraId="2E7312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0F984B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60A698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239E27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31B15C0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Generi televisivi e target</w:t>
            </w:r>
          </w:p>
        </w:tc>
        <w:tc>
          <w:tcPr>
            <w:tcW w:w="340" w:type="dxa"/>
            <w:shd w:val="clear" w:color="auto" w:fill="auto"/>
            <w:vAlign w:val="bottom"/>
          </w:tcPr>
          <w:p w14:paraId="7C25256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3817DF1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Ascoltare e comprendere argomentazioni di tipo</w:t>
            </w:r>
          </w:p>
        </w:tc>
        <w:tc>
          <w:tcPr>
            <w:tcW w:w="6060" w:type="dxa"/>
            <w:tcBorders>
              <w:right w:val="single" w:sz="8" w:space="0" w:color="auto"/>
            </w:tcBorders>
            <w:shd w:val="clear" w:color="auto" w:fill="auto"/>
            <w:vAlign w:val="bottom"/>
          </w:tcPr>
          <w:p w14:paraId="06D662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1F1D9E4" w14:textId="77777777" w:rsidTr="00BC3B7A">
        <w:trPr>
          <w:trHeight w:val="221"/>
        </w:trPr>
        <w:tc>
          <w:tcPr>
            <w:tcW w:w="240" w:type="dxa"/>
            <w:tcBorders>
              <w:left w:val="single" w:sz="8" w:space="0" w:color="auto"/>
            </w:tcBorders>
            <w:shd w:val="clear" w:color="auto" w:fill="FF99FF"/>
            <w:vAlign w:val="bottom"/>
          </w:tcPr>
          <w:p w14:paraId="0A2EE1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4390CA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24BC15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E91DAB7"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1C808B0E"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linguaggio pubblicitario</w:t>
            </w:r>
          </w:p>
        </w:tc>
        <w:tc>
          <w:tcPr>
            <w:tcW w:w="340" w:type="dxa"/>
            <w:shd w:val="clear" w:color="auto" w:fill="auto"/>
            <w:vAlign w:val="bottom"/>
          </w:tcPr>
          <w:p w14:paraId="0A6353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1F78F7ED"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espositivo, informativo, argomentativo</w:t>
            </w:r>
          </w:p>
        </w:tc>
        <w:tc>
          <w:tcPr>
            <w:tcW w:w="6060" w:type="dxa"/>
            <w:tcBorders>
              <w:right w:val="single" w:sz="8" w:space="0" w:color="auto"/>
            </w:tcBorders>
            <w:shd w:val="clear" w:color="auto" w:fill="auto"/>
            <w:vAlign w:val="bottom"/>
          </w:tcPr>
          <w:p w14:paraId="7ECBF7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47D9449" w14:textId="77777777" w:rsidTr="00BC3B7A">
        <w:trPr>
          <w:trHeight w:val="223"/>
        </w:trPr>
        <w:tc>
          <w:tcPr>
            <w:tcW w:w="240" w:type="dxa"/>
            <w:tcBorders>
              <w:left w:val="single" w:sz="8" w:space="0" w:color="auto"/>
            </w:tcBorders>
            <w:shd w:val="clear" w:color="auto" w:fill="FF99FF"/>
            <w:vAlign w:val="bottom"/>
          </w:tcPr>
          <w:p w14:paraId="6640E7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6301EE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5C3382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28C38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19E29B2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manifesto</w:t>
            </w:r>
          </w:p>
        </w:tc>
        <w:tc>
          <w:tcPr>
            <w:tcW w:w="340" w:type="dxa"/>
            <w:shd w:val="clear" w:color="auto" w:fill="auto"/>
            <w:vAlign w:val="bottom"/>
          </w:tcPr>
          <w:p w14:paraId="2566804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6854199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Pianificare comunicazioni di contenuto narrativo,</w:t>
            </w:r>
          </w:p>
        </w:tc>
        <w:tc>
          <w:tcPr>
            <w:tcW w:w="6060" w:type="dxa"/>
            <w:tcBorders>
              <w:right w:val="single" w:sz="8" w:space="0" w:color="auto"/>
            </w:tcBorders>
            <w:shd w:val="clear" w:color="auto" w:fill="auto"/>
            <w:vAlign w:val="bottom"/>
          </w:tcPr>
          <w:p w14:paraId="7D66314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CF59AF1" w14:textId="77777777" w:rsidTr="00BC3B7A">
        <w:trPr>
          <w:trHeight w:val="223"/>
        </w:trPr>
        <w:tc>
          <w:tcPr>
            <w:tcW w:w="240" w:type="dxa"/>
            <w:tcBorders>
              <w:left w:val="single" w:sz="8" w:space="0" w:color="auto"/>
            </w:tcBorders>
            <w:shd w:val="clear" w:color="auto" w:fill="FF99FF"/>
            <w:vAlign w:val="bottom"/>
          </w:tcPr>
          <w:p w14:paraId="70AE9B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75921A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01090C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31EC6E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5EC1506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spot televisivi</w:t>
            </w:r>
          </w:p>
        </w:tc>
        <w:tc>
          <w:tcPr>
            <w:tcW w:w="340" w:type="dxa"/>
            <w:shd w:val="clear" w:color="auto" w:fill="auto"/>
            <w:vAlign w:val="bottom"/>
          </w:tcPr>
          <w:p w14:paraId="393665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76DF959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descrittivo, informativo, espositivo, regolativo</w:t>
            </w:r>
          </w:p>
        </w:tc>
        <w:tc>
          <w:tcPr>
            <w:tcW w:w="6060" w:type="dxa"/>
            <w:tcBorders>
              <w:right w:val="single" w:sz="8" w:space="0" w:color="auto"/>
            </w:tcBorders>
            <w:shd w:val="clear" w:color="auto" w:fill="auto"/>
            <w:vAlign w:val="bottom"/>
          </w:tcPr>
          <w:p w14:paraId="7A79C7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BEFE26" w14:textId="77777777" w:rsidTr="00BC3B7A">
        <w:trPr>
          <w:trHeight w:val="223"/>
        </w:trPr>
        <w:tc>
          <w:tcPr>
            <w:tcW w:w="240" w:type="dxa"/>
            <w:tcBorders>
              <w:left w:val="single" w:sz="8" w:space="0" w:color="auto"/>
            </w:tcBorders>
            <w:shd w:val="clear" w:color="auto" w:fill="FF99FF"/>
            <w:vAlign w:val="bottom"/>
          </w:tcPr>
          <w:p w14:paraId="6545DC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443488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2E6E22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238487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5441BF5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 slogan</w:t>
            </w:r>
          </w:p>
        </w:tc>
        <w:tc>
          <w:tcPr>
            <w:tcW w:w="340" w:type="dxa"/>
            <w:shd w:val="clear" w:color="auto" w:fill="auto"/>
            <w:vAlign w:val="bottom"/>
          </w:tcPr>
          <w:p w14:paraId="79568E4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60" w:type="dxa"/>
            <w:tcBorders>
              <w:right w:val="single" w:sz="8" w:space="0" w:color="auto"/>
            </w:tcBorders>
            <w:shd w:val="clear" w:color="auto" w:fill="auto"/>
            <w:vAlign w:val="bottom"/>
          </w:tcPr>
          <w:p w14:paraId="089DF91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la potenza della pubblicità e analizzarne il</w:t>
            </w:r>
          </w:p>
        </w:tc>
        <w:tc>
          <w:tcPr>
            <w:tcW w:w="6060" w:type="dxa"/>
            <w:tcBorders>
              <w:right w:val="single" w:sz="8" w:space="0" w:color="auto"/>
            </w:tcBorders>
            <w:shd w:val="clear" w:color="auto" w:fill="auto"/>
            <w:vAlign w:val="bottom"/>
          </w:tcPr>
          <w:p w14:paraId="2F68B3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1690A3F" w14:textId="77777777" w:rsidTr="00BC3B7A">
        <w:trPr>
          <w:trHeight w:val="223"/>
        </w:trPr>
        <w:tc>
          <w:tcPr>
            <w:tcW w:w="240" w:type="dxa"/>
            <w:tcBorders>
              <w:left w:val="single" w:sz="8" w:space="0" w:color="auto"/>
            </w:tcBorders>
            <w:shd w:val="clear" w:color="auto" w:fill="FF99FF"/>
            <w:vAlign w:val="bottom"/>
          </w:tcPr>
          <w:p w14:paraId="6028E4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1BD3D8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291334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E02EE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1374DA6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Messaggi impliciti</w:t>
            </w:r>
          </w:p>
        </w:tc>
        <w:tc>
          <w:tcPr>
            <w:tcW w:w="340" w:type="dxa"/>
            <w:shd w:val="clear" w:color="auto" w:fill="auto"/>
            <w:vAlign w:val="bottom"/>
          </w:tcPr>
          <w:p w14:paraId="04EB13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494BB84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linguaggio</w:t>
            </w:r>
          </w:p>
        </w:tc>
        <w:tc>
          <w:tcPr>
            <w:tcW w:w="6060" w:type="dxa"/>
            <w:tcBorders>
              <w:right w:val="single" w:sz="8" w:space="0" w:color="auto"/>
            </w:tcBorders>
            <w:shd w:val="clear" w:color="auto" w:fill="auto"/>
            <w:vAlign w:val="bottom"/>
          </w:tcPr>
          <w:p w14:paraId="78E983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D2136D9" w14:textId="77777777" w:rsidTr="00BC3B7A">
        <w:trPr>
          <w:trHeight w:val="224"/>
        </w:trPr>
        <w:tc>
          <w:tcPr>
            <w:tcW w:w="240" w:type="dxa"/>
            <w:tcBorders>
              <w:left w:val="single" w:sz="8" w:space="0" w:color="auto"/>
            </w:tcBorders>
            <w:shd w:val="clear" w:color="auto" w:fill="FF99FF"/>
            <w:vAlign w:val="bottom"/>
          </w:tcPr>
          <w:p w14:paraId="25BAF2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0FE763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3AF185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E89B9D5"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20" w:type="dxa"/>
            <w:tcBorders>
              <w:right w:val="single" w:sz="8" w:space="0" w:color="auto"/>
            </w:tcBorders>
            <w:shd w:val="clear" w:color="auto" w:fill="auto"/>
            <w:vAlign w:val="bottom"/>
          </w:tcPr>
          <w:p w14:paraId="64AAFB1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Pubblicità e linguaggio</w:t>
            </w:r>
          </w:p>
        </w:tc>
        <w:tc>
          <w:tcPr>
            <w:tcW w:w="340" w:type="dxa"/>
            <w:shd w:val="clear" w:color="auto" w:fill="auto"/>
            <w:vAlign w:val="bottom"/>
          </w:tcPr>
          <w:p w14:paraId="0E7086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60" w:type="dxa"/>
            <w:tcBorders>
              <w:right w:val="single" w:sz="8" w:space="0" w:color="auto"/>
            </w:tcBorders>
            <w:shd w:val="clear" w:color="auto" w:fill="auto"/>
            <w:vAlign w:val="bottom"/>
          </w:tcPr>
          <w:p w14:paraId="0DE351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60" w:type="dxa"/>
            <w:tcBorders>
              <w:right w:val="single" w:sz="8" w:space="0" w:color="auto"/>
            </w:tcBorders>
            <w:shd w:val="clear" w:color="auto" w:fill="auto"/>
            <w:vAlign w:val="bottom"/>
          </w:tcPr>
          <w:p w14:paraId="64BBA1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3D6BD3F" w14:textId="77777777" w:rsidTr="00BC3B7A">
        <w:trPr>
          <w:trHeight w:val="674"/>
        </w:trPr>
        <w:tc>
          <w:tcPr>
            <w:tcW w:w="240" w:type="dxa"/>
            <w:tcBorders>
              <w:left w:val="single" w:sz="8" w:space="0" w:color="auto"/>
              <w:bottom w:val="single" w:sz="8" w:space="0" w:color="auto"/>
            </w:tcBorders>
            <w:shd w:val="clear" w:color="auto" w:fill="FF99FF"/>
            <w:vAlign w:val="bottom"/>
          </w:tcPr>
          <w:p w14:paraId="4E41DD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99FF"/>
            <w:vAlign w:val="bottom"/>
          </w:tcPr>
          <w:p w14:paraId="4FE3F9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F99FF"/>
            <w:vAlign w:val="bottom"/>
          </w:tcPr>
          <w:p w14:paraId="77EA17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A8427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520" w:type="dxa"/>
            <w:tcBorders>
              <w:bottom w:val="single" w:sz="8" w:space="0" w:color="auto"/>
              <w:right w:val="single" w:sz="8" w:space="0" w:color="auto"/>
            </w:tcBorders>
            <w:shd w:val="clear" w:color="auto" w:fill="auto"/>
            <w:vAlign w:val="bottom"/>
          </w:tcPr>
          <w:p w14:paraId="6AE157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1F21F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60" w:type="dxa"/>
            <w:tcBorders>
              <w:bottom w:val="single" w:sz="8" w:space="0" w:color="auto"/>
              <w:right w:val="single" w:sz="8" w:space="0" w:color="auto"/>
            </w:tcBorders>
            <w:shd w:val="clear" w:color="auto" w:fill="auto"/>
            <w:vAlign w:val="bottom"/>
          </w:tcPr>
          <w:p w14:paraId="20B8DF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60" w:type="dxa"/>
            <w:tcBorders>
              <w:bottom w:val="single" w:sz="8" w:space="0" w:color="auto"/>
              <w:right w:val="single" w:sz="8" w:space="0" w:color="auto"/>
            </w:tcBorders>
            <w:shd w:val="clear" w:color="auto" w:fill="auto"/>
            <w:vAlign w:val="bottom"/>
          </w:tcPr>
          <w:p w14:paraId="6F5B12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026D7B4"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5D2DE89C"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15" w:name="page23"/>
      <w:bookmarkEnd w:id="15"/>
      <w:r>
        <w:rPr>
          <w:rFonts w:ascii="Times New Roman" w:eastAsia="Times New Roman" w:hAnsi="Times New Roman" w:cs="Arial"/>
          <w:noProof/>
          <w:sz w:val="24"/>
          <w:szCs w:val="20"/>
          <w:lang w:eastAsia="it-IT"/>
        </w:rPr>
        <w:lastRenderedPageBreak/>
        <w:drawing>
          <wp:anchor distT="0" distB="0" distL="114300" distR="114300" simplePos="0" relativeHeight="251707392" behindDoc="1" locked="0" layoutInCell="0" allowOverlap="1" wp14:anchorId="5471FDFC" wp14:editId="34299B97">
            <wp:simplePos x="0" y="0"/>
            <wp:positionH relativeFrom="page">
              <wp:posOffset>457200</wp:posOffset>
            </wp:positionH>
            <wp:positionV relativeFrom="page">
              <wp:posOffset>457200</wp:posOffset>
            </wp:positionV>
            <wp:extent cx="9815830" cy="4490720"/>
            <wp:effectExtent l="0" t="0" r="0" b="5080"/>
            <wp:wrapNone/>
            <wp:docPr id="943" name="Immagin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4490720"/>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ITALIANO</w:t>
      </w:r>
    </w:p>
    <w:p w14:paraId="454188CE" w14:textId="77777777" w:rsidR="0025337B" w:rsidRPr="005422DE" w:rsidRDefault="0025337B" w:rsidP="0025337B">
      <w:pPr>
        <w:spacing w:after="0" w:line="202"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08416" behindDoc="1" locked="0" layoutInCell="0" allowOverlap="1" wp14:anchorId="3B42D10A" wp14:editId="0D5A36AA">
                <wp:simplePos x="0" y="0"/>
                <wp:positionH relativeFrom="column">
                  <wp:posOffset>9744075</wp:posOffset>
                </wp:positionH>
                <wp:positionV relativeFrom="paragraph">
                  <wp:posOffset>172085</wp:posOffset>
                </wp:positionV>
                <wp:extent cx="65405" cy="318770"/>
                <wp:effectExtent l="0" t="4445" r="1270" b="635"/>
                <wp:wrapNone/>
                <wp:docPr id="942" name="Rettangolo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A8D3" id="Rettangolo 942" o:spid="_x0000_s1026" style="position:absolute;margin-left:767.25pt;margin-top:13.55pt;width:5.15pt;height:25.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Z/KAIAAD8EAAAOAAAAZHJzL2Uyb0RvYy54bWysU9uO0zAQfUfiHyy/06Sl3W2jpqtVLwhp&#10;gRULH+A6TmPheMzYbVq+nrHTLV3gCeEHy+MZH585MzO/O7aGHRR6Dbbkw0HOmbISKm13Jf/6ZfNm&#10;ypkPwlbCgFUlPynP7xavX807V6gRNGAqhYxArC86V/ImBFdkmZeNaoUfgFOWnDVgKwKZuMsqFB2h&#10;tyYb5flN1gFWDkEq7+l21Tv5IuHXtZLhU117FZgpOXELace0b+OeLeai2KFwjZZnGuIfWLRCW/r0&#10;ArUSQbA96j+gWi0RPNRhIKHNoK61VCkHymaY/5bNUyOcSrmQON5dZPL/D1Z+PDwi01XJZ+MRZ1a0&#10;VKTPKlDJdmCAxVvSqHO+oNAn94gxS+8eQH7zzMKyoUB1jwhdo0RFzIYxPnvxIBqenrJt9wEq+kDs&#10;AyS5jjW2EZCEYMdUldOlKuoYmKTLm8k4n3AmyfN2OL29TUXLRPH81qEP7xS0LB5KjlTzhC0ODz5E&#10;LqJ4Dkncwehqo41JBu62S4PsIKg/1qP1ZjVL9CnF6zBjWUcKTUaThPzC568hNmn9DaLVgRrd6Lbk&#10;0zyuGCSKKNraVukchDb9mSgbe1YxCtcXYAvViURE6LuYpo4ODeAPzjrq4JL773uBijPz3lIhZsPx&#10;OLZ8MsaT2xEZeO3ZXnuElQRV8sBZf1yGfkz2DvWuoZ+GKXcL91S8WidlY2F7Vmey1KVJ8PNExTG4&#10;tlPUr7lf/AQAAP//AwBQSwMEFAAGAAgAAAAhAAyHaS3eAAAACwEAAA8AAABkcnMvZG93bnJldi54&#10;bWxMjzFPwzAQhXck/oN1SGzUaesQlMapKiRGhpYMHa/xNYka25HtNoZfjzvB+HSf3n2v2kY9shs5&#10;P1gjYbnIgJFprRpMJ6H5+nh5A+YDGoWjNSThmzxs68eHCktlZ7On2yF0LJUYX6KEPoSp5Ny3PWn0&#10;CzuRSbezdRpDiq7jyuGcyvXIV1n2yjUOJn3ocaL3ntrL4aoliJ+9x88BmzmKs9N217vmGKV8foq7&#10;DbBAMfzBcNdP6lAnp5O9GuXZmHK+FnliJayKJbA7kQuR1pwkFMUaeF3x/xvqXwAAAP//AwBQSwEC&#10;LQAUAAYACAAAACEAtoM4kv4AAADhAQAAEwAAAAAAAAAAAAAAAAAAAAAAW0NvbnRlbnRfVHlwZXNd&#10;LnhtbFBLAQItABQABgAIAAAAIQA4/SH/1gAAAJQBAAALAAAAAAAAAAAAAAAAAC8BAABfcmVscy8u&#10;cmVsc1BLAQItABQABgAIAAAAIQABnXZ/KAIAAD8EAAAOAAAAAAAAAAAAAAAAAC4CAABkcnMvZTJv&#10;RG9jLnhtbFBLAQItABQABgAIAAAAIQAMh2kt3gAAAAsBAAAPAAAAAAAAAAAAAAAAAIIEAABkcnMv&#10;ZG93bnJldi54bWxQSwUGAAAAAAQABADzAAAAjQUAAAAA&#10;" o:allowincell="f" fillcolor="#e2efd9" strokecolor="white"/>
            </w:pict>
          </mc:Fallback>
        </mc:AlternateContent>
      </w:r>
    </w:p>
    <w:p w14:paraId="7E2A2265"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58EFDCEA" wp14:editId="04FAEFF4">
            <wp:extent cx="66675" cy="314325"/>
            <wp:effectExtent l="0" t="0" r="9525" b="9525"/>
            <wp:docPr id="605" name="Immagin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COMUNICARE NELLA MADRELINGUA</w:t>
      </w:r>
    </w:p>
    <w:p w14:paraId="31767B8C"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09440" behindDoc="1" locked="0" layoutInCell="0" allowOverlap="1" wp14:anchorId="29D4092E" wp14:editId="467103A0">
            <wp:simplePos x="0" y="0"/>
            <wp:positionH relativeFrom="column">
              <wp:posOffset>71755</wp:posOffset>
            </wp:positionH>
            <wp:positionV relativeFrom="paragraph">
              <wp:posOffset>-317500</wp:posOffset>
            </wp:positionV>
            <wp:extent cx="9738360" cy="643255"/>
            <wp:effectExtent l="0" t="0" r="0" b="0"/>
            <wp:wrapNone/>
            <wp:docPr id="941" name="Immagin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10464" behindDoc="1" locked="0" layoutInCell="0" allowOverlap="1" wp14:anchorId="78A4E9C3" wp14:editId="69A8D978">
            <wp:simplePos x="0" y="0"/>
            <wp:positionH relativeFrom="column">
              <wp:posOffset>71755</wp:posOffset>
            </wp:positionH>
            <wp:positionV relativeFrom="paragraph">
              <wp:posOffset>-317500</wp:posOffset>
            </wp:positionV>
            <wp:extent cx="9738360" cy="643255"/>
            <wp:effectExtent l="0" t="0" r="0" b="4445"/>
            <wp:wrapNone/>
            <wp:docPr id="940" name="Immagin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0DABC5B6" wp14:editId="11CC86ED">
            <wp:extent cx="66675" cy="276225"/>
            <wp:effectExtent l="0" t="0" r="9525" b="9525"/>
            <wp:docPr id="604" name="Immagin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LEGGERE</w:t>
      </w:r>
    </w:p>
    <w:p w14:paraId="296E7145"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11488" behindDoc="1" locked="0" layoutInCell="0" allowOverlap="1" wp14:anchorId="6E60E13A" wp14:editId="15AD5194">
            <wp:simplePos x="0" y="0"/>
            <wp:positionH relativeFrom="column">
              <wp:posOffset>71755</wp:posOffset>
            </wp:positionH>
            <wp:positionV relativeFrom="paragraph">
              <wp:posOffset>-313690</wp:posOffset>
            </wp:positionV>
            <wp:extent cx="9672955" cy="318135"/>
            <wp:effectExtent l="0" t="0" r="4445" b="5715"/>
            <wp:wrapNone/>
            <wp:docPr id="939" name="Immagin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260"/>
        <w:gridCol w:w="120"/>
        <w:gridCol w:w="340"/>
        <w:gridCol w:w="4200"/>
        <w:gridCol w:w="120"/>
        <w:gridCol w:w="100"/>
        <w:gridCol w:w="5620"/>
        <w:gridCol w:w="140"/>
        <w:gridCol w:w="80"/>
        <w:gridCol w:w="4020"/>
        <w:gridCol w:w="20"/>
      </w:tblGrid>
      <w:tr w:rsidR="0025337B" w:rsidRPr="005422DE" w14:paraId="3E3BE884" w14:textId="77777777" w:rsidTr="00BC3B7A">
        <w:trPr>
          <w:trHeight w:val="299"/>
        </w:trPr>
        <w:tc>
          <w:tcPr>
            <w:tcW w:w="100" w:type="dxa"/>
            <w:tcBorders>
              <w:top w:val="single" w:sz="8" w:space="0" w:color="auto"/>
              <w:left w:val="single" w:sz="8" w:space="0" w:color="auto"/>
            </w:tcBorders>
            <w:shd w:val="clear" w:color="auto" w:fill="D6E3BC"/>
            <w:vAlign w:val="bottom"/>
          </w:tcPr>
          <w:p w14:paraId="0CFC1B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EB85A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D6E3BC"/>
            <w:vAlign w:val="bottom"/>
          </w:tcPr>
          <w:p w14:paraId="416D94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23DBE4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45C90A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tcBorders>
              <w:top w:val="single" w:sz="8" w:space="0" w:color="auto"/>
            </w:tcBorders>
            <w:shd w:val="clear" w:color="auto" w:fill="D6E3BC"/>
            <w:vAlign w:val="bottom"/>
          </w:tcPr>
          <w:p w14:paraId="4CADAEBB"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3E150D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48A0CD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top w:val="single" w:sz="8" w:space="0" w:color="auto"/>
            </w:tcBorders>
            <w:shd w:val="clear" w:color="auto" w:fill="FBD4B4"/>
            <w:vAlign w:val="bottom"/>
          </w:tcPr>
          <w:p w14:paraId="5C016E20"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top w:val="single" w:sz="8" w:space="0" w:color="auto"/>
              <w:right w:val="single" w:sz="8" w:space="0" w:color="auto"/>
            </w:tcBorders>
            <w:shd w:val="clear" w:color="auto" w:fill="FBD4B4"/>
            <w:vAlign w:val="bottom"/>
          </w:tcPr>
          <w:p w14:paraId="3DEAB0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6F8B51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tcBorders>
              <w:top w:val="single" w:sz="8" w:space="0" w:color="auto"/>
            </w:tcBorders>
            <w:shd w:val="clear" w:color="auto" w:fill="CCC0D9"/>
            <w:vAlign w:val="bottom"/>
          </w:tcPr>
          <w:p w14:paraId="4EB5F141"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20" w:type="dxa"/>
            <w:tcBorders>
              <w:top w:val="single" w:sz="8" w:space="0" w:color="auto"/>
            </w:tcBorders>
            <w:shd w:val="clear" w:color="auto" w:fill="auto"/>
            <w:vAlign w:val="bottom"/>
          </w:tcPr>
          <w:p w14:paraId="34F536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99A065A" w14:textId="77777777" w:rsidTr="00BC3B7A">
        <w:trPr>
          <w:trHeight w:val="254"/>
        </w:trPr>
        <w:tc>
          <w:tcPr>
            <w:tcW w:w="100" w:type="dxa"/>
            <w:tcBorders>
              <w:left w:val="single" w:sz="8" w:space="0" w:color="auto"/>
              <w:bottom w:val="single" w:sz="8" w:space="0" w:color="D6E3BC"/>
            </w:tcBorders>
            <w:shd w:val="clear" w:color="auto" w:fill="D6E3BC"/>
            <w:vAlign w:val="bottom"/>
          </w:tcPr>
          <w:p w14:paraId="1B53E97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gridSpan w:val="2"/>
            <w:vMerge w:val="restart"/>
            <w:tcBorders>
              <w:bottom w:val="single" w:sz="8" w:space="0" w:color="D6E3BC"/>
            </w:tcBorders>
            <w:shd w:val="clear" w:color="auto" w:fill="D6E3BC"/>
            <w:textDirection w:val="btLr"/>
            <w:vAlign w:val="bottom"/>
          </w:tcPr>
          <w:p w14:paraId="7D3162EF" w14:textId="77777777" w:rsidR="0025337B" w:rsidRPr="005422DE" w:rsidRDefault="0025337B" w:rsidP="00BC3B7A">
            <w:pPr>
              <w:spacing w:after="0" w:line="0" w:lineRule="atLeast"/>
              <w:ind w:right="20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20" w:type="dxa"/>
            <w:tcBorders>
              <w:bottom w:val="single" w:sz="8" w:space="0" w:color="D6E3BC"/>
              <w:right w:val="single" w:sz="8" w:space="0" w:color="auto"/>
            </w:tcBorders>
            <w:shd w:val="clear" w:color="auto" w:fill="D6E3BC"/>
            <w:vAlign w:val="bottom"/>
          </w:tcPr>
          <w:p w14:paraId="6AAD54B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D6E3BC"/>
            <w:vAlign w:val="bottom"/>
          </w:tcPr>
          <w:p w14:paraId="169723D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tcBorders>
              <w:bottom w:val="single" w:sz="8" w:space="0" w:color="auto"/>
            </w:tcBorders>
            <w:shd w:val="clear" w:color="auto" w:fill="D6E3BC"/>
            <w:vAlign w:val="bottom"/>
          </w:tcPr>
          <w:p w14:paraId="3F465CD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D6E3BC"/>
            <w:vAlign w:val="bottom"/>
          </w:tcPr>
          <w:p w14:paraId="0963D83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FBD4B4"/>
            <w:vAlign w:val="bottom"/>
          </w:tcPr>
          <w:p w14:paraId="566A1CA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20" w:type="dxa"/>
            <w:tcBorders>
              <w:bottom w:val="single" w:sz="8" w:space="0" w:color="auto"/>
            </w:tcBorders>
            <w:shd w:val="clear" w:color="auto" w:fill="FBD4B4"/>
            <w:vAlign w:val="bottom"/>
          </w:tcPr>
          <w:p w14:paraId="3FDA23B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FBD4B4"/>
            <w:vAlign w:val="bottom"/>
          </w:tcPr>
          <w:p w14:paraId="2E99C0C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CCC0D9"/>
            <w:vAlign w:val="bottom"/>
          </w:tcPr>
          <w:p w14:paraId="5B86930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20" w:type="dxa"/>
            <w:tcBorders>
              <w:bottom w:val="single" w:sz="8" w:space="0" w:color="auto"/>
            </w:tcBorders>
            <w:shd w:val="clear" w:color="auto" w:fill="CCC0D9"/>
            <w:vAlign w:val="bottom"/>
          </w:tcPr>
          <w:p w14:paraId="54C428F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0" w:type="dxa"/>
            <w:tcBorders>
              <w:bottom w:val="single" w:sz="8" w:space="0" w:color="auto"/>
            </w:tcBorders>
            <w:shd w:val="clear" w:color="auto" w:fill="auto"/>
            <w:vAlign w:val="bottom"/>
          </w:tcPr>
          <w:p w14:paraId="04659F3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948AE2F" w14:textId="77777777" w:rsidTr="00BC3B7A">
        <w:trPr>
          <w:trHeight w:val="239"/>
        </w:trPr>
        <w:tc>
          <w:tcPr>
            <w:tcW w:w="100" w:type="dxa"/>
            <w:tcBorders>
              <w:left w:val="single" w:sz="8" w:space="0" w:color="auto"/>
            </w:tcBorders>
            <w:shd w:val="clear" w:color="auto" w:fill="D6E3BC"/>
            <w:vAlign w:val="bottom"/>
          </w:tcPr>
          <w:p w14:paraId="34F290D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gridSpan w:val="2"/>
            <w:vMerge/>
            <w:shd w:val="clear" w:color="auto" w:fill="D6E3BC"/>
            <w:vAlign w:val="bottom"/>
          </w:tcPr>
          <w:p w14:paraId="58AAB83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D6E3BC"/>
            <w:vAlign w:val="bottom"/>
          </w:tcPr>
          <w:p w14:paraId="286A978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1C433B8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200" w:type="dxa"/>
            <w:shd w:val="clear" w:color="auto" w:fill="auto"/>
            <w:vAlign w:val="bottom"/>
          </w:tcPr>
          <w:p w14:paraId="5A4F9A0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Corrispondenza tra fonemi e grafemi.</w:t>
            </w:r>
          </w:p>
        </w:tc>
        <w:tc>
          <w:tcPr>
            <w:tcW w:w="120" w:type="dxa"/>
            <w:tcBorders>
              <w:right w:val="single" w:sz="8" w:space="0" w:color="auto"/>
            </w:tcBorders>
            <w:shd w:val="clear" w:color="auto" w:fill="auto"/>
            <w:vAlign w:val="bottom"/>
          </w:tcPr>
          <w:p w14:paraId="3AD6207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43A962F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620" w:type="dxa"/>
            <w:shd w:val="clear" w:color="auto" w:fill="auto"/>
            <w:vAlign w:val="bottom"/>
          </w:tcPr>
          <w:p w14:paraId="54461B08" w14:textId="77777777" w:rsidR="0025337B" w:rsidRPr="005422DE" w:rsidRDefault="0025337B" w:rsidP="00BC3B7A">
            <w:pPr>
              <w:spacing w:after="0" w:line="239"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Discriminare</w:t>
            </w:r>
            <w:proofErr w:type="gramEnd"/>
            <w:r w:rsidRPr="005422DE">
              <w:rPr>
                <w:rFonts w:ascii="Comic Sans MS" w:eastAsia="Comic Sans MS" w:hAnsi="Comic Sans MS" w:cs="Arial"/>
                <w:sz w:val="13"/>
                <w:szCs w:val="20"/>
                <w:lang w:eastAsia="it-IT"/>
              </w:rPr>
              <w:t xml:space="preserve"> e decodificare fonemi, grafemi, sillabe, parole e frasi.</w:t>
            </w:r>
          </w:p>
        </w:tc>
        <w:tc>
          <w:tcPr>
            <w:tcW w:w="140" w:type="dxa"/>
            <w:tcBorders>
              <w:right w:val="single" w:sz="8" w:space="0" w:color="auto"/>
            </w:tcBorders>
            <w:shd w:val="clear" w:color="auto" w:fill="auto"/>
            <w:vAlign w:val="bottom"/>
          </w:tcPr>
          <w:p w14:paraId="2087ED6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shd w:val="clear" w:color="auto" w:fill="auto"/>
            <w:vAlign w:val="bottom"/>
          </w:tcPr>
          <w:p w14:paraId="19AC618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40" w:type="dxa"/>
            <w:gridSpan w:val="2"/>
            <w:shd w:val="clear" w:color="auto" w:fill="auto"/>
            <w:vAlign w:val="bottom"/>
          </w:tcPr>
          <w:p w14:paraId="0526B70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Decodifica il codice verbale scritto.</w:t>
            </w:r>
          </w:p>
        </w:tc>
      </w:tr>
      <w:tr w:rsidR="0025337B" w:rsidRPr="005422DE" w14:paraId="387AC4E5" w14:textId="77777777" w:rsidTr="00BC3B7A">
        <w:trPr>
          <w:trHeight w:val="240"/>
        </w:trPr>
        <w:tc>
          <w:tcPr>
            <w:tcW w:w="100" w:type="dxa"/>
            <w:tcBorders>
              <w:left w:val="single" w:sz="8" w:space="0" w:color="auto"/>
            </w:tcBorders>
            <w:shd w:val="clear" w:color="auto" w:fill="D6E3BC"/>
            <w:vAlign w:val="bottom"/>
          </w:tcPr>
          <w:p w14:paraId="344F19B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gridSpan w:val="2"/>
            <w:vMerge w:val="restart"/>
            <w:shd w:val="clear" w:color="auto" w:fill="D6E3BC"/>
            <w:textDirection w:val="btLr"/>
            <w:vAlign w:val="bottom"/>
          </w:tcPr>
          <w:p w14:paraId="599A56BF" w14:textId="77777777" w:rsidR="0025337B" w:rsidRPr="005422DE" w:rsidRDefault="0025337B" w:rsidP="00BC3B7A">
            <w:pPr>
              <w:spacing w:after="0" w:line="0" w:lineRule="atLeast"/>
              <w:ind w:right="259"/>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120" w:type="dxa"/>
            <w:tcBorders>
              <w:right w:val="single" w:sz="8" w:space="0" w:color="auto"/>
            </w:tcBorders>
            <w:shd w:val="clear" w:color="auto" w:fill="D6E3BC"/>
            <w:vAlign w:val="bottom"/>
          </w:tcPr>
          <w:p w14:paraId="10FED25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540" w:type="dxa"/>
            <w:gridSpan w:val="2"/>
            <w:shd w:val="clear" w:color="auto" w:fill="auto"/>
            <w:vAlign w:val="bottom"/>
          </w:tcPr>
          <w:p w14:paraId="1AD88EEE" w14:textId="77777777" w:rsidR="0025337B" w:rsidRPr="005422DE" w:rsidRDefault="0025337B" w:rsidP="00BC3B7A">
            <w:pPr>
              <w:spacing w:after="0" w:line="240"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Segmentazione</w:t>
            </w:r>
            <w:proofErr w:type="gramEnd"/>
            <w:r w:rsidRPr="005422DE">
              <w:rPr>
                <w:rFonts w:ascii="Comic Sans MS" w:eastAsia="Comic Sans MS" w:hAnsi="Comic Sans MS" w:cs="Arial"/>
                <w:sz w:val="13"/>
                <w:szCs w:val="20"/>
                <w:lang w:eastAsia="it-IT"/>
              </w:rPr>
              <w:t xml:space="preserve"> corretta di un continuum fonico.</w:t>
            </w:r>
          </w:p>
        </w:tc>
        <w:tc>
          <w:tcPr>
            <w:tcW w:w="120" w:type="dxa"/>
            <w:tcBorders>
              <w:right w:val="single" w:sz="8" w:space="0" w:color="auto"/>
            </w:tcBorders>
            <w:shd w:val="clear" w:color="auto" w:fill="auto"/>
            <w:vAlign w:val="bottom"/>
          </w:tcPr>
          <w:p w14:paraId="00EFF7D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1103892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620" w:type="dxa"/>
            <w:shd w:val="clear" w:color="auto" w:fill="auto"/>
            <w:vAlign w:val="bottom"/>
          </w:tcPr>
          <w:p w14:paraId="4FB0C6A0" w14:textId="77777777" w:rsidR="0025337B" w:rsidRPr="005422DE" w:rsidRDefault="0025337B" w:rsidP="00BC3B7A">
            <w:pPr>
              <w:spacing w:after="0" w:line="240"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Leggere</w:t>
            </w:r>
            <w:proofErr w:type="gramEnd"/>
            <w:r w:rsidRPr="005422DE">
              <w:rPr>
                <w:rFonts w:ascii="Comic Sans MS" w:eastAsia="Comic Sans MS" w:hAnsi="Comic Sans MS" w:cs="Arial"/>
                <w:sz w:val="13"/>
                <w:szCs w:val="20"/>
                <w:lang w:eastAsia="it-IT"/>
              </w:rPr>
              <w:t xml:space="preserve"> semplici testi individuando le relazioni logiche.</w:t>
            </w:r>
          </w:p>
        </w:tc>
        <w:tc>
          <w:tcPr>
            <w:tcW w:w="140" w:type="dxa"/>
            <w:tcBorders>
              <w:right w:val="single" w:sz="8" w:space="0" w:color="auto"/>
            </w:tcBorders>
            <w:shd w:val="clear" w:color="auto" w:fill="auto"/>
            <w:vAlign w:val="bottom"/>
          </w:tcPr>
          <w:p w14:paraId="4BC0D55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shd w:val="clear" w:color="auto" w:fill="auto"/>
            <w:vAlign w:val="bottom"/>
          </w:tcPr>
          <w:p w14:paraId="3FC500E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40" w:type="dxa"/>
            <w:gridSpan w:val="2"/>
            <w:shd w:val="clear" w:color="auto" w:fill="auto"/>
            <w:vAlign w:val="bottom"/>
          </w:tcPr>
          <w:p w14:paraId="03C1AF9D" w14:textId="77777777" w:rsidR="0025337B" w:rsidRPr="005422DE" w:rsidRDefault="0025337B" w:rsidP="00BC3B7A">
            <w:pPr>
              <w:spacing w:after="0" w:line="190"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Legge autonomamente, comprendendo il</w:t>
            </w:r>
          </w:p>
        </w:tc>
      </w:tr>
      <w:tr w:rsidR="0025337B" w:rsidRPr="005422DE" w14:paraId="4DDA8CE6" w14:textId="77777777" w:rsidTr="00BC3B7A">
        <w:trPr>
          <w:trHeight w:val="129"/>
        </w:trPr>
        <w:tc>
          <w:tcPr>
            <w:tcW w:w="100" w:type="dxa"/>
            <w:tcBorders>
              <w:left w:val="single" w:sz="8" w:space="0" w:color="auto"/>
            </w:tcBorders>
            <w:shd w:val="clear" w:color="auto" w:fill="D6E3BC"/>
            <w:vAlign w:val="bottom"/>
          </w:tcPr>
          <w:p w14:paraId="58E05B2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gridSpan w:val="2"/>
            <w:vMerge/>
            <w:shd w:val="clear" w:color="auto" w:fill="D6E3BC"/>
            <w:vAlign w:val="bottom"/>
          </w:tcPr>
          <w:p w14:paraId="32150E4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D6E3BC"/>
            <w:vAlign w:val="bottom"/>
          </w:tcPr>
          <w:p w14:paraId="6CD28FD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64E50C3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vMerge w:val="restart"/>
            <w:shd w:val="clear" w:color="auto" w:fill="auto"/>
            <w:vAlign w:val="bottom"/>
          </w:tcPr>
          <w:p w14:paraId="42125D0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Lettura graduale di parole, frasi, semplici testi di</w:t>
            </w:r>
          </w:p>
        </w:tc>
        <w:tc>
          <w:tcPr>
            <w:tcW w:w="120" w:type="dxa"/>
            <w:tcBorders>
              <w:right w:val="single" w:sz="8" w:space="0" w:color="auto"/>
            </w:tcBorders>
            <w:shd w:val="clear" w:color="auto" w:fill="auto"/>
            <w:vAlign w:val="bottom"/>
          </w:tcPr>
          <w:p w14:paraId="5588384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5E3C7F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620" w:type="dxa"/>
            <w:vMerge w:val="restart"/>
            <w:shd w:val="clear" w:color="auto" w:fill="auto"/>
            <w:vAlign w:val="bottom"/>
          </w:tcPr>
          <w:p w14:paraId="6E7C510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Leggere</w:t>
            </w:r>
            <w:proofErr w:type="gramEnd"/>
            <w:r w:rsidRPr="005422DE">
              <w:rPr>
                <w:rFonts w:ascii="Comic Sans MS" w:eastAsia="Comic Sans MS" w:hAnsi="Comic Sans MS" w:cs="Arial"/>
                <w:sz w:val="12"/>
                <w:szCs w:val="20"/>
                <w:lang w:eastAsia="it-IT"/>
              </w:rPr>
              <w:t xml:space="preserve"> silenziosamente e ad alta voce</w:t>
            </w:r>
          </w:p>
        </w:tc>
        <w:tc>
          <w:tcPr>
            <w:tcW w:w="140" w:type="dxa"/>
            <w:tcBorders>
              <w:right w:val="single" w:sz="8" w:space="0" w:color="auto"/>
            </w:tcBorders>
            <w:shd w:val="clear" w:color="auto" w:fill="auto"/>
            <w:vAlign w:val="bottom"/>
          </w:tcPr>
          <w:p w14:paraId="323E9AF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26CBF2F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40" w:type="dxa"/>
            <w:gridSpan w:val="2"/>
            <w:vMerge w:val="restart"/>
            <w:shd w:val="clear" w:color="auto" w:fill="auto"/>
            <w:vAlign w:val="bottom"/>
          </w:tcPr>
          <w:p w14:paraId="7933A8A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significato dei diversi testi.</w:t>
            </w:r>
          </w:p>
        </w:tc>
      </w:tr>
      <w:tr w:rsidR="0025337B" w:rsidRPr="005422DE" w14:paraId="7A1B3258" w14:textId="77777777" w:rsidTr="00BC3B7A">
        <w:trPr>
          <w:trHeight w:val="95"/>
        </w:trPr>
        <w:tc>
          <w:tcPr>
            <w:tcW w:w="100" w:type="dxa"/>
            <w:tcBorders>
              <w:left w:val="single" w:sz="8" w:space="0" w:color="auto"/>
            </w:tcBorders>
            <w:shd w:val="clear" w:color="auto" w:fill="D6E3BC"/>
            <w:vAlign w:val="bottom"/>
          </w:tcPr>
          <w:p w14:paraId="545C393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D6E3BC"/>
            <w:vAlign w:val="bottom"/>
          </w:tcPr>
          <w:p w14:paraId="710C78E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60" w:type="dxa"/>
            <w:shd w:val="clear" w:color="auto" w:fill="D6E3BC"/>
            <w:vAlign w:val="bottom"/>
          </w:tcPr>
          <w:p w14:paraId="06881CE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D6E3BC"/>
            <w:vAlign w:val="bottom"/>
          </w:tcPr>
          <w:p w14:paraId="2EC986B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0440CD5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200" w:type="dxa"/>
            <w:vMerge/>
            <w:shd w:val="clear" w:color="auto" w:fill="auto"/>
            <w:vAlign w:val="bottom"/>
          </w:tcPr>
          <w:p w14:paraId="4511DC9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59496FB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714FA2E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620" w:type="dxa"/>
            <w:vMerge/>
            <w:shd w:val="clear" w:color="auto" w:fill="auto"/>
            <w:vAlign w:val="bottom"/>
          </w:tcPr>
          <w:p w14:paraId="17299FE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right w:val="single" w:sz="8" w:space="0" w:color="auto"/>
            </w:tcBorders>
            <w:shd w:val="clear" w:color="auto" w:fill="auto"/>
            <w:vAlign w:val="bottom"/>
          </w:tcPr>
          <w:p w14:paraId="32E86A6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194723E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40" w:type="dxa"/>
            <w:gridSpan w:val="2"/>
            <w:vMerge/>
            <w:shd w:val="clear" w:color="auto" w:fill="auto"/>
            <w:vAlign w:val="bottom"/>
          </w:tcPr>
          <w:p w14:paraId="5938FBA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02F75F01" w14:textId="77777777" w:rsidTr="00BC3B7A">
        <w:trPr>
          <w:trHeight w:val="175"/>
        </w:trPr>
        <w:tc>
          <w:tcPr>
            <w:tcW w:w="100" w:type="dxa"/>
            <w:tcBorders>
              <w:left w:val="single" w:sz="8" w:space="0" w:color="auto"/>
            </w:tcBorders>
            <w:shd w:val="clear" w:color="auto" w:fill="D6E3BC"/>
            <w:vAlign w:val="bottom"/>
          </w:tcPr>
          <w:p w14:paraId="006763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D6E3BC"/>
            <w:vAlign w:val="bottom"/>
          </w:tcPr>
          <w:p w14:paraId="196B0B2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D6E3BC"/>
            <w:vAlign w:val="bottom"/>
          </w:tcPr>
          <w:p w14:paraId="3A98A74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0D56F0A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B5BCF4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00" w:type="dxa"/>
            <w:shd w:val="clear" w:color="auto" w:fill="auto"/>
            <w:vAlign w:val="bottom"/>
          </w:tcPr>
          <w:p w14:paraId="6C2B93A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diverso genere</w:t>
            </w:r>
          </w:p>
        </w:tc>
        <w:tc>
          <w:tcPr>
            <w:tcW w:w="120" w:type="dxa"/>
            <w:tcBorders>
              <w:right w:val="single" w:sz="8" w:space="0" w:color="auto"/>
            </w:tcBorders>
            <w:shd w:val="clear" w:color="auto" w:fill="auto"/>
            <w:vAlign w:val="bottom"/>
          </w:tcPr>
          <w:p w14:paraId="5ECB9A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3F5C2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shd w:val="clear" w:color="auto" w:fill="auto"/>
            <w:vAlign w:val="bottom"/>
          </w:tcPr>
          <w:p w14:paraId="4631E0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0271870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58569E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20" w:type="dxa"/>
            <w:shd w:val="clear" w:color="auto" w:fill="auto"/>
            <w:vAlign w:val="bottom"/>
          </w:tcPr>
          <w:p w14:paraId="0E0743A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auto"/>
            <w:vAlign w:val="bottom"/>
          </w:tcPr>
          <w:p w14:paraId="47BB99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A77F944" w14:textId="77777777" w:rsidTr="00BC3B7A">
        <w:trPr>
          <w:trHeight w:val="360"/>
        </w:trPr>
        <w:tc>
          <w:tcPr>
            <w:tcW w:w="100" w:type="dxa"/>
            <w:tcBorders>
              <w:left w:val="single" w:sz="8" w:space="0" w:color="auto"/>
            </w:tcBorders>
            <w:shd w:val="clear" w:color="auto" w:fill="D6E3BC"/>
            <w:vAlign w:val="bottom"/>
          </w:tcPr>
          <w:p w14:paraId="670451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2BAA09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D6E3BC"/>
            <w:vAlign w:val="bottom"/>
          </w:tcPr>
          <w:p w14:paraId="354CBC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5BF19C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40" w:type="dxa"/>
            <w:gridSpan w:val="2"/>
            <w:shd w:val="clear" w:color="auto" w:fill="auto"/>
            <w:vAlign w:val="bottom"/>
          </w:tcPr>
          <w:p w14:paraId="5F0C5A18" w14:textId="77777777" w:rsidR="0025337B" w:rsidRPr="005422DE" w:rsidRDefault="0025337B" w:rsidP="00BC3B7A">
            <w:pPr>
              <w:spacing w:after="0" w:line="359"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Personaggi</w:t>
            </w:r>
            <w:proofErr w:type="gramEnd"/>
            <w:r w:rsidRPr="005422DE">
              <w:rPr>
                <w:rFonts w:ascii="Comic Sans MS" w:eastAsia="Comic Sans MS" w:hAnsi="Comic Sans MS" w:cs="Arial"/>
                <w:sz w:val="16"/>
                <w:szCs w:val="20"/>
                <w:lang w:eastAsia="it-IT"/>
              </w:rPr>
              <w:t>, situazioni e luoghi in testi narrativi</w:t>
            </w:r>
          </w:p>
        </w:tc>
        <w:tc>
          <w:tcPr>
            <w:tcW w:w="120" w:type="dxa"/>
            <w:tcBorders>
              <w:right w:val="single" w:sz="8" w:space="0" w:color="auto"/>
            </w:tcBorders>
            <w:shd w:val="clear" w:color="auto" w:fill="auto"/>
            <w:vAlign w:val="bottom"/>
          </w:tcPr>
          <w:p w14:paraId="77E934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489EF7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shd w:val="clear" w:color="auto" w:fill="auto"/>
            <w:vAlign w:val="bottom"/>
          </w:tcPr>
          <w:p w14:paraId="158700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7723F6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39B816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shd w:val="clear" w:color="auto" w:fill="auto"/>
            <w:vAlign w:val="bottom"/>
          </w:tcPr>
          <w:p w14:paraId="6652CB1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11454B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9EBEA07" w14:textId="77777777" w:rsidTr="00BC3B7A">
        <w:trPr>
          <w:trHeight w:val="535"/>
        </w:trPr>
        <w:tc>
          <w:tcPr>
            <w:tcW w:w="100" w:type="dxa"/>
            <w:tcBorders>
              <w:left w:val="single" w:sz="8" w:space="0" w:color="auto"/>
              <w:bottom w:val="single" w:sz="8" w:space="0" w:color="auto"/>
            </w:tcBorders>
            <w:shd w:val="clear" w:color="auto" w:fill="D6E3BC"/>
            <w:vAlign w:val="bottom"/>
          </w:tcPr>
          <w:p w14:paraId="57A26A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D6E3BC"/>
            <w:vAlign w:val="bottom"/>
          </w:tcPr>
          <w:p w14:paraId="0CDC0D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D6E3BC"/>
            <w:vAlign w:val="bottom"/>
          </w:tcPr>
          <w:p w14:paraId="70FF14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D6E3BC"/>
            <w:vAlign w:val="bottom"/>
          </w:tcPr>
          <w:p w14:paraId="04CB48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40" w:type="dxa"/>
            <w:gridSpan w:val="2"/>
            <w:tcBorders>
              <w:bottom w:val="single" w:sz="8" w:space="0" w:color="auto"/>
            </w:tcBorders>
            <w:shd w:val="clear" w:color="auto" w:fill="auto"/>
            <w:vAlign w:val="bottom"/>
          </w:tcPr>
          <w:p w14:paraId="05A2F5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57B38B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1E08EB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bottom w:val="single" w:sz="8" w:space="0" w:color="auto"/>
            </w:tcBorders>
            <w:shd w:val="clear" w:color="auto" w:fill="auto"/>
            <w:vAlign w:val="bottom"/>
          </w:tcPr>
          <w:p w14:paraId="573809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1BD5DD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768CF4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tcBorders>
              <w:bottom w:val="single" w:sz="8" w:space="0" w:color="auto"/>
            </w:tcBorders>
            <w:shd w:val="clear" w:color="auto" w:fill="auto"/>
            <w:vAlign w:val="bottom"/>
          </w:tcPr>
          <w:p w14:paraId="189A99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7DF70E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357809B" w14:textId="77777777" w:rsidTr="00BC3B7A">
        <w:trPr>
          <w:trHeight w:val="256"/>
        </w:trPr>
        <w:tc>
          <w:tcPr>
            <w:tcW w:w="100" w:type="dxa"/>
            <w:tcBorders>
              <w:left w:val="single" w:sz="8" w:space="0" w:color="auto"/>
            </w:tcBorders>
            <w:shd w:val="clear" w:color="auto" w:fill="F7CAAC"/>
            <w:vAlign w:val="bottom"/>
          </w:tcPr>
          <w:p w14:paraId="3A7DCA6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7CAAC"/>
            <w:vAlign w:val="bottom"/>
          </w:tcPr>
          <w:p w14:paraId="06CAFD0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F7CAAC"/>
            <w:vAlign w:val="bottom"/>
          </w:tcPr>
          <w:p w14:paraId="3458E7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7CAAC"/>
            <w:vAlign w:val="bottom"/>
          </w:tcPr>
          <w:p w14:paraId="51B804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40" w:type="dxa"/>
            <w:gridSpan w:val="2"/>
            <w:shd w:val="clear" w:color="auto" w:fill="auto"/>
            <w:vAlign w:val="bottom"/>
          </w:tcPr>
          <w:p w14:paraId="1B8DF11C"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Lettura</w:t>
            </w:r>
            <w:proofErr w:type="gramEnd"/>
            <w:r w:rsidRPr="005422DE">
              <w:rPr>
                <w:rFonts w:ascii="Comic Sans MS" w:eastAsia="Comic Sans MS" w:hAnsi="Comic Sans MS" w:cs="Arial"/>
                <w:sz w:val="13"/>
                <w:szCs w:val="20"/>
                <w:lang w:eastAsia="it-IT"/>
              </w:rPr>
              <w:t xml:space="preserve"> individuale, silenziosa e a voce alta</w:t>
            </w:r>
          </w:p>
        </w:tc>
        <w:tc>
          <w:tcPr>
            <w:tcW w:w="120" w:type="dxa"/>
            <w:tcBorders>
              <w:right w:val="single" w:sz="8" w:space="0" w:color="auto"/>
            </w:tcBorders>
            <w:shd w:val="clear" w:color="auto" w:fill="auto"/>
            <w:vAlign w:val="bottom"/>
          </w:tcPr>
          <w:p w14:paraId="2F67852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16C1C0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20" w:type="dxa"/>
            <w:shd w:val="clear" w:color="auto" w:fill="auto"/>
            <w:vAlign w:val="bottom"/>
          </w:tcPr>
          <w:p w14:paraId="1B7C4A35"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Migliorare</w:t>
            </w:r>
            <w:proofErr w:type="gramEnd"/>
            <w:r w:rsidRPr="005422DE">
              <w:rPr>
                <w:rFonts w:ascii="Comic Sans MS" w:eastAsia="Comic Sans MS" w:hAnsi="Comic Sans MS" w:cs="Arial"/>
                <w:sz w:val="13"/>
                <w:szCs w:val="20"/>
                <w:lang w:eastAsia="it-IT"/>
              </w:rPr>
              <w:t xml:space="preserve"> le abilità percettive in funzione della lettura</w:t>
            </w:r>
          </w:p>
        </w:tc>
        <w:tc>
          <w:tcPr>
            <w:tcW w:w="140" w:type="dxa"/>
            <w:tcBorders>
              <w:right w:val="single" w:sz="8" w:space="0" w:color="auto"/>
            </w:tcBorders>
            <w:shd w:val="clear" w:color="auto" w:fill="auto"/>
            <w:vAlign w:val="bottom"/>
          </w:tcPr>
          <w:p w14:paraId="0A378AE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FD97E5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40" w:type="dxa"/>
            <w:gridSpan w:val="2"/>
            <w:shd w:val="clear" w:color="auto" w:fill="auto"/>
            <w:vAlign w:val="bottom"/>
          </w:tcPr>
          <w:p w14:paraId="25D18E94"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Legge in modo veloce e fluido</w:t>
            </w:r>
          </w:p>
        </w:tc>
      </w:tr>
      <w:tr w:rsidR="0025337B" w:rsidRPr="005422DE" w14:paraId="04D5FA48" w14:textId="77777777" w:rsidTr="00BC3B7A">
        <w:trPr>
          <w:trHeight w:val="223"/>
        </w:trPr>
        <w:tc>
          <w:tcPr>
            <w:tcW w:w="100" w:type="dxa"/>
            <w:tcBorders>
              <w:left w:val="single" w:sz="8" w:space="0" w:color="auto"/>
            </w:tcBorders>
            <w:shd w:val="clear" w:color="auto" w:fill="F7CAAC"/>
            <w:vAlign w:val="bottom"/>
          </w:tcPr>
          <w:p w14:paraId="7EEDA7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7E2DA6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386B09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7D490D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68F26A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shd w:val="clear" w:color="auto" w:fill="auto"/>
            <w:vAlign w:val="bottom"/>
          </w:tcPr>
          <w:p w14:paraId="6CCB723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Lettura dell’insegnante</w:t>
            </w:r>
          </w:p>
        </w:tc>
        <w:tc>
          <w:tcPr>
            <w:tcW w:w="120" w:type="dxa"/>
            <w:tcBorders>
              <w:right w:val="single" w:sz="8" w:space="0" w:color="auto"/>
            </w:tcBorders>
            <w:shd w:val="clear" w:color="auto" w:fill="auto"/>
            <w:vAlign w:val="bottom"/>
          </w:tcPr>
          <w:p w14:paraId="53E9B1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73ED5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5089CF8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Leggere</w:t>
            </w:r>
            <w:proofErr w:type="gramEnd"/>
            <w:r w:rsidRPr="005422DE">
              <w:rPr>
                <w:rFonts w:ascii="Comic Sans MS" w:eastAsia="Comic Sans MS" w:hAnsi="Comic Sans MS" w:cs="Arial"/>
                <w:sz w:val="12"/>
                <w:szCs w:val="20"/>
                <w:lang w:eastAsia="it-IT"/>
              </w:rPr>
              <w:t xml:space="preserve"> rispettando i segni di punteggiatura</w:t>
            </w:r>
          </w:p>
        </w:tc>
        <w:tc>
          <w:tcPr>
            <w:tcW w:w="140" w:type="dxa"/>
            <w:tcBorders>
              <w:right w:val="single" w:sz="8" w:space="0" w:color="auto"/>
            </w:tcBorders>
            <w:shd w:val="clear" w:color="auto" w:fill="auto"/>
            <w:vAlign w:val="bottom"/>
          </w:tcPr>
          <w:p w14:paraId="51EB3E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8D2CA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40" w:type="dxa"/>
            <w:gridSpan w:val="2"/>
            <w:shd w:val="clear" w:color="auto" w:fill="auto"/>
            <w:vAlign w:val="bottom"/>
          </w:tcPr>
          <w:p w14:paraId="59B160A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le abilità di lettura per attivare</w:t>
            </w:r>
          </w:p>
        </w:tc>
      </w:tr>
      <w:tr w:rsidR="0025337B" w:rsidRPr="005422DE" w14:paraId="5342C294" w14:textId="77777777" w:rsidTr="00BC3B7A">
        <w:trPr>
          <w:trHeight w:val="223"/>
        </w:trPr>
        <w:tc>
          <w:tcPr>
            <w:tcW w:w="100" w:type="dxa"/>
            <w:tcBorders>
              <w:left w:val="single" w:sz="8" w:space="0" w:color="auto"/>
            </w:tcBorders>
            <w:shd w:val="clear" w:color="auto" w:fill="F7CAAC"/>
            <w:vAlign w:val="bottom"/>
          </w:tcPr>
          <w:p w14:paraId="1FEF49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7CAAC"/>
            <w:textDirection w:val="btLr"/>
            <w:vAlign w:val="bottom"/>
          </w:tcPr>
          <w:p w14:paraId="39D796A5"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60" w:type="dxa"/>
            <w:shd w:val="clear" w:color="auto" w:fill="F7CAAC"/>
            <w:vAlign w:val="bottom"/>
          </w:tcPr>
          <w:p w14:paraId="1EBB1A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AF368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6F6263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shd w:val="clear" w:color="auto" w:fill="auto"/>
            <w:vAlign w:val="bottom"/>
          </w:tcPr>
          <w:p w14:paraId="1C252C0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Fiabe, favole, racconti</w:t>
            </w:r>
          </w:p>
        </w:tc>
        <w:tc>
          <w:tcPr>
            <w:tcW w:w="120" w:type="dxa"/>
            <w:tcBorders>
              <w:right w:val="single" w:sz="8" w:space="0" w:color="auto"/>
            </w:tcBorders>
            <w:shd w:val="clear" w:color="auto" w:fill="auto"/>
            <w:vAlign w:val="bottom"/>
          </w:tcPr>
          <w:p w14:paraId="5916E1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DE09C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0CD956B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Leggere</w:t>
            </w:r>
            <w:proofErr w:type="gramEnd"/>
            <w:r w:rsidRPr="005422DE">
              <w:rPr>
                <w:rFonts w:ascii="Comic Sans MS" w:eastAsia="Comic Sans MS" w:hAnsi="Comic Sans MS" w:cs="Arial"/>
                <w:sz w:val="12"/>
                <w:szCs w:val="20"/>
                <w:lang w:eastAsia="it-IT"/>
              </w:rPr>
              <w:t xml:space="preserve"> e comprendere semplici testi di tipo pratico-informativo:</w:t>
            </w:r>
          </w:p>
        </w:tc>
        <w:tc>
          <w:tcPr>
            <w:tcW w:w="140" w:type="dxa"/>
            <w:tcBorders>
              <w:right w:val="single" w:sz="8" w:space="0" w:color="auto"/>
            </w:tcBorders>
            <w:shd w:val="clear" w:color="auto" w:fill="auto"/>
            <w:vAlign w:val="bottom"/>
          </w:tcPr>
          <w:p w14:paraId="08DFB5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951D3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40" w:type="dxa"/>
            <w:gridSpan w:val="2"/>
            <w:shd w:val="clear" w:color="auto" w:fill="auto"/>
            <w:vAlign w:val="bottom"/>
          </w:tcPr>
          <w:p w14:paraId="23356A7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processi di analisi all’interno della struttura</w:t>
            </w:r>
          </w:p>
        </w:tc>
      </w:tr>
      <w:tr w:rsidR="0025337B" w:rsidRPr="005422DE" w14:paraId="76FB045D" w14:textId="77777777" w:rsidTr="00BC3B7A">
        <w:trPr>
          <w:trHeight w:val="64"/>
        </w:trPr>
        <w:tc>
          <w:tcPr>
            <w:tcW w:w="100" w:type="dxa"/>
            <w:tcBorders>
              <w:left w:val="single" w:sz="8" w:space="0" w:color="auto"/>
            </w:tcBorders>
            <w:shd w:val="clear" w:color="auto" w:fill="F7CAAC"/>
            <w:vAlign w:val="bottom"/>
          </w:tcPr>
          <w:p w14:paraId="432F960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shd w:val="clear" w:color="auto" w:fill="F7CAAC"/>
            <w:vAlign w:val="bottom"/>
          </w:tcPr>
          <w:p w14:paraId="139CA5A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shd w:val="clear" w:color="auto" w:fill="F7CAAC"/>
            <w:vAlign w:val="bottom"/>
          </w:tcPr>
          <w:p w14:paraId="7B8CAAB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F7CAAC"/>
            <w:vAlign w:val="bottom"/>
          </w:tcPr>
          <w:p w14:paraId="5E7E62F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40" w:type="dxa"/>
            <w:gridSpan w:val="2"/>
            <w:shd w:val="clear" w:color="auto" w:fill="auto"/>
            <w:vAlign w:val="bottom"/>
          </w:tcPr>
          <w:p w14:paraId="31A8270D" w14:textId="77777777" w:rsidR="0025337B" w:rsidRPr="005422DE" w:rsidRDefault="0025337B" w:rsidP="00BC3B7A">
            <w:pPr>
              <w:spacing w:after="0" w:line="64" w:lineRule="exact"/>
              <w:rPr>
                <w:rFonts w:ascii="Comic Sans MS" w:eastAsia="Comic Sans MS" w:hAnsi="Comic Sans MS" w:cs="Arial"/>
                <w:sz w:val="3"/>
                <w:szCs w:val="20"/>
                <w:lang w:eastAsia="it-IT"/>
              </w:rPr>
            </w:pPr>
            <w:proofErr w:type="gramStart"/>
            <w:r w:rsidRPr="005422DE">
              <w:rPr>
                <w:rFonts w:ascii="Wingdings" w:eastAsia="Wingdings" w:hAnsi="Wingdings" w:cs="Arial"/>
                <w:sz w:val="6"/>
                <w:szCs w:val="20"/>
                <w:vertAlign w:val="superscript"/>
                <w:lang w:eastAsia="it-IT"/>
              </w:rPr>
              <w:t></w:t>
            </w:r>
            <w:r w:rsidRPr="005422DE">
              <w:rPr>
                <w:rFonts w:ascii="Comic Sans MS" w:eastAsia="Comic Sans MS" w:hAnsi="Comic Sans MS" w:cs="Arial"/>
                <w:sz w:val="3"/>
                <w:szCs w:val="20"/>
                <w:lang w:eastAsia="it-IT"/>
              </w:rPr>
              <w:t xml:space="preserve">  Le</w:t>
            </w:r>
            <w:proofErr w:type="gramEnd"/>
            <w:r w:rsidRPr="005422DE">
              <w:rPr>
                <w:rFonts w:ascii="Comic Sans MS" w:eastAsia="Comic Sans MS" w:hAnsi="Comic Sans MS" w:cs="Arial"/>
                <w:sz w:val="3"/>
                <w:szCs w:val="20"/>
                <w:lang w:eastAsia="it-IT"/>
              </w:rPr>
              <w:t xml:space="preserve"> sequenze in un testo narrativo</w:t>
            </w:r>
          </w:p>
        </w:tc>
        <w:tc>
          <w:tcPr>
            <w:tcW w:w="120" w:type="dxa"/>
            <w:tcBorders>
              <w:right w:val="single" w:sz="8" w:space="0" w:color="auto"/>
            </w:tcBorders>
            <w:shd w:val="clear" w:color="auto" w:fill="auto"/>
            <w:vAlign w:val="bottom"/>
          </w:tcPr>
          <w:p w14:paraId="1AEEFED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00" w:type="dxa"/>
            <w:shd w:val="clear" w:color="auto" w:fill="auto"/>
            <w:vAlign w:val="bottom"/>
          </w:tcPr>
          <w:p w14:paraId="5DB2F47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620" w:type="dxa"/>
            <w:shd w:val="clear" w:color="auto" w:fill="auto"/>
            <w:vAlign w:val="bottom"/>
          </w:tcPr>
          <w:p w14:paraId="35585C55" w14:textId="77777777" w:rsidR="0025337B" w:rsidRPr="005422DE" w:rsidRDefault="0025337B" w:rsidP="00BC3B7A">
            <w:pPr>
              <w:spacing w:after="0" w:line="64" w:lineRule="exact"/>
              <w:rPr>
                <w:rFonts w:ascii="Comic Sans MS" w:eastAsia="Comic Sans MS" w:hAnsi="Comic Sans MS" w:cs="Arial"/>
                <w:sz w:val="6"/>
                <w:szCs w:val="20"/>
                <w:lang w:eastAsia="it-IT"/>
              </w:rPr>
            </w:pPr>
            <w:r w:rsidRPr="005422DE">
              <w:rPr>
                <w:rFonts w:ascii="Comic Sans MS" w:eastAsia="Comic Sans MS" w:hAnsi="Comic Sans MS" w:cs="Arial"/>
                <w:sz w:val="6"/>
                <w:szCs w:val="20"/>
                <w:lang w:eastAsia="it-IT"/>
              </w:rPr>
              <w:t>inviti, locandine.</w:t>
            </w:r>
          </w:p>
        </w:tc>
        <w:tc>
          <w:tcPr>
            <w:tcW w:w="140" w:type="dxa"/>
            <w:tcBorders>
              <w:right w:val="single" w:sz="8" w:space="0" w:color="auto"/>
            </w:tcBorders>
            <w:shd w:val="clear" w:color="auto" w:fill="auto"/>
            <w:vAlign w:val="bottom"/>
          </w:tcPr>
          <w:p w14:paraId="19DAF51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80" w:type="dxa"/>
            <w:shd w:val="clear" w:color="auto" w:fill="auto"/>
            <w:vAlign w:val="bottom"/>
          </w:tcPr>
          <w:p w14:paraId="7FF8F60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040" w:type="dxa"/>
            <w:gridSpan w:val="2"/>
            <w:shd w:val="clear" w:color="auto" w:fill="auto"/>
            <w:vAlign w:val="bottom"/>
          </w:tcPr>
          <w:p w14:paraId="0D043F3F" w14:textId="77777777" w:rsidR="0025337B" w:rsidRPr="005422DE" w:rsidRDefault="0025337B" w:rsidP="00BC3B7A">
            <w:pPr>
              <w:spacing w:after="0" w:line="64" w:lineRule="exact"/>
              <w:rPr>
                <w:rFonts w:ascii="Comic Sans MS" w:eastAsia="Comic Sans MS" w:hAnsi="Comic Sans MS" w:cs="Arial"/>
                <w:b/>
                <w:sz w:val="6"/>
                <w:szCs w:val="20"/>
                <w:lang w:eastAsia="it-IT"/>
              </w:rPr>
            </w:pPr>
            <w:r w:rsidRPr="005422DE">
              <w:rPr>
                <w:rFonts w:ascii="Comic Sans MS" w:eastAsia="Comic Sans MS" w:hAnsi="Comic Sans MS" w:cs="Arial"/>
                <w:b/>
                <w:sz w:val="6"/>
                <w:szCs w:val="20"/>
                <w:lang w:eastAsia="it-IT"/>
              </w:rPr>
              <w:t>testuale narrativa</w:t>
            </w:r>
          </w:p>
        </w:tc>
      </w:tr>
      <w:tr w:rsidR="0025337B" w:rsidRPr="005422DE" w14:paraId="27269F8A" w14:textId="77777777" w:rsidTr="00BC3B7A">
        <w:trPr>
          <w:trHeight w:val="147"/>
        </w:trPr>
        <w:tc>
          <w:tcPr>
            <w:tcW w:w="100" w:type="dxa"/>
            <w:tcBorders>
              <w:left w:val="single" w:sz="8" w:space="0" w:color="auto"/>
            </w:tcBorders>
            <w:shd w:val="clear" w:color="auto" w:fill="F7CAAC"/>
            <w:vAlign w:val="bottom"/>
          </w:tcPr>
          <w:p w14:paraId="16E351A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7CAAC"/>
            <w:textDirection w:val="btLr"/>
            <w:vAlign w:val="bottom"/>
          </w:tcPr>
          <w:p w14:paraId="29BF726B"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260" w:type="dxa"/>
            <w:shd w:val="clear" w:color="auto" w:fill="F7CAAC"/>
            <w:vAlign w:val="bottom"/>
          </w:tcPr>
          <w:p w14:paraId="3095400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F7CAAC"/>
            <w:vAlign w:val="bottom"/>
          </w:tcPr>
          <w:p w14:paraId="68C6E9A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31FE3E4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00" w:type="dxa"/>
            <w:shd w:val="clear" w:color="auto" w:fill="auto"/>
            <w:vAlign w:val="bottom"/>
          </w:tcPr>
          <w:p w14:paraId="01A6F8E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7DA6FBE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0A1B765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620" w:type="dxa"/>
            <w:shd w:val="clear" w:color="auto" w:fill="auto"/>
            <w:vAlign w:val="bottom"/>
          </w:tcPr>
          <w:p w14:paraId="5A96978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40" w:type="dxa"/>
            <w:tcBorders>
              <w:right w:val="single" w:sz="8" w:space="0" w:color="auto"/>
            </w:tcBorders>
            <w:shd w:val="clear" w:color="auto" w:fill="auto"/>
            <w:vAlign w:val="bottom"/>
          </w:tcPr>
          <w:p w14:paraId="5E40064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593DFC1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020" w:type="dxa"/>
            <w:shd w:val="clear" w:color="auto" w:fill="auto"/>
            <w:vAlign w:val="bottom"/>
          </w:tcPr>
          <w:p w14:paraId="39FD6CA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0" w:type="dxa"/>
            <w:shd w:val="clear" w:color="auto" w:fill="auto"/>
            <w:vAlign w:val="bottom"/>
          </w:tcPr>
          <w:p w14:paraId="4A3D27A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3FE9A32A" w14:textId="77777777" w:rsidTr="00BC3B7A">
        <w:trPr>
          <w:trHeight w:val="235"/>
        </w:trPr>
        <w:tc>
          <w:tcPr>
            <w:tcW w:w="100" w:type="dxa"/>
            <w:tcBorders>
              <w:left w:val="single" w:sz="8" w:space="0" w:color="auto"/>
            </w:tcBorders>
            <w:shd w:val="clear" w:color="auto" w:fill="F7CAAC"/>
            <w:vAlign w:val="bottom"/>
          </w:tcPr>
          <w:p w14:paraId="0FC3264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val="restart"/>
            <w:shd w:val="clear" w:color="auto" w:fill="F7CAAC"/>
            <w:textDirection w:val="btLr"/>
            <w:vAlign w:val="bottom"/>
          </w:tcPr>
          <w:p w14:paraId="4C9F8380"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60" w:type="dxa"/>
            <w:shd w:val="clear" w:color="auto" w:fill="F7CAAC"/>
            <w:vAlign w:val="bottom"/>
          </w:tcPr>
          <w:p w14:paraId="1E8490F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7CAAC"/>
            <w:vAlign w:val="bottom"/>
          </w:tcPr>
          <w:p w14:paraId="5EB9B71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15B2782E"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200" w:type="dxa"/>
            <w:shd w:val="clear" w:color="auto" w:fill="auto"/>
            <w:vAlign w:val="bottom"/>
          </w:tcPr>
          <w:p w14:paraId="7AB9295D"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Protagonisti, antagonisti e personaggi minori di una</w:t>
            </w:r>
          </w:p>
        </w:tc>
        <w:tc>
          <w:tcPr>
            <w:tcW w:w="120" w:type="dxa"/>
            <w:tcBorders>
              <w:right w:val="single" w:sz="8" w:space="0" w:color="auto"/>
            </w:tcBorders>
            <w:shd w:val="clear" w:color="auto" w:fill="auto"/>
            <w:vAlign w:val="bottom"/>
          </w:tcPr>
          <w:p w14:paraId="2C74DEE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1A972E9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620" w:type="dxa"/>
            <w:shd w:val="clear" w:color="auto" w:fill="auto"/>
            <w:vAlign w:val="bottom"/>
          </w:tcPr>
          <w:p w14:paraId="34E309F5" w14:textId="77777777" w:rsidR="0025337B" w:rsidRPr="005422DE" w:rsidRDefault="0025337B" w:rsidP="00BC3B7A">
            <w:pPr>
              <w:spacing w:after="0" w:line="234"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un breve testo narrativo attraverso la lettura silenziosa</w:t>
            </w:r>
          </w:p>
        </w:tc>
        <w:tc>
          <w:tcPr>
            <w:tcW w:w="140" w:type="dxa"/>
            <w:tcBorders>
              <w:right w:val="single" w:sz="8" w:space="0" w:color="auto"/>
            </w:tcBorders>
            <w:shd w:val="clear" w:color="auto" w:fill="auto"/>
            <w:vAlign w:val="bottom"/>
          </w:tcPr>
          <w:p w14:paraId="0501D13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shd w:val="clear" w:color="auto" w:fill="auto"/>
            <w:vAlign w:val="bottom"/>
          </w:tcPr>
          <w:p w14:paraId="31C3592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20" w:type="dxa"/>
            <w:shd w:val="clear" w:color="auto" w:fill="auto"/>
            <w:vAlign w:val="bottom"/>
          </w:tcPr>
          <w:p w14:paraId="2E40463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0" w:type="dxa"/>
            <w:shd w:val="clear" w:color="auto" w:fill="auto"/>
            <w:vAlign w:val="bottom"/>
          </w:tcPr>
          <w:p w14:paraId="72D3BC3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2FDBBFB2" w14:textId="77777777" w:rsidTr="00BC3B7A">
        <w:trPr>
          <w:trHeight w:val="224"/>
        </w:trPr>
        <w:tc>
          <w:tcPr>
            <w:tcW w:w="100" w:type="dxa"/>
            <w:tcBorders>
              <w:left w:val="single" w:sz="8" w:space="0" w:color="auto"/>
            </w:tcBorders>
            <w:shd w:val="clear" w:color="auto" w:fill="F7CAAC"/>
            <w:vAlign w:val="bottom"/>
          </w:tcPr>
          <w:p w14:paraId="012559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10F4C0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188EE8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3D8535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A628D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shd w:val="clear" w:color="auto" w:fill="auto"/>
            <w:vAlign w:val="bottom"/>
          </w:tcPr>
          <w:p w14:paraId="71CF3B3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storia</w:t>
            </w:r>
          </w:p>
        </w:tc>
        <w:tc>
          <w:tcPr>
            <w:tcW w:w="120" w:type="dxa"/>
            <w:tcBorders>
              <w:right w:val="single" w:sz="8" w:space="0" w:color="auto"/>
            </w:tcBorders>
            <w:shd w:val="clear" w:color="auto" w:fill="auto"/>
            <w:vAlign w:val="bottom"/>
          </w:tcPr>
          <w:p w14:paraId="361F59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BAA86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0807005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le informazioni esplicite e implicite in un testo narrativo</w:t>
            </w:r>
          </w:p>
        </w:tc>
        <w:tc>
          <w:tcPr>
            <w:tcW w:w="140" w:type="dxa"/>
            <w:tcBorders>
              <w:right w:val="single" w:sz="8" w:space="0" w:color="auto"/>
            </w:tcBorders>
            <w:shd w:val="clear" w:color="auto" w:fill="auto"/>
            <w:vAlign w:val="bottom"/>
          </w:tcPr>
          <w:p w14:paraId="0FA43B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A9AFF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173F67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768037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2D0067D" w14:textId="77777777" w:rsidTr="00BC3B7A">
        <w:trPr>
          <w:trHeight w:val="223"/>
        </w:trPr>
        <w:tc>
          <w:tcPr>
            <w:tcW w:w="100" w:type="dxa"/>
            <w:tcBorders>
              <w:left w:val="single" w:sz="8" w:space="0" w:color="auto"/>
            </w:tcBorders>
            <w:shd w:val="clear" w:color="auto" w:fill="F7CAAC"/>
            <w:vAlign w:val="bottom"/>
          </w:tcPr>
          <w:p w14:paraId="1C55DA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24B864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51030D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7D2D2B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40" w:type="dxa"/>
            <w:gridSpan w:val="2"/>
            <w:shd w:val="clear" w:color="auto" w:fill="auto"/>
            <w:vAlign w:val="bottom"/>
          </w:tcPr>
          <w:p w14:paraId="48E5F3B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Narrazione</w:t>
            </w:r>
            <w:proofErr w:type="gramEnd"/>
            <w:r w:rsidRPr="005422DE">
              <w:rPr>
                <w:rFonts w:ascii="Comic Sans MS" w:eastAsia="Comic Sans MS" w:hAnsi="Comic Sans MS" w:cs="Arial"/>
                <w:sz w:val="12"/>
                <w:szCs w:val="20"/>
                <w:lang w:eastAsia="it-IT"/>
              </w:rPr>
              <w:t xml:space="preserve"> e ambienti di sfondo</w:t>
            </w:r>
          </w:p>
        </w:tc>
        <w:tc>
          <w:tcPr>
            <w:tcW w:w="120" w:type="dxa"/>
            <w:tcBorders>
              <w:right w:val="single" w:sz="8" w:space="0" w:color="auto"/>
            </w:tcBorders>
            <w:shd w:val="clear" w:color="auto" w:fill="auto"/>
            <w:vAlign w:val="bottom"/>
          </w:tcPr>
          <w:p w14:paraId="38C2A3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E1467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0FD128F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nei testi narrativi la presenza di sequenze descrittive e</w:t>
            </w:r>
          </w:p>
        </w:tc>
        <w:tc>
          <w:tcPr>
            <w:tcW w:w="140" w:type="dxa"/>
            <w:tcBorders>
              <w:right w:val="single" w:sz="8" w:space="0" w:color="auto"/>
            </w:tcBorders>
            <w:shd w:val="clear" w:color="auto" w:fill="auto"/>
            <w:vAlign w:val="bottom"/>
          </w:tcPr>
          <w:p w14:paraId="661CD6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B593A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2933A1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3CC594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8BB3855" w14:textId="77777777" w:rsidTr="00BC3B7A">
        <w:trPr>
          <w:trHeight w:val="221"/>
        </w:trPr>
        <w:tc>
          <w:tcPr>
            <w:tcW w:w="100" w:type="dxa"/>
            <w:tcBorders>
              <w:left w:val="single" w:sz="8" w:space="0" w:color="auto"/>
            </w:tcBorders>
            <w:shd w:val="clear" w:color="auto" w:fill="F7CAAC"/>
            <w:vAlign w:val="bottom"/>
          </w:tcPr>
          <w:p w14:paraId="019596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62C4CC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32EF7E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28C432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40" w:type="dxa"/>
            <w:gridSpan w:val="2"/>
            <w:shd w:val="clear" w:color="auto" w:fill="auto"/>
            <w:vAlign w:val="bottom"/>
          </w:tcPr>
          <w:p w14:paraId="09C7FC65"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Brani</w:t>
            </w:r>
            <w:proofErr w:type="gramEnd"/>
            <w:r w:rsidRPr="005422DE">
              <w:rPr>
                <w:rFonts w:ascii="Comic Sans MS" w:eastAsia="Comic Sans MS" w:hAnsi="Comic Sans MS" w:cs="Arial"/>
                <w:sz w:val="12"/>
                <w:szCs w:val="20"/>
                <w:lang w:eastAsia="it-IT"/>
              </w:rPr>
              <w:t xml:space="preserve"> di lettura di diverso genere</w:t>
            </w:r>
          </w:p>
        </w:tc>
        <w:tc>
          <w:tcPr>
            <w:tcW w:w="120" w:type="dxa"/>
            <w:tcBorders>
              <w:right w:val="single" w:sz="8" w:space="0" w:color="auto"/>
            </w:tcBorders>
            <w:shd w:val="clear" w:color="auto" w:fill="auto"/>
            <w:vAlign w:val="bottom"/>
          </w:tcPr>
          <w:p w14:paraId="582A64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D6F38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5ED7AD9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dialogiche</w:t>
            </w:r>
          </w:p>
        </w:tc>
        <w:tc>
          <w:tcPr>
            <w:tcW w:w="140" w:type="dxa"/>
            <w:tcBorders>
              <w:right w:val="single" w:sz="8" w:space="0" w:color="auto"/>
            </w:tcBorders>
            <w:shd w:val="clear" w:color="auto" w:fill="auto"/>
            <w:vAlign w:val="bottom"/>
          </w:tcPr>
          <w:p w14:paraId="132B56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092A1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143EEA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4CA8F4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DD9645B" w14:textId="77777777" w:rsidTr="00BC3B7A">
        <w:trPr>
          <w:trHeight w:val="223"/>
        </w:trPr>
        <w:tc>
          <w:tcPr>
            <w:tcW w:w="100" w:type="dxa"/>
            <w:tcBorders>
              <w:left w:val="single" w:sz="8" w:space="0" w:color="auto"/>
            </w:tcBorders>
            <w:shd w:val="clear" w:color="auto" w:fill="F7CAAC"/>
            <w:vAlign w:val="bottom"/>
          </w:tcPr>
          <w:p w14:paraId="116CC1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145AC7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79ACE2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787E9C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C38FBB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shd w:val="clear" w:color="auto" w:fill="auto"/>
            <w:vAlign w:val="bottom"/>
          </w:tcPr>
          <w:p w14:paraId="211CEE2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Informazioni essenziali in brevi testi pragmatici</w:t>
            </w:r>
          </w:p>
        </w:tc>
        <w:tc>
          <w:tcPr>
            <w:tcW w:w="120" w:type="dxa"/>
            <w:tcBorders>
              <w:right w:val="single" w:sz="8" w:space="0" w:color="auto"/>
            </w:tcBorders>
            <w:shd w:val="clear" w:color="auto" w:fill="auto"/>
            <w:vAlign w:val="bottom"/>
          </w:tcPr>
          <w:p w14:paraId="6DE905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F8F01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4C39687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Sviluppare</w:t>
            </w:r>
            <w:proofErr w:type="gramEnd"/>
            <w:r w:rsidRPr="005422DE">
              <w:rPr>
                <w:rFonts w:ascii="Comic Sans MS" w:eastAsia="Comic Sans MS" w:hAnsi="Comic Sans MS" w:cs="Arial"/>
                <w:sz w:val="12"/>
                <w:szCs w:val="20"/>
                <w:lang w:eastAsia="it-IT"/>
              </w:rPr>
              <w:t xml:space="preserve"> il piacere della lettura con fiabe e favole</w:t>
            </w:r>
          </w:p>
        </w:tc>
        <w:tc>
          <w:tcPr>
            <w:tcW w:w="140" w:type="dxa"/>
            <w:tcBorders>
              <w:right w:val="single" w:sz="8" w:space="0" w:color="auto"/>
            </w:tcBorders>
            <w:shd w:val="clear" w:color="auto" w:fill="auto"/>
            <w:vAlign w:val="bottom"/>
          </w:tcPr>
          <w:p w14:paraId="516A46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52CB8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4FB256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07B961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B66F994" w14:textId="77777777" w:rsidTr="00BC3B7A">
        <w:trPr>
          <w:trHeight w:val="223"/>
        </w:trPr>
        <w:tc>
          <w:tcPr>
            <w:tcW w:w="100" w:type="dxa"/>
            <w:tcBorders>
              <w:left w:val="single" w:sz="8" w:space="0" w:color="auto"/>
            </w:tcBorders>
            <w:shd w:val="clear" w:color="auto" w:fill="F7CAAC"/>
            <w:vAlign w:val="bottom"/>
          </w:tcPr>
          <w:p w14:paraId="47EBF8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429655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1C662A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166FF3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FE9DB4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shd w:val="clear" w:color="auto" w:fill="auto"/>
            <w:vAlign w:val="bottom"/>
          </w:tcPr>
          <w:p w14:paraId="298E867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Verso, strofe, rime</w:t>
            </w:r>
          </w:p>
        </w:tc>
        <w:tc>
          <w:tcPr>
            <w:tcW w:w="120" w:type="dxa"/>
            <w:tcBorders>
              <w:right w:val="single" w:sz="8" w:space="0" w:color="auto"/>
            </w:tcBorders>
            <w:shd w:val="clear" w:color="auto" w:fill="auto"/>
            <w:vAlign w:val="bottom"/>
          </w:tcPr>
          <w:p w14:paraId="5BC962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7CAA4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140D747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Scoprire</w:t>
            </w:r>
            <w:proofErr w:type="gramEnd"/>
            <w:r w:rsidRPr="005422DE">
              <w:rPr>
                <w:rFonts w:ascii="Comic Sans MS" w:eastAsia="Comic Sans MS" w:hAnsi="Comic Sans MS" w:cs="Arial"/>
                <w:sz w:val="12"/>
                <w:szCs w:val="20"/>
                <w:lang w:eastAsia="it-IT"/>
              </w:rPr>
              <w:t xml:space="preserve"> le strutture narrative della fiaba e della favola</w:t>
            </w:r>
          </w:p>
        </w:tc>
        <w:tc>
          <w:tcPr>
            <w:tcW w:w="140" w:type="dxa"/>
            <w:tcBorders>
              <w:right w:val="single" w:sz="8" w:space="0" w:color="auto"/>
            </w:tcBorders>
            <w:shd w:val="clear" w:color="auto" w:fill="auto"/>
            <w:vAlign w:val="bottom"/>
          </w:tcPr>
          <w:p w14:paraId="6339BA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8C594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0EEC5F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1D0D89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09346E8" w14:textId="77777777" w:rsidTr="00BC3B7A">
        <w:trPr>
          <w:trHeight w:val="314"/>
        </w:trPr>
        <w:tc>
          <w:tcPr>
            <w:tcW w:w="100" w:type="dxa"/>
            <w:tcBorders>
              <w:left w:val="single" w:sz="8" w:space="0" w:color="auto"/>
            </w:tcBorders>
            <w:shd w:val="clear" w:color="auto" w:fill="F7CAAC"/>
            <w:vAlign w:val="bottom"/>
          </w:tcPr>
          <w:p w14:paraId="28816C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7CAAC"/>
            <w:vAlign w:val="bottom"/>
          </w:tcPr>
          <w:p w14:paraId="083793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F7CAAC"/>
            <w:vAlign w:val="bottom"/>
          </w:tcPr>
          <w:p w14:paraId="57198A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F7CAAC"/>
            <w:vAlign w:val="bottom"/>
          </w:tcPr>
          <w:p w14:paraId="09E8A7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40" w:type="dxa"/>
            <w:gridSpan w:val="2"/>
            <w:shd w:val="clear" w:color="auto" w:fill="auto"/>
            <w:vAlign w:val="bottom"/>
          </w:tcPr>
          <w:p w14:paraId="3D7BE362"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Ritmo</w:t>
            </w:r>
            <w:proofErr w:type="gramEnd"/>
            <w:r w:rsidRPr="005422DE">
              <w:rPr>
                <w:rFonts w:ascii="Comic Sans MS" w:eastAsia="Comic Sans MS" w:hAnsi="Comic Sans MS" w:cs="Arial"/>
                <w:sz w:val="15"/>
                <w:szCs w:val="20"/>
                <w:lang w:eastAsia="it-IT"/>
              </w:rPr>
              <w:t xml:space="preserve"> sillabico nei testi poetici in rima</w:t>
            </w:r>
          </w:p>
        </w:tc>
        <w:tc>
          <w:tcPr>
            <w:tcW w:w="120" w:type="dxa"/>
            <w:tcBorders>
              <w:right w:val="single" w:sz="8" w:space="0" w:color="auto"/>
            </w:tcBorders>
            <w:shd w:val="clear" w:color="auto" w:fill="auto"/>
            <w:vAlign w:val="bottom"/>
          </w:tcPr>
          <w:p w14:paraId="54CEFF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2422C2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shd w:val="clear" w:color="auto" w:fill="auto"/>
            <w:vAlign w:val="bottom"/>
          </w:tcPr>
          <w:p w14:paraId="6497B458"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Riconoscere</w:t>
            </w:r>
            <w:proofErr w:type="gramEnd"/>
            <w:r w:rsidRPr="005422DE">
              <w:rPr>
                <w:rFonts w:ascii="Comic Sans MS" w:eastAsia="Comic Sans MS" w:hAnsi="Comic Sans MS" w:cs="Arial"/>
                <w:sz w:val="15"/>
                <w:szCs w:val="20"/>
                <w:lang w:eastAsia="it-IT"/>
              </w:rPr>
              <w:t xml:space="preserve"> gli strumenti fondamentali del linguaggio poetico</w:t>
            </w:r>
          </w:p>
        </w:tc>
        <w:tc>
          <w:tcPr>
            <w:tcW w:w="140" w:type="dxa"/>
            <w:tcBorders>
              <w:right w:val="single" w:sz="8" w:space="0" w:color="auto"/>
            </w:tcBorders>
            <w:shd w:val="clear" w:color="auto" w:fill="auto"/>
            <w:vAlign w:val="bottom"/>
          </w:tcPr>
          <w:p w14:paraId="2AEE82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1B13AC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shd w:val="clear" w:color="auto" w:fill="auto"/>
            <w:vAlign w:val="bottom"/>
          </w:tcPr>
          <w:p w14:paraId="5CBC2B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39CEE0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16D268E" w14:textId="77777777" w:rsidTr="00BC3B7A">
        <w:trPr>
          <w:trHeight w:val="312"/>
        </w:trPr>
        <w:tc>
          <w:tcPr>
            <w:tcW w:w="100" w:type="dxa"/>
            <w:tcBorders>
              <w:left w:val="single" w:sz="8" w:space="0" w:color="auto"/>
              <w:bottom w:val="single" w:sz="8" w:space="0" w:color="auto"/>
            </w:tcBorders>
            <w:shd w:val="clear" w:color="auto" w:fill="F7CAAC"/>
            <w:vAlign w:val="bottom"/>
          </w:tcPr>
          <w:p w14:paraId="3D1406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4452DC3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F7CAAC"/>
            <w:vAlign w:val="bottom"/>
          </w:tcPr>
          <w:p w14:paraId="39D82C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7CAAC"/>
            <w:vAlign w:val="bottom"/>
          </w:tcPr>
          <w:p w14:paraId="352021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CB61A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tcBorders>
              <w:bottom w:val="single" w:sz="8" w:space="0" w:color="auto"/>
            </w:tcBorders>
            <w:shd w:val="clear" w:color="auto" w:fill="auto"/>
            <w:vAlign w:val="bottom"/>
          </w:tcPr>
          <w:p w14:paraId="612120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EE65C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766A1A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bottom w:val="single" w:sz="8" w:space="0" w:color="auto"/>
            </w:tcBorders>
            <w:shd w:val="clear" w:color="auto" w:fill="auto"/>
            <w:vAlign w:val="bottom"/>
          </w:tcPr>
          <w:p w14:paraId="5F86EA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55DE25A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465787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tcBorders>
              <w:bottom w:val="single" w:sz="8" w:space="0" w:color="auto"/>
            </w:tcBorders>
            <w:shd w:val="clear" w:color="auto" w:fill="auto"/>
            <w:vAlign w:val="bottom"/>
          </w:tcPr>
          <w:p w14:paraId="27087B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0B853C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236CC518"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19" w:right="660" w:bottom="1440" w:left="720" w:header="0" w:footer="0" w:gutter="0"/>
          <w:cols w:space="0" w:equalWidth="0">
            <w:col w:w="154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40"/>
        <w:gridCol w:w="340"/>
        <w:gridCol w:w="240"/>
        <w:gridCol w:w="340"/>
        <w:gridCol w:w="4320"/>
        <w:gridCol w:w="340"/>
        <w:gridCol w:w="5520"/>
        <w:gridCol w:w="4120"/>
      </w:tblGrid>
      <w:tr w:rsidR="0025337B" w:rsidRPr="005422DE" w14:paraId="510FFB92" w14:textId="77777777" w:rsidTr="00BC3B7A">
        <w:trPr>
          <w:trHeight w:val="276"/>
        </w:trPr>
        <w:tc>
          <w:tcPr>
            <w:tcW w:w="240" w:type="dxa"/>
            <w:tcBorders>
              <w:top w:val="single" w:sz="8" w:space="0" w:color="auto"/>
              <w:left w:val="single" w:sz="8" w:space="0" w:color="auto"/>
            </w:tcBorders>
            <w:shd w:val="clear" w:color="auto" w:fill="8EAADB"/>
            <w:vAlign w:val="bottom"/>
          </w:tcPr>
          <w:p w14:paraId="1ED1E3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16" w:name="page24"/>
            <w:bookmarkEnd w:id="16"/>
          </w:p>
        </w:tc>
        <w:tc>
          <w:tcPr>
            <w:tcW w:w="340" w:type="dxa"/>
            <w:tcBorders>
              <w:top w:val="single" w:sz="8" w:space="0" w:color="auto"/>
            </w:tcBorders>
            <w:shd w:val="clear" w:color="auto" w:fill="8EAADB"/>
            <w:vAlign w:val="bottom"/>
          </w:tcPr>
          <w:p w14:paraId="750B4E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8EAADB"/>
            <w:vAlign w:val="bottom"/>
          </w:tcPr>
          <w:p w14:paraId="4DC50E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60" w:type="dxa"/>
            <w:gridSpan w:val="2"/>
            <w:tcBorders>
              <w:top w:val="single" w:sz="8" w:space="0" w:color="auto"/>
              <w:right w:val="single" w:sz="8" w:space="0" w:color="auto"/>
            </w:tcBorders>
            <w:shd w:val="clear" w:color="auto" w:fill="auto"/>
            <w:vAlign w:val="bottom"/>
          </w:tcPr>
          <w:p w14:paraId="1BBD4E48"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Tecniche</w:t>
            </w:r>
            <w:proofErr w:type="gramEnd"/>
            <w:r w:rsidRPr="005422DE">
              <w:rPr>
                <w:rFonts w:ascii="Comic Sans MS" w:eastAsia="Comic Sans MS" w:hAnsi="Comic Sans MS" w:cs="Arial"/>
                <w:sz w:val="14"/>
                <w:szCs w:val="20"/>
                <w:lang w:eastAsia="it-IT"/>
              </w:rPr>
              <w:t xml:space="preserve"> per la lettura a voce alta</w:t>
            </w:r>
          </w:p>
        </w:tc>
        <w:tc>
          <w:tcPr>
            <w:tcW w:w="340" w:type="dxa"/>
            <w:tcBorders>
              <w:top w:val="single" w:sz="8" w:space="0" w:color="auto"/>
            </w:tcBorders>
            <w:shd w:val="clear" w:color="auto" w:fill="auto"/>
            <w:vAlign w:val="bottom"/>
          </w:tcPr>
          <w:p w14:paraId="4870DEA5"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top w:val="single" w:sz="8" w:space="0" w:color="auto"/>
              <w:right w:val="single" w:sz="8" w:space="0" w:color="auto"/>
            </w:tcBorders>
            <w:shd w:val="clear" w:color="auto" w:fill="auto"/>
            <w:vAlign w:val="bottom"/>
          </w:tcPr>
          <w:p w14:paraId="2D1A4C8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Potenziare la percezione e la memoria visiva</w:t>
            </w:r>
          </w:p>
        </w:tc>
        <w:tc>
          <w:tcPr>
            <w:tcW w:w="4120" w:type="dxa"/>
            <w:tcBorders>
              <w:top w:val="single" w:sz="8" w:space="0" w:color="auto"/>
              <w:right w:val="single" w:sz="8" w:space="0" w:color="auto"/>
            </w:tcBorders>
            <w:shd w:val="clear" w:color="auto" w:fill="auto"/>
            <w:vAlign w:val="bottom"/>
          </w:tcPr>
          <w:p w14:paraId="64F61EFF"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le diverse tipologie testuali</w:t>
            </w:r>
          </w:p>
        </w:tc>
      </w:tr>
      <w:tr w:rsidR="0025337B" w:rsidRPr="005422DE" w14:paraId="5EC37EEE" w14:textId="77777777" w:rsidTr="00BC3B7A">
        <w:trPr>
          <w:trHeight w:val="175"/>
        </w:trPr>
        <w:tc>
          <w:tcPr>
            <w:tcW w:w="240" w:type="dxa"/>
            <w:tcBorders>
              <w:left w:val="single" w:sz="8" w:space="0" w:color="auto"/>
            </w:tcBorders>
            <w:shd w:val="clear" w:color="auto" w:fill="8EAADB"/>
            <w:vAlign w:val="bottom"/>
          </w:tcPr>
          <w:p w14:paraId="6D32EF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8EAADB"/>
            <w:vAlign w:val="bottom"/>
          </w:tcPr>
          <w:p w14:paraId="560F453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8EAADB"/>
            <w:vAlign w:val="bottom"/>
          </w:tcPr>
          <w:p w14:paraId="22DFA9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983B34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4C80EB7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Miti, leggende, storie d’avventura, fiabe e favole</w:t>
            </w:r>
          </w:p>
        </w:tc>
        <w:tc>
          <w:tcPr>
            <w:tcW w:w="340" w:type="dxa"/>
            <w:shd w:val="clear" w:color="auto" w:fill="auto"/>
            <w:vAlign w:val="bottom"/>
          </w:tcPr>
          <w:p w14:paraId="08D694F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2B1CB16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tenendo conto di chi ascolta</w:t>
            </w:r>
          </w:p>
        </w:tc>
        <w:tc>
          <w:tcPr>
            <w:tcW w:w="4120" w:type="dxa"/>
            <w:tcBorders>
              <w:right w:val="single" w:sz="8" w:space="0" w:color="auto"/>
            </w:tcBorders>
            <w:shd w:val="clear" w:color="auto" w:fill="auto"/>
            <w:vAlign w:val="bottom"/>
          </w:tcPr>
          <w:p w14:paraId="06CF6E3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le abilità di lettura per attivare</w:t>
            </w:r>
          </w:p>
        </w:tc>
      </w:tr>
      <w:tr w:rsidR="0025337B" w:rsidRPr="005422DE" w14:paraId="2BEC4268" w14:textId="77777777" w:rsidTr="00BC3B7A">
        <w:trPr>
          <w:trHeight w:val="224"/>
        </w:trPr>
        <w:tc>
          <w:tcPr>
            <w:tcW w:w="240" w:type="dxa"/>
            <w:tcBorders>
              <w:left w:val="single" w:sz="8" w:space="0" w:color="auto"/>
            </w:tcBorders>
            <w:shd w:val="clear" w:color="auto" w:fill="8EAADB"/>
            <w:vAlign w:val="bottom"/>
          </w:tcPr>
          <w:p w14:paraId="0CE959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8EAADB"/>
            <w:textDirection w:val="btLr"/>
            <w:vAlign w:val="bottom"/>
          </w:tcPr>
          <w:p w14:paraId="6F1EA342"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right w:val="single" w:sz="8" w:space="0" w:color="auto"/>
            </w:tcBorders>
            <w:shd w:val="clear" w:color="auto" w:fill="8EAADB"/>
            <w:vAlign w:val="bottom"/>
          </w:tcPr>
          <w:p w14:paraId="056A1E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30EC08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77FD71B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Anticipazioni e indizi in copertina</w:t>
            </w:r>
          </w:p>
        </w:tc>
        <w:tc>
          <w:tcPr>
            <w:tcW w:w="340" w:type="dxa"/>
            <w:shd w:val="clear" w:color="auto" w:fill="auto"/>
            <w:vAlign w:val="bottom"/>
          </w:tcPr>
          <w:p w14:paraId="5100051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08D0498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la fluidità e velocità di lettura per migliorare la</w:t>
            </w:r>
          </w:p>
        </w:tc>
        <w:tc>
          <w:tcPr>
            <w:tcW w:w="4120" w:type="dxa"/>
            <w:tcBorders>
              <w:right w:val="single" w:sz="8" w:space="0" w:color="auto"/>
            </w:tcBorders>
            <w:shd w:val="clear" w:color="auto" w:fill="auto"/>
            <w:vAlign w:val="bottom"/>
          </w:tcPr>
          <w:p w14:paraId="39A28C47"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processi di analisi all’interno della struttura</w:t>
            </w:r>
          </w:p>
        </w:tc>
      </w:tr>
      <w:tr w:rsidR="0025337B" w:rsidRPr="005422DE" w14:paraId="1D51174B" w14:textId="77777777" w:rsidTr="00BC3B7A">
        <w:trPr>
          <w:trHeight w:val="112"/>
        </w:trPr>
        <w:tc>
          <w:tcPr>
            <w:tcW w:w="240" w:type="dxa"/>
            <w:tcBorders>
              <w:left w:val="single" w:sz="8" w:space="0" w:color="auto"/>
            </w:tcBorders>
            <w:shd w:val="clear" w:color="auto" w:fill="8EAADB"/>
            <w:vAlign w:val="bottom"/>
          </w:tcPr>
          <w:p w14:paraId="21BC559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8EAADB"/>
            <w:vAlign w:val="bottom"/>
          </w:tcPr>
          <w:p w14:paraId="512D4CF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8EAADB"/>
            <w:vAlign w:val="bottom"/>
          </w:tcPr>
          <w:p w14:paraId="51EE6CE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42D4DD9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vMerge w:val="restart"/>
            <w:tcBorders>
              <w:right w:val="single" w:sz="8" w:space="0" w:color="auto"/>
            </w:tcBorders>
            <w:shd w:val="clear" w:color="auto" w:fill="auto"/>
            <w:vAlign w:val="bottom"/>
          </w:tcPr>
          <w:p w14:paraId="7B44E2F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diversi generi letterari</w:t>
            </w:r>
          </w:p>
        </w:tc>
        <w:tc>
          <w:tcPr>
            <w:tcW w:w="340" w:type="dxa"/>
            <w:shd w:val="clear" w:color="auto" w:fill="auto"/>
            <w:vAlign w:val="bottom"/>
          </w:tcPr>
          <w:p w14:paraId="1CC4B93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20" w:type="dxa"/>
            <w:vMerge w:val="restart"/>
            <w:tcBorders>
              <w:right w:val="single" w:sz="8" w:space="0" w:color="auto"/>
            </w:tcBorders>
            <w:shd w:val="clear" w:color="auto" w:fill="auto"/>
            <w:vAlign w:val="bottom"/>
          </w:tcPr>
          <w:p w14:paraId="42011F9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comprensione del testo</w:t>
            </w:r>
          </w:p>
        </w:tc>
        <w:tc>
          <w:tcPr>
            <w:tcW w:w="4120" w:type="dxa"/>
            <w:vMerge w:val="restart"/>
            <w:tcBorders>
              <w:right w:val="single" w:sz="8" w:space="0" w:color="auto"/>
            </w:tcBorders>
            <w:shd w:val="clear" w:color="auto" w:fill="auto"/>
            <w:vAlign w:val="bottom"/>
          </w:tcPr>
          <w:p w14:paraId="40266DD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testuale narrativa.</w:t>
            </w:r>
          </w:p>
        </w:tc>
      </w:tr>
      <w:tr w:rsidR="0025337B" w:rsidRPr="005422DE" w14:paraId="5F723406" w14:textId="77777777" w:rsidTr="00BC3B7A">
        <w:trPr>
          <w:trHeight w:val="111"/>
        </w:trPr>
        <w:tc>
          <w:tcPr>
            <w:tcW w:w="240" w:type="dxa"/>
            <w:tcBorders>
              <w:left w:val="single" w:sz="8" w:space="0" w:color="auto"/>
            </w:tcBorders>
            <w:shd w:val="clear" w:color="auto" w:fill="8EAADB"/>
            <w:vAlign w:val="bottom"/>
          </w:tcPr>
          <w:p w14:paraId="4AF75C9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8EAADB"/>
            <w:textDirection w:val="btLr"/>
            <w:vAlign w:val="bottom"/>
          </w:tcPr>
          <w:p w14:paraId="0EA78CC9"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240" w:type="dxa"/>
            <w:tcBorders>
              <w:right w:val="single" w:sz="8" w:space="0" w:color="auto"/>
            </w:tcBorders>
            <w:shd w:val="clear" w:color="auto" w:fill="8EAADB"/>
            <w:vAlign w:val="bottom"/>
          </w:tcPr>
          <w:p w14:paraId="4CD0A78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7BB7BBD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20" w:type="dxa"/>
            <w:vMerge/>
            <w:tcBorders>
              <w:right w:val="single" w:sz="8" w:space="0" w:color="auto"/>
            </w:tcBorders>
            <w:shd w:val="clear" w:color="auto" w:fill="auto"/>
            <w:vAlign w:val="bottom"/>
          </w:tcPr>
          <w:p w14:paraId="52ADD9C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7287B93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20" w:type="dxa"/>
            <w:vMerge/>
            <w:tcBorders>
              <w:right w:val="single" w:sz="8" w:space="0" w:color="auto"/>
            </w:tcBorders>
            <w:shd w:val="clear" w:color="auto" w:fill="auto"/>
            <w:vAlign w:val="bottom"/>
          </w:tcPr>
          <w:p w14:paraId="5BD9A01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20" w:type="dxa"/>
            <w:vMerge/>
            <w:tcBorders>
              <w:right w:val="single" w:sz="8" w:space="0" w:color="auto"/>
            </w:tcBorders>
            <w:shd w:val="clear" w:color="auto" w:fill="auto"/>
            <w:vAlign w:val="bottom"/>
          </w:tcPr>
          <w:p w14:paraId="46DE766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3BC89D12" w14:textId="77777777" w:rsidTr="00BC3B7A">
        <w:trPr>
          <w:trHeight w:val="36"/>
        </w:trPr>
        <w:tc>
          <w:tcPr>
            <w:tcW w:w="240" w:type="dxa"/>
            <w:tcBorders>
              <w:left w:val="single" w:sz="8" w:space="0" w:color="auto"/>
            </w:tcBorders>
            <w:shd w:val="clear" w:color="auto" w:fill="8EAADB"/>
            <w:vAlign w:val="bottom"/>
          </w:tcPr>
          <w:p w14:paraId="3B42B0C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vMerge/>
            <w:shd w:val="clear" w:color="auto" w:fill="8EAADB"/>
            <w:vAlign w:val="bottom"/>
          </w:tcPr>
          <w:p w14:paraId="0883CF8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8EAADB"/>
            <w:vAlign w:val="bottom"/>
          </w:tcPr>
          <w:p w14:paraId="43BC5736"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2B6A9A2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20" w:type="dxa"/>
            <w:tcBorders>
              <w:right w:val="single" w:sz="8" w:space="0" w:color="auto"/>
            </w:tcBorders>
            <w:shd w:val="clear" w:color="auto" w:fill="auto"/>
            <w:vAlign w:val="bottom"/>
          </w:tcPr>
          <w:p w14:paraId="33A93E83"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7ECFE7BA"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5520" w:type="dxa"/>
            <w:tcBorders>
              <w:right w:val="single" w:sz="8" w:space="0" w:color="auto"/>
            </w:tcBorders>
            <w:shd w:val="clear" w:color="auto" w:fill="auto"/>
            <w:vAlign w:val="bottom"/>
          </w:tcPr>
          <w:p w14:paraId="08F9B6F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120" w:type="dxa"/>
            <w:tcBorders>
              <w:right w:val="single" w:sz="8" w:space="0" w:color="auto"/>
            </w:tcBorders>
            <w:shd w:val="clear" w:color="auto" w:fill="auto"/>
            <w:vAlign w:val="bottom"/>
          </w:tcPr>
          <w:p w14:paraId="6EEE01D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7D1AB6F4" w14:textId="77777777" w:rsidTr="00BC3B7A">
        <w:trPr>
          <w:trHeight w:val="187"/>
        </w:trPr>
        <w:tc>
          <w:tcPr>
            <w:tcW w:w="240" w:type="dxa"/>
            <w:tcBorders>
              <w:left w:val="single" w:sz="8" w:space="0" w:color="auto"/>
            </w:tcBorders>
            <w:shd w:val="clear" w:color="auto" w:fill="8EAADB"/>
            <w:vAlign w:val="bottom"/>
          </w:tcPr>
          <w:p w14:paraId="1A3E95F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val="restart"/>
            <w:shd w:val="clear" w:color="auto" w:fill="8EAADB"/>
            <w:textDirection w:val="btLr"/>
            <w:vAlign w:val="bottom"/>
          </w:tcPr>
          <w:p w14:paraId="6E0C7ADF" w14:textId="77777777" w:rsidR="0025337B" w:rsidRPr="005422DE" w:rsidRDefault="0025337B" w:rsidP="00BC3B7A">
            <w:pPr>
              <w:spacing w:after="0" w:line="239" w:lineRule="auto"/>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240" w:type="dxa"/>
            <w:tcBorders>
              <w:right w:val="single" w:sz="8" w:space="0" w:color="auto"/>
            </w:tcBorders>
            <w:shd w:val="clear" w:color="auto" w:fill="8EAADB"/>
            <w:vAlign w:val="bottom"/>
          </w:tcPr>
          <w:p w14:paraId="6FD2C22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036F7032"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20" w:type="dxa"/>
            <w:tcBorders>
              <w:right w:val="single" w:sz="8" w:space="0" w:color="auto"/>
            </w:tcBorders>
            <w:shd w:val="clear" w:color="auto" w:fill="auto"/>
            <w:vAlign w:val="bottom"/>
          </w:tcPr>
          <w:p w14:paraId="652FE4C9"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“circolare” e l’avviso</w:t>
            </w:r>
          </w:p>
        </w:tc>
        <w:tc>
          <w:tcPr>
            <w:tcW w:w="340" w:type="dxa"/>
            <w:shd w:val="clear" w:color="auto" w:fill="auto"/>
            <w:vAlign w:val="bottom"/>
          </w:tcPr>
          <w:p w14:paraId="7968DCD1"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5520" w:type="dxa"/>
            <w:tcBorders>
              <w:right w:val="single" w:sz="8" w:space="0" w:color="auto"/>
            </w:tcBorders>
            <w:shd w:val="clear" w:color="auto" w:fill="auto"/>
            <w:vAlign w:val="bottom"/>
          </w:tcPr>
          <w:p w14:paraId="46EC2A0C"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in un testo criteri e tecniche descrittive</w:t>
            </w:r>
          </w:p>
        </w:tc>
        <w:tc>
          <w:tcPr>
            <w:tcW w:w="4120" w:type="dxa"/>
            <w:tcBorders>
              <w:right w:val="single" w:sz="8" w:space="0" w:color="auto"/>
            </w:tcBorders>
            <w:shd w:val="clear" w:color="auto" w:fill="auto"/>
            <w:vAlign w:val="bottom"/>
          </w:tcPr>
          <w:p w14:paraId="6D15EC6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06C5DE0E" w14:textId="77777777" w:rsidTr="00BC3B7A">
        <w:trPr>
          <w:trHeight w:val="223"/>
        </w:trPr>
        <w:tc>
          <w:tcPr>
            <w:tcW w:w="240" w:type="dxa"/>
            <w:tcBorders>
              <w:left w:val="single" w:sz="8" w:space="0" w:color="auto"/>
            </w:tcBorders>
            <w:shd w:val="clear" w:color="auto" w:fill="8EAADB"/>
            <w:vAlign w:val="bottom"/>
          </w:tcPr>
          <w:p w14:paraId="04E9AD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13C2E7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374235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2110D4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63372CD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“istruzioni”</w:t>
            </w:r>
          </w:p>
        </w:tc>
        <w:tc>
          <w:tcPr>
            <w:tcW w:w="340" w:type="dxa"/>
            <w:shd w:val="clear" w:color="auto" w:fill="auto"/>
            <w:vAlign w:val="bottom"/>
          </w:tcPr>
          <w:p w14:paraId="56BF277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7E59F36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Cogliere in un testo le informazioni principali e saperle riferire.</w:t>
            </w:r>
          </w:p>
        </w:tc>
        <w:tc>
          <w:tcPr>
            <w:tcW w:w="4120" w:type="dxa"/>
            <w:tcBorders>
              <w:right w:val="single" w:sz="8" w:space="0" w:color="auto"/>
            </w:tcBorders>
            <w:shd w:val="clear" w:color="auto" w:fill="auto"/>
            <w:vAlign w:val="bottom"/>
          </w:tcPr>
          <w:p w14:paraId="5BDB4A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4282B58" w14:textId="77777777" w:rsidTr="00BC3B7A">
        <w:trPr>
          <w:trHeight w:val="223"/>
        </w:trPr>
        <w:tc>
          <w:tcPr>
            <w:tcW w:w="240" w:type="dxa"/>
            <w:tcBorders>
              <w:left w:val="single" w:sz="8" w:space="0" w:color="auto"/>
            </w:tcBorders>
            <w:shd w:val="clear" w:color="auto" w:fill="8EAADB"/>
            <w:vAlign w:val="bottom"/>
          </w:tcPr>
          <w:p w14:paraId="6FE472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2A08F0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33F066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88A881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659358C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Eventi reali e fantastici nel testo narrativo</w:t>
            </w:r>
          </w:p>
        </w:tc>
        <w:tc>
          <w:tcPr>
            <w:tcW w:w="340" w:type="dxa"/>
            <w:shd w:val="clear" w:color="auto" w:fill="auto"/>
            <w:vAlign w:val="bottom"/>
          </w:tcPr>
          <w:p w14:paraId="60C1D19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06934F8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 diversi generi letterari</w:t>
            </w:r>
          </w:p>
        </w:tc>
        <w:tc>
          <w:tcPr>
            <w:tcW w:w="4120" w:type="dxa"/>
            <w:tcBorders>
              <w:right w:val="single" w:sz="8" w:space="0" w:color="auto"/>
            </w:tcBorders>
            <w:shd w:val="clear" w:color="auto" w:fill="auto"/>
            <w:vAlign w:val="bottom"/>
          </w:tcPr>
          <w:p w14:paraId="5C5E99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6EA54DA" w14:textId="77777777" w:rsidTr="00BC3B7A">
        <w:trPr>
          <w:trHeight w:val="221"/>
        </w:trPr>
        <w:tc>
          <w:tcPr>
            <w:tcW w:w="240" w:type="dxa"/>
            <w:tcBorders>
              <w:left w:val="single" w:sz="8" w:space="0" w:color="auto"/>
            </w:tcBorders>
            <w:shd w:val="clear" w:color="auto" w:fill="8EAADB"/>
            <w:vAlign w:val="bottom"/>
          </w:tcPr>
          <w:p w14:paraId="0413A5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00BE84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27F54D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8A42686"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1C669898"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Punto di vista soggettivo e oggettivo nella descrizione</w:t>
            </w:r>
          </w:p>
        </w:tc>
        <w:tc>
          <w:tcPr>
            <w:tcW w:w="340" w:type="dxa"/>
            <w:shd w:val="clear" w:color="auto" w:fill="auto"/>
            <w:vAlign w:val="bottom"/>
          </w:tcPr>
          <w:p w14:paraId="26F8BA00"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2F046BBA"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Analizzare gli elementi fondamentali della grammatica del fumetto.</w:t>
            </w:r>
          </w:p>
        </w:tc>
        <w:tc>
          <w:tcPr>
            <w:tcW w:w="4120" w:type="dxa"/>
            <w:tcBorders>
              <w:right w:val="single" w:sz="8" w:space="0" w:color="auto"/>
            </w:tcBorders>
            <w:shd w:val="clear" w:color="auto" w:fill="auto"/>
            <w:vAlign w:val="bottom"/>
          </w:tcPr>
          <w:p w14:paraId="57A598F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66AE15E" w14:textId="77777777" w:rsidTr="00BC3B7A">
        <w:trPr>
          <w:trHeight w:val="223"/>
        </w:trPr>
        <w:tc>
          <w:tcPr>
            <w:tcW w:w="240" w:type="dxa"/>
            <w:tcBorders>
              <w:left w:val="single" w:sz="8" w:space="0" w:color="auto"/>
            </w:tcBorders>
            <w:shd w:val="clear" w:color="auto" w:fill="8EAADB"/>
            <w:vAlign w:val="bottom"/>
          </w:tcPr>
          <w:p w14:paraId="66C5D6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4EC127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630B15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B4DF7E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392C6FF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caratteri tipografici, capoversi, sottolineatura</w:t>
            </w:r>
          </w:p>
        </w:tc>
        <w:tc>
          <w:tcPr>
            <w:tcW w:w="340" w:type="dxa"/>
            <w:shd w:val="clear" w:color="auto" w:fill="auto"/>
            <w:vAlign w:val="bottom"/>
          </w:tcPr>
          <w:p w14:paraId="78D0847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727791D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gli elementi fondamentali della poesia come strumento</w:t>
            </w:r>
          </w:p>
        </w:tc>
        <w:tc>
          <w:tcPr>
            <w:tcW w:w="4120" w:type="dxa"/>
            <w:tcBorders>
              <w:right w:val="single" w:sz="8" w:space="0" w:color="auto"/>
            </w:tcBorders>
            <w:shd w:val="clear" w:color="auto" w:fill="auto"/>
            <w:vAlign w:val="bottom"/>
          </w:tcPr>
          <w:p w14:paraId="7023BF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82E95AF" w14:textId="77777777" w:rsidTr="00BC3B7A">
        <w:trPr>
          <w:trHeight w:val="223"/>
        </w:trPr>
        <w:tc>
          <w:tcPr>
            <w:tcW w:w="240" w:type="dxa"/>
            <w:tcBorders>
              <w:left w:val="single" w:sz="8" w:space="0" w:color="auto"/>
            </w:tcBorders>
            <w:shd w:val="clear" w:color="auto" w:fill="8EAADB"/>
            <w:vAlign w:val="bottom"/>
          </w:tcPr>
          <w:p w14:paraId="6D54A4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6346C5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2D157C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C552E6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5AE14C2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Struttura dei diversi tipi di testi letti</w:t>
            </w:r>
          </w:p>
        </w:tc>
        <w:tc>
          <w:tcPr>
            <w:tcW w:w="340" w:type="dxa"/>
            <w:shd w:val="clear" w:color="auto" w:fill="auto"/>
            <w:vAlign w:val="bottom"/>
          </w:tcPr>
          <w:p w14:paraId="10344D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41971B0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 comprendere il messaggio poetico.</w:t>
            </w:r>
          </w:p>
        </w:tc>
        <w:tc>
          <w:tcPr>
            <w:tcW w:w="4120" w:type="dxa"/>
            <w:tcBorders>
              <w:right w:val="single" w:sz="8" w:space="0" w:color="auto"/>
            </w:tcBorders>
            <w:shd w:val="clear" w:color="auto" w:fill="auto"/>
            <w:vAlign w:val="bottom"/>
          </w:tcPr>
          <w:p w14:paraId="5CF403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03BFDAE" w14:textId="77777777" w:rsidTr="00BC3B7A">
        <w:trPr>
          <w:trHeight w:val="223"/>
        </w:trPr>
        <w:tc>
          <w:tcPr>
            <w:tcW w:w="240" w:type="dxa"/>
            <w:tcBorders>
              <w:left w:val="single" w:sz="8" w:space="0" w:color="auto"/>
            </w:tcBorders>
            <w:shd w:val="clear" w:color="auto" w:fill="8EAADB"/>
            <w:vAlign w:val="bottom"/>
          </w:tcPr>
          <w:p w14:paraId="4E311A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4CDAA4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7AE715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E349C2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13562FC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Vignette, nuvolette, segni cinetici, onomatopee.</w:t>
            </w:r>
          </w:p>
        </w:tc>
        <w:tc>
          <w:tcPr>
            <w:tcW w:w="340" w:type="dxa"/>
            <w:shd w:val="clear" w:color="auto" w:fill="auto"/>
            <w:vAlign w:val="bottom"/>
          </w:tcPr>
          <w:p w14:paraId="6C728E1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01C23B8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Approfondire l’interesse ed il piacere per la lettura individuale</w:t>
            </w:r>
          </w:p>
        </w:tc>
        <w:tc>
          <w:tcPr>
            <w:tcW w:w="4120" w:type="dxa"/>
            <w:tcBorders>
              <w:right w:val="single" w:sz="8" w:space="0" w:color="auto"/>
            </w:tcBorders>
            <w:shd w:val="clear" w:color="auto" w:fill="auto"/>
            <w:vAlign w:val="bottom"/>
          </w:tcPr>
          <w:p w14:paraId="1371CF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F32A9B2" w14:textId="77777777" w:rsidTr="00BC3B7A">
        <w:trPr>
          <w:trHeight w:val="223"/>
        </w:trPr>
        <w:tc>
          <w:tcPr>
            <w:tcW w:w="240" w:type="dxa"/>
            <w:tcBorders>
              <w:left w:val="single" w:sz="8" w:space="0" w:color="auto"/>
            </w:tcBorders>
            <w:shd w:val="clear" w:color="auto" w:fill="8EAADB"/>
            <w:vAlign w:val="bottom"/>
          </w:tcPr>
          <w:p w14:paraId="687FA9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0489AF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312C71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10DE86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5D995C4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Assonanza, consonanza, allitterazione e onomatopea</w:t>
            </w:r>
          </w:p>
        </w:tc>
        <w:tc>
          <w:tcPr>
            <w:tcW w:w="340" w:type="dxa"/>
            <w:shd w:val="clear" w:color="auto" w:fill="auto"/>
            <w:vAlign w:val="bottom"/>
          </w:tcPr>
          <w:p w14:paraId="5F761E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516CE2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20" w:type="dxa"/>
            <w:tcBorders>
              <w:right w:val="single" w:sz="8" w:space="0" w:color="auto"/>
            </w:tcBorders>
            <w:shd w:val="clear" w:color="auto" w:fill="auto"/>
            <w:vAlign w:val="bottom"/>
          </w:tcPr>
          <w:p w14:paraId="594D22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9495394" w14:textId="77777777" w:rsidTr="00BC3B7A">
        <w:trPr>
          <w:trHeight w:val="225"/>
        </w:trPr>
        <w:tc>
          <w:tcPr>
            <w:tcW w:w="240" w:type="dxa"/>
            <w:tcBorders>
              <w:left w:val="single" w:sz="8" w:space="0" w:color="auto"/>
              <w:bottom w:val="single" w:sz="8" w:space="0" w:color="auto"/>
            </w:tcBorders>
            <w:shd w:val="clear" w:color="auto" w:fill="8EAADB"/>
            <w:vAlign w:val="bottom"/>
          </w:tcPr>
          <w:p w14:paraId="55A520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8EAADB"/>
            <w:vAlign w:val="bottom"/>
          </w:tcPr>
          <w:p w14:paraId="3AD32A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right w:val="single" w:sz="8" w:space="0" w:color="auto"/>
            </w:tcBorders>
            <w:shd w:val="clear" w:color="auto" w:fill="8EAADB"/>
            <w:vAlign w:val="bottom"/>
          </w:tcPr>
          <w:p w14:paraId="5214C5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1D895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20" w:type="dxa"/>
            <w:tcBorders>
              <w:bottom w:val="single" w:sz="8" w:space="0" w:color="auto"/>
              <w:right w:val="single" w:sz="8" w:space="0" w:color="auto"/>
            </w:tcBorders>
            <w:shd w:val="clear" w:color="auto" w:fill="auto"/>
            <w:vAlign w:val="bottom"/>
          </w:tcPr>
          <w:p w14:paraId="6CF60DF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nella poesia</w:t>
            </w:r>
          </w:p>
        </w:tc>
        <w:tc>
          <w:tcPr>
            <w:tcW w:w="340" w:type="dxa"/>
            <w:tcBorders>
              <w:bottom w:val="single" w:sz="8" w:space="0" w:color="auto"/>
            </w:tcBorders>
            <w:shd w:val="clear" w:color="auto" w:fill="auto"/>
            <w:vAlign w:val="bottom"/>
          </w:tcPr>
          <w:p w14:paraId="36838C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bottom w:val="single" w:sz="8" w:space="0" w:color="auto"/>
              <w:right w:val="single" w:sz="8" w:space="0" w:color="auto"/>
            </w:tcBorders>
            <w:shd w:val="clear" w:color="auto" w:fill="auto"/>
            <w:vAlign w:val="bottom"/>
          </w:tcPr>
          <w:p w14:paraId="6FC29E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20" w:type="dxa"/>
            <w:tcBorders>
              <w:bottom w:val="single" w:sz="8" w:space="0" w:color="auto"/>
              <w:right w:val="single" w:sz="8" w:space="0" w:color="auto"/>
            </w:tcBorders>
            <w:shd w:val="clear" w:color="auto" w:fill="auto"/>
            <w:vAlign w:val="bottom"/>
          </w:tcPr>
          <w:p w14:paraId="184710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963A391" w14:textId="77777777" w:rsidTr="00BC3B7A">
        <w:trPr>
          <w:trHeight w:val="259"/>
        </w:trPr>
        <w:tc>
          <w:tcPr>
            <w:tcW w:w="240" w:type="dxa"/>
            <w:tcBorders>
              <w:left w:val="single" w:sz="8" w:space="0" w:color="auto"/>
            </w:tcBorders>
            <w:shd w:val="clear" w:color="auto" w:fill="FFD966"/>
            <w:vAlign w:val="bottom"/>
          </w:tcPr>
          <w:p w14:paraId="0D184D6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FD966"/>
            <w:vAlign w:val="bottom"/>
          </w:tcPr>
          <w:p w14:paraId="785E2CF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FD966"/>
            <w:vAlign w:val="bottom"/>
          </w:tcPr>
          <w:p w14:paraId="4FF0546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60" w:type="dxa"/>
            <w:gridSpan w:val="2"/>
            <w:tcBorders>
              <w:right w:val="single" w:sz="8" w:space="0" w:color="auto"/>
            </w:tcBorders>
            <w:shd w:val="clear" w:color="auto" w:fill="auto"/>
            <w:vAlign w:val="bottom"/>
          </w:tcPr>
          <w:p w14:paraId="51E1D3E5" w14:textId="77777777" w:rsidR="0025337B" w:rsidRPr="005422DE" w:rsidRDefault="0025337B" w:rsidP="00BC3B7A">
            <w:pPr>
              <w:spacing w:after="0" w:line="258"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Difetti</w:t>
            </w:r>
            <w:proofErr w:type="gramEnd"/>
            <w:r w:rsidRPr="005422DE">
              <w:rPr>
                <w:rFonts w:ascii="Comic Sans MS" w:eastAsia="Comic Sans MS" w:hAnsi="Comic Sans MS" w:cs="Arial"/>
                <w:sz w:val="13"/>
                <w:szCs w:val="20"/>
                <w:lang w:eastAsia="it-IT"/>
              </w:rPr>
              <w:t xml:space="preserve"> e virtù degli uomini</w:t>
            </w:r>
          </w:p>
        </w:tc>
        <w:tc>
          <w:tcPr>
            <w:tcW w:w="340" w:type="dxa"/>
            <w:shd w:val="clear" w:color="auto" w:fill="auto"/>
            <w:vAlign w:val="bottom"/>
          </w:tcPr>
          <w:p w14:paraId="5F8ADD0B" w14:textId="77777777" w:rsidR="0025337B" w:rsidRPr="005422DE" w:rsidRDefault="0025337B" w:rsidP="00BC3B7A">
            <w:pPr>
              <w:spacing w:after="0" w:line="13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6D4EDB91" w14:textId="77777777" w:rsidR="0025337B" w:rsidRPr="005422DE" w:rsidRDefault="0025337B" w:rsidP="00BC3B7A">
            <w:pPr>
              <w:spacing w:after="0" w:line="21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le abilità percettive in funzione di una lettura sempre più</w:t>
            </w:r>
          </w:p>
        </w:tc>
        <w:tc>
          <w:tcPr>
            <w:tcW w:w="4120" w:type="dxa"/>
            <w:tcBorders>
              <w:right w:val="single" w:sz="8" w:space="0" w:color="auto"/>
            </w:tcBorders>
            <w:shd w:val="clear" w:color="auto" w:fill="auto"/>
            <w:vAlign w:val="bottom"/>
          </w:tcPr>
          <w:p w14:paraId="054A2B16" w14:textId="77777777" w:rsidR="0025337B" w:rsidRPr="005422DE" w:rsidRDefault="0025337B" w:rsidP="00BC3B7A">
            <w:pPr>
              <w:spacing w:after="0" w:line="20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Usa la lingua nella sua varietà di codici e di</w:t>
            </w:r>
          </w:p>
        </w:tc>
      </w:tr>
      <w:tr w:rsidR="0025337B" w:rsidRPr="005422DE" w14:paraId="6D5E723D" w14:textId="77777777" w:rsidTr="00BC3B7A">
        <w:trPr>
          <w:trHeight w:val="223"/>
        </w:trPr>
        <w:tc>
          <w:tcPr>
            <w:tcW w:w="240" w:type="dxa"/>
            <w:tcBorders>
              <w:left w:val="single" w:sz="8" w:space="0" w:color="auto"/>
            </w:tcBorders>
            <w:shd w:val="clear" w:color="auto" w:fill="FFD966"/>
            <w:vAlign w:val="bottom"/>
          </w:tcPr>
          <w:p w14:paraId="4E86AA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1F46B1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761A61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6D242BC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morale della favola</w:t>
            </w:r>
          </w:p>
        </w:tc>
        <w:tc>
          <w:tcPr>
            <w:tcW w:w="340" w:type="dxa"/>
            <w:shd w:val="clear" w:color="auto" w:fill="auto"/>
            <w:vAlign w:val="bottom"/>
          </w:tcPr>
          <w:p w14:paraId="1FAF8F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2D2CEC6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scorrevole e fluida</w:t>
            </w:r>
          </w:p>
        </w:tc>
        <w:tc>
          <w:tcPr>
            <w:tcW w:w="4120" w:type="dxa"/>
            <w:tcBorders>
              <w:right w:val="single" w:sz="8" w:space="0" w:color="auto"/>
            </w:tcBorders>
            <w:shd w:val="clear" w:color="auto" w:fill="auto"/>
            <w:vAlign w:val="bottom"/>
          </w:tcPr>
          <w:p w14:paraId="2F766DC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linguaggi</w:t>
            </w:r>
          </w:p>
        </w:tc>
      </w:tr>
      <w:tr w:rsidR="0025337B" w:rsidRPr="005422DE" w14:paraId="353BA14E" w14:textId="77777777" w:rsidTr="00BC3B7A">
        <w:trPr>
          <w:trHeight w:val="223"/>
        </w:trPr>
        <w:tc>
          <w:tcPr>
            <w:tcW w:w="240" w:type="dxa"/>
            <w:tcBorders>
              <w:left w:val="single" w:sz="8" w:space="0" w:color="auto"/>
            </w:tcBorders>
            <w:shd w:val="clear" w:color="auto" w:fill="FFD966"/>
            <w:vAlign w:val="bottom"/>
          </w:tcPr>
          <w:p w14:paraId="5B516D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5DD5F0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7381BF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5395E19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w:t>
            </w:r>
            <w:proofErr w:type="gramEnd"/>
            <w:r w:rsidRPr="005422DE">
              <w:rPr>
                <w:rFonts w:ascii="Comic Sans MS" w:eastAsia="Comic Sans MS" w:hAnsi="Comic Sans MS" w:cs="Arial"/>
                <w:sz w:val="12"/>
                <w:szCs w:val="20"/>
                <w:lang w:eastAsia="it-IT"/>
              </w:rPr>
              <w:t xml:space="preserve"> linguaggi del giornale: la prima pagina, la titolazione,</w:t>
            </w:r>
          </w:p>
        </w:tc>
        <w:tc>
          <w:tcPr>
            <w:tcW w:w="340" w:type="dxa"/>
            <w:shd w:val="clear" w:color="auto" w:fill="auto"/>
            <w:vAlign w:val="bottom"/>
          </w:tcPr>
          <w:p w14:paraId="37FC433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63AC256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nei testi le principali caratteristiche strutturali e di</w:t>
            </w:r>
          </w:p>
        </w:tc>
        <w:tc>
          <w:tcPr>
            <w:tcW w:w="4120" w:type="dxa"/>
            <w:tcBorders>
              <w:right w:val="single" w:sz="8" w:space="0" w:color="auto"/>
            </w:tcBorders>
            <w:shd w:val="clear" w:color="auto" w:fill="auto"/>
            <w:vAlign w:val="bottom"/>
          </w:tcPr>
          <w:p w14:paraId="5E2464C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Riflette sul valore espressivo del messaggio</w:t>
            </w:r>
          </w:p>
        </w:tc>
      </w:tr>
      <w:tr w:rsidR="0025337B" w:rsidRPr="005422DE" w14:paraId="2CCAA7E3" w14:textId="77777777" w:rsidTr="00BC3B7A">
        <w:trPr>
          <w:trHeight w:val="175"/>
        </w:trPr>
        <w:tc>
          <w:tcPr>
            <w:tcW w:w="240" w:type="dxa"/>
            <w:tcBorders>
              <w:left w:val="single" w:sz="8" w:space="0" w:color="auto"/>
            </w:tcBorders>
            <w:shd w:val="clear" w:color="auto" w:fill="FFD966"/>
            <w:vAlign w:val="bottom"/>
          </w:tcPr>
          <w:p w14:paraId="4BA7F3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D966"/>
            <w:vAlign w:val="bottom"/>
          </w:tcPr>
          <w:p w14:paraId="05427C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62AAB0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93EB3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056C383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l’articolo, la cronaca</w:t>
            </w:r>
          </w:p>
        </w:tc>
        <w:tc>
          <w:tcPr>
            <w:tcW w:w="340" w:type="dxa"/>
            <w:shd w:val="clear" w:color="auto" w:fill="auto"/>
            <w:vAlign w:val="bottom"/>
          </w:tcPr>
          <w:p w14:paraId="23B637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2087A3C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genere</w:t>
            </w:r>
          </w:p>
        </w:tc>
        <w:tc>
          <w:tcPr>
            <w:tcW w:w="4120" w:type="dxa"/>
            <w:tcBorders>
              <w:right w:val="single" w:sz="8" w:space="0" w:color="auto"/>
            </w:tcBorders>
            <w:shd w:val="clear" w:color="auto" w:fill="auto"/>
            <w:vAlign w:val="bottom"/>
          </w:tcPr>
          <w:p w14:paraId="0EA360F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poetico</w:t>
            </w:r>
          </w:p>
        </w:tc>
      </w:tr>
      <w:tr w:rsidR="0025337B" w:rsidRPr="005422DE" w14:paraId="2F71C166" w14:textId="77777777" w:rsidTr="00BC3B7A">
        <w:trPr>
          <w:trHeight w:val="225"/>
        </w:trPr>
        <w:tc>
          <w:tcPr>
            <w:tcW w:w="240" w:type="dxa"/>
            <w:tcBorders>
              <w:left w:val="single" w:sz="8" w:space="0" w:color="auto"/>
            </w:tcBorders>
            <w:shd w:val="clear" w:color="auto" w:fill="FFD966"/>
            <w:vAlign w:val="bottom"/>
          </w:tcPr>
          <w:p w14:paraId="75977A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textDirection w:val="btLr"/>
            <w:vAlign w:val="bottom"/>
          </w:tcPr>
          <w:p w14:paraId="4F563FB5"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right w:val="single" w:sz="8" w:space="0" w:color="auto"/>
            </w:tcBorders>
            <w:shd w:val="clear" w:color="auto" w:fill="FFD966"/>
            <w:vAlign w:val="bottom"/>
          </w:tcPr>
          <w:p w14:paraId="3AD6F01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2C4E34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364F83C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L’intervista, l’inchiesta e il reportage</w:t>
            </w:r>
          </w:p>
        </w:tc>
        <w:tc>
          <w:tcPr>
            <w:tcW w:w="5860" w:type="dxa"/>
            <w:gridSpan w:val="2"/>
            <w:tcBorders>
              <w:right w:val="single" w:sz="8" w:space="0" w:color="auto"/>
            </w:tcBorders>
            <w:shd w:val="clear" w:color="auto" w:fill="auto"/>
            <w:vAlign w:val="bottom"/>
          </w:tcPr>
          <w:p w14:paraId="237FBF4A" w14:textId="77777777" w:rsidR="0025337B" w:rsidRPr="005422DE" w:rsidRDefault="0025337B" w:rsidP="00BC3B7A">
            <w:pPr>
              <w:spacing w:after="0" w:line="224"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Analizzare</w:t>
            </w:r>
            <w:proofErr w:type="gramEnd"/>
            <w:r w:rsidRPr="005422DE">
              <w:rPr>
                <w:rFonts w:ascii="Comic Sans MS" w:eastAsia="Comic Sans MS" w:hAnsi="Comic Sans MS" w:cs="Arial"/>
                <w:sz w:val="12"/>
                <w:szCs w:val="20"/>
                <w:lang w:eastAsia="it-IT"/>
              </w:rPr>
              <w:t xml:space="preserve"> il genere letterario della favola</w:t>
            </w:r>
          </w:p>
        </w:tc>
        <w:tc>
          <w:tcPr>
            <w:tcW w:w="4120" w:type="dxa"/>
            <w:tcBorders>
              <w:right w:val="single" w:sz="8" w:space="0" w:color="auto"/>
            </w:tcBorders>
            <w:shd w:val="clear" w:color="auto" w:fill="auto"/>
            <w:vAlign w:val="bottom"/>
          </w:tcPr>
          <w:p w14:paraId="76DA4A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BB52381" w14:textId="77777777" w:rsidTr="00BC3B7A">
        <w:trPr>
          <w:trHeight w:val="147"/>
        </w:trPr>
        <w:tc>
          <w:tcPr>
            <w:tcW w:w="240" w:type="dxa"/>
            <w:tcBorders>
              <w:left w:val="single" w:sz="8" w:space="0" w:color="auto"/>
            </w:tcBorders>
            <w:shd w:val="clear" w:color="auto" w:fill="FFD966"/>
            <w:vAlign w:val="bottom"/>
          </w:tcPr>
          <w:p w14:paraId="3A153B6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FD966"/>
            <w:textDirection w:val="btLr"/>
            <w:vAlign w:val="bottom"/>
          </w:tcPr>
          <w:p w14:paraId="5B948D9F"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240" w:type="dxa"/>
            <w:tcBorders>
              <w:right w:val="single" w:sz="8" w:space="0" w:color="auto"/>
            </w:tcBorders>
            <w:shd w:val="clear" w:color="auto" w:fill="FFD966"/>
            <w:vAlign w:val="bottom"/>
          </w:tcPr>
          <w:p w14:paraId="6D09F73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325E96E8"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vMerge w:val="restart"/>
            <w:tcBorders>
              <w:right w:val="single" w:sz="8" w:space="0" w:color="auto"/>
            </w:tcBorders>
            <w:shd w:val="clear" w:color="auto" w:fill="auto"/>
            <w:vAlign w:val="bottom"/>
          </w:tcPr>
          <w:p w14:paraId="71D02183"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Grafici-Diagrammi- Istogrammi</w:t>
            </w:r>
          </w:p>
        </w:tc>
        <w:tc>
          <w:tcPr>
            <w:tcW w:w="340" w:type="dxa"/>
            <w:shd w:val="clear" w:color="auto" w:fill="auto"/>
            <w:vAlign w:val="bottom"/>
          </w:tcPr>
          <w:p w14:paraId="58A2999F"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vMerge w:val="restart"/>
            <w:tcBorders>
              <w:right w:val="single" w:sz="8" w:space="0" w:color="auto"/>
            </w:tcBorders>
            <w:shd w:val="clear" w:color="auto" w:fill="auto"/>
            <w:vAlign w:val="bottom"/>
          </w:tcPr>
          <w:p w14:paraId="70EC4C7D"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Passare da una comprensione globale ad un esame approfondito del</w:t>
            </w:r>
          </w:p>
        </w:tc>
        <w:tc>
          <w:tcPr>
            <w:tcW w:w="4120" w:type="dxa"/>
            <w:tcBorders>
              <w:right w:val="single" w:sz="8" w:space="0" w:color="auto"/>
            </w:tcBorders>
            <w:shd w:val="clear" w:color="auto" w:fill="auto"/>
            <w:vAlign w:val="bottom"/>
          </w:tcPr>
          <w:p w14:paraId="343F4E8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7CA6E270" w14:textId="77777777" w:rsidTr="00BC3B7A">
        <w:trPr>
          <w:trHeight w:val="75"/>
        </w:trPr>
        <w:tc>
          <w:tcPr>
            <w:tcW w:w="240" w:type="dxa"/>
            <w:tcBorders>
              <w:left w:val="single" w:sz="8" w:space="0" w:color="auto"/>
            </w:tcBorders>
            <w:shd w:val="clear" w:color="auto" w:fill="FFD966"/>
            <w:vAlign w:val="bottom"/>
          </w:tcPr>
          <w:p w14:paraId="6F1FF31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FFD966"/>
            <w:textDirection w:val="btLr"/>
            <w:vAlign w:val="bottom"/>
          </w:tcPr>
          <w:p w14:paraId="37BE8510"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D966"/>
            <w:vAlign w:val="bottom"/>
          </w:tcPr>
          <w:p w14:paraId="2303957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5B89201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320" w:type="dxa"/>
            <w:vMerge/>
            <w:tcBorders>
              <w:right w:val="single" w:sz="8" w:space="0" w:color="auto"/>
            </w:tcBorders>
            <w:shd w:val="clear" w:color="auto" w:fill="auto"/>
            <w:vAlign w:val="bottom"/>
          </w:tcPr>
          <w:p w14:paraId="369FE40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2EFA93D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520" w:type="dxa"/>
            <w:vMerge/>
            <w:tcBorders>
              <w:right w:val="single" w:sz="8" w:space="0" w:color="auto"/>
            </w:tcBorders>
            <w:shd w:val="clear" w:color="auto" w:fill="auto"/>
            <w:vAlign w:val="bottom"/>
          </w:tcPr>
          <w:p w14:paraId="5E066F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20" w:type="dxa"/>
            <w:tcBorders>
              <w:right w:val="single" w:sz="8" w:space="0" w:color="auto"/>
            </w:tcBorders>
            <w:shd w:val="clear" w:color="auto" w:fill="auto"/>
            <w:vAlign w:val="bottom"/>
          </w:tcPr>
          <w:p w14:paraId="37F63DA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10D2AE1" w14:textId="77777777" w:rsidTr="00BC3B7A">
        <w:trPr>
          <w:trHeight w:val="223"/>
        </w:trPr>
        <w:tc>
          <w:tcPr>
            <w:tcW w:w="240" w:type="dxa"/>
            <w:tcBorders>
              <w:left w:val="single" w:sz="8" w:space="0" w:color="auto"/>
            </w:tcBorders>
            <w:shd w:val="clear" w:color="auto" w:fill="FFD966"/>
            <w:vAlign w:val="bottom"/>
          </w:tcPr>
          <w:p w14:paraId="2949CF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D966"/>
            <w:vAlign w:val="bottom"/>
          </w:tcPr>
          <w:p w14:paraId="0F9E18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3F1F3C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C6664B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6F3304C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Similitudine-Metafora -anafora</w:t>
            </w:r>
          </w:p>
        </w:tc>
        <w:tc>
          <w:tcPr>
            <w:tcW w:w="340" w:type="dxa"/>
            <w:shd w:val="clear" w:color="auto" w:fill="auto"/>
            <w:vAlign w:val="bottom"/>
          </w:tcPr>
          <w:p w14:paraId="134BB5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5A8607F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testo, cogliendo le informazioni principali e quelle secondarie</w:t>
            </w:r>
          </w:p>
        </w:tc>
        <w:tc>
          <w:tcPr>
            <w:tcW w:w="4120" w:type="dxa"/>
            <w:tcBorders>
              <w:right w:val="single" w:sz="8" w:space="0" w:color="auto"/>
            </w:tcBorders>
            <w:shd w:val="clear" w:color="auto" w:fill="auto"/>
            <w:vAlign w:val="bottom"/>
          </w:tcPr>
          <w:p w14:paraId="62EC5F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51A1C7C" w14:textId="77777777" w:rsidTr="00BC3B7A">
        <w:trPr>
          <w:trHeight w:val="269"/>
        </w:trPr>
        <w:tc>
          <w:tcPr>
            <w:tcW w:w="240" w:type="dxa"/>
            <w:tcBorders>
              <w:left w:val="single" w:sz="8" w:space="0" w:color="auto"/>
            </w:tcBorders>
            <w:shd w:val="clear" w:color="auto" w:fill="FFD966"/>
            <w:vAlign w:val="bottom"/>
          </w:tcPr>
          <w:p w14:paraId="1132BD2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D966"/>
            <w:vAlign w:val="bottom"/>
          </w:tcPr>
          <w:p w14:paraId="62902D1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501F42C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5A5150D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20" w:type="dxa"/>
            <w:tcBorders>
              <w:right w:val="single" w:sz="8" w:space="0" w:color="auto"/>
            </w:tcBorders>
            <w:shd w:val="clear" w:color="auto" w:fill="auto"/>
            <w:vAlign w:val="bottom"/>
          </w:tcPr>
          <w:p w14:paraId="7C980B3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60" w:type="dxa"/>
            <w:gridSpan w:val="2"/>
            <w:tcBorders>
              <w:right w:val="single" w:sz="8" w:space="0" w:color="auto"/>
            </w:tcBorders>
            <w:shd w:val="clear" w:color="auto" w:fill="auto"/>
            <w:vAlign w:val="bottom"/>
          </w:tcPr>
          <w:p w14:paraId="6FF25FFE"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Utilizzare</w:t>
            </w:r>
            <w:proofErr w:type="gramEnd"/>
            <w:r w:rsidRPr="005422DE">
              <w:rPr>
                <w:rFonts w:ascii="Comic Sans MS" w:eastAsia="Comic Sans MS" w:hAnsi="Comic Sans MS" w:cs="Arial"/>
                <w:sz w:val="14"/>
                <w:szCs w:val="20"/>
                <w:lang w:eastAsia="it-IT"/>
              </w:rPr>
              <w:t xml:space="preserve"> tecniche di lettura silenziosa</w:t>
            </w:r>
          </w:p>
        </w:tc>
        <w:tc>
          <w:tcPr>
            <w:tcW w:w="4120" w:type="dxa"/>
            <w:tcBorders>
              <w:right w:val="single" w:sz="8" w:space="0" w:color="auto"/>
            </w:tcBorders>
            <w:shd w:val="clear" w:color="auto" w:fill="auto"/>
            <w:vAlign w:val="bottom"/>
          </w:tcPr>
          <w:p w14:paraId="4059839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0C5CA1B" w14:textId="77777777" w:rsidTr="00BC3B7A">
        <w:trPr>
          <w:trHeight w:val="175"/>
        </w:trPr>
        <w:tc>
          <w:tcPr>
            <w:tcW w:w="240" w:type="dxa"/>
            <w:tcBorders>
              <w:left w:val="single" w:sz="8" w:space="0" w:color="auto"/>
            </w:tcBorders>
            <w:shd w:val="clear" w:color="auto" w:fill="FFD966"/>
            <w:vAlign w:val="bottom"/>
          </w:tcPr>
          <w:p w14:paraId="15C398B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D966"/>
            <w:vAlign w:val="bottom"/>
          </w:tcPr>
          <w:p w14:paraId="0BC66B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5625C14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174842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6DFEB1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EE578D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245ADF8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Analizzare linguaggi sensoriali</w:t>
            </w:r>
          </w:p>
        </w:tc>
        <w:tc>
          <w:tcPr>
            <w:tcW w:w="4120" w:type="dxa"/>
            <w:tcBorders>
              <w:right w:val="single" w:sz="8" w:space="0" w:color="auto"/>
            </w:tcBorders>
            <w:shd w:val="clear" w:color="auto" w:fill="auto"/>
            <w:vAlign w:val="bottom"/>
          </w:tcPr>
          <w:p w14:paraId="4D3EE43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5514F28" w14:textId="77777777" w:rsidTr="00BC3B7A">
        <w:trPr>
          <w:trHeight w:val="271"/>
        </w:trPr>
        <w:tc>
          <w:tcPr>
            <w:tcW w:w="240" w:type="dxa"/>
            <w:tcBorders>
              <w:left w:val="single" w:sz="8" w:space="0" w:color="auto"/>
            </w:tcBorders>
            <w:shd w:val="clear" w:color="auto" w:fill="FFD966"/>
            <w:vAlign w:val="bottom"/>
          </w:tcPr>
          <w:p w14:paraId="3EE7232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D966"/>
            <w:vAlign w:val="bottom"/>
          </w:tcPr>
          <w:p w14:paraId="443C9BF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6437F6E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52088B4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20" w:type="dxa"/>
            <w:tcBorders>
              <w:right w:val="single" w:sz="8" w:space="0" w:color="auto"/>
            </w:tcBorders>
            <w:shd w:val="clear" w:color="auto" w:fill="auto"/>
            <w:vAlign w:val="bottom"/>
          </w:tcPr>
          <w:p w14:paraId="2CD52BC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60" w:type="dxa"/>
            <w:gridSpan w:val="2"/>
            <w:tcBorders>
              <w:right w:val="single" w:sz="8" w:space="0" w:color="auto"/>
            </w:tcBorders>
            <w:shd w:val="clear" w:color="auto" w:fill="auto"/>
            <w:vAlign w:val="bottom"/>
          </w:tcPr>
          <w:p w14:paraId="08FDD94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Sapere</w:t>
            </w:r>
            <w:proofErr w:type="gramEnd"/>
            <w:r w:rsidRPr="005422DE">
              <w:rPr>
                <w:rFonts w:ascii="Comic Sans MS" w:eastAsia="Comic Sans MS" w:hAnsi="Comic Sans MS" w:cs="Arial"/>
                <w:sz w:val="14"/>
                <w:szCs w:val="20"/>
                <w:lang w:eastAsia="it-IT"/>
              </w:rPr>
              <w:t xml:space="preserve"> consultare dizionari ed estrapolare dati da enciclopedie,</w:t>
            </w:r>
          </w:p>
        </w:tc>
        <w:tc>
          <w:tcPr>
            <w:tcW w:w="4120" w:type="dxa"/>
            <w:tcBorders>
              <w:right w:val="single" w:sz="8" w:space="0" w:color="auto"/>
            </w:tcBorders>
            <w:shd w:val="clear" w:color="auto" w:fill="auto"/>
            <w:vAlign w:val="bottom"/>
          </w:tcPr>
          <w:p w14:paraId="0D8513B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375E820" w14:textId="77777777" w:rsidTr="00BC3B7A">
        <w:trPr>
          <w:trHeight w:val="28"/>
        </w:trPr>
        <w:tc>
          <w:tcPr>
            <w:tcW w:w="240" w:type="dxa"/>
            <w:tcBorders>
              <w:left w:val="single" w:sz="8" w:space="0" w:color="auto"/>
            </w:tcBorders>
            <w:shd w:val="clear" w:color="auto" w:fill="FFD966"/>
            <w:vAlign w:val="bottom"/>
          </w:tcPr>
          <w:p w14:paraId="5B5693E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vMerge/>
            <w:shd w:val="clear" w:color="auto" w:fill="FFD966"/>
            <w:vAlign w:val="bottom"/>
          </w:tcPr>
          <w:p w14:paraId="23753E71"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tcBorders>
              <w:right w:val="single" w:sz="8" w:space="0" w:color="auto"/>
            </w:tcBorders>
            <w:shd w:val="clear" w:color="auto" w:fill="FFD966"/>
            <w:vAlign w:val="bottom"/>
          </w:tcPr>
          <w:p w14:paraId="63E944F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0708E39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320" w:type="dxa"/>
            <w:tcBorders>
              <w:right w:val="single" w:sz="8" w:space="0" w:color="auto"/>
            </w:tcBorders>
            <w:shd w:val="clear" w:color="auto" w:fill="auto"/>
            <w:vAlign w:val="bottom"/>
          </w:tcPr>
          <w:p w14:paraId="7B0F3852"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11F08B4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520" w:type="dxa"/>
            <w:vMerge w:val="restart"/>
            <w:tcBorders>
              <w:right w:val="single" w:sz="8" w:space="0" w:color="auto"/>
            </w:tcBorders>
            <w:shd w:val="clear" w:color="auto" w:fill="auto"/>
            <w:vAlign w:val="bottom"/>
          </w:tcPr>
          <w:p w14:paraId="541C662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atlanti storico geografici, testi multimediali.</w:t>
            </w:r>
          </w:p>
        </w:tc>
        <w:tc>
          <w:tcPr>
            <w:tcW w:w="4120" w:type="dxa"/>
            <w:tcBorders>
              <w:right w:val="single" w:sz="8" w:space="0" w:color="auto"/>
            </w:tcBorders>
            <w:shd w:val="clear" w:color="auto" w:fill="auto"/>
            <w:vAlign w:val="bottom"/>
          </w:tcPr>
          <w:p w14:paraId="6086EE6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6105E584" w14:textId="77777777" w:rsidTr="00BC3B7A">
        <w:trPr>
          <w:trHeight w:val="147"/>
        </w:trPr>
        <w:tc>
          <w:tcPr>
            <w:tcW w:w="240" w:type="dxa"/>
            <w:tcBorders>
              <w:left w:val="single" w:sz="8" w:space="0" w:color="auto"/>
            </w:tcBorders>
            <w:shd w:val="clear" w:color="auto" w:fill="FFD966"/>
            <w:vAlign w:val="bottom"/>
          </w:tcPr>
          <w:p w14:paraId="4D56D84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FD966"/>
            <w:vAlign w:val="bottom"/>
          </w:tcPr>
          <w:p w14:paraId="17B3448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tcBorders>
              <w:right w:val="single" w:sz="8" w:space="0" w:color="auto"/>
            </w:tcBorders>
            <w:shd w:val="clear" w:color="auto" w:fill="FFD966"/>
            <w:vAlign w:val="bottom"/>
          </w:tcPr>
          <w:p w14:paraId="5357CB4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6A1D2D8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20" w:type="dxa"/>
            <w:tcBorders>
              <w:right w:val="single" w:sz="8" w:space="0" w:color="auto"/>
            </w:tcBorders>
            <w:shd w:val="clear" w:color="auto" w:fill="auto"/>
            <w:vAlign w:val="bottom"/>
          </w:tcPr>
          <w:p w14:paraId="7C68F86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620F39A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520" w:type="dxa"/>
            <w:vMerge/>
            <w:tcBorders>
              <w:right w:val="single" w:sz="8" w:space="0" w:color="auto"/>
            </w:tcBorders>
            <w:shd w:val="clear" w:color="auto" w:fill="auto"/>
            <w:vAlign w:val="bottom"/>
          </w:tcPr>
          <w:p w14:paraId="7D237D3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20" w:type="dxa"/>
            <w:tcBorders>
              <w:right w:val="single" w:sz="8" w:space="0" w:color="auto"/>
            </w:tcBorders>
            <w:shd w:val="clear" w:color="auto" w:fill="auto"/>
            <w:vAlign w:val="bottom"/>
          </w:tcPr>
          <w:p w14:paraId="558817C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3E1328C4" w14:textId="77777777" w:rsidTr="00BC3B7A">
        <w:trPr>
          <w:trHeight w:val="272"/>
        </w:trPr>
        <w:tc>
          <w:tcPr>
            <w:tcW w:w="240" w:type="dxa"/>
            <w:tcBorders>
              <w:left w:val="single" w:sz="8" w:space="0" w:color="auto"/>
            </w:tcBorders>
            <w:shd w:val="clear" w:color="auto" w:fill="FFD966"/>
            <w:vAlign w:val="bottom"/>
          </w:tcPr>
          <w:p w14:paraId="3A42F52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D966"/>
            <w:vAlign w:val="bottom"/>
          </w:tcPr>
          <w:p w14:paraId="35C4EC0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5EA0C91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594EBEA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20" w:type="dxa"/>
            <w:tcBorders>
              <w:right w:val="single" w:sz="8" w:space="0" w:color="auto"/>
            </w:tcBorders>
            <w:shd w:val="clear" w:color="auto" w:fill="auto"/>
            <w:vAlign w:val="bottom"/>
          </w:tcPr>
          <w:p w14:paraId="3CF439C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60" w:type="dxa"/>
            <w:gridSpan w:val="2"/>
            <w:tcBorders>
              <w:right w:val="single" w:sz="8" w:space="0" w:color="auto"/>
            </w:tcBorders>
            <w:shd w:val="clear" w:color="auto" w:fill="auto"/>
            <w:vAlign w:val="bottom"/>
          </w:tcPr>
          <w:p w14:paraId="005A2500"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l’importanza della stampa tra i mezzi di diffusione di</w:t>
            </w:r>
          </w:p>
        </w:tc>
        <w:tc>
          <w:tcPr>
            <w:tcW w:w="4120" w:type="dxa"/>
            <w:tcBorders>
              <w:right w:val="single" w:sz="8" w:space="0" w:color="auto"/>
            </w:tcBorders>
            <w:shd w:val="clear" w:color="auto" w:fill="auto"/>
            <w:vAlign w:val="bottom"/>
          </w:tcPr>
          <w:p w14:paraId="1D4A14F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2645DF1" w14:textId="77777777" w:rsidTr="00BC3B7A">
        <w:trPr>
          <w:trHeight w:val="175"/>
        </w:trPr>
        <w:tc>
          <w:tcPr>
            <w:tcW w:w="240" w:type="dxa"/>
            <w:tcBorders>
              <w:left w:val="single" w:sz="8" w:space="0" w:color="auto"/>
            </w:tcBorders>
            <w:shd w:val="clear" w:color="auto" w:fill="FFD966"/>
            <w:vAlign w:val="bottom"/>
          </w:tcPr>
          <w:p w14:paraId="000FB1B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D966"/>
            <w:vAlign w:val="bottom"/>
          </w:tcPr>
          <w:p w14:paraId="75204F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738A71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1416D0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6600C7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6EB281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466F01D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massa</w:t>
            </w:r>
          </w:p>
        </w:tc>
        <w:tc>
          <w:tcPr>
            <w:tcW w:w="4120" w:type="dxa"/>
            <w:tcBorders>
              <w:right w:val="single" w:sz="8" w:space="0" w:color="auto"/>
            </w:tcBorders>
            <w:shd w:val="clear" w:color="auto" w:fill="auto"/>
            <w:vAlign w:val="bottom"/>
          </w:tcPr>
          <w:p w14:paraId="2BA70B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CC3045E" w14:textId="77777777" w:rsidTr="00BC3B7A">
        <w:trPr>
          <w:trHeight w:val="271"/>
        </w:trPr>
        <w:tc>
          <w:tcPr>
            <w:tcW w:w="240" w:type="dxa"/>
            <w:tcBorders>
              <w:left w:val="single" w:sz="8" w:space="0" w:color="auto"/>
            </w:tcBorders>
            <w:shd w:val="clear" w:color="auto" w:fill="FFD966"/>
            <w:vAlign w:val="bottom"/>
          </w:tcPr>
          <w:p w14:paraId="1F74C0E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D966"/>
            <w:vAlign w:val="bottom"/>
          </w:tcPr>
          <w:p w14:paraId="5D19AD1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3D1254A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3454EF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20" w:type="dxa"/>
            <w:tcBorders>
              <w:right w:val="single" w:sz="8" w:space="0" w:color="auto"/>
            </w:tcBorders>
            <w:shd w:val="clear" w:color="auto" w:fill="auto"/>
            <w:vAlign w:val="bottom"/>
          </w:tcPr>
          <w:p w14:paraId="14F37FE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60" w:type="dxa"/>
            <w:gridSpan w:val="2"/>
            <w:tcBorders>
              <w:right w:val="single" w:sz="8" w:space="0" w:color="auto"/>
            </w:tcBorders>
            <w:shd w:val="clear" w:color="auto" w:fill="auto"/>
            <w:vAlign w:val="bottom"/>
          </w:tcPr>
          <w:p w14:paraId="5C7F55E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Leggere</w:t>
            </w:r>
            <w:proofErr w:type="gramEnd"/>
            <w:r w:rsidRPr="005422DE">
              <w:rPr>
                <w:rFonts w:ascii="Comic Sans MS" w:eastAsia="Comic Sans MS" w:hAnsi="Comic Sans MS" w:cs="Arial"/>
                <w:sz w:val="14"/>
                <w:szCs w:val="20"/>
                <w:lang w:eastAsia="it-IT"/>
              </w:rPr>
              <w:t xml:space="preserve"> e comprendere testi poetici individuando forme e strutture</w:t>
            </w:r>
          </w:p>
        </w:tc>
        <w:tc>
          <w:tcPr>
            <w:tcW w:w="4120" w:type="dxa"/>
            <w:tcBorders>
              <w:right w:val="single" w:sz="8" w:space="0" w:color="auto"/>
            </w:tcBorders>
            <w:shd w:val="clear" w:color="auto" w:fill="auto"/>
            <w:vAlign w:val="bottom"/>
          </w:tcPr>
          <w:p w14:paraId="1C106A1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6D160EAE" w14:textId="77777777" w:rsidTr="00BC3B7A">
        <w:trPr>
          <w:trHeight w:val="175"/>
        </w:trPr>
        <w:tc>
          <w:tcPr>
            <w:tcW w:w="240" w:type="dxa"/>
            <w:tcBorders>
              <w:left w:val="single" w:sz="8" w:space="0" w:color="auto"/>
            </w:tcBorders>
            <w:shd w:val="clear" w:color="auto" w:fill="FFD966"/>
            <w:vAlign w:val="bottom"/>
          </w:tcPr>
          <w:p w14:paraId="208B68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D966"/>
            <w:vAlign w:val="bottom"/>
          </w:tcPr>
          <w:p w14:paraId="1F2E6B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52CED5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3D5034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7DEC86A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5F67AC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0BD1E4E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tipiche del linguaggio poetico</w:t>
            </w:r>
          </w:p>
        </w:tc>
        <w:tc>
          <w:tcPr>
            <w:tcW w:w="4120" w:type="dxa"/>
            <w:tcBorders>
              <w:right w:val="single" w:sz="8" w:space="0" w:color="auto"/>
            </w:tcBorders>
            <w:shd w:val="clear" w:color="auto" w:fill="auto"/>
            <w:vAlign w:val="bottom"/>
          </w:tcPr>
          <w:p w14:paraId="0E47A1C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C5F7A9B" w14:textId="77777777" w:rsidTr="00BC3B7A">
        <w:trPr>
          <w:trHeight w:val="228"/>
        </w:trPr>
        <w:tc>
          <w:tcPr>
            <w:tcW w:w="240" w:type="dxa"/>
            <w:tcBorders>
              <w:left w:val="single" w:sz="8" w:space="0" w:color="auto"/>
              <w:bottom w:val="single" w:sz="8" w:space="0" w:color="auto"/>
            </w:tcBorders>
            <w:shd w:val="clear" w:color="auto" w:fill="FFD966"/>
            <w:vAlign w:val="bottom"/>
          </w:tcPr>
          <w:p w14:paraId="023E1C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FFD966"/>
            <w:vAlign w:val="bottom"/>
          </w:tcPr>
          <w:p w14:paraId="23DEEF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right w:val="single" w:sz="8" w:space="0" w:color="auto"/>
            </w:tcBorders>
            <w:shd w:val="clear" w:color="auto" w:fill="FFD966"/>
            <w:vAlign w:val="bottom"/>
          </w:tcPr>
          <w:p w14:paraId="3A8CE1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bottom w:val="single" w:sz="8" w:space="0" w:color="auto"/>
              <w:right w:val="single" w:sz="8" w:space="0" w:color="auto"/>
            </w:tcBorders>
            <w:shd w:val="clear" w:color="auto" w:fill="auto"/>
            <w:vAlign w:val="bottom"/>
          </w:tcPr>
          <w:p w14:paraId="49B619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69ED88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bottom w:val="single" w:sz="8" w:space="0" w:color="auto"/>
              <w:right w:val="single" w:sz="8" w:space="0" w:color="auto"/>
            </w:tcBorders>
            <w:shd w:val="clear" w:color="auto" w:fill="auto"/>
            <w:vAlign w:val="bottom"/>
          </w:tcPr>
          <w:p w14:paraId="588789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20" w:type="dxa"/>
            <w:tcBorders>
              <w:bottom w:val="single" w:sz="8" w:space="0" w:color="auto"/>
              <w:right w:val="single" w:sz="8" w:space="0" w:color="auto"/>
            </w:tcBorders>
            <w:shd w:val="clear" w:color="auto" w:fill="auto"/>
            <w:vAlign w:val="bottom"/>
          </w:tcPr>
          <w:p w14:paraId="62C00A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807911B" w14:textId="77777777" w:rsidTr="00BC3B7A">
        <w:trPr>
          <w:trHeight w:val="256"/>
        </w:trPr>
        <w:tc>
          <w:tcPr>
            <w:tcW w:w="240" w:type="dxa"/>
            <w:tcBorders>
              <w:left w:val="single" w:sz="8" w:space="0" w:color="auto"/>
            </w:tcBorders>
            <w:shd w:val="clear" w:color="auto" w:fill="FF99FF"/>
            <w:vAlign w:val="bottom"/>
          </w:tcPr>
          <w:p w14:paraId="75EF8FA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F99FF"/>
            <w:vAlign w:val="bottom"/>
          </w:tcPr>
          <w:p w14:paraId="026709E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F99FF"/>
            <w:vAlign w:val="bottom"/>
          </w:tcPr>
          <w:p w14:paraId="45F3D61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60" w:type="dxa"/>
            <w:gridSpan w:val="2"/>
            <w:tcBorders>
              <w:right w:val="single" w:sz="8" w:space="0" w:color="auto"/>
            </w:tcBorders>
            <w:shd w:val="clear" w:color="auto" w:fill="auto"/>
            <w:vAlign w:val="bottom"/>
          </w:tcPr>
          <w:p w14:paraId="3668C471"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Novelle</w:t>
            </w:r>
            <w:proofErr w:type="gramEnd"/>
            <w:r w:rsidRPr="005422DE">
              <w:rPr>
                <w:rFonts w:ascii="Comic Sans MS" w:eastAsia="Comic Sans MS" w:hAnsi="Comic Sans MS" w:cs="Arial"/>
                <w:sz w:val="13"/>
                <w:szCs w:val="20"/>
                <w:lang w:eastAsia="it-IT"/>
              </w:rPr>
              <w:t>, diario di viaggio, racconti di avventura,</w:t>
            </w:r>
          </w:p>
        </w:tc>
        <w:tc>
          <w:tcPr>
            <w:tcW w:w="340" w:type="dxa"/>
            <w:shd w:val="clear" w:color="auto" w:fill="auto"/>
            <w:vAlign w:val="bottom"/>
          </w:tcPr>
          <w:p w14:paraId="6C44E13D"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20" w:type="dxa"/>
            <w:tcBorders>
              <w:right w:val="single" w:sz="8" w:space="0" w:color="auto"/>
            </w:tcBorders>
            <w:shd w:val="clear" w:color="auto" w:fill="auto"/>
            <w:vAlign w:val="bottom"/>
          </w:tcPr>
          <w:p w14:paraId="2981D839"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applicando stili di lettura funzionali al tipo di testo</w:t>
            </w:r>
          </w:p>
        </w:tc>
        <w:tc>
          <w:tcPr>
            <w:tcW w:w="4120" w:type="dxa"/>
            <w:tcBorders>
              <w:right w:val="single" w:sz="8" w:space="0" w:color="auto"/>
            </w:tcBorders>
            <w:shd w:val="clear" w:color="auto" w:fill="auto"/>
            <w:vAlign w:val="bottom"/>
          </w:tcPr>
          <w:p w14:paraId="7550CE4F"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Legge ed analizzare linguaggi verbali e non</w:t>
            </w:r>
          </w:p>
        </w:tc>
      </w:tr>
      <w:tr w:rsidR="0025337B" w:rsidRPr="005422DE" w14:paraId="2B2A9518" w14:textId="77777777" w:rsidTr="00BC3B7A">
        <w:trPr>
          <w:trHeight w:val="175"/>
        </w:trPr>
        <w:tc>
          <w:tcPr>
            <w:tcW w:w="240" w:type="dxa"/>
            <w:tcBorders>
              <w:left w:val="single" w:sz="8" w:space="0" w:color="auto"/>
            </w:tcBorders>
            <w:shd w:val="clear" w:color="auto" w:fill="FF99FF"/>
            <w:vAlign w:val="bottom"/>
          </w:tcPr>
          <w:p w14:paraId="15567B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vAlign w:val="bottom"/>
          </w:tcPr>
          <w:p w14:paraId="31CF63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99FF"/>
            <w:vAlign w:val="bottom"/>
          </w:tcPr>
          <w:p w14:paraId="7C34D8E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2714A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1F3FB49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narrazioni fantascientifiche e comiche</w:t>
            </w:r>
          </w:p>
        </w:tc>
        <w:tc>
          <w:tcPr>
            <w:tcW w:w="340" w:type="dxa"/>
            <w:shd w:val="clear" w:color="auto" w:fill="auto"/>
            <w:vAlign w:val="bottom"/>
          </w:tcPr>
          <w:p w14:paraId="69FF21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7BB50AE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selezionato</w:t>
            </w:r>
          </w:p>
        </w:tc>
        <w:tc>
          <w:tcPr>
            <w:tcW w:w="4120" w:type="dxa"/>
            <w:tcBorders>
              <w:right w:val="single" w:sz="8" w:space="0" w:color="auto"/>
            </w:tcBorders>
            <w:shd w:val="clear" w:color="auto" w:fill="auto"/>
            <w:vAlign w:val="bottom"/>
          </w:tcPr>
          <w:p w14:paraId="6B6F62B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verbali individuando le caratteristiche</w:t>
            </w:r>
          </w:p>
        </w:tc>
      </w:tr>
      <w:tr w:rsidR="0025337B" w:rsidRPr="005422DE" w14:paraId="6A8377E5" w14:textId="77777777" w:rsidTr="00BC3B7A">
        <w:trPr>
          <w:trHeight w:val="269"/>
        </w:trPr>
        <w:tc>
          <w:tcPr>
            <w:tcW w:w="240" w:type="dxa"/>
            <w:tcBorders>
              <w:left w:val="single" w:sz="8" w:space="0" w:color="auto"/>
            </w:tcBorders>
            <w:shd w:val="clear" w:color="auto" w:fill="FF99FF"/>
            <w:vAlign w:val="bottom"/>
          </w:tcPr>
          <w:p w14:paraId="1BA67D6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99FF"/>
            <w:vAlign w:val="bottom"/>
          </w:tcPr>
          <w:p w14:paraId="5D24CCE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99FF"/>
            <w:vAlign w:val="bottom"/>
          </w:tcPr>
          <w:p w14:paraId="67D58B8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2"/>
            <w:tcBorders>
              <w:right w:val="single" w:sz="8" w:space="0" w:color="auto"/>
            </w:tcBorders>
            <w:shd w:val="clear" w:color="auto" w:fill="auto"/>
            <w:vAlign w:val="bottom"/>
          </w:tcPr>
          <w:p w14:paraId="06561961"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Scheda</w:t>
            </w:r>
            <w:proofErr w:type="gramEnd"/>
            <w:r w:rsidRPr="005422DE">
              <w:rPr>
                <w:rFonts w:ascii="Comic Sans MS" w:eastAsia="Comic Sans MS" w:hAnsi="Comic Sans MS" w:cs="Arial"/>
                <w:sz w:val="14"/>
                <w:szCs w:val="20"/>
                <w:lang w:eastAsia="it-IT"/>
              </w:rPr>
              <w:t xml:space="preserve"> di lettura di un libro</w:t>
            </w:r>
          </w:p>
        </w:tc>
        <w:tc>
          <w:tcPr>
            <w:tcW w:w="340" w:type="dxa"/>
            <w:shd w:val="clear" w:color="auto" w:fill="auto"/>
            <w:vAlign w:val="bottom"/>
          </w:tcPr>
          <w:p w14:paraId="30184A3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2EE4381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e analizzare opere di diverso genere letterario</w:t>
            </w:r>
          </w:p>
        </w:tc>
        <w:tc>
          <w:tcPr>
            <w:tcW w:w="4120" w:type="dxa"/>
            <w:tcBorders>
              <w:right w:val="single" w:sz="8" w:space="0" w:color="auto"/>
            </w:tcBorders>
            <w:shd w:val="clear" w:color="auto" w:fill="auto"/>
            <w:vAlign w:val="bottom"/>
          </w:tcPr>
          <w:p w14:paraId="0448737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principali di struttura e di genere</w:t>
            </w:r>
          </w:p>
        </w:tc>
      </w:tr>
      <w:tr w:rsidR="0025337B" w:rsidRPr="005422DE" w14:paraId="3745DB71" w14:textId="77777777" w:rsidTr="00BC3B7A">
        <w:trPr>
          <w:trHeight w:val="223"/>
        </w:trPr>
        <w:tc>
          <w:tcPr>
            <w:tcW w:w="240" w:type="dxa"/>
            <w:tcBorders>
              <w:left w:val="single" w:sz="8" w:space="0" w:color="auto"/>
            </w:tcBorders>
            <w:shd w:val="clear" w:color="auto" w:fill="FF99FF"/>
            <w:vAlign w:val="bottom"/>
          </w:tcPr>
          <w:p w14:paraId="509B85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F99FF"/>
            <w:textDirection w:val="btLr"/>
            <w:vAlign w:val="bottom"/>
          </w:tcPr>
          <w:p w14:paraId="7951DCC6"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FF99FF"/>
            <w:vAlign w:val="bottom"/>
          </w:tcPr>
          <w:p w14:paraId="548FA3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2586CE2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Sottolineatura</w:t>
            </w:r>
            <w:proofErr w:type="gramEnd"/>
            <w:r w:rsidRPr="005422DE">
              <w:rPr>
                <w:rFonts w:ascii="Comic Sans MS" w:eastAsia="Comic Sans MS" w:hAnsi="Comic Sans MS" w:cs="Arial"/>
                <w:sz w:val="12"/>
                <w:szCs w:val="20"/>
                <w:lang w:eastAsia="it-IT"/>
              </w:rPr>
              <w:t>, nota a margine, appunti</w:t>
            </w:r>
          </w:p>
        </w:tc>
        <w:tc>
          <w:tcPr>
            <w:tcW w:w="340" w:type="dxa"/>
            <w:shd w:val="clear" w:color="auto" w:fill="auto"/>
            <w:vAlign w:val="bottom"/>
          </w:tcPr>
          <w:p w14:paraId="3FA0AC9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120A6D6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testi espositivi e regolativi complessi cogliendone</w:t>
            </w:r>
          </w:p>
        </w:tc>
        <w:tc>
          <w:tcPr>
            <w:tcW w:w="4120" w:type="dxa"/>
            <w:tcBorders>
              <w:right w:val="single" w:sz="8" w:space="0" w:color="auto"/>
            </w:tcBorders>
            <w:shd w:val="clear" w:color="auto" w:fill="auto"/>
            <w:vAlign w:val="bottom"/>
          </w:tcPr>
          <w:p w14:paraId="35130F7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Entra nel mondo della poesia per cogliere</w:t>
            </w:r>
          </w:p>
        </w:tc>
      </w:tr>
      <w:tr w:rsidR="0025337B" w:rsidRPr="005422DE" w14:paraId="4786B7A1" w14:textId="77777777" w:rsidTr="00BC3B7A">
        <w:trPr>
          <w:trHeight w:val="67"/>
        </w:trPr>
        <w:tc>
          <w:tcPr>
            <w:tcW w:w="240" w:type="dxa"/>
            <w:tcBorders>
              <w:left w:val="single" w:sz="8" w:space="0" w:color="auto"/>
            </w:tcBorders>
            <w:shd w:val="clear" w:color="auto" w:fill="FF99FF"/>
            <w:vAlign w:val="bottom"/>
          </w:tcPr>
          <w:p w14:paraId="0E005E4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shd w:val="clear" w:color="auto" w:fill="FF99FF"/>
            <w:vAlign w:val="bottom"/>
          </w:tcPr>
          <w:p w14:paraId="3F2CEC8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tcBorders>
              <w:right w:val="single" w:sz="8" w:space="0" w:color="auto"/>
            </w:tcBorders>
            <w:shd w:val="clear" w:color="auto" w:fill="FF99FF"/>
            <w:vAlign w:val="bottom"/>
          </w:tcPr>
          <w:p w14:paraId="397A0B9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1A1BB44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vMerge w:val="restart"/>
            <w:tcBorders>
              <w:right w:val="single" w:sz="8" w:space="0" w:color="auto"/>
            </w:tcBorders>
            <w:shd w:val="clear" w:color="auto" w:fill="auto"/>
            <w:vAlign w:val="bottom"/>
          </w:tcPr>
          <w:p w14:paraId="33E04E3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Sinonimia, iperonimia, antinomia, parafrasi</w:t>
            </w:r>
          </w:p>
        </w:tc>
        <w:tc>
          <w:tcPr>
            <w:tcW w:w="340" w:type="dxa"/>
            <w:shd w:val="clear" w:color="auto" w:fill="auto"/>
            <w:vAlign w:val="bottom"/>
          </w:tcPr>
          <w:p w14:paraId="3F24FA2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520" w:type="dxa"/>
            <w:vMerge w:val="restart"/>
            <w:tcBorders>
              <w:right w:val="single" w:sz="8" w:space="0" w:color="auto"/>
            </w:tcBorders>
            <w:shd w:val="clear" w:color="auto" w:fill="auto"/>
            <w:vAlign w:val="bottom"/>
          </w:tcPr>
          <w:p w14:paraId="089CAAA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l’argomento e selezionando le informazioni</w:t>
            </w:r>
          </w:p>
        </w:tc>
        <w:tc>
          <w:tcPr>
            <w:tcW w:w="4120" w:type="dxa"/>
            <w:vMerge w:val="restart"/>
            <w:tcBorders>
              <w:right w:val="single" w:sz="8" w:space="0" w:color="auto"/>
            </w:tcBorders>
            <w:shd w:val="clear" w:color="auto" w:fill="auto"/>
            <w:vAlign w:val="bottom"/>
          </w:tcPr>
          <w:p w14:paraId="7D4B299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immagini e significati</w:t>
            </w:r>
          </w:p>
        </w:tc>
      </w:tr>
      <w:tr w:rsidR="0025337B" w:rsidRPr="005422DE" w14:paraId="515F303E" w14:textId="77777777" w:rsidTr="00BC3B7A">
        <w:trPr>
          <w:trHeight w:val="108"/>
        </w:trPr>
        <w:tc>
          <w:tcPr>
            <w:tcW w:w="240" w:type="dxa"/>
            <w:tcBorders>
              <w:left w:val="single" w:sz="8" w:space="0" w:color="auto"/>
            </w:tcBorders>
            <w:shd w:val="clear" w:color="auto" w:fill="FF99FF"/>
            <w:vAlign w:val="bottom"/>
          </w:tcPr>
          <w:p w14:paraId="163F836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FF99FF"/>
            <w:textDirection w:val="btLr"/>
            <w:vAlign w:val="bottom"/>
          </w:tcPr>
          <w:p w14:paraId="1DA150E0"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240" w:type="dxa"/>
            <w:tcBorders>
              <w:right w:val="single" w:sz="8" w:space="0" w:color="auto"/>
            </w:tcBorders>
            <w:shd w:val="clear" w:color="auto" w:fill="FF99FF"/>
            <w:vAlign w:val="bottom"/>
          </w:tcPr>
          <w:p w14:paraId="50A8734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695B0C5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20" w:type="dxa"/>
            <w:vMerge/>
            <w:tcBorders>
              <w:right w:val="single" w:sz="8" w:space="0" w:color="auto"/>
            </w:tcBorders>
            <w:shd w:val="clear" w:color="auto" w:fill="auto"/>
            <w:vAlign w:val="bottom"/>
          </w:tcPr>
          <w:p w14:paraId="64F60DA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4E76662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20" w:type="dxa"/>
            <w:vMerge/>
            <w:tcBorders>
              <w:right w:val="single" w:sz="8" w:space="0" w:color="auto"/>
            </w:tcBorders>
            <w:shd w:val="clear" w:color="auto" w:fill="auto"/>
            <w:vAlign w:val="bottom"/>
          </w:tcPr>
          <w:p w14:paraId="2F3ADA7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20" w:type="dxa"/>
            <w:vMerge/>
            <w:tcBorders>
              <w:right w:val="single" w:sz="8" w:space="0" w:color="auto"/>
            </w:tcBorders>
            <w:shd w:val="clear" w:color="auto" w:fill="auto"/>
            <w:vAlign w:val="bottom"/>
          </w:tcPr>
          <w:p w14:paraId="7FDCB6D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11015FBD" w14:textId="77777777" w:rsidTr="00BC3B7A">
        <w:trPr>
          <w:trHeight w:val="39"/>
        </w:trPr>
        <w:tc>
          <w:tcPr>
            <w:tcW w:w="240" w:type="dxa"/>
            <w:tcBorders>
              <w:left w:val="single" w:sz="8" w:space="0" w:color="auto"/>
            </w:tcBorders>
            <w:shd w:val="clear" w:color="auto" w:fill="FF99FF"/>
            <w:vAlign w:val="bottom"/>
          </w:tcPr>
          <w:p w14:paraId="4BCAA82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vMerge/>
            <w:shd w:val="clear" w:color="auto" w:fill="FF99FF"/>
            <w:vAlign w:val="bottom"/>
          </w:tcPr>
          <w:p w14:paraId="38A1635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FF99FF"/>
            <w:vAlign w:val="bottom"/>
          </w:tcPr>
          <w:p w14:paraId="226BE60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20647EF3"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20" w:type="dxa"/>
            <w:vMerge w:val="restart"/>
            <w:tcBorders>
              <w:right w:val="single" w:sz="8" w:space="0" w:color="auto"/>
            </w:tcBorders>
            <w:shd w:val="clear" w:color="auto" w:fill="auto"/>
            <w:vAlign w:val="bottom"/>
          </w:tcPr>
          <w:p w14:paraId="4A66F30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Personificazione, sinestesia, ossimoro, frasi nominali</w:t>
            </w:r>
          </w:p>
        </w:tc>
        <w:tc>
          <w:tcPr>
            <w:tcW w:w="5860" w:type="dxa"/>
            <w:gridSpan w:val="2"/>
            <w:vMerge w:val="restart"/>
            <w:tcBorders>
              <w:right w:val="single" w:sz="8" w:space="0" w:color="auto"/>
            </w:tcBorders>
            <w:shd w:val="clear" w:color="auto" w:fill="auto"/>
            <w:vAlign w:val="bottom"/>
          </w:tcPr>
          <w:p w14:paraId="6A869A6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Schematizzare</w:t>
            </w:r>
            <w:proofErr w:type="gramEnd"/>
            <w:r w:rsidRPr="005422DE">
              <w:rPr>
                <w:rFonts w:ascii="Comic Sans MS" w:eastAsia="Comic Sans MS" w:hAnsi="Comic Sans MS" w:cs="Arial"/>
                <w:sz w:val="14"/>
                <w:szCs w:val="20"/>
                <w:lang w:eastAsia="it-IT"/>
              </w:rPr>
              <w:t xml:space="preserve"> testi discorsivi e viceversa</w:t>
            </w:r>
          </w:p>
        </w:tc>
        <w:tc>
          <w:tcPr>
            <w:tcW w:w="4120" w:type="dxa"/>
            <w:tcBorders>
              <w:right w:val="single" w:sz="8" w:space="0" w:color="auto"/>
            </w:tcBorders>
            <w:shd w:val="clear" w:color="auto" w:fill="auto"/>
            <w:vAlign w:val="bottom"/>
          </w:tcPr>
          <w:p w14:paraId="48DE3E1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489353C8" w14:textId="77777777" w:rsidTr="00BC3B7A">
        <w:trPr>
          <w:trHeight w:val="232"/>
        </w:trPr>
        <w:tc>
          <w:tcPr>
            <w:tcW w:w="240" w:type="dxa"/>
            <w:tcBorders>
              <w:left w:val="single" w:sz="8" w:space="0" w:color="auto"/>
            </w:tcBorders>
            <w:shd w:val="clear" w:color="auto" w:fill="FF99FF"/>
            <w:vAlign w:val="bottom"/>
          </w:tcPr>
          <w:p w14:paraId="7CC2858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val="restart"/>
            <w:shd w:val="clear" w:color="auto" w:fill="FF99FF"/>
            <w:textDirection w:val="btLr"/>
            <w:vAlign w:val="bottom"/>
          </w:tcPr>
          <w:p w14:paraId="4D89DB98"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99FF"/>
            <w:vAlign w:val="bottom"/>
          </w:tcPr>
          <w:p w14:paraId="3CBA35C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4EACF74B" w14:textId="77777777" w:rsidR="0025337B" w:rsidRPr="005422DE" w:rsidRDefault="0025337B" w:rsidP="00BC3B7A">
            <w:pPr>
              <w:spacing w:after="0" w:line="106"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4320" w:type="dxa"/>
            <w:vMerge/>
            <w:tcBorders>
              <w:right w:val="single" w:sz="8" w:space="0" w:color="auto"/>
            </w:tcBorders>
            <w:shd w:val="clear" w:color="auto" w:fill="auto"/>
            <w:vAlign w:val="bottom"/>
          </w:tcPr>
          <w:p w14:paraId="5C97CB5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860" w:type="dxa"/>
            <w:gridSpan w:val="2"/>
            <w:vMerge/>
            <w:tcBorders>
              <w:right w:val="single" w:sz="8" w:space="0" w:color="auto"/>
            </w:tcBorders>
            <w:shd w:val="clear" w:color="auto" w:fill="auto"/>
            <w:vAlign w:val="bottom"/>
          </w:tcPr>
          <w:p w14:paraId="4660B34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20" w:type="dxa"/>
            <w:tcBorders>
              <w:right w:val="single" w:sz="8" w:space="0" w:color="auto"/>
            </w:tcBorders>
            <w:shd w:val="clear" w:color="auto" w:fill="auto"/>
            <w:vAlign w:val="bottom"/>
          </w:tcPr>
          <w:p w14:paraId="06CB83F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78B4A056" w14:textId="77777777" w:rsidTr="00BC3B7A">
        <w:trPr>
          <w:trHeight w:val="223"/>
        </w:trPr>
        <w:tc>
          <w:tcPr>
            <w:tcW w:w="240" w:type="dxa"/>
            <w:tcBorders>
              <w:left w:val="single" w:sz="8" w:space="0" w:color="auto"/>
            </w:tcBorders>
            <w:shd w:val="clear" w:color="auto" w:fill="FF99FF"/>
            <w:vAlign w:val="bottom"/>
          </w:tcPr>
          <w:p w14:paraId="5701F5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013215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797ADE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79B6682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Argomento</w:t>
            </w:r>
            <w:proofErr w:type="gramEnd"/>
            <w:r w:rsidRPr="005422DE">
              <w:rPr>
                <w:rFonts w:ascii="Comic Sans MS" w:eastAsia="Comic Sans MS" w:hAnsi="Comic Sans MS" w:cs="Arial"/>
                <w:sz w:val="12"/>
                <w:szCs w:val="20"/>
                <w:lang w:eastAsia="it-IT"/>
              </w:rPr>
              <w:t xml:space="preserve"> e tema nel testo poetico</w:t>
            </w:r>
          </w:p>
        </w:tc>
        <w:tc>
          <w:tcPr>
            <w:tcW w:w="5860" w:type="dxa"/>
            <w:gridSpan w:val="2"/>
            <w:tcBorders>
              <w:right w:val="single" w:sz="8" w:space="0" w:color="auto"/>
            </w:tcBorders>
            <w:shd w:val="clear" w:color="auto" w:fill="auto"/>
            <w:vAlign w:val="bottom"/>
          </w:tcPr>
          <w:p w14:paraId="65C5B5F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Applicare</w:t>
            </w:r>
            <w:proofErr w:type="gramEnd"/>
            <w:r w:rsidRPr="005422DE">
              <w:rPr>
                <w:rFonts w:ascii="Comic Sans MS" w:eastAsia="Comic Sans MS" w:hAnsi="Comic Sans MS" w:cs="Arial"/>
                <w:sz w:val="12"/>
                <w:szCs w:val="20"/>
                <w:lang w:eastAsia="it-IT"/>
              </w:rPr>
              <w:t xml:space="preserve"> tecniche di memorizzazione per test, dati, informazioni e</w:t>
            </w:r>
          </w:p>
        </w:tc>
        <w:tc>
          <w:tcPr>
            <w:tcW w:w="4120" w:type="dxa"/>
            <w:tcBorders>
              <w:right w:val="single" w:sz="8" w:space="0" w:color="auto"/>
            </w:tcBorders>
            <w:shd w:val="clear" w:color="auto" w:fill="auto"/>
            <w:vAlign w:val="bottom"/>
          </w:tcPr>
          <w:p w14:paraId="6CE3C2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0659A38" w14:textId="77777777" w:rsidTr="00BC3B7A">
        <w:trPr>
          <w:trHeight w:val="224"/>
        </w:trPr>
        <w:tc>
          <w:tcPr>
            <w:tcW w:w="240" w:type="dxa"/>
            <w:tcBorders>
              <w:left w:val="single" w:sz="8" w:space="0" w:color="auto"/>
            </w:tcBorders>
            <w:shd w:val="clear" w:color="auto" w:fill="FF99FF"/>
            <w:vAlign w:val="bottom"/>
          </w:tcPr>
          <w:p w14:paraId="447805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4B6DFB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554538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5B9A4B9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Poesie</w:t>
            </w:r>
            <w:proofErr w:type="gramEnd"/>
            <w:r w:rsidRPr="005422DE">
              <w:rPr>
                <w:rFonts w:ascii="Comic Sans MS" w:eastAsia="Comic Sans MS" w:hAnsi="Comic Sans MS" w:cs="Arial"/>
                <w:sz w:val="12"/>
                <w:szCs w:val="20"/>
                <w:lang w:eastAsia="it-IT"/>
              </w:rPr>
              <w:t xml:space="preserve"> d’autore e produzione personale</w:t>
            </w:r>
          </w:p>
        </w:tc>
        <w:tc>
          <w:tcPr>
            <w:tcW w:w="340" w:type="dxa"/>
            <w:shd w:val="clear" w:color="auto" w:fill="auto"/>
            <w:vAlign w:val="bottom"/>
          </w:tcPr>
          <w:p w14:paraId="49527D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7CB1FAA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 attività di recitazione</w:t>
            </w:r>
          </w:p>
        </w:tc>
        <w:tc>
          <w:tcPr>
            <w:tcW w:w="4120" w:type="dxa"/>
            <w:tcBorders>
              <w:right w:val="single" w:sz="8" w:space="0" w:color="auto"/>
            </w:tcBorders>
            <w:shd w:val="clear" w:color="auto" w:fill="auto"/>
            <w:vAlign w:val="bottom"/>
          </w:tcPr>
          <w:p w14:paraId="52EA44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0442D37" w14:textId="77777777" w:rsidTr="00BC3B7A">
        <w:trPr>
          <w:trHeight w:val="223"/>
        </w:trPr>
        <w:tc>
          <w:tcPr>
            <w:tcW w:w="240" w:type="dxa"/>
            <w:tcBorders>
              <w:left w:val="single" w:sz="8" w:space="0" w:color="auto"/>
            </w:tcBorders>
            <w:shd w:val="clear" w:color="auto" w:fill="FF99FF"/>
            <w:vAlign w:val="bottom"/>
          </w:tcPr>
          <w:p w14:paraId="54DA16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4DAE98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3E16BE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984375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304C75B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Generi cinematografici</w:t>
            </w:r>
          </w:p>
        </w:tc>
        <w:tc>
          <w:tcPr>
            <w:tcW w:w="5860" w:type="dxa"/>
            <w:gridSpan w:val="2"/>
            <w:tcBorders>
              <w:right w:val="single" w:sz="8" w:space="0" w:color="auto"/>
            </w:tcBorders>
            <w:shd w:val="clear" w:color="auto" w:fill="auto"/>
            <w:vAlign w:val="bottom"/>
          </w:tcPr>
          <w:p w14:paraId="004D27F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Consultare</w:t>
            </w:r>
            <w:proofErr w:type="gramEnd"/>
            <w:r w:rsidRPr="005422DE">
              <w:rPr>
                <w:rFonts w:ascii="Comic Sans MS" w:eastAsia="Comic Sans MS" w:hAnsi="Comic Sans MS" w:cs="Arial"/>
                <w:sz w:val="12"/>
                <w:szCs w:val="20"/>
                <w:lang w:eastAsia="it-IT"/>
              </w:rPr>
              <w:t xml:space="preserve"> ed estrapolare informazioni e dati da testi specifici in</w:t>
            </w:r>
          </w:p>
        </w:tc>
        <w:tc>
          <w:tcPr>
            <w:tcW w:w="4120" w:type="dxa"/>
            <w:tcBorders>
              <w:right w:val="single" w:sz="8" w:space="0" w:color="auto"/>
            </w:tcBorders>
            <w:shd w:val="clear" w:color="auto" w:fill="auto"/>
            <w:vAlign w:val="bottom"/>
          </w:tcPr>
          <w:p w14:paraId="2B037F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E1834A9" w14:textId="77777777" w:rsidTr="00BC3B7A">
        <w:trPr>
          <w:trHeight w:val="175"/>
        </w:trPr>
        <w:tc>
          <w:tcPr>
            <w:tcW w:w="240" w:type="dxa"/>
            <w:tcBorders>
              <w:left w:val="single" w:sz="8" w:space="0" w:color="auto"/>
            </w:tcBorders>
            <w:shd w:val="clear" w:color="auto" w:fill="FF99FF"/>
            <w:vAlign w:val="bottom"/>
          </w:tcPr>
          <w:p w14:paraId="1287642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99FF"/>
            <w:vAlign w:val="bottom"/>
          </w:tcPr>
          <w:p w14:paraId="6F1A2F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99FF"/>
            <w:vAlign w:val="bottom"/>
          </w:tcPr>
          <w:p w14:paraId="5AA944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AAB8D7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125DBAC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Elementi di grammatica cinematografica</w:t>
            </w:r>
          </w:p>
        </w:tc>
        <w:tc>
          <w:tcPr>
            <w:tcW w:w="340" w:type="dxa"/>
            <w:shd w:val="clear" w:color="auto" w:fill="auto"/>
            <w:vAlign w:val="bottom"/>
          </w:tcPr>
          <w:p w14:paraId="30D3743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3B1ED2A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relazione ai temi di studio</w:t>
            </w:r>
          </w:p>
        </w:tc>
        <w:tc>
          <w:tcPr>
            <w:tcW w:w="4120" w:type="dxa"/>
            <w:tcBorders>
              <w:right w:val="single" w:sz="8" w:space="0" w:color="auto"/>
            </w:tcBorders>
            <w:shd w:val="clear" w:color="auto" w:fill="auto"/>
            <w:vAlign w:val="bottom"/>
          </w:tcPr>
          <w:p w14:paraId="288414A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B59CB7D" w14:textId="77777777" w:rsidTr="00BC3B7A">
        <w:trPr>
          <w:trHeight w:val="271"/>
        </w:trPr>
        <w:tc>
          <w:tcPr>
            <w:tcW w:w="240" w:type="dxa"/>
            <w:tcBorders>
              <w:left w:val="single" w:sz="8" w:space="0" w:color="auto"/>
            </w:tcBorders>
            <w:shd w:val="clear" w:color="auto" w:fill="FF99FF"/>
            <w:vAlign w:val="bottom"/>
          </w:tcPr>
          <w:p w14:paraId="31A91ED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99FF"/>
            <w:vAlign w:val="bottom"/>
          </w:tcPr>
          <w:p w14:paraId="4012250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99FF"/>
            <w:vAlign w:val="bottom"/>
          </w:tcPr>
          <w:p w14:paraId="132288F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2EECE09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20" w:type="dxa"/>
            <w:tcBorders>
              <w:right w:val="single" w:sz="8" w:space="0" w:color="auto"/>
            </w:tcBorders>
            <w:shd w:val="clear" w:color="auto" w:fill="auto"/>
            <w:vAlign w:val="bottom"/>
          </w:tcPr>
          <w:p w14:paraId="506FF20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60" w:type="dxa"/>
            <w:gridSpan w:val="2"/>
            <w:tcBorders>
              <w:right w:val="single" w:sz="8" w:space="0" w:color="auto"/>
            </w:tcBorders>
            <w:shd w:val="clear" w:color="auto" w:fill="auto"/>
            <w:vAlign w:val="bottom"/>
          </w:tcPr>
          <w:p w14:paraId="71A561E4"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relazioni di significato tra le parole</w:t>
            </w:r>
          </w:p>
        </w:tc>
        <w:tc>
          <w:tcPr>
            <w:tcW w:w="4120" w:type="dxa"/>
            <w:tcBorders>
              <w:right w:val="single" w:sz="8" w:space="0" w:color="auto"/>
            </w:tcBorders>
            <w:shd w:val="clear" w:color="auto" w:fill="auto"/>
            <w:vAlign w:val="bottom"/>
          </w:tcPr>
          <w:p w14:paraId="70A9561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646F7F40" w14:textId="77777777" w:rsidTr="00BC3B7A">
        <w:trPr>
          <w:trHeight w:val="223"/>
        </w:trPr>
        <w:tc>
          <w:tcPr>
            <w:tcW w:w="240" w:type="dxa"/>
            <w:tcBorders>
              <w:left w:val="single" w:sz="8" w:space="0" w:color="auto"/>
            </w:tcBorders>
            <w:shd w:val="clear" w:color="auto" w:fill="FF99FF"/>
            <w:vAlign w:val="bottom"/>
          </w:tcPr>
          <w:p w14:paraId="2EE047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6D1E83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469ACD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BDAFE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20" w:type="dxa"/>
            <w:tcBorders>
              <w:right w:val="single" w:sz="8" w:space="0" w:color="auto"/>
            </w:tcBorders>
            <w:shd w:val="clear" w:color="auto" w:fill="auto"/>
            <w:vAlign w:val="bottom"/>
          </w:tcPr>
          <w:p w14:paraId="5B5103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60" w:type="dxa"/>
            <w:gridSpan w:val="2"/>
            <w:tcBorders>
              <w:right w:val="single" w:sz="8" w:space="0" w:color="auto"/>
            </w:tcBorders>
            <w:shd w:val="clear" w:color="auto" w:fill="auto"/>
            <w:vAlign w:val="bottom"/>
          </w:tcPr>
          <w:p w14:paraId="4DFA6A3D" w14:textId="77777777" w:rsidR="0025337B" w:rsidRPr="005422DE" w:rsidRDefault="0025337B" w:rsidP="00BC3B7A">
            <w:pPr>
              <w:spacing w:after="0" w:line="222"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Analizzare</w:t>
            </w:r>
            <w:proofErr w:type="gramEnd"/>
            <w:r w:rsidRPr="005422DE">
              <w:rPr>
                <w:rFonts w:ascii="Comic Sans MS" w:eastAsia="Comic Sans MS" w:hAnsi="Comic Sans MS" w:cs="Arial"/>
                <w:sz w:val="12"/>
                <w:szCs w:val="20"/>
                <w:lang w:eastAsia="it-IT"/>
              </w:rPr>
              <w:t xml:space="preserve"> un testo poetico e comprendere il rapporto tra tecnica e</w:t>
            </w:r>
          </w:p>
        </w:tc>
        <w:tc>
          <w:tcPr>
            <w:tcW w:w="4120" w:type="dxa"/>
            <w:tcBorders>
              <w:right w:val="single" w:sz="8" w:space="0" w:color="auto"/>
            </w:tcBorders>
            <w:shd w:val="clear" w:color="auto" w:fill="auto"/>
            <w:vAlign w:val="bottom"/>
          </w:tcPr>
          <w:p w14:paraId="1ACA78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D224930" w14:textId="77777777" w:rsidTr="00BC3B7A">
        <w:trPr>
          <w:trHeight w:val="175"/>
        </w:trPr>
        <w:tc>
          <w:tcPr>
            <w:tcW w:w="240" w:type="dxa"/>
            <w:tcBorders>
              <w:left w:val="single" w:sz="8" w:space="0" w:color="auto"/>
            </w:tcBorders>
            <w:shd w:val="clear" w:color="auto" w:fill="FF99FF"/>
            <w:vAlign w:val="bottom"/>
          </w:tcPr>
          <w:p w14:paraId="24719E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vAlign w:val="bottom"/>
          </w:tcPr>
          <w:p w14:paraId="35D4D6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99FF"/>
            <w:vAlign w:val="bottom"/>
          </w:tcPr>
          <w:p w14:paraId="412E78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EE303D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5616B8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09EC07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254B03A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creatività</w:t>
            </w:r>
          </w:p>
        </w:tc>
        <w:tc>
          <w:tcPr>
            <w:tcW w:w="4120" w:type="dxa"/>
            <w:tcBorders>
              <w:right w:val="single" w:sz="8" w:space="0" w:color="auto"/>
            </w:tcBorders>
            <w:shd w:val="clear" w:color="auto" w:fill="auto"/>
            <w:vAlign w:val="bottom"/>
          </w:tcPr>
          <w:p w14:paraId="49D7F6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2AA217E" w14:textId="77777777" w:rsidTr="00BC3B7A">
        <w:trPr>
          <w:trHeight w:val="360"/>
        </w:trPr>
        <w:tc>
          <w:tcPr>
            <w:tcW w:w="240" w:type="dxa"/>
            <w:tcBorders>
              <w:left w:val="single" w:sz="8" w:space="0" w:color="auto"/>
            </w:tcBorders>
            <w:shd w:val="clear" w:color="auto" w:fill="FF99FF"/>
            <w:vAlign w:val="bottom"/>
          </w:tcPr>
          <w:p w14:paraId="275EB9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F99FF"/>
            <w:vAlign w:val="bottom"/>
          </w:tcPr>
          <w:p w14:paraId="77ED7F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F99FF"/>
            <w:vAlign w:val="bottom"/>
          </w:tcPr>
          <w:p w14:paraId="6D3524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AB35D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20" w:type="dxa"/>
            <w:tcBorders>
              <w:right w:val="single" w:sz="8" w:space="0" w:color="auto"/>
            </w:tcBorders>
            <w:shd w:val="clear" w:color="auto" w:fill="auto"/>
            <w:vAlign w:val="bottom"/>
          </w:tcPr>
          <w:p w14:paraId="3E1062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gridSpan w:val="2"/>
            <w:tcBorders>
              <w:right w:val="single" w:sz="8" w:space="0" w:color="auto"/>
            </w:tcBorders>
            <w:shd w:val="clear" w:color="auto" w:fill="auto"/>
            <w:vAlign w:val="bottom"/>
          </w:tcPr>
          <w:p w14:paraId="159C62DD" w14:textId="77777777" w:rsidR="0025337B" w:rsidRPr="005422DE" w:rsidRDefault="0025337B" w:rsidP="00BC3B7A">
            <w:pPr>
              <w:spacing w:after="0" w:line="359"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Comprendere</w:t>
            </w:r>
            <w:proofErr w:type="gramEnd"/>
            <w:r w:rsidRPr="005422DE">
              <w:rPr>
                <w:rFonts w:ascii="Comic Sans MS" w:eastAsia="Comic Sans MS" w:hAnsi="Comic Sans MS" w:cs="Arial"/>
                <w:sz w:val="16"/>
                <w:szCs w:val="20"/>
                <w:lang w:eastAsia="it-IT"/>
              </w:rPr>
              <w:t xml:space="preserve"> il linguaggio cinematografico</w:t>
            </w:r>
          </w:p>
        </w:tc>
        <w:tc>
          <w:tcPr>
            <w:tcW w:w="4120" w:type="dxa"/>
            <w:tcBorders>
              <w:right w:val="single" w:sz="8" w:space="0" w:color="auto"/>
            </w:tcBorders>
            <w:shd w:val="clear" w:color="auto" w:fill="auto"/>
            <w:vAlign w:val="bottom"/>
          </w:tcPr>
          <w:p w14:paraId="2B8970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8822534" w14:textId="77777777" w:rsidTr="00BC3B7A">
        <w:trPr>
          <w:trHeight w:val="89"/>
        </w:trPr>
        <w:tc>
          <w:tcPr>
            <w:tcW w:w="240" w:type="dxa"/>
            <w:tcBorders>
              <w:left w:val="single" w:sz="8" w:space="0" w:color="auto"/>
              <w:bottom w:val="single" w:sz="8" w:space="0" w:color="auto"/>
            </w:tcBorders>
            <w:shd w:val="clear" w:color="auto" w:fill="FF99FF"/>
            <w:vAlign w:val="bottom"/>
          </w:tcPr>
          <w:p w14:paraId="63D3C53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FF99FF"/>
            <w:vAlign w:val="bottom"/>
          </w:tcPr>
          <w:p w14:paraId="4E411AF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right w:val="single" w:sz="8" w:space="0" w:color="auto"/>
            </w:tcBorders>
            <w:shd w:val="clear" w:color="auto" w:fill="FF99FF"/>
            <w:vAlign w:val="bottom"/>
          </w:tcPr>
          <w:p w14:paraId="32B4E6C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610620B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20" w:type="dxa"/>
            <w:tcBorders>
              <w:bottom w:val="single" w:sz="8" w:space="0" w:color="auto"/>
              <w:right w:val="single" w:sz="8" w:space="0" w:color="auto"/>
            </w:tcBorders>
            <w:shd w:val="clear" w:color="auto" w:fill="auto"/>
            <w:vAlign w:val="bottom"/>
          </w:tcPr>
          <w:p w14:paraId="432287D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1EC312A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520" w:type="dxa"/>
            <w:tcBorders>
              <w:bottom w:val="single" w:sz="8" w:space="0" w:color="auto"/>
              <w:right w:val="single" w:sz="8" w:space="0" w:color="auto"/>
            </w:tcBorders>
            <w:shd w:val="clear" w:color="auto" w:fill="auto"/>
            <w:vAlign w:val="bottom"/>
          </w:tcPr>
          <w:p w14:paraId="3CAEB98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20" w:type="dxa"/>
            <w:tcBorders>
              <w:bottom w:val="single" w:sz="8" w:space="0" w:color="auto"/>
              <w:right w:val="single" w:sz="8" w:space="0" w:color="auto"/>
            </w:tcBorders>
            <w:shd w:val="clear" w:color="auto" w:fill="auto"/>
            <w:vAlign w:val="bottom"/>
          </w:tcPr>
          <w:p w14:paraId="1610405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bl>
    <w:p w14:paraId="03D9E135" w14:textId="77777777" w:rsidR="0025337B" w:rsidRPr="005422DE" w:rsidRDefault="0025337B" w:rsidP="0025337B">
      <w:pPr>
        <w:spacing w:after="0" w:line="240" w:lineRule="auto"/>
        <w:rPr>
          <w:rFonts w:ascii="Times New Roman" w:eastAsia="Times New Roman" w:hAnsi="Times New Roman" w:cs="Arial"/>
          <w:sz w:val="7"/>
          <w:szCs w:val="20"/>
          <w:lang w:eastAsia="it-IT"/>
        </w:rPr>
        <w:sectPr w:rsidR="0025337B" w:rsidRPr="005422DE">
          <w:pgSz w:w="16840" w:h="11906" w:orient="landscape"/>
          <w:pgMar w:top="700" w:right="660" w:bottom="1058" w:left="720" w:header="0" w:footer="0" w:gutter="0"/>
          <w:cols w:space="0" w:equalWidth="0">
            <w:col w:w="15460"/>
          </w:cols>
          <w:docGrid w:linePitch="360"/>
        </w:sectPr>
      </w:pPr>
    </w:p>
    <w:p w14:paraId="58A17343"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17" w:name="page25"/>
      <w:bookmarkEnd w:id="17"/>
      <w:r>
        <w:rPr>
          <w:rFonts w:ascii="Times New Roman" w:eastAsia="Times New Roman" w:hAnsi="Times New Roman" w:cs="Arial"/>
          <w:noProof/>
          <w:sz w:val="7"/>
          <w:szCs w:val="20"/>
          <w:lang w:eastAsia="it-IT"/>
        </w:rPr>
        <w:lastRenderedPageBreak/>
        <w:drawing>
          <wp:anchor distT="0" distB="0" distL="114300" distR="114300" simplePos="0" relativeHeight="251712512" behindDoc="1" locked="0" layoutInCell="0" allowOverlap="1" wp14:anchorId="351F56A2" wp14:editId="0E4B63B7">
            <wp:simplePos x="0" y="0"/>
            <wp:positionH relativeFrom="page">
              <wp:posOffset>457200</wp:posOffset>
            </wp:positionH>
            <wp:positionV relativeFrom="page">
              <wp:posOffset>457200</wp:posOffset>
            </wp:positionV>
            <wp:extent cx="9815830" cy="4773930"/>
            <wp:effectExtent l="0" t="0" r="0" b="7620"/>
            <wp:wrapNone/>
            <wp:docPr id="938" name="Immagin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4773930"/>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ITALIANO</w:t>
      </w:r>
    </w:p>
    <w:p w14:paraId="44CFB658" w14:textId="77777777" w:rsidR="0025337B" w:rsidRPr="005422DE" w:rsidRDefault="0025337B" w:rsidP="0025337B">
      <w:pPr>
        <w:spacing w:after="0" w:line="202"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13536" behindDoc="1" locked="0" layoutInCell="0" allowOverlap="1" wp14:anchorId="7D3D154E" wp14:editId="2B674986">
                <wp:simplePos x="0" y="0"/>
                <wp:positionH relativeFrom="column">
                  <wp:posOffset>9744075</wp:posOffset>
                </wp:positionH>
                <wp:positionV relativeFrom="paragraph">
                  <wp:posOffset>172085</wp:posOffset>
                </wp:positionV>
                <wp:extent cx="65405" cy="318770"/>
                <wp:effectExtent l="0" t="4445" r="1270" b="635"/>
                <wp:wrapNone/>
                <wp:docPr id="937" name="Rettangolo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1CEFC" id="Rettangolo 937" o:spid="_x0000_s1026" style="position:absolute;margin-left:767.25pt;margin-top:13.55pt;width:5.15pt;height:25.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wb9KQIAAD8EAAAOAAAAZHJzL2Uyb0RvYy54bWysU9tuGjEQfa/Uf7D8XhYIBFixRBGXqlLa&#10;Rk37AcbrZa16Pe7YsNCvz9hLKGn7VNUPlsczPj5zZmZ+d2wMOyj0GmzBB70+Z8pKKLXdFfzb1827&#10;KWc+CFsKA1YV/KQ8v1u8fTNvXa6GUIMpFTICsT5vXcHrEFyeZV7WqhG+B05ZclaAjQhk4i4rUbSE&#10;3phs2O/fZi1g6RCk8p5uV52TLxJ+VSkZPleVV4GZghO3kHZM+zbu2WIu8h0KV2t5piH+gUUjtKVP&#10;L1ArEQTbo/4DqtESwUMVehKaDKpKS5VyoGwG/d+yeaqFUykXEse7i0z+/8HKT4dHZLos+OxmwpkV&#10;DRXpiwpUsh0YYPGWNGqdzyn0yT1izNK7B5DfPbOwrClQ3SNCWytRErNBjM9ePYiGp6ds236Ekj4Q&#10;+wBJrmOFTQQkIdgxVeV0qYo6Bibp8nY86o85k+S5GUwnk1S0TOQvbx368F5Bw+Kh4Eg1T9ji8OBD&#10;5CLyl5DEHYwuN9qYZOBuuzTIDoL6Yz1cb1azRJ9SvA4zlrWk0Hg4TsivfP4aYpPW3yAaHajRjW4K&#10;Pu3HFYNEHkVb2zKdg9CmOxNlY88qRuG6AmyhPJGICF0X09TRoQb8yVlLHVxw/2MvUHFmPlgqxGww&#10;GsWWT8ZoPBmSgdee7bVHWElQBQ+cdcdl6MZk71DvavppkHK3cE/Fq3RSNha2Y3UmS12aBD9PVByD&#10;aztF/Zr7xTMAAAD//wMAUEsDBBQABgAIAAAAIQAMh2kt3gAAAAsBAAAPAAAAZHJzL2Rvd25yZXYu&#10;eG1sTI8xT8MwEIV3JP6DdUhs1GnrEJTGqSokRoaWDB2v8TWJGtuR7TaGX487wfh0n959r9pGPbIb&#10;OT9YI2G5yICRaa0aTCeh+fp4eQPmAxqFozUk4Zs8bOvHhwpLZWezp9shdCyVGF+ihD6EqeTctz1p&#10;9As7kUm3s3UaQ4qu48rhnMr1yFdZ9so1DiZ96HGi957ay+GqJYifvcfPAZs5irPTdte75hilfH6K&#10;uw2wQDH8wXDXT+pQJ6eTvRrl2ZhyvhZ5YiWsiiWwO5ELkdacJBTFGnhd8f8b6l8AAAD//wMAUEsB&#10;Ai0AFAAGAAgAAAAhALaDOJL+AAAA4QEAABMAAAAAAAAAAAAAAAAAAAAAAFtDb250ZW50X1R5cGVz&#10;XS54bWxQSwECLQAUAAYACAAAACEAOP0h/9YAAACUAQAACwAAAAAAAAAAAAAAAAAvAQAAX3JlbHMv&#10;LnJlbHNQSwECLQAUAAYACAAAACEA/e8G/SkCAAA/BAAADgAAAAAAAAAAAAAAAAAuAgAAZHJzL2Uy&#10;b0RvYy54bWxQSwECLQAUAAYACAAAACEADIdpLd4AAAALAQAADwAAAAAAAAAAAAAAAACDBAAAZHJz&#10;L2Rvd25yZXYueG1sUEsFBgAAAAAEAAQA8wAAAI4FAAAAAA==&#10;" o:allowincell="f" fillcolor="#e2efd9" strokecolor="white"/>
            </w:pict>
          </mc:Fallback>
        </mc:AlternateContent>
      </w:r>
    </w:p>
    <w:p w14:paraId="6F93221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47C5AA5" wp14:editId="21AE31ED">
            <wp:extent cx="66675" cy="314325"/>
            <wp:effectExtent l="0" t="0" r="9525" b="9525"/>
            <wp:docPr id="603" name="Immagin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COMUNICARE NELLA MADRELINGUA</w:t>
      </w:r>
    </w:p>
    <w:p w14:paraId="7A908BB2"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14560" behindDoc="1" locked="0" layoutInCell="0" allowOverlap="1" wp14:anchorId="32BE1D9A" wp14:editId="428261E1">
            <wp:simplePos x="0" y="0"/>
            <wp:positionH relativeFrom="column">
              <wp:posOffset>71755</wp:posOffset>
            </wp:positionH>
            <wp:positionV relativeFrom="paragraph">
              <wp:posOffset>-317500</wp:posOffset>
            </wp:positionV>
            <wp:extent cx="9738360" cy="643255"/>
            <wp:effectExtent l="0" t="0" r="0" b="0"/>
            <wp:wrapNone/>
            <wp:docPr id="936" name="Immagin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15584" behindDoc="1" locked="0" layoutInCell="0" allowOverlap="1" wp14:anchorId="1EF1D2C7" wp14:editId="3E2FCE32">
            <wp:simplePos x="0" y="0"/>
            <wp:positionH relativeFrom="column">
              <wp:posOffset>71755</wp:posOffset>
            </wp:positionH>
            <wp:positionV relativeFrom="paragraph">
              <wp:posOffset>-317500</wp:posOffset>
            </wp:positionV>
            <wp:extent cx="9738360" cy="643255"/>
            <wp:effectExtent l="0" t="0" r="0" b="4445"/>
            <wp:wrapNone/>
            <wp:docPr id="935" name="Immagin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4B062CF4" wp14:editId="46F76FD8">
            <wp:extent cx="66675" cy="276225"/>
            <wp:effectExtent l="0" t="0" r="9525" b="9525"/>
            <wp:docPr id="602" name="Immagin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SCRIVERE</w:t>
      </w:r>
    </w:p>
    <w:p w14:paraId="164C31DD"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16608" behindDoc="1" locked="0" layoutInCell="0" allowOverlap="1" wp14:anchorId="1D8A9E31" wp14:editId="69E386C7">
            <wp:simplePos x="0" y="0"/>
            <wp:positionH relativeFrom="column">
              <wp:posOffset>71755</wp:posOffset>
            </wp:positionH>
            <wp:positionV relativeFrom="paragraph">
              <wp:posOffset>-313690</wp:posOffset>
            </wp:positionV>
            <wp:extent cx="9672955" cy="318135"/>
            <wp:effectExtent l="0" t="0" r="4445" b="5715"/>
            <wp:wrapNone/>
            <wp:docPr id="934" name="Immagin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260"/>
        <w:gridCol w:w="120"/>
        <w:gridCol w:w="340"/>
        <w:gridCol w:w="4200"/>
        <w:gridCol w:w="120"/>
        <w:gridCol w:w="100"/>
        <w:gridCol w:w="5640"/>
        <w:gridCol w:w="120"/>
        <w:gridCol w:w="320"/>
        <w:gridCol w:w="3780"/>
        <w:gridCol w:w="20"/>
      </w:tblGrid>
      <w:tr w:rsidR="0025337B" w:rsidRPr="005422DE" w14:paraId="70F69F95" w14:textId="77777777" w:rsidTr="00BC3B7A">
        <w:trPr>
          <w:trHeight w:val="299"/>
        </w:trPr>
        <w:tc>
          <w:tcPr>
            <w:tcW w:w="100" w:type="dxa"/>
            <w:tcBorders>
              <w:top w:val="single" w:sz="8" w:space="0" w:color="auto"/>
              <w:left w:val="single" w:sz="8" w:space="0" w:color="auto"/>
            </w:tcBorders>
            <w:shd w:val="clear" w:color="auto" w:fill="D6E3BC"/>
            <w:vAlign w:val="bottom"/>
          </w:tcPr>
          <w:p w14:paraId="0421AB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1AABDB4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D6E3BC"/>
            <w:vAlign w:val="bottom"/>
          </w:tcPr>
          <w:p w14:paraId="4E09010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4A7A0E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479159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tcBorders>
              <w:top w:val="single" w:sz="8" w:space="0" w:color="auto"/>
            </w:tcBorders>
            <w:shd w:val="clear" w:color="auto" w:fill="D6E3BC"/>
            <w:vAlign w:val="bottom"/>
          </w:tcPr>
          <w:p w14:paraId="2E200031"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1CB412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433B27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40" w:type="dxa"/>
            <w:tcBorders>
              <w:top w:val="single" w:sz="8" w:space="0" w:color="auto"/>
            </w:tcBorders>
            <w:shd w:val="clear" w:color="auto" w:fill="FBD4B4"/>
            <w:vAlign w:val="bottom"/>
          </w:tcPr>
          <w:p w14:paraId="4F725BE7"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713C9F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CCC0D9"/>
            <w:vAlign w:val="bottom"/>
          </w:tcPr>
          <w:p w14:paraId="3DCD86D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80" w:type="dxa"/>
            <w:tcBorders>
              <w:top w:val="single" w:sz="8" w:space="0" w:color="auto"/>
            </w:tcBorders>
            <w:shd w:val="clear" w:color="auto" w:fill="CCC0D9"/>
            <w:vAlign w:val="bottom"/>
          </w:tcPr>
          <w:p w14:paraId="10BA26A5"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20" w:type="dxa"/>
            <w:tcBorders>
              <w:top w:val="single" w:sz="8" w:space="0" w:color="auto"/>
            </w:tcBorders>
            <w:shd w:val="clear" w:color="auto" w:fill="auto"/>
            <w:vAlign w:val="bottom"/>
          </w:tcPr>
          <w:p w14:paraId="506941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56F144D" w14:textId="77777777" w:rsidTr="00BC3B7A">
        <w:trPr>
          <w:trHeight w:val="254"/>
        </w:trPr>
        <w:tc>
          <w:tcPr>
            <w:tcW w:w="100" w:type="dxa"/>
            <w:tcBorders>
              <w:left w:val="single" w:sz="8" w:space="0" w:color="auto"/>
              <w:bottom w:val="single" w:sz="8" w:space="0" w:color="D6E3BC"/>
            </w:tcBorders>
            <w:shd w:val="clear" w:color="auto" w:fill="D6E3BC"/>
            <w:vAlign w:val="bottom"/>
          </w:tcPr>
          <w:p w14:paraId="40550C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D6E3BC"/>
            </w:tcBorders>
            <w:shd w:val="clear" w:color="auto" w:fill="D6E3BC"/>
            <w:vAlign w:val="bottom"/>
          </w:tcPr>
          <w:p w14:paraId="19CC1C7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bottom w:val="single" w:sz="8" w:space="0" w:color="D6E3BC"/>
            </w:tcBorders>
            <w:shd w:val="clear" w:color="auto" w:fill="D6E3BC"/>
            <w:vAlign w:val="bottom"/>
          </w:tcPr>
          <w:p w14:paraId="466C653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D6E3BC"/>
              <w:right w:val="single" w:sz="8" w:space="0" w:color="auto"/>
            </w:tcBorders>
            <w:shd w:val="clear" w:color="auto" w:fill="D6E3BC"/>
            <w:vAlign w:val="bottom"/>
          </w:tcPr>
          <w:p w14:paraId="47737EA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40" w:type="dxa"/>
            <w:gridSpan w:val="2"/>
            <w:tcBorders>
              <w:bottom w:val="single" w:sz="8" w:space="0" w:color="auto"/>
            </w:tcBorders>
            <w:shd w:val="clear" w:color="auto" w:fill="D6E3BC"/>
            <w:vAlign w:val="bottom"/>
          </w:tcPr>
          <w:p w14:paraId="34CE31F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D6E3BC"/>
            <w:vAlign w:val="bottom"/>
          </w:tcPr>
          <w:p w14:paraId="6560C40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FBD4B4"/>
            <w:vAlign w:val="bottom"/>
          </w:tcPr>
          <w:p w14:paraId="4C4C0EF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40" w:type="dxa"/>
            <w:tcBorders>
              <w:bottom w:val="single" w:sz="8" w:space="0" w:color="auto"/>
            </w:tcBorders>
            <w:shd w:val="clear" w:color="auto" w:fill="FBD4B4"/>
            <w:vAlign w:val="bottom"/>
          </w:tcPr>
          <w:p w14:paraId="1CE6E0D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604C5A0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tcBorders>
              <w:bottom w:val="single" w:sz="8" w:space="0" w:color="auto"/>
            </w:tcBorders>
            <w:shd w:val="clear" w:color="auto" w:fill="CCC0D9"/>
            <w:vAlign w:val="bottom"/>
          </w:tcPr>
          <w:p w14:paraId="6C272BD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780" w:type="dxa"/>
            <w:tcBorders>
              <w:bottom w:val="single" w:sz="8" w:space="0" w:color="auto"/>
            </w:tcBorders>
            <w:shd w:val="clear" w:color="auto" w:fill="CCC0D9"/>
            <w:vAlign w:val="bottom"/>
          </w:tcPr>
          <w:p w14:paraId="35C9BAC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0" w:type="dxa"/>
            <w:tcBorders>
              <w:bottom w:val="single" w:sz="8" w:space="0" w:color="auto"/>
            </w:tcBorders>
            <w:shd w:val="clear" w:color="auto" w:fill="auto"/>
            <w:vAlign w:val="bottom"/>
          </w:tcPr>
          <w:p w14:paraId="170E94CC"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6040F82E" w14:textId="77777777" w:rsidTr="00BC3B7A">
        <w:trPr>
          <w:trHeight w:val="256"/>
        </w:trPr>
        <w:tc>
          <w:tcPr>
            <w:tcW w:w="100" w:type="dxa"/>
            <w:tcBorders>
              <w:left w:val="single" w:sz="8" w:space="0" w:color="auto"/>
            </w:tcBorders>
            <w:shd w:val="clear" w:color="auto" w:fill="D6E3BC"/>
            <w:vAlign w:val="bottom"/>
          </w:tcPr>
          <w:p w14:paraId="316A9E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gridSpan w:val="2"/>
            <w:vMerge w:val="restart"/>
            <w:shd w:val="clear" w:color="auto" w:fill="D6E3BC"/>
            <w:textDirection w:val="btLr"/>
            <w:vAlign w:val="bottom"/>
          </w:tcPr>
          <w:p w14:paraId="6255F803" w14:textId="77777777" w:rsidR="0025337B" w:rsidRPr="005422DE" w:rsidRDefault="0025337B" w:rsidP="00BC3B7A">
            <w:pPr>
              <w:spacing w:after="0" w:line="0" w:lineRule="atLeast"/>
              <w:ind w:right="20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20" w:type="dxa"/>
            <w:tcBorders>
              <w:right w:val="single" w:sz="8" w:space="0" w:color="auto"/>
            </w:tcBorders>
            <w:shd w:val="clear" w:color="auto" w:fill="D6E3BC"/>
            <w:vAlign w:val="bottom"/>
          </w:tcPr>
          <w:p w14:paraId="1718688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40" w:type="dxa"/>
            <w:gridSpan w:val="2"/>
            <w:shd w:val="clear" w:color="auto" w:fill="auto"/>
            <w:vAlign w:val="bottom"/>
          </w:tcPr>
          <w:p w14:paraId="1E6EC9ED"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Stampato</w:t>
            </w:r>
            <w:proofErr w:type="gramEnd"/>
            <w:r w:rsidRPr="005422DE">
              <w:rPr>
                <w:rFonts w:ascii="Comic Sans MS" w:eastAsia="Comic Sans MS" w:hAnsi="Comic Sans MS" w:cs="Arial"/>
                <w:sz w:val="13"/>
                <w:szCs w:val="20"/>
                <w:lang w:eastAsia="it-IT"/>
              </w:rPr>
              <w:t>, corsivo, minuscolo e maiuscolo.</w:t>
            </w:r>
          </w:p>
        </w:tc>
        <w:tc>
          <w:tcPr>
            <w:tcW w:w="120" w:type="dxa"/>
            <w:tcBorders>
              <w:right w:val="single" w:sz="8" w:space="0" w:color="auto"/>
            </w:tcBorders>
            <w:shd w:val="clear" w:color="auto" w:fill="auto"/>
            <w:vAlign w:val="bottom"/>
          </w:tcPr>
          <w:p w14:paraId="1B455C7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EFA2DF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40" w:type="dxa"/>
            <w:shd w:val="clear" w:color="auto" w:fill="auto"/>
            <w:vAlign w:val="bottom"/>
          </w:tcPr>
          <w:p w14:paraId="6EC2D8B6"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Utilizzare</w:t>
            </w:r>
            <w:proofErr w:type="gramEnd"/>
            <w:r w:rsidRPr="005422DE">
              <w:rPr>
                <w:rFonts w:ascii="Comic Sans MS" w:eastAsia="Comic Sans MS" w:hAnsi="Comic Sans MS" w:cs="Arial"/>
                <w:sz w:val="13"/>
                <w:szCs w:val="20"/>
                <w:lang w:eastAsia="it-IT"/>
              </w:rPr>
              <w:t xml:space="preserve"> diversi caratteri di scrittura.</w:t>
            </w:r>
          </w:p>
        </w:tc>
        <w:tc>
          <w:tcPr>
            <w:tcW w:w="120" w:type="dxa"/>
            <w:tcBorders>
              <w:right w:val="single" w:sz="8" w:space="0" w:color="auto"/>
            </w:tcBorders>
            <w:shd w:val="clear" w:color="auto" w:fill="auto"/>
            <w:vAlign w:val="bottom"/>
          </w:tcPr>
          <w:p w14:paraId="4400B8D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6AC04B0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800" w:type="dxa"/>
            <w:gridSpan w:val="2"/>
            <w:shd w:val="clear" w:color="auto" w:fill="auto"/>
            <w:vAlign w:val="bottom"/>
          </w:tcPr>
          <w:p w14:paraId="6E0C12F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Padroneggia le strumentalità di base relative</w:t>
            </w:r>
          </w:p>
        </w:tc>
      </w:tr>
      <w:tr w:rsidR="0025337B" w:rsidRPr="005422DE" w14:paraId="54A78633" w14:textId="77777777" w:rsidTr="00BC3B7A">
        <w:trPr>
          <w:trHeight w:val="206"/>
        </w:trPr>
        <w:tc>
          <w:tcPr>
            <w:tcW w:w="100" w:type="dxa"/>
            <w:tcBorders>
              <w:left w:val="single" w:sz="8" w:space="0" w:color="auto"/>
            </w:tcBorders>
            <w:shd w:val="clear" w:color="auto" w:fill="D6E3BC"/>
            <w:vAlign w:val="bottom"/>
          </w:tcPr>
          <w:p w14:paraId="377DE43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600" w:type="dxa"/>
            <w:gridSpan w:val="2"/>
            <w:vMerge/>
            <w:shd w:val="clear" w:color="auto" w:fill="D6E3BC"/>
            <w:vAlign w:val="bottom"/>
          </w:tcPr>
          <w:p w14:paraId="73A7D95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D6E3BC"/>
            <w:vAlign w:val="bottom"/>
          </w:tcPr>
          <w:p w14:paraId="094A62AF"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05B8995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shd w:val="clear" w:color="auto" w:fill="auto"/>
            <w:vAlign w:val="bottom"/>
          </w:tcPr>
          <w:p w14:paraId="15DF2FD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combinatori di grafemi e sillabe.</w:t>
            </w:r>
          </w:p>
        </w:tc>
        <w:tc>
          <w:tcPr>
            <w:tcW w:w="120" w:type="dxa"/>
            <w:tcBorders>
              <w:right w:val="single" w:sz="8" w:space="0" w:color="auto"/>
            </w:tcBorders>
            <w:shd w:val="clear" w:color="auto" w:fill="auto"/>
            <w:vAlign w:val="bottom"/>
          </w:tcPr>
          <w:p w14:paraId="2E3B1C6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2CBD7855"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5640" w:type="dxa"/>
            <w:shd w:val="clear" w:color="auto" w:fill="auto"/>
            <w:vAlign w:val="bottom"/>
          </w:tcPr>
          <w:p w14:paraId="7BBE1158" w14:textId="77777777" w:rsidR="0025337B" w:rsidRPr="005422DE" w:rsidRDefault="0025337B" w:rsidP="00BC3B7A">
            <w:pPr>
              <w:spacing w:after="0" w:line="205"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19"/>
                <w:szCs w:val="20"/>
                <w:vertAlign w:val="superscript"/>
                <w:lang w:eastAsia="it-IT"/>
              </w:rPr>
              <w:t></w:t>
            </w:r>
            <w:r w:rsidRPr="005422DE">
              <w:rPr>
                <w:rFonts w:ascii="Comic Sans MS" w:eastAsia="Comic Sans MS" w:hAnsi="Comic Sans MS" w:cs="Arial"/>
                <w:sz w:val="12"/>
                <w:szCs w:val="20"/>
                <w:lang w:eastAsia="it-IT"/>
              </w:rPr>
              <w:t xml:space="preserve">  Scrivere</w:t>
            </w:r>
            <w:proofErr w:type="gramEnd"/>
            <w:r w:rsidRPr="005422DE">
              <w:rPr>
                <w:rFonts w:ascii="Comic Sans MS" w:eastAsia="Comic Sans MS" w:hAnsi="Comic Sans MS" w:cs="Arial"/>
                <w:sz w:val="12"/>
                <w:szCs w:val="20"/>
                <w:lang w:eastAsia="it-IT"/>
              </w:rPr>
              <w:t xml:space="preserve"> didascalie di commento ad immagini.</w:t>
            </w:r>
          </w:p>
        </w:tc>
        <w:tc>
          <w:tcPr>
            <w:tcW w:w="120" w:type="dxa"/>
            <w:tcBorders>
              <w:right w:val="single" w:sz="8" w:space="0" w:color="auto"/>
            </w:tcBorders>
            <w:shd w:val="clear" w:color="auto" w:fill="auto"/>
            <w:vAlign w:val="bottom"/>
          </w:tcPr>
          <w:p w14:paraId="45AC4D3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20" w:type="dxa"/>
            <w:shd w:val="clear" w:color="auto" w:fill="auto"/>
            <w:vAlign w:val="bottom"/>
          </w:tcPr>
          <w:p w14:paraId="7E1AEE5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800" w:type="dxa"/>
            <w:gridSpan w:val="2"/>
            <w:shd w:val="clear" w:color="auto" w:fill="auto"/>
            <w:vAlign w:val="bottom"/>
          </w:tcPr>
          <w:p w14:paraId="6A36D57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al codice scritto.</w:t>
            </w:r>
          </w:p>
        </w:tc>
      </w:tr>
      <w:tr w:rsidR="0025337B" w:rsidRPr="005422DE" w14:paraId="24C169FE" w14:textId="77777777" w:rsidTr="00BC3B7A">
        <w:trPr>
          <w:trHeight w:val="241"/>
        </w:trPr>
        <w:tc>
          <w:tcPr>
            <w:tcW w:w="100" w:type="dxa"/>
            <w:tcBorders>
              <w:left w:val="single" w:sz="8" w:space="0" w:color="auto"/>
            </w:tcBorders>
            <w:shd w:val="clear" w:color="auto" w:fill="D6E3BC"/>
            <w:vAlign w:val="bottom"/>
          </w:tcPr>
          <w:p w14:paraId="39D4422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gridSpan w:val="2"/>
            <w:vMerge w:val="restart"/>
            <w:shd w:val="clear" w:color="auto" w:fill="D6E3BC"/>
            <w:textDirection w:val="btLr"/>
            <w:vAlign w:val="bottom"/>
          </w:tcPr>
          <w:p w14:paraId="1EFB5E30" w14:textId="77777777" w:rsidR="0025337B" w:rsidRPr="005422DE" w:rsidRDefault="0025337B" w:rsidP="00BC3B7A">
            <w:pPr>
              <w:spacing w:after="0" w:line="0" w:lineRule="atLeast"/>
              <w:ind w:right="259"/>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120" w:type="dxa"/>
            <w:tcBorders>
              <w:right w:val="single" w:sz="8" w:space="0" w:color="auto"/>
            </w:tcBorders>
            <w:shd w:val="clear" w:color="auto" w:fill="D6E3BC"/>
            <w:vAlign w:val="bottom"/>
          </w:tcPr>
          <w:p w14:paraId="2C5926D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540" w:type="dxa"/>
            <w:gridSpan w:val="2"/>
            <w:shd w:val="clear" w:color="auto" w:fill="auto"/>
            <w:vAlign w:val="bottom"/>
          </w:tcPr>
          <w:p w14:paraId="7334B470" w14:textId="77777777" w:rsidR="0025337B" w:rsidRPr="005422DE" w:rsidRDefault="0025337B" w:rsidP="00BC3B7A">
            <w:pPr>
              <w:spacing w:after="0" w:line="240"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Suoni</w:t>
            </w:r>
            <w:proofErr w:type="gramEnd"/>
            <w:r w:rsidRPr="005422DE">
              <w:rPr>
                <w:rFonts w:ascii="Comic Sans MS" w:eastAsia="Comic Sans MS" w:hAnsi="Comic Sans MS" w:cs="Arial"/>
                <w:sz w:val="13"/>
                <w:szCs w:val="20"/>
                <w:lang w:eastAsia="it-IT"/>
              </w:rPr>
              <w:t xml:space="preserve"> affini, digrammi e altri gruppi consonantici</w:t>
            </w:r>
          </w:p>
        </w:tc>
        <w:tc>
          <w:tcPr>
            <w:tcW w:w="120" w:type="dxa"/>
            <w:tcBorders>
              <w:right w:val="single" w:sz="8" w:space="0" w:color="auto"/>
            </w:tcBorders>
            <w:shd w:val="clear" w:color="auto" w:fill="auto"/>
            <w:vAlign w:val="bottom"/>
          </w:tcPr>
          <w:p w14:paraId="47FB29D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09801DF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640" w:type="dxa"/>
            <w:shd w:val="clear" w:color="auto" w:fill="auto"/>
            <w:vAlign w:val="bottom"/>
          </w:tcPr>
          <w:p w14:paraId="1309EA1E" w14:textId="77777777" w:rsidR="0025337B" w:rsidRPr="005422DE" w:rsidRDefault="0025337B" w:rsidP="00BC3B7A">
            <w:pPr>
              <w:spacing w:after="0" w:line="240"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Scrivere</w:t>
            </w:r>
            <w:proofErr w:type="gramEnd"/>
            <w:r w:rsidRPr="005422DE">
              <w:rPr>
                <w:rFonts w:ascii="Comic Sans MS" w:eastAsia="Comic Sans MS" w:hAnsi="Comic Sans MS" w:cs="Arial"/>
                <w:sz w:val="13"/>
                <w:szCs w:val="20"/>
                <w:lang w:eastAsia="it-IT"/>
              </w:rPr>
              <w:t xml:space="preserve"> autonomamente e sotto dettatura brevi testi.</w:t>
            </w:r>
          </w:p>
        </w:tc>
        <w:tc>
          <w:tcPr>
            <w:tcW w:w="120" w:type="dxa"/>
            <w:tcBorders>
              <w:right w:val="single" w:sz="8" w:space="0" w:color="auto"/>
            </w:tcBorders>
            <w:shd w:val="clear" w:color="auto" w:fill="auto"/>
            <w:vAlign w:val="bottom"/>
          </w:tcPr>
          <w:p w14:paraId="7E67378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auto"/>
            <w:vAlign w:val="bottom"/>
          </w:tcPr>
          <w:p w14:paraId="58C9D31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800" w:type="dxa"/>
            <w:gridSpan w:val="2"/>
            <w:shd w:val="clear" w:color="auto" w:fill="auto"/>
            <w:vAlign w:val="bottom"/>
          </w:tcPr>
          <w:p w14:paraId="51B4EBA8" w14:textId="77777777" w:rsidR="0025337B" w:rsidRPr="005422DE" w:rsidRDefault="0025337B" w:rsidP="00BC3B7A">
            <w:pPr>
              <w:spacing w:after="0" w:line="190"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Fruisce del codice scritto per esprimere la</w:t>
            </w:r>
          </w:p>
        </w:tc>
      </w:tr>
      <w:tr w:rsidR="0025337B" w:rsidRPr="005422DE" w14:paraId="0CFA6388" w14:textId="77777777" w:rsidTr="00BC3B7A">
        <w:trPr>
          <w:trHeight w:val="129"/>
        </w:trPr>
        <w:tc>
          <w:tcPr>
            <w:tcW w:w="100" w:type="dxa"/>
            <w:tcBorders>
              <w:left w:val="single" w:sz="8" w:space="0" w:color="auto"/>
            </w:tcBorders>
            <w:shd w:val="clear" w:color="auto" w:fill="D6E3BC"/>
            <w:vAlign w:val="bottom"/>
          </w:tcPr>
          <w:p w14:paraId="2B0C069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gridSpan w:val="2"/>
            <w:vMerge/>
            <w:shd w:val="clear" w:color="auto" w:fill="D6E3BC"/>
            <w:vAlign w:val="bottom"/>
          </w:tcPr>
          <w:p w14:paraId="0764EBF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D6E3BC"/>
            <w:vAlign w:val="bottom"/>
          </w:tcPr>
          <w:p w14:paraId="45BCAC1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7223780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00" w:type="dxa"/>
            <w:vMerge w:val="restart"/>
            <w:shd w:val="clear" w:color="auto" w:fill="auto"/>
            <w:vAlign w:val="bottom"/>
          </w:tcPr>
          <w:p w14:paraId="55C1684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complessi.</w:t>
            </w:r>
          </w:p>
        </w:tc>
        <w:tc>
          <w:tcPr>
            <w:tcW w:w="120" w:type="dxa"/>
            <w:tcBorders>
              <w:right w:val="single" w:sz="8" w:space="0" w:color="auto"/>
            </w:tcBorders>
            <w:shd w:val="clear" w:color="auto" w:fill="auto"/>
            <w:vAlign w:val="bottom"/>
          </w:tcPr>
          <w:p w14:paraId="77CB739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531E605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640" w:type="dxa"/>
            <w:vMerge w:val="restart"/>
            <w:shd w:val="clear" w:color="auto" w:fill="auto"/>
            <w:vAlign w:val="bottom"/>
          </w:tcPr>
          <w:p w14:paraId="4F62C671"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Scrivere</w:t>
            </w:r>
            <w:proofErr w:type="gramEnd"/>
            <w:r w:rsidRPr="005422DE">
              <w:rPr>
                <w:rFonts w:ascii="Comic Sans MS" w:eastAsia="Comic Sans MS" w:hAnsi="Comic Sans MS" w:cs="Arial"/>
                <w:sz w:val="12"/>
                <w:szCs w:val="20"/>
                <w:lang w:eastAsia="it-IT"/>
              </w:rPr>
              <w:t xml:space="preserve"> brevi testi relativi alla propria esperienza.</w:t>
            </w:r>
          </w:p>
        </w:tc>
        <w:tc>
          <w:tcPr>
            <w:tcW w:w="120" w:type="dxa"/>
            <w:tcBorders>
              <w:right w:val="single" w:sz="8" w:space="0" w:color="auto"/>
            </w:tcBorders>
            <w:shd w:val="clear" w:color="auto" w:fill="auto"/>
            <w:vAlign w:val="bottom"/>
          </w:tcPr>
          <w:p w14:paraId="1B63B8E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5BB9B70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800" w:type="dxa"/>
            <w:gridSpan w:val="2"/>
            <w:vMerge w:val="restart"/>
            <w:shd w:val="clear" w:color="auto" w:fill="auto"/>
            <w:vAlign w:val="bottom"/>
          </w:tcPr>
          <w:p w14:paraId="7EAEA4E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propria esperienza affettiva, emotiva e</w:t>
            </w:r>
          </w:p>
        </w:tc>
      </w:tr>
      <w:tr w:rsidR="0025337B" w:rsidRPr="005422DE" w14:paraId="188FFD16" w14:textId="77777777" w:rsidTr="00BC3B7A">
        <w:trPr>
          <w:trHeight w:val="92"/>
        </w:trPr>
        <w:tc>
          <w:tcPr>
            <w:tcW w:w="100" w:type="dxa"/>
            <w:tcBorders>
              <w:left w:val="single" w:sz="8" w:space="0" w:color="auto"/>
            </w:tcBorders>
            <w:shd w:val="clear" w:color="auto" w:fill="D6E3BC"/>
            <w:vAlign w:val="bottom"/>
          </w:tcPr>
          <w:p w14:paraId="7CC911D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D6E3BC"/>
            <w:vAlign w:val="bottom"/>
          </w:tcPr>
          <w:p w14:paraId="48BFA46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shd w:val="clear" w:color="auto" w:fill="D6E3BC"/>
            <w:vAlign w:val="bottom"/>
          </w:tcPr>
          <w:p w14:paraId="7B13D2B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D6E3BC"/>
            <w:vAlign w:val="bottom"/>
          </w:tcPr>
          <w:p w14:paraId="4287D6F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704F11A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200" w:type="dxa"/>
            <w:vMerge/>
            <w:shd w:val="clear" w:color="auto" w:fill="auto"/>
            <w:vAlign w:val="bottom"/>
          </w:tcPr>
          <w:p w14:paraId="246535E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59D1605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5069D4C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640" w:type="dxa"/>
            <w:vMerge/>
            <w:shd w:val="clear" w:color="auto" w:fill="auto"/>
            <w:vAlign w:val="bottom"/>
          </w:tcPr>
          <w:p w14:paraId="0713C03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1BC1B82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71C17BA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800" w:type="dxa"/>
            <w:gridSpan w:val="2"/>
            <w:vMerge/>
            <w:shd w:val="clear" w:color="auto" w:fill="auto"/>
            <w:vAlign w:val="bottom"/>
          </w:tcPr>
          <w:p w14:paraId="26B2130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29FBDECE" w14:textId="77777777" w:rsidTr="00BC3B7A">
        <w:trPr>
          <w:trHeight w:val="223"/>
        </w:trPr>
        <w:tc>
          <w:tcPr>
            <w:tcW w:w="100" w:type="dxa"/>
            <w:tcBorders>
              <w:left w:val="single" w:sz="8" w:space="0" w:color="auto"/>
            </w:tcBorders>
            <w:shd w:val="clear" w:color="auto" w:fill="D6E3BC"/>
            <w:vAlign w:val="bottom"/>
          </w:tcPr>
          <w:p w14:paraId="66ECE1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289F40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D6E3BC"/>
            <w:vAlign w:val="bottom"/>
          </w:tcPr>
          <w:p w14:paraId="0084DA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3CBA3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40" w:type="dxa"/>
            <w:gridSpan w:val="2"/>
            <w:shd w:val="clear" w:color="auto" w:fill="auto"/>
            <w:vAlign w:val="bottom"/>
          </w:tcPr>
          <w:p w14:paraId="365B80D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Scrittura</w:t>
            </w:r>
            <w:proofErr w:type="gramEnd"/>
            <w:r w:rsidRPr="005422DE">
              <w:rPr>
                <w:rFonts w:ascii="Comic Sans MS" w:eastAsia="Comic Sans MS" w:hAnsi="Comic Sans MS" w:cs="Arial"/>
                <w:sz w:val="12"/>
                <w:szCs w:val="20"/>
                <w:lang w:eastAsia="it-IT"/>
              </w:rPr>
              <w:t xml:space="preserve"> di brevi testi secondo la linea narrativa.</w:t>
            </w:r>
          </w:p>
        </w:tc>
        <w:tc>
          <w:tcPr>
            <w:tcW w:w="120" w:type="dxa"/>
            <w:tcBorders>
              <w:right w:val="single" w:sz="8" w:space="0" w:color="auto"/>
            </w:tcBorders>
            <w:shd w:val="clear" w:color="auto" w:fill="auto"/>
            <w:vAlign w:val="bottom"/>
          </w:tcPr>
          <w:p w14:paraId="6F6A14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3B17C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40" w:type="dxa"/>
            <w:shd w:val="clear" w:color="auto" w:fill="auto"/>
            <w:vAlign w:val="bottom"/>
          </w:tcPr>
          <w:p w14:paraId="5AFE26C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Utilizzare</w:t>
            </w:r>
            <w:proofErr w:type="gramEnd"/>
            <w:r w:rsidRPr="005422DE">
              <w:rPr>
                <w:rFonts w:ascii="Comic Sans MS" w:eastAsia="Comic Sans MS" w:hAnsi="Comic Sans MS" w:cs="Arial"/>
                <w:sz w:val="12"/>
                <w:szCs w:val="20"/>
                <w:lang w:eastAsia="it-IT"/>
              </w:rPr>
              <w:t xml:space="preserve"> il fumetto per raccontare un testo ascoltato o letto.</w:t>
            </w:r>
          </w:p>
        </w:tc>
        <w:tc>
          <w:tcPr>
            <w:tcW w:w="120" w:type="dxa"/>
            <w:tcBorders>
              <w:right w:val="single" w:sz="8" w:space="0" w:color="auto"/>
            </w:tcBorders>
            <w:shd w:val="clear" w:color="auto" w:fill="auto"/>
            <w:vAlign w:val="bottom"/>
          </w:tcPr>
          <w:p w14:paraId="632366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02CC3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0" w:type="dxa"/>
            <w:gridSpan w:val="2"/>
            <w:shd w:val="clear" w:color="auto" w:fill="auto"/>
            <w:vAlign w:val="bottom"/>
          </w:tcPr>
          <w:p w14:paraId="3054382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fattuale.</w:t>
            </w:r>
          </w:p>
        </w:tc>
      </w:tr>
      <w:tr w:rsidR="0025337B" w:rsidRPr="005422DE" w14:paraId="42FE799B" w14:textId="77777777" w:rsidTr="00BC3B7A">
        <w:trPr>
          <w:trHeight w:val="314"/>
        </w:trPr>
        <w:tc>
          <w:tcPr>
            <w:tcW w:w="100" w:type="dxa"/>
            <w:tcBorders>
              <w:left w:val="single" w:sz="8" w:space="0" w:color="auto"/>
            </w:tcBorders>
            <w:shd w:val="clear" w:color="auto" w:fill="D6E3BC"/>
            <w:vAlign w:val="bottom"/>
          </w:tcPr>
          <w:p w14:paraId="3E9F51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00F79B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D6E3BC"/>
            <w:vAlign w:val="bottom"/>
          </w:tcPr>
          <w:p w14:paraId="3625BD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60E388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40" w:type="dxa"/>
            <w:gridSpan w:val="2"/>
            <w:shd w:val="clear" w:color="auto" w:fill="auto"/>
            <w:vAlign w:val="bottom"/>
          </w:tcPr>
          <w:p w14:paraId="13EFFA9D"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Testi</w:t>
            </w:r>
            <w:proofErr w:type="gramEnd"/>
            <w:r w:rsidRPr="005422DE">
              <w:rPr>
                <w:rFonts w:ascii="Comic Sans MS" w:eastAsia="Comic Sans MS" w:hAnsi="Comic Sans MS" w:cs="Arial"/>
                <w:sz w:val="15"/>
                <w:szCs w:val="20"/>
                <w:lang w:eastAsia="it-IT"/>
              </w:rPr>
              <w:t xml:space="preserve"> per scopi pratici: avvisi, istruzioni……</w:t>
            </w:r>
          </w:p>
        </w:tc>
        <w:tc>
          <w:tcPr>
            <w:tcW w:w="120" w:type="dxa"/>
            <w:tcBorders>
              <w:right w:val="single" w:sz="8" w:space="0" w:color="auto"/>
            </w:tcBorders>
            <w:shd w:val="clear" w:color="auto" w:fill="auto"/>
            <w:vAlign w:val="bottom"/>
          </w:tcPr>
          <w:p w14:paraId="786E25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349A44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40" w:type="dxa"/>
            <w:shd w:val="clear" w:color="auto" w:fill="auto"/>
            <w:vAlign w:val="bottom"/>
          </w:tcPr>
          <w:p w14:paraId="1D4100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61C1652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53521B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80" w:type="dxa"/>
            <w:shd w:val="clear" w:color="auto" w:fill="auto"/>
            <w:vAlign w:val="bottom"/>
          </w:tcPr>
          <w:p w14:paraId="0FFC908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6740FB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EFC091D" w14:textId="77777777" w:rsidTr="00BC3B7A">
        <w:trPr>
          <w:trHeight w:val="758"/>
        </w:trPr>
        <w:tc>
          <w:tcPr>
            <w:tcW w:w="100" w:type="dxa"/>
            <w:tcBorders>
              <w:left w:val="single" w:sz="8" w:space="0" w:color="auto"/>
              <w:bottom w:val="single" w:sz="8" w:space="0" w:color="auto"/>
            </w:tcBorders>
            <w:shd w:val="clear" w:color="auto" w:fill="D6E3BC"/>
            <w:vAlign w:val="bottom"/>
          </w:tcPr>
          <w:p w14:paraId="378C0A0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D6E3BC"/>
            <w:vAlign w:val="bottom"/>
          </w:tcPr>
          <w:p w14:paraId="126A46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D6E3BC"/>
            <w:vAlign w:val="bottom"/>
          </w:tcPr>
          <w:p w14:paraId="122FC0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D6E3BC"/>
            <w:vAlign w:val="bottom"/>
          </w:tcPr>
          <w:p w14:paraId="4CF4DB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40" w:type="dxa"/>
            <w:gridSpan w:val="2"/>
            <w:tcBorders>
              <w:bottom w:val="single" w:sz="8" w:space="0" w:color="auto"/>
            </w:tcBorders>
            <w:shd w:val="clear" w:color="auto" w:fill="auto"/>
            <w:vAlign w:val="bottom"/>
          </w:tcPr>
          <w:p w14:paraId="68A029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635778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2DA5CE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40" w:type="dxa"/>
            <w:tcBorders>
              <w:bottom w:val="single" w:sz="8" w:space="0" w:color="auto"/>
            </w:tcBorders>
            <w:shd w:val="clear" w:color="auto" w:fill="auto"/>
            <w:vAlign w:val="bottom"/>
          </w:tcPr>
          <w:p w14:paraId="4CFBC2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1655A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585CF1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80" w:type="dxa"/>
            <w:tcBorders>
              <w:bottom w:val="single" w:sz="8" w:space="0" w:color="auto"/>
            </w:tcBorders>
            <w:shd w:val="clear" w:color="auto" w:fill="auto"/>
            <w:vAlign w:val="bottom"/>
          </w:tcPr>
          <w:p w14:paraId="00BA49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05A827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EEB8C1D" w14:textId="77777777" w:rsidTr="00BC3B7A">
        <w:trPr>
          <w:trHeight w:val="256"/>
        </w:trPr>
        <w:tc>
          <w:tcPr>
            <w:tcW w:w="100" w:type="dxa"/>
            <w:tcBorders>
              <w:left w:val="single" w:sz="8" w:space="0" w:color="auto"/>
            </w:tcBorders>
            <w:shd w:val="clear" w:color="auto" w:fill="F7CAAC"/>
            <w:vAlign w:val="bottom"/>
          </w:tcPr>
          <w:p w14:paraId="45F65E1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7CAAC"/>
            <w:vAlign w:val="bottom"/>
          </w:tcPr>
          <w:p w14:paraId="17841D3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F7CAAC"/>
            <w:vAlign w:val="bottom"/>
          </w:tcPr>
          <w:p w14:paraId="42609C9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7CAAC"/>
            <w:vAlign w:val="bottom"/>
          </w:tcPr>
          <w:p w14:paraId="0F644B1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40" w:type="dxa"/>
            <w:gridSpan w:val="2"/>
            <w:shd w:val="clear" w:color="auto" w:fill="auto"/>
            <w:vAlign w:val="bottom"/>
          </w:tcPr>
          <w:p w14:paraId="15A24D7D"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Testi</w:t>
            </w:r>
            <w:proofErr w:type="gramEnd"/>
            <w:r w:rsidRPr="005422DE">
              <w:rPr>
                <w:rFonts w:ascii="Comic Sans MS" w:eastAsia="Comic Sans MS" w:hAnsi="Comic Sans MS" w:cs="Arial"/>
                <w:sz w:val="13"/>
                <w:szCs w:val="20"/>
                <w:lang w:eastAsia="it-IT"/>
              </w:rPr>
              <w:t xml:space="preserve"> collettivi, testi liberi, testi su traccia, testi per</w:t>
            </w:r>
          </w:p>
        </w:tc>
        <w:tc>
          <w:tcPr>
            <w:tcW w:w="120" w:type="dxa"/>
            <w:tcBorders>
              <w:right w:val="single" w:sz="8" w:space="0" w:color="auto"/>
            </w:tcBorders>
            <w:shd w:val="clear" w:color="auto" w:fill="auto"/>
            <w:vAlign w:val="bottom"/>
          </w:tcPr>
          <w:p w14:paraId="0E835F7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60F34F9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40" w:type="dxa"/>
            <w:shd w:val="clear" w:color="auto" w:fill="auto"/>
            <w:vAlign w:val="bottom"/>
          </w:tcPr>
          <w:p w14:paraId="71426159"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che la frase nasce da un’organizzazione coerente e logica</w:t>
            </w:r>
          </w:p>
        </w:tc>
        <w:tc>
          <w:tcPr>
            <w:tcW w:w="120" w:type="dxa"/>
            <w:tcBorders>
              <w:right w:val="single" w:sz="8" w:space="0" w:color="auto"/>
            </w:tcBorders>
            <w:shd w:val="clear" w:color="auto" w:fill="auto"/>
            <w:vAlign w:val="bottom"/>
          </w:tcPr>
          <w:p w14:paraId="1A9D845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27EA3AB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800" w:type="dxa"/>
            <w:gridSpan w:val="2"/>
            <w:shd w:val="clear" w:color="auto" w:fill="auto"/>
            <w:vAlign w:val="bottom"/>
          </w:tcPr>
          <w:p w14:paraId="5FDA90A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Padroneggia il codice verbale scritto per una</w:t>
            </w:r>
          </w:p>
        </w:tc>
      </w:tr>
      <w:tr w:rsidR="0025337B" w:rsidRPr="005422DE" w14:paraId="02A01F85" w14:textId="77777777" w:rsidTr="00BC3B7A">
        <w:trPr>
          <w:trHeight w:val="207"/>
        </w:trPr>
        <w:tc>
          <w:tcPr>
            <w:tcW w:w="100" w:type="dxa"/>
            <w:tcBorders>
              <w:left w:val="single" w:sz="8" w:space="0" w:color="auto"/>
            </w:tcBorders>
            <w:shd w:val="clear" w:color="auto" w:fill="F7CAAC"/>
            <w:vAlign w:val="bottom"/>
          </w:tcPr>
          <w:p w14:paraId="0D6B18A5"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F7CAAC"/>
            <w:vAlign w:val="bottom"/>
          </w:tcPr>
          <w:p w14:paraId="609D18D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shd w:val="clear" w:color="auto" w:fill="F7CAAC"/>
            <w:vAlign w:val="bottom"/>
          </w:tcPr>
          <w:p w14:paraId="05CE614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F7CAAC"/>
            <w:vAlign w:val="bottom"/>
          </w:tcPr>
          <w:p w14:paraId="59766F4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2F96ECA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200" w:type="dxa"/>
            <w:shd w:val="clear" w:color="auto" w:fill="auto"/>
            <w:vAlign w:val="bottom"/>
          </w:tcPr>
          <w:p w14:paraId="4C00921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raccontare esperienze, storie, racconti, fiabe</w:t>
            </w:r>
          </w:p>
        </w:tc>
        <w:tc>
          <w:tcPr>
            <w:tcW w:w="120" w:type="dxa"/>
            <w:tcBorders>
              <w:right w:val="single" w:sz="8" w:space="0" w:color="auto"/>
            </w:tcBorders>
            <w:shd w:val="clear" w:color="auto" w:fill="auto"/>
            <w:vAlign w:val="bottom"/>
          </w:tcPr>
          <w:p w14:paraId="4CF044C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388B85BF"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5640" w:type="dxa"/>
            <w:shd w:val="clear" w:color="auto" w:fill="auto"/>
            <w:vAlign w:val="bottom"/>
          </w:tcPr>
          <w:p w14:paraId="5B96C91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parole</w:t>
            </w:r>
          </w:p>
        </w:tc>
        <w:tc>
          <w:tcPr>
            <w:tcW w:w="120" w:type="dxa"/>
            <w:tcBorders>
              <w:right w:val="single" w:sz="8" w:space="0" w:color="auto"/>
            </w:tcBorders>
            <w:shd w:val="clear" w:color="auto" w:fill="auto"/>
            <w:vAlign w:val="bottom"/>
          </w:tcPr>
          <w:p w14:paraId="42ADC6AF"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20" w:type="dxa"/>
            <w:shd w:val="clear" w:color="auto" w:fill="auto"/>
            <w:vAlign w:val="bottom"/>
          </w:tcPr>
          <w:p w14:paraId="1FABF20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800" w:type="dxa"/>
            <w:gridSpan w:val="2"/>
            <w:shd w:val="clear" w:color="auto" w:fill="auto"/>
            <w:vAlign w:val="bottom"/>
          </w:tcPr>
          <w:p w14:paraId="2271CBB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comunicazione corretta ed efficace</w:t>
            </w:r>
          </w:p>
        </w:tc>
      </w:tr>
      <w:tr w:rsidR="0025337B" w:rsidRPr="005422DE" w14:paraId="321AEE26" w14:textId="77777777" w:rsidTr="00BC3B7A">
        <w:trPr>
          <w:trHeight w:val="240"/>
        </w:trPr>
        <w:tc>
          <w:tcPr>
            <w:tcW w:w="100" w:type="dxa"/>
            <w:tcBorders>
              <w:left w:val="single" w:sz="8" w:space="0" w:color="auto"/>
            </w:tcBorders>
            <w:shd w:val="clear" w:color="auto" w:fill="F7CAAC"/>
            <w:vAlign w:val="bottom"/>
          </w:tcPr>
          <w:p w14:paraId="53E5D91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val="restart"/>
            <w:shd w:val="clear" w:color="auto" w:fill="F7CAAC"/>
            <w:textDirection w:val="btLr"/>
            <w:vAlign w:val="bottom"/>
          </w:tcPr>
          <w:p w14:paraId="33C6A599"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60" w:type="dxa"/>
            <w:shd w:val="clear" w:color="auto" w:fill="F7CAAC"/>
            <w:vAlign w:val="bottom"/>
          </w:tcPr>
          <w:p w14:paraId="66CB9F5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7CAAC"/>
            <w:vAlign w:val="bottom"/>
          </w:tcPr>
          <w:p w14:paraId="2CABE43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540" w:type="dxa"/>
            <w:gridSpan w:val="2"/>
            <w:shd w:val="clear" w:color="auto" w:fill="auto"/>
            <w:vAlign w:val="bottom"/>
          </w:tcPr>
          <w:p w14:paraId="595F844C" w14:textId="77777777" w:rsidR="0025337B" w:rsidRPr="005422DE" w:rsidRDefault="0025337B" w:rsidP="00BC3B7A">
            <w:pPr>
              <w:spacing w:after="0" w:line="239"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Dalle</w:t>
            </w:r>
            <w:proofErr w:type="gramEnd"/>
            <w:r w:rsidRPr="005422DE">
              <w:rPr>
                <w:rFonts w:ascii="Comic Sans MS" w:eastAsia="Comic Sans MS" w:hAnsi="Comic Sans MS" w:cs="Arial"/>
                <w:sz w:val="13"/>
                <w:szCs w:val="20"/>
                <w:lang w:eastAsia="it-IT"/>
              </w:rPr>
              <w:t xml:space="preserve"> immagini in sequenza testo e viceversa</w:t>
            </w:r>
          </w:p>
        </w:tc>
        <w:tc>
          <w:tcPr>
            <w:tcW w:w="120" w:type="dxa"/>
            <w:tcBorders>
              <w:right w:val="single" w:sz="8" w:space="0" w:color="auto"/>
            </w:tcBorders>
            <w:shd w:val="clear" w:color="auto" w:fill="auto"/>
            <w:vAlign w:val="bottom"/>
          </w:tcPr>
          <w:p w14:paraId="406341C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3ADF7E4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640" w:type="dxa"/>
            <w:shd w:val="clear" w:color="auto" w:fill="auto"/>
            <w:vAlign w:val="bottom"/>
          </w:tcPr>
          <w:p w14:paraId="2AFB7355" w14:textId="77777777" w:rsidR="0025337B" w:rsidRPr="005422DE" w:rsidRDefault="0025337B" w:rsidP="00BC3B7A">
            <w:pPr>
              <w:spacing w:after="0" w:line="239"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Produrre</w:t>
            </w:r>
            <w:proofErr w:type="gramEnd"/>
            <w:r w:rsidRPr="005422DE">
              <w:rPr>
                <w:rFonts w:ascii="Comic Sans MS" w:eastAsia="Comic Sans MS" w:hAnsi="Comic Sans MS" w:cs="Arial"/>
                <w:sz w:val="13"/>
                <w:szCs w:val="20"/>
                <w:lang w:eastAsia="it-IT"/>
              </w:rPr>
              <w:t xml:space="preserve"> semplici testi riconoscendone la funzione: narrare,</w:t>
            </w:r>
          </w:p>
        </w:tc>
        <w:tc>
          <w:tcPr>
            <w:tcW w:w="120" w:type="dxa"/>
            <w:tcBorders>
              <w:right w:val="single" w:sz="8" w:space="0" w:color="auto"/>
            </w:tcBorders>
            <w:shd w:val="clear" w:color="auto" w:fill="auto"/>
            <w:vAlign w:val="bottom"/>
          </w:tcPr>
          <w:p w14:paraId="0B84570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auto"/>
            <w:vAlign w:val="bottom"/>
          </w:tcPr>
          <w:p w14:paraId="6F0C590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800" w:type="dxa"/>
            <w:gridSpan w:val="2"/>
            <w:shd w:val="clear" w:color="auto" w:fill="auto"/>
            <w:vAlign w:val="bottom"/>
          </w:tcPr>
          <w:p w14:paraId="47C02A13" w14:textId="77777777" w:rsidR="0025337B" w:rsidRPr="005422DE" w:rsidRDefault="0025337B" w:rsidP="00BC3B7A">
            <w:pPr>
              <w:spacing w:after="0" w:line="214"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Raccoglie idee per la scrittura osservando la</w:t>
            </w:r>
          </w:p>
        </w:tc>
      </w:tr>
      <w:tr w:rsidR="0025337B" w:rsidRPr="005422DE" w14:paraId="007E8685" w14:textId="77777777" w:rsidTr="00BC3B7A">
        <w:trPr>
          <w:trHeight w:val="64"/>
        </w:trPr>
        <w:tc>
          <w:tcPr>
            <w:tcW w:w="100" w:type="dxa"/>
            <w:tcBorders>
              <w:left w:val="single" w:sz="8" w:space="0" w:color="auto"/>
            </w:tcBorders>
            <w:shd w:val="clear" w:color="auto" w:fill="F7CAAC"/>
            <w:vAlign w:val="bottom"/>
          </w:tcPr>
          <w:p w14:paraId="4E2EFA1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shd w:val="clear" w:color="auto" w:fill="F7CAAC"/>
            <w:vAlign w:val="bottom"/>
          </w:tcPr>
          <w:p w14:paraId="7B3C95A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shd w:val="clear" w:color="auto" w:fill="F7CAAC"/>
            <w:vAlign w:val="bottom"/>
          </w:tcPr>
          <w:p w14:paraId="5E46E17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F7CAAC"/>
            <w:vAlign w:val="bottom"/>
          </w:tcPr>
          <w:p w14:paraId="6044875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40091123" w14:textId="77777777" w:rsidR="0025337B" w:rsidRPr="005422DE" w:rsidRDefault="0025337B" w:rsidP="00BC3B7A">
            <w:pPr>
              <w:spacing w:after="0" w:line="64" w:lineRule="exact"/>
              <w:rPr>
                <w:rFonts w:ascii="Wingdings" w:eastAsia="Wingdings" w:hAnsi="Wingdings" w:cs="Arial"/>
                <w:sz w:val="7"/>
                <w:szCs w:val="20"/>
                <w:lang w:eastAsia="it-IT"/>
              </w:rPr>
            </w:pPr>
            <w:r w:rsidRPr="005422DE">
              <w:rPr>
                <w:rFonts w:ascii="Wingdings" w:eastAsia="Wingdings" w:hAnsi="Wingdings" w:cs="Arial"/>
                <w:sz w:val="7"/>
                <w:szCs w:val="20"/>
                <w:lang w:eastAsia="it-IT"/>
              </w:rPr>
              <w:t></w:t>
            </w:r>
          </w:p>
        </w:tc>
        <w:tc>
          <w:tcPr>
            <w:tcW w:w="4200" w:type="dxa"/>
            <w:shd w:val="clear" w:color="auto" w:fill="auto"/>
            <w:vAlign w:val="bottom"/>
          </w:tcPr>
          <w:p w14:paraId="36E34135" w14:textId="77777777" w:rsidR="0025337B" w:rsidRPr="005422DE" w:rsidRDefault="0025337B" w:rsidP="00BC3B7A">
            <w:pPr>
              <w:spacing w:after="0" w:line="64" w:lineRule="exact"/>
              <w:rPr>
                <w:rFonts w:ascii="Comic Sans MS" w:eastAsia="Comic Sans MS" w:hAnsi="Comic Sans MS" w:cs="Arial"/>
                <w:sz w:val="6"/>
                <w:szCs w:val="20"/>
                <w:lang w:eastAsia="it-IT"/>
              </w:rPr>
            </w:pPr>
            <w:r w:rsidRPr="005422DE">
              <w:rPr>
                <w:rFonts w:ascii="Comic Sans MS" w:eastAsia="Comic Sans MS" w:hAnsi="Comic Sans MS" w:cs="Arial"/>
                <w:sz w:val="6"/>
                <w:szCs w:val="20"/>
                <w:lang w:eastAsia="it-IT"/>
              </w:rPr>
              <w:t>Parafrasi di sequenza</w:t>
            </w:r>
          </w:p>
        </w:tc>
        <w:tc>
          <w:tcPr>
            <w:tcW w:w="120" w:type="dxa"/>
            <w:tcBorders>
              <w:right w:val="single" w:sz="8" w:space="0" w:color="auto"/>
            </w:tcBorders>
            <w:shd w:val="clear" w:color="auto" w:fill="auto"/>
            <w:vAlign w:val="bottom"/>
          </w:tcPr>
          <w:p w14:paraId="474971C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00" w:type="dxa"/>
            <w:shd w:val="clear" w:color="auto" w:fill="auto"/>
            <w:vAlign w:val="bottom"/>
          </w:tcPr>
          <w:p w14:paraId="679E01B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640" w:type="dxa"/>
            <w:shd w:val="clear" w:color="auto" w:fill="auto"/>
            <w:vAlign w:val="bottom"/>
          </w:tcPr>
          <w:p w14:paraId="33B45B9D" w14:textId="77777777" w:rsidR="0025337B" w:rsidRPr="005422DE" w:rsidRDefault="0025337B" w:rsidP="00BC3B7A">
            <w:pPr>
              <w:spacing w:after="0" w:line="64" w:lineRule="exact"/>
              <w:rPr>
                <w:rFonts w:ascii="Comic Sans MS" w:eastAsia="Comic Sans MS" w:hAnsi="Comic Sans MS" w:cs="Arial"/>
                <w:sz w:val="6"/>
                <w:szCs w:val="20"/>
                <w:lang w:eastAsia="it-IT"/>
              </w:rPr>
            </w:pPr>
            <w:r w:rsidRPr="005422DE">
              <w:rPr>
                <w:rFonts w:ascii="Comic Sans MS" w:eastAsia="Comic Sans MS" w:hAnsi="Comic Sans MS" w:cs="Arial"/>
                <w:sz w:val="6"/>
                <w:szCs w:val="20"/>
                <w:lang w:eastAsia="it-IT"/>
              </w:rPr>
              <w:t>descrivere, regolare, informare</w:t>
            </w:r>
          </w:p>
        </w:tc>
        <w:tc>
          <w:tcPr>
            <w:tcW w:w="120" w:type="dxa"/>
            <w:tcBorders>
              <w:right w:val="single" w:sz="8" w:space="0" w:color="auto"/>
            </w:tcBorders>
            <w:shd w:val="clear" w:color="auto" w:fill="auto"/>
            <w:vAlign w:val="bottom"/>
          </w:tcPr>
          <w:p w14:paraId="292B6E3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023078E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800" w:type="dxa"/>
            <w:gridSpan w:val="2"/>
            <w:vMerge w:val="restart"/>
            <w:shd w:val="clear" w:color="auto" w:fill="auto"/>
            <w:vAlign w:val="bottom"/>
          </w:tcPr>
          <w:p w14:paraId="189AAA28" w14:textId="77777777" w:rsidR="0025337B" w:rsidRPr="005422DE" w:rsidRDefault="0025337B" w:rsidP="00BC3B7A">
            <w:pPr>
              <w:spacing w:after="0" w:line="21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realtà, recuperando la memoria, attingendo</w:t>
            </w:r>
          </w:p>
        </w:tc>
      </w:tr>
      <w:tr w:rsidR="0025337B" w:rsidRPr="005422DE" w14:paraId="635808AF" w14:textId="77777777" w:rsidTr="00BC3B7A">
        <w:trPr>
          <w:trHeight w:val="147"/>
        </w:trPr>
        <w:tc>
          <w:tcPr>
            <w:tcW w:w="100" w:type="dxa"/>
            <w:tcBorders>
              <w:left w:val="single" w:sz="8" w:space="0" w:color="auto"/>
            </w:tcBorders>
            <w:shd w:val="clear" w:color="auto" w:fill="F7CAAC"/>
            <w:vAlign w:val="bottom"/>
          </w:tcPr>
          <w:p w14:paraId="10FB597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7CAAC"/>
            <w:textDirection w:val="btLr"/>
            <w:vAlign w:val="bottom"/>
          </w:tcPr>
          <w:p w14:paraId="15A3BFBD"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260" w:type="dxa"/>
            <w:shd w:val="clear" w:color="auto" w:fill="F7CAAC"/>
            <w:vAlign w:val="bottom"/>
          </w:tcPr>
          <w:p w14:paraId="45FF79A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F7CAAC"/>
            <w:vAlign w:val="bottom"/>
          </w:tcPr>
          <w:p w14:paraId="74EB08D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7C0254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00" w:type="dxa"/>
            <w:shd w:val="clear" w:color="auto" w:fill="auto"/>
            <w:vAlign w:val="bottom"/>
          </w:tcPr>
          <w:p w14:paraId="2163261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73B8AEE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0F1A7B0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640" w:type="dxa"/>
            <w:shd w:val="clear" w:color="auto" w:fill="auto"/>
            <w:vAlign w:val="bottom"/>
          </w:tcPr>
          <w:p w14:paraId="05EEB4D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319CEBF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6C14EAE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800" w:type="dxa"/>
            <w:gridSpan w:val="2"/>
            <w:vMerge/>
            <w:shd w:val="clear" w:color="auto" w:fill="auto"/>
            <w:vAlign w:val="bottom"/>
          </w:tcPr>
          <w:p w14:paraId="79844BA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1223BBA1" w14:textId="77777777" w:rsidTr="00BC3B7A">
        <w:trPr>
          <w:trHeight w:val="235"/>
        </w:trPr>
        <w:tc>
          <w:tcPr>
            <w:tcW w:w="100" w:type="dxa"/>
            <w:tcBorders>
              <w:left w:val="single" w:sz="8" w:space="0" w:color="auto"/>
            </w:tcBorders>
            <w:shd w:val="clear" w:color="auto" w:fill="F7CAAC"/>
            <w:vAlign w:val="bottom"/>
          </w:tcPr>
          <w:p w14:paraId="4351FD8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val="restart"/>
            <w:shd w:val="clear" w:color="auto" w:fill="F7CAAC"/>
            <w:textDirection w:val="btLr"/>
            <w:vAlign w:val="bottom"/>
          </w:tcPr>
          <w:p w14:paraId="3B775F8F"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260" w:type="dxa"/>
            <w:shd w:val="clear" w:color="auto" w:fill="F7CAAC"/>
            <w:vAlign w:val="bottom"/>
          </w:tcPr>
          <w:p w14:paraId="6D99CA0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7CAAC"/>
            <w:vAlign w:val="bottom"/>
          </w:tcPr>
          <w:p w14:paraId="3FE8BA5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5E41C491"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200" w:type="dxa"/>
            <w:shd w:val="clear" w:color="auto" w:fill="auto"/>
            <w:vAlign w:val="bottom"/>
          </w:tcPr>
          <w:p w14:paraId="1C1EDF85"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Descrizioni reali e immaginarie</w:t>
            </w:r>
          </w:p>
        </w:tc>
        <w:tc>
          <w:tcPr>
            <w:tcW w:w="120" w:type="dxa"/>
            <w:tcBorders>
              <w:right w:val="single" w:sz="8" w:space="0" w:color="auto"/>
            </w:tcBorders>
            <w:shd w:val="clear" w:color="auto" w:fill="auto"/>
            <w:vAlign w:val="bottom"/>
          </w:tcPr>
          <w:p w14:paraId="6771B9E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10F66CF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640" w:type="dxa"/>
            <w:shd w:val="clear" w:color="auto" w:fill="auto"/>
            <w:vAlign w:val="bottom"/>
          </w:tcPr>
          <w:p w14:paraId="58BE746D" w14:textId="77777777" w:rsidR="0025337B" w:rsidRPr="005422DE" w:rsidRDefault="0025337B" w:rsidP="00BC3B7A">
            <w:pPr>
              <w:spacing w:after="0" w:line="235"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Acquisire</w:t>
            </w:r>
            <w:proofErr w:type="gramEnd"/>
            <w:r w:rsidRPr="005422DE">
              <w:rPr>
                <w:rFonts w:ascii="Comic Sans MS" w:eastAsia="Comic Sans MS" w:hAnsi="Comic Sans MS" w:cs="Arial"/>
                <w:sz w:val="13"/>
                <w:szCs w:val="20"/>
                <w:lang w:eastAsia="it-IT"/>
              </w:rPr>
              <w:t xml:space="preserve"> padronanza degli schemi narrativi per raccontare storie,</w:t>
            </w:r>
          </w:p>
        </w:tc>
        <w:tc>
          <w:tcPr>
            <w:tcW w:w="120" w:type="dxa"/>
            <w:tcBorders>
              <w:right w:val="single" w:sz="8" w:space="0" w:color="auto"/>
            </w:tcBorders>
            <w:shd w:val="clear" w:color="auto" w:fill="auto"/>
            <w:vAlign w:val="bottom"/>
          </w:tcPr>
          <w:p w14:paraId="1D8564B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auto"/>
            <w:vAlign w:val="bottom"/>
          </w:tcPr>
          <w:p w14:paraId="2176C37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800" w:type="dxa"/>
            <w:gridSpan w:val="2"/>
            <w:vMerge w:val="restart"/>
            <w:shd w:val="clear" w:color="auto" w:fill="auto"/>
            <w:vAlign w:val="bottom"/>
          </w:tcPr>
          <w:p w14:paraId="64364C8D"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alla fantasia</w:t>
            </w:r>
          </w:p>
        </w:tc>
      </w:tr>
      <w:tr w:rsidR="0025337B" w:rsidRPr="005422DE" w14:paraId="405688D2" w14:textId="77777777" w:rsidTr="00BC3B7A">
        <w:trPr>
          <w:trHeight w:val="82"/>
        </w:trPr>
        <w:tc>
          <w:tcPr>
            <w:tcW w:w="100" w:type="dxa"/>
            <w:tcBorders>
              <w:left w:val="single" w:sz="8" w:space="0" w:color="auto"/>
            </w:tcBorders>
            <w:shd w:val="clear" w:color="auto" w:fill="F7CAAC"/>
            <w:vAlign w:val="bottom"/>
          </w:tcPr>
          <w:p w14:paraId="7FE1D35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shd w:val="clear" w:color="auto" w:fill="F7CAAC"/>
            <w:vAlign w:val="bottom"/>
          </w:tcPr>
          <w:p w14:paraId="1576D31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shd w:val="clear" w:color="auto" w:fill="F7CAAC"/>
            <w:vAlign w:val="bottom"/>
          </w:tcPr>
          <w:p w14:paraId="0A8C91F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F7CAAC"/>
            <w:vAlign w:val="bottom"/>
          </w:tcPr>
          <w:p w14:paraId="4DC77EB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40" w:type="dxa"/>
            <w:gridSpan w:val="2"/>
            <w:vMerge w:val="restart"/>
            <w:shd w:val="clear" w:color="auto" w:fill="auto"/>
            <w:vAlign w:val="bottom"/>
          </w:tcPr>
          <w:p w14:paraId="7954830C"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Regole</w:t>
            </w:r>
            <w:proofErr w:type="gramEnd"/>
            <w:r w:rsidRPr="005422DE">
              <w:rPr>
                <w:rFonts w:ascii="Comic Sans MS" w:eastAsia="Comic Sans MS" w:hAnsi="Comic Sans MS" w:cs="Arial"/>
                <w:sz w:val="12"/>
                <w:szCs w:val="20"/>
                <w:lang w:eastAsia="it-IT"/>
              </w:rPr>
              <w:t xml:space="preserve"> per eseguire giochi</w:t>
            </w:r>
          </w:p>
        </w:tc>
        <w:tc>
          <w:tcPr>
            <w:tcW w:w="120" w:type="dxa"/>
            <w:tcBorders>
              <w:right w:val="single" w:sz="8" w:space="0" w:color="auto"/>
            </w:tcBorders>
            <w:shd w:val="clear" w:color="auto" w:fill="auto"/>
            <w:vAlign w:val="bottom"/>
          </w:tcPr>
          <w:p w14:paraId="3A34646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06FBFBB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640" w:type="dxa"/>
            <w:vMerge w:val="restart"/>
            <w:shd w:val="clear" w:color="auto" w:fill="auto"/>
            <w:vAlign w:val="bottom"/>
          </w:tcPr>
          <w:p w14:paraId="0BF4557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esperienze e l’immaginario individuale e collettivo</w:t>
            </w:r>
          </w:p>
        </w:tc>
        <w:tc>
          <w:tcPr>
            <w:tcW w:w="120" w:type="dxa"/>
            <w:tcBorders>
              <w:right w:val="single" w:sz="8" w:space="0" w:color="auto"/>
            </w:tcBorders>
            <w:shd w:val="clear" w:color="auto" w:fill="auto"/>
            <w:vAlign w:val="bottom"/>
          </w:tcPr>
          <w:p w14:paraId="377FF36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42AA68B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800" w:type="dxa"/>
            <w:gridSpan w:val="2"/>
            <w:vMerge/>
            <w:shd w:val="clear" w:color="auto" w:fill="auto"/>
            <w:vAlign w:val="bottom"/>
          </w:tcPr>
          <w:p w14:paraId="1E80700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6753D27E" w14:textId="77777777" w:rsidTr="00BC3B7A">
        <w:trPr>
          <w:trHeight w:val="139"/>
        </w:trPr>
        <w:tc>
          <w:tcPr>
            <w:tcW w:w="100" w:type="dxa"/>
            <w:tcBorders>
              <w:left w:val="single" w:sz="8" w:space="0" w:color="auto"/>
            </w:tcBorders>
            <w:shd w:val="clear" w:color="auto" w:fill="F7CAAC"/>
            <w:vAlign w:val="bottom"/>
          </w:tcPr>
          <w:p w14:paraId="52CBB6A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vMerge/>
            <w:shd w:val="clear" w:color="auto" w:fill="F7CAAC"/>
            <w:vAlign w:val="bottom"/>
          </w:tcPr>
          <w:p w14:paraId="6C2C1B9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60" w:type="dxa"/>
            <w:shd w:val="clear" w:color="auto" w:fill="F7CAAC"/>
            <w:vAlign w:val="bottom"/>
          </w:tcPr>
          <w:p w14:paraId="732C06D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F7CAAC"/>
            <w:vAlign w:val="bottom"/>
          </w:tcPr>
          <w:p w14:paraId="7B0E3CF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40" w:type="dxa"/>
            <w:gridSpan w:val="2"/>
            <w:vMerge/>
            <w:shd w:val="clear" w:color="auto" w:fill="auto"/>
            <w:vAlign w:val="bottom"/>
          </w:tcPr>
          <w:p w14:paraId="6C46B79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6FFEC5B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1BF3186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640" w:type="dxa"/>
            <w:vMerge/>
            <w:shd w:val="clear" w:color="auto" w:fill="auto"/>
            <w:vAlign w:val="bottom"/>
          </w:tcPr>
          <w:p w14:paraId="57FC000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799B14B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4D76A57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780" w:type="dxa"/>
            <w:shd w:val="clear" w:color="auto" w:fill="auto"/>
            <w:vAlign w:val="bottom"/>
          </w:tcPr>
          <w:p w14:paraId="5BB5CEB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0" w:type="dxa"/>
            <w:shd w:val="clear" w:color="auto" w:fill="auto"/>
            <w:vAlign w:val="bottom"/>
          </w:tcPr>
          <w:p w14:paraId="68C84D8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76E84DA7" w14:textId="77777777" w:rsidTr="00BC3B7A">
        <w:trPr>
          <w:trHeight w:val="223"/>
        </w:trPr>
        <w:tc>
          <w:tcPr>
            <w:tcW w:w="100" w:type="dxa"/>
            <w:tcBorders>
              <w:left w:val="single" w:sz="8" w:space="0" w:color="auto"/>
            </w:tcBorders>
            <w:shd w:val="clear" w:color="auto" w:fill="F7CAAC"/>
            <w:vAlign w:val="bottom"/>
          </w:tcPr>
          <w:p w14:paraId="15BF15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5EA5AE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152125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33981A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40" w:type="dxa"/>
            <w:gridSpan w:val="2"/>
            <w:shd w:val="clear" w:color="auto" w:fill="auto"/>
            <w:vAlign w:val="bottom"/>
          </w:tcPr>
          <w:p w14:paraId="6D3B91B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Filastrocche</w:t>
            </w:r>
            <w:proofErr w:type="gramEnd"/>
            <w:r w:rsidRPr="005422DE">
              <w:rPr>
                <w:rFonts w:ascii="Comic Sans MS" w:eastAsia="Comic Sans MS" w:hAnsi="Comic Sans MS" w:cs="Arial"/>
                <w:sz w:val="12"/>
                <w:szCs w:val="20"/>
                <w:lang w:eastAsia="it-IT"/>
              </w:rPr>
              <w:t xml:space="preserve"> e poesie da inventare</w:t>
            </w:r>
          </w:p>
        </w:tc>
        <w:tc>
          <w:tcPr>
            <w:tcW w:w="120" w:type="dxa"/>
            <w:tcBorders>
              <w:right w:val="single" w:sz="8" w:space="0" w:color="auto"/>
            </w:tcBorders>
            <w:shd w:val="clear" w:color="auto" w:fill="auto"/>
            <w:vAlign w:val="bottom"/>
          </w:tcPr>
          <w:p w14:paraId="215298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8B585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40" w:type="dxa"/>
            <w:shd w:val="clear" w:color="auto" w:fill="auto"/>
            <w:vAlign w:val="bottom"/>
          </w:tcPr>
          <w:p w14:paraId="66C57CE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Inventare</w:t>
            </w:r>
            <w:proofErr w:type="gramEnd"/>
            <w:r w:rsidRPr="005422DE">
              <w:rPr>
                <w:rFonts w:ascii="Comic Sans MS" w:eastAsia="Comic Sans MS" w:hAnsi="Comic Sans MS" w:cs="Arial"/>
                <w:sz w:val="12"/>
                <w:szCs w:val="20"/>
                <w:lang w:eastAsia="it-IT"/>
              </w:rPr>
              <w:t xml:space="preserve"> e completare storie, racconti, poesie, filastrocche</w:t>
            </w:r>
          </w:p>
        </w:tc>
        <w:tc>
          <w:tcPr>
            <w:tcW w:w="120" w:type="dxa"/>
            <w:tcBorders>
              <w:right w:val="single" w:sz="8" w:space="0" w:color="auto"/>
            </w:tcBorders>
            <w:shd w:val="clear" w:color="auto" w:fill="auto"/>
            <w:vAlign w:val="bottom"/>
          </w:tcPr>
          <w:p w14:paraId="415695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1AE22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80" w:type="dxa"/>
            <w:shd w:val="clear" w:color="auto" w:fill="auto"/>
            <w:vAlign w:val="bottom"/>
          </w:tcPr>
          <w:p w14:paraId="007BD2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295682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827D884" w14:textId="77777777" w:rsidTr="00BC3B7A">
        <w:trPr>
          <w:trHeight w:val="175"/>
        </w:trPr>
        <w:tc>
          <w:tcPr>
            <w:tcW w:w="100" w:type="dxa"/>
            <w:tcBorders>
              <w:left w:val="single" w:sz="8" w:space="0" w:color="auto"/>
            </w:tcBorders>
            <w:shd w:val="clear" w:color="auto" w:fill="F7CAAC"/>
            <w:vAlign w:val="bottom"/>
          </w:tcPr>
          <w:p w14:paraId="48F7E9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7CAAC"/>
            <w:vAlign w:val="bottom"/>
          </w:tcPr>
          <w:p w14:paraId="69C2F6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F7CAAC"/>
            <w:vAlign w:val="bottom"/>
          </w:tcPr>
          <w:p w14:paraId="7775A3A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7713D3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E991D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00" w:type="dxa"/>
            <w:shd w:val="clear" w:color="auto" w:fill="auto"/>
            <w:vAlign w:val="bottom"/>
          </w:tcPr>
          <w:p w14:paraId="631D9F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0280D1F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304476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40" w:type="dxa"/>
            <w:shd w:val="clear" w:color="auto" w:fill="auto"/>
            <w:vAlign w:val="bottom"/>
          </w:tcPr>
          <w:p w14:paraId="7633FD4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utilizzando diverse tecniche</w:t>
            </w:r>
          </w:p>
        </w:tc>
        <w:tc>
          <w:tcPr>
            <w:tcW w:w="120" w:type="dxa"/>
            <w:tcBorders>
              <w:right w:val="single" w:sz="8" w:space="0" w:color="auto"/>
            </w:tcBorders>
            <w:shd w:val="clear" w:color="auto" w:fill="auto"/>
            <w:vAlign w:val="bottom"/>
          </w:tcPr>
          <w:p w14:paraId="438798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43ECAA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80" w:type="dxa"/>
            <w:shd w:val="clear" w:color="auto" w:fill="auto"/>
            <w:vAlign w:val="bottom"/>
          </w:tcPr>
          <w:p w14:paraId="695DBE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auto"/>
            <w:vAlign w:val="bottom"/>
          </w:tcPr>
          <w:p w14:paraId="4C6E22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EAC3C8D" w14:textId="77777777" w:rsidTr="00BC3B7A">
        <w:trPr>
          <w:trHeight w:val="271"/>
        </w:trPr>
        <w:tc>
          <w:tcPr>
            <w:tcW w:w="100" w:type="dxa"/>
            <w:tcBorders>
              <w:left w:val="single" w:sz="8" w:space="0" w:color="auto"/>
            </w:tcBorders>
            <w:shd w:val="clear" w:color="auto" w:fill="F7CAAC"/>
            <w:vAlign w:val="bottom"/>
          </w:tcPr>
          <w:p w14:paraId="6BAA1E4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7CAAC"/>
            <w:vAlign w:val="bottom"/>
          </w:tcPr>
          <w:p w14:paraId="7858CAA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shd w:val="clear" w:color="auto" w:fill="F7CAAC"/>
            <w:vAlign w:val="bottom"/>
          </w:tcPr>
          <w:p w14:paraId="01637DD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7CAAC"/>
            <w:vAlign w:val="bottom"/>
          </w:tcPr>
          <w:p w14:paraId="60DFE08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7B6383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00" w:type="dxa"/>
            <w:shd w:val="clear" w:color="auto" w:fill="auto"/>
            <w:vAlign w:val="bottom"/>
          </w:tcPr>
          <w:p w14:paraId="7497AE1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79FE51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2C891DF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640" w:type="dxa"/>
            <w:shd w:val="clear" w:color="auto" w:fill="auto"/>
            <w:vAlign w:val="bottom"/>
          </w:tcPr>
          <w:p w14:paraId="234FB32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Utilizzare</w:t>
            </w:r>
            <w:proofErr w:type="gramEnd"/>
            <w:r w:rsidRPr="005422DE">
              <w:rPr>
                <w:rFonts w:ascii="Comic Sans MS" w:eastAsia="Comic Sans MS" w:hAnsi="Comic Sans MS" w:cs="Arial"/>
                <w:sz w:val="14"/>
                <w:szCs w:val="20"/>
                <w:lang w:eastAsia="it-IT"/>
              </w:rPr>
              <w:t xml:space="preserve"> altri linguaggi per esprimere emozioni e raccontare</w:t>
            </w:r>
          </w:p>
        </w:tc>
        <w:tc>
          <w:tcPr>
            <w:tcW w:w="120" w:type="dxa"/>
            <w:tcBorders>
              <w:right w:val="single" w:sz="8" w:space="0" w:color="auto"/>
            </w:tcBorders>
            <w:shd w:val="clear" w:color="auto" w:fill="auto"/>
            <w:vAlign w:val="bottom"/>
          </w:tcPr>
          <w:p w14:paraId="43987C8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4BEE9BC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780" w:type="dxa"/>
            <w:shd w:val="clear" w:color="auto" w:fill="auto"/>
            <w:vAlign w:val="bottom"/>
          </w:tcPr>
          <w:p w14:paraId="1BDA7BA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shd w:val="clear" w:color="auto" w:fill="auto"/>
            <w:vAlign w:val="bottom"/>
          </w:tcPr>
          <w:p w14:paraId="27C7950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AA74A64" w14:textId="77777777" w:rsidTr="00BC3B7A">
        <w:trPr>
          <w:trHeight w:val="175"/>
        </w:trPr>
        <w:tc>
          <w:tcPr>
            <w:tcW w:w="100" w:type="dxa"/>
            <w:tcBorders>
              <w:left w:val="single" w:sz="8" w:space="0" w:color="auto"/>
            </w:tcBorders>
            <w:shd w:val="clear" w:color="auto" w:fill="F7CAAC"/>
            <w:vAlign w:val="bottom"/>
          </w:tcPr>
          <w:p w14:paraId="209BCA5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7CAAC"/>
            <w:vAlign w:val="bottom"/>
          </w:tcPr>
          <w:p w14:paraId="13AEFCC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F7CAAC"/>
            <w:vAlign w:val="bottom"/>
          </w:tcPr>
          <w:p w14:paraId="3B24DBA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100A67D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A3E46F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00" w:type="dxa"/>
            <w:shd w:val="clear" w:color="auto" w:fill="auto"/>
            <w:vAlign w:val="bottom"/>
          </w:tcPr>
          <w:p w14:paraId="42367EB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3FA77FC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7DCEA1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40" w:type="dxa"/>
            <w:shd w:val="clear" w:color="auto" w:fill="auto"/>
            <w:vAlign w:val="bottom"/>
          </w:tcPr>
          <w:p w14:paraId="110CC86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esperienze</w:t>
            </w:r>
          </w:p>
        </w:tc>
        <w:tc>
          <w:tcPr>
            <w:tcW w:w="120" w:type="dxa"/>
            <w:tcBorders>
              <w:right w:val="single" w:sz="8" w:space="0" w:color="auto"/>
            </w:tcBorders>
            <w:shd w:val="clear" w:color="auto" w:fill="auto"/>
            <w:vAlign w:val="bottom"/>
          </w:tcPr>
          <w:p w14:paraId="326FCC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06111B6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80" w:type="dxa"/>
            <w:shd w:val="clear" w:color="auto" w:fill="auto"/>
            <w:vAlign w:val="bottom"/>
          </w:tcPr>
          <w:p w14:paraId="595548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auto"/>
            <w:vAlign w:val="bottom"/>
          </w:tcPr>
          <w:p w14:paraId="37C8BA7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78BE758" w14:textId="77777777" w:rsidTr="00BC3B7A">
        <w:trPr>
          <w:trHeight w:val="674"/>
        </w:trPr>
        <w:tc>
          <w:tcPr>
            <w:tcW w:w="100" w:type="dxa"/>
            <w:tcBorders>
              <w:left w:val="single" w:sz="8" w:space="0" w:color="auto"/>
              <w:bottom w:val="single" w:sz="8" w:space="0" w:color="auto"/>
            </w:tcBorders>
            <w:shd w:val="clear" w:color="auto" w:fill="F7CAAC"/>
            <w:vAlign w:val="bottom"/>
          </w:tcPr>
          <w:p w14:paraId="6EDDB74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4ACC9C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F7CAAC"/>
            <w:vAlign w:val="bottom"/>
          </w:tcPr>
          <w:p w14:paraId="26A9EF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7CAAC"/>
            <w:vAlign w:val="bottom"/>
          </w:tcPr>
          <w:p w14:paraId="604669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0853B2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tcBorders>
              <w:bottom w:val="single" w:sz="8" w:space="0" w:color="auto"/>
            </w:tcBorders>
            <w:shd w:val="clear" w:color="auto" w:fill="auto"/>
            <w:vAlign w:val="bottom"/>
          </w:tcPr>
          <w:p w14:paraId="0DE686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5FBCA1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6285F8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40" w:type="dxa"/>
            <w:tcBorders>
              <w:bottom w:val="single" w:sz="8" w:space="0" w:color="auto"/>
            </w:tcBorders>
            <w:shd w:val="clear" w:color="auto" w:fill="auto"/>
            <w:vAlign w:val="bottom"/>
          </w:tcPr>
          <w:p w14:paraId="48A19A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AA58D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3C3E44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80" w:type="dxa"/>
            <w:tcBorders>
              <w:bottom w:val="single" w:sz="8" w:space="0" w:color="auto"/>
            </w:tcBorders>
            <w:shd w:val="clear" w:color="auto" w:fill="auto"/>
            <w:vAlign w:val="bottom"/>
          </w:tcPr>
          <w:p w14:paraId="3BE9BB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10D5DC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4D370A76"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19" w:right="660" w:bottom="1440" w:left="720" w:header="0" w:footer="0" w:gutter="0"/>
          <w:cols w:space="0" w:equalWidth="0">
            <w:col w:w="154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40"/>
        <w:gridCol w:w="340"/>
        <w:gridCol w:w="240"/>
        <w:gridCol w:w="340"/>
        <w:gridCol w:w="4320"/>
        <w:gridCol w:w="340"/>
        <w:gridCol w:w="5520"/>
        <w:gridCol w:w="4120"/>
      </w:tblGrid>
      <w:tr w:rsidR="0025337B" w:rsidRPr="005422DE" w14:paraId="09FFCE42" w14:textId="77777777" w:rsidTr="00BC3B7A">
        <w:trPr>
          <w:trHeight w:val="276"/>
        </w:trPr>
        <w:tc>
          <w:tcPr>
            <w:tcW w:w="240" w:type="dxa"/>
            <w:tcBorders>
              <w:top w:val="single" w:sz="8" w:space="0" w:color="auto"/>
              <w:left w:val="single" w:sz="8" w:space="0" w:color="auto"/>
            </w:tcBorders>
            <w:shd w:val="clear" w:color="auto" w:fill="8EAADB"/>
            <w:vAlign w:val="bottom"/>
          </w:tcPr>
          <w:p w14:paraId="539935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18" w:name="page26"/>
            <w:bookmarkEnd w:id="18"/>
          </w:p>
        </w:tc>
        <w:tc>
          <w:tcPr>
            <w:tcW w:w="340" w:type="dxa"/>
            <w:tcBorders>
              <w:top w:val="single" w:sz="8" w:space="0" w:color="auto"/>
            </w:tcBorders>
            <w:shd w:val="clear" w:color="auto" w:fill="8EAADB"/>
            <w:vAlign w:val="bottom"/>
          </w:tcPr>
          <w:p w14:paraId="37A620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8EAADB"/>
            <w:vAlign w:val="bottom"/>
          </w:tcPr>
          <w:p w14:paraId="7B4546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60" w:type="dxa"/>
            <w:gridSpan w:val="2"/>
            <w:tcBorders>
              <w:top w:val="single" w:sz="8" w:space="0" w:color="auto"/>
              <w:right w:val="single" w:sz="8" w:space="0" w:color="auto"/>
            </w:tcBorders>
            <w:shd w:val="clear" w:color="auto" w:fill="auto"/>
            <w:vAlign w:val="bottom"/>
          </w:tcPr>
          <w:p w14:paraId="2BA49656"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La</w:t>
            </w:r>
            <w:proofErr w:type="gramEnd"/>
            <w:r w:rsidRPr="005422DE">
              <w:rPr>
                <w:rFonts w:ascii="Comic Sans MS" w:eastAsia="Comic Sans MS" w:hAnsi="Comic Sans MS" w:cs="Arial"/>
                <w:sz w:val="14"/>
                <w:szCs w:val="20"/>
                <w:lang w:eastAsia="it-IT"/>
              </w:rPr>
              <w:t xml:space="preserve"> persona narrante ed il tempo della narrazione</w:t>
            </w:r>
          </w:p>
        </w:tc>
        <w:tc>
          <w:tcPr>
            <w:tcW w:w="340" w:type="dxa"/>
            <w:tcBorders>
              <w:top w:val="single" w:sz="8" w:space="0" w:color="auto"/>
            </w:tcBorders>
            <w:shd w:val="clear" w:color="auto" w:fill="auto"/>
            <w:vAlign w:val="bottom"/>
          </w:tcPr>
          <w:p w14:paraId="6428249A"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top w:val="single" w:sz="8" w:space="0" w:color="auto"/>
              <w:right w:val="single" w:sz="8" w:space="0" w:color="auto"/>
            </w:tcBorders>
            <w:shd w:val="clear" w:color="auto" w:fill="auto"/>
            <w:vAlign w:val="bottom"/>
          </w:tcPr>
          <w:p w14:paraId="73110D1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Scrivere con correttezza lessicale, ortografica, grammaticale e</w:t>
            </w:r>
          </w:p>
        </w:tc>
        <w:tc>
          <w:tcPr>
            <w:tcW w:w="4120" w:type="dxa"/>
            <w:tcBorders>
              <w:top w:val="single" w:sz="8" w:space="0" w:color="auto"/>
              <w:right w:val="single" w:sz="8" w:space="0" w:color="auto"/>
            </w:tcBorders>
            <w:shd w:val="clear" w:color="auto" w:fill="auto"/>
            <w:vAlign w:val="bottom"/>
          </w:tcPr>
          <w:p w14:paraId="70305A29"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Riesce a pianificare un testo scritto in</w:t>
            </w:r>
          </w:p>
        </w:tc>
      </w:tr>
      <w:tr w:rsidR="0025337B" w:rsidRPr="005422DE" w14:paraId="2DED29C9" w14:textId="77777777" w:rsidTr="00BC3B7A">
        <w:trPr>
          <w:trHeight w:val="175"/>
        </w:trPr>
        <w:tc>
          <w:tcPr>
            <w:tcW w:w="240" w:type="dxa"/>
            <w:tcBorders>
              <w:left w:val="single" w:sz="8" w:space="0" w:color="auto"/>
            </w:tcBorders>
            <w:shd w:val="clear" w:color="auto" w:fill="8EAADB"/>
            <w:vAlign w:val="bottom"/>
          </w:tcPr>
          <w:p w14:paraId="35987B1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8EAADB"/>
            <w:textDirection w:val="btLr"/>
            <w:vAlign w:val="bottom"/>
          </w:tcPr>
          <w:p w14:paraId="35B6F547"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8EAADB"/>
            <w:vAlign w:val="bottom"/>
          </w:tcPr>
          <w:p w14:paraId="46EC690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68703C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34A8738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Descrizione di personaggi, oggetti, ambienti, animali,</w:t>
            </w:r>
          </w:p>
        </w:tc>
        <w:tc>
          <w:tcPr>
            <w:tcW w:w="340" w:type="dxa"/>
            <w:shd w:val="clear" w:color="auto" w:fill="auto"/>
            <w:vAlign w:val="bottom"/>
          </w:tcPr>
          <w:p w14:paraId="3D660A7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0EAB748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sintattica</w:t>
            </w:r>
          </w:p>
        </w:tc>
        <w:tc>
          <w:tcPr>
            <w:tcW w:w="4120" w:type="dxa"/>
            <w:tcBorders>
              <w:right w:val="single" w:sz="8" w:space="0" w:color="auto"/>
            </w:tcBorders>
            <w:shd w:val="clear" w:color="auto" w:fill="auto"/>
            <w:vAlign w:val="bottom"/>
          </w:tcPr>
          <w:p w14:paraId="62A34DD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funzione dello scopo e del destinatario</w:t>
            </w:r>
          </w:p>
        </w:tc>
      </w:tr>
      <w:tr w:rsidR="0025337B" w:rsidRPr="005422DE" w14:paraId="16B02C3C" w14:textId="77777777" w:rsidTr="00BC3B7A">
        <w:trPr>
          <w:trHeight w:val="113"/>
        </w:trPr>
        <w:tc>
          <w:tcPr>
            <w:tcW w:w="240" w:type="dxa"/>
            <w:tcBorders>
              <w:left w:val="single" w:sz="8" w:space="0" w:color="auto"/>
            </w:tcBorders>
            <w:shd w:val="clear" w:color="auto" w:fill="8EAADB"/>
            <w:vAlign w:val="bottom"/>
          </w:tcPr>
          <w:p w14:paraId="7E68DC3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8EAADB"/>
            <w:vAlign w:val="bottom"/>
          </w:tcPr>
          <w:p w14:paraId="17D4D57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8EAADB"/>
            <w:vAlign w:val="bottom"/>
          </w:tcPr>
          <w:p w14:paraId="5B0D110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1F528C7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20" w:type="dxa"/>
            <w:vMerge w:val="restart"/>
            <w:tcBorders>
              <w:right w:val="single" w:sz="8" w:space="0" w:color="auto"/>
            </w:tcBorders>
            <w:shd w:val="clear" w:color="auto" w:fill="auto"/>
            <w:vAlign w:val="bottom"/>
          </w:tcPr>
          <w:p w14:paraId="3CE2713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paesaggi, immagini</w:t>
            </w:r>
          </w:p>
        </w:tc>
        <w:tc>
          <w:tcPr>
            <w:tcW w:w="340" w:type="dxa"/>
            <w:vMerge w:val="restart"/>
            <w:shd w:val="clear" w:color="auto" w:fill="auto"/>
            <w:vAlign w:val="bottom"/>
          </w:tcPr>
          <w:p w14:paraId="561D29B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vMerge w:val="restart"/>
            <w:tcBorders>
              <w:right w:val="single" w:sz="8" w:space="0" w:color="auto"/>
            </w:tcBorders>
            <w:shd w:val="clear" w:color="auto" w:fill="auto"/>
            <w:vAlign w:val="bottom"/>
          </w:tcPr>
          <w:p w14:paraId="37D6EF5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Applicare correttamente i segni di punteggiatura forte, debole e del</w:t>
            </w:r>
          </w:p>
        </w:tc>
        <w:tc>
          <w:tcPr>
            <w:tcW w:w="4120" w:type="dxa"/>
            <w:vMerge w:val="restart"/>
            <w:tcBorders>
              <w:right w:val="single" w:sz="8" w:space="0" w:color="auto"/>
            </w:tcBorders>
            <w:shd w:val="clear" w:color="auto" w:fill="auto"/>
            <w:vAlign w:val="bottom"/>
          </w:tcPr>
          <w:p w14:paraId="4BA8682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l’importanza della descrizione</w:t>
            </w:r>
          </w:p>
        </w:tc>
      </w:tr>
      <w:tr w:rsidR="0025337B" w:rsidRPr="005422DE" w14:paraId="5F707111" w14:textId="77777777" w:rsidTr="00BC3B7A">
        <w:trPr>
          <w:trHeight w:val="111"/>
        </w:trPr>
        <w:tc>
          <w:tcPr>
            <w:tcW w:w="240" w:type="dxa"/>
            <w:tcBorders>
              <w:left w:val="single" w:sz="8" w:space="0" w:color="auto"/>
            </w:tcBorders>
            <w:shd w:val="clear" w:color="auto" w:fill="8EAADB"/>
            <w:vAlign w:val="bottom"/>
          </w:tcPr>
          <w:p w14:paraId="7F9DB6A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8EAADB"/>
            <w:textDirection w:val="btLr"/>
            <w:vAlign w:val="bottom"/>
          </w:tcPr>
          <w:p w14:paraId="607477EF"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240" w:type="dxa"/>
            <w:tcBorders>
              <w:right w:val="single" w:sz="8" w:space="0" w:color="auto"/>
            </w:tcBorders>
            <w:shd w:val="clear" w:color="auto" w:fill="8EAADB"/>
            <w:vAlign w:val="bottom"/>
          </w:tcPr>
          <w:p w14:paraId="6F29FB3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3898572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20" w:type="dxa"/>
            <w:vMerge/>
            <w:tcBorders>
              <w:right w:val="single" w:sz="8" w:space="0" w:color="auto"/>
            </w:tcBorders>
            <w:shd w:val="clear" w:color="auto" w:fill="auto"/>
            <w:vAlign w:val="bottom"/>
          </w:tcPr>
          <w:p w14:paraId="4755820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3669820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20" w:type="dxa"/>
            <w:vMerge/>
            <w:tcBorders>
              <w:right w:val="single" w:sz="8" w:space="0" w:color="auto"/>
            </w:tcBorders>
            <w:shd w:val="clear" w:color="auto" w:fill="auto"/>
            <w:vAlign w:val="bottom"/>
          </w:tcPr>
          <w:p w14:paraId="08AF528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20" w:type="dxa"/>
            <w:vMerge/>
            <w:tcBorders>
              <w:right w:val="single" w:sz="8" w:space="0" w:color="auto"/>
            </w:tcBorders>
            <w:shd w:val="clear" w:color="auto" w:fill="auto"/>
            <w:vAlign w:val="bottom"/>
          </w:tcPr>
          <w:p w14:paraId="48FE50D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571310EF" w14:textId="77777777" w:rsidTr="00BC3B7A">
        <w:trPr>
          <w:trHeight w:val="36"/>
        </w:trPr>
        <w:tc>
          <w:tcPr>
            <w:tcW w:w="240" w:type="dxa"/>
            <w:tcBorders>
              <w:left w:val="single" w:sz="8" w:space="0" w:color="auto"/>
            </w:tcBorders>
            <w:shd w:val="clear" w:color="auto" w:fill="8EAADB"/>
            <w:vAlign w:val="bottom"/>
          </w:tcPr>
          <w:p w14:paraId="77AE8A0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vMerge/>
            <w:shd w:val="clear" w:color="auto" w:fill="8EAADB"/>
            <w:vAlign w:val="bottom"/>
          </w:tcPr>
          <w:p w14:paraId="7DF1AA6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8EAADB"/>
            <w:vAlign w:val="bottom"/>
          </w:tcPr>
          <w:p w14:paraId="3B23CB86"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6743A8D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20" w:type="dxa"/>
            <w:tcBorders>
              <w:right w:val="single" w:sz="8" w:space="0" w:color="auto"/>
            </w:tcBorders>
            <w:shd w:val="clear" w:color="auto" w:fill="auto"/>
            <w:vAlign w:val="bottom"/>
          </w:tcPr>
          <w:p w14:paraId="29B2610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3B40561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5520" w:type="dxa"/>
            <w:tcBorders>
              <w:right w:val="single" w:sz="8" w:space="0" w:color="auto"/>
            </w:tcBorders>
            <w:shd w:val="clear" w:color="auto" w:fill="auto"/>
            <w:vAlign w:val="bottom"/>
          </w:tcPr>
          <w:p w14:paraId="2E331AA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120" w:type="dxa"/>
            <w:tcBorders>
              <w:right w:val="single" w:sz="8" w:space="0" w:color="auto"/>
            </w:tcBorders>
            <w:shd w:val="clear" w:color="auto" w:fill="auto"/>
            <w:vAlign w:val="bottom"/>
          </w:tcPr>
          <w:p w14:paraId="79915266"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1A1A576B" w14:textId="77777777" w:rsidTr="00BC3B7A">
        <w:trPr>
          <w:trHeight w:val="187"/>
        </w:trPr>
        <w:tc>
          <w:tcPr>
            <w:tcW w:w="240" w:type="dxa"/>
            <w:tcBorders>
              <w:left w:val="single" w:sz="8" w:space="0" w:color="auto"/>
            </w:tcBorders>
            <w:shd w:val="clear" w:color="auto" w:fill="8EAADB"/>
            <w:vAlign w:val="bottom"/>
          </w:tcPr>
          <w:p w14:paraId="117D80A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val="restart"/>
            <w:shd w:val="clear" w:color="auto" w:fill="8EAADB"/>
            <w:textDirection w:val="btLr"/>
            <w:vAlign w:val="bottom"/>
          </w:tcPr>
          <w:p w14:paraId="16BD9316"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8EAADB"/>
            <w:vAlign w:val="bottom"/>
          </w:tcPr>
          <w:p w14:paraId="01C0759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4F6C8124"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20" w:type="dxa"/>
            <w:tcBorders>
              <w:right w:val="single" w:sz="8" w:space="0" w:color="auto"/>
            </w:tcBorders>
            <w:shd w:val="clear" w:color="auto" w:fill="auto"/>
            <w:vAlign w:val="bottom"/>
          </w:tcPr>
          <w:p w14:paraId="10A32703"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storie aperte.</w:t>
            </w:r>
          </w:p>
        </w:tc>
        <w:tc>
          <w:tcPr>
            <w:tcW w:w="340" w:type="dxa"/>
            <w:shd w:val="clear" w:color="auto" w:fill="auto"/>
            <w:vAlign w:val="bottom"/>
          </w:tcPr>
          <w:p w14:paraId="5E1C5BE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520" w:type="dxa"/>
            <w:tcBorders>
              <w:right w:val="single" w:sz="8" w:space="0" w:color="auto"/>
            </w:tcBorders>
            <w:shd w:val="clear" w:color="auto" w:fill="auto"/>
            <w:vAlign w:val="bottom"/>
          </w:tcPr>
          <w:p w14:paraId="00FEA781"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discorso diretto.</w:t>
            </w:r>
          </w:p>
        </w:tc>
        <w:tc>
          <w:tcPr>
            <w:tcW w:w="4120" w:type="dxa"/>
            <w:tcBorders>
              <w:right w:val="single" w:sz="8" w:space="0" w:color="auto"/>
            </w:tcBorders>
            <w:shd w:val="clear" w:color="auto" w:fill="auto"/>
            <w:vAlign w:val="bottom"/>
          </w:tcPr>
          <w:p w14:paraId="446CB9A2" w14:textId="77777777" w:rsidR="0025337B" w:rsidRPr="005422DE" w:rsidRDefault="0025337B" w:rsidP="00BC3B7A">
            <w:pPr>
              <w:spacing w:after="0" w:line="185"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all’interno della narrazione</w:t>
            </w:r>
          </w:p>
        </w:tc>
      </w:tr>
      <w:tr w:rsidR="0025337B" w:rsidRPr="005422DE" w14:paraId="0C1C8E0B" w14:textId="77777777" w:rsidTr="00BC3B7A">
        <w:trPr>
          <w:trHeight w:val="223"/>
        </w:trPr>
        <w:tc>
          <w:tcPr>
            <w:tcW w:w="240" w:type="dxa"/>
            <w:tcBorders>
              <w:left w:val="single" w:sz="8" w:space="0" w:color="auto"/>
            </w:tcBorders>
            <w:shd w:val="clear" w:color="auto" w:fill="8EAADB"/>
            <w:vAlign w:val="bottom"/>
          </w:tcPr>
          <w:p w14:paraId="7F9861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13DFD1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0C76AE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000A39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73906A0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informazioni principali per l’avvio alla sintesi.</w:t>
            </w:r>
          </w:p>
        </w:tc>
        <w:tc>
          <w:tcPr>
            <w:tcW w:w="340" w:type="dxa"/>
            <w:shd w:val="clear" w:color="auto" w:fill="auto"/>
            <w:vAlign w:val="bottom"/>
          </w:tcPr>
          <w:p w14:paraId="0641C6F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247B0C4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semplici testi scritti di diverso genere rispettando l’ordine</w:t>
            </w:r>
          </w:p>
        </w:tc>
        <w:tc>
          <w:tcPr>
            <w:tcW w:w="4120" w:type="dxa"/>
            <w:tcBorders>
              <w:right w:val="single" w:sz="8" w:space="0" w:color="auto"/>
            </w:tcBorders>
            <w:shd w:val="clear" w:color="auto" w:fill="auto"/>
            <w:vAlign w:val="bottom"/>
          </w:tcPr>
          <w:p w14:paraId="1F9401F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75C6402" w14:textId="77777777" w:rsidTr="00BC3B7A">
        <w:trPr>
          <w:trHeight w:val="223"/>
        </w:trPr>
        <w:tc>
          <w:tcPr>
            <w:tcW w:w="240" w:type="dxa"/>
            <w:tcBorders>
              <w:left w:val="single" w:sz="8" w:space="0" w:color="auto"/>
            </w:tcBorders>
            <w:shd w:val="clear" w:color="auto" w:fill="8EAADB"/>
            <w:vAlign w:val="bottom"/>
          </w:tcPr>
          <w:p w14:paraId="3E81F4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1A931D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18E772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21A0EF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3CBC8BF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Testi regolativi.</w:t>
            </w:r>
          </w:p>
        </w:tc>
        <w:tc>
          <w:tcPr>
            <w:tcW w:w="340" w:type="dxa"/>
            <w:shd w:val="clear" w:color="auto" w:fill="auto"/>
            <w:vAlign w:val="bottom"/>
          </w:tcPr>
          <w:p w14:paraId="28518C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5B8A9CB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temporale e i rapporti di casualità</w:t>
            </w:r>
          </w:p>
        </w:tc>
        <w:tc>
          <w:tcPr>
            <w:tcW w:w="4120" w:type="dxa"/>
            <w:tcBorders>
              <w:right w:val="single" w:sz="8" w:space="0" w:color="auto"/>
            </w:tcBorders>
            <w:shd w:val="clear" w:color="auto" w:fill="auto"/>
            <w:vAlign w:val="bottom"/>
          </w:tcPr>
          <w:p w14:paraId="6FAB3D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9254533" w14:textId="77777777" w:rsidTr="00BC3B7A">
        <w:trPr>
          <w:trHeight w:val="223"/>
        </w:trPr>
        <w:tc>
          <w:tcPr>
            <w:tcW w:w="240" w:type="dxa"/>
            <w:tcBorders>
              <w:left w:val="single" w:sz="8" w:space="0" w:color="auto"/>
            </w:tcBorders>
            <w:shd w:val="clear" w:color="auto" w:fill="8EAADB"/>
            <w:vAlign w:val="bottom"/>
          </w:tcPr>
          <w:p w14:paraId="4E7565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08D282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0ED3AB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976707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7FC5843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Cronaca, diario, lettera</w:t>
            </w:r>
          </w:p>
        </w:tc>
        <w:tc>
          <w:tcPr>
            <w:tcW w:w="340" w:type="dxa"/>
            <w:shd w:val="clear" w:color="auto" w:fill="auto"/>
            <w:vAlign w:val="bottom"/>
          </w:tcPr>
          <w:p w14:paraId="576EC71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4FD7A5E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il fumetto per raccontare una storia, un fatto.</w:t>
            </w:r>
          </w:p>
        </w:tc>
        <w:tc>
          <w:tcPr>
            <w:tcW w:w="4120" w:type="dxa"/>
            <w:tcBorders>
              <w:right w:val="single" w:sz="8" w:space="0" w:color="auto"/>
            </w:tcBorders>
            <w:shd w:val="clear" w:color="auto" w:fill="auto"/>
            <w:vAlign w:val="bottom"/>
          </w:tcPr>
          <w:p w14:paraId="1F054B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D6A71FA" w14:textId="77777777" w:rsidTr="00BC3B7A">
        <w:trPr>
          <w:trHeight w:val="221"/>
        </w:trPr>
        <w:tc>
          <w:tcPr>
            <w:tcW w:w="240" w:type="dxa"/>
            <w:tcBorders>
              <w:left w:val="single" w:sz="8" w:space="0" w:color="auto"/>
            </w:tcBorders>
            <w:shd w:val="clear" w:color="auto" w:fill="8EAADB"/>
            <w:vAlign w:val="bottom"/>
          </w:tcPr>
          <w:p w14:paraId="15DC72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4527EC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27A317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6CB7AC7"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3731F61E"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Storia a fumetti</w:t>
            </w:r>
          </w:p>
        </w:tc>
        <w:tc>
          <w:tcPr>
            <w:tcW w:w="340" w:type="dxa"/>
            <w:shd w:val="clear" w:color="auto" w:fill="auto"/>
            <w:vAlign w:val="bottom"/>
          </w:tcPr>
          <w:p w14:paraId="12BB9DDD"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42A3ED45"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testi descrittivi in modo ordinato e organico</w:t>
            </w:r>
          </w:p>
        </w:tc>
        <w:tc>
          <w:tcPr>
            <w:tcW w:w="4120" w:type="dxa"/>
            <w:tcBorders>
              <w:right w:val="single" w:sz="8" w:space="0" w:color="auto"/>
            </w:tcBorders>
            <w:shd w:val="clear" w:color="auto" w:fill="auto"/>
            <w:vAlign w:val="bottom"/>
          </w:tcPr>
          <w:p w14:paraId="25D23C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416EFE6" w14:textId="77777777" w:rsidTr="00BC3B7A">
        <w:trPr>
          <w:trHeight w:val="223"/>
        </w:trPr>
        <w:tc>
          <w:tcPr>
            <w:tcW w:w="240" w:type="dxa"/>
            <w:tcBorders>
              <w:left w:val="single" w:sz="8" w:space="0" w:color="auto"/>
            </w:tcBorders>
            <w:shd w:val="clear" w:color="auto" w:fill="8EAADB"/>
            <w:vAlign w:val="bottom"/>
          </w:tcPr>
          <w:p w14:paraId="47A33B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5C2E29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71E93D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BE63B7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6A83246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Testi poetici</w:t>
            </w:r>
          </w:p>
        </w:tc>
        <w:tc>
          <w:tcPr>
            <w:tcW w:w="340" w:type="dxa"/>
            <w:shd w:val="clear" w:color="auto" w:fill="auto"/>
            <w:vAlign w:val="bottom"/>
          </w:tcPr>
          <w:p w14:paraId="4418992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7EB7375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Parafrasare e riassumere</w:t>
            </w:r>
          </w:p>
        </w:tc>
        <w:tc>
          <w:tcPr>
            <w:tcW w:w="4120" w:type="dxa"/>
            <w:tcBorders>
              <w:right w:val="single" w:sz="8" w:space="0" w:color="auto"/>
            </w:tcBorders>
            <w:shd w:val="clear" w:color="auto" w:fill="auto"/>
            <w:vAlign w:val="bottom"/>
          </w:tcPr>
          <w:p w14:paraId="55D1FE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0294512" w14:textId="77777777" w:rsidTr="00BC3B7A">
        <w:trPr>
          <w:trHeight w:val="223"/>
        </w:trPr>
        <w:tc>
          <w:tcPr>
            <w:tcW w:w="240" w:type="dxa"/>
            <w:tcBorders>
              <w:left w:val="single" w:sz="8" w:space="0" w:color="auto"/>
            </w:tcBorders>
            <w:shd w:val="clear" w:color="auto" w:fill="8EAADB"/>
            <w:vAlign w:val="bottom"/>
          </w:tcPr>
          <w:p w14:paraId="2EFE2F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686D95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4F0D3E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A30BB2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4A88F3C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revisione del testo</w:t>
            </w:r>
          </w:p>
        </w:tc>
        <w:tc>
          <w:tcPr>
            <w:tcW w:w="340" w:type="dxa"/>
            <w:shd w:val="clear" w:color="auto" w:fill="auto"/>
            <w:vAlign w:val="bottom"/>
          </w:tcPr>
          <w:p w14:paraId="02FDEC7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626682A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semplici strategie di autocorrezione</w:t>
            </w:r>
          </w:p>
        </w:tc>
        <w:tc>
          <w:tcPr>
            <w:tcW w:w="4120" w:type="dxa"/>
            <w:tcBorders>
              <w:right w:val="single" w:sz="8" w:space="0" w:color="auto"/>
            </w:tcBorders>
            <w:shd w:val="clear" w:color="auto" w:fill="auto"/>
            <w:vAlign w:val="bottom"/>
          </w:tcPr>
          <w:p w14:paraId="11AE20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6F4E577" w14:textId="77777777" w:rsidTr="00BC3B7A">
        <w:trPr>
          <w:trHeight w:val="228"/>
        </w:trPr>
        <w:tc>
          <w:tcPr>
            <w:tcW w:w="240" w:type="dxa"/>
            <w:tcBorders>
              <w:left w:val="single" w:sz="8" w:space="0" w:color="auto"/>
              <w:bottom w:val="single" w:sz="8" w:space="0" w:color="auto"/>
            </w:tcBorders>
            <w:shd w:val="clear" w:color="auto" w:fill="8EAADB"/>
            <w:vAlign w:val="bottom"/>
          </w:tcPr>
          <w:p w14:paraId="2A4BBF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8EAADB"/>
            <w:vAlign w:val="bottom"/>
          </w:tcPr>
          <w:p w14:paraId="3708C8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right w:val="single" w:sz="8" w:space="0" w:color="auto"/>
            </w:tcBorders>
            <w:shd w:val="clear" w:color="auto" w:fill="8EAADB"/>
            <w:vAlign w:val="bottom"/>
          </w:tcPr>
          <w:p w14:paraId="670296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6961E3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20" w:type="dxa"/>
            <w:tcBorders>
              <w:bottom w:val="single" w:sz="8" w:space="0" w:color="auto"/>
              <w:right w:val="single" w:sz="8" w:space="0" w:color="auto"/>
            </w:tcBorders>
            <w:shd w:val="clear" w:color="auto" w:fill="auto"/>
            <w:vAlign w:val="bottom"/>
          </w:tcPr>
          <w:p w14:paraId="6B63F8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7537D9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bottom w:val="single" w:sz="8" w:space="0" w:color="auto"/>
              <w:right w:val="single" w:sz="8" w:space="0" w:color="auto"/>
            </w:tcBorders>
            <w:shd w:val="clear" w:color="auto" w:fill="auto"/>
            <w:vAlign w:val="bottom"/>
          </w:tcPr>
          <w:p w14:paraId="7AADBD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20" w:type="dxa"/>
            <w:tcBorders>
              <w:bottom w:val="single" w:sz="8" w:space="0" w:color="auto"/>
              <w:right w:val="single" w:sz="8" w:space="0" w:color="auto"/>
            </w:tcBorders>
            <w:shd w:val="clear" w:color="auto" w:fill="auto"/>
            <w:vAlign w:val="bottom"/>
          </w:tcPr>
          <w:p w14:paraId="7652F1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D61F4E6" w14:textId="77777777" w:rsidTr="00BC3B7A">
        <w:trPr>
          <w:trHeight w:val="208"/>
        </w:trPr>
        <w:tc>
          <w:tcPr>
            <w:tcW w:w="240" w:type="dxa"/>
            <w:tcBorders>
              <w:left w:val="single" w:sz="8" w:space="0" w:color="auto"/>
            </w:tcBorders>
            <w:shd w:val="clear" w:color="auto" w:fill="FFD966"/>
            <w:vAlign w:val="bottom"/>
          </w:tcPr>
          <w:p w14:paraId="5C13FD4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FD966"/>
            <w:vAlign w:val="bottom"/>
          </w:tcPr>
          <w:p w14:paraId="05E8F1C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FFD966"/>
            <w:vAlign w:val="bottom"/>
          </w:tcPr>
          <w:p w14:paraId="5490165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6B6DB0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20" w:type="dxa"/>
            <w:tcBorders>
              <w:right w:val="single" w:sz="8" w:space="0" w:color="auto"/>
            </w:tcBorders>
            <w:shd w:val="clear" w:color="auto" w:fill="auto"/>
            <w:vAlign w:val="bottom"/>
          </w:tcPr>
          <w:p w14:paraId="1FFD954E"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Diario, autobiografia, biografia</w:t>
            </w:r>
          </w:p>
        </w:tc>
        <w:tc>
          <w:tcPr>
            <w:tcW w:w="340" w:type="dxa"/>
            <w:shd w:val="clear" w:color="auto" w:fill="auto"/>
            <w:vAlign w:val="bottom"/>
          </w:tcPr>
          <w:p w14:paraId="5E558B2E"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20" w:type="dxa"/>
            <w:tcBorders>
              <w:right w:val="single" w:sz="8" w:space="0" w:color="auto"/>
            </w:tcBorders>
            <w:shd w:val="clear" w:color="auto" w:fill="auto"/>
            <w:vAlign w:val="bottom"/>
          </w:tcPr>
          <w:p w14:paraId="12C9463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testi coerenti e coesi di tipo narrativo</w:t>
            </w:r>
          </w:p>
        </w:tc>
        <w:tc>
          <w:tcPr>
            <w:tcW w:w="4120" w:type="dxa"/>
            <w:tcBorders>
              <w:right w:val="single" w:sz="8" w:space="0" w:color="auto"/>
            </w:tcBorders>
            <w:shd w:val="clear" w:color="auto" w:fill="auto"/>
            <w:vAlign w:val="bottom"/>
          </w:tcPr>
          <w:p w14:paraId="4E988CE4"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 per iscritto, in modo chiaro ed</w:t>
            </w:r>
          </w:p>
        </w:tc>
      </w:tr>
      <w:tr w:rsidR="0025337B" w:rsidRPr="005422DE" w14:paraId="33E30596" w14:textId="77777777" w:rsidTr="00BC3B7A">
        <w:trPr>
          <w:trHeight w:val="272"/>
        </w:trPr>
        <w:tc>
          <w:tcPr>
            <w:tcW w:w="240" w:type="dxa"/>
            <w:tcBorders>
              <w:left w:val="single" w:sz="8" w:space="0" w:color="auto"/>
            </w:tcBorders>
            <w:shd w:val="clear" w:color="auto" w:fill="FFD966"/>
            <w:vAlign w:val="bottom"/>
          </w:tcPr>
          <w:p w14:paraId="41FCEEE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D966"/>
            <w:vAlign w:val="bottom"/>
          </w:tcPr>
          <w:p w14:paraId="1F64E09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7C09CDA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2"/>
            <w:tcBorders>
              <w:right w:val="single" w:sz="8" w:space="0" w:color="auto"/>
            </w:tcBorders>
            <w:shd w:val="clear" w:color="auto" w:fill="auto"/>
            <w:vAlign w:val="bottom"/>
          </w:tcPr>
          <w:p w14:paraId="1F24ACEF"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Testo</w:t>
            </w:r>
            <w:proofErr w:type="gramEnd"/>
            <w:r w:rsidRPr="005422DE">
              <w:rPr>
                <w:rFonts w:ascii="Comic Sans MS" w:eastAsia="Comic Sans MS" w:hAnsi="Comic Sans MS" w:cs="Arial"/>
                <w:sz w:val="14"/>
                <w:szCs w:val="20"/>
                <w:lang w:eastAsia="it-IT"/>
              </w:rPr>
              <w:t xml:space="preserve"> narrativo, espositivo, informativo, regolativo.</w:t>
            </w:r>
          </w:p>
        </w:tc>
        <w:tc>
          <w:tcPr>
            <w:tcW w:w="340" w:type="dxa"/>
            <w:shd w:val="clear" w:color="auto" w:fill="auto"/>
            <w:vAlign w:val="bottom"/>
          </w:tcPr>
          <w:p w14:paraId="5D0B182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0DA9728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e applicare le caratteristiche del testo autobiografico</w:t>
            </w:r>
          </w:p>
        </w:tc>
        <w:tc>
          <w:tcPr>
            <w:tcW w:w="4120" w:type="dxa"/>
            <w:tcBorders>
              <w:right w:val="single" w:sz="8" w:space="0" w:color="auto"/>
            </w:tcBorders>
            <w:shd w:val="clear" w:color="auto" w:fill="auto"/>
            <w:vAlign w:val="bottom"/>
          </w:tcPr>
          <w:p w14:paraId="389B2B9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efficace, attraverso l’apprendimento di un</w:t>
            </w:r>
          </w:p>
        </w:tc>
      </w:tr>
      <w:tr w:rsidR="0025337B" w:rsidRPr="005422DE" w14:paraId="51D7485F" w14:textId="77777777" w:rsidTr="00BC3B7A">
        <w:trPr>
          <w:trHeight w:val="223"/>
        </w:trPr>
        <w:tc>
          <w:tcPr>
            <w:tcW w:w="240" w:type="dxa"/>
            <w:tcBorders>
              <w:left w:val="single" w:sz="8" w:space="0" w:color="auto"/>
            </w:tcBorders>
            <w:shd w:val="clear" w:color="auto" w:fill="FFD966"/>
            <w:vAlign w:val="bottom"/>
          </w:tcPr>
          <w:p w14:paraId="275A0F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FD966"/>
            <w:textDirection w:val="btLr"/>
            <w:vAlign w:val="bottom"/>
          </w:tcPr>
          <w:p w14:paraId="4520E48A"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right w:val="single" w:sz="8" w:space="0" w:color="auto"/>
            </w:tcBorders>
            <w:shd w:val="clear" w:color="auto" w:fill="FFD966"/>
            <w:vAlign w:val="bottom"/>
          </w:tcPr>
          <w:p w14:paraId="19EC50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19E7C44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Inserto</w:t>
            </w:r>
            <w:proofErr w:type="gramEnd"/>
            <w:r w:rsidRPr="005422DE">
              <w:rPr>
                <w:rFonts w:ascii="Comic Sans MS" w:eastAsia="Comic Sans MS" w:hAnsi="Comic Sans MS" w:cs="Arial"/>
                <w:sz w:val="12"/>
                <w:szCs w:val="20"/>
                <w:lang w:eastAsia="it-IT"/>
              </w:rPr>
              <w:t xml:space="preserve"> descrittivo all’interno di una narrazione</w:t>
            </w:r>
          </w:p>
        </w:tc>
        <w:tc>
          <w:tcPr>
            <w:tcW w:w="340" w:type="dxa"/>
            <w:shd w:val="clear" w:color="auto" w:fill="auto"/>
            <w:vAlign w:val="bottom"/>
          </w:tcPr>
          <w:p w14:paraId="6B61608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11C2317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strategie di scrittura in funzione del testo da produrre</w:t>
            </w:r>
          </w:p>
        </w:tc>
        <w:tc>
          <w:tcPr>
            <w:tcW w:w="4120" w:type="dxa"/>
            <w:tcBorders>
              <w:right w:val="single" w:sz="8" w:space="0" w:color="auto"/>
            </w:tcBorders>
            <w:shd w:val="clear" w:color="auto" w:fill="auto"/>
            <w:vAlign w:val="bottom"/>
          </w:tcPr>
          <w:p w14:paraId="61F0115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metodo adatto ad organizzare il patrimonio</w:t>
            </w:r>
          </w:p>
        </w:tc>
      </w:tr>
      <w:tr w:rsidR="0025337B" w:rsidRPr="005422DE" w14:paraId="491F0B58" w14:textId="77777777" w:rsidTr="00BC3B7A">
        <w:trPr>
          <w:trHeight w:val="64"/>
        </w:trPr>
        <w:tc>
          <w:tcPr>
            <w:tcW w:w="240" w:type="dxa"/>
            <w:tcBorders>
              <w:left w:val="single" w:sz="8" w:space="0" w:color="auto"/>
            </w:tcBorders>
            <w:shd w:val="clear" w:color="auto" w:fill="FFD966"/>
            <w:vAlign w:val="bottom"/>
          </w:tcPr>
          <w:p w14:paraId="4B003CB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shd w:val="clear" w:color="auto" w:fill="FFD966"/>
            <w:vAlign w:val="bottom"/>
          </w:tcPr>
          <w:p w14:paraId="6325973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tcBorders>
              <w:right w:val="single" w:sz="8" w:space="0" w:color="auto"/>
            </w:tcBorders>
            <w:shd w:val="clear" w:color="auto" w:fill="FFD966"/>
            <w:vAlign w:val="bottom"/>
          </w:tcPr>
          <w:p w14:paraId="3426D9F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5183DEE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vMerge w:val="restart"/>
            <w:tcBorders>
              <w:right w:val="single" w:sz="8" w:space="0" w:color="auto"/>
            </w:tcBorders>
            <w:shd w:val="clear" w:color="auto" w:fill="auto"/>
            <w:vAlign w:val="bottom"/>
          </w:tcPr>
          <w:p w14:paraId="4B0AEA0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Riassunto e sintesi breve. Relazione e sintesi</w:t>
            </w:r>
          </w:p>
        </w:tc>
        <w:tc>
          <w:tcPr>
            <w:tcW w:w="340" w:type="dxa"/>
            <w:vMerge w:val="restart"/>
            <w:shd w:val="clear" w:color="auto" w:fill="auto"/>
            <w:vAlign w:val="bottom"/>
          </w:tcPr>
          <w:p w14:paraId="7CC2066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vMerge w:val="restart"/>
            <w:tcBorders>
              <w:right w:val="single" w:sz="8" w:space="0" w:color="auto"/>
            </w:tcBorders>
            <w:shd w:val="clear" w:color="auto" w:fill="auto"/>
            <w:vAlign w:val="bottom"/>
          </w:tcPr>
          <w:p w14:paraId="3A7BBBA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testi in funzione dello scopo e del destinatario</w:t>
            </w:r>
          </w:p>
        </w:tc>
        <w:tc>
          <w:tcPr>
            <w:tcW w:w="4120" w:type="dxa"/>
            <w:vMerge w:val="restart"/>
            <w:tcBorders>
              <w:right w:val="single" w:sz="8" w:space="0" w:color="auto"/>
            </w:tcBorders>
            <w:shd w:val="clear" w:color="auto" w:fill="auto"/>
            <w:vAlign w:val="bottom"/>
          </w:tcPr>
          <w:p w14:paraId="37DA348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delle idee.</w:t>
            </w:r>
          </w:p>
        </w:tc>
      </w:tr>
      <w:tr w:rsidR="0025337B" w:rsidRPr="005422DE" w14:paraId="740C1CA8" w14:textId="77777777" w:rsidTr="00BC3B7A">
        <w:trPr>
          <w:trHeight w:val="111"/>
        </w:trPr>
        <w:tc>
          <w:tcPr>
            <w:tcW w:w="240" w:type="dxa"/>
            <w:tcBorders>
              <w:left w:val="single" w:sz="8" w:space="0" w:color="auto"/>
            </w:tcBorders>
            <w:shd w:val="clear" w:color="auto" w:fill="FFD966"/>
            <w:vAlign w:val="bottom"/>
          </w:tcPr>
          <w:p w14:paraId="47030E0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FFD966"/>
            <w:textDirection w:val="btLr"/>
            <w:vAlign w:val="bottom"/>
          </w:tcPr>
          <w:p w14:paraId="5B3EF5D1"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240" w:type="dxa"/>
            <w:tcBorders>
              <w:right w:val="single" w:sz="8" w:space="0" w:color="auto"/>
            </w:tcBorders>
            <w:shd w:val="clear" w:color="auto" w:fill="FFD966"/>
            <w:vAlign w:val="bottom"/>
          </w:tcPr>
          <w:p w14:paraId="19693EC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75990DD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20" w:type="dxa"/>
            <w:vMerge/>
            <w:tcBorders>
              <w:right w:val="single" w:sz="8" w:space="0" w:color="auto"/>
            </w:tcBorders>
            <w:shd w:val="clear" w:color="auto" w:fill="auto"/>
            <w:vAlign w:val="bottom"/>
          </w:tcPr>
          <w:p w14:paraId="0BB4AC8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2D4B6C2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20" w:type="dxa"/>
            <w:vMerge/>
            <w:tcBorders>
              <w:right w:val="single" w:sz="8" w:space="0" w:color="auto"/>
            </w:tcBorders>
            <w:shd w:val="clear" w:color="auto" w:fill="auto"/>
            <w:vAlign w:val="bottom"/>
          </w:tcPr>
          <w:p w14:paraId="41817F2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20" w:type="dxa"/>
            <w:vMerge/>
            <w:tcBorders>
              <w:right w:val="single" w:sz="8" w:space="0" w:color="auto"/>
            </w:tcBorders>
            <w:shd w:val="clear" w:color="auto" w:fill="auto"/>
            <w:vAlign w:val="bottom"/>
          </w:tcPr>
          <w:p w14:paraId="1FF779E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36D37430" w14:textId="77777777" w:rsidTr="00BC3B7A">
        <w:trPr>
          <w:trHeight w:val="36"/>
        </w:trPr>
        <w:tc>
          <w:tcPr>
            <w:tcW w:w="240" w:type="dxa"/>
            <w:tcBorders>
              <w:left w:val="single" w:sz="8" w:space="0" w:color="auto"/>
            </w:tcBorders>
            <w:shd w:val="clear" w:color="auto" w:fill="FFD966"/>
            <w:vAlign w:val="bottom"/>
          </w:tcPr>
          <w:p w14:paraId="0FB44A6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vMerge/>
            <w:shd w:val="clear" w:color="auto" w:fill="FFD966"/>
            <w:vAlign w:val="bottom"/>
          </w:tcPr>
          <w:p w14:paraId="1296FE2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FFD966"/>
            <w:vAlign w:val="bottom"/>
          </w:tcPr>
          <w:p w14:paraId="45A0E28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481E3B8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320" w:type="dxa"/>
            <w:tcBorders>
              <w:right w:val="single" w:sz="8" w:space="0" w:color="auto"/>
            </w:tcBorders>
            <w:shd w:val="clear" w:color="auto" w:fill="auto"/>
            <w:vAlign w:val="bottom"/>
          </w:tcPr>
          <w:p w14:paraId="4ADE09D3"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432BB97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5520" w:type="dxa"/>
            <w:tcBorders>
              <w:right w:val="single" w:sz="8" w:space="0" w:color="auto"/>
            </w:tcBorders>
            <w:shd w:val="clear" w:color="auto" w:fill="auto"/>
            <w:vAlign w:val="bottom"/>
          </w:tcPr>
          <w:p w14:paraId="7F76236D"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120" w:type="dxa"/>
            <w:tcBorders>
              <w:right w:val="single" w:sz="8" w:space="0" w:color="auto"/>
            </w:tcBorders>
            <w:shd w:val="clear" w:color="auto" w:fill="auto"/>
            <w:vAlign w:val="bottom"/>
          </w:tcPr>
          <w:p w14:paraId="723A04B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2B325779" w14:textId="77777777" w:rsidTr="00BC3B7A">
        <w:trPr>
          <w:trHeight w:val="187"/>
        </w:trPr>
        <w:tc>
          <w:tcPr>
            <w:tcW w:w="240" w:type="dxa"/>
            <w:tcBorders>
              <w:left w:val="single" w:sz="8" w:space="0" w:color="auto"/>
            </w:tcBorders>
            <w:shd w:val="clear" w:color="auto" w:fill="FFD966"/>
            <w:vAlign w:val="bottom"/>
          </w:tcPr>
          <w:p w14:paraId="691D269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val="restart"/>
            <w:shd w:val="clear" w:color="auto" w:fill="FFD966"/>
            <w:textDirection w:val="btLr"/>
            <w:vAlign w:val="bottom"/>
          </w:tcPr>
          <w:p w14:paraId="1E5E1778"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D966"/>
            <w:vAlign w:val="bottom"/>
          </w:tcPr>
          <w:p w14:paraId="1AB71B4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D9F4876"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20" w:type="dxa"/>
            <w:tcBorders>
              <w:right w:val="single" w:sz="8" w:space="0" w:color="auto"/>
            </w:tcBorders>
            <w:shd w:val="clear" w:color="auto" w:fill="auto"/>
            <w:vAlign w:val="bottom"/>
          </w:tcPr>
          <w:p w14:paraId="62ABE1DB"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Regolamento scolastico</w:t>
            </w:r>
          </w:p>
        </w:tc>
        <w:tc>
          <w:tcPr>
            <w:tcW w:w="340" w:type="dxa"/>
            <w:shd w:val="clear" w:color="auto" w:fill="auto"/>
            <w:vAlign w:val="bottom"/>
          </w:tcPr>
          <w:p w14:paraId="77048CA9"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5520" w:type="dxa"/>
            <w:tcBorders>
              <w:right w:val="single" w:sz="8" w:space="0" w:color="auto"/>
            </w:tcBorders>
            <w:shd w:val="clear" w:color="auto" w:fill="auto"/>
            <w:vAlign w:val="bottom"/>
          </w:tcPr>
          <w:p w14:paraId="04952423"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Manipolare semplici testi in base ad un vincolo dato</w:t>
            </w:r>
          </w:p>
        </w:tc>
        <w:tc>
          <w:tcPr>
            <w:tcW w:w="4120" w:type="dxa"/>
            <w:tcBorders>
              <w:right w:val="single" w:sz="8" w:space="0" w:color="auto"/>
            </w:tcBorders>
            <w:shd w:val="clear" w:color="auto" w:fill="auto"/>
            <w:vAlign w:val="bottom"/>
          </w:tcPr>
          <w:p w14:paraId="68980630" w14:textId="77777777" w:rsidR="0025337B" w:rsidRPr="005422DE" w:rsidRDefault="0025337B" w:rsidP="00BC3B7A">
            <w:pPr>
              <w:spacing w:after="0" w:line="185"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Apprezza la poesia e comprende il valore del</w:t>
            </w:r>
          </w:p>
        </w:tc>
      </w:tr>
      <w:tr w:rsidR="0025337B" w:rsidRPr="005422DE" w14:paraId="4427DC7E" w14:textId="77777777" w:rsidTr="00BC3B7A">
        <w:trPr>
          <w:trHeight w:val="271"/>
        </w:trPr>
        <w:tc>
          <w:tcPr>
            <w:tcW w:w="240" w:type="dxa"/>
            <w:tcBorders>
              <w:left w:val="single" w:sz="8" w:space="0" w:color="auto"/>
            </w:tcBorders>
            <w:shd w:val="clear" w:color="auto" w:fill="FFD966"/>
            <w:vAlign w:val="bottom"/>
          </w:tcPr>
          <w:p w14:paraId="4552965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D966"/>
            <w:vAlign w:val="bottom"/>
          </w:tcPr>
          <w:p w14:paraId="0C5EA29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258F13B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2"/>
            <w:tcBorders>
              <w:right w:val="single" w:sz="8" w:space="0" w:color="auto"/>
            </w:tcBorders>
            <w:shd w:val="clear" w:color="auto" w:fill="auto"/>
            <w:vAlign w:val="bottom"/>
          </w:tcPr>
          <w:p w14:paraId="7CF3AC5D"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L’articolo</w:t>
            </w:r>
            <w:proofErr w:type="gramEnd"/>
            <w:r w:rsidRPr="005422DE">
              <w:rPr>
                <w:rFonts w:ascii="Comic Sans MS" w:eastAsia="Comic Sans MS" w:hAnsi="Comic Sans MS" w:cs="Arial"/>
                <w:sz w:val="14"/>
                <w:szCs w:val="20"/>
                <w:lang w:eastAsia="it-IT"/>
              </w:rPr>
              <w:t xml:space="preserve"> e la cronaca giornalistica</w:t>
            </w:r>
          </w:p>
        </w:tc>
        <w:tc>
          <w:tcPr>
            <w:tcW w:w="340" w:type="dxa"/>
            <w:shd w:val="clear" w:color="auto" w:fill="auto"/>
            <w:vAlign w:val="bottom"/>
          </w:tcPr>
          <w:p w14:paraId="2B28730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20" w:type="dxa"/>
            <w:tcBorders>
              <w:right w:val="single" w:sz="8" w:space="0" w:color="auto"/>
            </w:tcBorders>
            <w:shd w:val="clear" w:color="auto" w:fill="auto"/>
            <w:vAlign w:val="bottom"/>
          </w:tcPr>
          <w:p w14:paraId="49D1CE8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testi integrando tecniche narrative e descrittive</w:t>
            </w:r>
          </w:p>
        </w:tc>
        <w:tc>
          <w:tcPr>
            <w:tcW w:w="4120" w:type="dxa"/>
            <w:tcBorders>
              <w:right w:val="single" w:sz="8" w:space="0" w:color="auto"/>
            </w:tcBorders>
            <w:shd w:val="clear" w:color="auto" w:fill="auto"/>
            <w:vAlign w:val="bottom"/>
          </w:tcPr>
          <w:p w14:paraId="10EBE11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messaggio poetico</w:t>
            </w:r>
          </w:p>
        </w:tc>
      </w:tr>
      <w:tr w:rsidR="0025337B" w:rsidRPr="005422DE" w14:paraId="1A74D610" w14:textId="77777777" w:rsidTr="00BC3B7A">
        <w:trPr>
          <w:trHeight w:val="175"/>
        </w:trPr>
        <w:tc>
          <w:tcPr>
            <w:tcW w:w="240" w:type="dxa"/>
            <w:tcBorders>
              <w:left w:val="single" w:sz="8" w:space="0" w:color="auto"/>
            </w:tcBorders>
            <w:shd w:val="clear" w:color="auto" w:fill="FFD966"/>
            <w:vAlign w:val="bottom"/>
          </w:tcPr>
          <w:p w14:paraId="4842A82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D966"/>
            <w:vAlign w:val="bottom"/>
          </w:tcPr>
          <w:p w14:paraId="403922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6AF8F5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BEA5B1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18B5348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titolazione</w:t>
            </w:r>
          </w:p>
        </w:tc>
        <w:tc>
          <w:tcPr>
            <w:tcW w:w="340" w:type="dxa"/>
            <w:shd w:val="clear" w:color="auto" w:fill="auto"/>
            <w:vAlign w:val="bottom"/>
          </w:tcPr>
          <w:p w14:paraId="7AAD21A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5EF0816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Produrre testi regolativi</w:t>
            </w:r>
          </w:p>
        </w:tc>
        <w:tc>
          <w:tcPr>
            <w:tcW w:w="4120" w:type="dxa"/>
            <w:tcBorders>
              <w:right w:val="single" w:sz="8" w:space="0" w:color="auto"/>
            </w:tcBorders>
            <w:shd w:val="clear" w:color="auto" w:fill="auto"/>
            <w:vAlign w:val="bottom"/>
          </w:tcPr>
          <w:p w14:paraId="4BA1D4F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FDAE21B" w14:textId="77777777" w:rsidTr="00BC3B7A">
        <w:trPr>
          <w:trHeight w:val="271"/>
        </w:trPr>
        <w:tc>
          <w:tcPr>
            <w:tcW w:w="240" w:type="dxa"/>
            <w:tcBorders>
              <w:left w:val="single" w:sz="8" w:space="0" w:color="auto"/>
            </w:tcBorders>
            <w:shd w:val="clear" w:color="auto" w:fill="FFD966"/>
            <w:vAlign w:val="bottom"/>
          </w:tcPr>
          <w:p w14:paraId="0F44E9B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D966"/>
            <w:vAlign w:val="bottom"/>
          </w:tcPr>
          <w:p w14:paraId="61C723B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2FB2F91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2"/>
            <w:tcBorders>
              <w:right w:val="single" w:sz="8" w:space="0" w:color="auto"/>
            </w:tcBorders>
            <w:shd w:val="clear" w:color="auto" w:fill="auto"/>
            <w:vAlign w:val="bottom"/>
          </w:tcPr>
          <w:p w14:paraId="000A51E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metodo delle cinque W</w:t>
            </w:r>
          </w:p>
        </w:tc>
        <w:tc>
          <w:tcPr>
            <w:tcW w:w="5860" w:type="dxa"/>
            <w:gridSpan w:val="2"/>
            <w:tcBorders>
              <w:right w:val="single" w:sz="8" w:space="0" w:color="auto"/>
            </w:tcBorders>
            <w:shd w:val="clear" w:color="auto" w:fill="auto"/>
            <w:vAlign w:val="bottom"/>
          </w:tcPr>
          <w:p w14:paraId="26F5CCE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e usare alcuni artifici del linguaggio poetico per</w:t>
            </w:r>
          </w:p>
        </w:tc>
        <w:tc>
          <w:tcPr>
            <w:tcW w:w="4120" w:type="dxa"/>
            <w:tcBorders>
              <w:right w:val="single" w:sz="8" w:space="0" w:color="auto"/>
            </w:tcBorders>
            <w:shd w:val="clear" w:color="auto" w:fill="auto"/>
            <w:vAlign w:val="bottom"/>
          </w:tcPr>
          <w:p w14:paraId="3EC1E78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9A4C6F6" w14:textId="77777777" w:rsidTr="00BC3B7A">
        <w:trPr>
          <w:trHeight w:val="175"/>
        </w:trPr>
        <w:tc>
          <w:tcPr>
            <w:tcW w:w="240" w:type="dxa"/>
            <w:tcBorders>
              <w:left w:val="single" w:sz="8" w:space="0" w:color="auto"/>
            </w:tcBorders>
            <w:shd w:val="clear" w:color="auto" w:fill="FFD966"/>
            <w:vAlign w:val="bottom"/>
          </w:tcPr>
          <w:p w14:paraId="7B2100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D966"/>
            <w:vAlign w:val="bottom"/>
          </w:tcPr>
          <w:p w14:paraId="3C0AB45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01B4E5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3DE5AB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544B6DF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personificazione, la nominalizzazione, l’ossimoro e la</w:t>
            </w:r>
          </w:p>
        </w:tc>
        <w:tc>
          <w:tcPr>
            <w:tcW w:w="340" w:type="dxa"/>
            <w:shd w:val="clear" w:color="auto" w:fill="auto"/>
            <w:vAlign w:val="bottom"/>
          </w:tcPr>
          <w:p w14:paraId="6CC63F6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0C7BEFE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esprimere la propria sensibilità</w:t>
            </w:r>
          </w:p>
        </w:tc>
        <w:tc>
          <w:tcPr>
            <w:tcW w:w="4120" w:type="dxa"/>
            <w:tcBorders>
              <w:right w:val="single" w:sz="8" w:space="0" w:color="auto"/>
            </w:tcBorders>
            <w:shd w:val="clear" w:color="auto" w:fill="auto"/>
            <w:vAlign w:val="bottom"/>
          </w:tcPr>
          <w:p w14:paraId="09AF00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A35207E" w14:textId="77777777" w:rsidTr="00BC3B7A">
        <w:trPr>
          <w:trHeight w:val="221"/>
        </w:trPr>
        <w:tc>
          <w:tcPr>
            <w:tcW w:w="240" w:type="dxa"/>
            <w:tcBorders>
              <w:left w:val="single" w:sz="8" w:space="0" w:color="auto"/>
            </w:tcBorders>
            <w:shd w:val="clear" w:color="auto" w:fill="FFD966"/>
            <w:vAlign w:val="bottom"/>
          </w:tcPr>
          <w:p w14:paraId="61717E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59FF37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2EFE79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38A53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20" w:type="dxa"/>
            <w:tcBorders>
              <w:right w:val="single" w:sz="8" w:space="0" w:color="auto"/>
            </w:tcBorders>
            <w:shd w:val="clear" w:color="auto" w:fill="auto"/>
            <w:vAlign w:val="bottom"/>
          </w:tcPr>
          <w:p w14:paraId="1CBD5B5B"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sinestesia nel linguaggio poetico</w:t>
            </w:r>
          </w:p>
        </w:tc>
        <w:tc>
          <w:tcPr>
            <w:tcW w:w="340" w:type="dxa"/>
            <w:shd w:val="clear" w:color="auto" w:fill="auto"/>
            <w:vAlign w:val="bottom"/>
          </w:tcPr>
          <w:p w14:paraId="276665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1E6349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20" w:type="dxa"/>
            <w:tcBorders>
              <w:right w:val="single" w:sz="8" w:space="0" w:color="auto"/>
            </w:tcBorders>
            <w:shd w:val="clear" w:color="auto" w:fill="auto"/>
            <w:vAlign w:val="bottom"/>
          </w:tcPr>
          <w:p w14:paraId="620DE5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0EB830E" w14:textId="77777777" w:rsidTr="00BC3B7A">
        <w:trPr>
          <w:trHeight w:val="674"/>
        </w:trPr>
        <w:tc>
          <w:tcPr>
            <w:tcW w:w="240" w:type="dxa"/>
            <w:tcBorders>
              <w:left w:val="single" w:sz="8" w:space="0" w:color="auto"/>
              <w:bottom w:val="single" w:sz="8" w:space="0" w:color="auto"/>
            </w:tcBorders>
            <w:shd w:val="clear" w:color="auto" w:fill="FFD966"/>
            <w:vAlign w:val="bottom"/>
          </w:tcPr>
          <w:p w14:paraId="732C5E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D966"/>
            <w:vAlign w:val="bottom"/>
          </w:tcPr>
          <w:p w14:paraId="083C22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FD966"/>
            <w:vAlign w:val="bottom"/>
          </w:tcPr>
          <w:p w14:paraId="05FBC3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60" w:type="dxa"/>
            <w:gridSpan w:val="2"/>
            <w:tcBorders>
              <w:bottom w:val="single" w:sz="8" w:space="0" w:color="auto"/>
              <w:right w:val="single" w:sz="8" w:space="0" w:color="auto"/>
            </w:tcBorders>
            <w:shd w:val="clear" w:color="auto" w:fill="auto"/>
            <w:vAlign w:val="bottom"/>
          </w:tcPr>
          <w:p w14:paraId="2689D6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0EA9A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20" w:type="dxa"/>
            <w:tcBorders>
              <w:bottom w:val="single" w:sz="8" w:space="0" w:color="auto"/>
              <w:right w:val="single" w:sz="8" w:space="0" w:color="auto"/>
            </w:tcBorders>
            <w:shd w:val="clear" w:color="auto" w:fill="auto"/>
            <w:vAlign w:val="bottom"/>
          </w:tcPr>
          <w:p w14:paraId="13310B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20" w:type="dxa"/>
            <w:tcBorders>
              <w:bottom w:val="single" w:sz="8" w:space="0" w:color="auto"/>
              <w:right w:val="single" w:sz="8" w:space="0" w:color="auto"/>
            </w:tcBorders>
            <w:shd w:val="clear" w:color="auto" w:fill="auto"/>
            <w:vAlign w:val="bottom"/>
          </w:tcPr>
          <w:p w14:paraId="5B9011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9566700" w14:textId="77777777" w:rsidTr="00BC3B7A">
        <w:trPr>
          <w:trHeight w:val="257"/>
        </w:trPr>
        <w:tc>
          <w:tcPr>
            <w:tcW w:w="240" w:type="dxa"/>
            <w:tcBorders>
              <w:left w:val="single" w:sz="8" w:space="0" w:color="auto"/>
            </w:tcBorders>
            <w:shd w:val="clear" w:color="auto" w:fill="FF99FF"/>
            <w:vAlign w:val="bottom"/>
          </w:tcPr>
          <w:p w14:paraId="260F8D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F99FF"/>
            <w:vAlign w:val="bottom"/>
          </w:tcPr>
          <w:p w14:paraId="3DBAD44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F99FF"/>
            <w:vAlign w:val="bottom"/>
          </w:tcPr>
          <w:p w14:paraId="436F7F7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60" w:type="dxa"/>
            <w:gridSpan w:val="2"/>
            <w:tcBorders>
              <w:right w:val="single" w:sz="8" w:space="0" w:color="auto"/>
            </w:tcBorders>
            <w:shd w:val="clear" w:color="auto" w:fill="auto"/>
            <w:vAlign w:val="bottom"/>
          </w:tcPr>
          <w:p w14:paraId="277ABF5F"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Testi</w:t>
            </w:r>
            <w:proofErr w:type="gramEnd"/>
            <w:r w:rsidRPr="005422DE">
              <w:rPr>
                <w:rFonts w:ascii="Comic Sans MS" w:eastAsia="Comic Sans MS" w:hAnsi="Comic Sans MS" w:cs="Arial"/>
                <w:sz w:val="13"/>
                <w:szCs w:val="20"/>
                <w:lang w:eastAsia="it-IT"/>
              </w:rPr>
              <w:t xml:space="preserve"> narrativi, descrittivi, regolativi, argomentativi</w:t>
            </w:r>
          </w:p>
        </w:tc>
        <w:tc>
          <w:tcPr>
            <w:tcW w:w="340" w:type="dxa"/>
            <w:shd w:val="clear" w:color="auto" w:fill="auto"/>
            <w:vAlign w:val="bottom"/>
          </w:tcPr>
          <w:p w14:paraId="2B0C54A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20" w:type="dxa"/>
            <w:tcBorders>
              <w:right w:val="single" w:sz="8" w:space="0" w:color="auto"/>
            </w:tcBorders>
            <w:shd w:val="clear" w:color="auto" w:fill="auto"/>
            <w:vAlign w:val="bottom"/>
          </w:tcPr>
          <w:p w14:paraId="1317C2BD"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strategie di scrittura funzionale al testo da produrre</w:t>
            </w:r>
          </w:p>
        </w:tc>
        <w:tc>
          <w:tcPr>
            <w:tcW w:w="4120" w:type="dxa"/>
            <w:tcBorders>
              <w:right w:val="single" w:sz="8" w:space="0" w:color="auto"/>
            </w:tcBorders>
            <w:shd w:val="clear" w:color="auto" w:fill="auto"/>
            <w:vAlign w:val="bottom"/>
          </w:tcPr>
          <w:p w14:paraId="1196981E"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 in modo significativo ed efficace</w:t>
            </w:r>
          </w:p>
        </w:tc>
      </w:tr>
      <w:tr w:rsidR="0025337B" w:rsidRPr="005422DE" w14:paraId="5A3045E5" w14:textId="77777777" w:rsidTr="00BC3B7A">
        <w:trPr>
          <w:trHeight w:val="223"/>
        </w:trPr>
        <w:tc>
          <w:tcPr>
            <w:tcW w:w="240" w:type="dxa"/>
            <w:tcBorders>
              <w:left w:val="single" w:sz="8" w:space="0" w:color="auto"/>
            </w:tcBorders>
            <w:shd w:val="clear" w:color="auto" w:fill="FF99FF"/>
            <w:vAlign w:val="bottom"/>
          </w:tcPr>
          <w:p w14:paraId="62BA5C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227655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30AE36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2667EB7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titolazione dei testi</w:t>
            </w:r>
          </w:p>
        </w:tc>
        <w:tc>
          <w:tcPr>
            <w:tcW w:w="340" w:type="dxa"/>
            <w:shd w:val="clear" w:color="auto" w:fill="auto"/>
            <w:vAlign w:val="bottom"/>
          </w:tcPr>
          <w:p w14:paraId="7BC12D1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3CEBA4A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Operare scelte lessicali adeguate e coerenti all’organicità del testo e</w:t>
            </w:r>
          </w:p>
        </w:tc>
        <w:tc>
          <w:tcPr>
            <w:tcW w:w="4120" w:type="dxa"/>
            <w:tcBorders>
              <w:right w:val="single" w:sz="8" w:space="0" w:color="auto"/>
            </w:tcBorders>
            <w:shd w:val="clear" w:color="auto" w:fill="auto"/>
            <w:vAlign w:val="bottom"/>
          </w:tcPr>
          <w:p w14:paraId="371921B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attraverso la pianificazione, l’organizzazione</w:t>
            </w:r>
          </w:p>
        </w:tc>
      </w:tr>
      <w:tr w:rsidR="0025337B" w:rsidRPr="005422DE" w14:paraId="4F01EAAB" w14:textId="77777777" w:rsidTr="00BC3B7A">
        <w:trPr>
          <w:trHeight w:val="223"/>
        </w:trPr>
        <w:tc>
          <w:tcPr>
            <w:tcW w:w="240" w:type="dxa"/>
            <w:tcBorders>
              <w:left w:val="single" w:sz="8" w:space="0" w:color="auto"/>
            </w:tcBorders>
            <w:shd w:val="clear" w:color="auto" w:fill="FF99FF"/>
            <w:vAlign w:val="bottom"/>
          </w:tcPr>
          <w:p w14:paraId="08F654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6D0766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5004C7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6277891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cronaca, il resoconto, la relazione, la recensione</w:t>
            </w:r>
          </w:p>
        </w:tc>
        <w:tc>
          <w:tcPr>
            <w:tcW w:w="340" w:type="dxa"/>
            <w:shd w:val="clear" w:color="auto" w:fill="auto"/>
            <w:vAlign w:val="bottom"/>
          </w:tcPr>
          <w:p w14:paraId="1ED44D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20" w:type="dxa"/>
            <w:tcBorders>
              <w:right w:val="single" w:sz="8" w:space="0" w:color="auto"/>
            </w:tcBorders>
            <w:shd w:val="clear" w:color="auto" w:fill="auto"/>
            <w:vAlign w:val="bottom"/>
          </w:tcPr>
          <w:p w14:paraId="51BDFA2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allo scopo comunicativo</w:t>
            </w:r>
          </w:p>
        </w:tc>
        <w:tc>
          <w:tcPr>
            <w:tcW w:w="4120" w:type="dxa"/>
            <w:tcBorders>
              <w:right w:val="single" w:sz="8" w:space="0" w:color="auto"/>
            </w:tcBorders>
            <w:shd w:val="clear" w:color="auto" w:fill="auto"/>
            <w:vAlign w:val="bottom"/>
          </w:tcPr>
          <w:p w14:paraId="003366F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la scelta degli strumenti linguistici e</w:t>
            </w:r>
          </w:p>
        </w:tc>
      </w:tr>
      <w:tr w:rsidR="0025337B" w:rsidRPr="005422DE" w14:paraId="5227267F" w14:textId="77777777" w:rsidTr="00BC3B7A">
        <w:trPr>
          <w:trHeight w:val="175"/>
        </w:trPr>
        <w:tc>
          <w:tcPr>
            <w:tcW w:w="240" w:type="dxa"/>
            <w:tcBorders>
              <w:left w:val="single" w:sz="8" w:space="0" w:color="auto"/>
            </w:tcBorders>
            <w:shd w:val="clear" w:color="auto" w:fill="FF99FF"/>
            <w:vAlign w:val="bottom"/>
          </w:tcPr>
          <w:p w14:paraId="1794934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vAlign w:val="bottom"/>
          </w:tcPr>
          <w:p w14:paraId="39E2643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99FF"/>
            <w:vAlign w:val="bottom"/>
          </w:tcPr>
          <w:p w14:paraId="3D2B0A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732B17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2ECF473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Linguaggi settoriali</w:t>
            </w:r>
          </w:p>
        </w:tc>
        <w:tc>
          <w:tcPr>
            <w:tcW w:w="340" w:type="dxa"/>
            <w:shd w:val="clear" w:color="auto" w:fill="auto"/>
            <w:vAlign w:val="bottom"/>
          </w:tcPr>
          <w:p w14:paraId="60EC2E7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5FC0A15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alcuni procedimenti espressivi per la produzione del testo</w:t>
            </w:r>
          </w:p>
        </w:tc>
        <w:tc>
          <w:tcPr>
            <w:tcW w:w="4120" w:type="dxa"/>
            <w:tcBorders>
              <w:right w:val="single" w:sz="8" w:space="0" w:color="auto"/>
            </w:tcBorders>
            <w:shd w:val="clear" w:color="auto" w:fill="auto"/>
            <w:vAlign w:val="bottom"/>
          </w:tcPr>
          <w:p w14:paraId="7BFA735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lessicali</w:t>
            </w:r>
          </w:p>
        </w:tc>
      </w:tr>
      <w:tr w:rsidR="0025337B" w:rsidRPr="005422DE" w14:paraId="2972E590" w14:textId="77777777" w:rsidTr="00BC3B7A">
        <w:trPr>
          <w:trHeight w:val="271"/>
        </w:trPr>
        <w:tc>
          <w:tcPr>
            <w:tcW w:w="240" w:type="dxa"/>
            <w:tcBorders>
              <w:left w:val="single" w:sz="8" w:space="0" w:color="auto"/>
            </w:tcBorders>
            <w:shd w:val="clear" w:color="auto" w:fill="FF99FF"/>
            <w:vAlign w:val="bottom"/>
          </w:tcPr>
          <w:p w14:paraId="42FCACF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99FF"/>
            <w:vAlign w:val="bottom"/>
          </w:tcPr>
          <w:p w14:paraId="7284E0A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99FF"/>
            <w:vAlign w:val="bottom"/>
          </w:tcPr>
          <w:p w14:paraId="6EABBE8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2"/>
            <w:tcBorders>
              <w:right w:val="single" w:sz="8" w:space="0" w:color="auto"/>
            </w:tcBorders>
            <w:shd w:val="clear" w:color="auto" w:fill="auto"/>
            <w:vAlign w:val="bottom"/>
          </w:tcPr>
          <w:p w14:paraId="4DB9737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Gli</w:t>
            </w:r>
            <w:proofErr w:type="gramEnd"/>
            <w:r w:rsidRPr="005422DE">
              <w:rPr>
                <w:rFonts w:ascii="Comic Sans MS" w:eastAsia="Comic Sans MS" w:hAnsi="Comic Sans MS" w:cs="Arial"/>
                <w:sz w:val="14"/>
                <w:szCs w:val="20"/>
                <w:lang w:eastAsia="it-IT"/>
              </w:rPr>
              <w:t xml:space="preserve"> appunti e il testo</w:t>
            </w:r>
          </w:p>
        </w:tc>
        <w:tc>
          <w:tcPr>
            <w:tcW w:w="340" w:type="dxa"/>
            <w:shd w:val="clear" w:color="auto" w:fill="auto"/>
            <w:vAlign w:val="bottom"/>
          </w:tcPr>
          <w:p w14:paraId="5E8EC8F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520" w:type="dxa"/>
            <w:tcBorders>
              <w:right w:val="single" w:sz="8" w:space="0" w:color="auto"/>
            </w:tcBorders>
            <w:shd w:val="clear" w:color="auto" w:fill="auto"/>
            <w:vAlign w:val="bottom"/>
          </w:tcPr>
          <w:p w14:paraId="26C14CF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narrativo</w:t>
            </w:r>
          </w:p>
        </w:tc>
        <w:tc>
          <w:tcPr>
            <w:tcW w:w="4120" w:type="dxa"/>
            <w:tcBorders>
              <w:right w:val="single" w:sz="8" w:space="0" w:color="auto"/>
            </w:tcBorders>
            <w:shd w:val="clear" w:color="auto" w:fill="auto"/>
            <w:vAlign w:val="bottom"/>
          </w:tcPr>
          <w:p w14:paraId="60B20B9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Produce testi coerenti sul piano del</w:t>
            </w:r>
          </w:p>
        </w:tc>
      </w:tr>
      <w:tr w:rsidR="0025337B" w:rsidRPr="005422DE" w14:paraId="34C6A8E8" w14:textId="77777777" w:rsidTr="00BC3B7A">
        <w:trPr>
          <w:trHeight w:val="175"/>
        </w:trPr>
        <w:tc>
          <w:tcPr>
            <w:tcW w:w="240" w:type="dxa"/>
            <w:tcBorders>
              <w:left w:val="single" w:sz="8" w:space="0" w:color="auto"/>
            </w:tcBorders>
            <w:shd w:val="clear" w:color="auto" w:fill="FF99FF"/>
            <w:vAlign w:val="bottom"/>
          </w:tcPr>
          <w:p w14:paraId="37DD93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textDirection w:val="btLr"/>
            <w:vAlign w:val="bottom"/>
          </w:tcPr>
          <w:p w14:paraId="4A5DC1CA"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FF99FF"/>
            <w:vAlign w:val="bottom"/>
          </w:tcPr>
          <w:p w14:paraId="09E04B3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CB20E8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55E3A4C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formulazione di definizioni</w:t>
            </w:r>
          </w:p>
        </w:tc>
        <w:tc>
          <w:tcPr>
            <w:tcW w:w="340" w:type="dxa"/>
            <w:shd w:val="clear" w:color="auto" w:fill="auto"/>
            <w:vAlign w:val="bottom"/>
          </w:tcPr>
          <w:p w14:paraId="1934995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20" w:type="dxa"/>
            <w:tcBorders>
              <w:right w:val="single" w:sz="8" w:space="0" w:color="auto"/>
            </w:tcBorders>
            <w:shd w:val="clear" w:color="auto" w:fill="auto"/>
            <w:vAlign w:val="bottom"/>
          </w:tcPr>
          <w:p w14:paraId="11EB89E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che un testo può essere modificato, ampliato o</w:t>
            </w:r>
          </w:p>
        </w:tc>
        <w:tc>
          <w:tcPr>
            <w:tcW w:w="4120" w:type="dxa"/>
            <w:tcBorders>
              <w:right w:val="single" w:sz="8" w:space="0" w:color="auto"/>
            </w:tcBorders>
            <w:shd w:val="clear" w:color="auto" w:fill="auto"/>
            <w:vAlign w:val="bottom"/>
          </w:tcPr>
          <w:p w14:paraId="141640F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contenuto e adeguatamente corretti dal</w:t>
            </w:r>
          </w:p>
        </w:tc>
      </w:tr>
      <w:tr w:rsidR="0025337B" w:rsidRPr="005422DE" w14:paraId="524017A8" w14:textId="77777777" w:rsidTr="00BC3B7A">
        <w:trPr>
          <w:trHeight w:val="147"/>
        </w:trPr>
        <w:tc>
          <w:tcPr>
            <w:tcW w:w="240" w:type="dxa"/>
            <w:tcBorders>
              <w:left w:val="single" w:sz="8" w:space="0" w:color="auto"/>
            </w:tcBorders>
            <w:shd w:val="clear" w:color="auto" w:fill="FF99FF"/>
            <w:vAlign w:val="bottom"/>
          </w:tcPr>
          <w:p w14:paraId="444AA51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F99FF"/>
            <w:textDirection w:val="btLr"/>
            <w:vAlign w:val="bottom"/>
          </w:tcPr>
          <w:p w14:paraId="7EAB86BE"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240" w:type="dxa"/>
            <w:tcBorders>
              <w:right w:val="single" w:sz="8" w:space="0" w:color="auto"/>
            </w:tcBorders>
            <w:shd w:val="clear" w:color="auto" w:fill="FF99FF"/>
            <w:vAlign w:val="bottom"/>
          </w:tcPr>
          <w:p w14:paraId="155D13B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2ECB4F7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vMerge w:val="restart"/>
            <w:tcBorders>
              <w:right w:val="single" w:sz="8" w:space="0" w:color="auto"/>
            </w:tcBorders>
            <w:shd w:val="clear" w:color="auto" w:fill="auto"/>
            <w:vAlign w:val="bottom"/>
          </w:tcPr>
          <w:p w14:paraId="48B37FB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Flash back, flash </w:t>
            </w:r>
            <w:proofErr w:type="spellStart"/>
            <w:r w:rsidRPr="005422DE">
              <w:rPr>
                <w:rFonts w:ascii="Comic Sans MS" w:eastAsia="Comic Sans MS" w:hAnsi="Comic Sans MS" w:cs="Arial"/>
                <w:sz w:val="16"/>
                <w:szCs w:val="20"/>
                <w:lang w:eastAsia="it-IT"/>
              </w:rPr>
              <w:t>forword</w:t>
            </w:r>
            <w:proofErr w:type="spellEnd"/>
            <w:r w:rsidRPr="005422DE">
              <w:rPr>
                <w:rFonts w:ascii="Comic Sans MS" w:eastAsia="Comic Sans MS" w:hAnsi="Comic Sans MS" w:cs="Arial"/>
                <w:sz w:val="16"/>
                <w:szCs w:val="20"/>
                <w:lang w:eastAsia="it-IT"/>
              </w:rPr>
              <w:t>, accumulazione di immagini</w:t>
            </w:r>
          </w:p>
        </w:tc>
        <w:tc>
          <w:tcPr>
            <w:tcW w:w="340" w:type="dxa"/>
            <w:shd w:val="clear" w:color="auto" w:fill="auto"/>
            <w:vAlign w:val="bottom"/>
          </w:tcPr>
          <w:p w14:paraId="293744E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520" w:type="dxa"/>
            <w:vMerge w:val="restart"/>
            <w:tcBorders>
              <w:right w:val="single" w:sz="8" w:space="0" w:color="auto"/>
            </w:tcBorders>
            <w:shd w:val="clear" w:color="auto" w:fill="auto"/>
            <w:vAlign w:val="bottom"/>
          </w:tcPr>
          <w:p w14:paraId="485B3F5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sintetizzato in rapporto alla necessità comunicativa</w:t>
            </w:r>
          </w:p>
        </w:tc>
        <w:tc>
          <w:tcPr>
            <w:tcW w:w="4120" w:type="dxa"/>
            <w:vMerge w:val="restart"/>
            <w:tcBorders>
              <w:right w:val="single" w:sz="8" w:space="0" w:color="auto"/>
            </w:tcBorders>
            <w:shd w:val="clear" w:color="auto" w:fill="auto"/>
            <w:vAlign w:val="bottom"/>
          </w:tcPr>
          <w:p w14:paraId="6F98C164"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punto di vista morfologico e sintattico</w:t>
            </w:r>
          </w:p>
        </w:tc>
      </w:tr>
      <w:tr w:rsidR="0025337B" w:rsidRPr="005422DE" w14:paraId="211C6ECA" w14:textId="77777777" w:rsidTr="00BC3B7A">
        <w:trPr>
          <w:trHeight w:val="77"/>
        </w:trPr>
        <w:tc>
          <w:tcPr>
            <w:tcW w:w="240" w:type="dxa"/>
            <w:tcBorders>
              <w:left w:val="single" w:sz="8" w:space="0" w:color="auto"/>
            </w:tcBorders>
            <w:shd w:val="clear" w:color="auto" w:fill="FF99FF"/>
            <w:vAlign w:val="bottom"/>
          </w:tcPr>
          <w:p w14:paraId="7FD86B7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FF99FF"/>
            <w:textDirection w:val="btLr"/>
            <w:vAlign w:val="bottom"/>
          </w:tcPr>
          <w:p w14:paraId="2C9F6922"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99FF"/>
            <w:vAlign w:val="bottom"/>
          </w:tcPr>
          <w:p w14:paraId="7A90FA1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26D836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320" w:type="dxa"/>
            <w:vMerge/>
            <w:tcBorders>
              <w:right w:val="single" w:sz="8" w:space="0" w:color="auto"/>
            </w:tcBorders>
            <w:shd w:val="clear" w:color="auto" w:fill="auto"/>
            <w:vAlign w:val="bottom"/>
          </w:tcPr>
          <w:p w14:paraId="4FB571E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7EE0289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520" w:type="dxa"/>
            <w:vMerge/>
            <w:tcBorders>
              <w:right w:val="single" w:sz="8" w:space="0" w:color="auto"/>
            </w:tcBorders>
            <w:shd w:val="clear" w:color="auto" w:fill="auto"/>
            <w:vAlign w:val="bottom"/>
          </w:tcPr>
          <w:p w14:paraId="78835D4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20" w:type="dxa"/>
            <w:vMerge/>
            <w:tcBorders>
              <w:right w:val="single" w:sz="8" w:space="0" w:color="auto"/>
            </w:tcBorders>
            <w:shd w:val="clear" w:color="auto" w:fill="auto"/>
            <w:vAlign w:val="bottom"/>
          </w:tcPr>
          <w:p w14:paraId="629FA22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44C6CAE" w14:textId="77777777" w:rsidTr="00BC3B7A">
        <w:trPr>
          <w:trHeight w:val="269"/>
        </w:trPr>
        <w:tc>
          <w:tcPr>
            <w:tcW w:w="240" w:type="dxa"/>
            <w:tcBorders>
              <w:left w:val="single" w:sz="8" w:space="0" w:color="auto"/>
            </w:tcBorders>
            <w:shd w:val="clear" w:color="auto" w:fill="FF99FF"/>
            <w:vAlign w:val="bottom"/>
          </w:tcPr>
          <w:p w14:paraId="5AD2ECD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99FF"/>
            <w:vAlign w:val="bottom"/>
          </w:tcPr>
          <w:p w14:paraId="68D4A31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99FF"/>
            <w:vAlign w:val="bottom"/>
          </w:tcPr>
          <w:p w14:paraId="4081589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D2F506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5B2D1D5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Rielaborazione di parafrasi</w:t>
            </w:r>
          </w:p>
        </w:tc>
        <w:tc>
          <w:tcPr>
            <w:tcW w:w="5860" w:type="dxa"/>
            <w:gridSpan w:val="2"/>
            <w:tcBorders>
              <w:right w:val="single" w:sz="8" w:space="0" w:color="auto"/>
            </w:tcBorders>
            <w:shd w:val="clear" w:color="auto" w:fill="auto"/>
            <w:vAlign w:val="bottom"/>
          </w:tcPr>
          <w:p w14:paraId="6CCB9833"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Rielaborare</w:t>
            </w:r>
            <w:proofErr w:type="gramEnd"/>
            <w:r w:rsidRPr="005422DE">
              <w:rPr>
                <w:rFonts w:ascii="Comic Sans MS" w:eastAsia="Comic Sans MS" w:hAnsi="Comic Sans MS" w:cs="Arial"/>
                <w:sz w:val="14"/>
                <w:szCs w:val="20"/>
                <w:lang w:eastAsia="it-IT"/>
              </w:rPr>
              <w:t xml:space="preserve"> in forma discorsiva una serie di appunti e viceversa</w:t>
            </w:r>
          </w:p>
        </w:tc>
        <w:tc>
          <w:tcPr>
            <w:tcW w:w="4120" w:type="dxa"/>
            <w:tcBorders>
              <w:right w:val="single" w:sz="8" w:space="0" w:color="auto"/>
            </w:tcBorders>
            <w:shd w:val="clear" w:color="auto" w:fill="auto"/>
            <w:vAlign w:val="bottom"/>
          </w:tcPr>
          <w:p w14:paraId="599AD78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38FD2C8" w14:textId="77777777" w:rsidTr="00BC3B7A">
        <w:trPr>
          <w:trHeight w:val="223"/>
        </w:trPr>
        <w:tc>
          <w:tcPr>
            <w:tcW w:w="240" w:type="dxa"/>
            <w:tcBorders>
              <w:left w:val="single" w:sz="8" w:space="0" w:color="auto"/>
            </w:tcBorders>
            <w:shd w:val="clear" w:color="auto" w:fill="FF99FF"/>
            <w:vAlign w:val="bottom"/>
          </w:tcPr>
          <w:p w14:paraId="22F21F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3DC1D9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50B054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79F485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54A641A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Riassunto e sintesi breve</w:t>
            </w:r>
          </w:p>
        </w:tc>
        <w:tc>
          <w:tcPr>
            <w:tcW w:w="5860" w:type="dxa"/>
            <w:gridSpan w:val="2"/>
            <w:tcBorders>
              <w:right w:val="single" w:sz="8" w:space="0" w:color="auto"/>
            </w:tcBorders>
            <w:shd w:val="clear" w:color="auto" w:fill="auto"/>
            <w:vAlign w:val="bottom"/>
          </w:tcPr>
          <w:p w14:paraId="0931E25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Rielaborare</w:t>
            </w:r>
            <w:proofErr w:type="gramEnd"/>
            <w:r w:rsidRPr="005422DE">
              <w:rPr>
                <w:rFonts w:ascii="Comic Sans MS" w:eastAsia="Comic Sans MS" w:hAnsi="Comic Sans MS" w:cs="Arial"/>
                <w:sz w:val="12"/>
                <w:szCs w:val="20"/>
                <w:lang w:eastAsia="it-IT"/>
              </w:rPr>
              <w:t xml:space="preserve"> un testo narrativo con varie modalità</w:t>
            </w:r>
          </w:p>
        </w:tc>
        <w:tc>
          <w:tcPr>
            <w:tcW w:w="4120" w:type="dxa"/>
            <w:tcBorders>
              <w:right w:val="single" w:sz="8" w:space="0" w:color="auto"/>
            </w:tcBorders>
            <w:shd w:val="clear" w:color="auto" w:fill="auto"/>
            <w:vAlign w:val="bottom"/>
          </w:tcPr>
          <w:p w14:paraId="59C5C7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F8CE50F" w14:textId="77777777" w:rsidTr="00BC3B7A">
        <w:trPr>
          <w:trHeight w:val="223"/>
        </w:trPr>
        <w:tc>
          <w:tcPr>
            <w:tcW w:w="240" w:type="dxa"/>
            <w:tcBorders>
              <w:left w:val="single" w:sz="8" w:space="0" w:color="auto"/>
            </w:tcBorders>
            <w:shd w:val="clear" w:color="auto" w:fill="FF99FF"/>
            <w:vAlign w:val="bottom"/>
          </w:tcPr>
          <w:p w14:paraId="0F95F0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062772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326066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374639D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Trasporto</w:t>
            </w:r>
            <w:proofErr w:type="gramEnd"/>
            <w:r w:rsidRPr="005422DE">
              <w:rPr>
                <w:rFonts w:ascii="Comic Sans MS" w:eastAsia="Comic Sans MS" w:hAnsi="Comic Sans MS" w:cs="Arial"/>
                <w:sz w:val="12"/>
                <w:szCs w:val="20"/>
                <w:lang w:eastAsia="it-IT"/>
              </w:rPr>
              <w:t xml:space="preserve"> dalla prima alla terza persona e viceversa</w:t>
            </w:r>
          </w:p>
        </w:tc>
        <w:tc>
          <w:tcPr>
            <w:tcW w:w="5860" w:type="dxa"/>
            <w:gridSpan w:val="2"/>
            <w:tcBorders>
              <w:right w:val="single" w:sz="8" w:space="0" w:color="auto"/>
            </w:tcBorders>
            <w:shd w:val="clear" w:color="auto" w:fill="auto"/>
            <w:vAlign w:val="bottom"/>
          </w:tcPr>
          <w:p w14:paraId="1C25C99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Revisionare</w:t>
            </w:r>
            <w:proofErr w:type="gramEnd"/>
            <w:r w:rsidRPr="005422DE">
              <w:rPr>
                <w:rFonts w:ascii="Comic Sans MS" w:eastAsia="Comic Sans MS" w:hAnsi="Comic Sans MS" w:cs="Arial"/>
                <w:sz w:val="12"/>
                <w:szCs w:val="20"/>
                <w:lang w:eastAsia="it-IT"/>
              </w:rPr>
              <w:t xml:space="preserve"> il testo sia sul piano del contenuto sia sul piano della forma</w:t>
            </w:r>
          </w:p>
        </w:tc>
        <w:tc>
          <w:tcPr>
            <w:tcW w:w="4120" w:type="dxa"/>
            <w:tcBorders>
              <w:right w:val="single" w:sz="8" w:space="0" w:color="auto"/>
            </w:tcBorders>
            <w:shd w:val="clear" w:color="auto" w:fill="auto"/>
            <w:vAlign w:val="bottom"/>
          </w:tcPr>
          <w:p w14:paraId="70B29F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DAEC54F" w14:textId="77777777" w:rsidTr="00BC3B7A">
        <w:trPr>
          <w:trHeight w:val="223"/>
        </w:trPr>
        <w:tc>
          <w:tcPr>
            <w:tcW w:w="240" w:type="dxa"/>
            <w:tcBorders>
              <w:left w:val="single" w:sz="8" w:space="0" w:color="auto"/>
            </w:tcBorders>
            <w:shd w:val="clear" w:color="auto" w:fill="FF99FF"/>
            <w:vAlign w:val="bottom"/>
          </w:tcPr>
          <w:p w14:paraId="2B3C25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3D748A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3AE600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4B85B4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4F92D19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Corrispondenza italiano/dialetto e viceversa</w:t>
            </w:r>
          </w:p>
        </w:tc>
        <w:tc>
          <w:tcPr>
            <w:tcW w:w="5860" w:type="dxa"/>
            <w:gridSpan w:val="2"/>
            <w:tcBorders>
              <w:right w:val="single" w:sz="8" w:space="0" w:color="auto"/>
            </w:tcBorders>
            <w:shd w:val="clear" w:color="auto" w:fill="auto"/>
            <w:vAlign w:val="bottom"/>
          </w:tcPr>
          <w:p w14:paraId="4E7E7D8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Riflettere</w:t>
            </w:r>
            <w:proofErr w:type="gramEnd"/>
            <w:r w:rsidRPr="005422DE">
              <w:rPr>
                <w:rFonts w:ascii="Comic Sans MS" w:eastAsia="Comic Sans MS" w:hAnsi="Comic Sans MS" w:cs="Arial"/>
                <w:sz w:val="12"/>
                <w:szCs w:val="20"/>
                <w:lang w:eastAsia="it-IT"/>
              </w:rPr>
              <w:t xml:space="preserve"> sulle varietà linguistiche dell’italiano e sui legami della lingua</w:t>
            </w:r>
          </w:p>
        </w:tc>
        <w:tc>
          <w:tcPr>
            <w:tcW w:w="4120" w:type="dxa"/>
            <w:tcBorders>
              <w:right w:val="single" w:sz="8" w:space="0" w:color="auto"/>
            </w:tcBorders>
            <w:shd w:val="clear" w:color="auto" w:fill="auto"/>
            <w:vAlign w:val="bottom"/>
          </w:tcPr>
          <w:p w14:paraId="65A31D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29C30A9" w14:textId="77777777" w:rsidTr="00BC3B7A">
        <w:trPr>
          <w:trHeight w:val="26"/>
        </w:trPr>
        <w:tc>
          <w:tcPr>
            <w:tcW w:w="240" w:type="dxa"/>
            <w:tcBorders>
              <w:left w:val="single" w:sz="8" w:space="0" w:color="auto"/>
            </w:tcBorders>
            <w:shd w:val="clear" w:color="auto" w:fill="FF99FF"/>
            <w:vAlign w:val="bottom"/>
          </w:tcPr>
          <w:p w14:paraId="74D4486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vMerge/>
            <w:shd w:val="clear" w:color="auto" w:fill="FF99FF"/>
            <w:vAlign w:val="bottom"/>
          </w:tcPr>
          <w:p w14:paraId="0EEB90E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tcBorders>
              <w:right w:val="single" w:sz="8" w:space="0" w:color="auto"/>
            </w:tcBorders>
            <w:shd w:val="clear" w:color="auto" w:fill="FF99FF"/>
            <w:vAlign w:val="bottom"/>
          </w:tcPr>
          <w:p w14:paraId="7E22F250"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1DB6E5B2"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320" w:type="dxa"/>
            <w:vMerge w:val="restart"/>
            <w:tcBorders>
              <w:right w:val="single" w:sz="8" w:space="0" w:color="auto"/>
            </w:tcBorders>
            <w:shd w:val="clear" w:color="auto" w:fill="auto"/>
            <w:vAlign w:val="bottom"/>
          </w:tcPr>
          <w:p w14:paraId="0C96903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Produzione di poesie</w:t>
            </w:r>
          </w:p>
        </w:tc>
        <w:tc>
          <w:tcPr>
            <w:tcW w:w="340" w:type="dxa"/>
            <w:shd w:val="clear" w:color="auto" w:fill="auto"/>
            <w:vAlign w:val="bottom"/>
          </w:tcPr>
          <w:p w14:paraId="0728654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520" w:type="dxa"/>
            <w:vMerge w:val="restart"/>
            <w:tcBorders>
              <w:right w:val="single" w:sz="8" w:space="0" w:color="auto"/>
            </w:tcBorders>
            <w:shd w:val="clear" w:color="auto" w:fill="auto"/>
            <w:vAlign w:val="bottom"/>
          </w:tcPr>
          <w:p w14:paraId="33C31F7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 il territorio</w:t>
            </w:r>
          </w:p>
        </w:tc>
        <w:tc>
          <w:tcPr>
            <w:tcW w:w="4120" w:type="dxa"/>
            <w:tcBorders>
              <w:right w:val="single" w:sz="8" w:space="0" w:color="auto"/>
            </w:tcBorders>
            <w:shd w:val="clear" w:color="auto" w:fill="auto"/>
            <w:vAlign w:val="bottom"/>
          </w:tcPr>
          <w:p w14:paraId="5F9A6ED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1A86A09F" w14:textId="77777777" w:rsidTr="00BC3B7A">
        <w:trPr>
          <w:trHeight w:val="149"/>
        </w:trPr>
        <w:tc>
          <w:tcPr>
            <w:tcW w:w="240" w:type="dxa"/>
            <w:tcBorders>
              <w:left w:val="single" w:sz="8" w:space="0" w:color="auto"/>
            </w:tcBorders>
            <w:shd w:val="clear" w:color="auto" w:fill="FF99FF"/>
            <w:vAlign w:val="bottom"/>
          </w:tcPr>
          <w:p w14:paraId="7D03A07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F99FF"/>
            <w:vAlign w:val="bottom"/>
          </w:tcPr>
          <w:p w14:paraId="0F2F72E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tcBorders>
              <w:right w:val="single" w:sz="8" w:space="0" w:color="auto"/>
            </w:tcBorders>
            <w:shd w:val="clear" w:color="auto" w:fill="FF99FF"/>
            <w:vAlign w:val="bottom"/>
          </w:tcPr>
          <w:p w14:paraId="2A58165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105E865D"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vMerge/>
            <w:tcBorders>
              <w:right w:val="single" w:sz="8" w:space="0" w:color="auto"/>
            </w:tcBorders>
            <w:shd w:val="clear" w:color="auto" w:fill="auto"/>
            <w:vAlign w:val="bottom"/>
          </w:tcPr>
          <w:p w14:paraId="1555677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086E22B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520" w:type="dxa"/>
            <w:vMerge/>
            <w:tcBorders>
              <w:right w:val="single" w:sz="8" w:space="0" w:color="auto"/>
            </w:tcBorders>
            <w:shd w:val="clear" w:color="auto" w:fill="auto"/>
            <w:vAlign w:val="bottom"/>
          </w:tcPr>
          <w:p w14:paraId="0437411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20" w:type="dxa"/>
            <w:tcBorders>
              <w:right w:val="single" w:sz="8" w:space="0" w:color="auto"/>
            </w:tcBorders>
            <w:shd w:val="clear" w:color="auto" w:fill="auto"/>
            <w:vAlign w:val="bottom"/>
          </w:tcPr>
          <w:p w14:paraId="56C9E5E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C5901A6" w14:textId="77777777" w:rsidTr="00BC3B7A">
        <w:trPr>
          <w:trHeight w:val="272"/>
        </w:trPr>
        <w:tc>
          <w:tcPr>
            <w:tcW w:w="240" w:type="dxa"/>
            <w:tcBorders>
              <w:left w:val="single" w:sz="8" w:space="0" w:color="auto"/>
            </w:tcBorders>
            <w:shd w:val="clear" w:color="auto" w:fill="FF99FF"/>
            <w:vAlign w:val="bottom"/>
          </w:tcPr>
          <w:p w14:paraId="39CCC05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99FF"/>
            <w:vAlign w:val="bottom"/>
          </w:tcPr>
          <w:p w14:paraId="7EFB958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99FF"/>
            <w:vAlign w:val="bottom"/>
          </w:tcPr>
          <w:p w14:paraId="14A3762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5DF81BB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20" w:type="dxa"/>
            <w:tcBorders>
              <w:right w:val="single" w:sz="8" w:space="0" w:color="auto"/>
            </w:tcBorders>
            <w:shd w:val="clear" w:color="auto" w:fill="auto"/>
            <w:vAlign w:val="bottom"/>
          </w:tcPr>
          <w:p w14:paraId="124C371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60" w:type="dxa"/>
            <w:gridSpan w:val="2"/>
            <w:tcBorders>
              <w:right w:val="single" w:sz="8" w:space="0" w:color="auto"/>
            </w:tcBorders>
            <w:shd w:val="clear" w:color="auto" w:fill="auto"/>
            <w:vAlign w:val="bottom"/>
          </w:tcPr>
          <w:p w14:paraId="10EB2223"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come scrittori e poeti scelgano le parole e ne facciano un</w:t>
            </w:r>
          </w:p>
        </w:tc>
        <w:tc>
          <w:tcPr>
            <w:tcW w:w="4120" w:type="dxa"/>
            <w:tcBorders>
              <w:right w:val="single" w:sz="8" w:space="0" w:color="auto"/>
            </w:tcBorders>
            <w:shd w:val="clear" w:color="auto" w:fill="auto"/>
            <w:vAlign w:val="bottom"/>
          </w:tcPr>
          <w:p w14:paraId="278960F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5ED5CB7" w14:textId="77777777" w:rsidTr="00BC3B7A">
        <w:trPr>
          <w:trHeight w:val="175"/>
        </w:trPr>
        <w:tc>
          <w:tcPr>
            <w:tcW w:w="240" w:type="dxa"/>
            <w:tcBorders>
              <w:left w:val="single" w:sz="8" w:space="0" w:color="auto"/>
            </w:tcBorders>
            <w:shd w:val="clear" w:color="auto" w:fill="FF99FF"/>
            <w:vAlign w:val="bottom"/>
          </w:tcPr>
          <w:p w14:paraId="5DA1200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vAlign w:val="bottom"/>
          </w:tcPr>
          <w:p w14:paraId="0957C8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99FF"/>
            <w:vAlign w:val="bottom"/>
          </w:tcPr>
          <w:p w14:paraId="07BC42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C5FDF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650C33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02CA8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20" w:type="dxa"/>
            <w:tcBorders>
              <w:right w:val="single" w:sz="8" w:space="0" w:color="auto"/>
            </w:tcBorders>
            <w:shd w:val="clear" w:color="auto" w:fill="auto"/>
            <w:vAlign w:val="bottom"/>
          </w:tcPr>
          <w:p w14:paraId="6C3AAD3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uso creativo</w:t>
            </w:r>
          </w:p>
        </w:tc>
        <w:tc>
          <w:tcPr>
            <w:tcW w:w="4120" w:type="dxa"/>
            <w:tcBorders>
              <w:right w:val="single" w:sz="8" w:space="0" w:color="auto"/>
            </w:tcBorders>
            <w:shd w:val="clear" w:color="auto" w:fill="auto"/>
            <w:vAlign w:val="bottom"/>
          </w:tcPr>
          <w:p w14:paraId="2214E0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1EC8AA4" w14:textId="77777777" w:rsidTr="00BC3B7A">
        <w:trPr>
          <w:trHeight w:val="895"/>
        </w:trPr>
        <w:tc>
          <w:tcPr>
            <w:tcW w:w="240" w:type="dxa"/>
            <w:tcBorders>
              <w:left w:val="single" w:sz="8" w:space="0" w:color="auto"/>
              <w:bottom w:val="single" w:sz="8" w:space="0" w:color="auto"/>
            </w:tcBorders>
            <w:shd w:val="clear" w:color="auto" w:fill="FF99FF"/>
            <w:vAlign w:val="bottom"/>
          </w:tcPr>
          <w:p w14:paraId="4E0A86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99FF"/>
            <w:vAlign w:val="bottom"/>
          </w:tcPr>
          <w:p w14:paraId="04CAB1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F99FF"/>
            <w:vAlign w:val="bottom"/>
          </w:tcPr>
          <w:p w14:paraId="6F0D77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2B43FC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20" w:type="dxa"/>
            <w:tcBorders>
              <w:bottom w:val="single" w:sz="8" w:space="0" w:color="auto"/>
              <w:right w:val="single" w:sz="8" w:space="0" w:color="auto"/>
            </w:tcBorders>
            <w:shd w:val="clear" w:color="auto" w:fill="auto"/>
            <w:vAlign w:val="bottom"/>
          </w:tcPr>
          <w:p w14:paraId="07FF5D6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AAE32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20" w:type="dxa"/>
            <w:tcBorders>
              <w:bottom w:val="single" w:sz="8" w:space="0" w:color="auto"/>
              <w:right w:val="single" w:sz="8" w:space="0" w:color="auto"/>
            </w:tcBorders>
            <w:shd w:val="clear" w:color="auto" w:fill="auto"/>
            <w:vAlign w:val="bottom"/>
          </w:tcPr>
          <w:p w14:paraId="37E641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20" w:type="dxa"/>
            <w:tcBorders>
              <w:bottom w:val="single" w:sz="8" w:space="0" w:color="auto"/>
              <w:right w:val="single" w:sz="8" w:space="0" w:color="auto"/>
            </w:tcBorders>
            <w:shd w:val="clear" w:color="auto" w:fill="auto"/>
            <w:vAlign w:val="bottom"/>
          </w:tcPr>
          <w:p w14:paraId="1759FA8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1A8FBCFA"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660" w:bottom="1440" w:left="720" w:header="0" w:footer="0" w:gutter="0"/>
          <w:cols w:space="0" w:equalWidth="0">
            <w:col w:w="15460"/>
          </w:cols>
          <w:docGrid w:linePitch="360"/>
        </w:sectPr>
      </w:pPr>
    </w:p>
    <w:bookmarkStart w:id="19" w:name="page27"/>
    <w:bookmarkEnd w:id="19"/>
    <w:p w14:paraId="17517EFE" w14:textId="77777777" w:rsidR="0025337B" w:rsidRPr="005422DE" w:rsidRDefault="0025337B" w:rsidP="0025337B">
      <w:pPr>
        <w:spacing w:after="0" w:line="239" w:lineRule="auto"/>
        <w:rPr>
          <w:rFonts w:ascii="Comic Sans MS" w:eastAsia="Comic Sans MS" w:hAnsi="Comic Sans MS" w:cs="Arial"/>
          <w:b/>
          <w:sz w:val="36"/>
          <w:szCs w:val="20"/>
          <w:lang w:eastAsia="it-IT"/>
        </w:rPr>
      </w:pPr>
      <w:r>
        <w:rPr>
          <w:rFonts w:ascii="Times New Roman" w:eastAsia="Times New Roman" w:hAnsi="Times New Roman" w:cs="Arial"/>
          <w:noProof/>
          <w:sz w:val="24"/>
          <w:szCs w:val="20"/>
          <w:lang w:eastAsia="it-IT"/>
        </w:rPr>
        <w:lastRenderedPageBreak/>
        <mc:AlternateContent>
          <mc:Choice Requires="wps">
            <w:drawing>
              <wp:anchor distT="0" distB="0" distL="114300" distR="114300" simplePos="0" relativeHeight="251717632" behindDoc="1" locked="0" layoutInCell="0" allowOverlap="1" wp14:anchorId="58B67D59" wp14:editId="6BF39F3D">
                <wp:simplePos x="0" y="0"/>
                <wp:positionH relativeFrom="page">
                  <wp:posOffset>10269855</wp:posOffset>
                </wp:positionH>
                <wp:positionV relativeFrom="page">
                  <wp:posOffset>876300</wp:posOffset>
                </wp:positionV>
                <wp:extent cx="0" cy="5139690"/>
                <wp:effectExtent l="11430" t="9525" r="7620" b="13335"/>
                <wp:wrapNone/>
                <wp:docPr id="933" name="Connettore 1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96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A398B" id="Connettore 1 933"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65pt,69pt" to="808.65pt,4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upJgIAAE0EAAAOAAAAZHJzL2Uyb0RvYy54bWysVE2P2yAQvVfqf0DcE9v5amzFWVV20su2&#10;jbTbH0AAx6gYEJA4UdX/3gEnUba9VFVzIMPM8Hgz8/Dq6dxJdOLWCa1KnI1TjLiimgl1KPG31+1o&#10;iZHzRDEiteIlvnCHn9bv3616U/CJbrVk3CIAUa7oTYlb702RJI62vCNurA1XEGy07YiHrT0kzJIe&#10;0DuZTNJ0kfTaMmM15c6Btx6CeB3xm4ZT/7VpHPdIlhi4+bjauO7DmqxXpDhYYlpBrzTIP7DoiFBw&#10;6R2qJp6goxV/QHWCWu1048dUd4luGkF5rAGqydLfqnlpieGxFmiOM/c2uf8HS7+cdhYJVuJ8OsVI&#10;kQ6GVGmluPfacpSh4Icu9cYVkFypnQ110rN6Mc+afndI6aol6sAj29eLAYAsnEjeHAkbZ+Cuff9Z&#10;M8ghR69jy86N7QIkNAOd42Qu98nws0d0cFLwzrNpvsjj1BJS3A4a6/wnrjsUjBJLoULTSEFOz84H&#10;IqS4pQS30lshZRy8VKgv8SLN5/GA01KwEAxpzh72lbToRIJ04i9WBZHHtIBcE9cOeTE0iMrqo2Lx&#10;lpYTtrnangg52MBKqnAR1Ag8r9Ygmh95mm+Wm+VsNJssNqNZWtejj9tqNlpssw/zelpXVZ39DJyz&#10;WdEKxrgKtG8CzmZ/J5DrUxqkd5fwvT/JW/TYSCB7+4+k45DDXAeF7DW77Oxt+KDZmHx9X+FRPO7B&#10;fvwKrH8BAAD//wMAUEsDBBQABgAIAAAAIQAoDSzi3gAAAA0BAAAPAAAAZHJzL2Rvd25yZXYueG1s&#10;TI/NTsMwEITvSLyDtUhcEHVCq6aEOBVU6pEDBe5uvMSm/olspw1vz1Yc6G1ndzT7TbOenGVHjMkE&#10;L6CcFcDQd0EZ3wv4eN/er4ClLL2SNngU8IMJ1u31VSNrFU7+DY+73DMK8amWAnTOQ8156jQ6mWZh&#10;QE+3rxCdzCRjz1WUJwp3lj8UxZI7aTx90HLAjcbusBudAPMdU9Jd+VIme9hu7kZrqtdPIW5vpucn&#10;YBmn/G+GMz6hQ0tM+zB6lZglvSyrOXlpmq+o1dnyt9oLeFxUC+Btwy9btL8AAAD//wMAUEsBAi0A&#10;FAAGAAgAAAAhALaDOJL+AAAA4QEAABMAAAAAAAAAAAAAAAAAAAAAAFtDb250ZW50X1R5cGVzXS54&#10;bWxQSwECLQAUAAYACAAAACEAOP0h/9YAAACUAQAACwAAAAAAAAAAAAAAAAAvAQAAX3JlbHMvLnJl&#10;bHNQSwECLQAUAAYACAAAACEAinZ7qSYCAABNBAAADgAAAAAAAAAAAAAAAAAuAgAAZHJzL2Uyb0Rv&#10;Yy54bWxQSwECLQAUAAYACAAAACEAKA0s4t4AAAANAQAADwAAAAAAAAAAAAAAAACABAAAZHJzL2Rv&#10;d25yZXYueG1sUEsFBgAAAAAEAAQA8wAAAIsFAAAAAA==&#10;" o:allowincell="f" strokeweight=".16931mm">
                <w10:wrap anchorx="page" anchory="page"/>
              </v:line>
            </w:pict>
          </mc:Fallback>
        </mc:AlternateContent>
      </w:r>
      <w:r>
        <w:rPr>
          <w:rFonts w:ascii="Times New Roman" w:eastAsia="Times New Roman" w:hAnsi="Times New Roman" w:cs="Arial"/>
          <w:noProof/>
          <w:sz w:val="24"/>
          <w:szCs w:val="20"/>
          <w:lang w:eastAsia="it-IT"/>
        </w:rPr>
        <mc:AlternateContent>
          <mc:Choice Requires="wps">
            <w:drawing>
              <wp:anchor distT="0" distB="0" distL="114300" distR="114300" simplePos="0" relativeHeight="251718656" behindDoc="1" locked="0" layoutInCell="0" allowOverlap="1" wp14:anchorId="7C30D42D" wp14:editId="7848CDA3">
                <wp:simplePos x="0" y="0"/>
                <wp:positionH relativeFrom="page">
                  <wp:posOffset>462915</wp:posOffset>
                </wp:positionH>
                <wp:positionV relativeFrom="page">
                  <wp:posOffset>882650</wp:posOffset>
                </wp:positionV>
                <wp:extent cx="9803765" cy="353060"/>
                <wp:effectExtent l="0" t="0" r="1270" b="2540"/>
                <wp:wrapNone/>
                <wp:docPr id="932" name="Rettangolo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3765" cy="353060"/>
                        </a:xfrm>
                        <a:prstGeom prst="rect">
                          <a:avLst/>
                        </a:prstGeom>
                        <a:solidFill>
                          <a:srgbClr val="F4B08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F0150" id="Rettangolo 932" o:spid="_x0000_s1026" style="position:absolute;margin-left:36.45pt;margin-top:69.5pt;width:771.95pt;height:27.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B4KgIAAEEEAAAOAAAAZHJzL2Uyb0RvYy54bWysU9tuEzEQfUfiHyy/k91cm66yqUpKEFKB&#10;isIHOF5v1sLrMWMnm/TrGXvTkgBPCD9YHs/4+MyZmcXNoTVsr9BrsCUfDnLOlJVQabst+bev6zdz&#10;znwQthIGrCr5UXl+s3z9atG5Qo2gAVMpZARifdG5kjchuCLLvGxUK/wAnLLkrAFbEcjEbVah6Ai9&#10;Ndkoz2dZB1g5BKm8p9u73smXCb+ulQyf69qrwEzJiVtIO6Z9E/dsuRDFFoVrtDzREP/AohXa0qcv&#10;UHciCLZD/QdUqyWChzoMJLQZ1LWWKuVA2Qzz37J5bIRTKRcSx7sXmfz/g5Wf9g/IdFXy6/GIMyta&#10;KtIXFahkWzDA4i1p1DlfUOije8CYpXf3IL97ZmHVUKC6RYSuUaIiZsMYn108iIanp2zTfYSKPhC7&#10;AEmuQ41tBCQh2CFV5fhSFXUITNLl9TwfX82mnEnyjafjfJbKloni+bVDH94raFk8lByp6gld7O99&#10;iGxE8RyS2IPR1VobkwzcblYG2V5Qh6wnb/P5OCVASZ6HGcs6ojIdTRPyhc9fQKzj+htEqwO1utFt&#10;yed5XDFIFFG2d7ZK5yC06c9E2diTjlG6vgQbqI4kI0LfxzR3dGgAnzjrqIdL7n/sBCrOzAdLpbge&#10;Tiax6ZMxmV6NyMBzz+bcI6wkqJIHzvrjKvSDsnOotw39NEy5W7il8tU6KRtL27M6kaU+TYKfZioO&#10;wrmdon5N/vInAAAA//8DAFBLAwQUAAYACAAAACEAd+w0QOEAAAALAQAADwAAAGRycy9kb3ducmV2&#10;LnhtbEyPzU7DMBCE70i8g7VIXCrqpFShCXGqgsQRpP5J5ebEJg7Y6xC7bXh7tie47e6MZr8pl6Oz&#10;7KSH0HkUkE4TYBobrzpsBey2L3cLYCFKVNJ61AJ+dIBldX1VykL5M671aRNbRiEYCinAxNgXnIfG&#10;aCfD1PcaSfvwg5OR1qHlapBnCneWz5Ik4052SB+M7PWz0c3X5ugEJJ92fniffO/eJq9PZr/yad1s&#10;90Lc3oyrR2BRj/HPDBd8QoeKmGp/RBWYFfAwy8lJ9/ucOl0MWZpRmZqmfJ4Br0r+v0P1CwAA//8D&#10;AFBLAQItABQABgAIAAAAIQC2gziS/gAAAOEBAAATAAAAAAAAAAAAAAAAAAAAAABbQ29udGVudF9U&#10;eXBlc10ueG1sUEsBAi0AFAAGAAgAAAAhADj9If/WAAAAlAEAAAsAAAAAAAAAAAAAAAAALwEAAF9y&#10;ZWxzLy5yZWxzUEsBAi0AFAAGAAgAAAAhACvBIHgqAgAAQQQAAA4AAAAAAAAAAAAAAAAALgIAAGRy&#10;cy9lMm9Eb2MueG1sUEsBAi0AFAAGAAgAAAAhAHfsNEDhAAAACwEAAA8AAAAAAAAAAAAAAAAAhAQA&#10;AGRycy9kb3ducmV2LnhtbFBLBQYAAAAABAAEAPMAAACSBQAAAAA=&#10;" o:allowincell="f" fillcolor="#f4b083" strokecolor="white">
                <w10:wrap anchorx="page" anchory="page"/>
              </v:rect>
            </w:pict>
          </mc:Fallback>
        </mc:AlternateContent>
      </w:r>
      <w:r>
        <w:rPr>
          <w:rFonts w:ascii="Times New Roman" w:eastAsia="Times New Roman" w:hAnsi="Times New Roman" w:cs="Arial"/>
          <w:noProof/>
          <w:sz w:val="24"/>
          <w:szCs w:val="20"/>
          <w:lang w:eastAsia="it-IT"/>
        </w:rPr>
        <mc:AlternateContent>
          <mc:Choice Requires="wps">
            <w:drawing>
              <wp:anchor distT="0" distB="0" distL="114300" distR="114300" simplePos="0" relativeHeight="251719680" behindDoc="1" locked="0" layoutInCell="0" allowOverlap="1" wp14:anchorId="1C05D9D5" wp14:editId="27827E59">
                <wp:simplePos x="0" y="0"/>
                <wp:positionH relativeFrom="page">
                  <wp:posOffset>457200</wp:posOffset>
                </wp:positionH>
                <wp:positionV relativeFrom="page">
                  <wp:posOffset>879475</wp:posOffset>
                </wp:positionV>
                <wp:extent cx="9815830" cy="0"/>
                <wp:effectExtent l="9525" t="12700" r="13970" b="6350"/>
                <wp:wrapNone/>
                <wp:docPr id="931" name="Connettore 1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58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7804A" id="Connettore 1 931"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9.25pt" to="808.9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hUJgIAAE0EAAAOAAAAZHJzL2Uyb0RvYy54bWysVFHP2iAUfV+y/0B417ZanTbWL0ure/m2&#10;mXzffgACtWQUCKDVLPvvu1B1c3tZlvmAwD0czr330NXTuZPoxK0TWpU4G6cYcUU1E+pQ4i+v29EC&#10;I+eJYkRqxUt84Q4/rd++WfWm4BPdasm4RUCiXNGbErfemyJJHG15R9xYG64g2GjbEQ9Le0iYJT2w&#10;dzKZpOk86bVlxmrKnYPdegjideRvGk7956Zx3CNZYtDm42jjuA9jsl6R4mCJaQW9yiD/oKIjQsGl&#10;d6qaeIKOVvxB1QlqtdONH1PdJbppBOUxB8gmS3/L5qUlhsdcoDjO3Mvk/h8t/XTaWSRYiZfTDCNF&#10;OmhSpZXi3mvLUYbCPlSpN64AcKV2NuRJz+rFPGv61SGlq5aoA49qXy8GCOKJ5OFIWDgDd+37j5oB&#10;hhy9jiU7N7YLlFAMdI6dudw7w88eUdhcLrLZYgoNpLdYQorbQWOd/8B1h8KkxFKoUDRSkNOz8yAd&#10;oDdI2FZ6K6SMjZcK9SWep8tZPOC0FCwEA8zZw76SFp1IsE78hToA2QMsMNfEtQMuhgZTWX1ULN7S&#10;csI217knQg5zIJIqXAQ5gs7rbDDNt2W63Cw2i3yUT+abUZ7W9ej9tspH8232blZP66qqs+9Bc5YX&#10;rWCMqyD7ZuAs/zuDXJ/SYL27he/1SR7ZY+4g9vYfRccmh74ODtlrdtnZUKbQb/BsBF/fV3gUv64j&#10;6udXYP0DAAD//wMAUEsDBBQABgAIAAAAIQB9zK703AAAAAsBAAAPAAAAZHJzL2Rvd25yZXYueG1s&#10;TI/NTsMwEITvSLyDtUhcEHVSRFOlcSqo1CMHWri78RK79U/kddrw9rgSEhx3djQzX7OenGVnjGSC&#10;F1DOCmDou6CM7wV87LePS2CUpFfSBo8CvpFg3d7eNLJW4eLf8bxLPcshnmopQKc01JxTp9FJmoUB&#10;ff59hehkymfsuYryksOd5fOiWHAnjc8NWg640diddqMTYI6RSHfla0n2tN08jNZUb59C3N9NLytg&#10;Caf0Z4br/Dwd2rzpEEaviFkB1TyjpKw/LZ+BXQ2Lssowh1+Jtw3/z9D+AAAA//8DAFBLAQItABQA&#10;BgAIAAAAIQC2gziS/gAAAOEBAAATAAAAAAAAAAAAAAAAAAAAAABbQ29udGVudF9UeXBlc10ueG1s&#10;UEsBAi0AFAAGAAgAAAAhADj9If/WAAAAlAEAAAsAAAAAAAAAAAAAAAAALwEAAF9yZWxzLy5yZWxz&#10;UEsBAi0AFAAGAAgAAAAhAF6/WFQmAgAATQQAAA4AAAAAAAAAAAAAAAAALgIAAGRycy9lMm9Eb2Mu&#10;eG1sUEsBAi0AFAAGAAgAAAAhAH3MrvTcAAAACwEAAA8AAAAAAAAAAAAAAAAAgAQAAGRycy9kb3du&#10;cmV2LnhtbFBLBQYAAAAABAAEAPMAAACJBQAAAAA=&#10;" o:allowincell="f" strokeweight=".16931mm">
                <w10:wrap anchorx="page" anchory="page"/>
              </v:line>
            </w:pict>
          </mc:Fallback>
        </mc:AlternateContent>
      </w:r>
      <w:r>
        <w:rPr>
          <w:rFonts w:ascii="Times New Roman" w:eastAsia="Times New Roman" w:hAnsi="Times New Roman" w:cs="Arial"/>
          <w:noProof/>
          <w:sz w:val="24"/>
          <w:szCs w:val="20"/>
          <w:lang w:eastAsia="it-IT"/>
        </w:rPr>
        <mc:AlternateContent>
          <mc:Choice Requires="wps">
            <w:drawing>
              <wp:anchor distT="0" distB="0" distL="114300" distR="114300" simplePos="0" relativeHeight="251720704" behindDoc="1" locked="0" layoutInCell="0" allowOverlap="1" wp14:anchorId="5435D820" wp14:editId="30B11B84">
                <wp:simplePos x="0" y="0"/>
                <wp:positionH relativeFrom="page">
                  <wp:posOffset>457200</wp:posOffset>
                </wp:positionH>
                <wp:positionV relativeFrom="page">
                  <wp:posOffset>1238885</wp:posOffset>
                </wp:positionV>
                <wp:extent cx="9815830" cy="0"/>
                <wp:effectExtent l="9525" t="10160" r="13970" b="8890"/>
                <wp:wrapNone/>
                <wp:docPr id="930" name="Connettore 1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5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51C4F" id="Connettore 1 930"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97.55pt" to="808.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3CJQIAAE0EAAAOAAAAZHJzL2Uyb0RvYy54bWysVMGO2jAQvVfqP1i+QxI2Sy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IvH6A/&#10;inQwpEorxb3XlqMMhXPoUm9cAcGV2tlQJz2rF/Os6XeHlK5aog48sn29GADIQkbyJiVsnIG79v1n&#10;zSCGHL2OLTs3tguQ0Ax0jpO53CbDzx5ROFwussdFIEhHX0KKMdFY5z9x3aFglFgKFZpGCnJ6dj4Q&#10;IcUYEo6V3gop4+ClQn2J5+lyHhOcloIFZwhz9rCvpEUnEqQTf7Eq8NyHBeSauHaIi65BVFYfFYu3&#10;tJywzdX2RMjBBlZShYugRuB5tQbR/Fimy81is8gn+Wy+meRpXU8+bqt8Mt9mHx7rh7qq6uxn4Jzl&#10;RSsY4yrQHgWc5X8nkOtTGqR3k/CtP8lb9NhIIDv+R9JxyGGug0L2ml12dhw+aDYGX99XeBT3e7Dv&#10;vwLrXwAAAP//AwBQSwMEFAAGAAgAAAAhAFhMsbXfAAAACwEAAA8AAABkcnMvZG93bnJldi54bWxM&#10;j0FLw0AQhe+C/2EZwZvdpGCTptkUURR6ELEtnrfZaRKTnQ3ZbZP+e6cg6HHePN57X76ebCfOOPjG&#10;kYJ4FoFAKp1pqFKw370+pCB80GR05wgVXNDDuri9yXVm3EifeN6GSnAI+UwrqEPoMyl9WaPVfuZ6&#10;JP4d3WB14HOopBn0yOG2k/MoWkirG+KGWvf4XGPZbk9WwXsqX9xH+1VevsfdW5pu2mWy2St1fzc9&#10;rUAEnMKfGa7zeToUvOngTmS86BQkc0YJrC8fYxBXwyJOGObwK8kil/8Zih8AAAD//wMAUEsBAi0A&#10;FAAGAAgAAAAhALaDOJL+AAAA4QEAABMAAAAAAAAAAAAAAAAAAAAAAFtDb250ZW50X1R5cGVzXS54&#10;bWxQSwECLQAUAAYACAAAACEAOP0h/9YAAACUAQAACwAAAAAAAAAAAAAAAAAvAQAAX3JlbHMvLnJl&#10;bHNQSwECLQAUAAYACAAAACEA1XsNwiUCAABNBAAADgAAAAAAAAAAAAAAAAAuAgAAZHJzL2Uyb0Rv&#10;Yy54bWxQSwECLQAUAAYACAAAACEAWEyxtd8AAAALAQAADwAAAAAAAAAAAAAAAAB/BAAAZHJzL2Rv&#10;d25yZXYueG1sUEsFBgAAAAAEAAQA8wAAAIsFAAAAAA==&#10;" o:allowincell="f" strokeweight=".48pt">
                <w10:wrap anchorx="page" anchory="page"/>
              </v:line>
            </w:pict>
          </mc:Fallback>
        </mc:AlternateContent>
      </w:r>
      <w:r>
        <w:rPr>
          <w:rFonts w:ascii="Times New Roman" w:eastAsia="Times New Roman" w:hAnsi="Times New Roman" w:cs="Arial"/>
          <w:noProof/>
          <w:sz w:val="24"/>
          <w:szCs w:val="20"/>
          <w:lang w:eastAsia="it-IT"/>
        </w:rPr>
        <mc:AlternateContent>
          <mc:Choice Requires="wps">
            <w:drawing>
              <wp:anchor distT="0" distB="0" distL="114300" distR="114300" simplePos="0" relativeHeight="251721728" behindDoc="1" locked="0" layoutInCell="0" allowOverlap="1" wp14:anchorId="15797345" wp14:editId="6F47C926">
                <wp:simplePos x="0" y="0"/>
                <wp:positionH relativeFrom="page">
                  <wp:posOffset>457200</wp:posOffset>
                </wp:positionH>
                <wp:positionV relativeFrom="page">
                  <wp:posOffset>1563370</wp:posOffset>
                </wp:positionV>
                <wp:extent cx="9815830" cy="0"/>
                <wp:effectExtent l="9525" t="10795" r="13970" b="8255"/>
                <wp:wrapNone/>
                <wp:docPr id="929" name="Connettore 1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5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07AA2" id="Connettore 1 929"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23.1pt" to="808.9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ALJgIAAE0EAAAOAAAAZHJzL2Uyb0RvYy54bWysVMGO2jAQvVfqP1i+QxKWpSQ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nsxwj&#10;RToYUqWV4t5ry1GGwjl0qTeugOBK7Wyok57Vi3nW9LtDSlctUQce2b5eDABkISN5kxI2zsBd+/6z&#10;ZhBDjl7Hlp0b2wVIaAY6x8lcbpPhZ48oHObL7HH5AAOkoy8hxZhorPOfuO5QMEoshQpNIwU5PTsf&#10;iJBiDAnHSm+FlHHwUqG+xIs0X8QEp6VgwRnCnD3sK2nRiQTpxF+sCjz3YQG5Jq4d4qJrEJXVR8Xi&#10;LS0nbHO1PRFysIGVVOEiqBF4Xq1BND/yNN8sN8v5ZD5bbCbztK4nH7fVfLLYZh8e64e6qursZ+Cc&#10;zYtWMMZVoD0KOJv/nUCuT2mQ3k3Ct/4kb9FjI4Hs+B9JxyGHuQ4K2Wt22dlx+KDZGHx9X+FR3O/B&#10;vv8KrH8BAAD//wMAUEsDBBQABgAIAAAAIQBxX2tQ3wAAAAsBAAAPAAAAZHJzL2Rvd25yZXYueG1s&#10;TI9NS8NAEIbvgv9hGcGb3TRIEmM2RRSFHkT6gedpdkxisrMhu23Sf+8WBD3OzMs7z1OsZtOLE42u&#10;taxguYhAEFdWt1wr2O9e7zIQziNr7C2TgjM5WJXXVwXm2k68odPW1yKUsMtRQeP9kEvpqoYMuoUd&#10;iMPty44GfRjHWuoRp1BuehlHUSINthw+NDjQc0NVtz0aBe+ZfLEf3Wd1/p52b1m27h7S9V6p25v5&#10;6RGEp9n/heGCH9ChDEwHe2TtRK8gjYOKVxDfJzGISyBZpkHm8LuSZSH/O5Q/AAAA//8DAFBLAQIt&#10;ABQABgAIAAAAIQC2gziS/gAAAOEBAAATAAAAAAAAAAAAAAAAAAAAAABbQ29udGVudF9UeXBlc10u&#10;eG1sUEsBAi0AFAAGAAgAAAAhADj9If/WAAAAlAEAAAsAAAAAAAAAAAAAAAAALwEAAF9yZWxzLy5y&#10;ZWxzUEsBAi0AFAAGAAgAAAAhANTFAAsmAgAATQQAAA4AAAAAAAAAAAAAAAAALgIAAGRycy9lMm9E&#10;b2MueG1sUEsBAi0AFAAGAAgAAAAhAHFfa1DfAAAACwEAAA8AAAAAAAAAAAAAAAAAgAQAAGRycy9k&#10;b3ducmV2LnhtbFBLBQYAAAAABAAEAPMAAACMBQAAAAA=&#10;" o:allowincell="f" strokeweight=".48pt">
                <w10:wrap anchorx="page" anchory="page"/>
              </v:line>
            </w:pict>
          </mc:Fallback>
        </mc:AlternateContent>
      </w:r>
      <w:r>
        <w:rPr>
          <w:rFonts w:ascii="Times New Roman" w:eastAsia="Times New Roman" w:hAnsi="Times New Roman" w:cs="Arial"/>
          <w:noProof/>
          <w:sz w:val="24"/>
          <w:szCs w:val="20"/>
          <w:lang w:eastAsia="it-IT"/>
        </w:rPr>
        <mc:AlternateContent>
          <mc:Choice Requires="wps">
            <w:drawing>
              <wp:anchor distT="0" distB="0" distL="114300" distR="114300" simplePos="0" relativeHeight="251722752" behindDoc="1" locked="0" layoutInCell="0" allowOverlap="1" wp14:anchorId="2FFCA1A7" wp14:editId="09D25E69">
                <wp:simplePos x="0" y="0"/>
                <wp:positionH relativeFrom="page">
                  <wp:posOffset>459740</wp:posOffset>
                </wp:positionH>
                <wp:positionV relativeFrom="page">
                  <wp:posOffset>876300</wp:posOffset>
                </wp:positionV>
                <wp:extent cx="0" cy="1127760"/>
                <wp:effectExtent l="12065" t="9525" r="6985" b="5715"/>
                <wp:wrapNone/>
                <wp:docPr id="928" name="Connettore 1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77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EA0EE" id="Connettore 1 928"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pt,69pt" to="36.2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2JgIAAE0EAAAOAAAAZHJzL2Uyb0RvYy54bWysVMGO2jAQvVfqP1i5QxLKshARVlUCvWxb&#10;pN1+gLEdYtXxWLYhoKr/3rEDiG0vVVUOZjwzfn4z85zl06lT5Cisk6DLJB9nCRGaAZd6XybfXjej&#10;eUKcp5pTBVqUyVm45Gn1/t2yN4WYQAuKC0sQRLuiN2XSem+KNHWsFR11YzBCY7AB21GPW7tPuaU9&#10;oncqnWTZLO3BcmOBCefQWw/BZBXxm0Yw/7VpnPBElQly83G1cd2FNV0tabG31LSSXWjQf2DRUanx&#10;0htUTT0lByv/gOoks+Cg8WMGXQpNI5mINWA1efZbNS8tNSLWgs1x5tYm9/9g2Zfj1hLJy2QxwVFp&#10;2uGQKtBaeA9WkJwEP3apN67A5EpvbaiTnfSLeQb23RENVUv1XkS2r2eDAHk4kb45EjbO4F27/jNw&#10;zKEHD7Flp8Z2ARKbQU5xMufbZMTJEzY4GXrzfPL4OItTS2lxPWis858EdCQYZaKkDk2jBT0+Ox+I&#10;0OKaEtwaNlKpOHilSV8ms2zxEA84UJKHYEhzdr+rlCVHGqQTf7EqjNynBeSaunbIi6FBVBYOmsdb&#10;WkH5+mJ7KtVgIyulw0VYI/K8WINofiyyxXq+nk9H08lsPZpmdT36uKmmo9kmf3yoP9RVVec/A+d8&#10;WrSSc6ED7auA8+nfCeTylAbp3SR860/6Fj02Esle/yPpOOQw10EhO+Dnrb0OHzUbky/vKzyK+z3a&#10;91+B1S8AAAD//wMAUEsDBBQABgAIAAAAIQAp9vdc2wAAAAkBAAAPAAAAZHJzL2Rvd25yZXYueG1s&#10;TI89T8MwEIZ3JP6DdUgsiDppoa1CnAoqdWSgwO7GJja1z1HOacO/52CB8d579H7UmykGcbID+YQK&#10;ylkBwmKbjMdOwdvr7nYNgrJGo0NCq+DLEmyay4taVyad8cWe9rkTbIJUaQUu576Sklpno6ZZ6i3y&#10;7yMNUWc+h06aQZ/ZPAY5L4qljNojJzjd262z7XE/RgX+cyBybflUUjjutjdj8Kvnd6Wur6bHBxDZ&#10;TvkPhp/6XB0a7nRIIxoSQcFqfsck64s1b2LgVzgoWJT3S5BNLf8vaL4BAAD//wMAUEsBAi0AFAAG&#10;AAgAAAAhALaDOJL+AAAA4QEAABMAAAAAAAAAAAAAAAAAAAAAAFtDb250ZW50X1R5cGVzXS54bWxQ&#10;SwECLQAUAAYACAAAACEAOP0h/9YAAACUAQAACwAAAAAAAAAAAAAAAAAvAQAAX3JlbHMvLnJlbHNQ&#10;SwECLQAUAAYACAAAACEAhI+vtiYCAABNBAAADgAAAAAAAAAAAAAAAAAuAgAAZHJzL2Uyb0RvYy54&#10;bWxQSwECLQAUAAYACAAAACEAKfb3XNsAAAAJAQAADwAAAAAAAAAAAAAAAACABAAAZHJzL2Rvd25y&#10;ZXYueG1sUEsFBgAAAAAEAAQA8wAAAIgFAAAAAA==&#10;" o:allowincell="f" strokeweight=".16931mm">
                <w10:wrap anchorx="page" anchory="page"/>
              </v:line>
            </w:pict>
          </mc:Fallback>
        </mc:AlternateContent>
      </w:r>
      <w:r w:rsidRPr="005422DE">
        <w:rPr>
          <w:rFonts w:ascii="Comic Sans MS" w:eastAsia="Comic Sans MS" w:hAnsi="Comic Sans MS" w:cs="Arial"/>
          <w:b/>
          <w:sz w:val="36"/>
          <w:szCs w:val="20"/>
          <w:lang w:eastAsia="it-IT"/>
        </w:rPr>
        <w:t>ITALIANO</w:t>
      </w:r>
    </w:p>
    <w:p w14:paraId="2C818448" w14:textId="77777777" w:rsidR="0025337B" w:rsidRPr="005422DE" w:rsidRDefault="0025337B" w:rsidP="0025337B">
      <w:pPr>
        <w:spacing w:after="0" w:line="7"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23776" behindDoc="1" locked="0" layoutInCell="0" allowOverlap="1" wp14:anchorId="667C9458" wp14:editId="5453E8A2">
                <wp:simplePos x="0" y="0"/>
                <wp:positionH relativeFrom="column">
                  <wp:posOffset>9744075</wp:posOffset>
                </wp:positionH>
                <wp:positionV relativeFrom="paragraph">
                  <wp:posOffset>48260</wp:posOffset>
                </wp:positionV>
                <wp:extent cx="65405" cy="318770"/>
                <wp:effectExtent l="0" t="3175" r="1270" b="1905"/>
                <wp:wrapNone/>
                <wp:docPr id="927" name="Rettangolo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29858" id="Rettangolo 927" o:spid="_x0000_s1026" style="position:absolute;margin-left:767.25pt;margin-top:3.8pt;width:5.15pt;height:25.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yjKAIAAD8EAAAOAAAAZHJzL2Uyb0RvYy54bWysU9uO0zAQfUfiHyy/06Sl3bZR09WqF4S0&#10;wIqFD3Adp7FwPGbsNl2+nrHTLV3gCeEHy+MZH585M7O4PbWGHRV6Dbbkw0HOmbISKm33Jf/6Zftm&#10;xpkPwlbCgFUlf1Ke3y5fv1p0rlAjaMBUChmBWF90ruRNCK7IMi8b1Qo/AKcsOWvAVgQycZ9VKDpC&#10;b002yvObrAOsHIJU3tPtunfyZcKvayXDp7r2KjBTcuIW0o5p38U9Wy5EsUfhGi3PNMQ/sGiFtvTp&#10;BWotgmAH1H9AtVoieKjDQEKbQV1rqVIOlM0w/y2bx0Y4lXIhcby7yOT/H6z8eHxApquSz0dTzqxo&#10;qUifVaCS7cEAi7ekUed8QaGP7gFjlt7dg/zmmYVVQ4HqDhG6RomKmA1jfPbiQTQ8PWW77gNU9IE4&#10;BEhynWpsIyAJwU6pKk+XqqhTYJIubybjfMKZJM/b4Ww6TUXLRPH81qEP7xS0LB5KjlTzhC2O9z5E&#10;LqJ4Dkncwehqq41JBu53K4PsKKg/NqPNdj1P9CnF6zBjWUcKTUaThPzC568htmn9DaLVgRrd6Lbk&#10;szyuGCSKKNrGVukchDb9mSgbe1YxCtcXYAfVE4mI0HcxTR0dGsAfnHXUwSX33w8CFWfmvaVCzIfj&#10;cWz5ZIwn0xEZeO3ZXXuElQRV8sBZf1yFfkwODvW+oZ+GKXcLd1S8WidlY2F7Vmey1KVJ8PNExTG4&#10;tlPUr7lf/gQAAP//AwBQSwMEFAAGAAgAAAAhAMUP01DcAAAACgEAAA8AAABkcnMvZG93bnJldi54&#10;bWxMjzFPwzAQhXck/oN1SGzUKThtFeJUFRIjQ0sGxmt8jaPGdmS7jeHX404wPt2nd9+rt8mM7Eo+&#10;DM5KWC4KYGQ7pwbbS2g/3582wEJEq3B0liR8U4Btc39XY6XcbPd0PcSe5RIbKpSgY5wqzkOnyWBY&#10;uIlsvp2cNxhz9D1XHudcbkb+XBQrbnCw+YPGid40defDxUgQP/uAHwO2cxInb9xO+/YrSfn4kHav&#10;wCKl+AfDTT+rQ5Odju5iVWBjzuWLKDMrYb0CdgNKIfKYo4RyvQHe1Pz/hOYXAAD//wMAUEsBAi0A&#10;FAAGAAgAAAAhALaDOJL+AAAA4QEAABMAAAAAAAAAAAAAAAAAAAAAAFtDb250ZW50X1R5cGVzXS54&#10;bWxQSwECLQAUAAYACAAAACEAOP0h/9YAAACUAQAACwAAAAAAAAAAAAAAAAAvAQAAX3JlbHMvLnJl&#10;bHNQSwECLQAUAAYACAAAACEAHFc8oygCAAA/BAAADgAAAAAAAAAAAAAAAAAuAgAAZHJzL2Uyb0Rv&#10;Yy54bWxQSwECLQAUAAYACAAAACEAxQ/TUNwAAAAKAQAADwAAAAAAAAAAAAAAAACCBAAAZHJzL2Rv&#10;d25yZXYueG1sUEsFBgAAAAAEAAQA8wAAAIsFAAAAAA==&#10;" o:allowincell="f" fillcolor="#e2efd9" strokecolor="white"/>
            </w:pict>
          </mc:Fallback>
        </mc:AlternateContent>
      </w:r>
    </w:p>
    <w:p w14:paraId="7FBC85D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2106193" wp14:editId="397C0C42">
            <wp:extent cx="66675" cy="314325"/>
            <wp:effectExtent l="0" t="0" r="9525" b="9525"/>
            <wp:docPr id="601" name="Immagin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COMUNICARE NELLA MADRELINGUA</w:t>
      </w:r>
    </w:p>
    <w:p w14:paraId="7E68429A" w14:textId="77777777" w:rsidR="0025337B" w:rsidRPr="005422DE" w:rsidRDefault="0025337B" w:rsidP="0025337B">
      <w:pPr>
        <w:spacing w:after="0" w:line="7"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724800" behindDoc="1" locked="0" layoutInCell="0" allowOverlap="1" wp14:anchorId="66EF213B" wp14:editId="7EDACBCA">
            <wp:simplePos x="0" y="0"/>
            <wp:positionH relativeFrom="column">
              <wp:posOffset>6350</wp:posOffset>
            </wp:positionH>
            <wp:positionV relativeFrom="paragraph">
              <wp:posOffset>-317500</wp:posOffset>
            </wp:positionV>
            <wp:extent cx="9803765" cy="749935"/>
            <wp:effectExtent l="0" t="0" r="0" b="0"/>
            <wp:wrapNone/>
            <wp:docPr id="926" name="Immagin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803765" cy="7499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25824" behindDoc="1" locked="0" layoutInCell="0" allowOverlap="1" wp14:anchorId="2AC91226" wp14:editId="7ECA08C1">
            <wp:simplePos x="0" y="0"/>
            <wp:positionH relativeFrom="column">
              <wp:posOffset>6350</wp:posOffset>
            </wp:positionH>
            <wp:positionV relativeFrom="paragraph">
              <wp:posOffset>-317500</wp:posOffset>
            </wp:positionV>
            <wp:extent cx="9803765" cy="749935"/>
            <wp:effectExtent l="0" t="0" r="6985" b="0"/>
            <wp:wrapNone/>
            <wp:docPr id="925" name="Immagin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03765" cy="749935"/>
                    </a:xfrm>
                    <a:prstGeom prst="rect">
                      <a:avLst/>
                    </a:prstGeom>
                    <a:noFill/>
                  </pic:spPr>
                </pic:pic>
              </a:graphicData>
            </a:graphic>
            <wp14:sizeRelH relativeFrom="page">
              <wp14:pctWidth>0</wp14:pctWidth>
            </wp14:sizeRelH>
            <wp14:sizeRelV relativeFrom="page">
              <wp14:pctHeight>0</wp14:pctHeight>
            </wp14:sizeRelV>
          </wp:anchor>
        </w:drawing>
      </w:r>
    </w:p>
    <w:p w14:paraId="00D00D8D"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ACQUISIRE ED ESPANDERE IL LESSICO RICETTIVO E PRODUTTIVO, CONOSCERE ELEMENTI DI</w:t>
      </w:r>
    </w:p>
    <w:p w14:paraId="48A49A96" w14:textId="77777777" w:rsidR="0025337B" w:rsidRPr="005422DE" w:rsidRDefault="0025337B" w:rsidP="0025337B">
      <w:pPr>
        <w:spacing w:after="0" w:line="4"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26848" behindDoc="1" locked="0" layoutInCell="0" allowOverlap="1" wp14:anchorId="27BEC2DC" wp14:editId="5C463761">
            <wp:simplePos x="0" y="0"/>
            <wp:positionH relativeFrom="column">
              <wp:posOffset>71755</wp:posOffset>
            </wp:positionH>
            <wp:positionV relativeFrom="paragraph">
              <wp:posOffset>2540</wp:posOffset>
            </wp:positionV>
            <wp:extent cx="9672955" cy="212090"/>
            <wp:effectExtent l="0" t="0" r="4445" b="0"/>
            <wp:wrapNone/>
            <wp:docPr id="924" name="Immagin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72955" cy="212090"/>
                    </a:xfrm>
                    <a:prstGeom prst="rect">
                      <a:avLst/>
                    </a:prstGeom>
                    <a:noFill/>
                  </pic:spPr>
                </pic:pic>
              </a:graphicData>
            </a:graphic>
            <wp14:sizeRelH relativeFrom="page">
              <wp14:pctWidth>0</wp14:pctWidth>
            </wp14:sizeRelH>
            <wp14:sizeRelV relativeFrom="page">
              <wp14:pctHeight>0</wp14:pctHeight>
            </wp14:sizeRelV>
          </wp:anchor>
        </w:drawing>
      </w:r>
    </w:p>
    <w:p w14:paraId="6DCB4774"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sz w:val="24"/>
          <w:szCs w:val="20"/>
          <w:lang w:eastAsia="it-IT"/>
        </w:rPr>
        <w:t>GRAMMATICA ESPLICITA E RIFLETTERE SULL’USO DELLA LINGUA</w:t>
      </w:r>
    </w:p>
    <w:tbl>
      <w:tblPr>
        <w:tblW w:w="0" w:type="auto"/>
        <w:tblInd w:w="10" w:type="dxa"/>
        <w:tblLayout w:type="fixed"/>
        <w:tblCellMar>
          <w:left w:w="0" w:type="dxa"/>
          <w:right w:w="0" w:type="dxa"/>
        </w:tblCellMar>
        <w:tblLook w:val="0000" w:firstRow="0" w:lastRow="0" w:firstColumn="0" w:lastColumn="0" w:noHBand="0" w:noVBand="0"/>
      </w:tblPr>
      <w:tblGrid>
        <w:gridCol w:w="100"/>
        <w:gridCol w:w="600"/>
        <w:gridCol w:w="120"/>
        <w:gridCol w:w="340"/>
        <w:gridCol w:w="4200"/>
        <w:gridCol w:w="120"/>
        <w:gridCol w:w="80"/>
        <w:gridCol w:w="260"/>
        <w:gridCol w:w="5380"/>
        <w:gridCol w:w="120"/>
        <w:gridCol w:w="340"/>
        <w:gridCol w:w="3680"/>
        <w:gridCol w:w="100"/>
        <w:gridCol w:w="20"/>
      </w:tblGrid>
      <w:tr w:rsidR="0025337B" w:rsidRPr="005422DE" w14:paraId="5B474709" w14:textId="77777777" w:rsidTr="00BC3B7A">
        <w:trPr>
          <w:trHeight w:val="299"/>
        </w:trPr>
        <w:tc>
          <w:tcPr>
            <w:tcW w:w="100" w:type="dxa"/>
            <w:tcBorders>
              <w:top w:val="single" w:sz="8" w:space="0" w:color="auto"/>
              <w:left w:val="single" w:sz="8" w:space="0" w:color="auto"/>
            </w:tcBorders>
            <w:shd w:val="clear" w:color="auto" w:fill="D6E3BC"/>
            <w:vAlign w:val="bottom"/>
          </w:tcPr>
          <w:p w14:paraId="2A8126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379E87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57BABF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24A4E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tcBorders>
              <w:top w:val="single" w:sz="8" w:space="0" w:color="auto"/>
            </w:tcBorders>
            <w:shd w:val="clear" w:color="auto" w:fill="D6E3BC"/>
            <w:vAlign w:val="bottom"/>
          </w:tcPr>
          <w:p w14:paraId="67AFC127"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5C91E4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FBD4B4"/>
            <w:vAlign w:val="bottom"/>
          </w:tcPr>
          <w:p w14:paraId="63EFAC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FBD4B4"/>
            <w:vAlign w:val="bottom"/>
          </w:tcPr>
          <w:p w14:paraId="7CC008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380" w:type="dxa"/>
            <w:tcBorders>
              <w:top w:val="single" w:sz="8" w:space="0" w:color="auto"/>
            </w:tcBorders>
            <w:shd w:val="clear" w:color="auto" w:fill="FBD4B4"/>
            <w:vAlign w:val="bottom"/>
          </w:tcPr>
          <w:p w14:paraId="6E0ED039"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49570A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CCC0D9"/>
            <w:vAlign w:val="bottom"/>
          </w:tcPr>
          <w:p w14:paraId="2B2C4B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80" w:type="dxa"/>
            <w:tcBorders>
              <w:top w:val="single" w:sz="8" w:space="0" w:color="auto"/>
            </w:tcBorders>
            <w:shd w:val="clear" w:color="auto" w:fill="CCC0D9"/>
            <w:vAlign w:val="bottom"/>
          </w:tcPr>
          <w:p w14:paraId="5D53EB2D"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100" w:type="dxa"/>
            <w:tcBorders>
              <w:top w:val="single" w:sz="8" w:space="0" w:color="auto"/>
            </w:tcBorders>
            <w:shd w:val="clear" w:color="auto" w:fill="CCC0D9"/>
            <w:vAlign w:val="bottom"/>
          </w:tcPr>
          <w:p w14:paraId="777206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top w:val="single" w:sz="8" w:space="0" w:color="auto"/>
            </w:tcBorders>
            <w:shd w:val="clear" w:color="auto" w:fill="auto"/>
            <w:vAlign w:val="bottom"/>
          </w:tcPr>
          <w:p w14:paraId="6C74E3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B447E08" w14:textId="77777777" w:rsidTr="00BC3B7A">
        <w:trPr>
          <w:trHeight w:val="252"/>
        </w:trPr>
        <w:tc>
          <w:tcPr>
            <w:tcW w:w="100" w:type="dxa"/>
            <w:tcBorders>
              <w:left w:val="single" w:sz="8" w:space="0" w:color="auto"/>
              <w:bottom w:val="single" w:sz="8" w:space="0" w:color="D6E3BC"/>
            </w:tcBorders>
            <w:shd w:val="clear" w:color="auto" w:fill="D6E3BC"/>
            <w:vAlign w:val="bottom"/>
          </w:tcPr>
          <w:p w14:paraId="587D196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tcBorders>
              <w:bottom w:val="single" w:sz="8" w:space="0" w:color="D6E3BC"/>
            </w:tcBorders>
            <w:shd w:val="clear" w:color="auto" w:fill="D6E3BC"/>
            <w:vAlign w:val="bottom"/>
          </w:tcPr>
          <w:p w14:paraId="52439AC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D6E3BC"/>
              <w:right w:val="single" w:sz="8" w:space="0" w:color="auto"/>
            </w:tcBorders>
            <w:shd w:val="clear" w:color="auto" w:fill="D6E3BC"/>
            <w:vAlign w:val="bottom"/>
          </w:tcPr>
          <w:p w14:paraId="06954D1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28BA1BF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200" w:type="dxa"/>
            <w:tcBorders>
              <w:bottom w:val="single" w:sz="8" w:space="0" w:color="auto"/>
            </w:tcBorders>
            <w:shd w:val="clear" w:color="auto" w:fill="D6E3BC"/>
            <w:vAlign w:val="bottom"/>
          </w:tcPr>
          <w:p w14:paraId="06CF41E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D6E3BC"/>
            <w:vAlign w:val="bottom"/>
          </w:tcPr>
          <w:p w14:paraId="581EE6D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auto"/>
            </w:tcBorders>
            <w:shd w:val="clear" w:color="auto" w:fill="FBD4B4"/>
            <w:vAlign w:val="bottom"/>
          </w:tcPr>
          <w:p w14:paraId="348BD13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tcBorders>
              <w:bottom w:val="single" w:sz="8" w:space="0" w:color="auto"/>
            </w:tcBorders>
            <w:shd w:val="clear" w:color="auto" w:fill="FBD4B4"/>
            <w:vAlign w:val="bottom"/>
          </w:tcPr>
          <w:p w14:paraId="72E589B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380" w:type="dxa"/>
            <w:tcBorders>
              <w:bottom w:val="single" w:sz="8" w:space="0" w:color="auto"/>
            </w:tcBorders>
            <w:shd w:val="clear" w:color="auto" w:fill="FBD4B4"/>
            <w:vAlign w:val="bottom"/>
          </w:tcPr>
          <w:p w14:paraId="6AE0F27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FBD4B4"/>
            <w:vAlign w:val="bottom"/>
          </w:tcPr>
          <w:p w14:paraId="52C1C57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CCC0D9"/>
            <w:vAlign w:val="bottom"/>
          </w:tcPr>
          <w:p w14:paraId="6EC1868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80" w:type="dxa"/>
            <w:tcBorders>
              <w:bottom w:val="single" w:sz="8" w:space="0" w:color="auto"/>
            </w:tcBorders>
            <w:shd w:val="clear" w:color="auto" w:fill="CCC0D9"/>
            <w:vAlign w:val="bottom"/>
          </w:tcPr>
          <w:p w14:paraId="1151CAA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CCC0D9"/>
            <w:vAlign w:val="bottom"/>
          </w:tcPr>
          <w:p w14:paraId="09D7F66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0" w:type="dxa"/>
            <w:tcBorders>
              <w:bottom w:val="single" w:sz="8" w:space="0" w:color="auto"/>
            </w:tcBorders>
            <w:shd w:val="clear" w:color="auto" w:fill="auto"/>
            <w:vAlign w:val="bottom"/>
          </w:tcPr>
          <w:p w14:paraId="3D13CA4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5F0E01FB" w14:textId="77777777" w:rsidTr="00BC3B7A">
        <w:trPr>
          <w:trHeight w:val="211"/>
        </w:trPr>
        <w:tc>
          <w:tcPr>
            <w:tcW w:w="100" w:type="dxa"/>
            <w:tcBorders>
              <w:left w:val="single" w:sz="8" w:space="0" w:color="auto"/>
            </w:tcBorders>
            <w:shd w:val="clear" w:color="auto" w:fill="D6E3BC"/>
            <w:vAlign w:val="bottom"/>
          </w:tcPr>
          <w:p w14:paraId="4DA3CA2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vMerge w:val="restart"/>
            <w:shd w:val="clear" w:color="auto" w:fill="D6E3BC"/>
            <w:textDirection w:val="btLr"/>
            <w:vAlign w:val="bottom"/>
          </w:tcPr>
          <w:p w14:paraId="1F8E29EF" w14:textId="77777777" w:rsidR="0025337B" w:rsidRPr="005422DE" w:rsidRDefault="0025337B" w:rsidP="00BC3B7A">
            <w:pPr>
              <w:spacing w:after="0" w:line="0" w:lineRule="atLeast"/>
              <w:ind w:right="102"/>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1</w:t>
            </w:r>
          </w:p>
        </w:tc>
        <w:tc>
          <w:tcPr>
            <w:tcW w:w="120" w:type="dxa"/>
            <w:tcBorders>
              <w:right w:val="single" w:sz="8" w:space="0" w:color="auto"/>
            </w:tcBorders>
            <w:shd w:val="clear" w:color="auto" w:fill="D6E3BC"/>
            <w:vAlign w:val="bottom"/>
          </w:tcPr>
          <w:p w14:paraId="2BEB766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32A8A04" w14:textId="77777777" w:rsidR="0025337B" w:rsidRPr="005422DE" w:rsidRDefault="0025337B" w:rsidP="00BC3B7A">
            <w:pPr>
              <w:spacing w:after="0" w:line="13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00" w:type="dxa"/>
            <w:shd w:val="clear" w:color="auto" w:fill="auto"/>
            <w:vAlign w:val="bottom"/>
          </w:tcPr>
          <w:p w14:paraId="11FD7633" w14:textId="77777777" w:rsidR="0025337B" w:rsidRPr="005422DE" w:rsidRDefault="0025337B" w:rsidP="00BC3B7A">
            <w:pPr>
              <w:spacing w:after="0" w:line="21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Principali convenzioni ortografiche: troncamento ed</w:t>
            </w:r>
          </w:p>
        </w:tc>
        <w:tc>
          <w:tcPr>
            <w:tcW w:w="120" w:type="dxa"/>
            <w:tcBorders>
              <w:right w:val="single" w:sz="8" w:space="0" w:color="auto"/>
            </w:tcBorders>
            <w:shd w:val="clear" w:color="auto" w:fill="auto"/>
            <w:vAlign w:val="bottom"/>
          </w:tcPr>
          <w:p w14:paraId="43AC459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42F6922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08513238" w14:textId="77777777" w:rsidR="0025337B" w:rsidRPr="005422DE" w:rsidRDefault="0025337B" w:rsidP="00BC3B7A">
            <w:pPr>
              <w:spacing w:after="0" w:line="13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shd w:val="clear" w:color="auto" w:fill="auto"/>
            <w:vAlign w:val="bottom"/>
          </w:tcPr>
          <w:p w14:paraId="2E00383B" w14:textId="77777777" w:rsidR="0025337B" w:rsidRPr="005422DE" w:rsidRDefault="0025337B" w:rsidP="00BC3B7A">
            <w:pPr>
              <w:spacing w:after="0" w:line="21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Rispettare semplici regole ortografiche e morfologiche</w:t>
            </w:r>
          </w:p>
        </w:tc>
        <w:tc>
          <w:tcPr>
            <w:tcW w:w="120" w:type="dxa"/>
            <w:tcBorders>
              <w:right w:val="single" w:sz="8" w:space="0" w:color="auto"/>
            </w:tcBorders>
            <w:shd w:val="clear" w:color="auto" w:fill="auto"/>
            <w:vAlign w:val="bottom"/>
          </w:tcPr>
          <w:p w14:paraId="5979F78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71952C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80" w:type="dxa"/>
            <w:shd w:val="clear" w:color="auto" w:fill="auto"/>
            <w:vAlign w:val="bottom"/>
          </w:tcPr>
          <w:p w14:paraId="61887ABF" w14:textId="77777777" w:rsidR="0025337B" w:rsidRPr="005422DE" w:rsidRDefault="0025337B" w:rsidP="00BC3B7A">
            <w:pPr>
              <w:spacing w:after="0" w:line="20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Riflette sulle strutture e sui meccanismi del</w:t>
            </w:r>
          </w:p>
        </w:tc>
        <w:tc>
          <w:tcPr>
            <w:tcW w:w="100" w:type="dxa"/>
            <w:shd w:val="clear" w:color="auto" w:fill="auto"/>
            <w:vAlign w:val="bottom"/>
          </w:tcPr>
          <w:p w14:paraId="4BD9D9E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0" w:type="dxa"/>
            <w:shd w:val="clear" w:color="auto" w:fill="auto"/>
            <w:vAlign w:val="bottom"/>
          </w:tcPr>
          <w:p w14:paraId="7F89A86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44664FFB" w14:textId="77777777" w:rsidTr="00BC3B7A">
        <w:trPr>
          <w:trHeight w:val="254"/>
        </w:trPr>
        <w:tc>
          <w:tcPr>
            <w:tcW w:w="100" w:type="dxa"/>
            <w:tcBorders>
              <w:left w:val="single" w:sz="8" w:space="0" w:color="auto"/>
            </w:tcBorders>
            <w:shd w:val="clear" w:color="auto" w:fill="D6E3BC"/>
            <w:vAlign w:val="bottom"/>
          </w:tcPr>
          <w:p w14:paraId="376EEB8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D6E3BC"/>
            <w:vAlign w:val="bottom"/>
          </w:tcPr>
          <w:p w14:paraId="354F533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D6E3BC"/>
            <w:vAlign w:val="bottom"/>
          </w:tcPr>
          <w:p w14:paraId="3F39554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15886F6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shd w:val="clear" w:color="auto" w:fill="auto"/>
            <w:vAlign w:val="bottom"/>
          </w:tcPr>
          <w:p w14:paraId="2E25FB7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elisione.</w:t>
            </w:r>
          </w:p>
        </w:tc>
        <w:tc>
          <w:tcPr>
            <w:tcW w:w="120" w:type="dxa"/>
            <w:tcBorders>
              <w:right w:val="single" w:sz="8" w:space="0" w:color="auto"/>
            </w:tcBorders>
            <w:shd w:val="clear" w:color="auto" w:fill="auto"/>
            <w:vAlign w:val="bottom"/>
          </w:tcPr>
          <w:p w14:paraId="022CB73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87C4D5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23AF85C2"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shd w:val="clear" w:color="auto" w:fill="auto"/>
            <w:vAlign w:val="bottom"/>
          </w:tcPr>
          <w:p w14:paraId="1FAB1FB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il nome come una parola cardine.</w:t>
            </w:r>
          </w:p>
        </w:tc>
        <w:tc>
          <w:tcPr>
            <w:tcW w:w="120" w:type="dxa"/>
            <w:tcBorders>
              <w:right w:val="single" w:sz="8" w:space="0" w:color="auto"/>
            </w:tcBorders>
            <w:shd w:val="clear" w:color="auto" w:fill="auto"/>
            <w:vAlign w:val="bottom"/>
          </w:tcPr>
          <w:p w14:paraId="02EC553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F8DAA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80" w:type="dxa"/>
            <w:shd w:val="clear" w:color="auto" w:fill="auto"/>
            <w:vAlign w:val="bottom"/>
          </w:tcPr>
          <w:p w14:paraId="38CF394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codice verbale</w:t>
            </w:r>
          </w:p>
        </w:tc>
        <w:tc>
          <w:tcPr>
            <w:tcW w:w="100" w:type="dxa"/>
            <w:shd w:val="clear" w:color="auto" w:fill="auto"/>
            <w:vAlign w:val="bottom"/>
          </w:tcPr>
          <w:p w14:paraId="00D62C2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0" w:type="dxa"/>
            <w:shd w:val="clear" w:color="auto" w:fill="auto"/>
            <w:vAlign w:val="bottom"/>
          </w:tcPr>
          <w:p w14:paraId="336853DF"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6756DA9E" w14:textId="77777777" w:rsidTr="00BC3B7A">
        <w:trPr>
          <w:trHeight w:val="190"/>
        </w:trPr>
        <w:tc>
          <w:tcPr>
            <w:tcW w:w="100" w:type="dxa"/>
            <w:tcBorders>
              <w:left w:val="single" w:sz="8" w:space="0" w:color="auto"/>
            </w:tcBorders>
            <w:shd w:val="clear" w:color="auto" w:fill="D6E3BC"/>
            <w:vAlign w:val="bottom"/>
          </w:tcPr>
          <w:p w14:paraId="2417177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vMerge w:val="restart"/>
            <w:shd w:val="clear" w:color="auto" w:fill="D6E3BC"/>
            <w:textDirection w:val="btLr"/>
            <w:vAlign w:val="bottom"/>
          </w:tcPr>
          <w:p w14:paraId="24EC89D3" w14:textId="77777777" w:rsidR="0025337B" w:rsidRPr="005422DE" w:rsidRDefault="0025337B" w:rsidP="00BC3B7A">
            <w:pPr>
              <w:spacing w:after="0" w:line="0" w:lineRule="atLeast"/>
              <w:ind w:right="74"/>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120" w:type="dxa"/>
            <w:tcBorders>
              <w:right w:val="single" w:sz="8" w:space="0" w:color="auto"/>
            </w:tcBorders>
            <w:shd w:val="clear" w:color="auto" w:fill="D6E3BC"/>
            <w:vAlign w:val="bottom"/>
          </w:tcPr>
          <w:p w14:paraId="217029B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66FCFE96" w14:textId="77777777" w:rsidR="0025337B" w:rsidRPr="005422DE" w:rsidRDefault="0025337B" w:rsidP="00BC3B7A">
            <w:pPr>
              <w:spacing w:after="0" w:line="112"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200" w:type="dxa"/>
            <w:shd w:val="clear" w:color="auto" w:fill="auto"/>
            <w:vAlign w:val="bottom"/>
          </w:tcPr>
          <w:p w14:paraId="12BFA7AC"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Scansione sillabica, raddoppiamenti, accento tonico.</w:t>
            </w:r>
          </w:p>
        </w:tc>
        <w:tc>
          <w:tcPr>
            <w:tcW w:w="120" w:type="dxa"/>
            <w:tcBorders>
              <w:right w:val="single" w:sz="8" w:space="0" w:color="auto"/>
            </w:tcBorders>
            <w:shd w:val="clear" w:color="auto" w:fill="auto"/>
            <w:vAlign w:val="bottom"/>
          </w:tcPr>
          <w:p w14:paraId="5D90298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7E961B2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shd w:val="clear" w:color="auto" w:fill="auto"/>
            <w:vAlign w:val="bottom"/>
          </w:tcPr>
          <w:p w14:paraId="5F9C6B5A"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vMerge w:val="restart"/>
            <w:shd w:val="clear" w:color="auto" w:fill="auto"/>
            <w:vAlign w:val="bottom"/>
          </w:tcPr>
          <w:p w14:paraId="0ECF40E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Effettuare semplici classificazioni della parola-nome.</w:t>
            </w:r>
          </w:p>
        </w:tc>
        <w:tc>
          <w:tcPr>
            <w:tcW w:w="120" w:type="dxa"/>
            <w:tcBorders>
              <w:right w:val="single" w:sz="8" w:space="0" w:color="auto"/>
            </w:tcBorders>
            <w:shd w:val="clear" w:color="auto" w:fill="auto"/>
            <w:vAlign w:val="bottom"/>
          </w:tcPr>
          <w:p w14:paraId="3FFA86C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020" w:type="dxa"/>
            <w:gridSpan w:val="2"/>
            <w:shd w:val="clear" w:color="auto" w:fill="auto"/>
            <w:vAlign w:val="bottom"/>
          </w:tcPr>
          <w:p w14:paraId="091199D3" w14:textId="77777777" w:rsidR="0025337B" w:rsidRPr="005422DE" w:rsidRDefault="0025337B" w:rsidP="00BC3B7A">
            <w:pPr>
              <w:spacing w:after="0" w:line="18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Rispetta le principali convenzioni grammaticali</w:t>
            </w:r>
          </w:p>
        </w:tc>
        <w:tc>
          <w:tcPr>
            <w:tcW w:w="100" w:type="dxa"/>
            <w:shd w:val="clear" w:color="auto" w:fill="auto"/>
            <w:vAlign w:val="bottom"/>
          </w:tcPr>
          <w:p w14:paraId="0346EE1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0" w:type="dxa"/>
            <w:shd w:val="clear" w:color="auto" w:fill="auto"/>
            <w:vAlign w:val="bottom"/>
          </w:tcPr>
          <w:p w14:paraId="532902A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74202C0A" w14:textId="77777777" w:rsidTr="00BC3B7A">
        <w:trPr>
          <w:trHeight w:val="67"/>
        </w:trPr>
        <w:tc>
          <w:tcPr>
            <w:tcW w:w="100" w:type="dxa"/>
            <w:tcBorders>
              <w:left w:val="single" w:sz="8" w:space="0" w:color="auto"/>
            </w:tcBorders>
            <w:shd w:val="clear" w:color="auto" w:fill="D6E3BC"/>
            <w:vAlign w:val="bottom"/>
          </w:tcPr>
          <w:p w14:paraId="0A0DC11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600" w:type="dxa"/>
            <w:vMerge/>
            <w:shd w:val="clear" w:color="auto" w:fill="D6E3BC"/>
            <w:vAlign w:val="bottom"/>
          </w:tcPr>
          <w:p w14:paraId="4CB5FD4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D6E3BC"/>
            <w:vAlign w:val="bottom"/>
          </w:tcPr>
          <w:p w14:paraId="7CC1754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24BD671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00" w:type="dxa"/>
            <w:vMerge w:val="restart"/>
            <w:shd w:val="clear" w:color="auto" w:fill="auto"/>
            <w:vAlign w:val="bottom"/>
          </w:tcPr>
          <w:p w14:paraId="11286A5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Uso dell’H</w:t>
            </w:r>
          </w:p>
        </w:tc>
        <w:tc>
          <w:tcPr>
            <w:tcW w:w="120" w:type="dxa"/>
            <w:tcBorders>
              <w:right w:val="single" w:sz="8" w:space="0" w:color="auto"/>
            </w:tcBorders>
            <w:shd w:val="clear" w:color="auto" w:fill="auto"/>
            <w:vAlign w:val="bottom"/>
          </w:tcPr>
          <w:p w14:paraId="56838F8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80" w:type="dxa"/>
            <w:shd w:val="clear" w:color="auto" w:fill="auto"/>
            <w:vAlign w:val="bottom"/>
          </w:tcPr>
          <w:p w14:paraId="1025E95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shd w:val="clear" w:color="auto" w:fill="auto"/>
            <w:vAlign w:val="bottom"/>
          </w:tcPr>
          <w:p w14:paraId="19746F8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380" w:type="dxa"/>
            <w:vMerge/>
            <w:shd w:val="clear" w:color="auto" w:fill="auto"/>
            <w:vAlign w:val="bottom"/>
          </w:tcPr>
          <w:p w14:paraId="22E7D3E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auto"/>
            <w:vAlign w:val="bottom"/>
          </w:tcPr>
          <w:p w14:paraId="32BA204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29756DA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80" w:type="dxa"/>
            <w:vMerge w:val="restart"/>
            <w:shd w:val="clear" w:color="auto" w:fill="auto"/>
            <w:vAlign w:val="bottom"/>
          </w:tcPr>
          <w:p w14:paraId="18FC9768"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morfosintattiche della lingua italiana per</w:t>
            </w:r>
          </w:p>
        </w:tc>
        <w:tc>
          <w:tcPr>
            <w:tcW w:w="100" w:type="dxa"/>
            <w:shd w:val="clear" w:color="auto" w:fill="auto"/>
            <w:vAlign w:val="bottom"/>
          </w:tcPr>
          <w:p w14:paraId="2D492E4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0" w:type="dxa"/>
            <w:shd w:val="clear" w:color="auto" w:fill="auto"/>
            <w:vAlign w:val="bottom"/>
          </w:tcPr>
          <w:p w14:paraId="6B81F85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2AD38713" w14:textId="77777777" w:rsidTr="00BC3B7A">
        <w:trPr>
          <w:trHeight w:val="156"/>
        </w:trPr>
        <w:tc>
          <w:tcPr>
            <w:tcW w:w="100" w:type="dxa"/>
            <w:tcBorders>
              <w:left w:val="single" w:sz="8" w:space="0" w:color="auto"/>
            </w:tcBorders>
            <w:shd w:val="clear" w:color="auto" w:fill="D6E3BC"/>
            <w:vAlign w:val="bottom"/>
          </w:tcPr>
          <w:p w14:paraId="11467C2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00" w:type="dxa"/>
            <w:vMerge/>
            <w:shd w:val="clear" w:color="auto" w:fill="D6E3BC"/>
            <w:vAlign w:val="bottom"/>
          </w:tcPr>
          <w:p w14:paraId="581511F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right w:val="single" w:sz="8" w:space="0" w:color="auto"/>
            </w:tcBorders>
            <w:shd w:val="clear" w:color="auto" w:fill="D6E3BC"/>
            <w:vAlign w:val="bottom"/>
          </w:tcPr>
          <w:p w14:paraId="3B5F4D5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vMerge/>
            <w:shd w:val="clear" w:color="auto" w:fill="auto"/>
            <w:vAlign w:val="bottom"/>
          </w:tcPr>
          <w:p w14:paraId="5226817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200" w:type="dxa"/>
            <w:vMerge/>
            <w:shd w:val="clear" w:color="auto" w:fill="auto"/>
            <w:vAlign w:val="bottom"/>
          </w:tcPr>
          <w:p w14:paraId="2A423017"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right w:val="single" w:sz="8" w:space="0" w:color="auto"/>
            </w:tcBorders>
            <w:shd w:val="clear" w:color="auto" w:fill="auto"/>
            <w:vAlign w:val="bottom"/>
          </w:tcPr>
          <w:p w14:paraId="483BA51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80" w:type="dxa"/>
            <w:shd w:val="clear" w:color="auto" w:fill="auto"/>
            <w:vAlign w:val="bottom"/>
          </w:tcPr>
          <w:p w14:paraId="333A43A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60" w:type="dxa"/>
            <w:vMerge w:val="restart"/>
            <w:shd w:val="clear" w:color="auto" w:fill="auto"/>
            <w:vAlign w:val="bottom"/>
          </w:tcPr>
          <w:p w14:paraId="5D42D3CE"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vMerge w:val="restart"/>
            <w:shd w:val="clear" w:color="auto" w:fill="auto"/>
            <w:vAlign w:val="bottom"/>
          </w:tcPr>
          <w:p w14:paraId="67C47A1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la funzione dei principali segni di punteggiatura</w:t>
            </w:r>
          </w:p>
        </w:tc>
        <w:tc>
          <w:tcPr>
            <w:tcW w:w="120" w:type="dxa"/>
            <w:tcBorders>
              <w:right w:val="single" w:sz="8" w:space="0" w:color="auto"/>
            </w:tcBorders>
            <w:shd w:val="clear" w:color="auto" w:fill="auto"/>
            <w:vAlign w:val="bottom"/>
          </w:tcPr>
          <w:p w14:paraId="778DF3D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1BD1681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80" w:type="dxa"/>
            <w:vMerge/>
            <w:shd w:val="clear" w:color="auto" w:fill="auto"/>
            <w:vAlign w:val="bottom"/>
          </w:tcPr>
          <w:p w14:paraId="4B93D9B4"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auto"/>
            <w:vAlign w:val="bottom"/>
          </w:tcPr>
          <w:p w14:paraId="0213BEF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0" w:type="dxa"/>
            <w:shd w:val="clear" w:color="auto" w:fill="auto"/>
            <w:vAlign w:val="bottom"/>
          </w:tcPr>
          <w:p w14:paraId="4A90A9E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294273A6" w14:textId="77777777" w:rsidTr="00BC3B7A">
        <w:trPr>
          <w:trHeight w:val="101"/>
        </w:trPr>
        <w:tc>
          <w:tcPr>
            <w:tcW w:w="100" w:type="dxa"/>
            <w:tcBorders>
              <w:left w:val="single" w:sz="8" w:space="0" w:color="auto"/>
            </w:tcBorders>
            <w:shd w:val="clear" w:color="auto" w:fill="D6E3BC"/>
            <w:vAlign w:val="bottom"/>
          </w:tcPr>
          <w:p w14:paraId="0FF1A13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0" w:type="dxa"/>
            <w:vMerge/>
            <w:shd w:val="clear" w:color="auto" w:fill="D6E3BC"/>
            <w:vAlign w:val="bottom"/>
          </w:tcPr>
          <w:p w14:paraId="43C1C4F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D6E3BC"/>
            <w:vAlign w:val="bottom"/>
          </w:tcPr>
          <w:p w14:paraId="7BAE34B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40" w:type="dxa"/>
            <w:gridSpan w:val="2"/>
            <w:vMerge w:val="restart"/>
            <w:shd w:val="clear" w:color="auto" w:fill="auto"/>
            <w:vAlign w:val="bottom"/>
          </w:tcPr>
          <w:p w14:paraId="6529030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Segni</w:t>
            </w:r>
            <w:proofErr w:type="gramEnd"/>
            <w:r w:rsidRPr="005422DE">
              <w:rPr>
                <w:rFonts w:ascii="Comic Sans MS" w:eastAsia="Comic Sans MS" w:hAnsi="Comic Sans MS" w:cs="Arial"/>
                <w:sz w:val="14"/>
                <w:szCs w:val="20"/>
                <w:lang w:eastAsia="it-IT"/>
              </w:rPr>
              <w:t xml:space="preserve"> di punteggiatura forte.</w:t>
            </w:r>
          </w:p>
        </w:tc>
        <w:tc>
          <w:tcPr>
            <w:tcW w:w="120" w:type="dxa"/>
            <w:tcBorders>
              <w:right w:val="single" w:sz="8" w:space="0" w:color="auto"/>
            </w:tcBorders>
            <w:shd w:val="clear" w:color="auto" w:fill="auto"/>
            <w:vAlign w:val="bottom"/>
          </w:tcPr>
          <w:p w14:paraId="7167214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1C75726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60" w:type="dxa"/>
            <w:vMerge/>
            <w:shd w:val="clear" w:color="auto" w:fill="auto"/>
            <w:vAlign w:val="bottom"/>
          </w:tcPr>
          <w:p w14:paraId="60B35EF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380" w:type="dxa"/>
            <w:vMerge/>
            <w:shd w:val="clear" w:color="auto" w:fill="auto"/>
            <w:vAlign w:val="bottom"/>
          </w:tcPr>
          <w:p w14:paraId="5C50143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0725131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345A5CA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80" w:type="dxa"/>
            <w:vMerge w:val="restart"/>
            <w:shd w:val="clear" w:color="auto" w:fill="auto"/>
            <w:vAlign w:val="bottom"/>
          </w:tcPr>
          <w:p w14:paraId="09A06F5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una comunicazione corretta ed efficace.</w:t>
            </w:r>
          </w:p>
        </w:tc>
        <w:tc>
          <w:tcPr>
            <w:tcW w:w="100" w:type="dxa"/>
            <w:shd w:val="clear" w:color="auto" w:fill="auto"/>
            <w:vAlign w:val="bottom"/>
          </w:tcPr>
          <w:p w14:paraId="6ADB66A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0" w:type="dxa"/>
            <w:shd w:val="clear" w:color="auto" w:fill="auto"/>
            <w:vAlign w:val="bottom"/>
          </w:tcPr>
          <w:p w14:paraId="7DFE8BB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3E426AC5" w14:textId="77777777" w:rsidTr="00BC3B7A">
        <w:trPr>
          <w:trHeight w:val="170"/>
        </w:trPr>
        <w:tc>
          <w:tcPr>
            <w:tcW w:w="100" w:type="dxa"/>
            <w:tcBorders>
              <w:left w:val="single" w:sz="8" w:space="0" w:color="auto"/>
            </w:tcBorders>
            <w:shd w:val="clear" w:color="auto" w:fill="D6E3BC"/>
            <w:vAlign w:val="bottom"/>
          </w:tcPr>
          <w:p w14:paraId="755B798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vMerge/>
            <w:shd w:val="clear" w:color="auto" w:fill="D6E3BC"/>
            <w:vAlign w:val="bottom"/>
          </w:tcPr>
          <w:p w14:paraId="5151074E"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D6E3BC"/>
            <w:vAlign w:val="bottom"/>
          </w:tcPr>
          <w:p w14:paraId="2C92131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40" w:type="dxa"/>
            <w:gridSpan w:val="2"/>
            <w:vMerge/>
            <w:shd w:val="clear" w:color="auto" w:fill="auto"/>
            <w:vAlign w:val="bottom"/>
          </w:tcPr>
          <w:p w14:paraId="7AF2B4A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4C08D14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095107E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60" w:type="dxa"/>
            <w:vMerge w:val="restart"/>
            <w:shd w:val="clear" w:color="auto" w:fill="auto"/>
            <w:vAlign w:val="bottom"/>
          </w:tcPr>
          <w:p w14:paraId="04A804FB"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vMerge w:val="restart"/>
            <w:shd w:val="clear" w:color="auto" w:fill="auto"/>
            <w:vAlign w:val="bottom"/>
          </w:tcPr>
          <w:p w14:paraId="3CD3B42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Ampliare il patrimonio lessicale individuando relazioni di significato tra</w:t>
            </w:r>
          </w:p>
        </w:tc>
        <w:tc>
          <w:tcPr>
            <w:tcW w:w="120" w:type="dxa"/>
            <w:tcBorders>
              <w:right w:val="single" w:sz="8" w:space="0" w:color="auto"/>
            </w:tcBorders>
            <w:shd w:val="clear" w:color="auto" w:fill="auto"/>
            <w:vAlign w:val="bottom"/>
          </w:tcPr>
          <w:p w14:paraId="20B3F58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32DEBA9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80" w:type="dxa"/>
            <w:vMerge/>
            <w:shd w:val="clear" w:color="auto" w:fill="auto"/>
            <w:vAlign w:val="bottom"/>
          </w:tcPr>
          <w:p w14:paraId="25AA2E4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0CBEC67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0" w:type="dxa"/>
            <w:shd w:val="clear" w:color="auto" w:fill="auto"/>
            <w:vAlign w:val="bottom"/>
          </w:tcPr>
          <w:p w14:paraId="0DD1A20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7A9A77EF" w14:textId="77777777" w:rsidTr="00BC3B7A">
        <w:trPr>
          <w:trHeight w:val="86"/>
        </w:trPr>
        <w:tc>
          <w:tcPr>
            <w:tcW w:w="100" w:type="dxa"/>
            <w:tcBorders>
              <w:left w:val="single" w:sz="8" w:space="0" w:color="auto"/>
            </w:tcBorders>
            <w:shd w:val="clear" w:color="auto" w:fill="D6E3BC"/>
            <w:vAlign w:val="bottom"/>
          </w:tcPr>
          <w:p w14:paraId="1506DB3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vMerge/>
            <w:shd w:val="clear" w:color="auto" w:fill="D6E3BC"/>
            <w:vAlign w:val="bottom"/>
          </w:tcPr>
          <w:p w14:paraId="43138F3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D6E3BC"/>
            <w:vAlign w:val="bottom"/>
          </w:tcPr>
          <w:p w14:paraId="6068FA9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40" w:type="dxa"/>
            <w:gridSpan w:val="2"/>
            <w:vMerge w:val="restart"/>
            <w:shd w:val="clear" w:color="auto" w:fill="auto"/>
            <w:vAlign w:val="bottom"/>
          </w:tcPr>
          <w:p w14:paraId="3662E1C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Concordanze</w:t>
            </w:r>
            <w:proofErr w:type="gramEnd"/>
            <w:r w:rsidRPr="005422DE">
              <w:rPr>
                <w:rFonts w:ascii="Comic Sans MS" w:eastAsia="Comic Sans MS" w:hAnsi="Comic Sans MS" w:cs="Arial"/>
                <w:sz w:val="12"/>
                <w:szCs w:val="20"/>
                <w:lang w:eastAsia="it-IT"/>
              </w:rPr>
              <w:t xml:space="preserve"> morfologiche di genere e numero.</w:t>
            </w:r>
          </w:p>
        </w:tc>
        <w:tc>
          <w:tcPr>
            <w:tcW w:w="120" w:type="dxa"/>
            <w:tcBorders>
              <w:right w:val="single" w:sz="8" w:space="0" w:color="auto"/>
            </w:tcBorders>
            <w:shd w:val="clear" w:color="auto" w:fill="auto"/>
            <w:vAlign w:val="bottom"/>
          </w:tcPr>
          <w:p w14:paraId="0A7D58F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shd w:val="clear" w:color="auto" w:fill="auto"/>
            <w:vAlign w:val="bottom"/>
          </w:tcPr>
          <w:p w14:paraId="05CB510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vMerge/>
            <w:shd w:val="clear" w:color="auto" w:fill="auto"/>
            <w:vAlign w:val="bottom"/>
          </w:tcPr>
          <w:p w14:paraId="63F13E9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380" w:type="dxa"/>
            <w:vMerge/>
            <w:shd w:val="clear" w:color="auto" w:fill="auto"/>
            <w:vAlign w:val="bottom"/>
          </w:tcPr>
          <w:p w14:paraId="38FAB25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0497C59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4D84D8F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80" w:type="dxa"/>
            <w:shd w:val="clear" w:color="auto" w:fill="auto"/>
            <w:vAlign w:val="bottom"/>
          </w:tcPr>
          <w:p w14:paraId="7C859AF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2C97820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0" w:type="dxa"/>
            <w:shd w:val="clear" w:color="auto" w:fill="auto"/>
            <w:vAlign w:val="bottom"/>
          </w:tcPr>
          <w:p w14:paraId="4B64F1B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12F672EC" w14:textId="77777777" w:rsidTr="00BC3B7A">
        <w:trPr>
          <w:trHeight w:val="137"/>
        </w:trPr>
        <w:tc>
          <w:tcPr>
            <w:tcW w:w="100" w:type="dxa"/>
            <w:tcBorders>
              <w:left w:val="single" w:sz="8" w:space="0" w:color="auto"/>
            </w:tcBorders>
            <w:shd w:val="clear" w:color="auto" w:fill="D6E3BC"/>
            <w:vAlign w:val="bottom"/>
          </w:tcPr>
          <w:p w14:paraId="12F8065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vMerge/>
            <w:shd w:val="clear" w:color="auto" w:fill="D6E3BC"/>
            <w:vAlign w:val="bottom"/>
          </w:tcPr>
          <w:p w14:paraId="5017C41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D6E3BC"/>
            <w:vAlign w:val="bottom"/>
          </w:tcPr>
          <w:p w14:paraId="3ACB998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40" w:type="dxa"/>
            <w:gridSpan w:val="2"/>
            <w:vMerge/>
            <w:shd w:val="clear" w:color="auto" w:fill="auto"/>
            <w:vAlign w:val="bottom"/>
          </w:tcPr>
          <w:p w14:paraId="2FCE8A3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2199519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11DB35F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60" w:type="dxa"/>
            <w:shd w:val="clear" w:color="auto" w:fill="auto"/>
            <w:vAlign w:val="bottom"/>
          </w:tcPr>
          <w:p w14:paraId="21B21C1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380" w:type="dxa"/>
            <w:vMerge w:val="restart"/>
            <w:shd w:val="clear" w:color="auto" w:fill="auto"/>
            <w:vAlign w:val="bottom"/>
          </w:tcPr>
          <w:p w14:paraId="48ECBCF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parole</w:t>
            </w:r>
          </w:p>
        </w:tc>
        <w:tc>
          <w:tcPr>
            <w:tcW w:w="120" w:type="dxa"/>
            <w:tcBorders>
              <w:right w:val="single" w:sz="8" w:space="0" w:color="auto"/>
            </w:tcBorders>
            <w:shd w:val="clear" w:color="auto" w:fill="auto"/>
            <w:vAlign w:val="bottom"/>
          </w:tcPr>
          <w:p w14:paraId="3D1AB11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44098DC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80" w:type="dxa"/>
            <w:shd w:val="clear" w:color="auto" w:fill="auto"/>
            <w:vAlign w:val="bottom"/>
          </w:tcPr>
          <w:p w14:paraId="3D903EB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1C2DA4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0" w:type="dxa"/>
            <w:shd w:val="clear" w:color="auto" w:fill="auto"/>
            <w:vAlign w:val="bottom"/>
          </w:tcPr>
          <w:p w14:paraId="0B3BDF6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1CB62AD7" w14:textId="77777777" w:rsidTr="00BC3B7A">
        <w:trPr>
          <w:trHeight w:val="120"/>
        </w:trPr>
        <w:tc>
          <w:tcPr>
            <w:tcW w:w="100" w:type="dxa"/>
            <w:tcBorders>
              <w:left w:val="single" w:sz="8" w:space="0" w:color="auto"/>
            </w:tcBorders>
            <w:shd w:val="clear" w:color="auto" w:fill="D6E3BC"/>
            <w:vAlign w:val="bottom"/>
          </w:tcPr>
          <w:p w14:paraId="13A38EE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0" w:type="dxa"/>
            <w:vMerge/>
            <w:shd w:val="clear" w:color="auto" w:fill="D6E3BC"/>
            <w:vAlign w:val="bottom"/>
          </w:tcPr>
          <w:p w14:paraId="04AE964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D6E3BC"/>
            <w:vAlign w:val="bottom"/>
          </w:tcPr>
          <w:p w14:paraId="38C7F18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698938F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vMerge w:val="restart"/>
            <w:shd w:val="clear" w:color="auto" w:fill="auto"/>
            <w:vAlign w:val="bottom"/>
          </w:tcPr>
          <w:p w14:paraId="505BE1D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parola-nome.</w:t>
            </w:r>
          </w:p>
        </w:tc>
        <w:tc>
          <w:tcPr>
            <w:tcW w:w="120" w:type="dxa"/>
            <w:tcBorders>
              <w:right w:val="single" w:sz="8" w:space="0" w:color="auto"/>
            </w:tcBorders>
            <w:shd w:val="clear" w:color="auto" w:fill="auto"/>
            <w:vAlign w:val="bottom"/>
          </w:tcPr>
          <w:p w14:paraId="6FF36A6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80" w:type="dxa"/>
            <w:shd w:val="clear" w:color="auto" w:fill="auto"/>
            <w:vAlign w:val="bottom"/>
          </w:tcPr>
          <w:p w14:paraId="6845592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60" w:type="dxa"/>
            <w:shd w:val="clear" w:color="auto" w:fill="auto"/>
            <w:vAlign w:val="bottom"/>
          </w:tcPr>
          <w:p w14:paraId="4779999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380" w:type="dxa"/>
            <w:vMerge/>
            <w:shd w:val="clear" w:color="auto" w:fill="auto"/>
            <w:vAlign w:val="bottom"/>
          </w:tcPr>
          <w:p w14:paraId="1F06E63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66BA9F1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2075869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680" w:type="dxa"/>
            <w:shd w:val="clear" w:color="auto" w:fill="auto"/>
            <w:vAlign w:val="bottom"/>
          </w:tcPr>
          <w:p w14:paraId="57B98E9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04A0567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0" w:type="dxa"/>
            <w:shd w:val="clear" w:color="auto" w:fill="auto"/>
            <w:vAlign w:val="bottom"/>
          </w:tcPr>
          <w:p w14:paraId="162175F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606FA5DE" w14:textId="77777777" w:rsidTr="00BC3B7A">
        <w:trPr>
          <w:trHeight w:val="55"/>
        </w:trPr>
        <w:tc>
          <w:tcPr>
            <w:tcW w:w="100" w:type="dxa"/>
            <w:tcBorders>
              <w:left w:val="single" w:sz="8" w:space="0" w:color="auto"/>
            </w:tcBorders>
            <w:shd w:val="clear" w:color="auto" w:fill="D6E3BC"/>
            <w:vAlign w:val="bottom"/>
          </w:tcPr>
          <w:p w14:paraId="13964BD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0" w:type="dxa"/>
            <w:shd w:val="clear" w:color="auto" w:fill="D6E3BC"/>
            <w:vAlign w:val="bottom"/>
          </w:tcPr>
          <w:p w14:paraId="07E8CA8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D6E3BC"/>
            <w:vAlign w:val="bottom"/>
          </w:tcPr>
          <w:p w14:paraId="08AF73B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4DF6196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00" w:type="dxa"/>
            <w:vMerge/>
            <w:shd w:val="clear" w:color="auto" w:fill="auto"/>
            <w:vAlign w:val="bottom"/>
          </w:tcPr>
          <w:p w14:paraId="753A596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5A852A2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41AECA5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shd w:val="clear" w:color="auto" w:fill="auto"/>
            <w:vAlign w:val="bottom"/>
          </w:tcPr>
          <w:p w14:paraId="69958A4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380" w:type="dxa"/>
            <w:shd w:val="clear" w:color="auto" w:fill="auto"/>
            <w:vAlign w:val="bottom"/>
          </w:tcPr>
          <w:p w14:paraId="28E7A13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59215EE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7042912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80" w:type="dxa"/>
            <w:shd w:val="clear" w:color="auto" w:fill="auto"/>
            <w:vAlign w:val="bottom"/>
          </w:tcPr>
          <w:p w14:paraId="44C802E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482326B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0790FE1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630E7DC" w14:textId="77777777" w:rsidTr="00BC3B7A">
        <w:trPr>
          <w:trHeight w:val="362"/>
        </w:trPr>
        <w:tc>
          <w:tcPr>
            <w:tcW w:w="100" w:type="dxa"/>
            <w:tcBorders>
              <w:left w:val="single" w:sz="8" w:space="0" w:color="auto"/>
            </w:tcBorders>
            <w:shd w:val="clear" w:color="auto" w:fill="D6E3BC"/>
            <w:vAlign w:val="bottom"/>
          </w:tcPr>
          <w:p w14:paraId="363B31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D6E3BC"/>
            <w:vAlign w:val="bottom"/>
          </w:tcPr>
          <w:p w14:paraId="17EFA4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5F9907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40" w:type="dxa"/>
            <w:gridSpan w:val="2"/>
            <w:shd w:val="clear" w:color="auto" w:fill="auto"/>
            <w:vAlign w:val="bottom"/>
          </w:tcPr>
          <w:p w14:paraId="0CB05DB6"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La</w:t>
            </w:r>
            <w:proofErr w:type="gramEnd"/>
            <w:r w:rsidRPr="005422DE">
              <w:rPr>
                <w:rFonts w:ascii="Comic Sans MS" w:eastAsia="Comic Sans MS" w:hAnsi="Comic Sans MS" w:cs="Arial"/>
                <w:sz w:val="16"/>
                <w:szCs w:val="20"/>
                <w:lang w:eastAsia="it-IT"/>
              </w:rPr>
              <w:t xml:space="preserve"> frase come sequenza ordinata di parole</w:t>
            </w:r>
          </w:p>
        </w:tc>
        <w:tc>
          <w:tcPr>
            <w:tcW w:w="120" w:type="dxa"/>
            <w:tcBorders>
              <w:right w:val="single" w:sz="8" w:space="0" w:color="auto"/>
            </w:tcBorders>
            <w:shd w:val="clear" w:color="auto" w:fill="auto"/>
            <w:vAlign w:val="bottom"/>
          </w:tcPr>
          <w:p w14:paraId="6507B6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73EC87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542922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380" w:type="dxa"/>
            <w:shd w:val="clear" w:color="auto" w:fill="auto"/>
            <w:vAlign w:val="bottom"/>
          </w:tcPr>
          <w:p w14:paraId="490BB7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6191F3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732F5C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80" w:type="dxa"/>
            <w:shd w:val="clear" w:color="auto" w:fill="auto"/>
            <w:vAlign w:val="bottom"/>
          </w:tcPr>
          <w:p w14:paraId="390AD0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EE6A02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209A9A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06F7BF1" w14:textId="77777777" w:rsidTr="00BC3B7A">
        <w:trPr>
          <w:trHeight w:val="312"/>
        </w:trPr>
        <w:tc>
          <w:tcPr>
            <w:tcW w:w="100" w:type="dxa"/>
            <w:tcBorders>
              <w:left w:val="single" w:sz="8" w:space="0" w:color="auto"/>
              <w:bottom w:val="single" w:sz="8" w:space="0" w:color="auto"/>
            </w:tcBorders>
            <w:shd w:val="clear" w:color="auto" w:fill="D6E3BC"/>
            <w:vAlign w:val="bottom"/>
          </w:tcPr>
          <w:p w14:paraId="7D3BD0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D6E3BC"/>
            <w:vAlign w:val="bottom"/>
          </w:tcPr>
          <w:p w14:paraId="7AC4D3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D6E3BC"/>
            <w:vAlign w:val="bottom"/>
          </w:tcPr>
          <w:p w14:paraId="6C0529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D23C9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tcBorders>
              <w:bottom w:val="single" w:sz="8" w:space="0" w:color="auto"/>
            </w:tcBorders>
            <w:shd w:val="clear" w:color="auto" w:fill="auto"/>
            <w:vAlign w:val="bottom"/>
          </w:tcPr>
          <w:p w14:paraId="00F5C8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0104B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3C2DE1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4743A6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380" w:type="dxa"/>
            <w:tcBorders>
              <w:bottom w:val="single" w:sz="8" w:space="0" w:color="auto"/>
            </w:tcBorders>
            <w:shd w:val="clear" w:color="auto" w:fill="auto"/>
            <w:vAlign w:val="bottom"/>
          </w:tcPr>
          <w:p w14:paraId="096915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F6957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75C86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80" w:type="dxa"/>
            <w:tcBorders>
              <w:bottom w:val="single" w:sz="8" w:space="0" w:color="auto"/>
            </w:tcBorders>
            <w:shd w:val="clear" w:color="auto" w:fill="auto"/>
            <w:vAlign w:val="bottom"/>
          </w:tcPr>
          <w:p w14:paraId="23AAB9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67A071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111D69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CFAB458" w14:textId="77777777" w:rsidTr="00BC3B7A">
        <w:trPr>
          <w:trHeight w:val="208"/>
        </w:trPr>
        <w:tc>
          <w:tcPr>
            <w:tcW w:w="100" w:type="dxa"/>
            <w:tcBorders>
              <w:left w:val="single" w:sz="8" w:space="0" w:color="auto"/>
            </w:tcBorders>
            <w:shd w:val="clear" w:color="auto" w:fill="F7CAAC"/>
            <w:vAlign w:val="bottom"/>
          </w:tcPr>
          <w:p w14:paraId="3FF28A1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shd w:val="clear" w:color="auto" w:fill="F7CAAC"/>
            <w:vAlign w:val="bottom"/>
          </w:tcPr>
          <w:p w14:paraId="56A78CE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F7CAAC"/>
            <w:vAlign w:val="bottom"/>
          </w:tcPr>
          <w:p w14:paraId="74D4AAB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DA62EE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200" w:type="dxa"/>
            <w:shd w:val="clear" w:color="auto" w:fill="auto"/>
            <w:vAlign w:val="bottom"/>
          </w:tcPr>
          <w:p w14:paraId="0B62610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punto, la virgola, punto esclamativo ed interrogativo</w:t>
            </w:r>
          </w:p>
        </w:tc>
        <w:tc>
          <w:tcPr>
            <w:tcW w:w="120" w:type="dxa"/>
            <w:tcBorders>
              <w:right w:val="single" w:sz="8" w:space="0" w:color="auto"/>
            </w:tcBorders>
            <w:shd w:val="clear" w:color="auto" w:fill="auto"/>
            <w:vAlign w:val="bottom"/>
          </w:tcPr>
          <w:p w14:paraId="583064B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5393A16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61A3FB14"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380" w:type="dxa"/>
            <w:shd w:val="clear" w:color="auto" w:fill="auto"/>
            <w:vAlign w:val="bottom"/>
          </w:tcPr>
          <w:p w14:paraId="6AE42879"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Applicare correttamente le principali convenzioni ortografiche</w:t>
            </w:r>
          </w:p>
        </w:tc>
        <w:tc>
          <w:tcPr>
            <w:tcW w:w="120" w:type="dxa"/>
            <w:tcBorders>
              <w:right w:val="single" w:sz="8" w:space="0" w:color="auto"/>
            </w:tcBorders>
            <w:shd w:val="clear" w:color="auto" w:fill="auto"/>
            <w:vAlign w:val="bottom"/>
          </w:tcPr>
          <w:p w14:paraId="4DF18D9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46D289F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80" w:type="dxa"/>
            <w:shd w:val="clear" w:color="auto" w:fill="auto"/>
            <w:vAlign w:val="bottom"/>
          </w:tcPr>
          <w:p w14:paraId="16049378"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 serve delle strumentalità linguistiche di</w:t>
            </w:r>
          </w:p>
        </w:tc>
        <w:tc>
          <w:tcPr>
            <w:tcW w:w="100" w:type="dxa"/>
            <w:shd w:val="clear" w:color="auto" w:fill="auto"/>
            <w:vAlign w:val="bottom"/>
          </w:tcPr>
          <w:p w14:paraId="489A0CE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0" w:type="dxa"/>
            <w:shd w:val="clear" w:color="auto" w:fill="auto"/>
            <w:vAlign w:val="bottom"/>
          </w:tcPr>
          <w:p w14:paraId="58EED1F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1E2802BC" w14:textId="77777777" w:rsidTr="00BC3B7A">
        <w:trPr>
          <w:trHeight w:val="255"/>
        </w:trPr>
        <w:tc>
          <w:tcPr>
            <w:tcW w:w="100" w:type="dxa"/>
            <w:tcBorders>
              <w:left w:val="single" w:sz="8" w:space="0" w:color="auto"/>
            </w:tcBorders>
            <w:shd w:val="clear" w:color="auto" w:fill="F7CAAC"/>
            <w:vAlign w:val="bottom"/>
          </w:tcPr>
          <w:p w14:paraId="18E5813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379AEE6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7CAAC"/>
            <w:vAlign w:val="bottom"/>
          </w:tcPr>
          <w:p w14:paraId="4DB7B91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1C443D2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00" w:type="dxa"/>
            <w:shd w:val="clear" w:color="auto" w:fill="auto"/>
            <w:vAlign w:val="bottom"/>
          </w:tcPr>
          <w:p w14:paraId="00EB224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Segni di punteggiatura debole e del discorso diretto</w:t>
            </w:r>
          </w:p>
        </w:tc>
        <w:tc>
          <w:tcPr>
            <w:tcW w:w="120" w:type="dxa"/>
            <w:tcBorders>
              <w:right w:val="single" w:sz="8" w:space="0" w:color="auto"/>
            </w:tcBorders>
            <w:shd w:val="clear" w:color="auto" w:fill="auto"/>
            <w:vAlign w:val="bottom"/>
          </w:tcPr>
          <w:p w14:paraId="578E526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9FC59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31010EE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shd w:val="clear" w:color="auto" w:fill="auto"/>
            <w:vAlign w:val="bottom"/>
          </w:tcPr>
          <w:p w14:paraId="10A6C57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 tratti prosodici del parlato e saperli tradurre mediante</w:t>
            </w:r>
          </w:p>
        </w:tc>
        <w:tc>
          <w:tcPr>
            <w:tcW w:w="120" w:type="dxa"/>
            <w:tcBorders>
              <w:right w:val="single" w:sz="8" w:space="0" w:color="auto"/>
            </w:tcBorders>
            <w:shd w:val="clear" w:color="auto" w:fill="auto"/>
            <w:vAlign w:val="bottom"/>
          </w:tcPr>
          <w:p w14:paraId="68F2032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276FCD5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80" w:type="dxa"/>
            <w:shd w:val="clear" w:color="auto" w:fill="auto"/>
            <w:vAlign w:val="bottom"/>
          </w:tcPr>
          <w:p w14:paraId="0725DBE7"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base per un uso corretto della lingua</w:t>
            </w:r>
          </w:p>
        </w:tc>
        <w:tc>
          <w:tcPr>
            <w:tcW w:w="100" w:type="dxa"/>
            <w:shd w:val="clear" w:color="auto" w:fill="auto"/>
            <w:vAlign w:val="bottom"/>
          </w:tcPr>
          <w:p w14:paraId="5271D71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0" w:type="dxa"/>
            <w:shd w:val="clear" w:color="auto" w:fill="auto"/>
            <w:vAlign w:val="bottom"/>
          </w:tcPr>
          <w:p w14:paraId="7455E466"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F67F6B4" w14:textId="77777777" w:rsidTr="00BC3B7A">
        <w:trPr>
          <w:trHeight w:val="248"/>
        </w:trPr>
        <w:tc>
          <w:tcPr>
            <w:tcW w:w="100" w:type="dxa"/>
            <w:tcBorders>
              <w:left w:val="single" w:sz="8" w:space="0" w:color="auto"/>
            </w:tcBorders>
            <w:shd w:val="clear" w:color="auto" w:fill="F7CAAC"/>
            <w:vAlign w:val="bottom"/>
          </w:tcPr>
          <w:p w14:paraId="7FFDAC8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shd w:val="clear" w:color="auto" w:fill="F7CAAC"/>
            <w:vAlign w:val="bottom"/>
          </w:tcPr>
          <w:p w14:paraId="41CFB24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right w:val="single" w:sz="8" w:space="0" w:color="auto"/>
            </w:tcBorders>
            <w:shd w:val="clear" w:color="auto" w:fill="F7CAAC"/>
            <w:vAlign w:val="bottom"/>
          </w:tcPr>
          <w:p w14:paraId="57F6E00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40" w:type="dxa"/>
            <w:gridSpan w:val="2"/>
            <w:shd w:val="clear" w:color="auto" w:fill="auto"/>
            <w:vAlign w:val="bottom"/>
          </w:tcPr>
          <w:p w14:paraId="34FC3F29" w14:textId="77777777" w:rsidR="0025337B" w:rsidRPr="005422DE" w:rsidRDefault="0025337B" w:rsidP="00BC3B7A">
            <w:pPr>
              <w:spacing w:after="0" w:line="239"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Accento</w:t>
            </w:r>
            <w:proofErr w:type="gramEnd"/>
            <w:r w:rsidRPr="005422DE">
              <w:rPr>
                <w:rFonts w:ascii="Comic Sans MS" w:eastAsia="Comic Sans MS" w:hAnsi="Comic Sans MS" w:cs="Arial"/>
                <w:sz w:val="13"/>
                <w:szCs w:val="20"/>
                <w:lang w:eastAsia="it-IT"/>
              </w:rPr>
              <w:t>, troncamento, elisione, scansione sillabica</w:t>
            </w:r>
          </w:p>
        </w:tc>
        <w:tc>
          <w:tcPr>
            <w:tcW w:w="120" w:type="dxa"/>
            <w:tcBorders>
              <w:right w:val="single" w:sz="8" w:space="0" w:color="auto"/>
            </w:tcBorders>
            <w:shd w:val="clear" w:color="auto" w:fill="auto"/>
            <w:vAlign w:val="bottom"/>
          </w:tcPr>
          <w:p w14:paraId="4C0FD59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shd w:val="clear" w:color="auto" w:fill="auto"/>
            <w:vAlign w:val="bottom"/>
          </w:tcPr>
          <w:p w14:paraId="16820FE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shd w:val="clear" w:color="auto" w:fill="auto"/>
            <w:vAlign w:val="bottom"/>
          </w:tcPr>
          <w:p w14:paraId="16A9933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380" w:type="dxa"/>
            <w:shd w:val="clear" w:color="auto" w:fill="auto"/>
            <w:vAlign w:val="bottom"/>
          </w:tcPr>
          <w:p w14:paraId="0280C36E" w14:textId="77777777" w:rsidR="0025337B" w:rsidRPr="005422DE" w:rsidRDefault="0025337B" w:rsidP="00BC3B7A">
            <w:pPr>
              <w:spacing w:after="0" w:line="19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punteggiatura</w:t>
            </w:r>
          </w:p>
        </w:tc>
        <w:tc>
          <w:tcPr>
            <w:tcW w:w="120" w:type="dxa"/>
            <w:tcBorders>
              <w:right w:val="single" w:sz="8" w:space="0" w:color="auto"/>
            </w:tcBorders>
            <w:shd w:val="clear" w:color="auto" w:fill="auto"/>
            <w:vAlign w:val="bottom"/>
          </w:tcPr>
          <w:p w14:paraId="20D5F36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4AE7A93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80" w:type="dxa"/>
            <w:shd w:val="clear" w:color="auto" w:fill="auto"/>
            <w:vAlign w:val="bottom"/>
          </w:tcPr>
          <w:p w14:paraId="34535196"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Esprime giudizi sull’accettabilità degli</w:t>
            </w:r>
          </w:p>
        </w:tc>
        <w:tc>
          <w:tcPr>
            <w:tcW w:w="100" w:type="dxa"/>
            <w:shd w:val="clear" w:color="auto" w:fill="auto"/>
            <w:vAlign w:val="bottom"/>
          </w:tcPr>
          <w:p w14:paraId="7B6DC09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0" w:type="dxa"/>
            <w:shd w:val="clear" w:color="auto" w:fill="auto"/>
            <w:vAlign w:val="bottom"/>
          </w:tcPr>
          <w:p w14:paraId="3C81ECD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5F382197" w14:textId="77777777" w:rsidTr="00BC3B7A">
        <w:trPr>
          <w:trHeight w:val="167"/>
        </w:trPr>
        <w:tc>
          <w:tcPr>
            <w:tcW w:w="100" w:type="dxa"/>
            <w:tcBorders>
              <w:left w:val="single" w:sz="8" w:space="0" w:color="auto"/>
            </w:tcBorders>
            <w:shd w:val="clear" w:color="auto" w:fill="F7CAAC"/>
            <w:vAlign w:val="bottom"/>
          </w:tcPr>
          <w:p w14:paraId="3270483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shd w:val="clear" w:color="auto" w:fill="F7CAAC"/>
            <w:vAlign w:val="bottom"/>
          </w:tcPr>
          <w:p w14:paraId="188FEE6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F7CAAC"/>
            <w:vAlign w:val="bottom"/>
          </w:tcPr>
          <w:p w14:paraId="64B9BFA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44F97800"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00" w:type="dxa"/>
            <w:shd w:val="clear" w:color="auto" w:fill="auto"/>
            <w:vAlign w:val="bottom"/>
          </w:tcPr>
          <w:p w14:paraId="317D8326" w14:textId="77777777" w:rsidR="0025337B" w:rsidRPr="005422DE" w:rsidRDefault="0025337B" w:rsidP="00BC3B7A">
            <w:pPr>
              <w:spacing w:after="0" w:line="166"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Uso dell’h nei diversi significati del verbo avere</w:t>
            </w:r>
          </w:p>
        </w:tc>
        <w:tc>
          <w:tcPr>
            <w:tcW w:w="120" w:type="dxa"/>
            <w:tcBorders>
              <w:right w:val="single" w:sz="8" w:space="0" w:color="auto"/>
            </w:tcBorders>
            <w:shd w:val="clear" w:color="auto" w:fill="auto"/>
            <w:vAlign w:val="bottom"/>
          </w:tcPr>
          <w:p w14:paraId="371D18E7"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7251366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60" w:type="dxa"/>
            <w:shd w:val="clear" w:color="auto" w:fill="auto"/>
            <w:vAlign w:val="bottom"/>
          </w:tcPr>
          <w:p w14:paraId="30A1CBA4"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380" w:type="dxa"/>
            <w:shd w:val="clear" w:color="auto" w:fill="auto"/>
            <w:vAlign w:val="bottom"/>
          </w:tcPr>
          <w:p w14:paraId="4A0E168A" w14:textId="77777777" w:rsidR="0025337B" w:rsidRPr="005422DE" w:rsidRDefault="0025337B" w:rsidP="00BC3B7A">
            <w:pPr>
              <w:spacing w:after="0" w:line="166"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Costruire enunciati corretti e logicamente accettabili</w:t>
            </w:r>
          </w:p>
        </w:tc>
        <w:tc>
          <w:tcPr>
            <w:tcW w:w="120" w:type="dxa"/>
            <w:tcBorders>
              <w:right w:val="single" w:sz="8" w:space="0" w:color="auto"/>
            </w:tcBorders>
            <w:shd w:val="clear" w:color="auto" w:fill="auto"/>
            <w:vAlign w:val="bottom"/>
          </w:tcPr>
          <w:p w14:paraId="19837C4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6444A3C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80" w:type="dxa"/>
            <w:vMerge w:val="restart"/>
            <w:shd w:val="clear" w:color="auto" w:fill="auto"/>
            <w:vAlign w:val="bottom"/>
          </w:tcPr>
          <w:p w14:paraId="384D367C" w14:textId="77777777" w:rsidR="0025337B" w:rsidRPr="005422DE" w:rsidRDefault="0025337B" w:rsidP="00BC3B7A">
            <w:pPr>
              <w:spacing w:after="0" w:line="222" w:lineRule="exact"/>
              <w:rPr>
                <w:rFonts w:ascii="Comic Sans MS" w:eastAsia="Comic Sans MS" w:hAnsi="Comic Sans MS" w:cs="Arial"/>
                <w:b/>
                <w:w w:val="99"/>
                <w:sz w:val="16"/>
                <w:szCs w:val="20"/>
                <w:lang w:eastAsia="it-IT"/>
              </w:rPr>
            </w:pPr>
            <w:r w:rsidRPr="005422DE">
              <w:rPr>
                <w:rFonts w:ascii="Comic Sans MS" w:eastAsia="Comic Sans MS" w:hAnsi="Comic Sans MS" w:cs="Arial"/>
                <w:b/>
                <w:w w:val="99"/>
                <w:sz w:val="16"/>
                <w:szCs w:val="20"/>
                <w:lang w:eastAsia="it-IT"/>
              </w:rPr>
              <w:t>enunciati per un uso pieno e consapevole della</w:t>
            </w:r>
          </w:p>
        </w:tc>
        <w:tc>
          <w:tcPr>
            <w:tcW w:w="100" w:type="dxa"/>
            <w:shd w:val="clear" w:color="auto" w:fill="auto"/>
            <w:vAlign w:val="bottom"/>
          </w:tcPr>
          <w:p w14:paraId="052FF74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0" w:type="dxa"/>
            <w:shd w:val="clear" w:color="auto" w:fill="auto"/>
            <w:vAlign w:val="bottom"/>
          </w:tcPr>
          <w:p w14:paraId="1C2F576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6CEEF773" w14:textId="77777777" w:rsidTr="00BC3B7A">
        <w:trPr>
          <w:trHeight w:val="96"/>
        </w:trPr>
        <w:tc>
          <w:tcPr>
            <w:tcW w:w="700" w:type="dxa"/>
            <w:gridSpan w:val="2"/>
            <w:vMerge w:val="restart"/>
            <w:tcBorders>
              <w:left w:val="single" w:sz="8" w:space="0" w:color="auto"/>
            </w:tcBorders>
            <w:shd w:val="clear" w:color="auto" w:fill="F7CAAC"/>
            <w:textDirection w:val="btLr"/>
            <w:vAlign w:val="bottom"/>
          </w:tcPr>
          <w:p w14:paraId="076D99A4" w14:textId="77777777" w:rsidR="0025337B" w:rsidRPr="005422DE" w:rsidRDefault="0025337B" w:rsidP="00BC3B7A">
            <w:pPr>
              <w:spacing w:after="0" w:line="0" w:lineRule="atLeast"/>
              <w:ind w:right="105"/>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120" w:type="dxa"/>
            <w:tcBorders>
              <w:right w:val="single" w:sz="8" w:space="0" w:color="auto"/>
            </w:tcBorders>
            <w:shd w:val="clear" w:color="auto" w:fill="F7CAAC"/>
            <w:vAlign w:val="bottom"/>
          </w:tcPr>
          <w:p w14:paraId="12ABDEC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val="restart"/>
            <w:shd w:val="clear" w:color="auto" w:fill="auto"/>
            <w:vAlign w:val="bottom"/>
          </w:tcPr>
          <w:p w14:paraId="668D521A"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00" w:type="dxa"/>
            <w:vMerge w:val="restart"/>
            <w:shd w:val="clear" w:color="auto" w:fill="auto"/>
            <w:vAlign w:val="bottom"/>
          </w:tcPr>
          <w:p w14:paraId="56938DEE"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Coniugazione del verbo: presente, passato e futuro del</w:t>
            </w:r>
          </w:p>
        </w:tc>
        <w:tc>
          <w:tcPr>
            <w:tcW w:w="120" w:type="dxa"/>
            <w:tcBorders>
              <w:right w:val="single" w:sz="8" w:space="0" w:color="auto"/>
            </w:tcBorders>
            <w:shd w:val="clear" w:color="auto" w:fill="auto"/>
            <w:vAlign w:val="bottom"/>
          </w:tcPr>
          <w:p w14:paraId="75B8BF2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4B8AE16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60" w:type="dxa"/>
            <w:vMerge w:val="restart"/>
            <w:shd w:val="clear" w:color="auto" w:fill="auto"/>
            <w:vAlign w:val="bottom"/>
          </w:tcPr>
          <w:p w14:paraId="29F65EAD"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vMerge w:val="restart"/>
            <w:shd w:val="clear" w:color="auto" w:fill="auto"/>
            <w:vAlign w:val="bottom"/>
          </w:tcPr>
          <w:p w14:paraId="6B9ACB0B"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in una frase semplice, l’enunciato minimo e gli argomenti</w:t>
            </w:r>
          </w:p>
        </w:tc>
        <w:tc>
          <w:tcPr>
            <w:tcW w:w="120" w:type="dxa"/>
            <w:tcBorders>
              <w:right w:val="single" w:sz="8" w:space="0" w:color="auto"/>
            </w:tcBorders>
            <w:shd w:val="clear" w:color="auto" w:fill="auto"/>
            <w:vAlign w:val="bottom"/>
          </w:tcPr>
          <w:p w14:paraId="2C6C47A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51069A3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80" w:type="dxa"/>
            <w:vMerge/>
            <w:shd w:val="clear" w:color="auto" w:fill="auto"/>
            <w:vAlign w:val="bottom"/>
          </w:tcPr>
          <w:p w14:paraId="05578FD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0B37079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0" w:type="dxa"/>
            <w:shd w:val="clear" w:color="auto" w:fill="auto"/>
            <w:vAlign w:val="bottom"/>
          </w:tcPr>
          <w:p w14:paraId="592B4B2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3FC02D74" w14:textId="77777777" w:rsidTr="00BC3B7A">
        <w:trPr>
          <w:trHeight w:val="124"/>
        </w:trPr>
        <w:tc>
          <w:tcPr>
            <w:tcW w:w="700" w:type="dxa"/>
            <w:gridSpan w:val="2"/>
            <w:vMerge/>
            <w:tcBorders>
              <w:left w:val="single" w:sz="8" w:space="0" w:color="auto"/>
            </w:tcBorders>
            <w:shd w:val="clear" w:color="auto" w:fill="F7CAAC"/>
            <w:vAlign w:val="bottom"/>
          </w:tcPr>
          <w:p w14:paraId="2697E04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F7CAAC"/>
            <w:vAlign w:val="bottom"/>
          </w:tcPr>
          <w:p w14:paraId="2B83D40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7B6A721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200" w:type="dxa"/>
            <w:vMerge/>
            <w:shd w:val="clear" w:color="auto" w:fill="auto"/>
            <w:vAlign w:val="bottom"/>
          </w:tcPr>
          <w:p w14:paraId="3DA7391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534505E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80" w:type="dxa"/>
            <w:shd w:val="clear" w:color="auto" w:fill="auto"/>
            <w:vAlign w:val="bottom"/>
          </w:tcPr>
          <w:p w14:paraId="19FF9E9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60" w:type="dxa"/>
            <w:vMerge/>
            <w:shd w:val="clear" w:color="auto" w:fill="auto"/>
            <w:vAlign w:val="bottom"/>
          </w:tcPr>
          <w:p w14:paraId="7E7411D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380" w:type="dxa"/>
            <w:vMerge/>
            <w:shd w:val="clear" w:color="auto" w:fill="auto"/>
            <w:vAlign w:val="bottom"/>
          </w:tcPr>
          <w:p w14:paraId="45DD898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5EF0BB0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5444F3D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680" w:type="dxa"/>
            <w:vMerge w:val="restart"/>
            <w:shd w:val="clear" w:color="auto" w:fill="auto"/>
            <w:vAlign w:val="bottom"/>
          </w:tcPr>
          <w:p w14:paraId="744B13DC"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lingua</w:t>
            </w:r>
          </w:p>
        </w:tc>
        <w:tc>
          <w:tcPr>
            <w:tcW w:w="100" w:type="dxa"/>
            <w:shd w:val="clear" w:color="auto" w:fill="auto"/>
            <w:vAlign w:val="bottom"/>
          </w:tcPr>
          <w:p w14:paraId="7F45C4D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0" w:type="dxa"/>
            <w:shd w:val="clear" w:color="auto" w:fill="auto"/>
            <w:vAlign w:val="bottom"/>
          </w:tcPr>
          <w:p w14:paraId="329CADB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04B9DDA4" w14:textId="77777777" w:rsidTr="00BC3B7A">
        <w:trPr>
          <w:trHeight w:val="132"/>
        </w:trPr>
        <w:tc>
          <w:tcPr>
            <w:tcW w:w="700" w:type="dxa"/>
            <w:gridSpan w:val="2"/>
            <w:vMerge/>
            <w:tcBorders>
              <w:left w:val="single" w:sz="8" w:space="0" w:color="auto"/>
            </w:tcBorders>
            <w:shd w:val="clear" w:color="auto" w:fill="F7CAAC"/>
            <w:vAlign w:val="bottom"/>
          </w:tcPr>
          <w:p w14:paraId="4A9C7FE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7CAAC"/>
            <w:vAlign w:val="bottom"/>
          </w:tcPr>
          <w:p w14:paraId="70E4773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07BD99A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00" w:type="dxa"/>
            <w:vMerge w:val="restart"/>
            <w:shd w:val="clear" w:color="auto" w:fill="auto"/>
            <w:vAlign w:val="bottom"/>
          </w:tcPr>
          <w:p w14:paraId="0FBD338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modo indicativo</w:t>
            </w:r>
          </w:p>
        </w:tc>
        <w:tc>
          <w:tcPr>
            <w:tcW w:w="120" w:type="dxa"/>
            <w:tcBorders>
              <w:right w:val="single" w:sz="8" w:space="0" w:color="auto"/>
            </w:tcBorders>
            <w:shd w:val="clear" w:color="auto" w:fill="auto"/>
            <w:vAlign w:val="bottom"/>
          </w:tcPr>
          <w:p w14:paraId="686E85E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7314C4A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60" w:type="dxa"/>
            <w:shd w:val="clear" w:color="auto" w:fill="auto"/>
            <w:vAlign w:val="bottom"/>
          </w:tcPr>
          <w:p w14:paraId="7EC9995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380" w:type="dxa"/>
            <w:vMerge w:val="restart"/>
            <w:shd w:val="clear" w:color="auto" w:fill="auto"/>
            <w:vAlign w:val="bottom"/>
          </w:tcPr>
          <w:p w14:paraId="170D0B9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espansione</w:t>
            </w:r>
          </w:p>
        </w:tc>
        <w:tc>
          <w:tcPr>
            <w:tcW w:w="120" w:type="dxa"/>
            <w:tcBorders>
              <w:right w:val="single" w:sz="8" w:space="0" w:color="auto"/>
            </w:tcBorders>
            <w:shd w:val="clear" w:color="auto" w:fill="auto"/>
            <w:vAlign w:val="bottom"/>
          </w:tcPr>
          <w:p w14:paraId="6A83012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3ED0898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80" w:type="dxa"/>
            <w:vMerge/>
            <w:shd w:val="clear" w:color="auto" w:fill="auto"/>
            <w:vAlign w:val="bottom"/>
          </w:tcPr>
          <w:p w14:paraId="61385DF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4A791AA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0" w:type="dxa"/>
            <w:shd w:val="clear" w:color="auto" w:fill="auto"/>
            <w:vAlign w:val="bottom"/>
          </w:tcPr>
          <w:p w14:paraId="2301522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6869FA4E" w14:textId="77777777" w:rsidTr="00BC3B7A">
        <w:trPr>
          <w:trHeight w:val="91"/>
        </w:trPr>
        <w:tc>
          <w:tcPr>
            <w:tcW w:w="100" w:type="dxa"/>
            <w:tcBorders>
              <w:left w:val="single" w:sz="8" w:space="0" w:color="auto"/>
            </w:tcBorders>
            <w:shd w:val="clear" w:color="auto" w:fill="F7CAAC"/>
            <w:vAlign w:val="bottom"/>
          </w:tcPr>
          <w:p w14:paraId="6978A1E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vMerge w:val="restart"/>
            <w:shd w:val="clear" w:color="auto" w:fill="F7CAAC"/>
            <w:textDirection w:val="btLr"/>
            <w:vAlign w:val="bottom"/>
          </w:tcPr>
          <w:p w14:paraId="53E75BFA" w14:textId="77777777" w:rsidR="0025337B" w:rsidRPr="005422DE" w:rsidRDefault="0025337B" w:rsidP="00BC3B7A">
            <w:pPr>
              <w:spacing w:after="0" w:line="0" w:lineRule="atLeast"/>
              <w:ind w:right="77"/>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120" w:type="dxa"/>
            <w:tcBorders>
              <w:right w:val="single" w:sz="8" w:space="0" w:color="auto"/>
            </w:tcBorders>
            <w:shd w:val="clear" w:color="auto" w:fill="F7CAAC"/>
            <w:vAlign w:val="bottom"/>
          </w:tcPr>
          <w:p w14:paraId="6DC06FD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0A8F8C2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200" w:type="dxa"/>
            <w:vMerge/>
            <w:shd w:val="clear" w:color="auto" w:fill="auto"/>
            <w:vAlign w:val="bottom"/>
          </w:tcPr>
          <w:p w14:paraId="3FFFC61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525F8D7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shd w:val="clear" w:color="auto" w:fill="auto"/>
            <w:vAlign w:val="bottom"/>
          </w:tcPr>
          <w:p w14:paraId="36C1F22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60" w:type="dxa"/>
            <w:shd w:val="clear" w:color="auto" w:fill="auto"/>
            <w:vAlign w:val="bottom"/>
          </w:tcPr>
          <w:p w14:paraId="4973B4A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380" w:type="dxa"/>
            <w:vMerge/>
            <w:shd w:val="clear" w:color="auto" w:fill="auto"/>
            <w:vAlign w:val="bottom"/>
          </w:tcPr>
          <w:p w14:paraId="76E67FD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03C39A7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0209EA8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80" w:type="dxa"/>
            <w:vMerge w:val="restart"/>
            <w:shd w:val="clear" w:color="auto" w:fill="auto"/>
            <w:vAlign w:val="bottom"/>
          </w:tcPr>
          <w:p w14:paraId="51760279"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Padroneggia il codice verbale scritto per una</w:t>
            </w:r>
          </w:p>
        </w:tc>
        <w:tc>
          <w:tcPr>
            <w:tcW w:w="100" w:type="dxa"/>
            <w:shd w:val="clear" w:color="auto" w:fill="auto"/>
            <w:vAlign w:val="bottom"/>
          </w:tcPr>
          <w:p w14:paraId="3749AAD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0" w:type="dxa"/>
            <w:shd w:val="clear" w:color="auto" w:fill="auto"/>
            <w:vAlign w:val="bottom"/>
          </w:tcPr>
          <w:p w14:paraId="202C8EA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6A0B0B6C" w14:textId="77777777" w:rsidTr="00BC3B7A">
        <w:trPr>
          <w:trHeight w:val="166"/>
        </w:trPr>
        <w:tc>
          <w:tcPr>
            <w:tcW w:w="100" w:type="dxa"/>
            <w:tcBorders>
              <w:left w:val="single" w:sz="8" w:space="0" w:color="auto"/>
            </w:tcBorders>
            <w:shd w:val="clear" w:color="auto" w:fill="F7CAAC"/>
            <w:vAlign w:val="bottom"/>
          </w:tcPr>
          <w:p w14:paraId="44B4676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vMerge/>
            <w:shd w:val="clear" w:color="auto" w:fill="F7CAAC"/>
            <w:vAlign w:val="bottom"/>
          </w:tcPr>
          <w:p w14:paraId="57F0289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F7CAAC"/>
            <w:vAlign w:val="bottom"/>
          </w:tcPr>
          <w:p w14:paraId="335330CE"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19842EE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00" w:type="dxa"/>
            <w:vMerge w:val="restart"/>
            <w:shd w:val="clear" w:color="auto" w:fill="auto"/>
            <w:vAlign w:val="bottom"/>
          </w:tcPr>
          <w:p w14:paraId="7F07DBC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Nome, articolo, aggettivo</w:t>
            </w:r>
          </w:p>
        </w:tc>
        <w:tc>
          <w:tcPr>
            <w:tcW w:w="120" w:type="dxa"/>
            <w:tcBorders>
              <w:right w:val="single" w:sz="8" w:space="0" w:color="auto"/>
            </w:tcBorders>
            <w:shd w:val="clear" w:color="auto" w:fill="auto"/>
            <w:vAlign w:val="bottom"/>
          </w:tcPr>
          <w:p w14:paraId="6B878AA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49DE2FC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60" w:type="dxa"/>
            <w:shd w:val="clear" w:color="auto" w:fill="auto"/>
            <w:vAlign w:val="bottom"/>
          </w:tcPr>
          <w:p w14:paraId="6BDCF2A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vMerge w:val="restart"/>
            <w:shd w:val="clear" w:color="auto" w:fill="auto"/>
            <w:vAlign w:val="bottom"/>
          </w:tcPr>
          <w:p w14:paraId="16553A4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Descrivere azioni e collocarle nel tempo</w:t>
            </w:r>
          </w:p>
        </w:tc>
        <w:tc>
          <w:tcPr>
            <w:tcW w:w="120" w:type="dxa"/>
            <w:tcBorders>
              <w:right w:val="single" w:sz="8" w:space="0" w:color="auto"/>
            </w:tcBorders>
            <w:shd w:val="clear" w:color="auto" w:fill="auto"/>
            <w:vAlign w:val="bottom"/>
          </w:tcPr>
          <w:p w14:paraId="5EA9480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1F3C072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80" w:type="dxa"/>
            <w:vMerge/>
            <w:shd w:val="clear" w:color="auto" w:fill="auto"/>
            <w:vAlign w:val="bottom"/>
          </w:tcPr>
          <w:p w14:paraId="5CEB7D9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513E17E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0" w:type="dxa"/>
            <w:shd w:val="clear" w:color="auto" w:fill="auto"/>
            <w:vAlign w:val="bottom"/>
          </w:tcPr>
          <w:p w14:paraId="56287B3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2F50C449" w14:textId="77777777" w:rsidTr="00BC3B7A">
        <w:trPr>
          <w:trHeight w:val="57"/>
        </w:trPr>
        <w:tc>
          <w:tcPr>
            <w:tcW w:w="100" w:type="dxa"/>
            <w:tcBorders>
              <w:left w:val="single" w:sz="8" w:space="0" w:color="auto"/>
            </w:tcBorders>
            <w:shd w:val="clear" w:color="auto" w:fill="F7CAAC"/>
            <w:vAlign w:val="bottom"/>
          </w:tcPr>
          <w:p w14:paraId="44C21B6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0" w:type="dxa"/>
            <w:vMerge/>
            <w:shd w:val="clear" w:color="auto" w:fill="F7CAAC"/>
            <w:vAlign w:val="bottom"/>
          </w:tcPr>
          <w:p w14:paraId="65A2313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7CAAC"/>
            <w:vAlign w:val="bottom"/>
          </w:tcPr>
          <w:p w14:paraId="1A46A29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22D8104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00" w:type="dxa"/>
            <w:vMerge/>
            <w:shd w:val="clear" w:color="auto" w:fill="auto"/>
            <w:vAlign w:val="bottom"/>
          </w:tcPr>
          <w:p w14:paraId="55F5986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49E4D07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6A1DE9F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shd w:val="clear" w:color="auto" w:fill="auto"/>
            <w:vAlign w:val="bottom"/>
          </w:tcPr>
          <w:p w14:paraId="18A4FA2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380" w:type="dxa"/>
            <w:vMerge/>
            <w:shd w:val="clear" w:color="auto" w:fill="auto"/>
            <w:vAlign w:val="bottom"/>
          </w:tcPr>
          <w:p w14:paraId="0C1C783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3B3CA09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1FEA573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80" w:type="dxa"/>
            <w:shd w:val="clear" w:color="auto" w:fill="auto"/>
            <w:vAlign w:val="bottom"/>
          </w:tcPr>
          <w:p w14:paraId="7C20AAF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0C4B218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39528F5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02855C31" w14:textId="77777777" w:rsidTr="00BC3B7A">
        <w:trPr>
          <w:trHeight w:val="223"/>
        </w:trPr>
        <w:tc>
          <w:tcPr>
            <w:tcW w:w="100" w:type="dxa"/>
            <w:tcBorders>
              <w:left w:val="single" w:sz="8" w:space="0" w:color="auto"/>
            </w:tcBorders>
            <w:shd w:val="clear" w:color="auto" w:fill="F7CAAC"/>
            <w:vAlign w:val="bottom"/>
          </w:tcPr>
          <w:p w14:paraId="4886DE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F7CAAC"/>
            <w:vAlign w:val="bottom"/>
          </w:tcPr>
          <w:p w14:paraId="790A98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268725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9C5FCB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00" w:type="dxa"/>
            <w:shd w:val="clear" w:color="auto" w:fill="auto"/>
            <w:vAlign w:val="bottom"/>
          </w:tcPr>
          <w:p w14:paraId="2B7BC9C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Sinonimi, contrari, valore polisemico della parola</w:t>
            </w:r>
          </w:p>
        </w:tc>
        <w:tc>
          <w:tcPr>
            <w:tcW w:w="120" w:type="dxa"/>
            <w:tcBorders>
              <w:right w:val="single" w:sz="8" w:space="0" w:color="auto"/>
            </w:tcBorders>
            <w:shd w:val="clear" w:color="auto" w:fill="auto"/>
            <w:vAlign w:val="bottom"/>
          </w:tcPr>
          <w:p w14:paraId="46F78E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213AD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67ED2B3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shd w:val="clear" w:color="auto" w:fill="auto"/>
            <w:vAlign w:val="bottom"/>
          </w:tcPr>
          <w:p w14:paraId="10A06DB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Classificare le parole mediante parametri morfologici</w:t>
            </w:r>
          </w:p>
        </w:tc>
        <w:tc>
          <w:tcPr>
            <w:tcW w:w="120" w:type="dxa"/>
            <w:tcBorders>
              <w:right w:val="single" w:sz="8" w:space="0" w:color="auto"/>
            </w:tcBorders>
            <w:shd w:val="clear" w:color="auto" w:fill="auto"/>
            <w:vAlign w:val="bottom"/>
          </w:tcPr>
          <w:p w14:paraId="759E0C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B49D0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80" w:type="dxa"/>
            <w:shd w:val="clear" w:color="auto" w:fill="auto"/>
            <w:vAlign w:val="bottom"/>
          </w:tcPr>
          <w:p w14:paraId="69DE9CCD" w14:textId="77777777" w:rsidR="0025337B" w:rsidRPr="005422DE" w:rsidRDefault="0025337B" w:rsidP="00BC3B7A">
            <w:pPr>
              <w:spacing w:after="0" w:line="19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comunicazione corretta ed efficace</w:t>
            </w:r>
          </w:p>
        </w:tc>
        <w:tc>
          <w:tcPr>
            <w:tcW w:w="100" w:type="dxa"/>
            <w:shd w:val="clear" w:color="auto" w:fill="auto"/>
            <w:vAlign w:val="bottom"/>
          </w:tcPr>
          <w:p w14:paraId="1C3261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53D737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9374E2A" w14:textId="77777777" w:rsidTr="00BC3B7A">
        <w:trPr>
          <w:trHeight w:val="223"/>
        </w:trPr>
        <w:tc>
          <w:tcPr>
            <w:tcW w:w="100" w:type="dxa"/>
            <w:tcBorders>
              <w:left w:val="single" w:sz="8" w:space="0" w:color="auto"/>
            </w:tcBorders>
            <w:shd w:val="clear" w:color="auto" w:fill="F7CAAC"/>
            <w:vAlign w:val="bottom"/>
          </w:tcPr>
          <w:p w14:paraId="512E82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F7CAAC"/>
            <w:vAlign w:val="bottom"/>
          </w:tcPr>
          <w:p w14:paraId="00579C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3C2795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58C1F1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00" w:type="dxa"/>
            <w:shd w:val="clear" w:color="auto" w:fill="auto"/>
            <w:vAlign w:val="bottom"/>
          </w:tcPr>
          <w:p w14:paraId="7B922B9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Soggetto, predicato</w:t>
            </w:r>
          </w:p>
        </w:tc>
        <w:tc>
          <w:tcPr>
            <w:tcW w:w="120" w:type="dxa"/>
            <w:tcBorders>
              <w:right w:val="single" w:sz="8" w:space="0" w:color="auto"/>
            </w:tcBorders>
            <w:shd w:val="clear" w:color="auto" w:fill="auto"/>
            <w:vAlign w:val="bottom"/>
          </w:tcPr>
          <w:p w14:paraId="319E54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22D27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393ECE9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380" w:type="dxa"/>
            <w:shd w:val="clear" w:color="auto" w:fill="auto"/>
            <w:vAlign w:val="bottom"/>
          </w:tcPr>
          <w:p w14:paraId="3989818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Arricchire, in rapporto ai contesti, il campo semantico attraverso</w:t>
            </w:r>
          </w:p>
        </w:tc>
        <w:tc>
          <w:tcPr>
            <w:tcW w:w="120" w:type="dxa"/>
            <w:tcBorders>
              <w:right w:val="single" w:sz="8" w:space="0" w:color="auto"/>
            </w:tcBorders>
            <w:shd w:val="clear" w:color="auto" w:fill="auto"/>
            <w:vAlign w:val="bottom"/>
          </w:tcPr>
          <w:p w14:paraId="6B3A00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B27FD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80" w:type="dxa"/>
            <w:shd w:val="clear" w:color="auto" w:fill="auto"/>
            <w:vAlign w:val="bottom"/>
          </w:tcPr>
          <w:p w14:paraId="384258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43706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2E12FB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478F728" w14:textId="77777777" w:rsidTr="00BC3B7A">
        <w:trPr>
          <w:trHeight w:val="223"/>
        </w:trPr>
        <w:tc>
          <w:tcPr>
            <w:tcW w:w="100" w:type="dxa"/>
            <w:tcBorders>
              <w:left w:val="single" w:sz="8" w:space="0" w:color="auto"/>
            </w:tcBorders>
            <w:shd w:val="clear" w:color="auto" w:fill="F7CAAC"/>
            <w:vAlign w:val="bottom"/>
          </w:tcPr>
          <w:p w14:paraId="49BE6C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F7CAAC"/>
            <w:vAlign w:val="bottom"/>
          </w:tcPr>
          <w:p w14:paraId="295798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208F69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8D763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shd w:val="clear" w:color="auto" w:fill="auto"/>
            <w:vAlign w:val="bottom"/>
          </w:tcPr>
          <w:p w14:paraId="3A1AA7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2B9993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DB4BF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5A2BF2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380" w:type="dxa"/>
            <w:shd w:val="clear" w:color="auto" w:fill="auto"/>
            <w:vAlign w:val="bottom"/>
          </w:tcPr>
          <w:p w14:paraId="62FE225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relazioni di connessione lessicale</w:t>
            </w:r>
          </w:p>
        </w:tc>
        <w:tc>
          <w:tcPr>
            <w:tcW w:w="120" w:type="dxa"/>
            <w:tcBorders>
              <w:right w:val="single" w:sz="8" w:space="0" w:color="auto"/>
            </w:tcBorders>
            <w:shd w:val="clear" w:color="auto" w:fill="auto"/>
            <w:vAlign w:val="bottom"/>
          </w:tcPr>
          <w:p w14:paraId="4A7953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B8B0F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80" w:type="dxa"/>
            <w:shd w:val="clear" w:color="auto" w:fill="auto"/>
            <w:vAlign w:val="bottom"/>
          </w:tcPr>
          <w:p w14:paraId="10EDC9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D54BF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074B07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2516BEA" w14:textId="77777777" w:rsidTr="00BC3B7A">
        <w:trPr>
          <w:trHeight w:val="43"/>
        </w:trPr>
        <w:tc>
          <w:tcPr>
            <w:tcW w:w="100" w:type="dxa"/>
            <w:tcBorders>
              <w:left w:val="single" w:sz="8" w:space="0" w:color="auto"/>
            </w:tcBorders>
            <w:shd w:val="clear" w:color="auto" w:fill="F7CAAC"/>
            <w:vAlign w:val="bottom"/>
          </w:tcPr>
          <w:p w14:paraId="0FAEA5E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0" w:type="dxa"/>
            <w:vMerge/>
            <w:shd w:val="clear" w:color="auto" w:fill="F7CAAC"/>
            <w:vAlign w:val="bottom"/>
          </w:tcPr>
          <w:p w14:paraId="3A1E753E"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20" w:type="dxa"/>
            <w:tcBorders>
              <w:right w:val="single" w:sz="8" w:space="0" w:color="auto"/>
            </w:tcBorders>
            <w:shd w:val="clear" w:color="auto" w:fill="F7CAAC"/>
            <w:vAlign w:val="bottom"/>
          </w:tcPr>
          <w:p w14:paraId="3D84907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21A6B68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200" w:type="dxa"/>
            <w:shd w:val="clear" w:color="auto" w:fill="auto"/>
            <w:vAlign w:val="bottom"/>
          </w:tcPr>
          <w:p w14:paraId="13B5A46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20" w:type="dxa"/>
            <w:tcBorders>
              <w:right w:val="single" w:sz="8" w:space="0" w:color="auto"/>
            </w:tcBorders>
            <w:shd w:val="clear" w:color="auto" w:fill="auto"/>
            <w:vAlign w:val="bottom"/>
          </w:tcPr>
          <w:p w14:paraId="3A70B5D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80" w:type="dxa"/>
            <w:shd w:val="clear" w:color="auto" w:fill="auto"/>
            <w:vAlign w:val="bottom"/>
          </w:tcPr>
          <w:p w14:paraId="10FD02AD"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60" w:type="dxa"/>
            <w:shd w:val="clear" w:color="auto" w:fill="auto"/>
            <w:vAlign w:val="bottom"/>
          </w:tcPr>
          <w:p w14:paraId="555C6D3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5380" w:type="dxa"/>
            <w:vMerge w:val="restart"/>
            <w:shd w:val="clear" w:color="auto" w:fill="auto"/>
            <w:vAlign w:val="bottom"/>
          </w:tcPr>
          <w:p w14:paraId="55D6533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Riflettere sul significato delle parole e sulle loro relazioni in rapporto</w:t>
            </w:r>
          </w:p>
        </w:tc>
        <w:tc>
          <w:tcPr>
            <w:tcW w:w="120" w:type="dxa"/>
            <w:tcBorders>
              <w:right w:val="single" w:sz="8" w:space="0" w:color="auto"/>
            </w:tcBorders>
            <w:shd w:val="clear" w:color="auto" w:fill="auto"/>
            <w:vAlign w:val="bottom"/>
          </w:tcPr>
          <w:p w14:paraId="1A43FB7E"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3D13CA5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680" w:type="dxa"/>
            <w:shd w:val="clear" w:color="auto" w:fill="auto"/>
            <w:vAlign w:val="bottom"/>
          </w:tcPr>
          <w:p w14:paraId="3B45727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7244644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0" w:type="dxa"/>
            <w:shd w:val="clear" w:color="auto" w:fill="auto"/>
            <w:vAlign w:val="bottom"/>
          </w:tcPr>
          <w:p w14:paraId="44C77146"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3126EBD1" w14:textId="77777777" w:rsidTr="00BC3B7A">
        <w:trPr>
          <w:trHeight w:val="180"/>
        </w:trPr>
        <w:tc>
          <w:tcPr>
            <w:tcW w:w="100" w:type="dxa"/>
            <w:tcBorders>
              <w:left w:val="single" w:sz="8" w:space="0" w:color="auto"/>
            </w:tcBorders>
            <w:shd w:val="clear" w:color="auto" w:fill="F7CAAC"/>
            <w:vAlign w:val="bottom"/>
          </w:tcPr>
          <w:p w14:paraId="78A5AF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074C68E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19610D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B579D8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00" w:type="dxa"/>
            <w:shd w:val="clear" w:color="auto" w:fill="auto"/>
            <w:vAlign w:val="bottom"/>
          </w:tcPr>
          <w:p w14:paraId="2B4387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58A7C2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36EE6F9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auto"/>
            <w:vAlign w:val="bottom"/>
          </w:tcPr>
          <w:p w14:paraId="743BDE1A" w14:textId="77777777" w:rsidR="0025337B" w:rsidRPr="005422DE" w:rsidRDefault="0025337B" w:rsidP="00BC3B7A">
            <w:pPr>
              <w:spacing w:after="0" w:line="102"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5380" w:type="dxa"/>
            <w:vMerge/>
            <w:shd w:val="clear" w:color="auto" w:fill="auto"/>
            <w:vAlign w:val="bottom"/>
          </w:tcPr>
          <w:p w14:paraId="37C47B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07B00D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80CCC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80" w:type="dxa"/>
            <w:shd w:val="clear" w:color="auto" w:fill="auto"/>
            <w:vAlign w:val="bottom"/>
          </w:tcPr>
          <w:p w14:paraId="6E0882B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78BA78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auto"/>
            <w:vAlign w:val="bottom"/>
          </w:tcPr>
          <w:p w14:paraId="23A5F7F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45E831A" w14:textId="77777777" w:rsidTr="00BC3B7A">
        <w:trPr>
          <w:trHeight w:val="223"/>
        </w:trPr>
        <w:tc>
          <w:tcPr>
            <w:tcW w:w="100" w:type="dxa"/>
            <w:tcBorders>
              <w:left w:val="single" w:sz="8" w:space="0" w:color="auto"/>
            </w:tcBorders>
            <w:shd w:val="clear" w:color="auto" w:fill="F7CAAC"/>
            <w:vAlign w:val="bottom"/>
          </w:tcPr>
          <w:p w14:paraId="3D317B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F7CAAC"/>
            <w:vAlign w:val="bottom"/>
          </w:tcPr>
          <w:p w14:paraId="2E49AE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5BA657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78046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shd w:val="clear" w:color="auto" w:fill="auto"/>
            <w:vAlign w:val="bottom"/>
          </w:tcPr>
          <w:p w14:paraId="2F2AC9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7767A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73734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5BF731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380" w:type="dxa"/>
            <w:shd w:val="clear" w:color="auto" w:fill="auto"/>
            <w:vAlign w:val="bottom"/>
          </w:tcPr>
          <w:p w14:paraId="3537E82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ad un contesto</w:t>
            </w:r>
          </w:p>
        </w:tc>
        <w:tc>
          <w:tcPr>
            <w:tcW w:w="120" w:type="dxa"/>
            <w:tcBorders>
              <w:right w:val="single" w:sz="8" w:space="0" w:color="auto"/>
            </w:tcBorders>
            <w:shd w:val="clear" w:color="auto" w:fill="auto"/>
            <w:vAlign w:val="bottom"/>
          </w:tcPr>
          <w:p w14:paraId="3CD1BA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4EE3D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80" w:type="dxa"/>
            <w:shd w:val="clear" w:color="auto" w:fill="auto"/>
            <w:vAlign w:val="bottom"/>
          </w:tcPr>
          <w:p w14:paraId="52CAF9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FC151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466FA6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582B971" w14:textId="77777777" w:rsidTr="00BC3B7A">
        <w:trPr>
          <w:trHeight w:val="833"/>
        </w:trPr>
        <w:tc>
          <w:tcPr>
            <w:tcW w:w="100" w:type="dxa"/>
            <w:tcBorders>
              <w:left w:val="single" w:sz="8" w:space="0" w:color="auto"/>
              <w:bottom w:val="single" w:sz="8" w:space="0" w:color="auto"/>
            </w:tcBorders>
            <w:shd w:val="clear" w:color="auto" w:fill="F7CAAC"/>
            <w:vAlign w:val="bottom"/>
          </w:tcPr>
          <w:p w14:paraId="78D84F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F7CAAC"/>
            <w:vAlign w:val="bottom"/>
          </w:tcPr>
          <w:p w14:paraId="1D732B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7CAAC"/>
            <w:vAlign w:val="bottom"/>
          </w:tcPr>
          <w:p w14:paraId="666060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A75F0D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tcBorders>
              <w:bottom w:val="single" w:sz="8" w:space="0" w:color="auto"/>
            </w:tcBorders>
            <w:shd w:val="clear" w:color="auto" w:fill="auto"/>
            <w:vAlign w:val="bottom"/>
          </w:tcPr>
          <w:p w14:paraId="39A5A9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35E80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7B65CE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0BC2ED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380" w:type="dxa"/>
            <w:tcBorders>
              <w:bottom w:val="single" w:sz="8" w:space="0" w:color="auto"/>
            </w:tcBorders>
            <w:shd w:val="clear" w:color="auto" w:fill="auto"/>
            <w:vAlign w:val="bottom"/>
          </w:tcPr>
          <w:p w14:paraId="50107C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38464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920EE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80" w:type="dxa"/>
            <w:tcBorders>
              <w:bottom w:val="single" w:sz="8" w:space="0" w:color="auto"/>
            </w:tcBorders>
            <w:shd w:val="clear" w:color="auto" w:fill="auto"/>
            <w:vAlign w:val="bottom"/>
          </w:tcPr>
          <w:p w14:paraId="6F586E2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2E862E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6CB777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1310F534"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379" w:right="660" w:bottom="1440" w:left="720" w:header="0" w:footer="0" w:gutter="0"/>
          <w:cols w:space="0" w:equalWidth="0">
            <w:col w:w="154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40"/>
        <w:gridCol w:w="340"/>
        <w:gridCol w:w="240"/>
        <w:gridCol w:w="340"/>
        <w:gridCol w:w="4320"/>
        <w:gridCol w:w="340"/>
        <w:gridCol w:w="5500"/>
        <w:gridCol w:w="4140"/>
      </w:tblGrid>
      <w:tr w:rsidR="0025337B" w:rsidRPr="005422DE" w14:paraId="1B6B0079" w14:textId="77777777" w:rsidTr="00BC3B7A">
        <w:trPr>
          <w:trHeight w:val="276"/>
        </w:trPr>
        <w:tc>
          <w:tcPr>
            <w:tcW w:w="240" w:type="dxa"/>
            <w:tcBorders>
              <w:top w:val="single" w:sz="8" w:space="0" w:color="auto"/>
              <w:left w:val="single" w:sz="8" w:space="0" w:color="auto"/>
            </w:tcBorders>
            <w:shd w:val="clear" w:color="auto" w:fill="8EAADB"/>
            <w:vAlign w:val="bottom"/>
          </w:tcPr>
          <w:p w14:paraId="0C9B74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20" w:name="page28"/>
            <w:bookmarkEnd w:id="20"/>
          </w:p>
        </w:tc>
        <w:tc>
          <w:tcPr>
            <w:tcW w:w="340" w:type="dxa"/>
            <w:vMerge w:val="restart"/>
            <w:tcBorders>
              <w:top w:val="single" w:sz="8" w:space="0" w:color="auto"/>
            </w:tcBorders>
            <w:shd w:val="clear" w:color="auto" w:fill="8EAADB"/>
            <w:textDirection w:val="btLr"/>
            <w:vAlign w:val="bottom"/>
          </w:tcPr>
          <w:p w14:paraId="42D13D93"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top w:val="single" w:sz="8" w:space="0" w:color="auto"/>
              <w:right w:val="single" w:sz="8" w:space="0" w:color="auto"/>
            </w:tcBorders>
            <w:shd w:val="clear" w:color="auto" w:fill="8EAADB"/>
            <w:vAlign w:val="bottom"/>
          </w:tcPr>
          <w:p w14:paraId="7033F9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auto"/>
            <w:vAlign w:val="bottom"/>
          </w:tcPr>
          <w:p w14:paraId="14F8BB0A"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top w:val="single" w:sz="8" w:space="0" w:color="auto"/>
              <w:right w:val="single" w:sz="8" w:space="0" w:color="auto"/>
            </w:tcBorders>
            <w:shd w:val="clear" w:color="auto" w:fill="auto"/>
            <w:vAlign w:val="bottom"/>
          </w:tcPr>
          <w:p w14:paraId="252C200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Prefissi e suffissi</w:t>
            </w:r>
          </w:p>
        </w:tc>
        <w:tc>
          <w:tcPr>
            <w:tcW w:w="5840" w:type="dxa"/>
            <w:gridSpan w:val="2"/>
            <w:tcBorders>
              <w:top w:val="single" w:sz="8" w:space="0" w:color="auto"/>
              <w:right w:val="single" w:sz="8" w:space="0" w:color="auto"/>
            </w:tcBorders>
            <w:shd w:val="clear" w:color="auto" w:fill="auto"/>
            <w:vAlign w:val="bottom"/>
          </w:tcPr>
          <w:p w14:paraId="28D4E177"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Applicare</w:t>
            </w:r>
            <w:proofErr w:type="gramEnd"/>
            <w:r w:rsidRPr="005422DE">
              <w:rPr>
                <w:rFonts w:ascii="Comic Sans MS" w:eastAsia="Comic Sans MS" w:hAnsi="Comic Sans MS" w:cs="Arial"/>
                <w:sz w:val="14"/>
                <w:szCs w:val="20"/>
                <w:lang w:eastAsia="it-IT"/>
              </w:rPr>
              <w:t xml:space="preserve"> le convinzioni ortografiche</w:t>
            </w:r>
          </w:p>
        </w:tc>
        <w:tc>
          <w:tcPr>
            <w:tcW w:w="4140" w:type="dxa"/>
            <w:tcBorders>
              <w:top w:val="single" w:sz="8" w:space="0" w:color="auto"/>
              <w:right w:val="single" w:sz="8" w:space="0" w:color="auto"/>
            </w:tcBorders>
            <w:shd w:val="clear" w:color="auto" w:fill="auto"/>
            <w:vAlign w:val="bottom"/>
          </w:tcPr>
          <w:p w14:paraId="09DA6BEC"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Intuisce nella costruzione degli enunciati, la</w:t>
            </w:r>
          </w:p>
        </w:tc>
      </w:tr>
      <w:tr w:rsidR="0025337B" w:rsidRPr="005422DE" w14:paraId="2B4AB667" w14:textId="77777777" w:rsidTr="00BC3B7A">
        <w:trPr>
          <w:trHeight w:val="64"/>
        </w:trPr>
        <w:tc>
          <w:tcPr>
            <w:tcW w:w="240" w:type="dxa"/>
            <w:tcBorders>
              <w:left w:val="single" w:sz="8" w:space="0" w:color="auto"/>
            </w:tcBorders>
            <w:shd w:val="clear" w:color="auto" w:fill="8EAADB"/>
            <w:vAlign w:val="bottom"/>
          </w:tcPr>
          <w:p w14:paraId="72FDDD3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shd w:val="clear" w:color="auto" w:fill="8EAADB"/>
            <w:vAlign w:val="bottom"/>
          </w:tcPr>
          <w:p w14:paraId="101CC78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tcBorders>
              <w:right w:val="single" w:sz="8" w:space="0" w:color="auto"/>
            </w:tcBorders>
            <w:shd w:val="clear" w:color="auto" w:fill="8EAADB"/>
            <w:vAlign w:val="bottom"/>
          </w:tcPr>
          <w:p w14:paraId="3B2018C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5964739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vMerge w:val="restart"/>
            <w:tcBorders>
              <w:right w:val="single" w:sz="8" w:space="0" w:color="auto"/>
            </w:tcBorders>
            <w:shd w:val="clear" w:color="auto" w:fill="auto"/>
            <w:vAlign w:val="bottom"/>
          </w:tcPr>
          <w:p w14:paraId="7DB3897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Famiglie di parole parallele</w:t>
            </w:r>
          </w:p>
        </w:tc>
        <w:tc>
          <w:tcPr>
            <w:tcW w:w="5840" w:type="dxa"/>
            <w:gridSpan w:val="2"/>
            <w:vMerge w:val="restart"/>
            <w:tcBorders>
              <w:right w:val="single" w:sz="8" w:space="0" w:color="auto"/>
            </w:tcBorders>
            <w:shd w:val="clear" w:color="auto" w:fill="auto"/>
            <w:vAlign w:val="bottom"/>
          </w:tcPr>
          <w:p w14:paraId="6BADDF70" w14:textId="77777777" w:rsidR="0025337B" w:rsidRPr="005422DE" w:rsidRDefault="0025337B" w:rsidP="00BC3B7A">
            <w:pPr>
              <w:spacing w:after="0" w:line="21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0"/>
                <w:szCs w:val="20"/>
                <w:vertAlign w:val="superscript"/>
                <w:lang w:eastAsia="it-IT"/>
              </w:rPr>
              <w:t></w:t>
            </w:r>
            <w:r w:rsidRPr="005422DE">
              <w:rPr>
                <w:rFonts w:ascii="Comic Sans MS" w:eastAsia="Comic Sans MS" w:hAnsi="Comic Sans MS" w:cs="Arial"/>
                <w:sz w:val="12"/>
                <w:szCs w:val="20"/>
                <w:lang w:eastAsia="it-IT"/>
              </w:rPr>
              <w:t xml:space="preserve">  Analizzare</w:t>
            </w:r>
            <w:proofErr w:type="gramEnd"/>
            <w:r w:rsidRPr="005422DE">
              <w:rPr>
                <w:rFonts w:ascii="Comic Sans MS" w:eastAsia="Comic Sans MS" w:hAnsi="Comic Sans MS" w:cs="Arial"/>
                <w:sz w:val="12"/>
                <w:szCs w:val="20"/>
                <w:lang w:eastAsia="it-IT"/>
              </w:rPr>
              <w:t xml:space="preserve"> la parola dal punto di vista morfologico</w:t>
            </w:r>
          </w:p>
        </w:tc>
        <w:tc>
          <w:tcPr>
            <w:tcW w:w="4140" w:type="dxa"/>
            <w:vMerge w:val="restart"/>
            <w:tcBorders>
              <w:right w:val="single" w:sz="8" w:space="0" w:color="auto"/>
            </w:tcBorders>
            <w:shd w:val="clear" w:color="auto" w:fill="auto"/>
            <w:vAlign w:val="bottom"/>
          </w:tcPr>
          <w:p w14:paraId="0861CEE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necessità di disporre le parole secondo un</w:t>
            </w:r>
          </w:p>
        </w:tc>
      </w:tr>
      <w:tr w:rsidR="0025337B" w:rsidRPr="005422DE" w14:paraId="43D575BA" w14:textId="77777777" w:rsidTr="00BC3B7A">
        <w:trPr>
          <w:trHeight w:val="147"/>
        </w:trPr>
        <w:tc>
          <w:tcPr>
            <w:tcW w:w="240" w:type="dxa"/>
            <w:tcBorders>
              <w:left w:val="single" w:sz="8" w:space="0" w:color="auto"/>
            </w:tcBorders>
            <w:shd w:val="clear" w:color="auto" w:fill="8EAADB"/>
            <w:vAlign w:val="bottom"/>
          </w:tcPr>
          <w:p w14:paraId="6C44626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8EAADB"/>
            <w:textDirection w:val="btLr"/>
            <w:vAlign w:val="bottom"/>
          </w:tcPr>
          <w:p w14:paraId="167F490F"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240" w:type="dxa"/>
            <w:tcBorders>
              <w:right w:val="single" w:sz="8" w:space="0" w:color="auto"/>
            </w:tcBorders>
            <w:shd w:val="clear" w:color="auto" w:fill="8EAADB"/>
            <w:vAlign w:val="bottom"/>
          </w:tcPr>
          <w:p w14:paraId="2C2276E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vMerge/>
            <w:shd w:val="clear" w:color="auto" w:fill="auto"/>
            <w:vAlign w:val="bottom"/>
          </w:tcPr>
          <w:p w14:paraId="4137529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20" w:type="dxa"/>
            <w:vMerge/>
            <w:tcBorders>
              <w:right w:val="single" w:sz="8" w:space="0" w:color="auto"/>
            </w:tcBorders>
            <w:shd w:val="clear" w:color="auto" w:fill="auto"/>
            <w:vAlign w:val="bottom"/>
          </w:tcPr>
          <w:p w14:paraId="0267E47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840" w:type="dxa"/>
            <w:gridSpan w:val="2"/>
            <w:vMerge/>
            <w:tcBorders>
              <w:right w:val="single" w:sz="8" w:space="0" w:color="auto"/>
            </w:tcBorders>
            <w:shd w:val="clear" w:color="auto" w:fill="auto"/>
            <w:vAlign w:val="bottom"/>
          </w:tcPr>
          <w:p w14:paraId="66B5586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40" w:type="dxa"/>
            <w:vMerge/>
            <w:tcBorders>
              <w:right w:val="single" w:sz="8" w:space="0" w:color="auto"/>
            </w:tcBorders>
            <w:shd w:val="clear" w:color="auto" w:fill="auto"/>
            <w:vAlign w:val="bottom"/>
          </w:tcPr>
          <w:p w14:paraId="560CCB0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799FD28B" w14:textId="77777777" w:rsidTr="00BC3B7A">
        <w:trPr>
          <w:trHeight w:val="235"/>
        </w:trPr>
        <w:tc>
          <w:tcPr>
            <w:tcW w:w="240" w:type="dxa"/>
            <w:tcBorders>
              <w:left w:val="single" w:sz="8" w:space="0" w:color="auto"/>
            </w:tcBorders>
            <w:shd w:val="clear" w:color="auto" w:fill="8EAADB"/>
            <w:vAlign w:val="bottom"/>
          </w:tcPr>
          <w:p w14:paraId="6F12448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val="restart"/>
            <w:shd w:val="clear" w:color="auto" w:fill="8EAADB"/>
            <w:textDirection w:val="btLr"/>
            <w:vAlign w:val="bottom"/>
          </w:tcPr>
          <w:p w14:paraId="2ADBAE5C"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8EAADB"/>
            <w:vAlign w:val="bottom"/>
          </w:tcPr>
          <w:p w14:paraId="48BCC5A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0CF692E6"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20" w:type="dxa"/>
            <w:tcBorders>
              <w:right w:val="single" w:sz="8" w:space="0" w:color="auto"/>
            </w:tcBorders>
            <w:shd w:val="clear" w:color="auto" w:fill="auto"/>
            <w:vAlign w:val="bottom"/>
          </w:tcPr>
          <w:p w14:paraId="6A6E3A20"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Famiglie di parole derivate e alterate</w:t>
            </w:r>
          </w:p>
        </w:tc>
        <w:tc>
          <w:tcPr>
            <w:tcW w:w="5840" w:type="dxa"/>
            <w:gridSpan w:val="2"/>
            <w:tcBorders>
              <w:right w:val="single" w:sz="8" w:space="0" w:color="auto"/>
            </w:tcBorders>
            <w:shd w:val="clear" w:color="auto" w:fill="auto"/>
            <w:vAlign w:val="bottom"/>
          </w:tcPr>
          <w:p w14:paraId="21B8BCC9" w14:textId="77777777" w:rsidR="0025337B" w:rsidRPr="005422DE" w:rsidRDefault="0025337B" w:rsidP="00BC3B7A">
            <w:pPr>
              <w:spacing w:after="0" w:line="235"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alcune categorie grammaticali e sintattiche</w:t>
            </w:r>
          </w:p>
        </w:tc>
        <w:tc>
          <w:tcPr>
            <w:tcW w:w="4140" w:type="dxa"/>
            <w:tcBorders>
              <w:right w:val="single" w:sz="8" w:space="0" w:color="auto"/>
            </w:tcBorders>
            <w:shd w:val="clear" w:color="auto" w:fill="auto"/>
            <w:vAlign w:val="bottom"/>
          </w:tcPr>
          <w:p w14:paraId="472F38B8" w14:textId="77777777" w:rsidR="0025337B" w:rsidRPr="005422DE" w:rsidRDefault="0025337B" w:rsidP="00BC3B7A">
            <w:pPr>
              <w:spacing w:after="0" w:line="185"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ordine logico, rispettando gli accordi</w:t>
            </w:r>
          </w:p>
        </w:tc>
      </w:tr>
      <w:tr w:rsidR="0025337B" w:rsidRPr="005422DE" w14:paraId="06F78A72" w14:textId="77777777" w:rsidTr="00BC3B7A">
        <w:trPr>
          <w:trHeight w:val="223"/>
        </w:trPr>
        <w:tc>
          <w:tcPr>
            <w:tcW w:w="240" w:type="dxa"/>
            <w:tcBorders>
              <w:left w:val="single" w:sz="8" w:space="0" w:color="auto"/>
            </w:tcBorders>
            <w:shd w:val="clear" w:color="auto" w:fill="8EAADB"/>
            <w:vAlign w:val="bottom"/>
          </w:tcPr>
          <w:p w14:paraId="035D07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22EEB3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3A5AA0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41C857B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Significati</w:t>
            </w:r>
            <w:proofErr w:type="gramEnd"/>
            <w:r w:rsidRPr="005422DE">
              <w:rPr>
                <w:rFonts w:ascii="Comic Sans MS" w:eastAsia="Comic Sans MS" w:hAnsi="Comic Sans MS" w:cs="Arial"/>
                <w:sz w:val="12"/>
                <w:szCs w:val="20"/>
                <w:lang w:eastAsia="it-IT"/>
              </w:rPr>
              <w:t xml:space="preserve"> paralleli, sinonimi, contrari.</w:t>
            </w:r>
          </w:p>
        </w:tc>
        <w:tc>
          <w:tcPr>
            <w:tcW w:w="5840" w:type="dxa"/>
            <w:gridSpan w:val="2"/>
            <w:tcBorders>
              <w:right w:val="single" w:sz="8" w:space="0" w:color="auto"/>
            </w:tcBorders>
            <w:shd w:val="clear" w:color="auto" w:fill="auto"/>
            <w:vAlign w:val="bottom"/>
          </w:tcPr>
          <w:p w14:paraId="3DDA38E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in un enunciato il predicato e i suoi argomenti.</w:t>
            </w:r>
          </w:p>
        </w:tc>
        <w:tc>
          <w:tcPr>
            <w:tcW w:w="4140" w:type="dxa"/>
            <w:tcBorders>
              <w:right w:val="single" w:sz="8" w:space="0" w:color="auto"/>
            </w:tcBorders>
            <w:shd w:val="clear" w:color="auto" w:fill="auto"/>
            <w:vAlign w:val="bottom"/>
          </w:tcPr>
          <w:p w14:paraId="77C6214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morfologici e la connessione dei significati</w:t>
            </w:r>
          </w:p>
        </w:tc>
      </w:tr>
      <w:tr w:rsidR="0025337B" w:rsidRPr="005422DE" w14:paraId="622A41C7" w14:textId="77777777" w:rsidTr="00BC3B7A">
        <w:trPr>
          <w:trHeight w:val="223"/>
        </w:trPr>
        <w:tc>
          <w:tcPr>
            <w:tcW w:w="240" w:type="dxa"/>
            <w:tcBorders>
              <w:left w:val="single" w:sz="8" w:space="0" w:color="auto"/>
            </w:tcBorders>
            <w:shd w:val="clear" w:color="auto" w:fill="8EAADB"/>
            <w:vAlign w:val="bottom"/>
          </w:tcPr>
          <w:p w14:paraId="6186EF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109A76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10CA1F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3520BE3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Il</w:t>
            </w:r>
            <w:proofErr w:type="gramEnd"/>
            <w:r w:rsidRPr="005422DE">
              <w:rPr>
                <w:rFonts w:ascii="Comic Sans MS" w:eastAsia="Comic Sans MS" w:hAnsi="Comic Sans MS" w:cs="Arial"/>
                <w:sz w:val="12"/>
                <w:szCs w:val="20"/>
                <w:lang w:eastAsia="it-IT"/>
              </w:rPr>
              <w:t xml:space="preserve"> nome, l’articolo, l’aggettivo.</w:t>
            </w:r>
          </w:p>
        </w:tc>
        <w:tc>
          <w:tcPr>
            <w:tcW w:w="5840" w:type="dxa"/>
            <w:gridSpan w:val="2"/>
            <w:tcBorders>
              <w:right w:val="single" w:sz="8" w:space="0" w:color="auto"/>
            </w:tcBorders>
            <w:shd w:val="clear" w:color="auto" w:fill="auto"/>
            <w:vAlign w:val="bottom"/>
          </w:tcPr>
          <w:p w14:paraId="442E48F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Ampliare</w:t>
            </w:r>
            <w:proofErr w:type="gramEnd"/>
            <w:r w:rsidRPr="005422DE">
              <w:rPr>
                <w:rFonts w:ascii="Comic Sans MS" w:eastAsia="Comic Sans MS" w:hAnsi="Comic Sans MS" w:cs="Arial"/>
                <w:sz w:val="12"/>
                <w:szCs w:val="20"/>
                <w:lang w:eastAsia="it-IT"/>
              </w:rPr>
              <w:t xml:space="preserve"> la frase nucleare</w:t>
            </w:r>
          </w:p>
        </w:tc>
        <w:tc>
          <w:tcPr>
            <w:tcW w:w="4140" w:type="dxa"/>
            <w:tcBorders>
              <w:right w:val="single" w:sz="8" w:space="0" w:color="auto"/>
            </w:tcBorders>
            <w:shd w:val="clear" w:color="auto" w:fill="auto"/>
            <w:vAlign w:val="bottom"/>
          </w:tcPr>
          <w:p w14:paraId="3EB2887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un linguaggio ricco e articolato in</w:t>
            </w:r>
          </w:p>
        </w:tc>
      </w:tr>
      <w:tr w:rsidR="0025337B" w:rsidRPr="005422DE" w14:paraId="20141F82" w14:textId="77777777" w:rsidTr="00BC3B7A">
        <w:trPr>
          <w:trHeight w:val="223"/>
        </w:trPr>
        <w:tc>
          <w:tcPr>
            <w:tcW w:w="240" w:type="dxa"/>
            <w:tcBorders>
              <w:left w:val="single" w:sz="8" w:space="0" w:color="auto"/>
            </w:tcBorders>
            <w:shd w:val="clear" w:color="auto" w:fill="8EAADB"/>
            <w:vAlign w:val="bottom"/>
          </w:tcPr>
          <w:p w14:paraId="0A2A55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151EB9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56C652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158EAB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1B31815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Coniugazione dell’indicativo</w:t>
            </w:r>
          </w:p>
        </w:tc>
        <w:tc>
          <w:tcPr>
            <w:tcW w:w="5840" w:type="dxa"/>
            <w:gridSpan w:val="2"/>
            <w:tcBorders>
              <w:right w:val="single" w:sz="8" w:space="0" w:color="auto"/>
            </w:tcBorders>
            <w:shd w:val="clear" w:color="auto" w:fill="auto"/>
            <w:vAlign w:val="bottom"/>
          </w:tcPr>
          <w:p w14:paraId="553BC10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l’indicativo</w:t>
            </w:r>
          </w:p>
        </w:tc>
        <w:tc>
          <w:tcPr>
            <w:tcW w:w="4140" w:type="dxa"/>
            <w:tcBorders>
              <w:right w:val="single" w:sz="8" w:space="0" w:color="auto"/>
            </w:tcBorders>
            <w:shd w:val="clear" w:color="auto" w:fill="auto"/>
            <w:vAlign w:val="bottom"/>
          </w:tcPr>
          <w:p w14:paraId="7069A60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vista di un’efficace e significativa</w:t>
            </w:r>
          </w:p>
        </w:tc>
      </w:tr>
      <w:tr w:rsidR="0025337B" w:rsidRPr="005422DE" w14:paraId="56CCBBEF" w14:textId="77777777" w:rsidTr="00BC3B7A">
        <w:trPr>
          <w:trHeight w:val="221"/>
        </w:trPr>
        <w:tc>
          <w:tcPr>
            <w:tcW w:w="240" w:type="dxa"/>
            <w:tcBorders>
              <w:left w:val="single" w:sz="8" w:space="0" w:color="auto"/>
            </w:tcBorders>
            <w:shd w:val="clear" w:color="auto" w:fill="8EAADB"/>
            <w:vAlign w:val="bottom"/>
          </w:tcPr>
          <w:p w14:paraId="3F098F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6CD3E4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17F557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A31C4E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225B436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Complemento diretto</w:t>
            </w:r>
          </w:p>
        </w:tc>
        <w:tc>
          <w:tcPr>
            <w:tcW w:w="5840" w:type="dxa"/>
            <w:gridSpan w:val="2"/>
            <w:tcBorders>
              <w:right w:val="single" w:sz="8" w:space="0" w:color="auto"/>
            </w:tcBorders>
            <w:shd w:val="clear" w:color="auto" w:fill="auto"/>
            <w:vAlign w:val="bottom"/>
          </w:tcPr>
          <w:p w14:paraId="2234D74D"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Consultare</w:t>
            </w:r>
            <w:proofErr w:type="gramEnd"/>
            <w:r w:rsidRPr="005422DE">
              <w:rPr>
                <w:rFonts w:ascii="Comic Sans MS" w:eastAsia="Comic Sans MS" w:hAnsi="Comic Sans MS" w:cs="Arial"/>
                <w:sz w:val="12"/>
                <w:szCs w:val="20"/>
                <w:lang w:eastAsia="it-IT"/>
              </w:rPr>
              <w:t xml:space="preserve"> il dizionario per risolvere dubbi ortografici e ricercare</w:t>
            </w:r>
          </w:p>
        </w:tc>
        <w:tc>
          <w:tcPr>
            <w:tcW w:w="4140" w:type="dxa"/>
            <w:tcBorders>
              <w:right w:val="single" w:sz="8" w:space="0" w:color="auto"/>
            </w:tcBorders>
            <w:shd w:val="clear" w:color="auto" w:fill="auto"/>
            <w:vAlign w:val="bottom"/>
          </w:tcPr>
          <w:p w14:paraId="6034708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comunicazione</w:t>
            </w:r>
          </w:p>
        </w:tc>
      </w:tr>
      <w:tr w:rsidR="0025337B" w:rsidRPr="005422DE" w14:paraId="4D8B0537" w14:textId="77777777" w:rsidTr="00BC3B7A">
        <w:trPr>
          <w:trHeight w:val="314"/>
        </w:trPr>
        <w:tc>
          <w:tcPr>
            <w:tcW w:w="240" w:type="dxa"/>
            <w:tcBorders>
              <w:left w:val="single" w:sz="8" w:space="0" w:color="auto"/>
            </w:tcBorders>
            <w:shd w:val="clear" w:color="auto" w:fill="8EAADB"/>
            <w:vAlign w:val="bottom"/>
          </w:tcPr>
          <w:p w14:paraId="0752AD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8EAADB"/>
            <w:vAlign w:val="bottom"/>
          </w:tcPr>
          <w:p w14:paraId="09C65EF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8EAADB"/>
            <w:vAlign w:val="bottom"/>
          </w:tcPr>
          <w:p w14:paraId="1A34D70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60" w:type="dxa"/>
            <w:gridSpan w:val="2"/>
            <w:tcBorders>
              <w:right w:val="single" w:sz="8" w:space="0" w:color="auto"/>
            </w:tcBorders>
            <w:shd w:val="clear" w:color="auto" w:fill="auto"/>
            <w:vAlign w:val="bottom"/>
          </w:tcPr>
          <w:p w14:paraId="782A306F"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Il</w:t>
            </w:r>
            <w:proofErr w:type="gramEnd"/>
            <w:r w:rsidRPr="005422DE">
              <w:rPr>
                <w:rFonts w:ascii="Comic Sans MS" w:eastAsia="Comic Sans MS" w:hAnsi="Comic Sans MS" w:cs="Arial"/>
                <w:sz w:val="15"/>
                <w:szCs w:val="20"/>
                <w:lang w:eastAsia="it-IT"/>
              </w:rPr>
              <w:t xml:space="preserve"> gruppo nominale e il gruppo verbale</w:t>
            </w:r>
          </w:p>
        </w:tc>
        <w:tc>
          <w:tcPr>
            <w:tcW w:w="340" w:type="dxa"/>
            <w:shd w:val="clear" w:color="auto" w:fill="auto"/>
            <w:vAlign w:val="bottom"/>
          </w:tcPr>
          <w:p w14:paraId="05910D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00" w:type="dxa"/>
            <w:tcBorders>
              <w:right w:val="single" w:sz="8" w:space="0" w:color="auto"/>
            </w:tcBorders>
            <w:shd w:val="clear" w:color="auto" w:fill="auto"/>
            <w:vAlign w:val="bottom"/>
          </w:tcPr>
          <w:p w14:paraId="28AEC04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significati</w:t>
            </w:r>
          </w:p>
        </w:tc>
        <w:tc>
          <w:tcPr>
            <w:tcW w:w="4140" w:type="dxa"/>
            <w:tcBorders>
              <w:right w:val="single" w:sz="8" w:space="0" w:color="auto"/>
            </w:tcBorders>
            <w:shd w:val="clear" w:color="auto" w:fill="auto"/>
            <w:vAlign w:val="bottom"/>
          </w:tcPr>
          <w:p w14:paraId="531451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FC057B6" w14:textId="77777777" w:rsidTr="00BC3B7A">
        <w:trPr>
          <w:trHeight w:val="89"/>
        </w:trPr>
        <w:tc>
          <w:tcPr>
            <w:tcW w:w="240" w:type="dxa"/>
            <w:tcBorders>
              <w:left w:val="single" w:sz="8" w:space="0" w:color="auto"/>
              <w:bottom w:val="single" w:sz="8" w:space="0" w:color="auto"/>
            </w:tcBorders>
            <w:shd w:val="clear" w:color="auto" w:fill="8EAADB"/>
            <w:vAlign w:val="bottom"/>
          </w:tcPr>
          <w:p w14:paraId="6953F66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8EAADB"/>
            <w:vAlign w:val="bottom"/>
          </w:tcPr>
          <w:p w14:paraId="551FDA8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right w:val="single" w:sz="8" w:space="0" w:color="auto"/>
            </w:tcBorders>
            <w:shd w:val="clear" w:color="auto" w:fill="8EAADB"/>
            <w:vAlign w:val="bottom"/>
          </w:tcPr>
          <w:p w14:paraId="421041F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04BF8C6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20" w:type="dxa"/>
            <w:tcBorders>
              <w:bottom w:val="single" w:sz="8" w:space="0" w:color="auto"/>
              <w:right w:val="single" w:sz="8" w:space="0" w:color="auto"/>
            </w:tcBorders>
            <w:shd w:val="clear" w:color="auto" w:fill="auto"/>
            <w:vAlign w:val="bottom"/>
          </w:tcPr>
          <w:p w14:paraId="437A25E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840" w:type="dxa"/>
            <w:gridSpan w:val="2"/>
            <w:tcBorders>
              <w:bottom w:val="single" w:sz="8" w:space="0" w:color="auto"/>
              <w:right w:val="single" w:sz="8" w:space="0" w:color="auto"/>
            </w:tcBorders>
            <w:shd w:val="clear" w:color="auto" w:fill="auto"/>
            <w:vAlign w:val="bottom"/>
          </w:tcPr>
          <w:p w14:paraId="400E057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40" w:type="dxa"/>
            <w:tcBorders>
              <w:bottom w:val="single" w:sz="8" w:space="0" w:color="auto"/>
              <w:right w:val="single" w:sz="8" w:space="0" w:color="auto"/>
            </w:tcBorders>
            <w:shd w:val="clear" w:color="auto" w:fill="auto"/>
            <w:vAlign w:val="bottom"/>
          </w:tcPr>
          <w:p w14:paraId="74F540B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6C6484D2" w14:textId="77777777" w:rsidTr="00BC3B7A">
        <w:trPr>
          <w:trHeight w:val="256"/>
        </w:trPr>
        <w:tc>
          <w:tcPr>
            <w:tcW w:w="240" w:type="dxa"/>
            <w:tcBorders>
              <w:left w:val="single" w:sz="8" w:space="0" w:color="auto"/>
            </w:tcBorders>
            <w:shd w:val="clear" w:color="auto" w:fill="FFD966"/>
            <w:vAlign w:val="bottom"/>
          </w:tcPr>
          <w:p w14:paraId="10F1D9F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FD966"/>
            <w:vAlign w:val="bottom"/>
          </w:tcPr>
          <w:p w14:paraId="2944253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FD966"/>
            <w:vAlign w:val="bottom"/>
          </w:tcPr>
          <w:p w14:paraId="365456D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C94683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20" w:type="dxa"/>
            <w:tcBorders>
              <w:right w:val="single" w:sz="8" w:space="0" w:color="auto"/>
            </w:tcBorders>
            <w:shd w:val="clear" w:color="auto" w:fill="auto"/>
            <w:vAlign w:val="bottom"/>
          </w:tcPr>
          <w:p w14:paraId="446F1EA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Nomi, articoli, aggettivi</w:t>
            </w:r>
          </w:p>
        </w:tc>
        <w:tc>
          <w:tcPr>
            <w:tcW w:w="5840" w:type="dxa"/>
            <w:gridSpan w:val="2"/>
            <w:tcBorders>
              <w:right w:val="single" w:sz="8" w:space="0" w:color="auto"/>
            </w:tcBorders>
            <w:shd w:val="clear" w:color="auto" w:fill="auto"/>
            <w:vAlign w:val="bottom"/>
          </w:tcPr>
          <w:p w14:paraId="75F90074"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analizzare e classificare le varie parti del discorso a</w:t>
            </w:r>
          </w:p>
        </w:tc>
        <w:tc>
          <w:tcPr>
            <w:tcW w:w="4140" w:type="dxa"/>
            <w:tcBorders>
              <w:right w:val="single" w:sz="8" w:space="0" w:color="auto"/>
            </w:tcBorders>
            <w:shd w:val="clear" w:color="auto" w:fill="auto"/>
            <w:vAlign w:val="bottom"/>
          </w:tcPr>
          <w:p w14:paraId="6C935D05"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le strutture della lingua e</w:t>
            </w:r>
          </w:p>
        </w:tc>
      </w:tr>
      <w:tr w:rsidR="0025337B" w:rsidRPr="005422DE" w14:paraId="1C70511F" w14:textId="77777777" w:rsidTr="00BC3B7A">
        <w:trPr>
          <w:trHeight w:val="223"/>
        </w:trPr>
        <w:tc>
          <w:tcPr>
            <w:tcW w:w="240" w:type="dxa"/>
            <w:tcBorders>
              <w:left w:val="single" w:sz="8" w:space="0" w:color="auto"/>
            </w:tcBorders>
            <w:shd w:val="clear" w:color="auto" w:fill="FFD966"/>
            <w:vAlign w:val="bottom"/>
          </w:tcPr>
          <w:p w14:paraId="67485D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5E4388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5FE68F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2B0CCC3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Raggruppamenti</w:t>
            </w:r>
            <w:proofErr w:type="gramEnd"/>
            <w:r w:rsidRPr="005422DE">
              <w:rPr>
                <w:rFonts w:ascii="Comic Sans MS" w:eastAsia="Comic Sans MS" w:hAnsi="Comic Sans MS" w:cs="Arial"/>
                <w:sz w:val="12"/>
                <w:szCs w:val="20"/>
                <w:lang w:eastAsia="it-IT"/>
              </w:rPr>
              <w:t xml:space="preserve"> di parole per categorie</w:t>
            </w:r>
          </w:p>
        </w:tc>
        <w:tc>
          <w:tcPr>
            <w:tcW w:w="340" w:type="dxa"/>
            <w:shd w:val="clear" w:color="auto" w:fill="auto"/>
            <w:vAlign w:val="bottom"/>
          </w:tcPr>
          <w:p w14:paraId="2502FF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right w:val="single" w:sz="8" w:space="0" w:color="auto"/>
            </w:tcBorders>
            <w:shd w:val="clear" w:color="auto" w:fill="auto"/>
            <w:vAlign w:val="bottom"/>
          </w:tcPr>
          <w:p w14:paraId="7F0E8B5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livello morfologico</w:t>
            </w:r>
          </w:p>
        </w:tc>
        <w:tc>
          <w:tcPr>
            <w:tcW w:w="4140" w:type="dxa"/>
            <w:tcBorders>
              <w:right w:val="single" w:sz="8" w:space="0" w:color="auto"/>
            </w:tcBorders>
            <w:shd w:val="clear" w:color="auto" w:fill="auto"/>
            <w:vAlign w:val="bottom"/>
          </w:tcPr>
          <w:p w14:paraId="6C05252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arricchire il lessico</w:t>
            </w:r>
          </w:p>
        </w:tc>
      </w:tr>
      <w:tr w:rsidR="0025337B" w:rsidRPr="005422DE" w14:paraId="7FD3F4D3" w14:textId="77777777" w:rsidTr="00BC3B7A">
        <w:trPr>
          <w:trHeight w:val="223"/>
        </w:trPr>
        <w:tc>
          <w:tcPr>
            <w:tcW w:w="240" w:type="dxa"/>
            <w:tcBorders>
              <w:left w:val="single" w:sz="8" w:space="0" w:color="auto"/>
            </w:tcBorders>
            <w:shd w:val="clear" w:color="auto" w:fill="FFD966"/>
            <w:vAlign w:val="bottom"/>
          </w:tcPr>
          <w:p w14:paraId="1BE4CC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FD966"/>
            <w:textDirection w:val="btLr"/>
            <w:vAlign w:val="bottom"/>
          </w:tcPr>
          <w:p w14:paraId="33742A78"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FFD966"/>
            <w:vAlign w:val="bottom"/>
          </w:tcPr>
          <w:p w14:paraId="0A8E16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07F2115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Coniugazione</w:t>
            </w:r>
            <w:proofErr w:type="gramEnd"/>
            <w:r w:rsidRPr="005422DE">
              <w:rPr>
                <w:rFonts w:ascii="Comic Sans MS" w:eastAsia="Comic Sans MS" w:hAnsi="Comic Sans MS" w:cs="Arial"/>
                <w:sz w:val="12"/>
                <w:szCs w:val="20"/>
                <w:lang w:eastAsia="it-IT"/>
              </w:rPr>
              <w:t xml:space="preserve"> dei verbi ausiliari e regolari nei modi</w:t>
            </w:r>
          </w:p>
        </w:tc>
        <w:tc>
          <w:tcPr>
            <w:tcW w:w="5840" w:type="dxa"/>
            <w:gridSpan w:val="2"/>
            <w:tcBorders>
              <w:right w:val="single" w:sz="8" w:space="0" w:color="auto"/>
            </w:tcBorders>
            <w:shd w:val="clear" w:color="auto" w:fill="auto"/>
            <w:vAlign w:val="bottom"/>
          </w:tcPr>
          <w:p w14:paraId="6C8F73F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Costruire</w:t>
            </w:r>
            <w:proofErr w:type="gramEnd"/>
            <w:r w:rsidRPr="005422DE">
              <w:rPr>
                <w:rFonts w:ascii="Comic Sans MS" w:eastAsia="Comic Sans MS" w:hAnsi="Comic Sans MS" w:cs="Arial"/>
                <w:sz w:val="12"/>
                <w:szCs w:val="20"/>
                <w:lang w:eastAsia="it-IT"/>
              </w:rPr>
              <w:t xml:space="preserve"> e memorizzare la coniugazione dei verbi</w:t>
            </w:r>
          </w:p>
        </w:tc>
        <w:tc>
          <w:tcPr>
            <w:tcW w:w="4140" w:type="dxa"/>
            <w:tcBorders>
              <w:right w:val="single" w:sz="8" w:space="0" w:color="auto"/>
            </w:tcBorders>
            <w:shd w:val="clear" w:color="auto" w:fill="auto"/>
            <w:vAlign w:val="bottom"/>
          </w:tcPr>
          <w:p w14:paraId="5661C51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il codice verbale in modo</w:t>
            </w:r>
          </w:p>
        </w:tc>
      </w:tr>
      <w:tr w:rsidR="0025337B" w:rsidRPr="005422DE" w14:paraId="4DDD2580" w14:textId="77777777" w:rsidTr="00BC3B7A">
        <w:trPr>
          <w:trHeight w:val="64"/>
        </w:trPr>
        <w:tc>
          <w:tcPr>
            <w:tcW w:w="240" w:type="dxa"/>
            <w:tcBorders>
              <w:left w:val="single" w:sz="8" w:space="0" w:color="auto"/>
            </w:tcBorders>
            <w:shd w:val="clear" w:color="auto" w:fill="FFD966"/>
            <w:vAlign w:val="bottom"/>
          </w:tcPr>
          <w:p w14:paraId="0164363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shd w:val="clear" w:color="auto" w:fill="FFD966"/>
            <w:vAlign w:val="bottom"/>
          </w:tcPr>
          <w:p w14:paraId="7C7FD33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tcBorders>
              <w:right w:val="single" w:sz="8" w:space="0" w:color="auto"/>
            </w:tcBorders>
            <w:shd w:val="clear" w:color="auto" w:fill="FFD966"/>
            <w:vAlign w:val="bottom"/>
          </w:tcPr>
          <w:p w14:paraId="4ED7920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3F0A8EE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320" w:type="dxa"/>
            <w:vMerge w:val="restart"/>
            <w:tcBorders>
              <w:right w:val="single" w:sz="8" w:space="0" w:color="auto"/>
            </w:tcBorders>
            <w:shd w:val="clear" w:color="auto" w:fill="auto"/>
            <w:vAlign w:val="bottom"/>
          </w:tcPr>
          <w:p w14:paraId="131A1F9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dell’indicativo e del congiuntivo.</w:t>
            </w:r>
          </w:p>
        </w:tc>
        <w:tc>
          <w:tcPr>
            <w:tcW w:w="5840" w:type="dxa"/>
            <w:gridSpan w:val="2"/>
            <w:vMerge w:val="restart"/>
            <w:tcBorders>
              <w:right w:val="single" w:sz="8" w:space="0" w:color="auto"/>
            </w:tcBorders>
            <w:shd w:val="clear" w:color="auto" w:fill="auto"/>
            <w:vAlign w:val="bottom"/>
          </w:tcPr>
          <w:p w14:paraId="6C3BE476" w14:textId="77777777" w:rsidR="0025337B" w:rsidRPr="005422DE" w:rsidRDefault="0025337B" w:rsidP="00BC3B7A">
            <w:pPr>
              <w:spacing w:after="0" w:line="21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0"/>
                <w:szCs w:val="20"/>
                <w:vertAlign w:val="superscript"/>
                <w:lang w:eastAsia="it-IT"/>
              </w:rPr>
              <w:t></w:t>
            </w:r>
            <w:r w:rsidRPr="005422DE">
              <w:rPr>
                <w:rFonts w:ascii="Comic Sans MS" w:eastAsia="Comic Sans MS" w:hAnsi="Comic Sans MS" w:cs="Arial"/>
                <w:sz w:val="12"/>
                <w:szCs w:val="20"/>
                <w:lang w:eastAsia="it-IT"/>
              </w:rPr>
              <w:t xml:space="preserve">  Analizzare</w:t>
            </w:r>
            <w:proofErr w:type="gramEnd"/>
            <w:r w:rsidRPr="005422DE">
              <w:rPr>
                <w:rFonts w:ascii="Comic Sans MS" w:eastAsia="Comic Sans MS" w:hAnsi="Comic Sans MS" w:cs="Arial"/>
                <w:sz w:val="12"/>
                <w:szCs w:val="20"/>
                <w:lang w:eastAsia="it-IT"/>
              </w:rPr>
              <w:t xml:space="preserve"> frasi a livello sintattico individuandone i rapporti logici, il</w:t>
            </w:r>
          </w:p>
        </w:tc>
        <w:tc>
          <w:tcPr>
            <w:tcW w:w="4140" w:type="dxa"/>
            <w:vMerge w:val="restart"/>
            <w:tcBorders>
              <w:right w:val="single" w:sz="8" w:space="0" w:color="auto"/>
            </w:tcBorders>
            <w:shd w:val="clear" w:color="auto" w:fill="auto"/>
            <w:vAlign w:val="bottom"/>
          </w:tcPr>
          <w:p w14:paraId="50B86A9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sempre più significativo, adeguando il</w:t>
            </w:r>
          </w:p>
        </w:tc>
      </w:tr>
      <w:tr w:rsidR="0025337B" w:rsidRPr="005422DE" w14:paraId="498CD501" w14:textId="77777777" w:rsidTr="00BC3B7A">
        <w:trPr>
          <w:trHeight w:val="147"/>
        </w:trPr>
        <w:tc>
          <w:tcPr>
            <w:tcW w:w="240" w:type="dxa"/>
            <w:tcBorders>
              <w:left w:val="single" w:sz="8" w:space="0" w:color="auto"/>
            </w:tcBorders>
            <w:shd w:val="clear" w:color="auto" w:fill="FFD966"/>
            <w:vAlign w:val="bottom"/>
          </w:tcPr>
          <w:p w14:paraId="37F47DC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FD966"/>
            <w:textDirection w:val="btLr"/>
            <w:vAlign w:val="bottom"/>
          </w:tcPr>
          <w:p w14:paraId="398968A6"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240" w:type="dxa"/>
            <w:tcBorders>
              <w:right w:val="single" w:sz="8" w:space="0" w:color="auto"/>
            </w:tcBorders>
            <w:shd w:val="clear" w:color="auto" w:fill="FFD966"/>
            <w:vAlign w:val="bottom"/>
          </w:tcPr>
          <w:p w14:paraId="678074B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460B0E4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20" w:type="dxa"/>
            <w:vMerge/>
            <w:tcBorders>
              <w:right w:val="single" w:sz="8" w:space="0" w:color="auto"/>
            </w:tcBorders>
            <w:shd w:val="clear" w:color="auto" w:fill="auto"/>
            <w:vAlign w:val="bottom"/>
          </w:tcPr>
          <w:p w14:paraId="312F027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840" w:type="dxa"/>
            <w:gridSpan w:val="2"/>
            <w:vMerge/>
            <w:tcBorders>
              <w:right w:val="single" w:sz="8" w:space="0" w:color="auto"/>
            </w:tcBorders>
            <w:shd w:val="clear" w:color="auto" w:fill="auto"/>
            <w:vAlign w:val="bottom"/>
          </w:tcPr>
          <w:p w14:paraId="737F9A0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40" w:type="dxa"/>
            <w:vMerge/>
            <w:tcBorders>
              <w:right w:val="single" w:sz="8" w:space="0" w:color="auto"/>
            </w:tcBorders>
            <w:shd w:val="clear" w:color="auto" w:fill="auto"/>
            <w:vAlign w:val="bottom"/>
          </w:tcPr>
          <w:p w14:paraId="0144DAD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205429C1" w14:textId="77777777" w:rsidTr="00BC3B7A">
        <w:trPr>
          <w:trHeight w:val="187"/>
        </w:trPr>
        <w:tc>
          <w:tcPr>
            <w:tcW w:w="240" w:type="dxa"/>
            <w:tcBorders>
              <w:left w:val="single" w:sz="8" w:space="0" w:color="auto"/>
            </w:tcBorders>
            <w:shd w:val="clear" w:color="auto" w:fill="FFD966"/>
            <w:vAlign w:val="bottom"/>
          </w:tcPr>
          <w:p w14:paraId="3AD4723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val="restart"/>
            <w:shd w:val="clear" w:color="auto" w:fill="FFD966"/>
            <w:textDirection w:val="btLr"/>
            <w:vAlign w:val="bottom"/>
          </w:tcPr>
          <w:p w14:paraId="032E67AC"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D966"/>
            <w:vAlign w:val="bottom"/>
          </w:tcPr>
          <w:p w14:paraId="264BF41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4AE028EB"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20" w:type="dxa"/>
            <w:tcBorders>
              <w:right w:val="single" w:sz="8" w:space="0" w:color="auto"/>
            </w:tcBorders>
            <w:shd w:val="clear" w:color="auto" w:fill="auto"/>
            <w:vAlign w:val="bottom"/>
          </w:tcPr>
          <w:p w14:paraId="148E94F1"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L’avverbio.</w:t>
            </w:r>
          </w:p>
        </w:tc>
        <w:tc>
          <w:tcPr>
            <w:tcW w:w="340" w:type="dxa"/>
            <w:shd w:val="clear" w:color="auto" w:fill="auto"/>
            <w:vAlign w:val="bottom"/>
          </w:tcPr>
          <w:p w14:paraId="3CF4A5A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500" w:type="dxa"/>
            <w:tcBorders>
              <w:right w:val="single" w:sz="8" w:space="0" w:color="auto"/>
            </w:tcBorders>
            <w:shd w:val="clear" w:color="auto" w:fill="auto"/>
            <w:vAlign w:val="bottom"/>
          </w:tcPr>
          <w:p w14:paraId="10842282"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senso e le parole</w:t>
            </w:r>
          </w:p>
        </w:tc>
        <w:tc>
          <w:tcPr>
            <w:tcW w:w="4140" w:type="dxa"/>
            <w:tcBorders>
              <w:right w:val="single" w:sz="8" w:space="0" w:color="auto"/>
            </w:tcBorders>
            <w:shd w:val="clear" w:color="auto" w:fill="auto"/>
            <w:vAlign w:val="bottom"/>
          </w:tcPr>
          <w:p w14:paraId="382C8E19" w14:textId="77777777" w:rsidR="0025337B" w:rsidRPr="005422DE" w:rsidRDefault="0025337B" w:rsidP="00BC3B7A">
            <w:pPr>
              <w:spacing w:after="0" w:line="185"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linguaggio alle diverse situazioni comunicative</w:t>
            </w:r>
          </w:p>
        </w:tc>
      </w:tr>
      <w:tr w:rsidR="0025337B" w:rsidRPr="005422DE" w14:paraId="02193F13" w14:textId="77777777" w:rsidTr="00BC3B7A">
        <w:trPr>
          <w:trHeight w:val="271"/>
        </w:trPr>
        <w:tc>
          <w:tcPr>
            <w:tcW w:w="240" w:type="dxa"/>
            <w:tcBorders>
              <w:left w:val="single" w:sz="8" w:space="0" w:color="auto"/>
            </w:tcBorders>
            <w:shd w:val="clear" w:color="auto" w:fill="FFD966"/>
            <w:vAlign w:val="bottom"/>
          </w:tcPr>
          <w:p w14:paraId="57D28E5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D966"/>
            <w:vAlign w:val="bottom"/>
          </w:tcPr>
          <w:p w14:paraId="43AB15B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D966"/>
            <w:vAlign w:val="bottom"/>
          </w:tcPr>
          <w:p w14:paraId="156CE83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2"/>
            <w:tcBorders>
              <w:right w:val="single" w:sz="8" w:space="0" w:color="auto"/>
            </w:tcBorders>
            <w:shd w:val="clear" w:color="auto" w:fill="auto"/>
            <w:vAlign w:val="bottom"/>
          </w:tcPr>
          <w:p w14:paraId="0E1584EA"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connettivi temporali e spaziali</w:t>
            </w:r>
          </w:p>
        </w:tc>
        <w:tc>
          <w:tcPr>
            <w:tcW w:w="5840" w:type="dxa"/>
            <w:gridSpan w:val="2"/>
            <w:tcBorders>
              <w:right w:val="single" w:sz="8" w:space="0" w:color="auto"/>
            </w:tcBorders>
            <w:shd w:val="clear" w:color="auto" w:fill="auto"/>
            <w:vAlign w:val="bottom"/>
          </w:tcPr>
          <w:p w14:paraId="6A98ACF1"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Strutturare</w:t>
            </w:r>
            <w:proofErr w:type="gramEnd"/>
            <w:r w:rsidRPr="005422DE">
              <w:rPr>
                <w:rFonts w:ascii="Comic Sans MS" w:eastAsia="Comic Sans MS" w:hAnsi="Comic Sans MS" w:cs="Arial"/>
                <w:sz w:val="14"/>
                <w:szCs w:val="20"/>
                <w:lang w:eastAsia="it-IT"/>
              </w:rPr>
              <w:t xml:space="preserve"> una frase semplice</w:t>
            </w:r>
          </w:p>
        </w:tc>
        <w:tc>
          <w:tcPr>
            <w:tcW w:w="4140" w:type="dxa"/>
            <w:tcBorders>
              <w:right w:val="single" w:sz="8" w:space="0" w:color="auto"/>
            </w:tcBorders>
            <w:shd w:val="clear" w:color="auto" w:fill="auto"/>
            <w:vAlign w:val="bottom"/>
          </w:tcPr>
          <w:p w14:paraId="7E2F92A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comunicare nella lingua scritta in modo</w:t>
            </w:r>
          </w:p>
        </w:tc>
      </w:tr>
      <w:tr w:rsidR="0025337B" w:rsidRPr="005422DE" w14:paraId="1892787D" w14:textId="77777777" w:rsidTr="00BC3B7A">
        <w:trPr>
          <w:trHeight w:val="223"/>
        </w:trPr>
        <w:tc>
          <w:tcPr>
            <w:tcW w:w="240" w:type="dxa"/>
            <w:tcBorders>
              <w:left w:val="single" w:sz="8" w:space="0" w:color="auto"/>
            </w:tcBorders>
            <w:shd w:val="clear" w:color="auto" w:fill="FFD966"/>
            <w:vAlign w:val="bottom"/>
          </w:tcPr>
          <w:p w14:paraId="1D9576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D966"/>
            <w:vAlign w:val="bottom"/>
          </w:tcPr>
          <w:p w14:paraId="09FE20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754411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4F50FD1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Espansione</w:t>
            </w:r>
            <w:proofErr w:type="gramEnd"/>
            <w:r w:rsidRPr="005422DE">
              <w:rPr>
                <w:rFonts w:ascii="Comic Sans MS" w:eastAsia="Comic Sans MS" w:hAnsi="Comic Sans MS" w:cs="Arial"/>
                <w:sz w:val="12"/>
                <w:szCs w:val="20"/>
                <w:lang w:eastAsia="it-IT"/>
              </w:rPr>
              <w:t xml:space="preserve"> della frase semplice</w:t>
            </w:r>
          </w:p>
        </w:tc>
        <w:tc>
          <w:tcPr>
            <w:tcW w:w="5840" w:type="dxa"/>
            <w:gridSpan w:val="2"/>
            <w:tcBorders>
              <w:right w:val="single" w:sz="8" w:space="0" w:color="auto"/>
            </w:tcBorders>
            <w:shd w:val="clear" w:color="auto" w:fill="auto"/>
            <w:vAlign w:val="bottom"/>
          </w:tcPr>
          <w:p w14:paraId="7109614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Arricchire</w:t>
            </w:r>
            <w:proofErr w:type="gramEnd"/>
            <w:r w:rsidRPr="005422DE">
              <w:rPr>
                <w:rFonts w:ascii="Comic Sans MS" w:eastAsia="Comic Sans MS" w:hAnsi="Comic Sans MS" w:cs="Arial"/>
                <w:sz w:val="12"/>
                <w:szCs w:val="20"/>
                <w:lang w:eastAsia="it-IT"/>
              </w:rPr>
              <w:t xml:space="preserve"> il lessico di base con l’uso del dizionario</w:t>
            </w:r>
          </w:p>
        </w:tc>
        <w:tc>
          <w:tcPr>
            <w:tcW w:w="4140" w:type="dxa"/>
            <w:tcBorders>
              <w:right w:val="single" w:sz="8" w:space="0" w:color="auto"/>
            </w:tcBorders>
            <w:shd w:val="clear" w:color="auto" w:fill="auto"/>
            <w:vAlign w:val="bottom"/>
          </w:tcPr>
          <w:p w14:paraId="0FE67E9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ortograficamente corretto, con un uso</w:t>
            </w:r>
          </w:p>
        </w:tc>
      </w:tr>
      <w:tr w:rsidR="0025337B" w:rsidRPr="005422DE" w14:paraId="63802092" w14:textId="77777777" w:rsidTr="00BC3B7A">
        <w:trPr>
          <w:trHeight w:val="223"/>
        </w:trPr>
        <w:tc>
          <w:tcPr>
            <w:tcW w:w="240" w:type="dxa"/>
            <w:tcBorders>
              <w:left w:val="single" w:sz="8" w:space="0" w:color="auto"/>
            </w:tcBorders>
            <w:shd w:val="clear" w:color="auto" w:fill="FFD966"/>
            <w:vAlign w:val="bottom"/>
          </w:tcPr>
          <w:p w14:paraId="462517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D966"/>
            <w:vAlign w:val="bottom"/>
          </w:tcPr>
          <w:p w14:paraId="181286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19C971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0BD40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40D33BC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Sinonimia, omonimia, polisemia</w:t>
            </w:r>
          </w:p>
        </w:tc>
        <w:tc>
          <w:tcPr>
            <w:tcW w:w="5840" w:type="dxa"/>
            <w:gridSpan w:val="2"/>
            <w:tcBorders>
              <w:right w:val="single" w:sz="8" w:space="0" w:color="auto"/>
            </w:tcBorders>
            <w:shd w:val="clear" w:color="auto" w:fill="auto"/>
            <w:vAlign w:val="bottom"/>
          </w:tcPr>
          <w:p w14:paraId="02A95CE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Scoprire</w:t>
            </w:r>
            <w:proofErr w:type="gramEnd"/>
            <w:r w:rsidRPr="005422DE">
              <w:rPr>
                <w:rFonts w:ascii="Comic Sans MS" w:eastAsia="Comic Sans MS" w:hAnsi="Comic Sans MS" w:cs="Arial"/>
                <w:sz w:val="12"/>
                <w:szCs w:val="20"/>
                <w:lang w:eastAsia="it-IT"/>
              </w:rPr>
              <w:t xml:space="preserve"> le relazioni di significato tra le parole</w:t>
            </w:r>
          </w:p>
        </w:tc>
        <w:tc>
          <w:tcPr>
            <w:tcW w:w="4140" w:type="dxa"/>
            <w:tcBorders>
              <w:right w:val="single" w:sz="8" w:space="0" w:color="auto"/>
            </w:tcBorders>
            <w:shd w:val="clear" w:color="auto" w:fill="auto"/>
            <w:vAlign w:val="bottom"/>
          </w:tcPr>
          <w:p w14:paraId="365E877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funzionale della punteggiatura, con lessico</w:t>
            </w:r>
          </w:p>
        </w:tc>
      </w:tr>
      <w:tr w:rsidR="0025337B" w:rsidRPr="005422DE" w14:paraId="58D85491" w14:textId="77777777" w:rsidTr="00BC3B7A">
        <w:trPr>
          <w:trHeight w:val="223"/>
        </w:trPr>
        <w:tc>
          <w:tcPr>
            <w:tcW w:w="240" w:type="dxa"/>
            <w:tcBorders>
              <w:left w:val="single" w:sz="8" w:space="0" w:color="auto"/>
            </w:tcBorders>
            <w:shd w:val="clear" w:color="auto" w:fill="FFD966"/>
            <w:vAlign w:val="bottom"/>
          </w:tcPr>
          <w:p w14:paraId="456E7C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D966"/>
            <w:vAlign w:val="bottom"/>
          </w:tcPr>
          <w:p w14:paraId="3AA341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241D7F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ABB846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26D43DF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Corrispondenze lessicali tra dialetto e lingua</w:t>
            </w:r>
          </w:p>
        </w:tc>
        <w:tc>
          <w:tcPr>
            <w:tcW w:w="5840" w:type="dxa"/>
            <w:gridSpan w:val="2"/>
            <w:tcBorders>
              <w:right w:val="single" w:sz="8" w:space="0" w:color="auto"/>
            </w:tcBorders>
            <w:shd w:val="clear" w:color="auto" w:fill="auto"/>
            <w:vAlign w:val="bottom"/>
          </w:tcPr>
          <w:p w14:paraId="3759E39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Rilevare</w:t>
            </w:r>
            <w:proofErr w:type="gramEnd"/>
            <w:r w:rsidRPr="005422DE">
              <w:rPr>
                <w:rFonts w:ascii="Comic Sans MS" w:eastAsia="Comic Sans MS" w:hAnsi="Comic Sans MS" w:cs="Arial"/>
                <w:sz w:val="12"/>
                <w:szCs w:val="20"/>
                <w:lang w:eastAsia="it-IT"/>
              </w:rPr>
              <w:t xml:space="preserve"> la necessità della punteggiatura in funzione demarcativa ed</w:t>
            </w:r>
          </w:p>
        </w:tc>
        <w:tc>
          <w:tcPr>
            <w:tcW w:w="4140" w:type="dxa"/>
            <w:tcBorders>
              <w:right w:val="single" w:sz="8" w:space="0" w:color="auto"/>
            </w:tcBorders>
            <w:shd w:val="clear" w:color="auto" w:fill="auto"/>
            <w:vAlign w:val="bottom"/>
          </w:tcPr>
          <w:p w14:paraId="0E7C7D1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appropriato e sintassi adeguata</w:t>
            </w:r>
          </w:p>
        </w:tc>
      </w:tr>
      <w:tr w:rsidR="0025337B" w:rsidRPr="005422DE" w14:paraId="6631B590" w14:textId="77777777" w:rsidTr="00BC3B7A">
        <w:trPr>
          <w:trHeight w:val="175"/>
        </w:trPr>
        <w:tc>
          <w:tcPr>
            <w:tcW w:w="240" w:type="dxa"/>
            <w:tcBorders>
              <w:left w:val="single" w:sz="8" w:space="0" w:color="auto"/>
            </w:tcBorders>
            <w:shd w:val="clear" w:color="auto" w:fill="FFD966"/>
            <w:vAlign w:val="bottom"/>
          </w:tcPr>
          <w:p w14:paraId="7E311D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D966"/>
            <w:vAlign w:val="bottom"/>
          </w:tcPr>
          <w:p w14:paraId="3D4F88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D966"/>
            <w:vAlign w:val="bottom"/>
          </w:tcPr>
          <w:p w14:paraId="2F3734D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3F3C45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69C1524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Arcaismi e neologismi</w:t>
            </w:r>
          </w:p>
        </w:tc>
        <w:tc>
          <w:tcPr>
            <w:tcW w:w="340" w:type="dxa"/>
            <w:shd w:val="clear" w:color="auto" w:fill="auto"/>
            <w:vAlign w:val="bottom"/>
          </w:tcPr>
          <w:p w14:paraId="387EE2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00" w:type="dxa"/>
            <w:tcBorders>
              <w:right w:val="single" w:sz="8" w:space="0" w:color="auto"/>
            </w:tcBorders>
            <w:shd w:val="clear" w:color="auto" w:fill="auto"/>
            <w:vAlign w:val="bottom"/>
          </w:tcPr>
          <w:p w14:paraId="76CD17D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espressiva</w:t>
            </w:r>
          </w:p>
        </w:tc>
        <w:tc>
          <w:tcPr>
            <w:tcW w:w="4140" w:type="dxa"/>
            <w:tcBorders>
              <w:right w:val="single" w:sz="8" w:space="0" w:color="auto"/>
            </w:tcBorders>
            <w:shd w:val="clear" w:color="auto" w:fill="auto"/>
            <w:vAlign w:val="bottom"/>
          </w:tcPr>
          <w:p w14:paraId="35179E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CA0ABAB" w14:textId="77777777" w:rsidTr="00BC3B7A">
        <w:trPr>
          <w:trHeight w:val="223"/>
        </w:trPr>
        <w:tc>
          <w:tcPr>
            <w:tcW w:w="240" w:type="dxa"/>
            <w:tcBorders>
              <w:left w:val="single" w:sz="8" w:space="0" w:color="auto"/>
            </w:tcBorders>
            <w:shd w:val="clear" w:color="auto" w:fill="FFD966"/>
            <w:vAlign w:val="bottom"/>
          </w:tcPr>
          <w:p w14:paraId="1C0F4D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1222A8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569BB6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EC821E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tcBorders>
              <w:right w:val="single" w:sz="8" w:space="0" w:color="auto"/>
            </w:tcBorders>
            <w:shd w:val="clear" w:color="auto" w:fill="auto"/>
            <w:vAlign w:val="bottom"/>
          </w:tcPr>
          <w:p w14:paraId="4EC8E5B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Segni di punteggiatura</w:t>
            </w:r>
          </w:p>
        </w:tc>
        <w:tc>
          <w:tcPr>
            <w:tcW w:w="340" w:type="dxa"/>
            <w:shd w:val="clear" w:color="auto" w:fill="auto"/>
            <w:vAlign w:val="bottom"/>
          </w:tcPr>
          <w:p w14:paraId="0C219F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right w:val="single" w:sz="8" w:space="0" w:color="auto"/>
            </w:tcBorders>
            <w:shd w:val="clear" w:color="auto" w:fill="auto"/>
            <w:vAlign w:val="bottom"/>
          </w:tcPr>
          <w:p w14:paraId="00DED1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tcBorders>
              <w:right w:val="single" w:sz="8" w:space="0" w:color="auto"/>
            </w:tcBorders>
            <w:shd w:val="clear" w:color="auto" w:fill="auto"/>
            <w:vAlign w:val="bottom"/>
          </w:tcPr>
          <w:p w14:paraId="7F2800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9502591" w14:textId="77777777" w:rsidTr="00BC3B7A">
        <w:trPr>
          <w:trHeight w:val="360"/>
        </w:trPr>
        <w:tc>
          <w:tcPr>
            <w:tcW w:w="240" w:type="dxa"/>
            <w:tcBorders>
              <w:left w:val="single" w:sz="8" w:space="0" w:color="auto"/>
            </w:tcBorders>
            <w:shd w:val="clear" w:color="auto" w:fill="FFD966"/>
            <w:vAlign w:val="bottom"/>
          </w:tcPr>
          <w:p w14:paraId="7AE6A3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FD966"/>
            <w:vAlign w:val="bottom"/>
          </w:tcPr>
          <w:p w14:paraId="7D24D4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FD966"/>
            <w:vAlign w:val="bottom"/>
          </w:tcPr>
          <w:p w14:paraId="08F5D4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60" w:type="dxa"/>
            <w:gridSpan w:val="2"/>
            <w:tcBorders>
              <w:right w:val="single" w:sz="8" w:space="0" w:color="auto"/>
            </w:tcBorders>
            <w:shd w:val="clear" w:color="auto" w:fill="auto"/>
            <w:vAlign w:val="bottom"/>
          </w:tcPr>
          <w:p w14:paraId="59E3456B" w14:textId="77777777" w:rsidR="0025337B" w:rsidRPr="005422DE" w:rsidRDefault="0025337B" w:rsidP="00BC3B7A">
            <w:pPr>
              <w:spacing w:after="0" w:line="359"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Discorso</w:t>
            </w:r>
            <w:proofErr w:type="gramEnd"/>
            <w:r w:rsidRPr="005422DE">
              <w:rPr>
                <w:rFonts w:ascii="Comic Sans MS" w:eastAsia="Comic Sans MS" w:hAnsi="Comic Sans MS" w:cs="Arial"/>
                <w:sz w:val="16"/>
                <w:szCs w:val="20"/>
                <w:lang w:eastAsia="it-IT"/>
              </w:rPr>
              <w:t xml:space="preserve"> diretto e indiretto</w:t>
            </w:r>
          </w:p>
        </w:tc>
        <w:tc>
          <w:tcPr>
            <w:tcW w:w="340" w:type="dxa"/>
            <w:shd w:val="clear" w:color="auto" w:fill="auto"/>
            <w:vAlign w:val="bottom"/>
          </w:tcPr>
          <w:p w14:paraId="7EEB02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00" w:type="dxa"/>
            <w:tcBorders>
              <w:right w:val="single" w:sz="8" w:space="0" w:color="auto"/>
            </w:tcBorders>
            <w:shd w:val="clear" w:color="auto" w:fill="auto"/>
            <w:vAlign w:val="bottom"/>
          </w:tcPr>
          <w:p w14:paraId="18C4E59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54A7ED8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62D04AF" w14:textId="77777777" w:rsidTr="00BC3B7A">
        <w:trPr>
          <w:trHeight w:val="89"/>
        </w:trPr>
        <w:tc>
          <w:tcPr>
            <w:tcW w:w="240" w:type="dxa"/>
            <w:tcBorders>
              <w:left w:val="single" w:sz="8" w:space="0" w:color="auto"/>
              <w:bottom w:val="single" w:sz="8" w:space="0" w:color="auto"/>
            </w:tcBorders>
            <w:shd w:val="clear" w:color="auto" w:fill="FFD966"/>
            <w:vAlign w:val="bottom"/>
          </w:tcPr>
          <w:p w14:paraId="22BDF72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FFD966"/>
            <w:vAlign w:val="bottom"/>
          </w:tcPr>
          <w:p w14:paraId="6CBE837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right w:val="single" w:sz="8" w:space="0" w:color="auto"/>
            </w:tcBorders>
            <w:shd w:val="clear" w:color="auto" w:fill="FFD966"/>
            <w:vAlign w:val="bottom"/>
          </w:tcPr>
          <w:p w14:paraId="63C5EA8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60" w:type="dxa"/>
            <w:gridSpan w:val="2"/>
            <w:tcBorders>
              <w:bottom w:val="single" w:sz="8" w:space="0" w:color="auto"/>
              <w:right w:val="single" w:sz="8" w:space="0" w:color="auto"/>
            </w:tcBorders>
            <w:shd w:val="clear" w:color="auto" w:fill="auto"/>
            <w:vAlign w:val="bottom"/>
          </w:tcPr>
          <w:p w14:paraId="3AC2505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840" w:type="dxa"/>
            <w:gridSpan w:val="2"/>
            <w:tcBorders>
              <w:bottom w:val="single" w:sz="8" w:space="0" w:color="auto"/>
              <w:right w:val="single" w:sz="8" w:space="0" w:color="auto"/>
            </w:tcBorders>
            <w:shd w:val="clear" w:color="auto" w:fill="auto"/>
            <w:vAlign w:val="bottom"/>
          </w:tcPr>
          <w:p w14:paraId="4B90447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40" w:type="dxa"/>
            <w:tcBorders>
              <w:bottom w:val="single" w:sz="8" w:space="0" w:color="auto"/>
              <w:right w:val="single" w:sz="8" w:space="0" w:color="auto"/>
            </w:tcBorders>
            <w:shd w:val="clear" w:color="auto" w:fill="auto"/>
            <w:vAlign w:val="bottom"/>
          </w:tcPr>
          <w:p w14:paraId="78A03C0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0374084F" w14:textId="77777777" w:rsidTr="00BC3B7A">
        <w:trPr>
          <w:trHeight w:val="256"/>
        </w:trPr>
        <w:tc>
          <w:tcPr>
            <w:tcW w:w="240" w:type="dxa"/>
            <w:tcBorders>
              <w:left w:val="single" w:sz="8" w:space="0" w:color="auto"/>
            </w:tcBorders>
            <w:shd w:val="clear" w:color="auto" w:fill="FF99FF"/>
            <w:vAlign w:val="bottom"/>
          </w:tcPr>
          <w:p w14:paraId="7819838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F99FF"/>
            <w:vAlign w:val="bottom"/>
          </w:tcPr>
          <w:p w14:paraId="05D745E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F99FF"/>
            <w:vAlign w:val="bottom"/>
          </w:tcPr>
          <w:p w14:paraId="2EA19EF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60" w:type="dxa"/>
            <w:gridSpan w:val="2"/>
            <w:tcBorders>
              <w:right w:val="single" w:sz="8" w:space="0" w:color="auto"/>
            </w:tcBorders>
            <w:shd w:val="clear" w:color="auto" w:fill="auto"/>
            <w:vAlign w:val="bottom"/>
          </w:tcPr>
          <w:p w14:paraId="095B25DF"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Nomi</w:t>
            </w:r>
            <w:proofErr w:type="gramEnd"/>
            <w:r w:rsidRPr="005422DE">
              <w:rPr>
                <w:rFonts w:ascii="Comic Sans MS" w:eastAsia="Comic Sans MS" w:hAnsi="Comic Sans MS" w:cs="Arial"/>
                <w:sz w:val="13"/>
                <w:szCs w:val="20"/>
                <w:lang w:eastAsia="it-IT"/>
              </w:rPr>
              <w:t>, articoli, aggettivi, preposizioni, congiunzioni,</w:t>
            </w:r>
          </w:p>
        </w:tc>
        <w:tc>
          <w:tcPr>
            <w:tcW w:w="5840" w:type="dxa"/>
            <w:gridSpan w:val="2"/>
            <w:tcBorders>
              <w:right w:val="single" w:sz="8" w:space="0" w:color="auto"/>
            </w:tcBorders>
            <w:shd w:val="clear" w:color="auto" w:fill="auto"/>
            <w:vAlign w:val="bottom"/>
          </w:tcPr>
          <w:p w14:paraId="08C896D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e classificare per categorie tutte le parti del discorso</w:t>
            </w:r>
          </w:p>
        </w:tc>
        <w:tc>
          <w:tcPr>
            <w:tcW w:w="4140" w:type="dxa"/>
            <w:tcBorders>
              <w:right w:val="single" w:sz="8" w:space="0" w:color="auto"/>
            </w:tcBorders>
            <w:shd w:val="clear" w:color="auto" w:fill="auto"/>
            <w:vAlign w:val="bottom"/>
          </w:tcPr>
          <w:p w14:paraId="124F336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Riflette sulla lingua per riconoscere le</w:t>
            </w:r>
          </w:p>
        </w:tc>
      </w:tr>
      <w:tr w:rsidR="0025337B" w:rsidRPr="005422DE" w14:paraId="65FCBE94" w14:textId="77777777" w:rsidTr="00BC3B7A">
        <w:trPr>
          <w:trHeight w:val="223"/>
        </w:trPr>
        <w:tc>
          <w:tcPr>
            <w:tcW w:w="240" w:type="dxa"/>
            <w:tcBorders>
              <w:left w:val="single" w:sz="8" w:space="0" w:color="auto"/>
            </w:tcBorders>
            <w:shd w:val="clear" w:color="auto" w:fill="FF99FF"/>
            <w:vAlign w:val="bottom"/>
          </w:tcPr>
          <w:p w14:paraId="156F64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6D7F30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438434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1E12A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20" w:type="dxa"/>
            <w:tcBorders>
              <w:right w:val="single" w:sz="8" w:space="0" w:color="auto"/>
            </w:tcBorders>
            <w:shd w:val="clear" w:color="auto" w:fill="auto"/>
            <w:vAlign w:val="bottom"/>
          </w:tcPr>
          <w:p w14:paraId="762BB81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interiezioni, esclamazioni, avverbi, pronomi</w:t>
            </w:r>
          </w:p>
        </w:tc>
        <w:tc>
          <w:tcPr>
            <w:tcW w:w="5840" w:type="dxa"/>
            <w:gridSpan w:val="2"/>
            <w:tcBorders>
              <w:right w:val="single" w:sz="8" w:space="0" w:color="auto"/>
            </w:tcBorders>
            <w:shd w:val="clear" w:color="auto" w:fill="auto"/>
            <w:vAlign w:val="bottom"/>
          </w:tcPr>
          <w:p w14:paraId="0643723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ed usare i modi e i tempi dei verbi</w:t>
            </w:r>
          </w:p>
        </w:tc>
        <w:tc>
          <w:tcPr>
            <w:tcW w:w="4140" w:type="dxa"/>
            <w:tcBorders>
              <w:right w:val="single" w:sz="8" w:space="0" w:color="auto"/>
            </w:tcBorders>
            <w:shd w:val="clear" w:color="auto" w:fill="auto"/>
            <w:vAlign w:val="bottom"/>
          </w:tcPr>
          <w:p w14:paraId="6481E36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strutture fondamentali e i meccanismi che</w:t>
            </w:r>
          </w:p>
        </w:tc>
      </w:tr>
      <w:tr w:rsidR="0025337B" w:rsidRPr="005422DE" w14:paraId="6181566A" w14:textId="77777777" w:rsidTr="00BC3B7A">
        <w:trPr>
          <w:trHeight w:val="224"/>
        </w:trPr>
        <w:tc>
          <w:tcPr>
            <w:tcW w:w="240" w:type="dxa"/>
            <w:tcBorders>
              <w:left w:val="single" w:sz="8" w:space="0" w:color="auto"/>
            </w:tcBorders>
            <w:shd w:val="clear" w:color="auto" w:fill="FF99FF"/>
            <w:vAlign w:val="bottom"/>
          </w:tcPr>
          <w:p w14:paraId="2C2812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1856BC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529223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4B6BA49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Coniugazione</w:t>
            </w:r>
            <w:proofErr w:type="gramEnd"/>
            <w:r w:rsidRPr="005422DE">
              <w:rPr>
                <w:rFonts w:ascii="Comic Sans MS" w:eastAsia="Comic Sans MS" w:hAnsi="Comic Sans MS" w:cs="Arial"/>
                <w:sz w:val="12"/>
                <w:szCs w:val="20"/>
                <w:lang w:eastAsia="it-IT"/>
              </w:rPr>
              <w:t xml:space="preserve"> dei verbi regolari e irregolari</w:t>
            </w:r>
          </w:p>
        </w:tc>
        <w:tc>
          <w:tcPr>
            <w:tcW w:w="5840" w:type="dxa"/>
            <w:gridSpan w:val="2"/>
            <w:tcBorders>
              <w:right w:val="single" w:sz="8" w:space="0" w:color="auto"/>
            </w:tcBorders>
            <w:shd w:val="clear" w:color="auto" w:fill="auto"/>
            <w:vAlign w:val="bottom"/>
          </w:tcPr>
          <w:p w14:paraId="7B969ED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la funzione del soggetto, del predicato e delle espansioni</w:t>
            </w:r>
          </w:p>
        </w:tc>
        <w:tc>
          <w:tcPr>
            <w:tcW w:w="4140" w:type="dxa"/>
            <w:tcBorders>
              <w:right w:val="single" w:sz="8" w:space="0" w:color="auto"/>
            </w:tcBorders>
            <w:shd w:val="clear" w:color="auto" w:fill="auto"/>
            <w:vAlign w:val="bottom"/>
          </w:tcPr>
          <w:p w14:paraId="5C591B8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legano parole e frasi</w:t>
            </w:r>
          </w:p>
        </w:tc>
      </w:tr>
      <w:tr w:rsidR="0025337B" w:rsidRPr="005422DE" w14:paraId="43750342" w14:textId="77777777" w:rsidTr="00BC3B7A">
        <w:trPr>
          <w:trHeight w:val="223"/>
        </w:trPr>
        <w:tc>
          <w:tcPr>
            <w:tcW w:w="240" w:type="dxa"/>
            <w:tcBorders>
              <w:left w:val="single" w:sz="8" w:space="0" w:color="auto"/>
            </w:tcBorders>
            <w:shd w:val="clear" w:color="auto" w:fill="FF99FF"/>
            <w:vAlign w:val="bottom"/>
          </w:tcPr>
          <w:p w14:paraId="39DD1A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725F61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5035C0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391AEF8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Forma</w:t>
            </w:r>
            <w:proofErr w:type="gramEnd"/>
            <w:r w:rsidRPr="005422DE">
              <w:rPr>
                <w:rFonts w:ascii="Comic Sans MS" w:eastAsia="Comic Sans MS" w:hAnsi="Comic Sans MS" w:cs="Arial"/>
                <w:sz w:val="12"/>
                <w:szCs w:val="20"/>
                <w:lang w:eastAsia="it-IT"/>
              </w:rPr>
              <w:t xml:space="preserve"> attiva, forma passiva e riflessiva</w:t>
            </w:r>
          </w:p>
        </w:tc>
        <w:tc>
          <w:tcPr>
            <w:tcW w:w="340" w:type="dxa"/>
            <w:shd w:val="clear" w:color="auto" w:fill="auto"/>
            <w:vAlign w:val="bottom"/>
          </w:tcPr>
          <w:p w14:paraId="596475D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right w:val="single" w:sz="8" w:space="0" w:color="auto"/>
            </w:tcBorders>
            <w:shd w:val="clear" w:color="auto" w:fill="auto"/>
            <w:vAlign w:val="bottom"/>
          </w:tcPr>
          <w:p w14:paraId="7E0AC5B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complementari</w:t>
            </w:r>
          </w:p>
        </w:tc>
        <w:tc>
          <w:tcPr>
            <w:tcW w:w="4140" w:type="dxa"/>
            <w:tcBorders>
              <w:right w:val="single" w:sz="8" w:space="0" w:color="auto"/>
            </w:tcBorders>
            <w:shd w:val="clear" w:color="auto" w:fill="auto"/>
            <w:vAlign w:val="bottom"/>
          </w:tcPr>
          <w:p w14:paraId="7E4F4E1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ed utilizzare i “segni” del codice</w:t>
            </w:r>
          </w:p>
        </w:tc>
      </w:tr>
      <w:tr w:rsidR="0025337B" w:rsidRPr="005422DE" w14:paraId="25C1DFFA" w14:textId="77777777" w:rsidTr="00BC3B7A">
        <w:trPr>
          <w:trHeight w:val="177"/>
        </w:trPr>
        <w:tc>
          <w:tcPr>
            <w:tcW w:w="240" w:type="dxa"/>
            <w:tcBorders>
              <w:left w:val="single" w:sz="8" w:space="0" w:color="auto"/>
            </w:tcBorders>
            <w:shd w:val="clear" w:color="auto" w:fill="FF99FF"/>
            <w:vAlign w:val="bottom"/>
          </w:tcPr>
          <w:p w14:paraId="7B0AC88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textDirection w:val="btLr"/>
            <w:vAlign w:val="bottom"/>
          </w:tcPr>
          <w:p w14:paraId="67BBBCCE"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right w:val="single" w:sz="8" w:space="0" w:color="auto"/>
            </w:tcBorders>
            <w:shd w:val="clear" w:color="auto" w:fill="FF99FF"/>
            <w:vAlign w:val="bottom"/>
          </w:tcPr>
          <w:p w14:paraId="28471C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B0C0A2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27EEFF9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soggetto sottinteso</w:t>
            </w:r>
          </w:p>
        </w:tc>
        <w:tc>
          <w:tcPr>
            <w:tcW w:w="5840" w:type="dxa"/>
            <w:gridSpan w:val="2"/>
            <w:tcBorders>
              <w:right w:val="single" w:sz="8" w:space="0" w:color="auto"/>
            </w:tcBorders>
            <w:shd w:val="clear" w:color="auto" w:fill="auto"/>
            <w:vAlign w:val="bottom"/>
          </w:tcPr>
          <w:p w14:paraId="16D03A3F" w14:textId="77777777" w:rsidR="0025337B" w:rsidRPr="005422DE" w:rsidRDefault="0025337B" w:rsidP="00BC3B7A">
            <w:pPr>
              <w:spacing w:after="0" w:line="177"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Analizzare</w:t>
            </w:r>
            <w:proofErr w:type="gramEnd"/>
            <w:r w:rsidRPr="005422DE">
              <w:rPr>
                <w:rFonts w:ascii="Comic Sans MS" w:eastAsia="Comic Sans MS" w:hAnsi="Comic Sans MS" w:cs="Arial"/>
                <w:sz w:val="11"/>
                <w:szCs w:val="20"/>
                <w:lang w:eastAsia="it-IT"/>
              </w:rPr>
              <w:t xml:space="preserve"> il periodo e riconoscere alcuni connettivi fondamentali</w:t>
            </w:r>
          </w:p>
        </w:tc>
        <w:tc>
          <w:tcPr>
            <w:tcW w:w="4140" w:type="dxa"/>
            <w:tcBorders>
              <w:right w:val="single" w:sz="8" w:space="0" w:color="auto"/>
            </w:tcBorders>
            <w:shd w:val="clear" w:color="auto" w:fill="auto"/>
            <w:vAlign w:val="bottom"/>
          </w:tcPr>
          <w:p w14:paraId="4D57361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linguistico e saperli piegare alle necessità</w:t>
            </w:r>
          </w:p>
        </w:tc>
      </w:tr>
      <w:tr w:rsidR="0025337B" w:rsidRPr="005422DE" w14:paraId="13FB8FE7" w14:textId="77777777" w:rsidTr="00BC3B7A">
        <w:trPr>
          <w:trHeight w:val="147"/>
        </w:trPr>
        <w:tc>
          <w:tcPr>
            <w:tcW w:w="240" w:type="dxa"/>
            <w:tcBorders>
              <w:left w:val="single" w:sz="8" w:space="0" w:color="auto"/>
            </w:tcBorders>
            <w:shd w:val="clear" w:color="auto" w:fill="FF99FF"/>
            <w:vAlign w:val="bottom"/>
          </w:tcPr>
          <w:p w14:paraId="19BA3D5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F99FF"/>
            <w:textDirection w:val="btLr"/>
            <w:vAlign w:val="bottom"/>
          </w:tcPr>
          <w:p w14:paraId="18CFB29C" w14:textId="77777777" w:rsidR="0025337B" w:rsidRPr="005422DE" w:rsidRDefault="0025337B" w:rsidP="00BC3B7A">
            <w:pPr>
              <w:spacing w:after="0" w:line="239" w:lineRule="auto"/>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240" w:type="dxa"/>
            <w:tcBorders>
              <w:right w:val="single" w:sz="8" w:space="0" w:color="auto"/>
            </w:tcBorders>
            <w:shd w:val="clear" w:color="auto" w:fill="FF99FF"/>
            <w:vAlign w:val="bottom"/>
          </w:tcPr>
          <w:p w14:paraId="7303BE2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1A28979"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20" w:type="dxa"/>
            <w:vMerge w:val="restart"/>
            <w:tcBorders>
              <w:right w:val="single" w:sz="8" w:space="0" w:color="auto"/>
            </w:tcBorders>
            <w:shd w:val="clear" w:color="auto" w:fill="auto"/>
            <w:vAlign w:val="bottom"/>
          </w:tcPr>
          <w:p w14:paraId="0380E6DD"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complemento oggetto e i verbi transitivi e</w:t>
            </w:r>
          </w:p>
        </w:tc>
        <w:tc>
          <w:tcPr>
            <w:tcW w:w="340" w:type="dxa"/>
            <w:shd w:val="clear" w:color="auto" w:fill="auto"/>
            <w:vAlign w:val="bottom"/>
          </w:tcPr>
          <w:p w14:paraId="0325622A"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00" w:type="dxa"/>
            <w:vMerge w:val="restart"/>
            <w:tcBorders>
              <w:right w:val="single" w:sz="8" w:space="0" w:color="auto"/>
            </w:tcBorders>
            <w:shd w:val="clear" w:color="auto" w:fill="auto"/>
            <w:vAlign w:val="bottom"/>
          </w:tcPr>
          <w:p w14:paraId="4C33895F"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Analizzare il periodo e rilevarne l’organizzazione sintattica attraverso</w:t>
            </w:r>
          </w:p>
        </w:tc>
        <w:tc>
          <w:tcPr>
            <w:tcW w:w="4140" w:type="dxa"/>
            <w:vMerge w:val="restart"/>
            <w:tcBorders>
              <w:right w:val="single" w:sz="8" w:space="0" w:color="auto"/>
            </w:tcBorders>
            <w:shd w:val="clear" w:color="auto" w:fill="auto"/>
            <w:vAlign w:val="bottom"/>
          </w:tcPr>
          <w:p w14:paraId="7029F07B"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comunicative rispetto alle situazioni e ai</w:t>
            </w:r>
          </w:p>
        </w:tc>
      </w:tr>
      <w:tr w:rsidR="0025337B" w:rsidRPr="005422DE" w14:paraId="73F7D83B" w14:textId="77777777" w:rsidTr="00BC3B7A">
        <w:trPr>
          <w:trHeight w:val="75"/>
        </w:trPr>
        <w:tc>
          <w:tcPr>
            <w:tcW w:w="240" w:type="dxa"/>
            <w:tcBorders>
              <w:left w:val="single" w:sz="8" w:space="0" w:color="auto"/>
            </w:tcBorders>
            <w:shd w:val="clear" w:color="auto" w:fill="FF99FF"/>
            <w:vAlign w:val="bottom"/>
          </w:tcPr>
          <w:p w14:paraId="34CC561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FF99FF"/>
            <w:textDirection w:val="btLr"/>
            <w:vAlign w:val="bottom"/>
          </w:tcPr>
          <w:p w14:paraId="1E0F09D8"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F99FF"/>
            <w:vAlign w:val="bottom"/>
          </w:tcPr>
          <w:p w14:paraId="41F96F5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1932696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320" w:type="dxa"/>
            <w:vMerge/>
            <w:tcBorders>
              <w:right w:val="single" w:sz="8" w:space="0" w:color="auto"/>
            </w:tcBorders>
            <w:shd w:val="clear" w:color="auto" w:fill="auto"/>
            <w:vAlign w:val="bottom"/>
          </w:tcPr>
          <w:p w14:paraId="3E03533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209D206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500" w:type="dxa"/>
            <w:vMerge/>
            <w:tcBorders>
              <w:right w:val="single" w:sz="8" w:space="0" w:color="auto"/>
            </w:tcBorders>
            <w:shd w:val="clear" w:color="auto" w:fill="auto"/>
            <w:vAlign w:val="bottom"/>
          </w:tcPr>
          <w:p w14:paraId="46F1EA9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40" w:type="dxa"/>
            <w:vMerge/>
            <w:tcBorders>
              <w:right w:val="single" w:sz="8" w:space="0" w:color="auto"/>
            </w:tcBorders>
            <w:shd w:val="clear" w:color="auto" w:fill="auto"/>
            <w:vAlign w:val="bottom"/>
          </w:tcPr>
          <w:p w14:paraId="49C05E8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63181CCE" w14:textId="77777777" w:rsidTr="00BC3B7A">
        <w:trPr>
          <w:trHeight w:val="223"/>
        </w:trPr>
        <w:tc>
          <w:tcPr>
            <w:tcW w:w="240" w:type="dxa"/>
            <w:tcBorders>
              <w:left w:val="single" w:sz="8" w:space="0" w:color="auto"/>
            </w:tcBorders>
            <w:shd w:val="clear" w:color="auto" w:fill="FF99FF"/>
            <w:vAlign w:val="bottom"/>
          </w:tcPr>
          <w:p w14:paraId="062F32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5BA544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6E4F9B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F0FD5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20" w:type="dxa"/>
            <w:tcBorders>
              <w:right w:val="single" w:sz="8" w:space="0" w:color="auto"/>
            </w:tcBorders>
            <w:shd w:val="clear" w:color="auto" w:fill="auto"/>
            <w:vAlign w:val="bottom"/>
          </w:tcPr>
          <w:p w14:paraId="1D8CE83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intransitivi</w:t>
            </w:r>
          </w:p>
        </w:tc>
        <w:tc>
          <w:tcPr>
            <w:tcW w:w="340" w:type="dxa"/>
            <w:shd w:val="clear" w:color="auto" w:fill="auto"/>
            <w:vAlign w:val="bottom"/>
          </w:tcPr>
          <w:p w14:paraId="41B63B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right w:val="single" w:sz="8" w:space="0" w:color="auto"/>
            </w:tcBorders>
            <w:shd w:val="clear" w:color="auto" w:fill="auto"/>
            <w:vAlign w:val="bottom"/>
          </w:tcPr>
          <w:p w14:paraId="0710120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scoperta dei meccanismi che legano le frasi</w:t>
            </w:r>
          </w:p>
        </w:tc>
        <w:tc>
          <w:tcPr>
            <w:tcW w:w="4140" w:type="dxa"/>
            <w:tcBorders>
              <w:right w:val="single" w:sz="8" w:space="0" w:color="auto"/>
            </w:tcBorders>
            <w:shd w:val="clear" w:color="auto" w:fill="auto"/>
            <w:vAlign w:val="bottom"/>
          </w:tcPr>
          <w:p w14:paraId="0E90C667"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contesti</w:t>
            </w:r>
          </w:p>
        </w:tc>
      </w:tr>
      <w:tr w:rsidR="0025337B" w:rsidRPr="005422DE" w14:paraId="29A8F22B" w14:textId="77777777" w:rsidTr="00BC3B7A">
        <w:trPr>
          <w:trHeight w:val="271"/>
        </w:trPr>
        <w:tc>
          <w:tcPr>
            <w:tcW w:w="240" w:type="dxa"/>
            <w:tcBorders>
              <w:left w:val="single" w:sz="8" w:space="0" w:color="auto"/>
            </w:tcBorders>
            <w:shd w:val="clear" w:color="auto" w:fill="FF99FF"/>
            <w:vAlign w:val="bottom"/>
          </w:tcPr>
          <w:p w14:paraId="2F15FE4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99FF"/>
            <w:vAlign w:val="bottom"/>
          </w:tcPr>
          <w:p w14:paraId="79C9A64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F99FF"/>
            <w:vAlign w:val="bottom"/>
          </w:tcPr>
          <w:p w14:paraId="47FD485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2"/>
            <w:tcBorders>
              <w:right w:val="single" w:sz="8" w:space="0" w:color="auto"/>
            </w:tcBorders>
            <w:shd w:val="clear" w:color="auto" w:fill="auto"/>
            <w:vAlign w:val="bottom"/>
          </w:tcPr>
          <w:p w14:paraId="5ACC006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Sintagma</w:t>
            </w:r>
            <w:proofErr w:type="gramEnd"/>
            <w:r w:rsidRPr="005422DE">
              <w:rPr>
                <w:rFonts w:ascii="Comic Sans MS" w:eastAsia="Comic Sans MS" w:hAnsi="Comic Sans MS" w:cs="Arial"/>
                <w:sz w:val="14"/>
                <w:szCs w:val="20"/>
                <w:lang w:eastAsia="it-IT"/>
              </w:rPr>
              <w:t xml:space="preserve"> nominale e sintagma verbale</w:t>
            </w:r>
          </w:p>
        </w:tc>
        <w:tc>
          <w:tcPr>
            <w:tcW w:w="5840" w:type="dxa"/>
            <w:gridSpan w:val="2"/>
            <w:tcBorders>
              <w:right w:val="single" w:sz="8" w:space="0" w:color="auto"/>
            </w:tcBorders>
            <w:shd w:val="clear" w:color="auto" w:fill="auto"/>
            <w:vAlign w:val="bottom"/>
          </w:tcPr>
          <w:p w14:paraId="5F383300"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Arricchire</w:t>
            </w:r>
            <w:proofErr w:type="gramEnd"/>
            <w:r w:rsidRPr="005422DE">
              <w:rPr>
                <w:rFonts w:ascii="Comic Sans MS" w:eastAsia="Comic Sans MS" w:hAnsi="Comic Sans MS" w:cs="Arial"/>
                <w:sz w:val="14"/>
                <w:szCs w:val="20"/>
                <w:lang w:eastAsia="it-IT"/>
              </w:rPr>
              <w:t xml:space="preserve"> il lessico attraverso la ricerca dell’origine e della storia</w:t>
            </w:r>
          </w:p>
        </w:tc>
        <w:tc>
          <w:tcPr>
            <w:tcW w:w="4140" w:type="dxa"/>
            <w:tcBorders>
              <w:right w:val="single" w:sz="8" w:space="0" w:color="auto"/>
            </w:tcBorders>
            <w:shd w:val="clear" w:color="auto" w:fill="auto"/>
            <w:vAlign w:val="bottom"/>
          </w:tcPr>
          <w:p w14:paraId="0A09811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AE0BA16" w14:textId="77777777" w:rsidTr="00BC3B7A">
        <w:trPr>
          <w:trHeight w:val="223"/>
        </w:trPr>
        <w:tc>
          <w:tcPr>
            <w:tcW w:w="240" w:type="dxa"/>
            <w:tcBorders>
              <w:left w:val="single" w:sz="8" w:space="0" w:color="auto"/>
            </w:tcBorders>
            <w:shd w:val="clear" w:color="auto" w:fill="FF99FF"/>
            <w:vAlign w:val="bottom"/>
          </w:tcPr>
          <w:p w14:paraId="515F2D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4B67CE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687C9F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100EE1D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Predicato</w:t>
            </w:r>
            <w:proofErr w:type="gramEnd"/>
            <w:r w:rsidRPr="005422DE">
              <w:rPr>
                <w:rFonts w:ascii="Comic Sans MS" w:eastAsia="Comic Sans MS" w:hAnsi="Comic Sans MS" w:cs="Arial"/>
                <w:sz w:val="12"/>
                <w:szCs w:val="20"/>
                <w:lang w:eastAsia="it-IT"/>
              </w:rPr>
              <w:t xml:space="preserve"> verbale e predicato nominale</w:t>
            </w:r>
          </w:p>
        </w:tc>
        <w:tc>
          <w:tcPr>
            <w:tcW w:w="340" w:type="dxa"/>
            <w:shd w:val="clear" w:color="auto" w:fill="auto"/>
            <w:vAlign w:val="bottom"/>
          </w:tcPr>
          <w:p w14:paraId="25F9EF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right w:val="single" w:sz="8" w:space="0" w:color="auto"/>
            </w:tcBorders>
            <w:shd w:val="clear" w:color="auto" w:fill="auto"/>
            <w:vAlign w:val="bottom"/>
          </w:tcPr>
          <w:p w14:paraId="006BECF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parole</w:t>
            </w:r>
          </w:p>
        </w:tc>
        <w:tc>
          <w:tcPr>
            <w:tcW w:w="4140" w:type="dxa"/>
            <w:tcBorders>
              <w:right w:val="single" w:sz="8" w:space="0" w:color="auto"/>
            </w:tcBorders>
            <w:shd w:val="clear" w:color="auto" w:fill="auto"/>
            <w:vAlign w:val="bottom"/>
          </w:tcPr>
          <w:p w14:paraId="476F10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69A5641" w14:textId="77777777" w:rsidTr="00BC3B7A">
        <w:trPr>
          <w:trHeight w:val="221"/>
        </w:trPr>
        <w:tc>
          <w:tcPr>
            <w:tcW w:w="240" w:type="dxa"/>
            <w:tcBorders>
              <w:left w:val="single" w:sz="8" w:space="0" w:color="auto"/>
            </w:tcBorders>
            <w:shd w:val="clear" w:color="auto" w:fill="FF99FF"/>
            <w:vAlign w:val="bottom"/>
          </w:tcPr>
          <w:p w14:paraId="6A4FA4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0C583A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2FB85A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E82D56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tcBorders>
              <w:right w:val="single" w:sz="8" w:space="0" w:color="auto"/>
            </w:tcBorders>
            <w:shd w:val="clear" w:color="auto" w:fill="auto"/>
            <w:vAlign w:val="bottom"/>
          </w:tcPr>
          <w:p w14:paraId="0C42D48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Principali complementi indiretti</w:t>
            </w:r>
          </w:p>
        </w:tc>
        <w:tc>
          <w:tcPr>
            <w:tcW w:w="5840" w:type="dxa"/>
            <w:gridSpan w:val="2"/>
            <w:tcBorders>
              <w:right w:val="single" w:sz="8" w:space="0" w:color="auto"/>
            </w:tcBorders>
            <w:shd w:val="clear" w:color="auto" w:fill="auto"/>
            <w:vAlign w:val="bottom"/>
          </w:tcPr>
          <w:p w14:paraId="7AE0D4CD"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Ampliare</w:t>
            </w:r>
            <w:proofErr w:type="gramEnd"/>
            <w:r w:rsidRPr="005422DE">
              <w:rPr>
                <w:rFonts w:ascii="Comic Sans MS" w:eastAsia="Comic Sans MS" w:hAnsi="Comic Sans MS" w:cs="Arial"/>
                <w:sz w:val="12"/>
                <w:szCs w:val="20"/>
                <w:lang w:eastAsia="it-IT"/>
              </w:rPr>
              <w:t xml:space="preserve"> le relazioni di significato tra le parole</w:t>
            </w:r>
          </w:p>
        </w:tc>
        <w:tc>
          <w:tcPr>
            <w:tcW w:w="4140" w:type="dxa"/>
            <w:tcBorders>
              <w:right w:val="single" w:sz="8" w:space="0" w:color="auto"/>
            </w:tcBorders>
            <w:shd w:val="clear" w:color="auto" w:fill="auto"/>
            <w:vAlign w:val="bottom"/>
          </w:tcPr>
          <w:p w14:paraId="1E50A3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A21CC89" w14:textId="77777777" w:rsidTr="00BC3B7A">
        <w:trPr>
          <w:trHeight w:val="28"/>
        </w:trPr>
        <w:tc>
          <w:tcPr>
            <w:tcW w:w="240" w:type="dxa"/>
            <w:tcBorders>
              <w:left w:val="single" w:sz="8" w:space="0" w:color="auto"/>
            </w:tcBorders>
            <w:shd w:val="clear" w:color="auto" w:fill="FF99FF"/>
            <w:vAlign w:val="bottom"/>
          </w:tcPr>
          <w:p w14:paraId="39EBC44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vMerge/>
            <w:shd w:val="clear" w:color="auto" w:fill="FF99FF"/>
            <w:vAlign w:val="bottom"/>
          </w:tcPr>
          <w:p w14:paraId="24D6526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tcBorders>
              <w:right w:val="single" w:sz="8" w:space="0" w:color="auto"/>
            </w:tcBorders>
            <w:shd w:val="clear" w:color="auto" w:fill="FF99FF"/>
            <w:vAlign w:val="bottom"/>
          </w:tcPr>
          <w:p w14:paraId="4D250FF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21E3486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320" w:type="dxa"/>
            <w:vMerge w:val="restart"/>
            <w:tcBorders>
              <w:right w:val="single" w:sz="8" w:space="0" w:color="auto"/>
            </w:tcBorders>
            <w:shd w:val="clear" w:color="auto" w:fill="auto"/>
            <w:vAlign w:val="bottom"/>
          </w:tcPr>
          <w:p w14:paraId="275E96E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Connettivi spaziali, temporali, causali, di scopo</w:t>
            </w:r>
          </w:p>
        </w:tc>
        <w:tc>
          <w:tcPr>
            <w:tcW w:w="5840" w:type="dxa"/>
            <w:gridSpan w:val="2"/>
            <w:vMerge w:val="restart"/>
            <w:tcBorders>
              <w:right w:val="single" w:sz="8" w:space="0" w:color="auto"/>
            </w:tcBorders>
            <w:shd w:val="clear" w:color="auto" w:fill="auto"/>
            <w:vAlign w:val="bottom"/>
          </w:tcPr>
          <w:p w14:paraId="72CFE7D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che l’uso corretto della punteggiatura è uno strumento</w:t>
            </w:r>
          </w:p>
        </w:tc>
        <w:tc>
          <w:tcPr>
            <w:tcW w:w="4140" w:type="dxa"/>
            <w:tcBorders>
              <w:right w:val="single" w:sz="8" w:space="0" w:color="auto"/>
            </w:tcBorders>
            <w:shd w:val="clear" w:color="auto" w:fill="auto"/>
            <w:vAlign w:val="bottom"/>
          </w:tcPr>
          <w:p w14:paraId="2CFD3D3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6C123F9E" w14:textId="77777777" w:rsidTr="00BC3B7A">
        <w:trPr>
          <w:trHeight w:val="195"/>
        </w:trPr>
        <w:tc>
          <w:tcPr>
            <w:tcW w:w="240" w:type="dxa"/>
            <w:tcBorders>
              <w:left w:val="single" w:sz="8" w:space="0" w:color="auto"/>
            </w:tcBorders>
            <w:shd w:val="clear" w:color="auto" w:fill="FF99FF"/>
            <w:vAlign w:val="bottom"/>
          </w:tcPr>
          <w:p w14:paraId="4DB052A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FF99FF"/>
            <w:vAlign w:val="bottom"/>
          </w:tcPr>
          <w:p w14:paraId="0060857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tcBorders>
              <w:right w:val="single" w:sz="8" w:space="0" w:color="auto"/>
            </w:tcBorders>
            <w:shd w:val="clear" w:color="auto" w:fill="FF99FF"/>
            <w:vAlign w:val="bottom"/>
          </w:tcPr>
          <w:p w14:paraId="11EC550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32860B77"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20" w:type="dxa"/>
            <w:vMerge/>
            <w:tcBorders>
              <w:right w:val="single" w:sz="8" w:space="0" w:color="auto"/>
            </w:tcBorders>
            <w:shd w:val="clear" w:color="auto" w:fill="auto"/>
            <w:vAlign w:val="bottom"/>
          </w:tcPr>
          <w:p w14:paraId="5B729EF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840" w:type="dxa"/>
            <w:gridSpan w:val="2"/>
            <w:vMerge/>
            <w:tcBorders>
              <w:right w:val="single" w:sz="8" w:space="0" w:color="auto"/>
            </w:tcBorders>
            <w:shd w:val="clear" w:color="auto" w:fill="auto"/>
            <w:vAlign w:val="bottom"/>
          </w:tcPr>
          <w:p w14:paraId="574A3C4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40" w:type="dxa"/>
            <w:tcBorders>
              <w:right w:val="single" w:sz="8" w:space="0" w:color="auto"/>
            </w:tcBorders>
            <w:shd w:val="clear" w:color="auto" w:fill="auto"/>
            <w:vAlign w:val="bottom"/>
          </w:tcPr>
          <w:p w14:paraId="55F67C7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67522B20" w14:textId="77777777" w:rsidTr="00BC3B7A">
        <w:trPr>
          <w:trHeight w:val="223"/>
        </w:trPr>
        <w:tc>
          <w:tcPr>
            <w:tcW w:w="240" w:type="dxa"/>
            <w:tcBorders>
              <w:left w:val="single" w:sz="8" w:space="0" w:color="auto"/>
            </w:tcBorders>
            <w:shd w:val="clear" w:color="auto" w:fill="FF99FF"/>
            <w:vAlign w:val="bottom"/>
          </w:tcPr>
          <w:p w14:paraId="131F6E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37DC70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1EDB09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5408EC0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Il</w:t>
            </w:r>
            <w:proofErr w:type="gramEnd"/>
            <w:r w:rsidRPr="005422DE">
              <w:rPr>
                <w:rFonts w:ascii="Comic Sans MS" w:eastAsia="Comic Sans MS" w:hAnsi="Comic Sans MS" w:cs="Arial"/>
                <w:sz w:val="12"/>
                <w:szCs w:val="20"/>
                <w:lang w:eastAsia="it-IT"/>
              </w:rPr>
              <w:t xml:space="preserve"> periodo, la coordinazione, la subordinazione</w:t>
            </w:r>
          </w:p>
        </w:tc>
        <w:tc>
          <w:tcPr>
            <w:tcW w:w="340" w:type="dxa"/>
            <w:shd w:val="clear" w:color="auto" w:fill="auto"/>
            <w:vAlign w:val="bottom"/>
          </w:tcPr>
          <w:p w14:paraId="755402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right w:val="single" w:sz="8" w:space="0" w:color="auto"/>
            </w:tcBorders>
            <w:shd w:val="clear" w:color="auto" w:fill="auto"/>
            <w:vAlign w:val="bottom"/>
          </w:tcPr>
          <w:p w14:paraId="32EB959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che chiarisce l’intenzione comunicativa</w:t>
            </w:r>
          </w:p>
        </w:tc>
        <w:tc>
          <w:tcPr>
            <w:tcW w:w="4140" w:type="dxa"/>
            <w:tcBorders>
              <w:right w:val="single" w:sz="8" w:space="0" w:color="auto"/>
            </w:tcBorders>
            <w:shd w:val="clear" w:color="auto" w:fill="auto"/>
            <w:vAlign w:val="bottom"/>
          </w:tcPr>
          <w:p w14:paraId="12D743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923EBF2" w14:textId="77777777" w:rsidTr="00BC3B7A">
        <w:trPr>
          <w:trHeight w:val="223"/>
        </w:trPr>
        <w:tc>
          <w:tcPr>
            <w:tcW w:w="240" w:type="dxa"/>
            <w:tcBorders>
              <w:left w:val="single" w:sz="8" w:space="0" w:color="auto"/>
            </w:tcBorders>
            <w:shd w:val="clear" w:color="auto" w:fill="FF99FF"/>
            <w:vAlign w:val="bottom"/>
          </w:tcPr>
          <w:p w14:paraId="564D68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72A65D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734DE1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0DBF4AE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Significati</w:t>
            </w:r>
            <w:proofErr w:type="gramEnd"/>
            <w:r w:rsidRPr="005422DE">
              <w:rPr>
                <w:rFonts w:ascii="Comic Sans MS" w:eastAsia="Comic Sans MS" w:hAnsi="Comic Sans MS" w:cs="Arial"/>
                <w:sz w:val="12"/>
                <w:szCs w:val="20"/>
                <w:lang w:eastAsia="it-IT"/>
              </w:rPr>
              <w:t xml:space="preserve"> “impliciti” nelle frasi: litote e iperbole</w:t>
            </w:r>
          </w:p>
        </w:tc>
        <w:tc>
          <w:tcPr>
            <w:tcW w:w="5840" w:type="dxa"/>
            <w:gridSpan w:val="2"/>
            <w:tcBorders>
              <w:right w:val="single" w:sz="8" w:space="0" w:color="auto"/>
            </w:tcBorders>
            <w:shd w:val="clear" w:color="auto" w:fill="auto"/>
            <w:vAlign w:val="bottom"/>
          </w:tcPr>
          <w:p w14:paraId="7EAA172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che la lingua è un sistema flessibile e riflettere sui</w:t>
            </w:r>
          </w:p>
        </w:tc>
        <w:tc>
          <w:tcPr>
            <w:tcW w:w="4140" w:type="dxa"/>
            <w:tcBorders>
              <w:right w:val="single" w:sz="8" w:space="0" w:color="auto"/>
            </w:tcBorders>
            <w:shd w:val="clear" w:color="auto" w:fill="auto"/>
            <w:vAlign w:val="bottom"/>
          </w:tcPr>
          <w:p w14:paraId="5E47F2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544FC87" w14:textId="77777777" w:rsidTr="00BC3B7A">
        <w:trPr>
          <w:trHeight w:val="223"/>
        </w:trPr>
        <w:tc>
          <w:tcPr>
            <w:tcW w:w="240" w:type="dxa"/>
            <w:tcBorders>
              <w:left w:val="single" w:sz="8" w:space="0" w:color="auto"/>
            </w:tcBorders>
            <w:shd w:val="clear" w:color="auto" w:fill="FF99FF"/>
            <w:vAlign w:val="bottom"/>
          </w:tcPr>
          <w:p w14:paraId="421F4C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45CF3C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99FF"/>
            <w:vAlign w:val="bottom"/>
          </w:tcPr>
          <w:p w14:paraId="3A57D9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2"/>
            <w:tcBorders>
              <w:right w:val="single" w:sz="8" w:space="0" w:color="auto"/>
            </w:tcBorders>
            <w:shd w:val="clear" w:color="auto" w:fill="auto"/>
            <w:vAlign w:val="bottom"/>
          </w:tcPr>
          <w:p w14:paraId="573FA16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Capoversi</w:t>
            </w:r>
            <w:proofErr w:type="gramEnd"/>
            <w:r w:rsidRPr="005422DE">
              <w:rPr>
                <w:rFonts w:ascii="Comic Sans MS" w:eastAsia="Comic Sans MS" w:hAnsi="Comic Sans MS" w:cs="Arial"/>
                <w:sz w:val="12"/>
                <w:szCs w:val="20"/>
                <w:lang w:eastAsia="it-IT"/>
              </w:rPr>
              <w:t>, punteggiatura e artifici tipografici</w:t>
            </w:r>
          </w:p>
        </w:tc>
        <w:tc>
          <w:tcPr>
            <w:tcW w:w="340" w:type="dxa"/>
            <w:shd w:val="clear" w:color="auto" w:fill="auto"/>
            <w:vAlign w:val="bottom"/>
          </w:tcPr>
          <w:p w14:paraId="3F1F8B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right w:val="single" w:sz="8" w:space="0" w:color="auto"/>
            </w:tcBorders>
            <w:shd w:val="clear" w:color="auto" w:fill="auto"/>
            <w:vAlign w:val="bottom"/>
          </w:tcPr>
          <w:p w14:paraId="3840A8A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significati delle parole per comprenderne la storia e i mutamenti</w:t>
            </w:r>
          </w:p>
        </w:tc>
        <w:tc>
          <w:tcPr>
            <w:tcW w:w="4140" w:type="dxa"/>
            <w:tcBorders>
              <w:right w:val="single" w:sz="8" w:space="0" w:color="auto"/>
            </w:tcBorders>
            <w:shd w:val="clear" w:color="auto" w:fill="auto"/>
            <w:vAlign w:val="bottom"/>
          </w:tcPr>
          <w:p w14:paraId="2392E4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8F28ACB" w14:textId="77777777" w:rsidTr="00BC3B7A">
        <w:trPr>
          <w:trHeight w:val="175"/>
        </w:trPr>
        <w:tc>
          <w:tcPr>
            <w:tcW w:w="240" w:type="dxa"/>
            <w:tcBorders>
              <w:left w:val="single" w:sz="8" w:space="0" w:color="auto"/>
            </w:tcBorders>
            <w:shd w:val="clear" w:color="auto" w:fill="FF99FF"/>
            <w:vAlign w:val="bottom"/>
          </w:tcPr>
          <w:p w14:paraId="5298AD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vAlign w:val="bottom"/>
          </w:tcPr>
          <w:p w14:paraId="4640DA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F99FF"/>
            <w:vAlign w:val="bottom"/>
          </w:tcPr>
          <w:p w14:paraId="40FECC0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9E741E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tcBorders>
              <w:right w:val="single" w:sz="8" w:space="0" w:color="auto"/>
            </w:tcBorders>
            <w:shd w:val="clear" w:color="auto" w:fill="auto"/>
            <w:vAlign w:val="bottom"/>
          </w:tcPr>
          <w:p w14:paraId="07D713D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12083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00" w:type="dxa"/>
            <w:tcBorders>
              <w:right w:val="single" w:sz="8" w:space="0" w:color="auto"/>
            </w:tcBorders>
            <w:shd w:val="clear" w:color="auto" w:fill="auto"/>
            <w:vAlign w:val="bottom"/>
          </w:tcPr>
          <w:p w14:paraId="3765B81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avvenuti nel tempo e nello spazio</w:t>
            </w:r>
          </w:p>
        </w:tc>
        <w:tc>
          <w:tcPr>
            <w:tcW w:w="4140" w:type="dxa"/>
            <w:tcBorders>
              <w:right w:val="single" w:sz="8" w:space="0" w:color="auto"/>
            </w:tcBorders>
            <w:shd w:val="clear" w:color="auto" w:fill="auto"/>
            <w:vAlign w:val="bottom"/>
          </w:tcPr>
          <w:p w14:paraId="5454EC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99ACCCB" w14:textId="77777777" w:rsidTr="00BC3B7A">
        <w:trPr>
          <w:trHeight w:val="228"/>
        </w:trPr>
        <w:tc>
          <w:tcPr>
            <w:tcW w:w="240" w:type="dxa"/>
            <w:tcBorders>
              <w:left w:val="single" w:sz="8" w:space="0" w:color="auto"/>
              <w:bottom w:val="single" w:sz="8" w:space="0" w:color="auto"/>
            </w:tcBorders>
            <w:shd w:val="clear" w:color="auto" w:fill="FF99FF"/>
            <w:vAlign w:val="bottom"/>
          </w:tcPr>
          <w:p w14:paraId="6BC376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FF99FF"/>
            <w:vAlign w:val="bottom"/>
          </w:tcPr>
          <w:p w14:paraId="44A2DD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right w:val="single" w:sz="8" w:space="0" w:color="auto"/>
            </w:tcBorders>
            <w:shd w:val="clear" w:color="auto" w:fill="FF99FF"/>
            <w:vAlign w:val="bottom"/>
          </w:tcPr>
          <w:p w14:paraId="371A86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F9379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20" w:type="dxa"/>
            <w:tcBorders>
              <w:bottom w:val="single" w:sz="8" w:space="0" w:color="auto"/>
              <w:right w:val="single" w:sz="8" w:space="0" w:color="auto"/>
            </w:tcBorders>
            <w:shd w:val="clear" w:color="auto" w:fill="auto"/>
            <w:vAlign w:val="bottom"/>
          </w:tcPr>
          <w:p w14:paraId="27AFCD3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1E60C2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00" w:type="dxa"/>
            <w:tcBorders>
              <w:bottom w:val="single" w:sz="8" w:space="0" w:color="auto"/>
              <w:right w:val="single" w:sz="8" w:space="0" w:color="auto"/>
            </w:tcBorders>
            <w:shd w:val="clear" w:color="auto" w:fill="auto"/>
            <w:vAlign w:val="bottom"/>
          </w:tcPr>
          <w:p w14:paraId="010CA47B" w14:textId="77777777" w:rsidR="0025337B" w:rsidRDefault="0025337B" w:rsidP="00BC3B7A">
            <w:pPr>
              <w:spacing w:after="0" w:line="0" w:lineRule="atLeast"/>
              <w:rPr>
                <w:rFonts w:ascii="Times New Roman" w:eastAsia="Times New Roman" w:hAnsi="Times New Roman" w:cs="Arial"/>
                <w:sz w:val="19"/>
                <w:szCs w:val="20"/>
                <w:lang w:eastAsia="it-IT"/>
              </w:rPr>
            </w:pPr>
          </w:p>
          <w:p w14:paraId="5D0EB57C" w14:textId="77777777" w:rsidR="0025337B" w:rsidRDefault="0025337B" w:rsidP="00BC3B7A">
            <w:pPr>
              <w:spacing w:after="0" w:line="0" w:lineRule="atLeast"/>
              <w:rPr>
                <w:rFonts w:ascii="Times New Roman" w:eastAsia="Times New Roman" w:hAnsi="Times New Roman" w:cs="Arial"/>
                <w:sz w:val="19"/>
                <w:szCs w:val="20"/>
                <w:lang w:eastAsia="it-IT"/>
              </w:rPr>
            </w:pPr>
          </w:p>
          <w:p w14:paraId="185535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tcBorders>
              <w:bottom w:val="single" w:sz="8" w:space="0" w:color="auto"/>
              <w:right w:val="single" w:sz="8" w:space="0" w:color="auto"/>
            </w:tcBorders>
            <w:shd w:val="clear" w:color="auto" w:fill="auto"/>
            <w:vAlign w:val="bottom"/>
          </w:tcPr>
          <w:p w14:paraId="17FB2A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62AF3C1F"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6840" w:h="11906" w:orient="landscape"/>
          <w:pgMar w:top="700" w:right="660" w:bottom="1440" w:left="720" w:header="0" w:footer="0" w:gutter="0"/>
          <w:cols w:space="0" w:equalWidth="0">
            <w:col w:w="15460"/>
          </w:cols>
          <w:docGrid w:linePitch="360"/>
        </w:sectPr>
      </w:pPr>
    </w:p>
    <w:p w14:paraId="77A249D3"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21" w:name="page29"/>
      <w:bookmarkEnd w:id="21"/>
      <w:r>
        <w:rPr>
          <w:rFonts w:ascii="Times New Roman" w:eastAsia="Times New Roman" w:hAnsi="Times New Roman" w:cs="Arial"/>
          <w:noProof/>
          <w:sz w:val="19"/>
          <w:szCs w:val="20"/>
          <w:lang w:eastAsia="it-IT"/>
        </w:rPr>
        <w:lastRenderedPageBreak/>
        <w:drawing>
          <wp:anchor distT="0" distB="0" distL="114300" distR="114300" simplePos="0" relativeHeight="251727872" behindDoc="1" locked="0" layoutInCell="0" allowOverlap="1" wp14:anchorId="0CC76CB1" wp14:editId="59A17DB8">
            <wp:simplePos x="0" y="0"/>
            <wp:positionH relativeFrom="page">
              <wp:posOffset>457200</wp:posOffset>
            </wp:positionH>
            <wp:positionV relativeFrom="page">
              <wp:posOffset>882650</wp:posOffset>
            </wp:positionV>
            <wp:extent cx="9779635" cy="1100455"/>
            <wp:effectExtent l="0" t="0" r="0" b="4445"/>
            <wp:wrapNone/>
            <wp:docPr id="923" name="Immagin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27F71851"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INGLESE</w:t>
      </w:r>
    </w:p>
    <w:p w14:paraId="4D6CAE39"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28896" behindDoc="1" locked="0" layoutInCell="0" allowOverlap="1" wp14:anchorId="2360D742" wp14:editId="552EC987">
                <wp:simplePos x="0" y="0"/>
                <wp:positionH relativeFrom="column">
                  <wp:posOffset>5715</wp:posOffset>
                </wp:positionH>
                <wp:positionV relativeFrom="paragraph">
                  <wp:posOffset>33020</wp:posOffset>
                </wp:positionV>
                <wp:extent cx="9767570" cy="0"/>
                <wp:effectExtent l="34290" t="34925" r="37465" b="31750"/>
                <wp:wrapNone/>
                <wp:docPr id="922" name="Connettore 1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558BF" id="Connettore 1 922"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i8KwIAAE4EAAAOAAAAZHJzL2Uyb0RvYy54bWysVMGO2yAQvVfqPyDuWdtZJ3GsdVatnfSy&#10;bSPt9gMI4BgVAwISJ6r67x1wEu22l6rqBQ/MzOPNzMMPj6deoiO3TmhV4ewuxYgrqplQ+wp/e9lM&#10;CoycJ4oRqRWv8Jk7/Lh6/+5hMCWf6k5Lxi0CEOXKwVS4896USeJox3vi7rThCpyttj3xsLX7hFky&#10;AHovk2mazpNBW2asptw5OG1GJ15F/Lbl1H9tW8c9khUGbj6uNq67sCarB1LuLTGdoBca5B9Y9EQo&#10;uPQG1RBP0MGKP6B6Qa12uvV3VPeJbltBeawBqsnS36p57ojhsRZojjO3Nrn/B0u/HLcWCVbh5XSK&#10;kSI9DKnWSnHvteUoQ+EcujQYV0JwrbY21ElP6tk8afrdIaXrjqg9j2xfzgYAspCRvEkJG2fgrt3w&#10;WTOIIQevY8tOre0DJDQDneJkzrfJ8JNHFA6Xi/litoAB0qsvIeU10VjnP3Hdo2BUWAoVmkZKcnxy&#10;PhAh5TUkHCu9EVLGwUuFhgrP5vdFETOcloIFb4hzdr+rpUVHAtrZ5B/T4j6WBZ7XYQG6Ia4b46Jr&#10;VJXVB8XiNR0nbH2xPRFytIGWVOEiKBKIXqxRNT+W6XJdrIt8kk/n60meNs3kw6bOJ/NNtpg1901d&#10;N9nPwDnLy04wxlWgfVVwlv+dQi5vadTeTcO3BiVv0WMngez1G0nHKYfBjhLZaXbe2uv0QbQx+PLA&#10;wqt4vQf79W9g9Qs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OltGLw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29920" behindDoc="1" locked="0" layoutInCell="0" allowOverlap="1" wp14:anchorId="7EF635FA" wp14:editId="4681B447">
                <wp:simplePos x="0" y="0"/>
                <wp:positionH relativeFrom="column">
                  <wp:posOffset>9707880</wp:posOffset>
                </wp:positionH>
                <wp:positionV relativeFrom="paragraph">
                  <wp:posOffset>67310</wp:posOffset>
                </wp:positionV>
                <wp:extent cx="65405" cy="318135"/>
                <wp:effectExtent l="1905" t="2540" r="0" b="3175"/>
                <wp:wrapNone/>
                <wp:docPr id="921" name="Rettango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EFB6F" id="Rettangolo 921" o:spid="_x0000_s1026" style="position:absolute;margin-left:764.4pt;margin-top:5.3pt;width:5.15pt;height:25.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OqJQIAAD8EAAAOAAAAZHJzL2Uyb0RvYy54bWysU9uO0zAQfUfiHyy/0zTddmmjpqtVLwhp&#10;gRULH+A6TmPheMzYbbp8PWOnLV3gCeEHy+MZH585MzO/O7aGHRR6Dbbk+WDImbISKm13Jf/6ZfNm&#10;ypkPwlbCgFUlf1ae3y1ev5p3rlAjaMBUChmBWF90ruRNCK7IMi8b1Qo/AKcsOWvAVgQycZdVKDpC&#10;b002Gg5vsw6wcghSeU+3q97JFwm/rpUMn+raq8BMyYlbSDumfRv3bDEXxQ6Fa7Q80RD/wKIV2tKn&#10;F6iVCILtUf8B1WqJ4KEOAwltBnWtpUo5UDb58LdsnhrhVMqFxPHuIpP/f7Dy4+ERma5KPhvlnFnR&#10;UpE+q0Al24EBFm9Jo875gkKf3CPGLL17APnNMwvLhgLVPSJ0jRIVMUvx2YsH0fD0lG27D1DRB2If&#10;IMl1rLGNgCQEO6aqPF+qoo6BSbq8nYyHE84keW7yaX4ziYQyUZzfOvThnYKWxUPJkWqesMXhwYc+&#10;9BySuIPR1UYbkwzcbZcG2UFQf6xH681qdkL312HGso4UmowmCfmFz19DbNL6G0SrAzW60W3Jp8O4&#10;YpAoomhrW6VzENr0Z8rOWEryLFxfgC1UzyQiQt/FNHV0aAB/cNZRB5fcf98LVJyZ95YKMcvH49jy&#10;yRhP3o7IwGvP9tojrCSokgfO+uMy9GOyd6h3Df2Up9wt3FPxap2Ujfx6Viey1KWpNqeJimNwbaeo&#10;X3O/+AkAAP//AwBQSwMEFAAGAAgAAAAhAHZj8EbeAAAACwEAAA8AAABkcnMvZG93bnJldi54bWxM&#10;j8FOwzAQRO9I/IO1SNyo3dKGksapKiSOHFpy4LiN3ThqvI5stzF8Pe4JbjOa0ezbapvswK7ah96R&#10;hPlMANPUOtVTJ6H5fH9aAwsRSeHgSEv41gG29f1dhaVyE+319RA7lkcolCjBxDiWnIfWaIth5kZN&#10;OTs5bzFm6zuuPE553A58IUTBLfaULxgc9ZvR7flwsRKWP/uAHz02U1qevHU745uvJOXjQ9ptgEWd&#10;4l8ZbvgZHerMdHQXUoEN2a8W68wesxIFsFtj9fw6B3aUUIgX4HXF//9Q/wIAAP//AwBQSwECLQAU&#10;AAYACAAAACEAtoM4kv4AAADhAQAAEwAAAAAAAAAAAAAAAAAAAAAAW0NvbnRlbnRfVHlwZXNdLnht&#10;bFBLAQItABQABgAIAAAAIQA4/SH/1gAAAJQBAAALAAAAAAAAAAAAAAAAAC8BAABfcmVscy8ucmVs&#10;c1BLAQItABQABgAIAAAAIQAZlqOqJQIAAD8EAAAOAAAAAAAAAAAAAAAAAC4CAABkcnMvZTJvRG9j&#10;LnhtbFBLAQItABQABgAIAAAAIQB2Y/BG3gAAAAsBAAAPAAAAAAAAAAAAAAAAAH8EAABkcnMvZG93&#10;bnJldi54bWxQSwUGAAAAAAQABADzAAAAigUAAAAA&#10;" o:allowincell="f" fillcolor="#e2efd9" strokecolor="white"/>
            </w:pict>
          </mc:Fallback>
        </mc:AlternateContent>
      </w:r>
    </w:p>
    <w:p w14:paraId="5D648F88"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78EDD664" wp14:editId="5746A8EC">
            <wp:extent cx="66675" cy="314325"/>
            <wp:effectExtent l="0" t="0" r="9525" b="9525"/>
            <wp:docPr id="600" name="Immagin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COMUNICARE NELLE LINGUE STRANIERE</w:t>
      </w:r>
    </w:p>
    <w:p w14:paraId="75E3318A"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30944" behindDoc="1" locked="0" layoutInCell="0" allowOverlap="1" wp14:anchorId="4CCB4378" wp14:editId="2CE8355A">
            <wp:simplePos x="0" y="0"/>
            <wp:positionH relativeFrom="column">
              <wp:posOffset>71755</wp:posOffset>
            </wp:positionH>
            <wp:positionV relativeFrom="paragraph">
              <wp:posOffset>-317500</wp:posOffset>
            </wp:positionV>
            <wp:extent cx="9701530" cy="644525"/>
            <wp:effectExtent l="0" t="0" r="0" b="0"/>
            <wp:wrapNone/>
            <wp:docPr id="920" name="Immagin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31968" behindDoc="1" locked="0" layoutInCell="0" allowOverlap="1" wp14:anchorId="6353809B" wp14:editId="15799C05">
            <wp:simplePos x="0" y="0"/>
            <wp:positionH relativeFrom="column">
              <wp:posOffset>71755</wp:posOffset>
            </wp:positionH>
            <wp:positionV relativeFrom="paragraph">
              <wp:posOffset>-317500</wp:posOffset>
            </wp:positionV>
            <wp:extent cx="9701530" cy="644525"/>
            <wp:effectExtent l="0" t="0" r="0" b="3175"/>
            <wp:wrapNone/>
            <wp:docPr id="919" name="Immagin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756319E5" wp14:editId="75E55B3A">
            <wp:extent cx="66675" cy="276225"/>
            <wp:effectExtent l="0" t="0" r="9525" b="9525"/>
            <wp:docPr id="599" name="Immagin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ASCOLTARE E PARLARE</w:t>
      </w:r>
    </w:p>
    <w:p w14:paraId="27F072DF"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32992" behindDoc="1" locked="0" layoutInCell="0" allowOverlap="1" wp14:anchorId="7AE9B5C8" wp14:editId="72EFA148">
            <wp:simplePos x="0" y="0"/>
            <wp:positionH relativeFrom="column">
              <wp:posOffset>71755</wp:posOffset>
            </wp:positionH>
            <wp:positionV relativeFrom="paragraph">
              <wp:posOffset>-312420</wp:posOffset>
            </wp:positionV>
            <wp:extent cx="9636125" cy="318135"/>
            <wp:effectExtent l="0" t="0" r="3175" b="5715"/>
            <wp:wrapNone/>
            <wp:docPr id="918" name="Immagin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260"/>
        <w:gridCol w:w="240"/>
        <w:gridCol w:w="340"/>
        <w:gridCol w:w="4380"/>
        <w:gridCol w:w="120"/>
        <w:gridCol w:w="340"/>
        <w:gridCol w:w="5680"/>
        <w:gridCol w:w="120"/>
        <w:gridCol w:w="340"/>
        <w:gridCol w:w="3180"/>
      </w:tblGrid>
      <w:tr w:rsidR="0025337B" w:rsidRPr="005422DE" w14:paraId="3B663791" w14:textId="77777777" w:rsidTr="00BC3B7A">
        <w:trPr>
          <w:trHeight w:val="290"/>
        </w:trPr>
        <w:tc>
          <w:tcPr>
            <w:tcW w:w="100" w:type="dxa"/>
            <w:tcBorders>
              <w:top w:val="single" w:sz="8" w:space="0" w:color="auto"/>
              <w:left w:val="single" w:sz="8" w:space="0" w:color="auto"/>
            </w:tcBorders>
            <w:shd w:val="clear" w:color="auto" w:fill="D6E3BC"/>
            <w:vAlign w:val="bottom"/>
          </w:tcPr>
          <w:p w14:paraId="4E7392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gridSpan w:val="2"/>
            <w:tcBorders>
              <w:top w:val="single" w:sz="8" w:space="0" w:color="auto"/>
            </w:tcBorders>
            <w:shd w:val="clear" w:color="auto" w:fill="D6E3BC"/>
            <w:textDirection w:val="btLr"/>
            <w:vAlign w:val="bottom"/>
          </w:tcPr>
          <w:p w14:paraId="42CEE37E"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top w:val="single" w:sz="8" w:space="0" w:color="auto"/>
              <w:right w:val="single" w:sz="8" w:space="0" w:color="auto"/>
            </w:tcBorders>
            <w:shd w:val="clear" w:color="auto" w:fill="D6E3BC"/>
            <w:vAlign w:val="bottom"/>
          </w:tcPr>
          <w:p w14:paraId="15FA41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CA229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tcBorders>
              <w:top w:val="single" w:sz="8" w:space="0" w:color="auto"/>
            </w:tcBorders>
            <w:shd w:val="clear" w:color="auto" w:fill="D6E3BC"/>
            <w:vAlign w:val="bottom"/>
          </w:tcPr>
          <w:p w14:paraId="342371EF" w14:textId="77777777" w:rsidR="0025337B" w:rsidRPr="005422DE" w:rsidRDefault="0025337B" w:rsidP="00BC3B7A">
            <w:pPr>
              <w:spacing w:after="0" w:line="28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4ED6A80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FBD4B4"/>
            <w:vAlign w:val="bottom"/>
          </w:tcPr>
          <w:p w14:paraId="1BF801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80" w:type="dxa"/>
            <w:tcBorders>
              <w:top w:val="single" w:sz="8" w:space="0" w:color="auto"/>
            </w:tcBorders>
            <w:shd w:val="clear" w:color="auto" w:fill="FBD4B4"/>
            <w:vAlign w:val="bottom"/>
          </w:tcPr>
          <w:p w14:paraId="145CD034" w14:textId="77777777" w:rsidR="0025337B" w:rsidRPr="005422DE" w:rsidRDefault="0025337B" w:rsidP="00BC3B7A">
            <w:pPr>
              <w:spacing w:after="0" w:line="28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47AC27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CCC0D9"/>
            <w:vAlign w:val="bottom"/>
          </w:tcPr>
          <w:p w14:paraId="3275D2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tcBorders>
              <w:top w:val="single" w:sz="8" w:space="0" w:color="auto"/>
              <w:right w:val="single" w:sz="8" w:space="0" w:color="auto"/>
            </w:tcBorders>
            <w:shd w:val="clear" w:color="auto" w:fill="CCC0D9"/>
            <w:vAlign w:val="bottom"/>
          </w:tcPr>
          <w:p w14:paraId="6D1435F0" w14:textId="77777777" w:rsidR="0025337B" w:rsidRPr="005422DE" w:rsidRDefault="0025337B" w:rsidP="00BC3B7A">
            <w:pPr>
              <w:spacing w:after="0" w:line="28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6D8255B2" w14:textId="77777777" w:rsidTr="00BC3B7A">
        <w:trPr>
          <w:trHeight w:val="147"/>
        </w:trPr>
        <w:tc>
          <w:tcPr>
            <w:tcW w:w="100" w:type="dxa"/>
            <w:tcBorders>
              <w:left w:val="single" w:sz="8" w:space="0" w:color="auto"/>
            </w:tcBorders>
            <w:shd w:val="clear" w:color="auto" w:fill="D6E3BC"/>
            <w:vAlign w:val="bottom"/>
          </w:tcPr>
          <w:p w14:paraId="5B6E876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D6E3BC"/>
            <w:textDirection w:val="btLr"/>
            <w:vAlign w:val="bottom"/>
          </w:tcPr>
          <w:p w14:paraId="3A4E1A9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1</w:t>
            </w:r>
          </w:p>
        </w:tc>
        <w:tc>
          <w:tcPr>
            <w:tcW w:w="260" w:type="dxa"/>
            <w:shd w:val="clear" w:color="auto" w:fill="D6E3BC"/>
            <w:vAlign w:val="bottom"/>
          </w:tcPr>
          <w:p w14:paraId="615F035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tcBorders>
              <w:right w:val="single" w:sz="8" w:space="0" w:color="auto"/>
            </w:tcBorders>
            <w:shd w:val="clear" w:color="auto" w:fill="D6E3BC"/>
            <w:vAlign w:val="bottom"/>
          </w:tcPr>
          <w:p w14:paraId="150F534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D6E3BC"/>
            <w:vAlign w:val="bottom"/>
          </w:tcPr>
          <w:p w14:paraId="07FAB99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80" w:type="dxa"/>
            <w:shd w:val="clear" w:color="auto" w:fill="D6E3BC"/>
            <w:vAlign w:val="bottom"/>
          </w:tcPr>
          <w:p w14:paraId="38AF885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D6E3BC"/>
            <w:vAlign w:val="bottom"/>
          </w:tcPr>
          <w:p w14:paraId="410D3B7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BD4B4"/>
            <w:vAlign w:val="bottom"/>
          </w:tcPr>
          <w:p w14:paraId="33AEBB8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680" w:type="dxa"/>
            <w:shd w:val="clear" w:color="auto" w:fill="FBD4B4"/>
            <w:vAlign w:val="bottom"/>
          </w:tcPr>
          <w:p w14:paraId="515D744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FBD4B4"/>
            <w:vAlign w:val="bottom"/>
          </w:tcPr>
          <w:p w14:paraId="094284C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CCC0D9"/>
            <w:vAlign w:val="bottom"/>
          </w:tcPr>
          <w:p w14:paraId="57ECE75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180" w:type="dxa"/>
            <w:tcBorders>
              <w:right w:val="single" w:sz="8" w:space="0" w:color="auto"/>
            </w:tcBorders>
            <w:shd w:val="clear" w:color="auto" w:fill="CCC0D9"/>
            <w:vAlign w:val="bottom"/>
          </w:tcPr>
          <w:p w14:paraId="3672CF2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6BCB0AEB" w14:textId="77777777" w:rsidTr="00BC3B7A">
        <w:trPr>
          <w:trHeight w:val="114"/>
        </w:trPr>
        <w:tc>
          <w:tcPr>
            <w:tcW w:w="100" w:type="dxa"/>
            <w:tcBorders>
              <w:left w:val="single" w:sz="8" w:space="0" w:color="auto"/>
              <w:bottom w:val="single" w:sz="8" w:space="0" w:color="D6E3BC"/>
            </w:tcBorders>
            <w:shd w:val="clear" w:color="auto" w:fill="D6E3BC"/>
            <w:vAlign w:val="bottom"/>
          </w:tcPr>
          <w:p w14:paraId="3C1E8CE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0" w:type="dxa"/>
            <w:gridSpan w:val="2"/>
            <w:vMerge w:val="restart"/>
            <w:tcBorders>
              <w:bottom w:val="single" w:sz="8" w:space="0" w:color="D6E3BC"/>
            </w:tcBorders>
            <w:shd w:val="clear" w:color="auto" w:fill="D6E3BC"/>
            <w:textDirection w:val="btLr"/>
            <w:vAlign w:val="bottom"/>
          </w:tcPr>
          <w:p w14:paraId="7B0FF12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bottom w:val="single" w:sz="8" w:space="0" w:color="D6E3BC"/>
              <w:right w:val="single" w:sz="8" w:space="0" w:color="auto"/>
            </w:tcBorders>
            <w:shd w:val="clear" w:color="auto" w:fill="D6E3BC"/>
            <w:vAlign w:val="bottom"/>
          </w:tcPr>
          <w:p w14:paraId="2DA3355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tcBorders>
              <w:bottom w:val="single" w:sz="8" w:space="0" w:color="auto"/>
            </w:tcBorders>
            <w:shd w:val="clear" w:color="auto" w:fill="D6E3BC"/>
            <w:vAlign w:val="bottom"/>
          </w:tcPr>
          <w:p w14:paraId="6942323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80" w:type="dxa"/>
            <w:tcBorders>
              <w:bottom w:val="single" w:sz="8" w:space="0" w:color="auto"/>
            </w:tcBorders>
            <w:shd w:val="clear" w:color="auto" w:fill="D6E3BC"/>
            <w:vAlign w:val="bottom"/>
          </w:tcPr>
          <w:p w14:paraId="2B8DE34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bottom w:val="single" w:sz="8" w:space="0" w:color="auto"/>
              <w:right w:val="single" w:sz="8" w:space="0" w:color="auto"/>
            </w:tcBorders>
            <w:shd w:val="clear" w:color="auto" w:fill="D6E3BC"/>
            <w:vAlign w:val="bottom"/>
          </w:tcPr>
          <w:p w14:paraId="7D55704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tcBorders>
              <w:bottom w:val="single" w:sz="8" w:space="0" w:color="auto"/>
            </w:tcBorders>
            <w:shd w:val="clear" w:color="auto" w:fill="FBD4B4"/>
            <w:vAlign w:val="bottom"/>
          </w:tcPr>
          <w:p w14:paraId="51C0A72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680" w:type="dxa"/>
            <w:tcBorders>
              <w:bottom w:val="single" w:sz="8" w:space="0" w:color="auto"/>
            </w:tcBorders>
            <w:shd w:val="clear" w:color="auto" w:fill="FBD4B4"/>
            <w:vAlign w:val="bottom"/>
          </w:tcPr>
          <w:p w14:paraId="66D8B9A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bottom w:val="single" w:sz="8" w:space="0" w:color="auto"/>
              <w:right w:val="single" w:sz="8" w:space="0" w:color="auto"/>
            </w:tcBorders>
            <w:shd w:val="clear" w:color="auto" w:fill="FBD4B4"/>
            <w:vAlign w:val="bottom"/>
          </w:tcPr>
          <w:p w14:paraId="2357815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tcBorders>
              <w:bottom w:val="single" w:sz="8" w:space="0" w:color="auto"/>
            </w:tcBorders>
            <w:shd w:val="clear" w:color="auto" w:fill="CCC0D9"/>
            <w:vAlign w:val="bottom"/>
          </w:tcPr>
          <w:p w14:paraId="6F0953C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180" w:type="dxa"/>
            <w:tcBorders>
              <w:bottom w:val="single" w:sz="8" w:space="0" w:color="auto"/>
              <w:right w:val="single" w:sz="8" w:space="0" w:color="auto"/>
            </w:tcBorders>
            <w:shd w:val="clear" w:color="auto" w:fill="CCC0D9"/>
            <w:vAlign w:val="bottom"/>
          </w:tcPr>
          <w:p w14:paraId="53E0A29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34AE957F" w14:textId="77777777" w:rsidTr="00BC3B7A">
        <w:trPr>
          <w:trHeight w:val="209"/>
        </w:trPr>
        <w:tc>
          <w:tcPr>
            <w:tcW w:w="100" w:type="dxa"/>
            <w:tcBorders>
              <w:left w:val="single" w:sz="8" w:space="0" w:color="auto"/>
            </w:tcBorders>
            <w:shd w:val="clear" w:color="auto" w:fill="D6E3BC"/>
            <w:vAlign w:val="bottom"/>
          </w:tcPr>
          <w:p w14:paraId="676EC7D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gridSpan w:val="2"/>
            <w:vMerge/>
            <w:shd w:val="clear" w:color="auto" w:fill="D6E3BC"/>
            <w:vAlign w:val="bottom"/>
          </w:tcPr>
          <w:p w14:paraId="1FF46CE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D6E3BC"/>
            <w:vAlign w:val="bottom"/>
          </w:tcPr>
          <w:p w14:paraId="7F019FF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C61E732"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52EF52BD"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Parole di uso comune, comandi semplici.</w:t>
            </w:r>
          </w:p>
        </w:tc>
        <w:tc>
          <w:tcPr>
            <w:tcW w:w="120" w:type="dxa"/>
            <w:tcBorders>
              <w:right w:val="single" w:sz="8" w:space="0" w:color="auto"/>
            </w:tcBorders>
            <w:shd w:val="clear" w:color="auto" w:fill="auto"/>
            <w:vAlign w:val="bottom"/>
          </w:tcPr>
          <w:p w14:paraId="4245F3F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0ACA292"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80" w:type="dxa"/>
            <w:shd w:val="clear" w:color="auto" w:fill="auto"/>
            <w:vAlign w:val="bottom"/>
          </w:tcPr>
          <w:p w14:paraId="49E5871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un patrimonio lessicale minimo.</w:t>
            </w:r>
          </w:p>
        </w:tc>
        <w:tc>
          <w:tcPr>
            <w:tcW w:w="120" w:type="dxa"/>
            <w:tcBorders>
              <w:right w:val="single" w:sz="8" w:space="0" w:color="auto"/>
            </w:tcBorders>
            <w:shd w:val="clear" w:color="auto" w:fill="auto"/>
            <w:vAlign w:val="bottom"/>
          </w:tcPr>
          <w:p w14:paraId="057C653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04372A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180" w:type="dxa"/>
            <w:tcBorders>
              <w:right w:val="single" w:sz="8" w:space="0" w:color="auto"/>
            </w:tcBorders>
            <w:shd w:val="clear" w:color="auto" w:fill="auto"/>
            <w:vAlign w:val="bottom"/>
          </w:tcPr>
          <w:p w14:paraId="069246B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Ascolta.</w:t>
            </w:r>
          </w:p>
        </w:tc>
      </w:tr>
      <w:tr w:rsidR="0025337B" w:rsidRPr="005422DE" w14:paraId="4C087AC6" w14:textId="77777777" w:rsidTr="00BC3B7A">
        <w:trPr>
          <w:trHeight w:val="223"/>
        </w:trPr>
        <w:tc>
          <w:tcPr>
            <w:tcW w:w="100" w:type="dxa"/>
            <w:tcBorders>
              <w:left w:val="single" w:sz="8" w:space="0" w:color="auto"/>
            </w:tcBorders>
            <w:shd w:val="clear" w:color="auto" w:fill="D6E3BC"/>
            <w:vAlign w:val="bottom"/>
          </w:tcPr>
          <w:p w14:paraId="28A9EE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1A3045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48F289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B7F132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750DA71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“consegne.”</w:t>
            </w:r>
          </w:p>
        </w:tc>
        <w:tc>
          <w:tcPr>
            <w:tcW w:w="120" w:type="dxa"/>
            <w:tcBorders>
              <w:right w:val="single" w:sz="8" w:space="0" w:color="auto"/>
            </w:tcBorders>
            <w:shd w:val="clear" w:color="auto" w:fill="auto"/>
            <w:vAlign w:val="bottom"/>
          </w:tcPr>
          <w:p w14:paraId="27CEF4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999889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80" w:type="dxa"/>
            <w:shd w:val="clear" w:color="auto" w:fill="auto"/>
            <w:vAlign w:val="bottom"/>
          </w:tcPr>
          <w:p w14:paraId="221909C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Nominare oggetti di uso comune</w:t>
            </w:r>
          </w:p>
        </w:tc>
        <w:tc>
          <w:tcPr>
            <w:tcW w:w="120" w:type="dxa"/>
            <w:tcBorders>
              <w:right w:val="single" w:sz="8" w:space="0" w:color="auto"/>
            </w:tcBorders>
            <w:shd w:val="clear" w:color="auto" w:fill="auto"/>
            <w:vAlign w:val="bottom"/>
          </w:tcPr>
          <w:p w14:paraId="3598EE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70B7B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tcBorders>
              <w:right w:val="single" w:sz="8" w:space="0" w:color="auto"/>
            </w:tcBorders>
            <w:shd w:val="clear" w:color="auto" w:fill="auto"/>
            <w:vAlign w:val="bottom"/>
          </w:tcPr>
          <w:p w14:paraId="1E80BE1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semplici messaggi.</w:t>
            </w:r>
          </w:p>
        </w:tc>
      </w:tr>
      <w:tr w:rsidR="0025337B" w:rsidRPr="005422DE" w14:paraId="492F82C9" w14:textId="77777777" w:rsidTr="00BC3B7A">
        <w:trPr>
          <w:trHeight w:val="223"/>
        </w:trPr>
        <w:tc>
          <w:tcPr>
            <w:tcW w:w="100" w:type="dxa"/>
            <w:tcBorders>
              <w:left w:val="single" w:sz="8" w:space="0" w:color="auto"/>
            </w:tcBorders>
            <w:shd w:val="clear" w:color="auto" w:fill="D6E3BC"/>
            <w:vAlign w:val="bottom"/>
          </w:tcPr>
          <w:p w14:paraId="7C5AED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475BCC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27C02F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2F595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727135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7C0D53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648065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80" w:type="dxa"/>
            <w:shd w:val="clear" w:color="auto" w:fill="auto"/>
            <w:vAlign w:val="bottom"/>
          </w:tcPr>
          <w:p w14:paraId="34276F0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Memorizzare i termini relativi agli oggetti di uso comune e alle attività di</w:t>
            </w:r>
          </w:p>
        </w:tc>
        <w:tc>
          <w:tcPr>
            <w:tcW w:w="120" w:type="dxa"/>
            <w:tcBorders>
              <w:right w:val="single" w:sz="8" w:space="0" w:color="auto"/>
            </w:tcBorders>
            <w:shd w:val="clear" w:color="auto" w:fill="auto"/>
            <w:vAlign w:val="bottom"/>
          </w:tcPr>
          <w:p w14:paraId="67DA2C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7E8A6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tcBorders>
              <w:right w:val="single" w:sz="8" w:space="0" w:color="auto"/>
            </w:tcBorders>
            <w:shd w:val="clear" w:color="auto" w:fill="auto"/>
            <w:vAlign w:val="bottom"/>
          </w:tcPr>
          <w:p w14:paraId="73456B3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Pronuncia parole</w:t>
            </w:r>
          </w:p>
        </w:tc>
      </w:tr>
      <w:tr w:rsidR="0025337B" w:rsidRPr="005422DE" w14:paraId="2DBD6692" w14:textId="77777777" w:rsidTr="00BC3B7A">
        <w:trPr>
          <w:trHeight w:val="223"/>
        </w:trPr>
        <w:tc>
          <w:tcPr>
            <w:tcW w:w="100" w:type="dxa"/>
            <w:tcBorders>
              <w:left w:val="single" w:sz="8" w:space="0" w:color="auto"/>
            </w:tcBorders>
            <w:shd w:val="clear" w:color="auto" w:fill="D6E3BC"/>
            <w:vAlign w:val="bottom"/>
          </w:tcPr>
          <w:p w14:paraId="3EB936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626AED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3B21C2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92A23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00A5BA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70DE26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56BC7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80" w:type="dxa"/>
            <w:shd w:val="clear" w:color="auto" w:fill="auto"/>
            <w:vAlign w:val="bottom"/>
          </w:tcPr>
          <w:p w14:paraId="62C3B56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classe.</w:t>
            </w:r>
          </w:p>
        </w:tc>
        <w:tc>
          <w:tcPr>
            <w:tcW w:w="120" w:type="dxa"/>
            <w:tcBorders>
              <w:right w:val="single" w:sz="8" w:space="0" w:color="auto"/>
            </w:tcBorders>
            <w:shd w:val="clear" w:color="auto" w:fill="auto"/>
            <w:vAlign w:val="bottom"/>
          </w:tcPr>
          <w:p w14:paraId="091203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30B3D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tcBorders>
              <w:right w:val="single" w:sz="8" w:space="0" w:color="auto"/>
            </w:tcBorders>
            <w:shd w:val="clear" w:color="auto" w:fill="auto"/>
            <w:vAlign w:val="bottom"/>
          </w:tcPr>
          <w:p w14:paraId="31553A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ACDCFBB" w14:textId="77777777" w:rsidTr="00BC3B7A">
        <w:trPr>
          <w:trHeight w:val="28"/>
        </w:trPr>
        <w:tc>
          <w:tcPr>
            <w:tcW w:w="100" w:type="dxa"/>
            <w:tcBorders>
              <w:left w:val="single" w:sz="8" w:space="0" w:color="auto"/>
            </w:tcBorders>
            <w:shd w:val="clear" w:color="auto" w:fill="D6E3BC"/>
            <w:vAlign w:val="bottom"/>
          </w:tcPr>
          <w:p w14:paraId="5614CD4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600" w:type="dxa"/>
            <w:gridSpan w:val="2"/>
            <w:vMerge/>
            <w:shd w:val="clear" w:color="auto" w:fill="D6E3BC"/>
            <w:vAlign w:val="bottom"/>
          </w:tcPr>
          <w:p w14:paraId="7714C9C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tcBorders>
              <w:right w:val="single" w:sz="8" w:space="0" w:color="auto"/>
            </w:tcBorders>
            <w:shd w:val="clear" w:color="auto" w:fill="D6E3BC"/>
            <w:vAlign w:val="bottom"/>
          </w:tcPr>
          <w:p w14:paraId="738DCA1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218E6BF6"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380" w:type="dxa"/>
            <w:shd w:val="clear" w:color="auto" w:fill="auto"/>
            <w:vAlign w:val="bottom"/>
          </w:tcPr>
          <w:p w14:paraId="6FD0783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auto"/>
            <w:vAlign w:val="bottom"/>
          </w:tcPr>
          <w:p w14:paraId="2BA174A8"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6C05295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680" w:type="dxa"/>
            <w:shd w:val="clear" w:color="auto" w:fill="auto"/>
            <w:vAlign w:val="bottom"/>
          </w:tcPr>
          <w:p w14:paraId="1D110146"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auto"/>
            <w:vAlign w:val="bottom"/>
          </w:tcPr>
          <w:p w14:paraId="306A934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03A1C5A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180" w:type="dxa"/>
            <w:tcBorders>
              <w:right w:val="single" w:sz="8" w:space="0" w:color="auto"/>
            </w:tcBorders>
            <w:shd w:val="clear" w:color="auto" w:fill="auto"/>
            <w:vAlign w:val="bottom"/>
          </w:tcPr>
          <w:p w14:paraId="70280828"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3066393F" w14:textId="77777777" w:rsidTr="00BC3B7A">
        <w:trPr>
          <w:trHeight w:val="197"/>
        </w:trPr>
        <w:tc>
          <w:tcPr>
            <w:tcW w:w="100" w:type="dxa"/>
            <w:tcBorders>
              <w:left w:val="single" w:sz="8" w:space="0" w:color="auto"/>
              <w:bottom w:val="single" w:sz="8" w:space="0" w:color="auto"/>
            </w:tcBorders>
            <w:shd w:val="clear" w:color="auto" w:fill="D6E3BC"/>
            <w:vAlign w:val="bottom"/>
          </w:tcPr>
          <w:p w14:paraId="54A713A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tcBorders>
              <w:bottom w:val="single" w:sz="8" w:space="0" w:color="auto"/>
            </w:tcBorders>
            <w:shd w:val="clear" w:color="auto" w:fill="D6E3BC"/>
            <w:vAlign w:val="bottom"/>
          </w:tcPr>
          <w:p w14:paraId="28AA860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tcBorders>
              <w:bottom w:val="single" w:sz="8" w:space="0" w:color="auto"/>
            </w:tcBorders>
            <w:shd w:val="clear" w:color="auto" w:fill="D6E3BC"/>
            <w:vAlign w:val="bottom"/>
          </w:tcPr>
          <w:p w14:paraId="30E56F0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40" w:type="dxa"/>
            <w:tcBorders>
              <w:bottom w:val="single" w:sz="8" w:space="0" w:color="auto"/>
              <w:right w:val="single" w:sz="8" w:space="0" w:color="auto"/>
            </w:tcBorders>
            <w:shd w:val="clear" w:color="auto" w:fill="D6E3BC"/>
            <w:vAlign w:val="bottom"/>
          </w:tcPr>
          <w:p w14:paraId="6CE10BE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tcBorders>
              <w:bottom w:val="single" w:sz="8" w:space="0" w:color="auto"/>
            </w:tcBorders>
            <w:shd w:val="clear" w:color="auto" w:fill="auto"/>
            <w:vAlign w:val="bottom"/>
          </w:tcPr>
          <w:p w14:paraId="109264C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380" w:type="dxa"/>
            <w:tcBorders>
              <w:bottom w:val="single" w:sz="8" w:space="0" w:color="auto"/>
            </w:tcBorders>
            <w:shd w:val="clear" w:color="auto" w:fill="auto"/>
            <w:vAlign w:val="bottom"/>
          </w:tcPr>
          <w:p w14:paraId="5B30E143"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bottom w:val="single" w:sz="8" w:space="0" w:color="auto"/>
              <w:right w:val="single" w:sz="8" w:space="0" w:color="auto"/>
            </w:tcBorders>
            <w:shd w:val="clear" w:color="auto" w:fill="auto"/>
            <w:vAlign w:val="bottom"/>
          </w:tcPr>
          <w:p w14:paraId="7D3E9F4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tcBorders>
              <w:bottom w:val="single" w:sz="8" w:space="0" w:color="auto"/>
            </w:tcBorders>
            <w:shd w:val="clear" w:color="auto" w:fill="auto"/>
            <w:vAlign w:val="bottom"/>
          </w:tcPr>
          <w:p w14:paraId="6672569D" w14:textId="77777777" w:rsidR="0025337B" w:rsidRPr="005422DE" w:rsidRDefault="0025337B" w:rsidP="00BC3B7A">
            <w:pPr>
              <w:spacing w:after="0" w:line="117"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5680" w:type="dxa"/>
            <w:tcBorders>
              <w:bottom w:val="single" w:sz="8" w:space="0" w:color="auto"/>
            </w:tcBorders>
            <w:shd w:val="clear" w:color="auto" w:fill="auto"/>
            <w:vAlign w:val="bottom"/>
          </w:tcPr>
          <w:p w14:paraId="4B71B8CD" w14:textId="77777777" w:rsidR="0025337B" w:rsidRPr="005422DE" w:rsidRDefault="0025337B" w:rsidP="00BC3B7A">
            <w:pPr>
              <w:spacing w:after="0" w:line="19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comandi che regolano la vita della classe</w:t>
            </w:r>
          </w:p>
        </w:tc>
        <w:tc>
          <w:tcPr>
            <w:tcW w:w="120" w:type="dxa"/>
            <w:tcBorders>
              <w:bottom w:val="single" w:sz="8" w:space="0" w:color="auto"/>
              <w:right w:val="single" w:sz="8" w:space="0" w:color="auto"/>
            </w:tcBorders>
            <w:shd w:val="clear" w:color="auto" w:fill="auto"/>
            <w:vAlign w:val="bottom"/>
          </w:tcPr>
          <w:p w14:paraId="64CB5C4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tcBorders>
              <w:bottom w:val="single" w:sz="8" w:space="0" w:color="auto"/>
            </w:tcBorders>
            <w:shd w:val="clear" w:color="auto" w:fill="auto"/>
            <w:vAlign w:val="bottom"/>
          </w:tcPr>
          <w:p w14:paraId="68A0C8E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180" w:type="dxa"/>
            <w:tcBorders>
              <w:bottom w:val="single" w:sz="8" w:space="0" w:color="auto"/>
              <w:right w:val="single" w:sz="8" w:space="0" w:color="auto"/>
            </w:tcBorders>
            <w:shd w:val="clear" w:color="auto" w:fill="auto"/>
            <w:vAlign w:val="bottom"/>
          </w:tcPr>
          <w:p w14:paraId="7B48BC2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6369B147" w14:textId="77777777" w:rsidTr="00BC3B7A">
        <w:trPr>
          <w:trHeight w:val="211"/>
        </w:trPr>
        <w:tc>
          <w:tcPr>
            <w:tcW w:w="100" w:type="dxa"/>
            <w:tcBorders>
              <w:left w:val="single" w:sz="8" w:space="0" w:color="auto"/>
            </w:tcBorders>
            <w:shd w:val="clear" w:color="auto" w:fill="F7CAAC"/>
            <w:vAlign w:val="bottom"/>
          </w:tcPr>
          <w:p w14:paraId="5CAEF81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7CAAC"/>
            <w:vAlign w:val="bottom"/>
          </w:tcPr>
          <w:p w14:paraId="3F70216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F7CAAC"/>
            <w:vAlign w:val="bottom"/>
          </w:tcPr>
          <w:p w14:paraId="4BBF771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F7CAAC"/>
            <w:vAlign w:val="bottom"/>
          </w:tcPr>
          <w:p w14:paraId="0B47958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4411BE9"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60D8A3BE"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Dialoghi orali legati alla realtà dell’alunno</w:t>
            </w:r>
          </w:p>
        </w:tc>
        <w:tc>
          <w:tcPr>
            <w:tcW w:w="120" w:type="dxa"/>
            <w:tcBorders>
              <w:right w:val="single" w:sz="8" w:space="0" w:color="auto"/>
            </w:tcBorders>
            <w:shd w:val="clear" w:color="auto" w:fill="auto"/>
            <w:vAlign w:val="bottom"/>
          </w:tcPr>
          <w:p w14:paraId="720E91A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3F6A782"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80" w:type="dxa"/>
            <w:shd w:val="clear" w:color="auto" w:fill="auto"/>
            <w:vAlign w:val="bottom"/>
          </w:tcPr>
          <w:p w14:paraId="1884F92D"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codici linguistici diversi dal proprio</w:t>
            </w:r>
          </w:p>
        </w:tc>
        <w:tc>
          <w:tcPr>
            <w:tcW w:w="120" w:type="dxa"/>
            <w:tcBorders>
              <w:right w:val="single" w:sz="8" w:space="0" w:color="auto"/>
            </w:tcBorders>
            <w:shd w:val="clear" w:color="auto" w:fill="auto"/>
            <w:vAlign w:val="bottom"/>
          </w:tcPr>
          <w:p w14:paraId="4057E9B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520" w:type="dxa"/>
            <w:gridSpan w:val="2"/>
            <w:tcBorders>
              <w:right w:val="single" w:sz="8" w:space="0" w:color="auto"/>
            </w:tcBorders>
            <w:shd w:val="clear" w:color="auto" w:fill="auto"/>
            <w:vAlign w:val="bottom"/>
          </w:tcPr>
          <w:p w14:paraId="07AF1949"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l’importanza della lingua</w:t>
            </w:r>
          </w:p>
        </w:tc>
      </w:tr>
      <w:tr w:rsidR="0025337B" w:rsidRPr="005422DE" w14:paraId="6A3ECE0E" w14:textId="77777777" w:rsidTr="00BC3B7A">
        <w:trPr>
          <w:trHeight w:val="223"/>
        </w:trPr>
        <w:tc>
          <w:tcPr>
            <w:tcW w:w="100" w:type="dxa"/>
            <w:tcBorders>
              <w:left w:val="single" w:sz="8" w:space="0" w:color="auto"/>
            </w:tcBorders>
            <w:shd w:val="clear" w:color="auto" w:fill="F7CAAC"/>
            <w:vAlign w:val="bottom"/>
          </w:tcPr>
          <w:p w14:paraId="68C2CD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145775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7A3DCB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2FBC48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54491B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1296F93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presentazioni: il nome, l’età, il numero di telefono</w:t>
            </w:r>
          </w:p>
        </w:tc>
        <w:tc>
          <w:tcPr>
            <w:tcW w:w="120" w:type="dxa"/>
            <w:tcBorders>
              <w:right w:val="single" w:sz="8" w:space="0" w:color="auto"/>
            </w:tcBorders>
            <w:shd w:val="clear" w:color="auto" w:fill="auto"/>
            <w:vAlign w:val="bottom"/>
          </w:tcPr>
          <w:p w14:paraId="44E478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BE5CF9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80" w:type="dxa"/>
            <w:shd w:val="clear" w:color="auto" w:fill="auto"/>
            <w:vAlign w:val="bottom"/>
          </w:tcPr>
          <w:p w14:paraId="0A5ACC3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Ascoltare semplici dialoghi e prendervi parte utilizzando strutture</w:t>
            </w:r>
          </w:p>
        </w:tc>
        <w:tc>
          <w:tcPr>
            <w:tcW w:w="120" w:type="dxa"/>
            <w:tcBorders>
              <w:right w:val="single" w:sz="8" w:space="0" w:color="auto"/>
            </w:tcBorders>
            <w:shd w:val="clear" w:color="auto" w:fill="auto"/>
            <w:vAlign w:val="bottom"/>
          </w:tcPr>
          <w:p w14:paraId="585968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91615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tcBorders>
              <w:right w:val="single" w:sz="8" w:space="0" w:color="auto"/>
            </w:tcBorders>
            <w:shd w:val="clear" w:color="auto" w:fill="auto"/>
            <w:vAlign w:val="bottom"/>
          </w:tcPr>
          <w:p w14:paraId="5F44B774"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come mezzo di comunicazione</w:t>
            </w:r>
          </w:p>
        </w:tc>
      </w:tr>
      <w:tr w:rsidR="0025337B" w:rsidRPr="005422DE" w14:paraId="71BC9C74" w14:textId="77777777" w:rsidTr="00BC3B7A">
        <w:trPr>
          <w:trHeight w:val="225"/>
        </w:trPr>
        <w:tc>
          <w:tcPr>
            <w:tcW w:w="100" w:type="dxa"/>
            <w:tcBorders>
              <w:left w:val="single" w:sz="8" w:space="0" w:color="auto"/>
            </w:tcBorders>
            <w:shd w:val="clear" w:color="auto" w:fill="F7CAAC"/>
            <w:vAlign w:val="bottom"/>
          </w:tcPr>
          <w:p w14:paraId="0673E5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textDirection w:val="btLr"/>
            <w:vAlign w:val="bottom"/>
          </w:tcPr>
          <w:p w14:paraId="2725ED46"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60" w:type="dxa"/>
            <w:shd w:val="clear" w:color="auto" w:fill="F7CAAC"/>
            <w:vAlign w:val="bottom"/>
          </w:tcPr>
          <w:p w14:paraId="750C64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7789CC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C6E2EA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29FFE64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saluti nelle diverse ore della giornata: mattino,</w:t>
            </w:r>
          </w:p>
        </w:tc>
        <w:tc>
          <w:tcPr>
            <w:tcW w:w="120" w:type="dxa"/>
            <w:tcBorders>
              <w:right w:val="single" w:sz="8" w:space="0" w:color="auto"/>
            </w:tcBorders>
            <w:shd w:val="clear" w:color="auto" w:fill="auto"/>
            <w:vAlign w:val="bottom"/>
          </w:tcPr>
          <w:p w14:paraId="5931FB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D7CB3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80" w:type="dxa"/>
            <w:shd w:val="clear" w:color="auto" w:fill="auto"/>
            <w:vAlign w:val="bottom"/>
          </w:tcPr>
          <w:p w14:paraId="6411491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apprese</w:t>
            </w:r>
          </w:p>
        </w:tc>
        <w:tc>
          <w:tcPr>
            <w:tcW w:w="120" w:type="dxa"/>
            <w:tcBorders>
              <w:right w:val="single" w:sz="8" w:space="0" w:color="auto"/>
            </w:tcBorders>
            <w:shd w:val="clear" w:color="auto" w:fill="auto"/>
            <w:vAlign w:val="bottom"/>
          </w:tcPr>
          <w:p w14:paraId="062F19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20" w:type="dxa"/>
            <w:gridSpan w:val="2"/>
            <w:tcBorders>
              <w:right w:val="single" w:sz="8" w:space="0" w:color="auto"/>
            </w:tcBorders>
            <w:shd w:val="clear" w:color="auto" w:fill="auto"/>
            <w:vAlign w:val="bottom"/>
          </w:tcPr>
          <w:p w14:paraId="57E7C6A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Interagisce con l’ambiente sociale in</w:t>
            </w:r>
          </w:p>
        </w:tc>
      </w:tr>
      <w:tr w:rsidR="0025337B" w:rsidRPr="005422DE" w14:paraId="67F845CB" w14:textId="77777777" w:rsidTr="00BC3B7A">
        <w:trPr>
          <w:trHeight w:val="147"/>
        </w:trPr>
        <w:tc>
          <w:tcPr>
            <w:tcW w:w="100" w:type="dxa"/>
            <w:tcBorders>
              <w:left w:val="single" w:sz="8" w:space="0" w:color="auto"/>
            </w:tcBorders>
            <w:shd w:val="clear" w:color="auto" w:fill="F7CAAC"/>
            <w:vAlign w:val="bottom"/>
          </w:tcPr>
          <w:p w14:paraId="6BCAF94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7CAAC"/>
            <w:textDirection w:val="btLr"/>
            <w:vAlign w:val="bottom"/>
          </w:tcPr>
          <w:p w14:paraId="64CA5C21"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260" w:type="dxa"/>
            <w:shd w:val="clear" w:color="auto" w:fill="F7CAAC"/>
            <w:vAlign w:val="bottom"/>
          </w:tcPr>
          <w:p w14:paraId="423D4C8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tcBorders>
              <w:right w:val="single" w:sz="8" w:space="0" w:color="auto"/>
            </w:tcBorders>
            <w:shd w:val="clear" w:color="auto" w:fill="F7CAAC"/>
            <w:vAlign w:val="bottom"/>
          </w:tcPr>
          <w:p w14:paraId="44ACEDF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3933102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80" w:type="dxa"/>
            <w:vMerge w:val="restart"/>
            <w:shd w:val="clear" w:color="auto" w:fill="auto"/>
            <w:vAlign w:val="bottom"/>
          </w:tcPr>
          <w:p w14:paraId="76FF6AB4"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pomeriggio, sera, notte</w:t>
            </w:r>
          </w:p>
        </w:tc>
        <w:tc>
          <w:tcPr>
            <w:tcW w:w="120" w:type="dxa"/>
            <w:tcBorders>
              <w:right w:val="single" w:sz="8" w:space="0" w:color="auto"/>
            </w:tcBorders>
            <w:shd w:val="clear" w:color="auto" w:fill="auto"/>
            <w:vAlign w:val="bottom"/>
          </w:tcPr>
          <w:p w14:paraId="3FAD609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9607685"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80" w:type="dxa"/>
            <w:vMerge w:val="restart"/>
            <w:shd w:val="clear" w:color="auto" w:fill="auto"/>
            <w:vAlign w:val="bottom"/>
          </w:tcPr>
          <w:p w14:paraId="04AFC674"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nel contesto giusto messaggi per soddisfare richieste e bisogni</w:t>
            </w:r>
          </w:p>
        </w:tc>
        <w:tc>
          <w:tcPr>
            <w:tcW w:w="120" w:type="dxa"/>
            <w:tcBorders>
              <w:right w:val="single" w:sz="8" w:space="0" w:color="auto"/>
            </w:tcBorders>
            <w:shd w:val="clear" w:color="auto" w:fill="auto"/>
            <w:vAlign w:val="bottom"/>
          </w:tcPr>
          <w:p w14:paraId="665D069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19D390E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180" w:type="dxa"/>
            <w:vMerge w:val="restart"/>
            <w:tcBorders>
              <w:right w:val="single" w:sz="8" w:space="0" w:color="auto"/>
            </w:tcBorders>
            <w:shd w:val="clear" w:color="auto" w:fill="auto"/>
            <w:vAlign w:val="bottom"/>
          </w:tcPr>
          <w:p w14:paraId="646A958E"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 codice linguistico diverso dal</w:t>
            </w:r>
          </w:p>
        </w:tc>
      </w:tr>
      <w:tr w:rsidR="0025337B" w:rsidRPr="005422DE" w14:paraId="55835081" w14:textId="77777777" w:rsidTr="00BC3B7A">
        <w:trPr>
          <w:trHeight w:val="74"/>
        </w:trPr>
        <w:tc>
          <w:tcPr>
            <w:tcW w:w="100" w:type="dxa"/>
            <w:tcBorders>
              <w:left w:val="single" w:sz="8" w:space="0" w:color="auto"/>
            </w:tcBorders>
            <w:shd w:val="clear" w:color="auto" w:fill="F7CAAC"/>
            <w:vAlign w:val="bottom"/>
          </w:tcPr>
          <w:p w14:paraId="3A9A7B7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F7CAAC"/>
            <w:textDirection w:val="btLr"/>
            <w:vAlign w:val="bottom"/>
          </w:tcPr>
          <w:p w14:paraId="537ECA8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60" w:type="dxa"/>
            <w:shd w:val="clear" w:color="auto" w:fill="F7CAAC"/>
            <w:vAlign w:val="bottom"/>
          </w:tcPr>
          <w:p w14:paraId="422CC8D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tcBorders>
              <w:right w:val="single" w:sz="8" w:space="0" w:color="auto"/>
            </w:tcBorders>
            <w:shd w:val="clear" w:color="auto" w:fill="F7CAAC"/>
            <w:vAlign w:val="bottom"/>
          </w:tcPr>
          <w:p w14:paraId="4B22404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7C0942B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380" w:type="dxa"/>
            <w:vMerge/>
            <w:shd w:val="clear" w:color="auto" w:fill="auto"/>
            <w:vAlign w:val="bottom"/>
          </w:tcPr>
          <w:p w14:paraId="0A50DBD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auto"/>
            <w:vAlign w:val="bottom"/>
          </w:tcPr>
          <w:p w14:paraId="5B0EA90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5C77A79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680" w:type="dxa"/>
            <w:vMerge/>
            <w:shd w:val="clear" w:color="auto" w:fill="auto"/>
            <w:vAlign w:val="bottom"/>
          </w:tcPr>
          <w:p w14:paraId="7566411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right w:val="single" w:sz="8" w:space="0" w:color="auto"/>
            </w:tcBorders>
            <w:shd w:val="clear" w:color="auto" w:fill="auto"/>
            <w:vAlign w:val="bottom"/>
          </w:tcPr>
          <w:p w14:paraId="6EDB463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6D21EE1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180" w:type="dxa"/>
            <w:vMerge/>
            <w:tcBorders>
              <w:right w:val="single" w:sz="8" w:space="0" w:color="auto"/>
            </w:tcBorders>
            <w:shd w:val="clear" w:color="auto" w:fill="auto"/>
            <w:vAlign w:val="bottom"/>
          </w:tcPr>
          <w:p w14:paraId="49B8E70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585AA77" w14:textId="77777777" w:rsidTr="00BC3B7A">
        <w:trPr>
          <w:trHeight w:val="223"/>
        </w:trPr>
        <w:tc>
          <w:tcPr>
            <w:tcW w:w="100" w:type="dxa"/>
            <w:tcBorders>
              <w:left w:val="single" w:sz="8" w:space="0" w:color="auto"/>
            </w:tcBorders>
            <w:shd w:val="clear" w:color="auto" w:fill="F7CAAC"/>
            <w:vAlign w:val="bottom"/>
          </w:tcPr>
          <w:p w14:paraId="29B44C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04EFD8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006005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7EC9AB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9B33DA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0C511F8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istruzioni per eseguire le attività scolastiche;</w:t>
            </w:r>
          </w:p>
        </w:tc>
        <w:tc>
          <w:tcPr>
            <w:tcW w:w="120" w:type="dxa"/>
            <w:tcBorders>
              <w:right w:val="single" w:sz="8" w:space="0" w:color="auto"/>
            </w:tcBorders>
            <w:shd w:val="clear" w:color="auto" w:fill="auto"/>
            <w:vAlign w:val="bottom"/>
          </w:tcPr>
          <w:p w14:paraId="1F33AB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C5599C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80" w:type="dxa"/>
            <w:shd w:val="clear" w:color="auto" w:fill="auto"/>
            <w:vAlign w:val="bottom"/>
          </w:tcPr>
          <w:p w14:paraId="1AFA16C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la lingua della classe (</w:t>
            </w:r>
            <w:proofErr w:type="spellStart"/>
            <w:r w:rsidRPr="005422DE">
              <w:rPr>
                <w:rFonts w:ascii="Comic Sans MS" w:eastAsia="Comic Sans MS" w:hAnsi="Comic Sans MS" w:cs="Arial"/>
                <w:sz w:val="16"/>
                <w:szCs w:val="20"/>
                <w:lang w:eastAsia="it-IT"/>
              </w:rPr>
              <w:t>classrome</w:t>
            </w:r>
            <w:proofErr w:type="spellEnd"/>
            <w:r w:rsidRPr="005422DE">
              <w:rPr>
                <w:rFonts w:ascii="Comic Sans MS" w:eastAsia="Comic Sans MS" w:hAnsi="Comic Sans MS" w:cs="Arial"/>
                <w:sz w:val="16"/>
                <w:szCs w:val="20"/>
                <w:lang w:eastAsia="it-IT"/>
              </w:rPr>
              <w:t xml:space="preserve"> </w:t>
            </w:r>
            <w:proofErr w:type="spellStart"/>
            <w:r w:rsidRPr="005422DE">
              <w:rPr>
                <w:rFonts w:ascii="Comic Sans MS" w:eastAsia="Comic Sans MS" w:hAnsi="Comic Sans MS" w:cs="Arial"/>
                <w:sz w:val="16"/>
                <w:szCs w:val="20"/>
                <w:lang w:eastAsia="it-IT"/>
              </w:rPr>
              <w:t>language</w:t>
            </w:r>
            <w:proofErr w:type="spellEnd"/>
            <w:r w:rsidRPr="005422DE">
              <w:rPr>
                <w:rFonts w:ascii="Comic Sans MS" w:eastAsia="Comic Sans MS" w:hAnsi="Comic Sans MS" w:cs="Arial"/>
                <w:sz w:val="16"/>
                <w:szCs w:val="20"/>
                <w:lang w:eastAsia="it-IT"/>
              </w:rPr>
              <w:t>)</w:t>
            </w:r>
          </w:p>
        </w:tc>
        <w:tc>
          <w:tcPr>
            <w:tcW w:w="120" w:type="dxa"/>
            <w:tcBorders>
              <w:right w:val="single" w:sz="8" w:space="0" w:color="auto"/>
            </w:tcBorders>
            <w:shd w:val="clear" w:color="auto" w:fill="auto"/>
            <w:vAlign w:val="bottom"/>
          </w:tcPr>
          <w:p w14:paraId="0747B6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52A10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tcBorders>
              <w:right w:val="single" w:sz="8" w:space="0" w:color="auto"/>
            </w:tcBorders>
            <w:shd w:val="clear" w:color="auto" w:fill="auto"/>
            <w:vAlign w:val="bottom"/>
          </w:tcPr>
          <w:p w14:paraId="19D5435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proprio</w:t>
            </w:r>
          </w:p>
        </w:tc>
      </w:tr>
      <w:tr w:rsidR="0025337B" w:rsidRPr="005422DE" w14:paraId="03B9D93F" w14:textId="77777777" w:rsidTr="00BC3B7A">
        <w:trPr>
          <w:trHeight w:val="223"/>
        </w:trPr>
        <w:tc>
          <w:tcPr>
            <w:tcW w:w="100" w:type="dxa"/>
            <w:tcBorders>
              <w:left w:val="single" w:sz="8" w:space="0" w:color="auto"/>
            </w:tcBorders>
            <w:shd w:val="clear" w:color="auto" w:fill="F7CAAC"/>
            <w:vAlign w:val="bottom"/>
          </w:tcPr>
          <w:p w14:paraId="13E957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79D7FC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6E0ECE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49269C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94E61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7F03CE0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ascoltare, scrivere, disegnare, colorare, ritagliare,</w:t>
            </w:r>
          </w:p>
        </w:tc>
        <w:tc>
          <w:tcPr>
            <w:tcW w:w="120" w:type="dxa"/>
            <w:tcBorders>
              <w:right w:val="single" w:sz="8" w:space="0" w:color="auto"/>
            </w:tcBorders>
            <w:shd w:val="clear" w:color="auto" w:fill="auto"/>
            <w:vAlign w:val="bottom"/>
          </w:tcPr>
          <w:p w14:paraId="5004B8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35D9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80" w:type="dxa"/>
            <w:shd w:val="clear" w:color="auto" w:fill="auto"/>
            <w:vAlign w:val="bottom"/>
          </w:tcPr>
          <w:p w14:paraId="0CE6A3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0710AE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60BFA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tcBorders>
              <w:right w:val="single" w:sz="8" w:space="0" w:color="auto"/>
            </w:tcBorders>
            <w:shd w:val="clear" w:color="auto" w:fill="auto"/>
            <w:vAlign w:val="bottom"/>
          </w:tcPr>
          <w:p w14:paraId="3492ED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A347D99" w14:textId="77777777" w:rsidTr="00BC3B7A">
        <w:trPr>
          <w:trHeight w:val="221"/>
        </w:trPr>
        <w:tc>
          <w:tcPr>
            <w:tcW w:w="100" w:type="dxa"/>
            <w:tcBorders>
              <w:left w:val="single" w:sz="8" w:space="0" w:color="auto"/>
            </w:tcBorders>
            <w:shd w:val="clear" w:color="auto" w:fill="F7CAAC"/>
            <w:vAlign w:val="bottom"/>
          </w:tcPr>
          <w:p w14:paraId="0BCFFE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4561AD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4F5020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4FFA10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74C83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shd w:val="clear" w:color="auto" w:fill="auto"/>
            <w:vAlign w:val="bottom"/>
          </w:tcPr>
          <w:p w14:paraId="5D65E1BD"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completare</w:t>
            </w:r>
          </w:p>
        </w:tc>
        <w:tc>
          <w:tcPr>
            <w:tcW w:w="120" w:type="dxa"/>
            <w:tcBorders>
              <w:right w:val="single" w:sz="8" w:space="0" w:color="auto"/>
            </w:tcBorders>
            <w:shd w:val="clear" w:color="auto" w:fill="auto"/>
            <w:vAlign w:val="bottom"/>
          </w:tcPr>
          <w:p w14:paraId="2891FC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39D43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80" w:type="dxa"/>
            <w:shd w:val="clear" w:color="auto" w:fill="auto"/>
            <w:vAlign w:val="bottom"/>
          </w:tcPr>
          <w:p w14:paraId="433F1A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66DB9F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27F7D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tcBorders>
              <w:right w:val="single" w:sz="8" w:space="0" w:color="auto"/>
            </w:tcBorders>
            <w:shd w:val="clear" w:color="auto" w:fill="auto"/>
            <w:vAlign w:val="bottom"/>
          </w:tcPr>
          <w:p w14:paraId="3FFA8E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AD445E2" w14:textId="77777777" w:rsidTr="00BC3B7A">
        <w:trPr>
          <w:trHeight w:val="272"/>
        </w:trPr>
        <w:tc>
          <w:tcPr>
            <w:tcW w:w="100" w:type="dxa"/>
            <w:tcBorders>
              <w:left w:val="single" w:sz="8" w:space="0" w:color="auto"/>
            </w:tcBorders>
            <w:shd w:val="clear" w:color="auto" w:fill="F7CAAC"/>
            <w:vAlign w:val="bottom"/>
          </w:tcPr>
          <w:p w14:paraId="1AC31B1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7CAAC"/>
            <w:vAlign w:val="bottom"/>
          </w:tcPr>
          <w:p w14:paraId="49F235C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shd w:val="clear" w:color="auto" w:fill="F7CAAC"/>
            <w:vAlign w:val="bottom"/>
          </w:tcPr>
          <w:p w14:paraId="6C056AD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7CAAC"/>
            <w:vAlign w:val="bottom"/>
          </w:tcPr>
          <w:p w14:paraId="26E043E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20" w:type="dxa"/>
            <w:gridSpan w:val="2"/>
            <w:shd w:val="clear" w:color="auto" w:fill="auto"/>
            <w:vAlign w:val="bottom"/>
          </w:tcPr>
          <w:p w14:paraId="049A86C9"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Richieste</w:t>
            </w:r>
            <w:proofErr w:type="gramEnd"/>
            <w:r w:rsidRPr="005422DE">
              <w:rPr>
                <w:rFonts w:ascii="Comic Sans MS" w:eastAsia="Comic Sans MS" w:hAnsi="Comic Sans MS" w:cs="Arial"/>
                <w:sz w:val="14"/>
                <w:szCs w:val="20"/>
                <w:lang w:eastAsia="it-IT"/>
              </w:rPr>
              <w:t xml:space="preserve"> per: aspettare, ripetere, andare al bagno,</w:t>
            </w:r>
          </w:p>
        </w:tc>
        <w:tc>
          <w:tcPr>
            <w:tcW w:w="120" w:type="dxa"/>
            <w:tcBorders>
              <w:right w:val="single" w:sz="8" w:space="0" w:color="auto"/>
            </w:tcBorders>
            <w:shd w:val="clear" w:color="auto" w:fill="auto"/>
            <w:vAlign w:val="bottom"/>
          </w:tcPr>
          <w:p w14:paraId="37317C8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08300A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680" w:type="dxa"/>
            <w:shd w:val="clear" w:color="auto" w:fill="auto"/>
            <w:vAlign w:val="bottom"/>
          </w:tcPr>
          <w:p w14:paraId="3CBD476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44685B5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284C44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180" w:type="dxa"/>
            <w:tcBorders>
              <w:right w:val="single" w:sz="8" w:space="0" w:color="auto"/>
            </w:tcBorders>
            <w:shd w:val="clear" w:color="auto" w:fill="auto"/>
            <w:vAlign w:val="bottom"/>
          </w:tcPr>
          <w:p w14:paraId="6A6B20C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FA430D8" w14:textId="77777777" w:rsidTr="00BC3B7A">
        <w:trPr>
          <w:trHeight w:val="28"/>
        </w:trPr>
        <w:tc>
          <w:tcPr>
            <w:tcW w:w="100" w:type="dxa"/>
            <w:tcBorders>
              <w:left w:val="single" w:sz="8" w:space="0" w:color="auto"/>
            </w:tcBorders>
            <w:shd w:val="clear" w:color="auto" w:fill="F7CAAC"/>
            <w:vAlign w:val="bottom"/>
          </w:tcPr>
          <w:p w14:paraId="2C89CAAA"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vMerge/>
            <w:shd w:val="clear" w:color="auto" w:fill="F7CAAC"/>
            <w:vAlign w:val="bottom"/>
          </w:tcPr>
          <w:p w14:paraId="3D30B440"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60" w:type="dxa"/>
            <w:shd w:val="clear" w:color="auto" w:fill="F7CAAC"/>
            <w:vAlign w:val="bottom"/>
          </w:tcPr>
          <w:p w14:paraId="107FC296"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tcBorders>
              <w:right w:val="single" w:sz="8" w:space="0" w:color="auto"/>
            </w:tcBorders>
            <w:shd w:val="clear" w:color="auto" w:fill="F7CAAC"/>
            <w:vAlign w:val="bottom"/>
          </w:tcPr>
          <w:p w14:paraId="1058A4F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33BDABF1"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380" w:type="dxa"/>
            <w:vMerge w:val="restart"/>
            <w:shd w:val="clear" w:color="auto" w:fill="auto"/>
            <w:vAlign w:val="bottom"/>
          </w:tcPr>
          <w:p w14:paraId="0E79FAF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prestare oggetti di uso scolastico</w:t>
            </w:r>
          </w:p>
        </w:tc>
        <w:tc>
          <w:tcPr>
            <w:tcW w:w="120" w:type="dxa"/>
            <w:tcBorders>
              <w:right w:val="single" w:sz="8" w:space="0" w:color="auto"/>
            </w:tcBorders>
            <w:shd w:val="clear" w:color="auto" w:fill="auto"/>
            <w:vAlign w:val="bottom"/>
          </w:tcPr>
          <w:p w14:paraId="789DBB5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56289168"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680" w:type="dxa"/>
            <w:shd w:val="clear" w:color="auto" w:fill="auto"/>
            <w:vAlign w:val="bottom"/>
          </w:tcPr>
          <w:p w14:paraId="6D5F216A"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auto"/>
            <w:vAlign w:val="bottom"/>
          </w:tcPr>
          <w:p w14:paraId="7591C92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74DEE1D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180" w:type="dxa"/>
            <w:tcBorders>
              <w:right w:val="single" w:sz="8" w:space="0" w:color="auto"/>
            </w:tcBorders>
            <w:shd w:val="clear" w:color="auto" w:fill="auto"/>
            <w:vAlign w:val="bottom"/>
          </w:tcPr>
          <w:p w14:paraId="258BCF80"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0EB48DDE" w14:textId="77777777" w:rsidTr="00BC3B7A">
        <w:trPr>
          <w:trHeight w:val="147"/>
        </w:trPr>
        <w:tc>
          <w:tcPr>
            <w:tcW w:w="100" w:type="dxa"/>
            <w:tcBorders>
              <w:left w:val="single" w:sz="8" w:space="0" w:color="auto"/>
            </w:tcBorders>
            <w:shd w:val="clear" w:color="auto" w:fill="F7CAAC"/>
            <w:vAlign w:val="bottom"/>
          </w:tcPr>
          <w:p w14:paraId="58F2DC6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F7CAAC"/>
            <w:vAlign w:val="bottom"/>
          </w:tcPr>
          <w:p w14:paraId="77FD76A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60" w:type="dxa"/>
            <w:shd w:val="clear" w:color="auto" w:fill="F7CAAC"/>
            <w:vAlign w:val="bottom"/>
          </w:tcPr>
          <w:p w14:paraId="51BD3FA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tcBorders>
              <w:right w:val="single" w:sz="8" w:space="0" w:color="auto"/>
            </w:tcBorders>
            <w:shd w:val="clear" w:color="auto" w:fill="F7CAAC"/>
            <w:vAlign w:val="bottom"/>
          </w:tcPr>
          <w:p w14:paraId="643FCDF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ECE91C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80" w:type="dxa"/>
            <w:vMerge/>
            <w:shd w:val="clear" w:color="auto" w:fill="auto"/>
            <w:vAlign w:val="bottom"/>
          </w:tcPr>
          <w:p w14:paraId="55BBF0A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260B799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2144E15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680" w:type="dxa"/>
            <w:shd w:val="clear" w:color="auto" w:fill="auto"/>
            <w:vAlign w:val="bottom"/>
          </w:tcPr>
          <w:p w14:paraId="6A866D2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421625C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66B3BDA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180" w:type="dxa"/>
            <w:tcBorders>
              <w:right w:val="single" w:sz="8" w:space="0" w:color="auto"/>
            </w:tcBorders>
            <w:shd w:val="clear" w:color="auto" w:fill="auto"/>
            <w:vAlign w:val="bottom"/>
          </w:tcPr>
          <w:p w14:paraId="188057C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183087C" w14:textId="77777777" w:rsidTr="00BC3B7A">
        <w:trPr>
          <w:trHeight w:val="674"/>
        </w:trPr>
        <w:tc>
          <w:tcPr>
            <w:tcW w:w="100" w:type="dxa"/>
            <w:tcBorders>
              <w:left w:val="single" w:sz="8" w:space="0" w:color="auto"/>
              <w:bottom w:val="single" w:sz="8" w:space="0" w:color="auto"/>
            </w:tcBorders>
            <w:shd w:val="clear" w:color="auto" w:fill="F7CAAC"/>
            <w:vAlign w:val="bottom"/>
          </w:tcPr>
          <w:p w14:paraId="3FB33A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59E8F95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F7CAAC"/>
            <w:vAlign w:val="bottom"/>
          </w:tcPr>
          <w:p w14:paraId="59B2EE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7CAAC"/>
            <w:vAlign w:val="bottom"/>
          </w:tcPr>
          <w:p w14:paraId="407B3B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52B17F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tcBorders>
              <w:bottom w:val="single" w:sz="8" w:space="0" w:color="auto"/>
            </w:tcBorders>
            <w:shd w:val="clear" w:color="auto" w:fill="auto"/>
            <w:vAlign w:val="bottom"/>
          </w:tcPr>
          <w:p w14:paraId="7E682C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D7B28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8D191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80" w:type="dxa"/>
            <w:tcBorders>
              <w:bottom w:val="single" w:sz="8" w:space="0" w:color="auto"/>
            </w:tcBorders>
            <w:shd w:val="clear" w:color="auto" w:fill="auto"/>
            <w:vAlign w:val="bottom"/>
          </w:tcPr>
          <w:p w14:paraId="1AD941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BA4D38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D53A6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tcBorders>
              <w:bottom w:val="single" w:sz="8" w:space="0" w:color="auto"/>
              <w:right w:val="single" w:sz="8" w:space="0" w:color="auto"/>
            </w:tcBorders>
            <w:shd w:val="clear" w:color="auto" w:fill="auto"/>
            <w:vAlign w:val="bottom"/>
          </w:tcPr>
          <w:p w14:paraId="2D2863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1AE92D3A"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500"/>
        <w:gridCol w:w="340"/>
        <w:gridCol w:w="5800"/>
        <w:gridCol w:w="340"/>
        <w:gridCol w:w="3060"/>
      </w:tblGrid>
      <w:tr w:rsidR="0025337B" w:rsidRPr="005422DE" w14:paraId="44702CE7" w14:textId="77777777" w:rsidTr="00BC3B7A">
        <w:trPr>
          <w:trHeight w:val="276"/>
        </w:trPr>
        <w:tc>
          <w:tcPr>
            <w:tcW w:w="280" w:type="dxa"/>
            <w:tcBorders>
              <w:top w:val="single" w:sz="8" w:space="0" w:color="auto"/>
              <w:left w:val="single" w:sz="8" w:space="0" w:color="auto"/>
            </w:tcBorders>
            <w:shd w:val="clear" w:color="auto" w:fill="8EAADB"/>
            <w:vAlign w:val="bottom"/>
          </w:tcPr>
          <w:p w14:paraId="7E78DC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22" w:name="page30"/>
            <w:bookmarkEnd w:id="22"/>
          </w:p>
        </w:tc>
        <w:tc>
          <w:tcPr>
            <w:tcW w:w="360" w:type="dxa"/>
            <w:tcBorders>
              <w:top w:val="single" w:sz="8" w:space="0" w:color="auto"/>
            </w:tcBorders>
            <w:shd w:val="clear" w:color="auto" w:fill="8EAADB"/>
            <w:vAlign w:val="bottom"/>
          </w:tcPr>
          <w:p w14:paraId="7D9E6C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right w:val="single" w:sz="8" w:space="0" w:color="auto"/>
            </w:tcBorders>
            <w:shd w:val="clear" w:color="auto" w:fill="8EAADB"/>
            <w:vAlign w:val="bottom"/>
          </w:tcPr>
          <w:p w14:paraId="41B151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auto"/>
            <w:vAlign w:val="bottom"/>
          </w:tcPr>
          <w:p w14:paraId="4A929FF5"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top w:val="single" w:sz="8" w:space="0" w:color="auto"/>
              <w:right w:val="single" w:sz="8" w:space="0" w:color="auto"/>
            </w:tcBorders>
            <w:shd w:val="clear" w:color="auto" w:fill="auto"/>
            <w:vAlign w:val="bottom"/>
          </w:tcPr>
          <w:p w14:paraId="760F5F0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parti del corpo</w:t>
            </w:r>
          </w:p>
        </w:tc>
        <w:tc>
          <w:tcPr>
            <w:tcW w:w="6140" w:type="dxa"/>
            <w:gridSpan w:val="2"/>
            <w:tcBorders>
              <w:top w:val="single" w:sz="8" w:space="0" w:color="auto"/>
              <w:right w:val="single" w:sz="8" w:space="0" w:color="auto"/>
            </w:tcBorders>
            <w:shd w:val="clear" w:color="auto" w:fill="auto"/>
            <w:vAlign w:val="bottom"/>
          </w:tcPr>
          <w:p w14:paraId="46BCA3DF"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Presentarsi</w:t>
            </w:r>
            <w:proofErr w:type="gramEnd"/>
            <w:r w:rsidRPr="005422DE">
              <w:rPr>
                <w:rFonts w:ascii="Comic Sans MS" w:eastAsia="Comic Sans MS" w:hAnsi="Comic Sans MS" w:cs="Arial"/>
                <w:sz w:val="14"/>
                <w:szCs w:val="20"/>
                <w:lang w:eastAsia="it-IT"/>
              </w:rPr>
              <w:t xml:space="preserve"> e descrivere il proprio e l’altrui aspetto fisico</w:t>
            </w:r>
          </w:p>
        </w:tc>
        <w:tc>
          <w:tcPr>
            <w:tcW w:w="3400" w:type="dxa"/>
            <w:gridSpan w:val="2"/>
            <w:tcBorders>
              <w:top w:val="single" w:sz="8" w:space="0" w:color="auto"/>
              <w:right w:val="single" w:sz="8" w:space="0" w:color="auto"/>
            </w:tcBorders>
            <w:shd w:val="clear" w:color="auto" w:fill="auto"/>
            <w:vAlign w:val="bottom"/>
          </w:tcPr>
          <w:p w14:paraId="4DE77B40"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significato essenziale</w:t>
            </w:r>
          </w:p>
        </w:tc>
      </w:tr>
      <w:tr w:rsidR="0025337B" w:rsidRPr="005422DE" w14:paraId="2A366449" w14:textId="77777777" w:rsidTr="00BC3B7A">
        <w:trPr>
          <w:trHeight w:val="224"/>
        </w:trPr>
        <w:tc>
          <w:tcPr>
            <w:tcW w:w="280" w:type="dxa"/>
            <w:tcBorders>
              <w:left w:val="single" w:sz="8" w:space="0" w:color="auto"/>
            </w:tcBorders>
            <w:shd w:val="clear" w:color="auto" w:fill="8EAADB"/>
            <w:vAlign w:val="bottom"/>
          </w:tcPr>
          <w:p w14:paraId="1E776D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66C075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005E66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0979E9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13AB3F4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caratteristiche relative all’aspetto fisico e alle qualità</w:t>
            </w:r>
          </w:p>
        </w:tc>
        <w:tc>
          <w:tcPr>
            <w:tcW w:w="6140" w:type="dxa"/>
            <w:gridSpan w:val="2"/>
            <w:tcBorders>
              <w:right w:val="single" w:sz="8" w:space="0" w:color="auto"/>
            </w:tcBorders>
            <w:shd w:val="clear" w:color="auto" w:fill="auto"/>
            <w:vAlign w:val="bottom"/>
          </w:tcPr>
          <w:p w14:paraId="2BA8434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Esprimere</w:t>
            </w:r>
            <w:proofErr w:type="gramEnd"/>
            <w:r w:rsidRPr="005422DE">
              <w:rPr>
                <w:rFonts w:ascii="Comic Sans MS" w:eastAsia="Comic Sans MS" w:hAnsi="Comic Sans MS" w:cs="Arial"/>
                <w:sz w:val="12"/>
                <w:szCs w:val="20"/>
                <w:lang w:eastAsia="it-IT"/>
              </w:rPr>
              <w:t xml:space="preserve"> gusti e preferenze</w:t>
            </w:r>
          </w:p>
        </w:tc>
        <w:tc>
          <w:tcPr>
            <w:tcW w:w="340" w:type="dxa"/>
            <w:shd w:val="clear" w:color="auto" w:fill="auto"/>
            <w:vAlign w:val="bottom"/>
          </w:tcPr>
          <w:p w14:paraId="712A51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7F7E455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 messaggi orali relativi ad</w:t>
            </w:r>
          </w:p>
        </w:tc>
      </w:tr>
      <w:tr w:rsidR="0025337B" w:rsidRPr="005422DE" w14:paraId="3CED8373" w14:textId="77777777" w:rsidTr="00BC3B7A">
        <w:trPr>
          <w:trHeight w:val="223"/>
        </w:trPr>
        <w:tc>
          <w:tcPr>
            <w:tcW w:w="280" w:type="dxa"/>
            <w:tcBorders>
              <w:left w:val="single" w:sz="8" w:space="0" w:color="auto"/>
            </w:tcBorders>
            <w:shd w:val="clear" w:color="auto" w:fill="8EAADB"/>
            <w:vAlign w:val="bottom"/>
          </w:tcPr>
          <w:p w14:paraId="03B203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5F4FAE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0EEAB5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D456C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4B4DF9E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agli stati d’animo</w:t>
            </w:r>
          </w:p>
        </w:tc>
        <w:tc>
          <w:tcPr>
            <w:tcW w:w="6140" w:type="dxa"/>
            <w:gridSpan w:val="2"/>
            <w:tcBorders>
              <w:right w:val="single" w:sz="8" w:space="0" w:color="auto"/>
            </w:tcBorders>
            <w:shd w:val="clear" w:color="auto" w:fill="auto"/>
            <w:vAlign w:val="bottom"/>
          </w:tcPr>
          <w:p w14:paraId="0979A11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Associare</w:t>
            </w:r>
            <w:proofErr w:type="gramEnd"/>
            <w:r w:rsidRPr="005422DE">
              <w:rPr>
                <w:rFonts w:ascii="Comic Sans MS" w:eastAsia="Comic Sans MS" w:hAnsi="Comic Sans MS" w:cs="Arial"/>
                <w:sz w:val="12"/>
                <w:szCs w:val="20"/>
                <w:lang w:eastAsia="it-IT"/>
              </w:rPr>
              <w:t xml:space="preserve"> i pasti principali alle diverse ore della giornata</w:t>
            </w:r>
          </w:p>
        </w:tc>
        <w:tc>
          <w:tcPr>
            <w:tcW w:w="340" w:type="dxa"/>
            <w:shd w:val="clear" w:color="auto" w:fill="auto"/>
            <w:vAlign w:val="bottom"/>
          </w:tcPr>
          <w:p w14:paraId="1A2688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535D4A0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argomenti noti</w:t>
            </w:r>
          </w:p>
        </w:tc>
      </w:tr>
      <w:tr w:rsidR="0025337B" w:rsidRPr="005422DE" w14:paraId="7217474D" w14:textId="77777777" w:rsidTr="00BC3B7A">
        <w:trPr>
          <w:trHeight w:val="223"/>
        </w:trPr>
        <w:tc>
          <w:tcPr>
            <w:tcW w:w="280" w:type="dxa"/>
            <w:tcBorders>
              <w:left w:val="single" w:sz="8" w:space="0" w:color="auto"/>
            </w:tcBorders>
            <w:shd w:val="clear" w:color="auto" w:fill="8EAADB"/>
            <w:vAlign w:val="bottom"/>
          </w:tcPr>
          <w:p w14:paraId="7ED8A0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val="restart"/>
            <w:shd w:val="clear" w:color="auto" w:fill="8EAADB"/>
            <w:textDirection w:val="btLr"/>
            <w:vAlign w:val="bottom"/>
          </w:tcPr>
          <w:p w14:paraId="5788B068"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8EAADB"/>
            <w:vAlign w:val="bottom"/>
          </w:tcPr>
          <w:p w14:paraId="31E47B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551391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380867B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capi di abbigliamento</w:t>
            </w:r>
          </w:p>
        </w:tc>
        <w:tc>
          <w:tcPr>
            <w:tcW w:w="6140" w:type="dxa"/>
            <w:gridSpan w:val="2"/>
            <w:tcBorders>
              <w:right w:val="single" w:sz="8" w:space="0" w:color="auto"/>
            </w:tcBorders>
            <w:shd w:val="clear" w:color="auto" w:fill="auto"/>
            <w:vAlign w:val="bottom"/>
          </w:tcPr>
          <w:p w14:paraId="357EFBE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Stabilire</w:t>
            </w:r>
            <w:proofErr w:type="gramEnd"/>
            <w:r w:rsidRPr="005422DE">
              <w:rPr>
                <w:rFonts w:ascii="Comic Sans MS" w:eastAsia="Comic Sans MS" w:hAnsi="Comic Sans MS" w:cs="Arial"/>
                <w:sz w:val="12"/>
                <w:szCs w:val="20"/>
                <w:lang w:eastAsia="it-IT"/>
              </w:rPr>
              <w:t xml:space="preserve"> le corrette relazioni di parentela</w:t>
            </w:r>
          </w:p>
        </w:tc>
        <w:tc>
          <w:tcPr>
            <w:tcW w:w="340" w:type="dxa"/>
            <w:shd w:val="clear" w:color="auto" w:fill="auto"/>
            <w:vAlign w:val="bottom"/>
          </w:tcPr>
          <w:p w14:paraId="639341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2346E6F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elementi linguistici e</w:t>
            </w:r>
          </w:p>
        </w:tc>
      </w:tr>
      <w:tr w:rsidR="0025337B" w:rsidRPr="005422DE" w14:paraId="5432CB21" w14:textId="77777777" w:rsidTr="00BC3B7A">
        <w:trPr>
          <w:trHeight w:val="67"/>
        </w:trPr>
        <w:tc>
          <w:tcPr>
            <w:tcW w:w="280" w:type="dxa"/>
            <w:tcBorders>
              <w:left w:val="single" w:sz="8" w:space="0" w:color="auto"/>
            </w:tcBorders>
            <w:shd w:val="clear" w:color="auto" w:fill="8EAADB"/>
            <w:vAlign w:val="bottom"/>
          </w:tcPr>
          <w:p w14:paraId="0217504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vMerge/>
            <w:shd w:val="clear" w:color="auto" w:fill="8EAADB"/>
            <w:vAlign w:val="bottom"/>
          </w:tcPr>
          <w:p w14:paraId="5370999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8EAADB"/>
            <w:vAlign w:val="bottom"/>
          </w:tcPr>
          <w:p w14:paraId="21C0830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71709B1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vMerge w:val="restart"/>
            <w:tcBorders>
              <w:right w:val="single" w:sz="8" w:space="0" w:color="auto"/>
            </w:tcBorders>
            <w:shd w:val="clear" w:color="auto" w:fill="auto"/>
            <w:vAlign w:val="bottom"/>
          </w:tcPr>
          <w:p w14:paraId="07FA5D2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cibi e le bevande</w:t>
            </w:r>
          </w:p>
        </w:tc>
        <w:tc>
          <w:tcPr>
            <w:tcW w:w="340" w:type="dxa"/>
            <w:shd w:val="clear" w:color="auto" w:fill="auto"/>
            <w:vAlign w:val="bottom"/>
          </w:tcPr>
          <w:p w14:paraId="2AD489F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800" w:type="dxa"/>
            <w:tcBorders>
              <w:right w:val="single" w:sz="8" w:space="0" w:color="auto"/>
            </w:tcBorders>
            <w:shd w:val="clear" w:color="auto" w:fill="auto"/>
            <w:vAlign w:val="bottom"/>
          </w:tcPr>
          <w:p w14:paraId="36BEB38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4CFA559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60" w:type="dxa"/>
            <w:vMerge w:val="restart"/>
            <w:tcBorders>
              <w:right w:val="single" w:sz="8" w:space="0" w:color="auto"/>
            </w:tcBorders>
            <w:shd w:val="clear" w:color="auto" w:fill="auto"/>
            <w:vAlign w:val="bottom"/>
          </w:tcPr>
          <w:p w14:paraId="3AB1DB3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culturali dei paesi di lingua</w:t>
            </w:r>
          </w:p>
        </w:tc>
      </w:tr>
      <w:tr w:rsidR="0025337B" w:rsidRPr="005422DE" w14:paraId="1FC4A6F7" w14:textId="77777777" w:rsidTr="00BC3B7A">
        <w:trPr>
          <w:trHeight w:val="108"/>
        </w:trPr>
        <w:tc>
          <w:tcPr>
            <w:tcW w:w="280" w:type="dxa"/>
            <w:tcBorders>
              <w:left w:val="single" w:sz="8" w:space="0" w:color="auto"/>
            </w:tcBorders>
            <w:shd w:val="clear" w:color="auto" w:fill="8EAADB"/>
            <w:vAlign w:val="bottom"/>
          </w:tcPr>
          <w:p w14:paraId="3BA7932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vMerge w:val="restart"/>
            <w:shd w:val="clear" w:color="auto" w:fill="8EAADB"/>
            <w:textDirection w:val="btLr"/>
            <w:vAlign w:val="bottom"/>
          </w:tcPr>
          <w:p w14:paraId="26C4CA5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3</w:t>
            </w:r>
          </w:p>
        </w:tc>
        <w:tc>
          <w:tcPr>
            <w:tcW w:w="300" w:type="dxa"/>
            <w:tcBorders>
              <w:right w:val="single" w:sz="8" w:space="0" w:color="auto"/>
            </w:tcBorders>
            <w:shd w:val="clear" w:color="auto" w:fill="8EAADB"/>
            <w:vAlign w:val="bottom"/>
          </w:tcPr>
          <w:p w14:paraId="6692FB3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2FBB584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tcBorders>
              <w:right w:val="single" w:sz="8" w:space="0" w:color="auto"/>
            </w:tcBorders>
            <w:shd w:val="clear" w:color="auto" w:fill="auto"/>
            <w:vAlign w:val="bottom"/>
          </w:tcPr>
          <w:p w14:paraId="413553B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35DA2DE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800" w:type="dxa"/>
            <w:tcBorders>
              <w:right w:val="single" w:sz="8" w:space="0" w:color="auto"/>
            </w:tcBorders>
            <w:shd w:val="clear" w:color="auto" w:fill="auto"/>
            <w:vAlign w:val="bottom"/>
          </w:tcPr>
          <w:p w14:paraId="0E1F281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5C51F74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060" w:type="dxa"/>
            <w:vMerge/>
            <w:tcBorders>
              <w:right w:val="single" w:sz="8" w:space="0" w:color="auto"/>
            </w:tcBorders>
            <w:shd w:val="clear" w:color="auto" w:fill="auto"/>
            <w:vAlign w:val="bottom"/>
          </w:tcPr>
          <w:p w14:paraId="4F87975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68230DF5" w14:textId="77777777" w:rsidTr="00BC3B7A">
        <w:trPr>
          <w:trHeight w:val="38"/>
        </w:trPr>
        <w:tc>
          <w:tcPr>
            <w:tcW w:w="280" w:type="dxa"/>
            <w:tcBorders>
              <w:left w:val="single" w:sz="8" w:space="0" w:color="auto"/>
            </w:tcBorders>
            <w:shd w:val="clear" w:color="auto" w:fill="8EAADB"/>
            <w:vAlign w:val="bottom"/>
          </w:tcPr>
          <w:p w14:paraId="56460F7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60" w:type="dxa"/>
            <w:vMerge/>
            <w:shd w:val="clear" w:color="auto" w:fill="8EAADB"/>
            <w:vAlign w:val="bottom"/>
          </w:tcPr>
          <w:p w14:paraId="58CC623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00" w:type="dxa"/>
            <w:tcBorders>
              <w:right w:val="single" w:sz="8" w:space="0" w:color="auto"/>
            </w:tcBorders>
            <w:shd w:val="clear" w:color="auto" w:fill="8EAADB"/>
            <w:vAlign w:val="bottom"/>
          </w:tcPr>
          <w:p w14:paraId="33E06F8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4422A96A"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500" w:type="dxa"/>
            <w:vMerge w:val="restart"/>
            <w:tcBorders>
              <w:right w:val="single" w:sz="8" w:space="0" w:color="auto"/>
            </w:tcBorders>
            <w:shd w:val="clear" w:color="auto" w:fill="auto"/>
            <w:vAlign w:val="bottom"/>
          </w:tcPr>
          <w:p w14:paraId="00CA238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animali domestici e appartenenti ai vari ambienti</w:t>
            </w:r>
          </w:p>
        </w:tc>
        <w:tc>
          <w:tcPr>
            <w:tcW w:w="340" w:type="dxa"/>
            <w:shd w:val="clear" w:color="auto" w:fill="auto"/>
            <w:vAlign w:val="bottom"/>
          </w:tcPr>
          <w:p w14:paraId="65C18140"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5800" w:type="dxa"/>
            <w:tcBorders>
              <w:right w:val="single" w:sz="8" w:space="0" w:color="auto"/>
            </w:tcBorders>
            <w:shd w:val="clear" w:color="auto" w:fill="auto"/>
            <w:vAlign w:val="bottom"/>
          </w:tcPr>
          <w:p w14:paraId="4B886F9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4C2D8BA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060" w:type="dxa"/>
            <w:tcBorders>
              <w:right w:val="single" w:sz="8" w:space="0" w:color="auto"/>
            </w:tcBorders>
            <w:shd w:val="clear" w:color="auto" w:fill="auto"/>
            <w:vAlign w:val="bottom"/>
          </w:tcPr>
          <w:p w14:paraId="0A54894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4A28D155" w14:textId="77777777" w:rsidTr="00BC3B7A">
        <w:trPr>
          <w:trHeight w:val="185"/>
        </w:trPr>
        <w:tc>
          <w:tcPr>
            <w:tcW w:w="280" w:type="dxa"/>
            <w:tcBorders>
              <w:left w:val="single" w:sz="8" w:space="0" w:color="auto"/>
            </w:tcBorders>
            <w:shd w:val="clear" w:color="auto" w:fill="8EAADB"/>
            <w:vAlign w:val="bottom"/>
          </w:tcPr>
          <w:p w14:paraId="23DB4D7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vMerge w:val="restart"/>
            <w:shd w:val="clear" w:color="auto" w:fill="8EAADB"/>
            <w:textDirection w:val="btLr"/>
            <w:vAlign w:val="bottom"/>
          </w:tcPr>
          <w:p w14:paraId="2F36AEEF"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8EAADB"/>
            <w:vAlign w:val="bottom"/>
          </w:tcPr>
          <w:p w14:paraId="5FE1DA3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67D768C" w14:textId="77777777" w:rsidR="0025337B" w:rsidRPr="005422DE" w:rsidRDefault="0025337B" w:rsidP="00BC3B7A">
            <w:pPr>
              <w:spacing w:after="0" w:line="107" w:lineRule="exact"/>
              <w:rPr>
                <w:rFonts w:ascii="Wingdings" w:eastAsia="Wingdings" w:hAnsi="Wingdings" w:cs="Arial"/>
                <w:sz w:val="12"/>
                <w:szCs w:val="20"/>
                <w:lang w:eastAsia="it-IT"/>
              </w:rPr>
            </w:pPr>
            <w:r w:rsidRPr="005422DE">
              <w:rPr>
                <w:rFonts w:ascii="Wingdings" w:eastAsia="Wingdings" w:hAnsi="Wingdings" w:cs="Arial"/>
                <w:sz w:val="12"/>
                <w:szCs w:val="20"/>
                <w:lang w:eastAsia="it-IT"/>
              </w:rPr>
              <w:t></w:t>
            </w:r>
          </w:p>
        </w:tc>
        <w:tc>
          <w:tcPr>
            <w:tcW w:w="4500" w:type="dxa"/>
            <w:vMerge/>
            <w:tcBorders>
              <w:right w:val="single" w:sz="8" w:space="0" w:color="auto"/>
            </w:tcBorders>
            <w:shd w:val="clear" w:color="auto" w:fill="auto"/>
            <w:vAlign w:val="bottom"/>
          </w:tcPr>
          <w:p w14:paraId="4639E1C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35967D8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800" w:type="dxa"/>
            <w:tcBorders>
              <w:right w:val="single" w:sz="8" w:space="0" w:color="auto"/>
            </w:tcBorders>
            <w:shd w:val="clear" w:color="auto" w:fill="auto"/>
            <w:vAlign w:val="bottom"/>
          </w:tcPr>
          <w:p w14:paraId="695BA59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BEDBA5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060" w:type="dxa"/>
            <w:tcBorders>
              <w:right w:val="single" w:sz="8" w:space="0" w:color="auto"/>
            </w:tcBorders>
            <w:shd w:val="clear" w:color="auto" w:fill="auto"/>
            <w:vAlign w:val="bottom"/>
          </w:tcPr>
          <w:p w14:paraId="6A11DBC4" w14:textId="77777777" w:rsidR="0025337B" w:rsidRPr="005422DE" w:rsidRDefault="0025337B" w:rsidP="00BC3B7A">
            <w:pPr>
              <w:spacing w:after="0" w:line="18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anglosassone</w:t>
            </w:r>
          </w:p>
        </w:tc>
      </w:tr>
      <w:tr w:rsidR="0025337B" w:rsidRPr="005422DE" w14:paraId="1DA6E51D" w14:textId="77777777" w:rsidTr="00BC3B7A">
        <w:trPr>
          <w:trHeight w:val="223"/>
        </w:trPr>
        <w:tc>
          <w:tcPr>
            <w:tcW w:w="280" w:type="dxa"/>
            <w:tcBorders>
              <w:left w:val="single" w:sz="8" w:space="0" w:color="auto"/>
            </w:tcBorders>
            <w:shd w:val="clear" w:color="auto" w:fill="8EAADB"/>
            <w:vAlign w:val="bottom"/>
          </w:tcPr>
          <w:p w14:paraId="1AF38F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0CDA06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234994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8E45E6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4C07A39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L’orologio</w:t>
            </w:r>
          </w:p>
        </w:tc>
        <w:tc>
          <w:tcPr>
            <w:tcW w:w="340" w:type="dxa"/>
            <w:shd w:val="clear" w:color="auto" w:fill="auto"/>
            <w:vAlign w:val="bottom"/>
          </w:tcPr>
          <w:p w14:paraId="5C1B94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291BBD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84C2A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0CFE95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A75EED7" w14:textId="77777777" w:rsidTr="00BC3B7A">
        <w:trPr>
          <w:trHeight w:val="221"/>
        </w:trPr>
        <w:tc>
          <w:tcPr>
            <w:tcW w:w="280" w:type="dxa"/>
            <w:tcBorders>
              <w:left w:val="single" w:sz="8" w:space="0" w:color="auto"/>
            </w:tcBorders>
            <w:shd w:val="clear" w:color="auto" w:fill="8EAADB"/>
            <w:vAlign w:val="bottom"/>
          </w:tcPr>
          <w:p w14:paraId="26B041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52C546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752A3E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0BFA037"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02724742"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ore</w:t>
            </w:r>
          </w:p>
        </w:tc>
        <w:tc>
          <w:tcPr>
            <w:tcW w:w="340" w:type="dxa"/>
            <w:shd w:val="clear" w:color="auto" w:fill="auto"/>
            <w:vAlign w:val="bottom"/>
          </w:tcPr>
          <w:p w14:paraId="75246A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111280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DC96D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037855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5367F56" w14:textId="77777777" w:rsidTr="00BC3B7A">
        <w:trPr>
          <w:trHeight w:val="271"/>
        </w:trPr>
        <w:tc>
          <w:tcPr>
            <w:tcW w:w="280" w:type="dxa"/>
            <w:tcBorders>
              <w:left w:val="single" w:sz="8" w:space="0" w:color="auto"/>
            </w:tcBorders>
            <w:shd w:val="clear" w:color="auto" w:fill="8EAADB"/>
            <w:vAlign w:val="bottom"/>
          </w:tcPr>
          <w:p w14:paraId="59587CE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8EAADB"/>
            <w:vAlign w:val="bottom"/>
          </w:tcPr>
          <w:p w14:paraId="32BD939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8EAADB"/>
            <w:vAlign w:val="bottom"/>
          </w:tcPr>
          <w:p w14:paraId="2DD425F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3EC0E58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nomi dei pasti principali</w:t>
            </w:r>
          </w:p>
        </w:tc>
        <w:tc>
          <w:tcPr>
            <w:tcW w:w="340" w:type="dxa"/>
            <w:shd w:val="clear" w:color="auto" w:fill="auto"/>
            <w:vAlign w:val="bottom"/>
          </w:tcPr>
          <w:p w14:paraId="0931FE0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0" w:type="dxa"/>
            <w:tcBorders>
              <w:right w:val="single" w:sz="8" w:space="0" w:color="auto"/>
            </w:tcBorders>
            <w:shd w:val="clear" w:color="auto" w:fill="auto"/>
            <w:vAlign w:val="bottom"/>
          </w:tcPr>
          <w:p w14:paraId="5DEB1CC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FBC982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60" w:type="dxa"/>
            <w:tcBorders>
              <w:right w:val="single" w:sz="8" w:space="0" w:color="auto"/>
            </w:tcBorders>
            <w:shd w:val="clear" w:color="auto" w:fill="auto"/>
            <w:vAlign w:val="bottom"/>
          </w:tcPr>
          <w:p w14:paraId="2126B69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606B1A1" w14:textId="77777777" w:rsidTr="00BC3B7A">
        <w:trPr>
          <w:trHeight w:val="175"/>
        </w:trPr>
        <w:tc>
          <w:tcPr>
            <w:tcW w:w="280" w:type="dxa"/>
            <w:tcBorders>
              <w:left w:val="single" w:sz="8" w:space="0" w:color="auto"/>
            </w:tcBorders>
            <w:shd w:val="clear" w:color="auto" w:fill="8EAADB"/>
            <w:vAlign w:val="bottom"/>
          </w:tcPr>
          <w:p w14:paraId="76BFFB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8EAADB"/>
            <w:vAlign w:val="bottom"/>
          </w:tcPr>
          <w:p w14:paraId="3E31A73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8EAADB"/>
            <w:vAlign w:val="bottom"/>
          </w:tcPr>
          <w:p w14:paraId="11E7DDD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7364F2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49887BE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abitudini degli inglesi in merito ai cibi</w:t>
            </w:r>
          </w:p>
        </w:tc>
        <w:tc>
          <w:tcPr>
            <w:tcW w:w="340" w:type="dxa"/>
            <w:shd w:val="clear" w:color="auto" w:fill="auto"/>
            <w:vAlign w:val="bottom"/>
          </w:tcPr>
          <w:p w14:paraId="1405AE0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0" w:type="dxa"/>
            <w:tcBorders>
              <w:right w:val="single" w:sz="8" w:space="0" w:color="auto"/>
            </w:tcBorders>
            <w:shd w:val="clear" w:color="auto" w:fill="auto"/>
            <w:vAlign w:val="bottom"/>
          </w:tcPr>
          <w:p w14:paraId="38F2E27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8E7D7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513CD6B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D927835" w14:textId="77777777" w:rsidTr="00BC3B7A">
        <w:trPr>
          <w:trHeight w:val="271"/>
        </w:trPr>
        <w:tc>
          <w:tcPr>
            <w:tcW w:w="280" w:type="dxa"/>
            <w:tcBorders>
              <w:left w:val="single" w:sz="8" w:space="0" w:color="auto"/>
            </w:tcBorders>
            <w:shd w:val="clear" w:color="auto" w:fill="8EAADB"/>
            <w:vAlign w:val="bottom"/>
          </w:tcPr>
          <w:p w14:paraId="69D9445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8EAADB"/>
            <w:vAlign w:val="bottom"/>
          </w:tcPr>
          <w:p w14:paraId="4F1F385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8EAADB"/>
            <w:vAlign w:val="bottom"/>
          </w:tcPr>
          <w:p w14:paraId="7BC2063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5D74B821"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L’albero</w:t>
            </w:r>
            <w:proofErr w:type="gramEnd"/>
            <w:r w:rsidRPr="005422DE">
              <w:rPr>
                <w:rFonts w:ascii="Comic Sans MS" w:eastAsia="Comic Sans MS" w:hAnsi="Comic Sans MS" w:cs="Arial"/>
                <w:sz w:val="14"/>
                <w:szCs w:val="20"/>
                <w:lang w:eastAsia="it-IT"/>
              </w:rPr>
              <w:t xml:space="preserve"> genealogico: genitori, fratelli, sorelle, nonni, zii</w:t>
            </w:r>
          </w:p>
        </w:tc>
        <w:tc>
          <w:tcPr>
            <w:tcW w:w="340" w:type="dxa"/>
            <w:shd w:val="clear" w:color="auto" w:fill="auto"/>
            <w:vAlign w:val="bottom"/>
          </w:tcPr>
          <w:p w14:paraId="61C8AF8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0" w:type="dxa"/>
            <w:tcBorders>
              <w:right w:val="single" w:sz="8" w:space="0" w:color="auto"/>
            </w:tcBorders>
            <w:shd w:val="clear" w:color="auto" w:fill="auto"/>
            <w:vAlign w:val="bottom"/>
          </w:tcPr>
          <w:p w14:paraId="6B02398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4F65394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60" w:type="dxa"/>
            <w:tcBorders>
              <w:right w:val="single" w:sz="8" w:space="0" w:color="auto"/>
            </w:tcBorders>
            <w:shd w:val="clear" w:color="auto" w:fill="auto"/>
            <w:vAlign w:val="bottom"/>
          </w:tcPr>
          <w:p w14:paraId="7952EE7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03A9EE2" w14:textId="77777777" w:rsidTr="00BC3B7A">
        <w:trPr>
          <w:trHeight w:val="175"/>
        </w:trPr>
        <w:tc>
          <w:tcPr>
            <w:tcW w:w="280" w:type="dxa"/>
            <w:tcBorders>
              <w:left w:val="single" w:sz="8" w:space="0" w:color="auto"/>
            </w:tcBorders>
            <w:shd w:val="clear" w:color="auto" w:fill="8EAADB"/>
            <w:vAlign w:val="bottom"/>
          </w:tcPr>
          <w:p w14:paraId="771A7F9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8EAADB"/>
            <w:vAlign w:val="bottom"/>
          </w:tcPr>
          <w:p w14:paraId="4E9CB0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8EAADB"/>
            <w:vAlign w:val="bottom"/>
          </w:tcPr>
          <w:p w14:paraId="6C2521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77441E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721047C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famiglia</w:t>
            </w:r>
          </w:p>
        </w:tc>
        <w:tc>
          <w:tcPr>
            <w:tcW w:w="340" w:type="dxa"/>
            <w:shd w:val="clear" w:color="auto" w:fill="auto"/>
            <w:vAlign w:val="bottom"/>
          </w:tcPr>
          <w:p w14:paraId="759D89F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0" w:type="dxa"/>
            <w:tcBorders>
              <w:right w:val="single" w:sz="8" w:space="0" w:color="auto"/>
            </w:tcBorders>
            <w:shd w:val="clear" w:color="auto" w:fill="auto"/>
            <w:vAlign w:val="bottom"/>
          </w:tcPr>
          <w:p w14:paraId="37C35E7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D0CC8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4E72412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929284D" w14:textId="77777777" w:rsidTr="00BC3B7A">
        <w:trPr>
          <w:trHeight w:val="223"/>
        </w:trPr>
        <w:tc>
          <w:tcPr>
            <w:tcW w:w="280" w:type="dxa"/>
            <w:tcBorders>
              <w:left w:val="single" w:sz="8" w:space="0" w:color="auto"/>
            </w:tcBorders>
            <w:shd w:val="clear" w:color="auto" w:fill="8EAADB"/>
            <w:vAlign w:val="bottom"/>
          </w:tcPr>
          <w:p w14:paraId="33EE07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4DA3FE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27764E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0B96CA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648B2C1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casa</w:t>
            </w:r>
          </w:p>
        </w:tc>
        <w:tc>
          <w:tcPr>
            <w:tcW w:w="340" w:type="dxa"/>
            <w:shd w:val="clear" w:color="auto" w:fill="auto"/>
            <w:vAlign w:val="bottom"/>
          </w:tcPr>
          <w:p w14:paraId="4A2884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0F6062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F9ED5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0B6CD4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302BF50" w14:textId="77777777" w:rsidTr="00BC3B7A">
        <w:trPr>
          <w:trHeight w:val="363"/>
        </w:trPr>
        <w:tc>
          <w:tcPr>
            <w:tcW w:w="280" w:type="dxa"/>
            <w:tcBorders>
              <w:left w:val="single" w:sz="8" w:space="0" w:color="auto"/>
            </w:tcBorders>
            <w:shd w:val="clear" w:color="auto" w:fill="8EAADB"/>
            <w:vAlign w:val="bottom"/>
          </w:tcPr>
          <w:p w14:paraId="6AFBF8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8EAADB"/>
            <w:vAlign w:val="bottom"/>
          </w:tcPr>
          <w:p w14:paraId="5F6CA6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8EAADB"/>
            <w:vAlign w:val="bottom"/>
          </w:tcPr>
          <w:p w14:paraId="664B83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right w:val="single" w:sz="8" w:space="0" w:color="auto"/>
            </w:tcBorders>
            <w:shd w:val="clear" w:color="auto" w:fill="auto"/>
            <w:vAlign w:val="bottom"/>
          </w:tcPr>
          <w:p w14:paraId="79F5E7FD" w14:textId="77777777" w:rsidR="0025337B" w:rsidRPr="005422DE" w:rsidRDefault="0025337B" w:rsidP="00BC3B7A">
            <w:pPr>
              <w:spacing w:after="0" w:line="362"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I</w:t>
            </w:r>
            <w:proofErr w:type="gramEnd"/>
            <w:r w:rsidRPr="005422DE">
              <w:rPr>
                <w:rFonts w:ascii="Comic Sans MS" w:eastAsia="Comic Sans MS" w:hAnsi="Comic Sans MS" w:cs="Arial"/>
                <w:sz w:val="16"/>
                <w:szCs w:val="20"/>
                <w:lang w:eastAsia="it-IT"/>
              </w:rPr>
              <w:t xml:space="preserve"> diversi ambienti della casa</w:t>
            </w:r>
          </w:p>
        </w:tc>
        <w:tc>
          <w:tcPr>
            <w:tcW w:w="340" w:type="dxa"/>
            <w:shd w:val="clear" w:color="auto" w:fill="auto"/>
            <w:vAlign w:val="bottom"/>
          </w:tcPr>
          <w:p w14:paraId="69D1BD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0" w:type="dxa"/>
            <w:tcBorders>
              <w:right w:val="single" w:sz="8" w:space="0" w:color="auto"/>
            </w:tcBorders>
            <w:shd w:val="clear" w:color="auto" w:fill="auto"/>
            <w:vAlign w:val="bottom"/>
          </w:tcPr>
          <w:p w14:paraId="2E57746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6C19A0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60" w:type="dxa"/>
            <w:tcBorders>
              <w:right w:val="single" w:sz="8" w:space="0" w:color="auto"/>
            </w:tcBorders>
            <w:shd w:val="clear" w:color="auto" w:fill="auto"/>
            <w:vAlign w:val="bottom"/>
          </w:tcPr>
          <w:p w14:paraId="2E26D6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2EB6BE3" w14:textId="77777777" w:rsidTr="00BC3B7A">
        <w:trPr>
          <w:trHeight w:val="89"/>
        </w:trPr>
        <w:tc>
          <w:tcPr>
            <w:tcW w:w="280" w:type="dxa"/>
            <w:tcBorders>
              <w:left w:val="single" w:sz="8" w:space="0" w:color="auto"/>
              <w:bottom w:val="single" w:sz="8" w:space="0" w:color="auto"/>
            </w:tcBorders>
            <w:shd w:val="clear" w:color="auto" w:fill="8EAADB"/>
            <w:vAlign w:val="bottom"/>
          </w:tcPr>
          <w:p w14:paraId="3B7227D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tcBorders>
              <w:bottom w:val="single" w:sz="8" w:space="0" w:color="auto"/>
            </w:tcBorders>
            <w:shd w:val="clear" w:color="auto" w:fill="8EAADB"/>
            <w:vAlign w:val="bottom"/>
          </w:tcPr>
          <w:p w14:paraId="256F63C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00" w:type="dxa"/>
            <w:tcBorders>
              <w:bottom w:val="single" w:sz="8" w:space="0" w:color="auto"/>
              <w:right w:val="single" w:sz="8" w:space="0" w:color="auto"/>
            </w:tcBorders>
            <w:shd w:val="clear" w:color="auto" w:fill="8EAADB"/>
            <w:vAlign w:val="bottom"/>
          </w:tcPr>
          <w:p w14:paraId="3D52DE9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2F32543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bottom w:val="single" w:sz="8" w:space="0" w:color="auto"/>
              <w:right w:val="single" w:sz="8" w:space="0" w:color="auto"/>
            </w:tcBorders>
            <w:shd w:val="clear" w:color="auto" w:fill="auto"/>
            <w:vAlign w:val="bottom"/>
          </w:tcPr>
          <w:p w14:paraId="38D6C55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140" w:type="dxa"/>
            <w:gridSpan w:val="2"/>
            <w:tcBorders>
              <w:bottom w:val="single" w:sz="8" w:space="0" w:color="auto"/>
              <w:right w:val="single" w:sz="8" w:space="0" w:color="auto"/>
            </w:tcBorders>
            <w:shd w:val="clear" w:color="auto" w:fill="auto"/>
            <w:vAlign w:val="bottom"/>
          </w:tcPr>
          <w:p w14:paraId="225E376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0" w:type="dxa"/>
            <w:gridSpan w:val="2"/>
            <w:tcBorders>
              <w:bottom w:val="single" w:sz="8" w:space="0" w:color="auto"/>
              <w:right w:val="single" w:sz="8" w:space="0" w:color="auto"/>
            </w:tcBorders>
            <w:shd w:val="clear" w:color="auto" w:fill="auto"/>
            <w:vAlign w:val="bottom"/>
          </w:tcPr>
          <w:p w14:paraId="13807A9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3C19CD72" w14:textId="77777777" w:rsidTr="00BC3B7A">
        <w:trPr>
          <w:trHeight w:val="256"/>
        </w:trPr>
        <w:tc>
          <w:tcPr>
            <w:tcW w:w="280" w:type="dxa"/>
            <w:tcBorders>
              <w:left w:val="single" w:sz="8" w:space="0" w:color="auto"/>
            </w:tcBorders>
            <w:shd w:val="clear" w:color="auto" w:fill="FFD966"/>
            <w:vAlign w:val="bottom"/>
          </w:tcPr>
          <w:p w14:paraId="5C96C16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D966"/>
            <w:vAlign w:val="bottom"/>
          </w:tcPr>
          <w:p w14:paraId="1E8743E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D966"/>
            <w:vAlign w:val="bottom"/>
          </w:tcPr>
          <w:p w14:paraId="4644851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DB31946"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tcBorders>
              <w:right w:val="single" w:sz="8" w:space="0" w:color="auto"/>
            </w:tcBorders>
            <w:shd w:val="clear" w:color="auto" w:fill="auto"/>
            <w:vAlign w:val="bottom"/>
          </w:tcPr>
          <w:p w14:paraId="6ADD82AC"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gli elementi caratterizzanti l’ambiente</w:t>
            </w:r>
          </w:p>
        </w:tc>
        <w:tc>
          <w:tcPr>
            <w:tcW w:w="6140" w:type="dxa"/>
            <w:gridSpan w:val="2"/>
            <w:tcBorders>
              <w:right w:val="single" w:sz="8" w:space="0" w:color="auto"/>
            </w:tcBorders>
            <w:shd w:val="clear" w:color="auto" w:fill="auto"/>
            <w:vAlign w:val="bottom"/>
          </w:tcPr>
          <w:p w14:paraId="4EEADE1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le caratteristiche naturali e antropiche di ambienti diversi</w:t>
            </w:r>
          </w:p>
        </w:tc>
        <w:tc>
          <w:tcPr>
            <w:tcW w:w="3400" w:type="dxa"/>
            <w:gridSpan w:val="2"/>
            <w:tcBorders>
              <w:right w:val="single" w:sz="8" w:space="0" w:color="auto"/>
            </w:tcBorders>
            <w:shd w:val="clear" w:color="auto" w:fill="auto"/>
            <w:vAlign w:val="bottom"/>
          </w:tcPr>
          <w:p w14:paraId="23562D6F"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Descrive un ambiente e le sue</w:t>
            </w:r>
          </w:p>
        </w:tc>
      </w:tr>
      <w:tr w:rsidR="0025337B" w:rsidRPr="005422DE" w14:paraId="522B1537" w14:textId="77777777" w:rsidTr="00BC3B7A">
        <w:trPr>
          <w:trHeight w:val="223"/>
        </w:trPr>
        <w:tc>
          <w:tcPr>
            <w:tcW w:w="280" w:type="dxa"/>
            <w:tcBorders>
              <w:left w:val="single" w:sz="8" w:space="0" w:color="auto"/>
            </w:tcBorders>
            <w:shd w:val="clear" w:color="auto" w:fill="FFD966"/>
            <w:vAlign w:val="bottom"/>
          </w:tcPr>
          <w:p w14:paraId="44EB6B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167E52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0720F0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5B894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6538398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campagna, montagna, mare, città</w:t>
            </w:r>
          </w:p>
        </w:tc>
        <w:tc>
          <w:tcPr>
            <w:tcW w:w="6140" w:type="dxa"/>
            <w:gridSpan w:val="2"/>
            <w:tcBorders>
              <w:right w:val="single" w:sz="8" w:space="0" w:color="auto"/>
            </w:tcBorders>
            <w:shd w:val="clear" w:color="auto" w:fill="auto"/>
            <w:vAlign w:val="bottom"/>
          </w:tcPr>
          <w:p w14:paraId="3903A97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i diversi tipi di lavoro in relazione agli ambienti in cui si svolgono</w:t>
            </w:r>
          </w:p>
        </w:tc>
        <w:tc>
          <w:tcPr>
            <w:tcW w:w="340" w:type="dxa"/>
            <w:shd w:val="clear" w:color="auto" w:fill="auto"/>
            <w:vAlign w:val="bottom"/>
          </w:tcPr>
          <w:p w14:paraId="5C880C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6A5ECEA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caratteristiche</w:t>
            </w:r>
          </w:p>
        </w:tc>
      </w:tr>
      <w:tr w:rsidR="0025337B" w:rsidRPr="005422DE" w14:paraId="20C5DCA4" w14:textId="77777777" w:rsidTr="00BC3B7A">
        <w:trPr>
          <w:trHeight w:val="223"/>
        </w:trPr>
        <w:tc>
          <w:tcPr>
            <w:tcW w:w="280" w:type="dxa"/>
            <w:tcBorders>
              <w:left w:val="single" w:sz="8" w:space="0" w:color="auto"/>
            </w:tcBorders>
            <w:shd w:val="clear" w:color="auto" w:fill="FFD966"/>
            <w:vAlign w:val="bottom"/>
          </w:tcPr>
          <w:p w14:paraId="59D9C7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12C4A8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1D8A5C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08FF3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5434BD1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gli animali e le piante propri dei diversi</w:t>
            </w:r>
          </w:p>
        </w:tc>
        <w:tc>
          <w:tcPr>
            <w:tcW w:w="6140" w:type="dxa"/>
            <w:gridSpan w:val="2"/>
            <w:tcBorders>
              <w:right w:val="single" w:sz="8" w:space="0" w:color="auto"/>
            </w:tcBorders>
            <w:shd w:val="clear" w:color="auto" w:fill="auto"/>
            <w:vAlign w:val="bottom"/>
          </w:tcPr>
          <w:p w14:paraId="06473E2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il lessico e le strutture relative al tempo cronologico e</w:t>
            </w:r>
          </w:p>
        </w:tc>
        <w:tc>
          <w:tcPr>
            <w:tcW w:w="3400" w:type="dxa"/>
            <w:gridSpan w:val="2"/>
            <w:tcBorders>
              <w:right w:val="single" w:sz="8" w:space="0" w:color="auto"/>
            </w:tcBorders>
            <w:shd w:val="clear" w:color="auto" w:fill="auto"/>
            <w:vAlign w:val="bottom"/>
          </w:tcPr>
          <w:p w14:paraId="762912D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in forma più dettagliata</w:t>
            </w:r>
          </w:p>
        </w:tc>
      </w:tr>
      <w:tr w:rsidR="0025337B" w:rsidRPr="005422DE" w14:paraId="75F9501A" w14:textId="77777777" w:rsidTr="00BC3B7A">
        <w:trPr>
          <w:trHeight w:val="177"/>
        </w:trPr>
        <w:tc>
          <w:tcPr>
            <w:tcW w:w="280" w:type="dxa"/>
            <w:tcBorders>
              <w:left w:val="single" w:sz="8" w:space="0" w:color="auto"/>
            </w:tcBorders>
            <w:shd w:val="clear" w:color="auto" w:fill="FFD966"/>
            <w:vAlign w:val="bottom"/>
          </w:tcPr>
          <w:p w14:paraId="61AE3B2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textDirection w:val="btLr"/>
            <w:vAlign w:val="bottom"/>
          </w:tcPr>
          <w:p w14:paraId="741FE3CA"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D966"/>
            <w:vAlign w:val="bottom"/>
          </w:tcPr>
          <w:p w14:paraId="0672A5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73300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7AB45AD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ambienti</w:t>
            </w:r>
          </w:p>
        </w:tc>
        <w:tc>
          <w:tcPr>
            <w:tcW w:w="340" w:type="dxa"/>
            <w:shd w:val="clear" w:color="auto" w:fill="auto"/>
            <w:vAlign w:val="bottom"/>
          </w:tcPr>
          <w:p w14:paraId="740E24C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0" w:type="dxa"/>
            <w:tcBorders>
              <w:right w:val="single" w:sz="8" w:space="0" w:color="auto"/>
            </w:tcBorders>
            <w:shd w:val="clear" w:color="auto" w:fill="auto"/>
            <w:vAlign w:val="bottom"/>
          </w:tcPr>
          <w:p w14:paraId="5DA4C59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atmosferico</w:t>
            </w:r>
          </w:p>
        </w:tc>
        <w:tc>
          <w:tcPr>
            <w:tcW w:w="340" w:type="dxa"/>
            <w:shd w:val="clear" w:color="auto" w:fill="auto"/>
            <w:vAlign w:val="bottom"/>
          </w:tcPr>
          <w:p w14:paraId="153C5A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476B2F10" w14:textId="77777777" w:rsidR="0025337B" w:rsidRPr="005422DE" w:rsidRDefault="0025337B" w:rsidP="00BC3B7A">
            <w:pPr>
              <w:spacing w:after="0" w:line="17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messaggi orali</w:t>
            </w:r>
          </w:p>
        </w:tc>
      </w:tr>
      <w:tr w:rsidR="0025337B" w:rsidRPr="005422DE" w14:paraId="72D6609E" w14:textId="77777777" w:rsidTr="00BC3B7A">
        <w:trPr>
          <w:trHeight w:val="147"/>
        </w:trPr>
        <w:tc>
          <w:tcPr>
            <w:tcW w:w="280" w:type="dxa"/>
            <w:tcBorders>
              <w:left w:val="single" w:sz="8" w:space="0" w:color="auto"/>
            </w:tcBorders>
            <w:shd w:val="clear" w:color="auto" w:fill="FFD966"/>
            <w:vAlign w:val="bottom"/>
          </w:tcPr>
          <w:p w14:paraId="7882E6B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textDirection w:val="btLr"/>
            <w:vAlign w:val="bottom"/>
          </w:tcPr>
          <w:p w14:paraId="50DAACB6"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00" w:type="dxa"/>
            <w:tcBorders>
              <w:right w:val="single" w:sz="8" w:space="0" w:color="auto"/>
            </w:tcBorders>
            <w:shd w:val="clear" w:color="auto" w:fill="FFD966"/>
            <w:vAlign w:val="bottom"/>
          </w:tcPr>
          <w:p w14:paraId="7020AA0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30283F5D"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vMerge w:val="restart"/>
            <w:tcBorders>
              <w:right w:val="single" w:sz="8" w:space="0" w:color="auto"/>
            </w:tcBorders>
            <w:shd w:val="clear" w:color="auto" w:fill="auto"/>
            <w:vAlign w:val="bottom"/>
          </w:tcPr>
          <w:p w14:paraId="1313A4D6"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lavoro dell’uomo e le attività che si svolgono nei diversi</w:t>
            </w:r>
          </w:p>
        </w:tc>
        <w:tc>
          <w:tcPr>
            <w:tcW w:w="340" w:type="dxa"/>
            <w:shd w:val="clear" w:color="auto" w:fill="auto"/>
            <w:vAlign w:val="bottom"/>
          </w:tcPr>
          <w:p w14:paraId="73A7553E"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800" w:type="dxa"/>
            <w:vMerge w:val="restart"/>
            <w:tcBorders>
              <w:right w:val="single" w:sz="8" w:space="0" w:color="auto"/>
            </w:tcBorders>
            <w:shd w:val="clear" w:color="auto" w:fill="auto"/>
            <w:vAlign w:val="bottom"/>
          </w:tcPr>
          <w:p w14:paraId="757E31DE"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Associare attività scolastiche e azioni a riferimenti temporali</w:t>
            </w:r>
          </w:p>
        </w:tc>
        <w:tc>
          <w:tcPr>
            <w:tcW w:w="340" w:type="dxa"/>
            <w:shd w:val="clear" w:color="auto" w:fill="auto"/>
            <w:vAlign w:val="bottom"/>
          </w:tcPr>
          <w:p w14:paraId="054C05B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60" w:type="dxa"/>
            <w:tcBorders>
              <w:right w:val="single" w:sz="8" w:space="0" w:color="auto"/>
            </w:tcBorders>
            <w:shd w:val="clear" w:color="auto" w:fill="auto"/>
            <w:vAlign w:val="bottom"/>
          </w:tcPr>
          <w:p w14:paraId="5083FEE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E3B80E1" w14:textId="77777777" w:rsidTr="00BC3B7A">
        <w:trPr>
          <w:trHeight w:val="75"/>
        </w:trPr>
        <w:tc>
          <w:tcPr>
            <w:tcW w:w="280" w:type="dxa"/>
            <w:tcBorders>
              <w:left w:val="single" w:sz="8" w:space="0" w:color="auto"/>
            </w:tcBorders>
            <w:shd w:val="clear" w:color="auto" w:fill="FFD966"/>
            <w:vAlign w:val="bottom"/>
          </w:tcPr>
          <w:p w14:paraId="25458DE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D966"/>
            <w:textDirection w:val="btLr"/>
            <w:vAlign w:val="bottom"/>
          </w:tcPr>
          <w:p w14:paraId="78619E2C"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D966"/>
            <w:vAlign w:val="bottom"/>
          </w:tcPr>
          <w:p w14:paraId="53FDF43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508EFA7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vMerge/>
            <w:tcBorders>
              <w:right w:val="single" w:sz="8" w:space="0" w:color="auto"/>
            </w:tcBorders>
            <w:shd w:val="clear" w:color="auto" w:fill="auto"/>
            <w:vAlign w:val="bottom"/>
          </w:tcPr>
          <w:p w14:paraId="182B4CD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502FDB5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800" w:type="dxa"/>
            <w:vMerge/>
            <w:tcBorders>
              <w:right w:val="single" w:sz="8" w:space="0" w:color="auto"/>
            </w:tcBorders>
            <w:shd w:val="clear" w:color="auto" w:fill="auto"/>
            <w:vAlign w:val="bottom"/>
          </w:tcPr>
          <w:p w14:paraId="56FEE03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0AEC73A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60" w:type="dxa"/>
            <w:tcBorders>
              <w:right w:val="single" w:sz="8" w:space="0" w:color="auto"/>
            </w:tcBorders>
            <w:shd w:val="clear" w:color="auto" w:fill="auto"/>
            <w:vAlign w:val="bottom"/>
          </w:tcPr>
          <w:p w14:paraId="2C1C8C3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68AB4A8C" w14:textId="77777777" w:rsidTr="00BC3B7A">
        <w:trPr>
          <w:trHeight w:val="221"/>
        </w:trPr>
        <w:tc>
          <w:tcPr>
            <w:tcW w:w="280" w:type="dxa"/>
            <w:tcBorders>
              <w:left w:val="single" w:sz="8" w:space="0" w:color="auto"/>
            </w:tcBorders>
            <w:shd w:val="clear" w:color="auto" w:fill="FFD966"/>
            <w:vAlign w:val="bottom"/>
          </w:tcPr>
          <w:p w14:paraId="2BCC17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4FA882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0EA277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9D553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57E1FBF0"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ambienti</w:t>
            </w:r>
          </w:p>
        </w:tc>
        <w:tc>
          <w:tcPr>
            <w:tcW w:w="340" w:type="dxa"/>
            <w:shd w:val="clear" w:color="auto" w:fill="auto"/>
            <w:vAlign w:val="bottom"/>
          </w:tcPr>
          <w:p w14:paraId="138B0A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582ACB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CD14D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049BD0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71A0AB0" w14:textId="77777777" w:rsidTr="00BC3B7A">
        <w:trPr>
          <w:trHeight w:val="271"/>
        </w:trPr>
        <w:tc>
          <w:tcPr>
            <w:tcW w:w="280" w:type="dxa"/>
            <w:tcBorders>
              <w:left w:val="single" w:sz="8" w:space="0" w:color="auto"/>
            </w:tcBorders>
            <w:shd w:val="clear" w:color="auto" w:fill="FFD966"/>
            <w:vAlign w:val="bottom"/>
          </w:tcPr>
          <w:p w14:paraId="0E57C20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D966"/>
            <w:vAlign w:val="bottom"/>
          </w:tcPr>
          <w:p w14:paraId="57BACF2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34AA9BE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102BF3B8"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numeri sino a 100</w:t>
            </w:r>
          </w:p>
        </w:tc>
        <w:tc>
          <w:tcPr>
            <w:tcW w:w="340" w:type="dxa"/>
            <w:shd w:val="clear" w:color="auto" w:fill="auto"/>
            <w:vAlign w:val="bottom"/>
          </w:tcPr>
          <w:p w14:paraId="0131848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0" w:type="dxa"/>
            <w:tcBorders>
              <w:right w:val="single" w:sz="8" w:space="0" w:color="auto"/>
            </w:tcBorders>
            <w:shd w:val="clear" w:color="auto" w:fill="auto"/>
            <w:vAlign w:val="bottom"/>
          </w:tcPr>
          <w:p w14:paraId="63B7039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F11A70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60" w:type="dxa"/>
            <w:tcBorders>
              <w:right w:val="single" w:sz="8" w:space="0" w:color="auto"/>
            </w:tcBorders>
            <w:shd w:val="clear" w:color="auto" w:fill="auto"/>
            <w:vAlign w:val="bottom"/>
          </w:tcPr>
          <w:p w14:paraId="634271F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BD8F171" w14:textId="77777777" w:rsidTr="00BC3B7A">
        <w:trPr>
          <w:trHeight w:val="223"/>
        </w:trPr>
        <w:tc>
          <w:tcPr>
            <w:tcW w:w="280" w:type="dxa"/>
            <w:tcBorders>
              <w:left w:val="single" w:sz="8" w:space="0" w:color="auto"/>
            </w:tcBorders>
            <w:shd w:val="clear" w:color="auto" w:fill="FFD966"/>
            <w:vAlign w:val="bottom"/>
          </w:tcPr>
          <w:p w14:paraId="0D18B7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083692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3093C2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F9CCB5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L’orologio</w:t>
            </w:r>
            <w:proofErr w:type="gramEnd"/>
            <w:r w:rsidRPr="005422DE">
              <w:rPr>
                <w:rFonts w:ascii="Comic Sans MS" w:eastAsia="Comic Sans MS" w:hAnsi="Comic Sans MS" w:cs="Arial"/>
                <w:sz w:val="12"/>
                <w:szCs w:val="20"/>
                <w:lang w:eastAsia="it-IT"/>
              </w:rPr>
              <w:t>, l’ora intera, la mezz’ora, il quarto d’ora</w:t>
            </w:r>
          </w:p>
        </w:tc>
        <w:tc>
          <w:tcPr>
            <w:tcW w:w="340" w:type="dxa"/>
            <w:shd w:val="clear" w:color="auto" w:fill="auto"/>
            <w:vAlign w:val="bottom"/>
          </w:tcPr>
          <w:p w14:paraId="2D3169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5BB1C2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D9223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7A5B4E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EC61894" w14:textId="77777777" w:rsidTr="00BC3B7A">
        <w:trPr>
          <w:trHeight w:val="223"/>
        </w:trPr>
        <w:tc>
          <w:tcPr>
            <w:tcW w:w="280" w:type="dxa"/>
            <w:tcBorders>
              <w:left w:val="single" w:sz="8" w:space="0" w:color="auto"/>
            </w:tcBorders>
            <w:shd w:val="clear" w:color="auto" w:fill="FFD966"/>
            <w:vAlign w:val="bottom"/>
          </w:tcPr>
          <w:p w14:paraId="6CB338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328C10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2562B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7EDEF94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w:t>
            </w:r>
            <w:proofErr w:type="gramEnd"/>
            <w:r w:rsidRPr="005422DE">
              <w:rPr>
                <w:rFonts w:ascii="Comic Sans MS" w:eastAsia="Comic Sans MS" w:hAnsi="Comic Sans MS" w:cs="Arial"/>
                <w:sz w:val="12"/>
                <w:szCs w:val="20"/>
                <w:lang w:eastAsia="it-IT"/>
              </w:rPr>
              <w:t xml:space="preserve"> mesi, le stagioni. Il tempo atmosferico</w:t>
            </w:r>
          </w:p>
        </w:tc>
        <w:tc>
          <w:tcPr>
            <w:tcW w:w="340" w:type="dxa"/>
            <w:shd w:val="clear" w:color="auto" w:fill="auto"/>
            <w:vAlign w:val="bottom"/>
          </w:tcPr>
          <w:p w14:paraId="4B0F34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217016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411FD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2139BA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D8C8166" w14:textId="77777777" w:rsidTr="00BC3B7A">
        <w:trPr>
          <w:trHeight w:val="28"/>
        </w:trPr>
        <w:tc>
          <w:tcPr>
            <w:tcW w:w="280" w:type="dxa"/>
            <w:tcBorders>
              <w:left w:val="single" w:sz="8" w:space="0" w:color="auto"/>
            </w:tcBorders>
            <w:shd w:val="clear" w:color="auto" w:fill="FFD966"/>
            <w:vAlign w:val="bottom"/>
          </w:tcPr>
          <w:p w14:paraId="50A9BBD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60" w:type="dxa"/>
            <w:vMerge/>
            <w:shd w:val="clear" w:color="auto" w:fill="FFD966"/>
            <w:vAlign w:val="bottom"/>
          </w:tcPr>
          <w:p w14:paraId="1A98B57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00" w:type="dxa"/>
            <w:tcBorders>
              <w:right w:val="single" w:sz="8" w:space="0" w:color="auto"/>
            </w:tcBorders>
            <w:shd w:val="clear" w:color="auto" w:fill="FFD966"/>
            <w:vAlign w:val="bottom"/>
          </w:tcPr>
          <w:p w14:paraId="6F75BE0A"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1308677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00" w:type="dxa"/>
            <w:vMerge w:val="restart"/>
            <w:tcBorders>
              <w:right w:val="single" w:sz="8" w:space="0" w:color="auto"/>
            </w:tcBorders>
            <w:shd w:val="clear" w:color="auto" w:fill="auto"/>
            <w:vAlign w:val="bottom"/>
          </w:tcPr>
          <w:p w14:paraId="447708F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materie scolastiche</w:t>
            </w:r>
          </w:p>
        </w:tc>
        <w:tc>
          <w:tcPr>
            <w:tcW w:w="340" w:type="dxa"/>
            <w:shd w:val="clear" w:color="auto" w:fill="auto"/>
            <w:vAlign w:val="bottom"/>
          </w:tcPr>
          <w:p w14:paraId="259ED9E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800" w:type="dxa"/>
            <w:tcBorders>
              <w:right w:val="single" w:sz="8" w:space="0" w:color="auto"/>
            </w:tcBorders>
            <w:shd w:val="clear" w:color="auto" w:fill="auto"/>
            <w:vAlign w:val="bottom"/>
          </w:tcPr>
          <w:p w14:paraId="5A1AFA71"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5806945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060" w:type="dxa"/>
            <w:tcBorders>
              <w:right w:val="single" w:sz="8" w:space="0" w:color="auto"/>
            </w:tcBorders>
            <w:shd w:val="clear" w:color="auto" w:fill="auto"/>
            <w:vAlign w:val="bottom"/>
          </w:tcPr>
          <w:p w14:paraId="0F76D9C1"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6E829D0F" w14:textId="77777777" w:rsidTr="00BC3B7A">
        <w:trPr>
          <w:trHeight w:val="147"/>
        </w:trPr>
        <w:tc>
          <w:tcPr>
            <w:tcW w:w="280" w:type="dxa"/>
            <w:tcBorders>
              <w:left w:val="single" w:sz="8" w:space="0" w:color="auto"/>
            </w:tcBorders>
            <w:shd w:val="clear" w:color="auto" w:fill="FFD966"/>
            <w:vAlign w:val="bottom"/>
          </w:tcPr>
          <w:p w14:paraId="724D206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vAlign w:val="bottom"/>
          </w:tcPr>
          <w:p w14:paraId="13E14DB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0" w:type="dxa"/>
            <w:tcBorders>
              <w:right w:val="single" w:sz="8" w:space="0" w:color="auto"/>
            </w:tcBorders>
            <w:shd w:val="clear" w:color="auto" w:fill="FFD966"/>
            <w:vAlign w:val="bottom"/>
          </w:tcPr>
          <w:p w14:paraId="45700D3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6B81B12"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vMerge/>
            <w:tcBorders>
              <w:right w:val="single" w:sz="8" w:space="0" w:color="auto"/>
            </w:tcBorders>
            <w:shd w:val="clear" w:color="auto" w:fill="auto"/>
            <w:vAlign w:val="bottom"/>
          </w:tcPr>
          <w:p w14:paraId="0FF379C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0A94757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800" w:type="dxa"/>
            <w:tcBorders>
              <w:right w:val="single" w:sz="8" w:space="0" w:color="auto"/>
            </w:tcBorders>
            <w:shd w:val="clear" w:color="auto" w:fill="auto"/>
            <w:vAlign w:val="bottom"/>
          </w:tcPr>
          <w:p w14:paraId="7C6BB88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4B9268B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60" w:type="dxa"/>
            <w:tcBorders>
              <w:right w:val="single" w:sz="8" w:space="0" w:color="auto"/>
            </w:tcBorders>
            <w:shd w:val="clear" w:color="auto" w:fill="auto"/>
            <w:vAlign w:val="bottom"/>
          </w:tcPr>
          <w:p w14:paraId="4AC7CFF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FD87909" w14:textId="77777777" w:rsidTr="00BC3B7A">
        <w:trPr>
          <w:trHeight w:val="224"/>
        </w:trPr>
        <w:tc>
          <w:tcPr>
            <w:tcW w:w="280" w:type="dxa"/>
            <w:tcBorders>
              <w:left w:val="single" w:sz="8" w:space="0" w:color="auto"/>
            </w:tcBorders>
            <w:shd w:val="clear" w:color="auto" w:fill="FFD966"/>
            <w:vAlign w:val="bottom"/>
          </w:tcPr>
          <w:p w14:paraId="23D030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04D6EA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3F1EA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2BE66A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4D74DDF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L’orario scolastico</w:t>
            </w:r>
          </w:p>
        </w:tc>
        <w:tc>
          <w:tcPr>
            <w:tcW w:w="340" w:type="dxa"/>
            <w:shd w:val="clear" w:color="auto" w:fill="auto"/>
            <w:vAlign w:val="bottom"/>
          </w:tcPr>
          <w:p w14:paraId="17737F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44EE61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81037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7127684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CE158B5" w14:textId="77777777" w:rsidTr="00BC3B7A">
        <w:trPr>
          <w:trHeight w:val="362"/>
        </w:trPr>
        <w:tc>
          <w:tcPr>
            <w:tcW w:w="280" w:type="dxa"/>
            <w:tcBorders>
              <w:left w:val="single" w:sz="8" w:space="0" w:color="auto"/>
            </w:tcBorders>
            <w:shd w:val="clear" w:color="auto" w:fill="FFD966"/>
            <w:vAlign w:val="bottom"/>
          </w:tcPr>
          <w:p w14:paraId="7EA810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D966"/>
            <w:vAlign w:val="bottom"/>
          </w:tcPr>
          <w:p w14:paraId="109C73F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D966"/>
            <w:vAlign w:val="bottom"/>
          </w:tcPr>
          <w:p w14:paraId="5D187CC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right w:val="single" w:sz="8" w:space="0" w:color="auto"/>
            </w:tcBorders>
            <w:shd w:val="clear" w:color="auto" w:fill="auto"/>
            <w:vAlign w:val="bottom"/>
          </w:tcPr>
          <w:p w14:paraId="0F76C54B"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Le</w:t>
            </w:r>
            <w:proofErr w:type="gramEnd"/>
            <w:r w:rsidRPr="005422DE">
              <w:rPr>
                <w:rFonts w:ascii="Comic Sans MS" w:eastAsia="Comic Sans MS" w:hAnsi="Comic Sans MS" w:cs="Arial"/>
                <w:sz w:val="16"/>
                <w:szCs w:val="20"/>
                <w:lang w:eastAsia="it-IT"/>
              </w:rPr>
              <w:t xml:space="preserve"> azioni relative ai diversi momenti della giornata</w:t>
            </w:r>
          </w:p>
        </w:tc>
        <w:tc>
          <w:tcPr>
            <w:tcW w:w="340" w:type="dxa"/>
            <w:shd w:val="clear" w:color="auto" w:fill="auto"/>
            <w:vAlign w:val="bottom"/>
          </w:tcPr>
          <w:p w14:paraId="5A7B85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0" w:type="dxa"/>
            <w:tcBorders>
              <w:right w:val="single" w:sz="8" w:space="0" w:color="auto"/>
            </w:tcBorders>
            <w:shd w:val="clear" w:color="auto" w:fill="auto"/>
            <w:vAlign w:val="bottom"/>
          </w:tcPr>
          <w:p w14:paraId="4FB0A1E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64103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60" w:type="dxa"/>
            <w:tcBorders>
              <w:right w:val="single" w:sz="8" w:space="0" w:color="auto"/>
            </w:tcBorders>
            <w:shd w:val="clear" w:color="auto" w:fill="auto"/>
            <w:vAlign w:val="bottom"/>
          </w:tcPr>
          <w:p w14:paraId="4720B5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5BDEF5E" w14:textId="77777777" w:rsidTr="00BC3B7A">
        <w:trPr>
          <w:trHeight w:val="312"/>
        </w:trPr>
        <w:tc>
          <w:tcPr>
            <w:tcW w:w="280" w:type="dxa"/>
            <w:tcBorders>
              <w:left w:val="single" w:sz="8" w:space="0" w:color="auto"/>
              <w:bottom w:val="single" w:sz="8" w:space="0" w:color="auto"/>
            </w:tcBorders>
            <w:shd w:val="clear" w:color="auto" w:fill="FFD966"/>
            <w:vAlign w:val="bottom"/>
          </w:tcPr>
          <w:p w14:paraId="7C14EE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4A208A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5D6AFB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C309C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1FEAABC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140" w:type="dxa"/>
            <w:gridSpan w:val="2"/>
            <w:tcBorders>
              <w:bottom w:val="single" w:sz="8" w:space="0" w:color="auto"/>
              <w:right w:val="single" w:sz="8" w:space="0" w:color="auto"/>
            </w:tcBorders>
            <w:shd w:val="clear" w:color="auto" w:fill="auto"/>
            <w:vAlign w:val="bottom"/>
          </w:tcPr>
          <w:p w14:paraId="08CC69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0" w:type="dxa"/>
            <w:gridSpan w:val="2"/>
            <w:tcBorders>
              <w:bottom w:val="single" w:sz="8" w:space="0" w:color="auto"/>
              <w:right w:val="single" w:sz="8" w:space="0" w:color="auto"/>
            </w:tcBorders>
            <w:shd w:val="clear" w:color="auto" w:fill="auto"/>
            <w:vAlign w:val="bottom"/>
          </w:tcPr>
          <w:p w14:paraId="24EF91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BAFCFC3" w14:textId="77777777" w:rsidTr="00BC3B7A">
        <w:trPr>
          <w:trHeight w:val="256"/>
        </w:trPr>
        <w:tc>
          <w:tcPr>
            <w:tcW w:w="280" w:type="dxa"/>
            <w:tcBorders>
              <w:left w:val="single" w:sz="8" w:space="0" w:color="auto"/>
            </w:tcBorders>
            <w:shd w:val="clear" w:color="auto" w:fill="FF99FF"/>
            <w:vAlign w:val="bottom"/>
          </w:tcPr>
          <w:p w14:paraId="32949A7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09F61B8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418BA7A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25AC34D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tcBorders>
              <w:right w:val="single" w:sz="8" w:space="0" w:color="auto"/>
            </w:tcBorders>
            <w:shd w:val="clear" w:color="auto" w:fill="auto"/>
            <w:vAlign w:val="bottom"/>
          </w:tcPr>
          <w:p w14:paraId="5A74279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Messaggi orali relativi ai diversi argomenti trattati</w:t>
            </w:r>
          </w:p>
        </w:tc>
        <w:tc>
          <w:tcPr>
            <w:tcW w:w="6140" w:type="dxa"/>
            <w:gridSpan w:val="2"/>
            <w:tcBorders>
              <w:right w:val="single" w:sz="8" w:space="0" w:color="auto"/>
            </w:tcBorders>
            <w:shd w:val="clear" w:color="auto" w:fill="auto"/>
            <w:vAlign w:val="bottom"/>
          </w:tcPr>
          <w:p w14:paraId="3520E0D8"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messaggi verbali ascoltati attraverso la voce dell’insegnante,</w:t>
            </w:r>
          </w:p>
        </w:tc>
        <w:tc>
          <w:tcPr>
            <w:tcW w:w="3400" w:type="dxa"/>
            <w:gridSpan w:val="2"/>
            <w:tcBorders>
              <w:right w:val="single" w:sz="8" w:space="0" w:color="auto"/>
            </w:tcBorders>
            <w:shd w:val="clear" w:color="auto" w:fill="auto"/>
            <w:vAlign w:val="bottom"/>
          </w:tcPr>
          <w:p w14:paraId="495E8F64"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Coglie maggiori dettagli in un</w:t>
            </w:r>
          </w:p>
        </w:tc>
      </w:tr>
      <w:tr w:rsidR="0025337B" w:rsidRPr="005422DE" w14:paraId="6BDF3703" w14:textId="77777777" w:rsidTr="00BC3B7A">
        <w:trPr>
          <w:trHeight w:val="175"/>
        </w:trPr>
        <w:tc>
          <w:tcPr>
            <w:tcW w:w="280" w:type="dxa"/>
            <w:tcBorders>
              <w:left w:val="single" w:sz="8" w:space="0" w:color="auto"/>
            </w:tcBorders>
            <w:shd w:val="clear" w:color="auto" w:fill="FF99FF"/>
            <w:vAlign w:val="bottom"/>
          </w:tcPr>
          <w:p w14:paraId="32C23C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60A7A50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1A72534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EF1E04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1035C59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Consegne e istruzioni, permessi e proibizioni</w:t>
            </w:r>
          </w:p>
        </w:tc>
        <w:tc>
          <w:tcPr>
            <w:tcW w:w="340" w:type="dxa"/>
            <w:shd w:val="clear" w:color="auto" w:fill="auto"/>
            <w:vAlign w:val="bottom"/>
          </w:tcPr>
          <w:p w14:paraId="79E9AB0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0" w:type="dxa"/>
            <w:tcBorders>
              <w:right w:val="single" w:sz="8" w:space="0" w:color="auto"/>
            </w:tcBorders>
            <w:shd w:val="clear" w:color="auto" w:fill="auto"/>
            <w:vAlign w:val="bottom"/>
          </w:tcPr>
          <w:p w14:paraId="1453642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audio o videocassette</w:t>
            </w:r>
          </w:p>
        </w:tc>
        <w:tc>
          <w:tcPr>
            <w:tcW w:w="340" w:type="dxa"/>
            <w:shd w:val="clear" w:color="auto" w:fill="auto"/>
            <w:vAlign w:val="bottom"/>
          </w:tcPr>
          <w:p w14:paraId="5E368EA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6E0C608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messaggio ascoltato</w:t>
            </w:r>
          </w:p>
        </w:tc>
      </w:tr>
      <w:tr w:rsidR="0025337B" w:rsidRPr="005422DE" w14:paraId="0A586FDD" w14:textId="77777777" w:rsidTr="00BC3B7A">
        <w:trPr>
          <w:trHeight w:val="269"/>
        </w:trPr>
        <w:tc>
          <w:tcPr>
            <w:tcW w:w="280" w:type="dxa"/>
            <w:tcBorders>
              <w:left w:val="single" w:sz="8" w:space="0" w:color="auto"/>
            </w:tcBorders>
            <w:shd w:val="clear" w:color="auto" w:fill="FF99FF"/>
            <w:vAlign w:val="bottom"/>
          </w:tcPr>
          <w:p w14:paraId="6D4E5B8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99FF"/>
            <w:vAlign w:val="bottom"/>
          </w:tcPr>
          <w:p w14:paraId="721B655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200AFC0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6073F23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5B1FCEA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Messaggi pubblicitari trasmessi dai media</w:t>
            </w:r>
          </w:p>
        </w:tc>
        <w:tc>
          <w:tcPr>
            <w:tcW w:w="6140" w:type="dxa"/>
            <w:gridSpan w:val="2"/>
            <w:tcBorders>
              <w:right w:val="single" w:sz="8" w:space="0" w:color="auto"/>
            </w:tcBorders>
            <w:shd w:val="clear" w:color="auto" w:fill="auto"/>
            <w:vAlign w:val="bottom"/>
          </w:tcPr>
          <w:p w14:paraId="6E475F4A"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spot pubblicitari e testi di canzoni in lingua inglese</w:t>
            </w:r>
          </w:p>
        </w:tc>
        <w:tc>
          <w:tcPr>
            <w:tcW w:w="340" w:type="dxa"/>
            <w:shd w:val="clear" w:color="auto" w:fill="auto"/>
            <w:vAlign w:val="bottom"/>
          </w:tcPr>
          <w:p w14:paraId="431F816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60" w:type="dxa"/>
            <w:tcBorders>
              <w:right w:val="single" w:sz="8" w:space="0" w:color="auto"/>
            </w:tcBorders>
            <w:shd w:val="clear" w:color="auto" w:fill="auto"/>
            <w:vAlign w:val="bottom"/>
          </w:tcPr>
          <w:p w14:paraId="2AB55A5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istruzioni articolate</w:t>
            </w:r>
          </w:p>
        </w:tc>
      </w:tr>
      <w:tr w:rsidR="0025337B" w:rsidRPr="005422DE" w14:paraId="6ECD4B29" w14:textId="77777777" w:rsidTr="00BC3B7A">
        <w:trPr>
          <w:trHeight w:val="177"/>
        </w:trPr>
        <w:tc>
          <w:tcPr>
            <w:tcW w:w="280" w:type="dxa"/>
            <w:tcBorders>
              <w:left w:val="single" w:sz="8" w:space="0" w:color="auto"/>
            </w:tcBorders>
            <w:shd w:val="clear" w:color="auto" w:fill="FF99FF"/>
            <w:vAlign w:val="bottom"/>
          </w:tcPr>
          <w:p w14:paraId="7DC82F1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textDirection w:val="btLr"/>
            <w:vAlign w:val="bottom"/>
          </w:tcPr>
          <w:p w14:paraId="03C3CCAB"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99FF"/>
            <w:vAlign w:val="bottom"/>
          </w:tcPr>
          <w:p w14:paraId="098F75E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FAA876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2C18DFD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Ascolto, comprensione e memorizzazione di testi di</w:t>
            </w:r>
          </w:p>
        </w:tc>
        <w:tc>
          <w:tcPr>
            <w:tcW w:w="6140" w:type="dxa"/>
            <w:gridSpan w:val="2"/>
            <w:tcBorders>
              <w:right w:val="single" w:sz="8" w:space="0" w:color="auto"/>
            </w:tcBorders>
            <w:shd w:val="clear" w:color="auto" w:fill="auto"/>
            <w:vAlign w:val="bottom"/>
          </w:tcPr>
          <w:p w14:paraId="514F429F" w14:textId="77777777" w:rsidR="0025337B" w:rsidRPr="005422DE" w:rsidRDefault="0025337B" w:rsidP="00BC3B7A">
            <w:pPr>
              <w:spacing w:after="0" w:line="177"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Comprendere</w:t>
            </w:r>
            <w:proofErr w:type="gramEnd"/>
            <w:r w:rsidRPr="005422DE">
              <w:rPr>
                <w:rFonts w:ascii="Comic Sans MS" w:eastAsia="Comic Sans MS" w:hAnsi="Comic Sans MS" w:cs="Arial"/>
                <w:sz w:val="11"/>
                <w:szCs w:val="20"/>
                <w:lang w:eastAsia="it-IT"/>
              </w:rPr>
              <w:t xml:space="preserve"> ed eseguire istruzioni per l’uso del PC</w:t>
            </w:r>
          </w:p>
        </w:tc>
        <w:tc>
          <w:tcPr>
            <w:tcW w:w="340" w:type="dxa"/>
            <w:shd w:val="clear" w:color="auto" w:fill="auto"/>
            <w:vAlign w:val="bottom"/>
          </w:tcPr>
          <w:p w14:paraId="68BBA4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01A695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6CBBD22" w14:textId="77777777" w:rsidTr="00BC3B7A">
        <w:trPr>
          <w:trHeight w:val="147"/>
        </w:trPr>
        <w:tc>
          <w:tcPr>
            <w:tcW w:w="280" w:type="dxa"/>
            <w:tcBorders>
              <w:left w:val="single" w:sz="8" w:space="0" w:color="auto"/>
            </w:tcBorders>
            <w:shd w:val="clear" w:color="auto" w:fill="FF99FF"/>
            <w:vAlign w:val="bottom"/>
          </w:tcPr>
          <w:p w14:paraId="54C9497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99FF"/>
            <w:textDirection w:val="btLr"/>
            <w:vAlign w:val="bottom"/>
          </w:tcPr>
          <w:p w14:paraId="49157E34"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300" w:type="dxa"/>
            <w:tcBorders>
              <w:right w:val="single" w:sz="8" w:space="0" w:color="auto"/>
            </w:tcBorders>
            <w:shd w:val="clear" w:color="auto" w:fill="FF99FF"/>
            <w:vAlign w:val="bottom"/>
          </w:tcPr>
          <w:p w14:paraId="58976E6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4473334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00" w:type="dxa"/>
            <w:vMerge w:val="restart"/>
            <w:tcBorders>
              <w:right w:val="single" w:sz="8" w:space="0" w:color="auto"/>
            </w:tcBorders>
            <w:shd w:val="clear" w:color="auto" w:fill="auto"/>
            <w:vAlign w:val="bottom"/>
          </w:tcPr>
          <w:p w14:paraId="1282AD58"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canzoni</w:t>
            </w:r>
          </w:p>
        </w:tc>
        <w:tc>
          <w:tcPr>
            <w:tcW w:w="340" w:type="dxa"/>
            <w:shd w:val="clear" w:color="auto" w:fill="auto"/>
            <w:vAlign w:val="bottom"/>
          </w:tcPr>
          <w:p w14:paraId="3A40C330"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800" w:type="dxa"/>
            <w:vMerge w:val="restart"/>
            <w:tcBorders>
              <w:right w:val="single" w:sz="8" w:space="0" w:color="auto"/>
            </w:tcBorders>
            <w:shd w:val="clear" w:color="auto" w:fill="auto"/>
            <w:vAlign w:val="bottom"/>
          </w:tcPr>
          <w:p w14:paraId="618CE772"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ed eseguire istruzioni e regole di videogiochi e di</w:t>
            </w:r>
          </w:p>
        </w:tc>
        <w:tc>
          <w:tcPr>
            <w:tcW w:w="340" w:type="dxa"/>
            <w:shd w:val="clear" w:color="auto" w:fill="auto"/>
            <w:vAlign w:val="bottom"/>
          </w:tcPr>
          <w:p w14:paraId="7597E68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60" w:type="dxa"/>
            <w:tcBorders>
              <w:right w:val="single" w:sz="8" w:space="0" w:color="auto"/>
            </w:tcBorders>
            <w:shd w:val="clear" w:color="auto" w:fill="auto"/>
            <w:vAlign w:val="bottom"/>
          </w:tcPr>
          <w:p w14:paraId="5F742C1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38AD0024" w14:textId="77777777" w:rsidTr="00BC3B7A">
        <w:trPr>
          <w:trHeight w:val="74"/>
        </w:trPr>
        <w:tc>
          <w:tcPr>
            <w:tcW w:w="280" w:type="dxa"/>
            <w:tcBorders>
              <w:left w:val="single" w:sz="8" w:space="0" w:color="auto"/>
            </w:tcBorders>
            <w:shd w:val="clear" w:color="auto" w:fill="FF99FF"/>
            <w:vAlign w:val="bottom"/>
          </w:tcPr>
          <w:p w14:paraId="512367D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99FF"/>
            <w:textDirection w:val="btLr"/>
            <w:vAlign w:val="bottom"/>
          </w:tcPr>
          <w:p w14:paraId="5654710F"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00" w:type="dxa"/>
            <w:tcBorders>
              <w:right w:val="single" w:sz="8" w:space="0" w:color="auto"/>
            </w:tcBorders>
            <w:shd w:val="clear" w:color="auto" w:fill="FF99FF"/>
            <w:vAlign w:val="bottom"/>
          </w:tcPr>
          <w:p w14:paraId="00823C3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1F4DF0A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vMerge/>
            <w:tcBorders>
              <w:right w:val="single" w:sz="8" w:space="0" w:color="auto"/>
            </w:tcBorders>
            <w:shd w:val="clear" w:color="auto" w:fill="auto"/>
            <w:vAlign w:val="bottom"/>
          </w:tcPr>
          <w:p w14:paraId="0C1670F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53F7A1F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800" w:type="dxa"/>
            <w:vMerge/>
            <w:tcBorders>
              <w:right w:val="single" w:sz="8" w:space="0" w:color="auto"/>
            </w:tcBorders>
            <w:shd w:val="clear" w:color="auto" w:fill="auto"/>
            <w:vAlign w:val="bottom"/>
          </w:tcPr>
          <w:p w14:paraId="5E0D126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3686D14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60" w:type="dxa"/>
            <w:tcBorders>
              <w:right w:val="single" w:sz="8" w:space="0" w:color="auto"/>
            </w:tcBorders>
            <w:shd w:val="clear" w:color="auto" w:fill="auto"/>
            <w:vAlign w:val="bottom"/>
          </w:tcPr>
          <w:p w14:paraId="6D1779E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09A128D9" w14:textId="77777777" w:rsidTr="00BC3B7A">
        <w:trPr>
          <w:trHeight w:val="223"/>
        </w:trPr>
        <w:tc>
          <w:tcPr>
            <w:tcW w:w="280" w:type="dxa"/>
            <w:tcBorders>
              <w:left w:val="single" w:sz="8" w:space="0" w:color="auto"/>
            </w:tcBorders>
            <w:shd w:val="clear" w:color="auto" w:fill="FF99FF"/>
            <w:vAlign w:val="bottom"/>
          </w:tcPr>
          <w:p w14:paraId="5FEB41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5F4C89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1651FE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28A964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right w:val="single" w:sz="8" w:space="0" w:color="auto"/>
            </w:tcBorders>
            <w:shd w:val="clear" w:color="auto" w:fill="auto"/>
            <w:vAlign w:val="bottom"/>
          </w:tcPr>
          <w:p w14:paraId="79B4E04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comandi, il lessico, le parti che compongono un PC</w:t>
            </w:r>
          </w:p>
        </w:tc>
        <w:tc>
          <w:tcPr>
            <w:tcW w:w="340" w:type="dxa"/>
            <w:shd w:val="clear" w:color="auto" w:fill="auto"/>
            <w:vAlign w:val="bottom"/>
          </w:tcPr>
          <w:p w14:paraId="2B0E3C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5C40238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apparecchiature diverse</w:t>
            </w:r>
          </w:p>
        </w:tc>
        <w:tc>
          <w:tcPr>
            <w:tcW w:w="340" w:type="dxa"/>
            <w:shd w:val="clear" w:color="auto" w:fill="auto"/>
            <w:vAlign w:val="bottom"/>
          </w:tcPr>
          <w:p w14:paraId="239FA0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3DD759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14023AF" w14:textId="77777777" w:rsidTr="00BC3B7A">
        <w:trPr>
          <w:trHeight w:val="271"/>
        </w:trPr>
        <w:tc>
          <w:tcPr>
            <w:tcW w:w="280" w:type="dxa"/>
            <w:tcBorders>
              <w:left w:val="single" w:sz="8" w:space="0" w:color="auto"/>
            </w:tcBorders>
            <w:shd w:val="clear" w:color="auto" w:fill="FF99FF"/>
            <w:vAlign w:val="bottom"/>
          </w:tcPr>
          <w:p w14:paraId="06A8C13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99FF"/>
            <w:vAlign w:val="bottom"/>
          </w:tcPr>
          <w:p w14:paraId="1308E6D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578BD49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2A677794"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Le</w:t>
            </w:r>
            <w:proofErr w:type="gramEnd"/>
            <w:r w:rsidRPr="005422DE">
              <w:rPr>
                <w:rFonts w:ascii="Comic Sans MS" w:eastAsia="Comic Sans MS" w:hAnsi="Comic Sans MS" w:cs="Arial"/>
                <w:sz w:val="14"/>
                <w:szCs w:val="20"/>
                <w:lang w:eastAsia="it-IT"/>
              </w:rPr>
              <w:t xml:space="preserve"> istruzioni dei video giochi, i termini inglesi presenti</w:t>
            </w:r>
          </w:p>
        </w:tc>
        <w:tc>
          <w:tcPr>
            <w:tcW w:w="340" w:type="dxa"/>
            <w:shd w:val="clear" w:color="auto" w:fill="auto"/>
            <w:vAlign w:val="bottom"/>
          </w:tcPr>
          <w:p w14:paraId="5E63309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0" w:type="dxa"/>
            <w:tcBorders>
              <w:right w:val="single" w:sz="8" w:space="0" w:color="auto"/>
            </w:tcBorders>
            <w:shd w:val="clear" w:color="auto" w:fill="auto"/>
            <w:vAlign w:val="bottom"/>
          </w:tcPr>
          <w:p w14:paraId="1E4D250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09201D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60" w:type="dxa"/>
            <w:tcBorders>
              <w:right w:val="single" w:sz="8" w:space="0" w:color="auto"/>
            </w:tcBorders>
            <w:shd w:val="clear" w:color="auto" w:fill="auto"/>
            <w:vAlign w:val="bottom"/>
          </w:tcPr>
          <w:p w14:paraId="4C5C6FF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4A84293" w14:textId="77777777" w:rsidTr="00BC3B7A">
        <w:trPr>
          <w:trHeight w:val="175"/>
        </w:trPr>
        <w:tc>
          <w:tcPr>
            <w:tcW w:w="280" w:type="dxa"/>
            <w:tcBorders>
              <w:left w:val="single" w:sz="8" w:space="0" w:color="auto"/>
            </w:tcBorders>
            <w:shd w:val="clear" w:color="auto" w:fill="FF99FF"/>
            <w:vAlign w:val="bottom"/>
          </w:tcPr>
          <w:p w14:paraId="64A5B8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99FF"/>
            <w:vAlign w:val="bottom"/>
          </w:tcPr>
          <w:p w14:paraId="44B554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7B705B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07600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69FB305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nel linguaggio dello sport e dello spettacolo</w:t>
            </w:r>
          </w:p>
        </w:tc>
        <w:tc>
          <w:tcPr>
            <w:tcW w:w="340" w:type="dxa"/>
            <w:shd w:val="clear" w:color="auto" w:fill="auto"/>
            <w:vAlign w:val="bottom"/>
          </w:tcPr>
          <w:p w14:paraId="647A2B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0" w:type="dxa"/>
            <w:tcBorders>
              <w:right w:val="single" w:sz="8" w:space="0" w:color="auto"/>
            </w:tcBorders>
            <w:shd w:val="clear" w:color="auto" w:fill="auto"/>
            <w:vAlign w:val="bottom"/>
          </w:tcPr>
          <w:p w14:paraId="3DEF72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6086B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2C0631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C4F71EF" w14:textId="77777777" w:rsidTr="00BC3B7A">
        <w:trPr>
          <w:trHeight w:val="272"/>
        </w:trPr>
        <w:tc>
          <w:tcPr>
            <w:tcW w:w="280" w:type="dxa"/>
            <w:tcBorders>
              <w:left w:val="single" w:sz="8" w:space="0" w:color="auto"/>
            </w:tcBorders>
            <w:shd w:val="clear" w:color="auto" w:fill="FF99FF"/>
            <w:vAlign w:val="bottom"/>
          </w:tcPr>
          <w:p w14:paraId="460EAC0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99FF"/>
            <w:vAlign w:val="bottom"/>
          </w:tcPr>
          <w:p w14:paraId="3BEABCA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3754DF7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4E0C9411"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Indicazioni</w:t>
            </w:r>
            <w:proofErr w:type="gramEnd"/>
            <w:r w:rsidRPr="005422DE">
              <w:rPr>
                <w:rFonts w:ascii="Comic Sans MS" w:eastAsia="Comic Sans MS" w:hAnsi="Comic Sans MS" w:cs="Arial"/>
                <w:sz w:val="14"/>
                <w:szCs w:val="20"/>
                <w:lang w:eastAsia="it-IT"/>
              </w:rPr>
              <w:t xml:space="preserve"> in lingua inglese in contesti diversi</w:t>
            </w:r>
          </w:p>
        </w:tc>
        <w:tc>
          <w:tcPr>
            <w:tcW w:w="340" w:type="dxa"/>
            <w:shd w:val="clear" w:color="auto" w:fill="auto"/>
            <w:vAlign w:val="bottom"/>
          </w:tcPr>
          <w:p w14:paraId="53993BD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0" w:type="dxa"/>
            <w:tcBorders>
              <w:right w:val="single" w:sz="8" w:space="0" w:color="auto"/>
            </w:tcBorders>
            <w:shd w:val="clear" w:color="auto" w:fill="auto"/>
            <w:vAlign w:val="bottom"/>
          </w:tcPr>
          <w:p w14:paraId="3899CE5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F8DEFF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60" w:type="dxa"/>
            <w:tcBorders>
              <w:right w:val="single" w:sz="8" w:space="0" w:color="auto"/>
            </w:tcBorders>
            <w:shd w:val="clear" w:color="auto" w:fill="auto"/>
            <w:vAlign w:val="bottom"/>
          </w:tcPr>
          <w:p w14:paraId="033CBDF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C34863A" w14:textId="77777777" w:rsidTr="00BC3B7A">
        <w:trPr>
          <w:trHeight w:val="26"/>
        </w:trPr>
        <w:tc>
          <w:tcPr>
            <w:tcW w:w="280" w:type="dxa"/>
            <w:tcBorders>
              <w:left w:val="single" w:sz="8" w:space="0" w:color="auto"/>
            </w:tcBorders>
            <w:shd w:val="clear" w:color="auto" w:fill="FF99FF"/>
            <w:vAlign w:val="bottom"/>
          </w:tcPr>
          <w:p w14:paraId="1ED2BE30"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60" w:type="dxa"/>
            <w:vMerge/>
            <w:shd w:val="clear" w:color="auto" w:fill="FF99FF"/>
            <w:vAlign w:val="bottom"/>
          </w:tcPr>
          <w:p w14:paraId="15D6F22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00" w:type="dxa"/>
            <w:tcBorders>
              <w:right w:val="single" w:sz="8" w:space="0" w:color="auto"/>
            </w:tcBorders>
            <w:shd w:val="clear" w:color="auto" w:fill="FF99FF"/>
            <w:vAlign w:val="bottom"/>
          </w:tcPr>
          <w:p w14:paraId="7215B822"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4645DFF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00" w:type="dxa"/>
            <w:vMerge w:val="restart"/>
            <w:tcBorders>
              <w:right w:val="single" w:sz="8" w:space="0" w:color="auto"/>
            </w:tcBorders>
            <w:shd w:val="clear" w:color="auto" w:fill="auto"/>
            <w:vAlign w:val="bottom"/>
          </w:tcPr>
          <w:p w14:paraId="01AF05F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cogliere maggiori dettagli in un messaggio</w:t>
            </w:r>
          </w:p>
        </w:tc>
        <w:tc>
          <w:tcPr>
            <w:tcW w:w="340" w:type="dxa"/>
            <w:shd w:val="clear" w:color="auto" w:fill="auto"/>
            <w:vAlign w:val="bottom"/>
          </w:tcPr>
          <w:p w14:paraId="32859846"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800" w:type="dxa"/>
            <w:tcBorders>
              <w:right w:val="single" w:sz="8" w:space="0" w:color="auto"/>
            </w:tcBorders>
            <w:shd w:val="clear" w:color="auto" w:fill="auto"/>
            <w:vAlign w:val="bottom"/>
          </w:tcPr>
          <w:p w14:paraId="4A2F7558"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19B59F7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060" w:type="dxa"/>
            <w:tcBorders>
              <w:right w:val="single" w:sz="8" w:space="0" w:color="auto"/>
            </w:tcBorders>
            <w:shd w:val="clear" w:color="auto" w:fill="auto"/>
            <w:vAlign w:val="bottom"/>
          </w:tcPr>
          <w:p w14:paraId="67B4552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5F14F961" w14:textId="77777777" w:rsidTr="00BC3B7A">
        <w:trPr>
          <w:trHeight w:val="149"/>
        </w:trPr>
        <w:tc>
          <w:tcPr>
            <w:tcW w:w="280" w:type="dxa"/>
            <w:tcBorders>
              <w:left w:val="single" w:sz="8" w:space="0" w:color="auto"/>
            </w:tcBorders>
            <w:shd w:val="clear" w:color="auto" w:fill="FF99FF"/>
            <w:vAlign w:val="bottom"/>
          </w:tcPr>
          <w:p w14:paraId="560E219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99FF"/>
            <w:vAlign w:val="bottom"/>
          </w:tcPr>
          <w:p w14:paraId="772C1C8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0" w:type="dxa"/>
            <w:tcBorders>
              <w:right w:val="single" w:sz="8" w:space="0" w:color="auto"/>
            </w:tcBorders>
            <w:shd w:val="clear" w:color="auto" w:fill="FF99FF"/>
            <w:vAlign w:val="bottom"/>
          </w:tcPr>
          <w:p w14:paraId="724F9CD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33FF13D"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vMerge/>
            <w:tcBorders>
              <w:right w:val="single" w:sz="8" w:space="0" w:color="auto"/>
            </w:tcBorders>
            <w:shd w:val="clear" w:color="auto" w:fill="auto"/>
            <w:vAlign w:val="bottom"/>
          </w:tcPr>
          <w:p w14:paraId="77169FF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3A042C8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800" w:type="dxa"/>
            <w:tcBorders>
              <w:right w:val="single" w:sz="8" w:space="0" w:color="auto"/>
            </w:tcBorders>
            <w:shd w:val="clear" w:color="auto" w:fill="auto"/>
            <w:vAlign w:val="bottom"/>
          </w:tcPr>
          <w:p w14:paraId="4D2D613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60F6F52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60" w:type="dxa"/>
            <w:tcBorders>
              <w:right w:val="single" w:sz="8" w:space="0" w:color="auto"/>
            </w:tcBorders>
            <w:shd w:val="clear" w:color="auto" w:fill="auto"/>
            <w:vAlign w:val="bottom"/>
          </w:tcPr>
          <w:p w14:paraId="7D27131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95CF187" w14:textId="77777777" w:rsidTr="00BC3B7A">
        <w:trPr>
          <w:trHeight w:val="223"/>
        </w:trPr>
        <w:tc>
          <w:tcPr>
            <w:tcW w:w="280" w:type="dxa"/>
            <w:tcBorders>
              <w:left w:val="single" w:sz="8" w:space="0" w:color="auto"/>
            </w:tcBorders>
            <w:shd w:val="clear" w:color="auto" w:fill="FF99FF"/>
            <w:vAlign w:val="bottom"/>
          </w:tcPr>
          <w:p w14:paraId="42AFE0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704EB9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173FF3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B7C6B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3F3839B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ascoltato</w:t>
            </w:r>
          </w:p>
        </w:tc>
        <w:tc>
          <w:tcPr>
            <w:tcW w:w="340" w:type="dxa"/>
            <w:shd w:val="clear" w:color="auto" w:fill="auto"/>
            <w:vAlign w:val="bottom"/>
          </w:tcPr>
          <w:p w14:paraId="6B0A6A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0" w:type="dxa"/>
            <w:tcBorders>
              <w:right w:val="single" w:sz="8" w:space="0" w:color="auto"/>
            </w:tcBorders>
            <w:shd w:val="clear" w:color="auto" w:fill="auto"/>
            <w:vAlign w:val="bottom"/>
          </w:tcPr>
          <w:p w14:paraId="09A6C4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DC645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1A6AAC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2AC8E84" w14:textId="77777777" w:rsidTr="00BC3B7A">
        <w:trPr>
          <w:trHeight w:val="362"/>
        </w:trPr>
        <w:tc>
          <w:tcPr>
            <w:tcW w:w="280" w:type="dxa"/>
            <w:tcBorders>
              <w:left w:val="single" w:sz="8" w:space="0" w:color="auto"/>
            </w:tcBorders>
            <w:shd w:val="clear" w:color="auto" w:fill="FF99FF"/>
            <w:vAlign w:val="bottom"/>
          </w:tcPr>
          <w:p w14:paraId="4DAA89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99FF"/>
            <w:vAlign w:val="bottom"/>
          </w:tcPr>
          <w:p w14:paraId="2259B79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99FF"/>
            <w:vAlign w:val="bottom"/>
          </w:tcPr>
          <w:p w14:paraId="66E497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right w:val="single" w:sz="8" w:space="0" w:color="auto"/>
            </w:tcBorders>
            <w:shd w:val="clear" w:color="auto" w:fill="auto"/>
            <w:vAlign w:val="bottom"/>
          </w:tcPr>
          <w:p w14:paraId="6A9541E5"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Sapere</w:t>
            </w:r>
            <w:proofErr w:type="gramEnd"/>
            <w:r w:rsidRPr="005422DE">
              <w:rPr>
                <w:rFonts w:ascii="Comic Sans MS" w:eastAsia="Comic Sans MS" w:hAnsi="Comic Sans MS" w:cs="Arial"/>
                <w:sz w:val="16"/>
                <w:szCs w:val="20"/>
                <w:lang w:eastAsia="it-IT"/>
              </w:rPr>
              <w:t xml:space="preserve"> comprendere istruzioni articolate</w:t>
            </w:r>
          </w:p>
        </w:tc>
        <w:tc>
          <w:tcPr>
            <w:tcW w:w="340" w:type="dxa"/>
            <w:shd w:val="clear" w:color="auto" w:fill="auto"/>
            <w:vAlign w:val="bottom"/>
          </w:tcPr>
          <w:p w14:paraId="7B0DEF1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0" w:type="dxa"/>
            <w:tcBorders>
              <w:right w:val="single" w:sz="8" w:space="0" w:color="auto"/>
            </w:tcBorders>
            <w:shd w:val="clear" w:color="auto" w:fill="auto"/>
            <w:vAlign w:val="bottom"/>
          </w:tcPr>
          <w:p w14:paraId="609949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39A044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60" w:type="dxa"/>
            <w:tcBorders>
              <w:right w:val="single" w:sz="8" w:space="0" w:color="auto"/>
            </w:tcBorders>
            <w:shd w:val="clear" w:color="auto" w:fill="auto"/>
            <w:vAlign w:val="bottom"/>
          </w:tcPr>
          <w:p w14:paraId="76A27D4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2A4969C" w14:textId="77777777" w:rsidTr="00BC3B7A">
        <w:trPr>
          <w:trHeight w:val="311"/>
        </w:trPr>
        <w:tc>
          <w:tcPr>
            <w:tcW w:w="280" w:type="dxa"/>
            <w:tcBorders>
              <w:left w:val="single" w:sz="8" w:space="0" w:color="auto"/>
              <w:bottom w:val="single" w:sz="8" w:space="0" w:color="auto"/>
            </w:tcBorders>
            <w:shd w:val="clear" w:color="auto" w:fill="FF99FF"/>
            <w:vAlign w:val="bottom"/>
          </w:tcPr>
          <w:p w14:paraId="40E43EB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0F45AC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99FF"/>
            <w:vAlign w:val="bottom"/>
          </w:tcPr>
          <w:p w14:paraId="7EF848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5F6BD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35C5EE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0556BB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0" w:type="dxa"/>
            <w:tcBorders>
              <w:bottom w:val="single" w:sz="8" w:space="0" w:color="auto"/>
              <w:right w:val="single" w:sz="8" w:space="0" w:color="auto"/>
            </w:tcBorders>
            <w:shd w:val="clear" w:color="auto" w:fill="auto"/>
            <w:vAlign w:val="bottom"/>
          </w:tcPr>
          <w:p w14:paraId="6B5D79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C028A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60" w:type="dxa"/>
            <w:tcBorders>
              <w:bottom w:val="single" w:sz="8" w:space="0" w:color="auto"/>
              <w:right w:val="single" w:sz="8" w:space="0" w:color="auto"/>
            </w:tcBorders>
            <w:shd w:val="clear" w:color="auto" w:fill="auto"/>
            <w:vAlign w:val="bottom"/>
          </w:tcPr>
          <w:p w14:paraId="089AB8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6F32BA88"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800" w:bottom="1440" w:left="720" w:header="0" w:footer="0" w:gutter="0"/>
          <w:cols w:space="0" w:equalWidth="0">
            <w:col w:w="153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60"/>
        <w:gridCol w:w="120"/>
        <w:gridCol w:w="360"/>
        <w:gridCol w:w="120"/>
        <w:gridCol w:w="180"/>
        <w:gridCol w:w="340"/>
        <w:gridCol w:w="4380"/>
        <w:gridCol w:w="120"/>
        <w:gridCol w:w="100"/>
        <w:gridCol w:w="6040"/>
        <w:gridCol w:w="100"/>
        <w:gridCol w:w="3180"/>
        <w:gridCol w:w="120"/>
      </w:tblGrid>
      <w:tr w:rsidR="0025337B" w:rsidRPr="005422DE" w14:paraId="2B5495D0" w14:textId="77777777" w:rsidTr="00BC3B7A">
        <w:trPr>
          <w:trHeight w:val="508"/>
        </w:trPr>
        <w:tc>
          <w:tcPr>
            <w:tcW w:w="160" w:type="dxa"/>
            <w:tcBorders>
              <w:top w:val="single" w:sz="8" w:space="0" w:color="auto"/>
              <w:left w:val="single" w:sz="8" w:space="0" w:color="auto"/>
              <w:bottom w:val="single" w:sz="8" w:space="0" w:color="auto"/>
            </w:tcBorders>
            <w:shd w:val="clear" w:color="auto" w:fill="F4B083"/>
            <w:vAlign w:val="bottom"/>
          </w:tcPr>
          <w:p w14:paraId="082AE7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23" w:name="page31"/>
            <w:bookmarkEnd w:id="23"/>
          </w:p>
        </w:tc>
        <w:tc>
          <w:tcPr>
            <w:tcW w:w="120" w:type="dxa"/>
            <w:tcBorders>
              <w:top w:val="single" w:sz="8" w:space="0" w:color="auto"/>
              <w:bottom w:val="single" w:sz="8" w:space="0" w:color="auto"/>
            </w:tcBorders>
            <w:shd w:val="clear" w:color="auto" w:fill="F4B083"/>
            <w:vAlign w:val="bottom"/>
          </w:tcPr>
          <w:p w14:paraId="710A4D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bottom w:val="single" w:sz="8" w:space="0" w:color="auto"/>
            </w:tcBorders>
            <w:shd w:val="clear" w:color="auto" w:fill="F4B083"/>
            <w:vAlign w:val="bottom"/>
          </w:tcPr>
          <w:p w14:paraId="335983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bottom w:val="single" w:sz="8" w:space="0" w:color="auto"/>
            </w:tcBorders>
            <w:shd w:val="clear" w:color="auto" w:fill="F4B083"/>
            <w:vAlign w:val="bottom"/>
          </w:tcPr>
          <w:p w14:paraId="0C16C7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top w:val="single" w:sz="8" w:space="0" w:color="auto"/>
              <w:bottom w:val="single" w:sz="8" w:space="0" w:color="auto"/>
              <w:right w:val="single" w:sz="8" w:space="0" w:color="F4B083"/>
            </w:tcBorders>
            <w:shd w:val="clear" w:color="auto" w:fill="F4B083"/>
            <w:vAlign w:val="bottom"/>
          </w:tcPr>
          <w:p w14:paraId="60F058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bottom w:val="single" w:sz="8" w:space="0" w:color="auto"/>
            </w:tcBorders>
            <w:shd w:val="clear" w:color="auto" w:fill="F4B083"/>
            <w:vAlign w:val="bottom"/>
          </w:tcPr>
          <w:p w14:paraId="7F91989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tcBorders>
              <w:top w:val="single" w:sz="8" w:space="0" w:color="auto"/>
              <w:bottom w:val="single" w:sz="8" w:space="0" w:color="auto"/>
            </w:tcBorders>
            <w:shd w:val="clear" w:color="auto" w:fill="F4B083"/>
            <w:vAlign w:val="bottom"/>
          </w:tcPr>
          <w:p w14:paraId="0F973C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bottom w:val="single" w:sz="8" w:space="0" w:color="auto"/>
              <w:right w:val="single" w:sz="8" w:space="0" w:color="F4B083"/>
            </w:tcBorders>
            <w:shd w:val="clear" w:color="auto" w:fill="F4B083"/>
            <w:vAlign w:val="bottom"/>
          </w:tcPr>
          <w:p w14:paraId="380B53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bottom w:val="single" w:sz="8" w:space="0" w:color="auto"/>
            </w:tcBorders>
            <w:shd w:val="clear" w:color="auto" w:fill="F4B083"/>
            <w:vAlign w:val="bottom"/>
          </w:tcPr>
          <w:p w14:paraId="258F72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top w:val="single" w:sz="8" w:space="0" w:color="auto"/>
              <w:bottom w:val="single" w:sz="8" w:space="0" w:color="auto"/>
              <w:right w:val="single" w:sz="8" w:space="0" w:color="F4B083"/>
            </w:tcBorders>
            <w:shd w:val="clear" w:color="auto" w:fill="F4B083"/>
            <w:vAlign w:val="bottom"/>
          </w:tcPr>
          <w:p w14:paraId="0B249A89" w14:textId="77777777" w:rsidR="0025337B" w:rsidRPr="005422DE" w:rsidRDefault="0025337B" w:rsidP="00BC3B7A">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INGLESE</w:t>
            </w:r>
          </w:p>
        </w:tc>
        <w:tc>
          <w:tcPr>
            <w:tcW w:w="100" w:type="dxa"/>
            <w:tcBorders>
              <w:top w:val="single" w:sz="8" w:space="0" w:color="auto"/>
              <w:bottom w:val="single" w:sz="8" w:space="0" w:color="auto"/>
            </w:tcBorders>
            <w:shd w:val="clear" w:color="auto" w:fill="F4B083"/>
            <w:vAlign w:val="bottom"/>
          </w:tcPr>
          <w:p w14:paraId="164927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tcBorders>
              <w:top w:val="single" w:sz="8" w:space="0" w:color="auto"/>
              <w:bottom w:val="single" w:sz="8" w:space="0" w:color="auto"/>
            </w:tcBorders>
            <w:shd w:val="clear" w:color="auto" w:fill="F4B083"/>
            <w:vAlign w:val="bottom"/>
          </w:tcPr>
          <w:p w14:paraId="0F7685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bottom w:val="single" w:sz="8" w:space="0" w:color="auto"/>
              <w:right w:val="single" w:sz="8" w:space="0" w:color="auto"/>
            </w:tcBorders>
            <w:shd w:val="clear" w:color="auto" w:fill="F4B083"/>
            <w:vAlign w:val="bottom"/>
          </w:tcPr>
          <w:p w14:paraId="50F6E8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7797705" w14:textId="77777777" w:rsidTr="00BC3B7A">
        <w:trPr>
          <w:trHeight w:val="319"/>
        </w:trPr>
        <w:tc>
          <w:tcPr>
            <w:tcW w:w="11920" w:type="dxa"/>
            <w:gridSpan w:val="10"/>
            <w:tcBorders>
              <w:left w:val="single" w:sz="8" w:space="0" w:color="auto"/>
              <w:right w:val="single" w:sz="8" w:space="0" w:color="E2EFD9"/>
            </w:tcBorders>
            <w:shd w:val="clear" w:color="auto" w:fill="E2EFD9"/>
            <w:vAlign w:val="bottom"/>
          </w:tcPr>
          <w:p w14:paraId="670421FB" w14:textId="77777777" w:rsidR="0025337B" w:rsidRPr="005422DE" w:rsidRDefault="0025337B" w:rsidP="00BC3B7A">
            <w:pPr>
              <w:spacing w:after="0" w:line="319" w:lineRule="exac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COMUNICARE NELLE LINGUE STRANIERE</w:t>
            </w:r>
          </w:p>
        </w:tc>
        <w:tc>
          <w:tcPr>
            <w:tcW w:w="100" w:type="dxa"/>
            <w:shd w:val="clear" w:color="auto" w:fill="E2EFD9"/>
            <w:vAlign w:val="bottom"/>
          </w:tcPr>
          <w:p w14:paraId="249876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E2EFD9"/>
            <w:vAlign w:val="bottom"/>
          </w:tcPr>
          <w:p w14:paraId="080F57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E2EFD9"/>
            <w:vAlign w:val="bottom"/>
          </w:tcPr>
          <w:p w14:paraId="4F90F7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E95B163" w14:textId="77777777" w:rsidTr="00BC3B7A">
        <w:trPr>
          <w:trHeight w:val="176"/>
        </w:trPr>
        <w:tc>
          <w:tcPr>
            <w:tcW w:w="160" w:type="dxa"/>
            <w:tcBorders>
              <w:left w:val="single" w:sz="8" w:space="0" w:color="auto"/>
              <w:bottom w:val="single" w:sz="8" w:space="0" w:color="auto"/>
            </w:tcBorders>
            <w:shd w:val="clear" w:color="auto" w:fill="E2EFD9"/>
            <w:vAlign w:val="bottom"/>
          </w:tcPr>
          <w:p w14:paraId="59D7BAE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bottom w:val="single" w:sz="8" w:space="0" w:color="auto"/>
            </w:tcBorders>
            <w:shd w:val="clear" w:color="auto" w:fill="E2EFD9"/>
            <w:vAlign w:val="bottom"/>
          </w:tcPr>
          <w:p w14:paraId="44292F3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tcBorders>
              <w:bottom w:val="single" w:sz="8" w:space="0" w:color="auto"/>
            </w:tcBorders>
            <w:shd w:val="clear" w:color="auto" w:fill="E2EFD9"/>
            <w:vAlign w:val="bottom"/>
          </w:tcPr>
          <w:p w14:paraId="7B0442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gridSpan w:val="2"/>
            <w:tcBorders>
              <w:bottom w:val="single" w:sz="8" w:space="0" w:color="auto"/>
              <w:right w:val="single" w:sz="8" w:space="0" w:color="E2EFD9"/>
            </w:tcBorders>
            <w:shd w:val="clear" w:color="auto" w:fill="E2EFD9"/>
            <w:vAlign w:val="bottom"/>
          </w:tcPr>
          <w:p w14:paraId="6D73DD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20" w:type="dxa"/>
            <w:gridSpan w:val="2"/>
            <w:tcBorders>
              <w:bottom w:val="single" w:sz="8" w:space="0" w:color="auto"/>
            </w:tcBorders>
            <w:shd w:val="clear" w:color="auto" w:fill="E2EFD9"/>
            <w:vAlign w:val="bottom"/>
          </w:tcPr>
          <w:p w14:paraId="10F71C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bottom w:val="single" w:sz="8" w:space="0" w:color="auto"/>
              <w:right w:val="single" w:sz="8" w:space="0" w:color="E2EFD9"/>
            </w:tcBorders>
            <w:shd w:val="clear" w:color="auto" w:fill="E2EFD9"/>
            <w:vAlign w:val="bottom"/>
          </w:tcPr>
          <w:p w14:paraId="731D4C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bottom w:val="single" w:sz="8" w:space="0" w:color="auto"/>
            </w:tcBorders>
            <w:shd w:val="clear" w:color="auto" w:fill="E2EFD9"/>
            <w:vAlign w:val="bottom"/>
          </w:tcPr>
          <w:p w14:paraId="4617F7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bottom w:val="single" w:sz="8" w:space="0" w:color="auto"/>
              <w:right w:val="single" w:sz="8" w:space="0" w:color="E2EFD9"/>
            </w:tcBorders>
            <w:shd w:val="clear" w:color="auto" w:fill="E2EFD9"/>
            <w:vAlign w:val="bottom"/>
          </w:tcPr>
          <w:p w14:paraId="207A83A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bottom w:val="single" w:sz="8" w:space="0" w:color="auto"/>
            </w:tcBorders>
            <w:shd w:val="clear" w:color="auto" w:fill="E2EFD9"/>
            <w:vAlign w:val="bottom"/>
          </w:tcPr>
          <w:p w14:paraId="171A87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180" w:type="dxa"/>
            <w:tcBorders>
              <w:bottom w:val="single" w:sz="8" w:space="0" w:color="auto"/>
            </w:tcBorders>
            <w:shd w:val="clear" w:color="auto" w:fill="E2EFD9"/>
            <w:vAlign w:val="bottom"/>
          </w:tcPr>
          <w:p w14:paraId="6FCFD2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bottom w:val="single" w:sz="8" w:space="0" w:color="auto"/>
              <w:right w:val="single" w:sz="8" w:space="0" w:color="auto"/>
            </w:tcBorders>
            <w:shd w:val="clear" w:color="auto" w:fill="E2EFD9"/>
            <w:vAlign w:val="bottom"/>
          </w:tcPr>
          <w:p w14:paraId="12C444F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193BE24" w14:textId="77777777" w:rsidTr="00BC3B7A">
        <w:trPr>
          <w:trHeight w:val="324"/>
        </w:trPr>
        <w:tc>
          <w:tcPr>
            <w:tcW w:w="5660" w:type="dxa"/>
            <w:gridSpan w:val="7"/>
            <w:tcBorders>
              <w:left w:val="single" w:sz="8" w:space="0" w:color="auto"/>
            </w:tcBorders>
            <w:shd w:val="clear" w:color="auto" w:fill="FFF2CC"/>
            <w:vAlign w:val="bottom"/>
          </w:tcPr>
          <w:p w14:paraId="1FC2E2A8" w14:textId="77777777" w:rsidR="0025337B" w:rsidRPr="005422DE" w:rsidRDefault="0025337B" w:rsidP="00BC3B7A">
            <w:pPr>
              <w:spacing w:after="0" w:line="323" w:lineRule="exact"/>
              <w:rPr>
                <w:rFonts w:ascii="Comic Sans MS" w:eastAsia="Comic Sans MS" w:hAnsi="Comic Sans MS" w:cs="Arial"/>
                <w:sz w:val="24"/>
                <w:szCs w:val="20"/>
                <w:lang w:eastAsia="it-IT"/>
              </w:rPr>
            </w:pP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LEGGERE E SCRIVERE</w:t>
            </w:r>
          </w:p>
        </w:tc>
        <w:tc>
          <w:tcPr>
            <w:tcW w:w="120" w:type="dxa"/>
            <w:tcBorders>
              <w:right w:val="single" w:sz="8" w:space="0" w:color="FFF2CC"/>
            </w:tcBorders>
            <w:shd w:val="clear" w:color="auto" w:fill="FFF2CC"/>
            <w:vAlign w:val="bottom"/>
          </w:tcPr>
          <w:p w14:paraId="127E09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FFF2CC"/>
            <w:vAlign w:val="bottom"/>
          </w:tcPr>
          <w:p w14:paraId="0844C4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FFF2CC"/>
            </w:tcBorders>
            <w:shd w:val="clear" w:color="auto" w:fill="FFF2CC"/>
            <w:vAlign w:val="bottom"/>
          </w:tcPr>
          <w:p w14:paraId="513DC4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FFF2CC"/>
            <w:vAlign w:val="bottom"/>
          </w:tcPr>
          <w:p w14:paraId="49B5F9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FFF2CC"/>
            <w:vAlign w:val="bottom"/>
          </w:tcPr>
          <w:p w14:paraId="652211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FFF2CC"/>
            <w:vAlign w:val="bottom"/>
          </w:tcPr>
          <w:p w14:paraId="670122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8AB7029" w14:textId="77777777" w:rsidTr="00BC3B7A">
        <w:trPr>
          <w:trHeight w:val="170"/>
        </w:trPr>
        <w:tc>
          <w:tcPr>
            <w:tcW w:w="160" w:type="dxa"/>
            <w:tcBorders>
              <w:left w:val="single" w:sz="8" w:space="0" w:color="auto"/>
              <w:bottom w:val="single" w:sz="8" w:space="0" w:color="auto"/>
            </w:tcBorders>
            <w:shd w:val="clear" w:color="auto" w:fill="FFF2CC"/>
            <w:vAlign w:val="bottom"/>
          </w:tcPr>
          <w:p w14:paraId="0BF24A8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bottom w:val="single" w:sz="8" w:space="0" w:color="auto"/>
            </w:tcBorders>
            <w:shd w:val="clear" w:color="auto" w:fill="FFF2CC"/>
            <w:vAlign w:val="bottom"/>
          </w:tcPr>
          <w:p w14:paraId="69225357"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tcBorders>
              <w:bottom w:val="single" w:sz="8" w:space="0" w:color="auto"/>
            </w:tcBorders>
            <w:shd w:val="clear" w:color="auto" w:fill="FFF2CC"/>
            <w:vAlign w:val="bottom"/>
          </w:tcPr>
          <w:p w14:paraId="64E42E2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bottom w:val="single" w:sz="8" w:space="0" w:color="auto"/>
            </w:tcBorders>
            <w:shd w:val="clear" w:color="auto" w:fill="FFF2CC"/>
            <w:vAlign w:val="bottom"/>
          </w:tcPr>
          <w:p w14:paraId="20CCAB66"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80" w:type="dxa"/>
            <w:tcBorders>
              <w:bottom w:val="single" w:sz="8" w:space="0" w:color="auto"/>
              <w:right w:val="single" w:sz="8" w:space="0" w:color="FFF2CC"/>
            </w:tcBorders>
            <w:shd w:val="clear" w:color="auto" w:fill="FFF2CC"/>
            <w:vAlign w:val="bottom"/>
          </w:tcPr>
          <w:p w14:paraId="66D8383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tcBorders>
              <w:bottom w:val="single" w:sz="8" w:space="0" w:color="auto"/>
            </w:tcBorders>
            <w:shd w:val="clear" w:color="auto" w:fill="FFF2CC"/>
            <w:vAlign w:val="bottom"/>
          </w:tcPr>
          <w:p w14:paraId="0FF1F08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380" w:type="dxa"/>
            <w:tcBorders>
              <w:bottom w:val="single" w:sz="8" w:space="0" w:color="auto"/>
            </w:tcBorders>
            <w:shd w:val="clear" w:color="auto" w:fill="FFF2CC"/>
            <w:vAlign w:val="bottom"/>
          </w:tcPr>
          <w:p w14:paraId="4FA5FEC7"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bottom w:val="single" w:sz="8" w:space="0" w:color="auto"/>
              <w:right w:val="single" w:sz="8" w:space="0" w:color="FFF2CC"/>
            </w:tcBorders>
            <w:shd w:val="clear" w:color="auto" w:fill="FFF2CC"/>
            <w:vAlign w:val="bottom"/>
          </w:tcPr>
          <w:p w14:paraId="2E2C02E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tcBorders>
              <w:bottom w:val="single" w:sz="8" w:space="0" w:color="auto"/>
            </w:tcBorders>
            <w:shd w:val="clear" w:color="auto" w:fill="FFF2CC"/>
            <w:vAlign w:val="bottom"/>
          </w:tcPr>
          <w:p w14:paraId="6978B70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40" w:type="dxa"/>
            <w:tcBorders>
              <w:bottom w:val="single" w:sz="8" w:space="0" w:color="auto"/>
              <w:right w:val="single" w:sz="8" w:space="0" w:color="FFF2CC"/>
            </w:tcBorders>
            <w:shd w:val="clear" w:color="auto" w:fill="FFF2CC"/>
            <w:vAlign w:val="bottom"/>
          </w:tcPr>
          <w:p w14:paraId="57136B1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tcBorders>
              <w:bottom w:val="single" w:sz="8" w:space="0" w:color="auto"/>
            </w:tcBorders>
            <w:shd w:val="clear" w:color="auto" w:fill="FFF2CC"/>
            <w:vAlign w:val="bottom"/>
          </w:tcPr>
          <w:p w14:paraId="1EFFB3B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180" w:type="dxa"/>
            <w:tcBorders>
              <w:bottom w:val="single" w:sz="8" w:space="0" w:color="auto"/>
            </w:tcBorders>
            <w:shd w:val="clear" w:color="auto" w:fill="FFF2CC"/>
            <w:vAlign w:val="bottom"/>
          </w:tcPr>
          <w:p w14:paraId="529D1D1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bottom w:val="single" w:sz="8" w:space="0" w:color="auto"/>
              <w:right w:val="single" w:sz="8" w:space="0" w:color="auto"/>
            </w:tcBorders>
            <w:shd w:val="clear" w:color="auto" w:fill="FFF2CC"/>
            <w:vAlign w:val="bottom"/>
          </w:tcPr>
          <w:p w14:paraId="7072A18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0E89930F" w14:textId="77777777" w:rsidTr="00BC3B7A">
        <w:trPr>
          <w:trHeight w:val="299"/>
        </w:trPr>
        <w:tc>
          <w:tcPr>
            <w:tcW w:w="160" w:type="dxa"/>
            <w:tcBorders>
              <w:left w:val="single" w:sz="8" w:space="0" w:color="auto"/>
            </w:tcBorders>
            <w:shd w:val="clear" w:color="auto" w:fill="D6E3BC"/>
            <w:vAlign w:val="bottom"/>
          </w:tcPr>
          <w:p w14:paraId="63FAD7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D6E3BC"/>
            <w:vAlign w:val="bottom"/>
          </w:tcPr>
          <w:p w14:paraId="2918AE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D6E3BC"/>
            <w:vAlign w:val="bottom"/>
          </w:tcPr>
          <w:p w14:paraId="32E9F3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D6E3BC"/>
            <w:vAlign w:val="bottom"/>
          </w:tcPr>
          <w:p w14:paraId="54307C4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D6E3BC"/>
            <w:vAlign w:val="bottom"/>
          </w:tcPr>
          <w:p w14:paraId="631B86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32133C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380" w:type="dxa"/>
            <w:shd w:val="clear" w:color="auto" w:fill="D6E3BC"/>
            <w:vAlign w:val="bottom"/>
          </w:tcPr>
          <w:p w14:paraId="26F4EE9C"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right w:val="single" w:sz="8" w:space="0" w:color="auto"/>
            </w:tcBorders>
            <w:shd w:val="clear" w:color="auto" w:fill="D6E3BC"/>
            <w:vAlign w:val="bottom"/>
          </w:tcPr>
          <w:p w14:paraId="1D72AF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FBD4B4"/>
            <w:vAlign w:val="bottom"/>
          </w:tcPr>
          <w:p w14:paraId="53C7E4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FBD4B4"/>
            <w:vAlign w:val="bottom"/>
          </w:tcPr>
          <w:p w14:paraId="36A1E40B"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00" w:type="dxa"/>
            <w:shd w:val="clear" w:color="auto" w:fill="CCC0D9"/>
            <w:vAlign w:val="bottom"/>
          </w:tcPr>
          <w:p w14:paraId="7BB643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CCC0D9"/>
            <w:vAlign w:val="bottom"/>
          </w:tcPr>
          <w:p w14:paraId="1A510639"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120" w:type="dxa"/>
            <w:tcBorders>
              <w:right w:val="single" w:sz="8" w:space="0" w:color="auto"/>
            </w:tcBorders>
            <w:shd w:val="clear" w:color="auto" w:fill="CCC0D9"/>
            <w:vAlign w:val="bottom"/>
          </w:tcPr>
          <w:p w14:paraId="31686F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800AA1F" w14:textId="77777777" w:rsidTr="00BC3B7A">
        <w:trPr>
          <w:trHeight w:val="252"/>
        </w:trPr>
        <w:tc>
          <w:tcPr>
            <w:tcW w:w="160" w:type="dxa"/>
            <w:tcBorders>
              <w:left w:val="single" w:sz="8" w:space="0" w:color="auto"/>
              <w:bottom w:val="single" w:sz="8" w:space="0" w:color="D6E3BC"/>
            </w:tcBorders>
            <w:shd w:val="clear" w:color="auto" w:fill="D6E3BC"/>
            <w:vAlign w:val="bottom"/>
          </w:tcPr>
          <w:p w14:paraId="4EDB63F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gridSpan w:val="3"/>
            <w:vMerge w:val="restart"/>
            <w:tcBorders>
              <w:bottom w:val="single" w:sz="8" w:space="0" w:color="D6E3BC"/>
            </w:tcBorders>
            <w:shd w:val="clear" w:color="auto" w:fill="D6E3BC"/>
            <w:textDirection w:val="btLr"/>
            <w:vAlign w:val="bottom"/>
          </w:tcPr>
          <w:p w14:paraId="5196D970" w14:textId="77777777" w:rsidR="0025337B" w:rsidRPr="005422DE" w:rsidRDefault="0025337B" w:rsidP="00BC3B7A">
            <w:pPr>
              <w:spacing w:after="0" w:line="0" w:lineRule="atLeast"/>
              <w:ind w:right="21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80" w:type="dxa"/>
            <w:tcBorders>
              <w:bottom w:val="single" w:sz="8" w:space="0" w:color="D6E3BC"/>
              <w:right w:val="single" w:sz="8" w:space="0" w:color="auto"/>
            </w:tcBorders>
            <w:shd w:val="clear" w:color="auto" w:fill="D6E3BC"/>
            <w:vAlign w:val="bottom"/>
          </w:tcPr>
          <w:p w14:paraId="23208E4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3300206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80" w:type="dxa"/>
            <w:tcBorders>
              <w:bottom w:val="single" w:sz="8" w:space="0" w:color="auto"/>
            </w:tcBorders>
            <w:shd w:val="clear" w:color="auto" w:fill="D6E3BC"/>
            <w:vAlign w:val="bottom"/>
          </w:tcPr>
          <w:p w14:paraId="26E7CFA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D6E3BC"/>
            <w:vAlign w:val="bottom"/>
          </w:tcPr>
          <w:p w14:paraId="261546E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FBD4B4"/>
            <w:vAlign w:val="bottom"/>
          </w:tcPr>
          <w:p w14:paraId="194CF51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40" w:type="dxa"/>
            <w:tcBorders>
              <w:bottom w:val="single" w:sz="8" w:space="0" w:color="auto"/>
              <w:right w:val="single" w:sz="8" w:space="0" w:color="auto"/>
            </w:tcBorders>
            <w:shd w:val="clear" w:color="auto" w:fill="FBD4B4"/>
            <w:vAlign w:val="bottom"/>
          </w:tcPr>
          <w:p w14:paraId="3863348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CCC0D9"/>
            <w:vAlign w:val="bottom"/>
          </w:tcPr>
          <w:p w14:paraId="50E3936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180" w:type="dxa"/>
            <w:tcBorders>
              <w:bottom w:val="single" w:sz="8" w:space="0" w:color="auto"/>
            </w:tcBorders>
            <w:shd w:val="clear" w:color="auto" w:fill="CCC0D9"/>
            <w:vAlign w:val="bottom"/>
          </w:tcPr>
          <w:p w14:paraId="4599FD1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CCC0D9"/>
            <w:vAlign w:val="bottom"/>
          </w:tcPr>
          <w:p w14:paraId="3F8FBAD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1B8C9D4B" w14:textId="77777777" w:rsidTr="00BC3B7A">
        <w:trPr>
          <w:trHeight w:val="240"/>
        </w:trPr>
        <w:tc>
          <w:tcPr>
            <w:tcW w:w="160" w:type="dxa"/>
            <w:tcBorders>
              <w:left w:val="single" w:sz="8" w:space="0" w:color="auto"/>
            </w:tcBorders>
            <w:shd w:val="clear" w:color="auto" w:fill="D6E3BC"/>
            <w:vAlign w:val="bottom"/>
          </w:tcPr>
          <w:p w14:paraId="1C8B281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gridSpan w:val="3"/>
            <w:vMerge/>
            <w:shd w:val="clear" w:color="auto" w:fill="D6E3BC"/>
            <w:vAlign w:val="bottom"/>
          </w:tcPr>
          <w:p w14:paraId="218D3F5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80" w:type="dxa"/>
            <w:tcBorders>
              <w:right w:val="single" w:sz="8" w:space="0" w:color="auto"/>
            </w:tcBorders>
            <w:shd w:val="clear" w:color="auto" w:fill="D6E3BC"/>
            <w:vAlign w:val="bottom"/>
          </w:tcPr>
          <w:p w14:paraId="42C2B4C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429F2D62"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380" w:type="dxa"/>
            <w:shd w:val="clear" w:color="auto" w:fill="auto"/>
            <w:vAlign w:val="bottom"/>
          </w:tcPr>
          <w:p w14:paraId="6F9CEDAD"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nomi dell’astuccio e della cartella.</w:t>
            </w:r>
          </w:p>
        </w:tc>
        <w:tc>
          <w:tcPr>
            <w:tcW w:w="120" w:type="dxa"/>
            <w:tcBorders>
              <w:right w:val="single" w:sz="8" w:space="0" w:color="auto"/>
            </w:tcBorders>
            <w:shd w:val="clear" w:color="auto" w:fill="auto"/>
            <w:vAlign w:val="bottom"/>
          </w:tcPr>
          <w:p w14:paraId="7257075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0FC0D03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40" w:type="dxa"/>
            <w:tcBorders>
              <w:right w:val="single" w:sz="8" w:space="0" w:color="auto"/>
            </w:tcBorders>
            <w:shd w:val="clear" w:color="auto" w:fill="auto"/>
            <w:vAlign w:val="bottom"/>
          </w:tcPr>
          <w:p w14:paraId="72FFEE4B" w14:textId="77777777" w:rsidR="0025337B" w:rsidRPr="005422DE" w:rsidRDefault="0025337B" w:rsidP="00BC3B7A">
            <w:pPr>
              <w:spacing w:after="0" w:line="239"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Associare</w:t>
            </w:r>
            <w:proofErr w:type="gramEnd"/>
            <w:r w:rsidRPr="005422DE">
              <w:rPr>
                <w:rFonts w:ascii="Comic Sans MS" w:eastAsia="Comic Sans MS" w:hAnsi="Comic Sans MS" w:cs="Arial"/>
                <w:sz w:val="13"/>
                <w:szCs w:val="20"/>
                <w:lang w:eastAsia="it-IT"/>
              </w:rPr>
              <w:t xml:space="preserve"> un’immagine al corrispondente termine inglese e viceversa.</w:t>
            </w:r>
          </w:p>
        </w:tc>
        <w:tc>
          <w:tcPr>
            <w:tcW w:w="100" w:type="dxa"/>
            <w:shd w:val="clear" w:color="auto" w:fill="auto"/>
            <w:vAlign w:val="bottom"/>
          </w:tcPr>
          <w:p w14:paraId="5F65B52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180" w:type="dxa"/>
            <w:shd w:val="clear" w:color="auto" w:fill="auto"/>
            <w:vAlign w:val="bottom"/>
          </w:tcPr>
          <w:p w14:paraId="5BE431A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Mette in relazione significativa</w:t>
            </w:r>
          </w:p>
        </w:tc>
        <w:tc>
          <w:tcPr>
            <w:tcW w:w="120" w:type="dxa"/>
            <w:tcBorders>
              <w:right w:val="single" w:sz="8" w:space="0" w:color="auto"/>
            </w:tcBorders>
            <w:shd w:val="clear" w:color="auto" w:fill="auto"/>
            <w:vAlign w:val="bottom"/>
          </w:tcPr>
          <w:p w14:paraId="5C509C6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312EE2EC" w14:textId="77777777" w:rsidTr="00BC3B7A">
        <w:trPr>
          <w:trHeight w:val="240"/>
        </w:trPr>
        <w:tc>
          <w:tcPr>
            <w:tcW w:w="160" w:type="dxa"/>
            <w:tcBorders>
              <w:left w:val="single" w:sz="8" w:space="0" w:color="auto"/>
            </w:tcBorders>
            <w:shd w:val="clear" w:color="auto" w:fill="D6E3BC"/>
            <w:vAlign w:val="bottom"/>
          </w:tcPr>
          <w:p w14:paraId="7C7B0E7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gridSpan w:val="3"/>
            <w:vMerge w:val="restart"/>
            <w:shd w:val="clear" w:color="auto" w:fill="D6E3BC"/>
            <w:textDirection w:val="btLr"/>
            <w:vAlign w:val="bottom"/>
          </w:tcPr>
          <w:p w14:paraId="17E73C0F" w14:textId="77777777" w:rsidR="0025337B" w:rsidRPr="005422DE" w:rsidRDefault="0025337B" w:rsidP="00BC3B7A">
            <w:pPr>
              <w:spacing w:after="0" w:line="0" w:lineRule="atLeast"/>
              <w:ind w:right="262"/>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180" w:type="dxa"/>
            <w:tcBorders>
              <w:right w:val="single" w:sz="8" w:space="0" w:color="auto"/>
            </w:tcBorders>
            <w:shd w:val="clear" w:color="auto" w:fill="D6E3BC"/>
            <w:vAlign w:val="bottom"/>
          </w:tcPr>
          <w:p w14:paraId="1CF7C7E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720" w:type="dxa"/>
            <w:gridSpan w:val="2"/>
            <w:shd w:val="clear" w:color="auto" w:fill="auto"/>
            <w:vAlign w:val="bottom"/>
          </w:tcPr>
          <w:p w14:paraId="68BD4C40" w14:textId="77777777" w:rsidR="0025337B" w:rsidRPr="005422DE" w:rsidRDefault="0025337B" w:rsidP="00BC3B7A">
            <w:pPr>
              <w:spacing w:after="0" w:line="239"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nomi degli oggetti dell’aula.</w:t>
            </w:r>
          </w:p>
        </w:tc>
        <w:tc>
          <w:tcPr>
            <w:tcW w:w="120" w:type="dxa"/>
            <w:tcBorders>
              <w:right w:val="single" w:sz="8" w:space="0" w:color="auto"/>
            </w:tcBorders>
            <w:shd w:val="clear" w:color="auto" w:fill="auto"/>
            <w:vAlign w:val="bottom"/>
          </w:tcPr>
          <w:p w14:paraId="412310D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7949B68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40" w:type="dxa"/>
            <w:tcBorders>
              <w:right w:val="single" w:sz="8" w:space="0" w:color="auto"/>
            </w:tcBorders>
            <w:shd w:val="clear" w:color="auto" w:fill="auto"/>
            <w:vAlign w:val="bottom"/>
          </w:tcPr>
          <w:p w14:paraId="1BED7D78" w14:textId="77777777" w:rsidR="0025337B" w:rsidRPr="005422DE" w:rsidRDefault="0025337B" w:rsidP="00BC3B7A">
            <w:pPr>
              <w:spacing w:after="0" w:line="239"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Leggere</w:t>
            </w:r>
            <w:proofErr w:type="gramEnd"/>
            <w:r w:rsidRPr="005422DE">
              <w:rPr>
                <w:rFonts w:ascii="Comic Sans MS" w:eastAsia="Comic Sans MS" w:hAnsi="Comic Sans MS" w:cs="Arial"/>
                <w:sz w:val="13"/>
                <w:szCs w:val="20"/>
                <w:lang w:eastAsia="it-IT"/>
              </w:rPr>
              <w:t xml:space="preserve"> e comprendere termini inglesi nella realtà quotidiana, pubblicità,</w:t>
            </w:r>
          </w:p>
        </w:tc>
        <w:tc>
          <w:tcPr>
            <w:tcW w:w="100" w:type="dxa"/>
            <w:shd w:val="clear" w:color="auto" w:fill="auto"/>
            <w:vAlign w:val="bottom"/>
          </w:tcPr>
          <w:p w14:paraId="00F31F4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180" w:type="dxa"/>
            <w:shd w:val="clear" w:color="auto" w:fill="auto"/>
            <w:vAlign w:val="bottom"/>
          </w:tcPr>
          <w:p w14:paraId="0A032FCD" w14:textId="77777777" w:rsidR="0025337B" w:rsidRPr="005422DE" w:rsidRDefault="0025337B" w:rsidP="00BC3B7A">
            <w:pPr>
              <w:spacing w:after="0" w:line="190"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immagini e parole</w:t>
            </w:r>
          </w:p>
        </w:tc>
        <w:tc>
          <w:tcPr>
            <w:tcW w:w="120" w:type="dxa"/>
            <w:tcBorders>
              <w:right w:val="single" w:sz="8" w:space="0" w:color="auto"/>
            </w:tcBorders>
            <w:shd w:val="clear" w:color="auto" w:fill="auto"/>
            <w:vAlign w:val="bottom"/>
          </w:tcPr>
          <w:p w14:paraId="374D728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7740DE1B" w14:textId="77777777" w:rsidTr="00BC3B7A">
        <w:trPr>
          <w:trHeight w:val="129"/>
        </w:trPr>
        <w:tc>
          <w:tcPr>
            <w:tcW w:w="160" w:type="dxa"/>
            <w:tcBorders>
              <w:left w:val="single" w:sz="8" w:space="0" w:color="auto"/>
            </w:tcBorders>
            <w:shd w:val="clear" w:color="auto" w:fill="D6E3BC"/>
            <w:vAlign w:val="bottom"/>
          </w:tcPr>
          <w:p w14:paraId="6EC432E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gridSpan w:val="3"/>
            <w:vMerge/>
            <w:shd w:val="clear" w:color="auto" w:fill="D6E3BC"/>
            <w:vAlign w:val="bottom"/>
          </w:tcPr>
          <w:p w14:paraId="77E29AF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80" w:type="dxa"/>
            <w:tcBorders>
              <w:right w:val="single" w:sz="8" w:space="0" w:color="auto"/>
            </w:tcBorders>
            <w:shd w:val="clear" w:color="auto" w:fill="D6E3BC"/>
            <w:vAlign w:val="bottom"/>
          </w:tcPr>
          <w:p w14:paraId="4B5FF31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3AFD687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vMerge w:val="restart"/>
            <w:shd w:val="clear" w:color="auto" w:fill="auto"/>
            <w:vAlign w:val="bottom"/>
          </w:tcPr>
          <w:p w14:paraId="269E408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nomi dei colori fondamentali.</w:t>
            </w:r>
          </w:p>
        </w:tc>
        <w:tc>
          <w:tcPr>
            <w:tcW w:w="120" w:type="dxa"/>
            <w:tcBorders>
              <w:right w:val="single" w:sz="8" w:space="0" w:color="auto"/>
            </w:tcBorders>
            <w:shd w:val="clear" w:color="auto" w:fill="auto"/>
            <w:vAlign w:val="bottom"/>
          </w:tcPr>
          <w:p w14:paraId="201F437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A6B97F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40" w:type="dxa"/>
            <w:vMerge w:val="restart"/>
            <w:tcBorders>
              <w:right w:val="single" w:sz="8" w:space="0" w:color="auto"/>
            </w:tcBorders>
            <w:shd w:val="clear" w:color="auto" w:fill="auto"/>
            <w:vAlign w:val="bottom"/>
          </w:tcPr>
          <w:p w14:paraId="3CB3103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insegne.</w:t>
            </w:r>
          </w:p>
        </w:tc>
        <w:tc>
          <w:tcPr>
            <w:tcW w:w="100" w:type="dxa"/>
            <w:shd w:val="clear" w:color="auto" w:fill="auto"/>
            <w:vAlign w:val="bottom"/>
          </w:tcPr>
          <w:p w14:paraId="3C80F99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180" w:type="dxa"/>
            <w:vMerge w:val="restart"/>
            <w:shd w:val="clear" w:color="auto" w:fill="auto"/>
            <w:vAlign w:val="bottom"/>
          </w:tcPr>
          <w:p w14:paraId="3AF5301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e comprende termini</w:t>
            </w:r>
          </w:p>
        </w:tc>
        <w:tc>
          <w:tcPr>
            <w:tcW w:w="120" w:type="dxa"/>
            <w:tcBorders>
              <w:right w:val="single" w:sz="8" w:space="0" w:color="auto"/>
            </w:tcBorders>
            <w:shd w:val="clear" w:color="auto" w:fill="auto"/>
            <w:vAlign w:val="bottom"/>
          </w:tcPr>
          <w:p w14:paraId="6B42A85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1128E69E" w14:textId="77777777" w:rsidTr="00BC3B7A">
        <w:trPr>
          <w:trHeight w:val="46"/>
        </w:trPr>
        <w:tc>
          <w:tcPr>
            <w:tcW w:w="160" w:type="dxa"/>
            <w:tcBorders>
              <w:left w:val="single" w:sz="8" w:space="0" w:color="auto"/>
            </w:tcBorders>
            <w:shd w:val="clear" w:color="auto" w:fill="D6E3BC"/>
            <w:vAlign w:val="bottom"/>
          </w:tcPr>
          <w:p w14:paraId="0E959D2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D6E3BC"/>
            <w:vAlign w:val="bottom"/>
          </w:tcPr>
          <w:p w14:paraId="1CBBD2C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D6E3BC"/>
            <w:vAlign w:val="bottom"/>
          </w:tcPr>
          <w:p w14:paraId="6C926A7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D6E3BC"/>
            <w:vAlign w:val="bottom"/>
          </w:tcPr>
          <w:p w14:paraId="480C5F2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80" w:type="dxa"/>
            <w:tcBorders>
              <w:right w:val="single" w:sz="8" w:space="0" w:color="auto"/>
            </w:tcBorders>
            <w:shd w:val="clear" w:color="auto" w:fill="D6E3BC"/>
            <w:vAlign w:val="bottom"/>
          </w:tcPr>
          <w:p w14:paraId="1DAC47D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754D050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380" w:type="dxa"/>
            <w:vMerge/>
            <w:shd w:val="clear" w:color="auto" w:fill="auto"/>
            <w:vAlign w:val="bottom"/>
          </w:tcPr>
          <w:p w14:paraId="26C6DC6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3601FC7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053F18A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40" w:type="dxa"/>
            <w:vMerge/>
            <w:tcBorders>
              <w:right w:val="single" w:sz="8" w:space="0" w:color="auto"/>
            </w:tcBorders>
            <w:shd w:val="clear" w:color="auto" w:fill="auto"/>
            <w:vAlign w:val="bottom"/>
          </w:tcPr>
          <w:p w14:paraId="60A28E9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57445C3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180" w:type="dxa"/>
            <w:vMerge/>
            <w:shd w:val="clear" w:color="auto" w:fill="auto"/>
            <w:vAlign w:val="bottom"/>
          </w:tcPr>
          <w:p w14:paraId="7491A5E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1295A00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0533DCA6" w14:textId="77777777" w:rsidTr="00BC3B7A">
        <w:trPr>
          <w:trHeight w:val="272"/>
        </w:trPr>
        <w:tc>
          <w:tcPr>
            <w:tcW w:w="160" w:type="dxa"/>
            <w:tcBorders>
              <w:left w:val="single" w:sz="8" w:space="0" w:color="auto"/>
            </w:tcBorders>
            <w:shd w:val="clear" w:color="auto" w:fill="D6E3BC"/>
            <w:vAlign w:val="bottom"/>
          </w:tcPr>
          <w:p w14:paraId="6923E61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D6E3BC"/>
            <w:vAlign w:val="bottom"/>
          </w:tcPr>
          <w:p w14:paraId="213F882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D6E3BC"/>
            <w:vAlign w:val="bottom"/>
          </w:tcPr>
          <w:p w14:paraId="1D58158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D6E3BC"/>
            <w:vAlign w:val="bottom"/>
          </w:tcPr>
          <w:p w14:paraId="573F3E4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80" w:type="dxa"/>
            <w:tcBorders>
              <w:right w:val="single" w:sz="8" w:space="0" w:color="auto"/>
            </w:tcBorders>
            <w:shd w:val="clear" w:color="auto" w:fill="D6E3BC"/>
            <w:vAlign w:val="bottom"/>
          </w:tcPr>
          <w:p w14:paraId="3044056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20" w:type="dxa"/>
            <w:gridSpan w:val="2"/>
            <w:shd w:val="clear" w:color="auto" w:fill="auto"/>
            <w:vAlign w:val="bottom"/>
          </w:tcPr>
          <w:p w14:paraId="3C900654"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nomi dei numeri da 1 a 10.</w:t>
            </w:r>
          </w:p>
        </w:tc>
        <w:tc>
          <w:tcPr>
            <w:tcW w:w="120" w:type="dxa"/>
            <w:tcBorders>
              <w:right w:val="single" w:sz="8" w:space="0" w:color="auto"/>
            </w:tcBorders>
            <w:shd w:val="clear" w:color="auto" w:fill="auto"/>
            <w:vAlign w:val="bottom"/>
          </w:tcPr>
          <w:p w14:paraId="7C4F8A0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126FDDC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40" w:type="dxa"/>
            <w:tcBorders>
              <w:right w:val="single" w:sz="8" w:space="0" w:color="auto"/>
            </w:tcBorders>
            <w:shd w:val="clear" w:color="auto" w:fill="auto"/>
            <w:vAlign w:val="bottom"/>
          </w:tcPr>
          <w:p w14:paraId="689BF907"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Leggere</w:t>
            </w:r>
            <w:proofErr w:type="gramEnd"/>
            <w:r w:rsidRPr="005422DE">
              <w:rPr>
                <w:rFonts w:ascii="Comic Sans MS" w:eastAsia="Comic Sans MS" w:hAnsi="Comic Sans MS" w:cs="Arial"/>
                <w:sz w:val="14"/>
                <w:szCs w:val="20"/>
                <w:lang w:eastAsia="it-IT"/>
              </w:rPr>
              <w:t xml:space="preserve"> e comprendere termini inglesi sulle etichette di prodotti vari, nei</w:t>
            </w:r>
          </w:p>
        </w:tc>
        <w:tc>
          <w:tcPr>
            <w:tcW w:w="100" w:type="dxa"/>
            <w:shd w:val="clear" w:color="auto" w:fill="auto"/>
            <w:vAlign w:val="bottom"/>
          </w:tcPr>
          <w:p w14:paraId="42AD644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180" w:type="dxa"/>
            <w:shd w:val="clear" w:color="auto" w:fill="auto"/>
            <w:vAlign w:val="bottom"/>
          </w:tcPr>
          <w:p w14:paraId="10EDA0E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inglesi nella realtà quotidiana</w:t>
            </w:r>
          </w:p>
        </w:tc>
        <w:tc>
          <w:tcPr>
            <w:tcW w:w="120" w:type="dxa"/>
            <w:tcBorders>
              <w:right w:val="single" w:sz="8" w:space="0" w:color="auto"/>
            </w:tcBorders>
            <w:shd w:val="clear" w:color="auto" w:fill="auto"/>
            <w:vAlign w:val="bottom"/>
          </w:tcPr>
          <w:p w14:paraId="0741DFD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6734F86" w14:textId="77777777" w:rsidTr="00BC3B7A">
        <w:trPr>
          <w:trHeight w:val="223"/>
        </w:trPr>
        <w:tc>
          <w:tcPr>
            <w:tcW w:w="160" w:type="dxa"/>
            <w:tcBorders>
              <w:left w:val="single" w:sz="8" w:space="0" w:color="auto"/>
            </w:tcBorders>
            <w:shd w:val="clear" w:color="auto" w:fill="D6E3BC"/>
            <w:vAlign w:val="bottom"/>
          </w:tcPr>
          <w:p w14:paraId="31A474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D6E3BC"/>
            <w:vAlign w:val="bottom"/>
          </w:tcPr>
          <w:p w14:paraId="0D1AA0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D6E3BC"/>
            <w:vAlign w:val="bottom"/>
          </w:tcPr>
          <w:p w14:paraId="518FE7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D6E3BC"/>
            <w:vAlign w:val="bottom"/>
          </w:tcPr>
          <w:p w14:paraId="18A54C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tcBorders>
              <w:right w:val="single" w:sz="8" w:space="0" w:color="auto"/>
            </w:tcBorders>
            <w:shd w:val="clear" w:color="auto" w:fill="D6E3BC"/>
            <w:vAlign w:val="bottom"/>
          </w:tcPr>
          <w:p w14:paraId="186CBF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20" w:type="dxa"/>
            <w:gridSpan w:val="2"/>
            <w:shd w:val="clear" w:color="auto" w:fill="auto"/>
            <w:vAlign w:val="bottom"/>
          </w:tcPr>
          <w:p w14:paraId="1EE8301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w:t>
            </w:r>
            <w:proofErr w:type="gramEnd"/>
            <w:r w:rsidRPr="005422DE">
              <w:rPr>
                <w:rFonts w:ascii="Comic Sans MS" w:eastAsia="Comic Sans MS" w:hAnsi="Comic Sans MS" w:cs="Arial"/>
                <w:sz w:val="12"/>
                <w:szCs w:val="20"/>
                <w:lang w:eastAsia="it-IT"/>
              </w:rPr>
              <w:t xml:space="preserve"> nomi delle parti del corpo.</w:t>
            </w:r>
          </w:p>
        </w:tc>
        <w:tc>
          <w:tcPr>
            <w:tcW w:w="120" w:type="dxa"/>
            <w:tcBorders>
              <w:right w:val="single" w:sz="8" w:space="0" w:color="auto"/>
            </w:tcBorders>
            <w:shd w:val="clear" w:color="auto" w:fill="auto"/>
            <w:vAlign w:val="bottom"/>
          </w:tcPr>
          <w:p w14:paraId="4C8A2B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BBDBB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68C6215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fumetti </w:t>
            </w:r>
            <w:proofErr w:type="gramStart"/>
            <w:r w:rsidRPr="005422DE">
              <w:rPr>
                <w:rFonts w:ascii="Comic Sans MS" w:eastAsia="Comic Sans MS" w:hAnsi="Comic Sans MS" w:cs="Arial"/>
                <w:sz w:val="16"/>
                <w:szCs w:val="20"/>
                <w:lang w:eastAsia="it-IT"/>
              </w:rPr>
              <w:t>ecc...</w:t>
            </w:r>
            <w:proofErr w:type="gramEnd"/>
          </w:p>
        </w:tc>
        <w:tc>
          <w:tcPr>
            <w:tcW w:w="100" w:type="dxa"/>
            <w:shd w:val="clear" w:color="auto" w:fill="auto"/>
            <w:vAlign w:val="bottom"/>
          </w:tcPr>
          <w:p w14:paraId="13F976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180" w:type="dxa"/>
            <w:shd w:val="clear" w:color="auto" w:fill="auto"/>
            <w:vAlign w:val="bottom"/>
          </w:tcPr>
          <w:p w14:paraId="64497D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7267E2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F4B2AC3" w14:textId="77777777" w:rsidTr="00BC3B7A">
        <w:trPr>
          <w:trHeight w:val="314"/>
        </w:trPr>
        <w:tc>
          <w:tcPr>
            <w:tcW w:w="160" w:type="dxa"/>
            <w:tcBorders>
              <w:left w:val="single" w:sz="8" w:space="0" w:color="auto"/>
            </w:tcBorders>
            <w:shd w:val="clear" w:color="auto" w:fill="D6E3BC"/>
            <w:vAlign w:val="bottom"/>
          </w:tcPr>
          <w:p w14:paraId="60BE84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D6E3BC"/>
            <w:vAlign w:val="bottom"/>
          </w:tcPr>
          <w:p w14:paraId="07F76E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D6E3BC"/>
            <w:vAlign w:val="bottom"/>
          </w:tcPr>
          <w:p w14:paraId="3A5CB9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D6E3BC"/>
            <w:vAlign w:val="bottom"/>
          </w:tcPr>
          <w:p w14:paraId="123CFD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D6E3BC"/>
            <w:vAlign w:val="bottom"/>
          </w:tcPr>
          <w:p w14:paraId="48CFA1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shd w:val="clear" w:color="auto" w:fill="auto"/>
            <w:vAlign w:val="bottom"/>
          </w:tcPr>
          <w:p w14:paraId="6076CD0F"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I</w:t>
            </w:r>
            <w:proofErr w:type="gramEnd"/>
            <w:r w:rsidRPr="005422DE">
              <w:rPr>
                <w:rFonts w:ascii="Comic Sans MS" w:eastAsia="Comic Sans MS" w:hAnsi="Comic Sans MS" w:cs="Arial"/>
                <w:sz w:val="15"/>
                <w:szCs w:val="20"/>
                <w:lang w:eastAsia="it-IT"/>
              </w:rPr>
              <w:t xml:space="preserve"> nomi dei componenti della famiglia</w:t>
            </w:r>
          </w:p>
        </w:tc>
        <w:tc>
          <w:tcPr>
            <w:tcW w:w="120" w:type="dxa"/>
            <w:tcBorders>
              <w:right w:val="single" w:sz="8" w:space="0" w:color="auto"/>
            </w:tcBorders>
            <w:shd w:val="clear" w:color="auto" w:fill="auto"/>
            <w:vAlign w:val="bottom"/>
          </w:tcPr>
          <w:p w14:paraId="48A5A2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156815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auto"/>
            <w:vAlign w:val="bottom"/>
          </w:tcPr>
          <w:p w14:paraId="551ADE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2DE74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auto"/>
            <w:vAlign w:val="bottom"/>
          </w:tcPr>
          <w:p w14:paraId="2B1747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370CC0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8D89A77" w14:textId="77777777" w:rsidTr="00BC3B7A">
        <w:trPr>
          <w:trHeight w:val="312"/>
        </w:trPr>
        <w:tc>
          <w:tcPr>
            <w:tcW w:w="160" w:type="dxa"/>
            <w:tcBorders>
              <w:left w:val="single" w:sz="8" w:space="0" w:color="auto"/>
              <w:bottom w:val="single" w:sz="8" w:space="0" w:color="auto"/>
            </w:tcBorders>
            <w:shd w:val="clear" w:color="auto" w:fill="D6E3BC"/>
            <w:vAlign w:val="bottom"/>
          </w:tcPr>
          <w:p w14:paraId="01B470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D6E3BC"/>
            <w:vAlign w:val="bottom"/>
          </w:tcPr>
          <w:p w14:paraId="025478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D6E3BC"/>
            <w:vAlign w:val="bottom"/>
          </w:tcPr>
          <w:p w14:paraId="7DA312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D6E3BC"/>
            <w:vAlign w:val="bottom"/>
          </w:tcPr>
          <w:p w14:paraId="74087F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D6E3BC"/>
            <w:vAlign w:val="bottom"/>
          </w:tcPr>
          <w:p w14:paraId="0518B1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tcBorders>
              <w:bottom w:val="single" w:sz="8" w:space="0" w:color="auto"/>
            </w:tcBorders>
            <w:shd w:val="clear" w:color="auto" w:fill="auto"/>
            <w:vAlign w:val="bottom"/>
          </w:tcPr>
          <w:p w14:paraId="1F5A84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6E8B92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7B9127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bottom w:val="single" w:sz="8" w:space="0" w:color="auto"/>
              <w:right w:val="single" w:sz="8" w:space="0" w:color="auto"/>
            </w:tcBorders>
            <w:shd w:val="clear" w:color="auto" w:fill="auto"/>
            <w:vAlign w:val="bottom"/>
          </w:tcPr>
          <w:p w14:paraId="0A97E9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0F4D1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tcBorders>
              <w:bottom w:val="single" w:sz="8" w:space="0" w:color="auto"/>
            </w:tcBorders>
            <w:shd w:val="clear" w:color="auto" w:fill="auto"/>
            <w:vAlign w:val="bottom"/>
          </w:tcPr>
          <w:p w14:paraId="4B0B92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600696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C40F555" w14:textId="77777777" w:rsidTr="00BC3B7A">
        <w:trPr>
          <w:trHeight w:val="256"/>
        </w:trPr>
        <w:tc>
          <w:tcPr>
            <w:tcW w:w="160" w:type="dxa"/>
            <w:tcBorders>
              <w:left w:val="single" w:sz="8" w:space="0" w:color="auto"/>
            </w:tcBorders>
            <w:shd w:val="clear" w:color="auto" w:fill="F7CAAC"/>
            <w:vAlign w:val="bottom"/>
          </w:tcPr>
          <w:p w14:paraId="18AA9F5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F7CAAC"/>
            <w:vAlign w:val="bottom"/>
          </w:tcPr>
          <w:p w14:paraId="64AFE42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7CAAC"/>
            <w:vAlign w:val="bottom"/>
          </w:tcPr>
          <w:p w14:paraId="4AD1CA8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F7CAAC"/>
            <w:vAlign w:val="bottom"/>
          </w:tcPr>
          <w:p w14:paraId="6D533C4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F7CAAC"/>
            <w:vAlign w:val="bottom"/>
          </w:tcPr>
          <w:p w14:paraId="2D3CB2E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20" w:type="dxa"/>
            <w:gridSpan w:val="2"/>
            <w:shd w:val="clear" w:color="auto" w:fill="auto"/>
            <w:vAlign w:val="bottom"/>
          </w:tcPr>
          <w:p w14:paraId="0CA847D3"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nomi dei mesi, dei giorni, delle stagioni, legati a</w:t>
            </w:r>
          </w:p>
        </w:tc>
        <w:tc>
          <w:tcPr>
            <w:tcW w:w="120" w:type="dxa"/>
            <w:tcBorders>
              <w:right w:val="single" w:sz="8" w:space="0" w:color="auto"/>
            </w:tcBorders>
            <w:shd w:val="clear" w:color="auto" w:fill="auto"/>
            <w:vAlign w:val="bottom"/>
          </w:tcPr>
          <w:p w14:paraId="2ED81F7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43B68A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40" w:type="dxa"/>
            <w:tcBorders>
              <w:right w:val="single" w:sz="8" w:space="0" w:color="auto"/>
            </w:tcBorders>
            <w:shd w:val="clear" w:color="auto" w:fill="auto"/>
            <w:vAlign w:val="bottom"/>
          </w:tcPr>
          <w:p w14:paraId="662A9B64"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Associare</w:t>
            </w:r>
            <w:proofErr w:type="gramEnd"/>
            <w:r w:rsidRPr="005422DE">
              <w:rPr>
                <w:rFonts w:ascii="Comic Sans MS" w:eastAsia="Comic Sans MS" w:hAnsi="Comic Sans MS" w:cs="Arial"/>
                <w:sz w:val="13"/>
                <w:szCs w:val="20"/>
                <w:lang w:eastAsia="it-IT"/>
              </w:rPr>
              <w:t xml:space="preserve"> correttamente ai corrispondenti termini in lingua italiana i nomi</w:t>
            </w:r>
          </w:p>
        </w:tc>
        <w:tc>
          <w:tcPr>
            <w:tcW w:w="100" w:type="dxa"/>
            <w:shd w:val="clear" w:color="auto" w:fill="auto"/>
            <w:vAlign w:val="bottom"/>
          </w:tcPr>
          <w:p w14:paraId="0B984B8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180" w:type="dxa"/>
            <w:shd w:val="clear" w:color="auto" w:fill="auto"/>
            <w:vAlign w:val="bottom"/>
          </w:tcPr>
          <w:p w14:paraId="6C967213"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Legge e comprende il significato di</w:t>
            </w:r>
          </w:p>
        </w:tc>
        <w:tc>
          <w:tcPr>
            <w:tcW w:w="120" w:type="dxa"/>
            <w:tcBorders>
              <w:right w:val="single" w:sz="8" w:space="0" w:color="auto"/>
            </w:tcBorders>
            <w:shd w:val="clear" w:color="auto" w:fill="auto"/>
            <w:vAlign w:val="bottom"/>
          </w:tcPr>
          <w:p w14:paraId="62A342A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754796A1" w14:textId="77777777" w:rsidTr="00BC3B7A">
        <w:trPr>
          <w:trHeight w:val="175"/>
        </w:trPr>
        <w:tc>
          <w:tcPr>
            <w:tcW w:w="160" w:type="dxa"/>
            <w:tcBorders>
              <w:left w:val="single" w:sz="8" w:space="0" w:color="auto"/>
            </w:tcBorders>
            <w:shd w:val="clear" w:color="auto" w:fill="F7CAAC"/>
            <w:vAlign w:val="bottom"/>
          </w:tcPr>
          <w:p w14:paraId="5310909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3D882B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7CAAC"/>
            <w:vAlign w:val="bottom"/>
          </w:tcPr>
          <w:p w14:paraId="2C0538B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5F5E2E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F7CAAC"/>
            <w:vAlign w:val="bottom"/>
          </w:tcPr>
          <w:p w14:paraId="3B3B47D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C40B6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80" w:type="dxa"/>
            <w:shd w:val="clear" w:color="auto" w:fill="auto"/>
            <w:vAlign w:val="bottom"/>
          </w:tcPr>
          <w:p w14:paraId="099C0A8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situazioni significative</w:t>
            </w:r>
          </w:p>
        </w:tc>
        <w:tc>
          <w:tcPr>
            <w:tcW w:w="120" w:type="dxa"/>
            <w:tcBorders>
              <w:right w:val="single" w:sz="8" w:space="0" w:color="auto"/>
            </w:tcBorders>
            <w:shd w:val="clear" w:color="auto" w:fill="auto"/>
            <w:vAlign w:val="bottom"/>
          </w:tcPr>
          <w:p w14:paraId="424D3B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801E81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6C319C2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dei mesi, dei giorni, della settimana</w:t>
            </w:r>
          </w:p>
        </w:tc>
        <w:tc>
          <w:tcPr>
            <w:tcW w:w="100" w:type="dxa"/>
            <w:shd w:val="clear" w:color="auto" w:fill="auto"/>
            <w:vAlign w:val="bottom"/>
          </w:tcPr>
          <w:p w14:paraId="463FC6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180" w:type="dxa"/>
            <w:shd w:val="clear" w:color="auto" w:fill="auto"/>
            <w:vAlign w:val="bottom"/>
          </w:tcPr>
          <w:p w14:paraId="17A0AA8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parole e frasi semplici scritte in</w:t>
            </w:r>
          </w:p>
        </w:tc>
        <w:tc>
          <w:tcPr>
            <w:tcW w:w="120" w:type="dxa"/>
            <w:tcBorders>
              <w:right w:val="single" w:sz="8" w:space="0" w:color="auto"/>
            </w:tcBorders>
            <w:shd w:val="clear" w:color="auto" w:fill="auto"/>
            <w:vAlign w:val="bottom"/>
          </w:tcPr>
          <w:p w14:paraId="09BB661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B8761EF" w14:textId="77777777" w:rsidTr="00BC3B7A">
        <w:trPr>
          <w:trHeight w:val="184"/>
        </w:trPr>
        <w:tc>
          <w:tcPr>
            <w:tcW w:w="160" w:type="dxa"/>
            <w:tcBorders>
              <w:left w:val="single" w:sz="8" w:space="0" w:color="auto"/>
            </w:tcBorders>
            <w:shd w:val="clear" w:color="auto" w:fill="F7CAAC"/>
            <w:vAlign w:val="bottom"/>
          </w:tcPr>
          <w:p w14:paraId="566A936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gridSpan w:val="3"/>
            <w:shd w:val="clear" w:color="auto" w:fill="F7CAAC"/>
            <w:textDirection w:val="btLr"/>
            <w:vAlign w:val="bottom"/>
          </w:tcPr>
          <w:p w14:paraId="51A4B180" w14:textId="77777777" w:rsidR="0025337B" w:rsidRPr="005422DE" w:rsidRDefault="0025337B" w:rsidP="00BC3B7A">
            <w:pPr>
              <w:spacing w:after="0" w:line="0" w:lineRule="atLeast"/>
              <w:ind w:right="203"/>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180" w:type="dxa"/>
            <w:tcBorders>
              <w:right w:val="single" w:sz="8" w:space="0" w:color="auto"/>
            </w:tcBorders>
            <w:shd w:val="clear" w:color="auto" w:fill="F7CAAC"/>
            <w:vAlign w:val="bottom"/>
          </w:tcPr>
          <w:p w14:paraId="363A5D5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81C4E7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380" w:type="dxa"/>
            <w:shd w:val="clear" w:color="auto" w:fill="auto"/>
            <w:vAlign w:val="bottom"/>
          </w:tcPr>
          <w:p w14:paraId="70FA0B7B" w14:textId="77777777" w:rsidR="0025337B" w:rsidRPr="005422DE" w:rsidRDefault="0025337B" w:rsidP="00BC3B7A">
            <w:pPr>
              <w:spacing w:after="0" w:line="18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tradizioni legate alle festività nella nostra cultura e in</w:t>
            </w:r>
          </w:p>
        </w:tc>
        <w:tc>
          <w:tcPr>
            <w:tcW w:w="120" w:type="dxa"/>
            <w:tcBorders>
              <w:right w:val="single" w:sz="8" w:space="0" w:color="auto"/>
            </w:tcBorders>
            <w:shd w:val="clear" w:color="auto" w:fill="auto"/>
            <w:vAlign w:val="bottom"/>
          </w:tcPr>
          <w:p w14:paraId="439763F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21E4004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40" w:type="dxa"/>
            <w:tcBorders>
              <w:right w:val="single" w:sz="8" w:space="0" w:color="auto"/>
            </w:tcBorders>
            <w:shd w:val="clear" w:color="auto" w:fill="auto"/>
            <w:vAlign w:val="bottom"/>
          </w:tcPr>
          <w:p w14:paraId="42EBB168" w14:textId="77777777" w:rsidR="0025337B" w:rsidRPr="005422DE" w:rsidRDefault="0025337B" w:rsidP="00BC3B7A">
            <w:pPr>
              <w:spacing w:after="0" w:line="184"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Associare</w:t>
            </w:r>
            <w:proofErr w:type="gramEnd"/>
            <w:r w:rsidRPr="005422DE">
              <w:rPr>
                <w:rFonts w:ascii="Comic Sans MS" w:eastAsia="Comic Sans MS" w:hAnsi="Comic Sans MS" w:cs="Arial"/>
                <w:sz w:val="11"/>
                <w:szCs w:val="20"/>
                <w:lang w:eastAsia="it-IT"/>
              </w:rPr>
              <w:t xml:space="preserve"> correttamente i termini per indicare le principali festività</w:t>
            </w:r>
          </w:p>
        </w:tc>
        <w:tc>
          <w:tcPr>
            <w:tcW w:w="100" w:type="dxa"/>
            <w:shd w:val="clear" w:color="auto" w:fill="auto"/>
            <w:vAlign w:val="bottom"/>
          </w:tcPr>
          <w:p w14:paraId="6701C82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180" w:type="dxa"/>
            <w:shd w:val="clear" w:color="auto" w:fill="auto"/>
            <w:vAlign w:val="bottom"/>
          </w:tcPr>
          <w:p w14:paraId="4A689D84" w14:textId="77777777" w:rsidR="0025337B" w:rsidRPr="005422DE" w:rsidRDefault="0025337B" w:rsidP="00BC3B7A">
            <w:pPr>
              <w:spacing w:after="0" w:line="184"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lingua inglese</w:t>
            </w:r>
          </w:p>
        </w:tc>
        <w:tc>
          <w:tcPr>
            <w:tcW w:w="120" w:type="dxa"/>
            <w:tcBorders>
              <w:right w:val="single" w:sz="8" w:space="0" w:color="auto"/>
            </w:tcBorders>
            <w:shd w:val="clear" w:color="auto" w:fill="auto"/>
            <w:vAlign w:val="bottom"/>
          </w:tcPr>
          <w:p w14:paraId="2A6FBBE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0927797A" w14:textId="77777777" w:rsidTr="00BC3B7A">
        <w:trPr>
          <w:trHeight w:val="147"/>
        </w:trPr>
        <w:tc>
          <w:tcPr>
            <w:tcW w:w="640" w:type="dxa"/>
            <w:gridSpan w:val="3"/>
            <w:tcBorders>
              <w:left w:val="single" w:sz="8" w:space="0" w:color="auto"/>
            </w:tcBorders>
            <w:shd w:val="clear" w:color="auto" w:fill="F7CAAC"/>
            <w:textDirection w:val="btLr"/>
            <w:vAlign w:val="bottom"/>
          </w:tcPr>
          <w:p w14:paraId="33C4D455"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120" w:type="dxa"/>
            <w:shd w:val="clear" w:color="auto" w:fill="F7CAAC"/>
            <w:vAlign w:val="bottom"/>
          </w:tcPr>
          <w:p w14:paraId="211297C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80" w:type="dxa"/>
            <w:tcBorders>
              <w:right w:val="single" w:sz="8" w:space="0" w:color="auto"/>
            </w:tcBorders>
            <w:shd w:val="clear" w:color="auto" w:fill="F7CAAC"/>
            <w:vAlign w:val="bottom"/>
          </w:tcPr>
          <w:p w14:paraId="61563B8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4437BD9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80" w:type="dxa"/>
            <w:vMerge w:val="restart"/>
            <w:shd w:val="clear" w:color="auto" w:fill="auto"/>
            <w:vAlign w:val="bottom"/>
          </w:tcPr>
          <w:p w14:paraId="2971C94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quella dei paesi anglosassoni</w:t>
            </w:r>
          </w:p>
        </w:tc>
        <w:tc>
          <w:tcPr>
            <w:tcW w:w="120" w:type="dxa"/>
            <w:tcBorders>
              <w:right w:val="single" w:sz="8" w:space="0" w:color="auto"/>
            </w:tcBorders>
            <w:shd w:val="clear" w:color="auto" w:fill="auto"/>
            <w:vAlign w:val="bottom"/>
          </w:tcPr>
          <w:p w14:paraId="0D43D78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7EB01FF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040" w:type="dxa"/>
            <w:vMerge w:val="restart"/>
            <w:tcBorders>
              <w:right w:val="single" w:sz="8" w:space="0" w:color="auto"/>
            </w:tcBorders>
            <w:shd w:val="clear" w:color="auto" w:fill="auto"/>
            <w:vAlign w:val="bottom"/>
          </w:tcPr>
          <w:p w14:paraId="45C85E31" w14:textId="77777777" w:rsidR="0025337B" w:rsidRPr="005422DE" w:rsidRDefault="0025337B" w:rsidP="00BC3B7A">
            <w:pPr>
              <w:spacing w:after="0" w:line="306"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Conoscere</w:t>
            </w:r>
            <w:proofErr w:type="gramEnd"/>
            <w:r w:rsidRPr="005422DE">
              <w:rPr>
                <w:rFonts w:ascii="Comic Sans MS" w:eastAsia="Comic Sans MS" w:hAnsi="Comic Sans MS" w:cs="Arial"/>
                <w:sz w:val="15"/>
                <w:szCs w:val="20"/>
                <w:lang w:eastAsia="it-IT"/>
              </w:rPr>
              <w:t xml:space="preserve"> alcune tradizioni anglosassoni legate alle festività</w:t>
            </w:r>
          </w:p>
        </w:tc>
        <w:tc>
          <w:tcPr>
            <w:tcW w:w="100" w:type="dxa"/>
            <w:shd w:val="clear" w:color="auto" w:fill="auto"/>
            <w:vAlign w:val="bottom"/>
          </w:tcPr>
          <w:p w14:paraId="32D24EA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180" w:type="dxa"/>
            <w:vMerge w:val="restart"/>
            <w:shd w:val="clear" w:color="auto" w:fill="auto"/>
            <w:vAlign w:val="bottom"/>
          </w:tcPr>
          <w:p w14:paraId="49200FC5"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una breve storia</w:t>
            </w:r>
          </w:p>
        </w:tc>
        <w:tc>
          <w:tcPr>
            <w:tcW w:w="120" w:type="dxa"/>
            <w:tcBorders>
              <w:right w:val="single" w:sz="8" w:space="0" w:color="auto"/>
            </w:tcBorders>
            <w:shd w:val="clear" w:color="auto" w:fill="auto"/>
            <w:vAlign w:val="bottom"/>
          </w:tcPr>
          <w:p w14:paraId="6E09CDC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4204D635" w14:textId="77777777" w:rsidTr="00BC3B7A">
        <w:trPr>
          <w:trHeight w:val="161"/>
        </w:trPr>
        <w:tc>
          <w:tcPr>
            <w:tcW w:w="160" w:type="dxa"/>
            <w:tcBorders>
              <w:left w:val="single" w:sz="8" w:space="0" w:color="auto"/>
            </w:tcBorders>
            <w:shd w:val="clear" w:color="auto" w:fill="F7CAAC"/>
            <w:vAlign w:val="bottom"/>
          </w:tcPr>
          <w:p w14:paraId="4A6BE34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shd w:val="clear" w:color="auto" w:fill="F7CAAC"/>
            <w:vAlign w:val="bottom"/>
          </w:tcPr>
          <w:p w14:paraId="27FC2B1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80" w:type="dxa"/>
            <w:gridSpan w:val="2"/>
            <w:vMerge w:val="restart"/>
            <w:shd w:val="clear" w:color="auto" w:fill="F7CAAC"/>
            <w:textDirection w:val="btLr"/>
            <w:vAlign w:val="bottom"/>
          </w:tcPr>
          <w:p w14:paraId="100CC4BB" w14:textId="77777777" w:rsidR="0025337B" w:rsidRPr="005422DE" w:rsidRDefault="0025337B" w:rsidP="00BC3B7A">
            <w:pPr>
              <w:spacing w:after="0" w:line="0" w:lineRule="atLeast"/>
              <w:rPr>
                <w:rFonts w:ascii="Comic Sans MS" w:eastAsia="Comic Sans MS" w:hAnsi="Comic Sans MS" w:cs="Arial"/>
                <w:b/>
                <w:i/>
                <w:color w:val="0000FF"/>
                <w:w w:val="71"/>
                <w:sz w:val="10"/>
                <w:szCs w:val="20"/>
                <w:lang w:eastAsia="it-IT"/>
              </w:rPr>
            </w:pPr>
            <w:r w:rsidRPr="005422DE">
              <w:rPr>
                <w:rFonts w:ascii="Comic Sans MS" w:eastAsia="Comic Sans MS" w:hAnsi="Comic Sans MS" w:cs="Arial"/>
                <w:b/>
                <w:i/>
                <w:color w:val="0000FF"/>
                <w:w w:val="71"/>
                <w:sz w:val="10"/>
                <w:szCs w:val="20"/>
                <w:lang w:eastAsia="it-IT"/>
              </w:rPr>
              <w:t>CLASSE</w:t>
            </w:r>
          </w:p>
        </w:tc>
        <w:tc>
          <w:tcPr>
            <w:tcW w:w="180" w:type="dxa"/>
            <w:tcBorders>
              <w:right w:val="single" w:sz="8" w:space="0" w:color="auto"/>
            </w:tcBorders>
            <w:shd w:val="clear" w:color="auto" w:fill="F7CAAC"/>
            <w:vAlign w:val="bottom"/>
          </w:tcPr>
          <w:p w14:paraId="54E3EB1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46BE8AD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380" w:type="dxa"/>
            <w:vMerge/>
            <w:shd w:val="clear" w:color="auto" w:fill="auto"/>
            <w:vAlign w:val="bottom"/>
          </w:tcPr>
          <w:p w14:paraId="16E0A6B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right w:val="single" w:sz="8" w:space="0" w:color="auto"/>
            </w:tcBorders>
            <w:shd w:val="clear" w:color="auto" w:fill="auto"/>
            <w:vAlign w:val="bottom"/>
          </w:tcPr>
          <w:p w14:paraId="4368305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auto"/>
            <w:vAlign w:val="bottom"/>
          </w:tcPr>
          <w:p w14:paraId="0F144BF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040" w:type="dxa"/>
            <w:vMerge/>
            <w:tcBorders>
              <w:right w:val="single" w:sz="8" w:space="0" w:color="auto"/>
            </w:tcBorders>
            <w:shd w:val="clear" w:color="auto" w:fill="auto"/>
            <w:vAlign w:val="bottom"/>
          </w:tcPr>
          <w:p w14:paraId="18B3C11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auto"/>
            <w:vAlign w:val="bottom"/>
          </w:tcPr>
          <w:p w14:paraId="430442B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180" w:type="dxa"/>
            <w:vMerge/>
            <w:shd w:val="clear" w:color="auto" w:fill="auto"/>
            <w:vAlign w:val="bottom"/>
          </w:tcPr>
          <w:p w14:paraId="15801D6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right w:val="single" w:sz="8" w:space="0" w:color="auto"/>
            </w:tcBorders>
            <w:shd w:val="clear" w:color="auto" w:fill="auto"/>
            <w:vAlign w:val="bottom"/>
          </w:tcPr>
          <w:p w14:paraId="6EF4D7B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64E70C47" w14:textId="77777777" w:rsidTr="00BC3B7A">
        <w:trPr>
          <w:trHeight w:val="129"/>
        </w:trPr>
        <w:tc>
          <w:tcPr>
            <w:tcW w:w="160" w:type="dxa"/>
            <w:tcBorders>
              <w:left w:val="single" w:sz="8" w:space="0" w:color="auto"/>
            </w:tcBorders>
            <w:shd w:val="clear" w:color="auto" w:fill="F7CAAC"/>
            <w:vAlign w:val="bottom"/>
          </w:tcPr>
          <w:p w14:paraId="4E9A8EC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shd w:val="clear" w:color="auto" w:fill="F7CAAC"/>
            <w:vAlign w:val="bottom"/>
          </w:tcPr>
          <w:p w14:paraId="1A64A59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80" w:type="dxa"/>
            <w:gridSpan w:val="2"/>
            <w:vMerge/>
            <w:shd w:val="clear" w:color="auto" w:fill="F7CAAC"/>
            <w:vAlign w:val="bottom"/>
          </w:tcPr>
          <w:p w14:paraId="2230586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80" w:type="dxa"/>
            <w:tcBorders>
              <w:right w:val="single" w:sz="8" w:space="0" w:color="auto"/>
            </w:tcBorders>
            <w:shd w:val="clear" w:color="auto" w:fill="F7CAAC"/>
            <w:vAlign w:val="bottom"/>
          </w:tcPr>
          <w:p w14:paraId="33BC787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6066D35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vMerge w:val="restart"/>
            <w:shd w:val="clear" w:color="auto" w:fill="auto"/>
            <w:vAlign w:val="bottom"/>
          </w:tcPr>
          <w:p w14:paraId="63C65D1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Nomenclatura di termini in uso nel lessico relativo alle</w:t>
            </w:r>
          </w:p>
        </w:tc>
        <w:tc>
          <w:tcPr>
            <w:tcW w:w="120" w:type="dxa"/>
            <w:tcBorders>
              <w:right w:val="single" w:sz="8" w:space="0" w:color="auto"/>
            </w:tcBorders>
            <w:shd w:val="clear" w:color="auto" w:fill="auto"/>
            <w:vAlign w:val="bottom"/>
          </w:tcPr>
          <w:p w14:paraId="4BEEF75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29932A8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40" w:type="dxa"/>
            <w:vMerge w:val="restart"/>
            <w:tcBorders>
              <w:right w:val="single" w:sz="8" w:space="0" w:color="auto"/>
            </w:tcBorders>
            <w:shd w:val="clear" w:color="auto" w:fill="auto"/>
            <w:vAlign w:val="bottom"/>
          </w:tcPr>
          <w:p w14:paraId="0DD3752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Mostrare</w:t>
            </w:r>
            <w:proofErr w:type="gramEnd"/>
            <w:r w:rsidRPr="005422DE">
              <w:rPr>
                <w:rFonts w:ascii="Comic Sans MS" w:eastAsia="Comic Sans MS" w:hAnsi="Comic Sans MS" w:cs="Arial"/>
                <w:sz w:val="12"/>
                <w:szCs w:val="20"/>
                <w:lang w:eastAsia="it-IT"/>
              </w:rPr>
              <w:t xml:space="preserve"> di avere compreso il significato di una storia letta, con l’aiuto del</w:t>
            </w:r>
          </w:p>
        </w:tc>
        <w:tc>
          <w:tcPr>
            <w:tcW w:w="100" w:type="dxa"/>
            <w:shd w:val="clear" w:color="auto" w:fill="auto"/>
            <w:vAlign w:val="bottom"/>
          </w:tcPr>
          <w:p w14:paraId="0442398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180" w:type="dxa"/>
            <w:vMerge w:val="restart"/>
            <w:shd w:val="clear" w:color="auto" w:fill="auto"/>
            <w:vAlign w:val="bottom"/>
          </w:tcPr>
          <w:p w14:paraId="7BA5BA2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e riproduce il testo di</w:t>
            </w:r>
          </w:p>
        </w:tc>
        <w:tc>
          <w:tcPr>
            <w:tcW w:w="120" w:type="dxa"/>
            <w:tcBorders>
              <w:right w:val="single" w:sz="8" w:space="0" w:color="auto"/>
            </w:tcBorders>
            <w:shd w:val="clear" w:color="auto" w:fill="auto"/>
            <w:vAlign w:val="bottom"/>
          </w:tcPr>
          <w:p w14:paraId="1FE30FE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370676A3" w14:textId="77777777" w:rsidTr="00BC3B7A">
        <w:trPr>
          <w:trHeight w:val="94"/>
        </w:trPr>
        <w:tc>
          <w:tcPr>
            <w:tcW w:w="160" w:type="dxa"/>
            <w:tcBorders>
              <w:left w:val="single" w:sz="8" w:space="0" w:color="auto"/>
            </w:tcBorders>
            <w:shd w:val="clear" w:color="auto" w:fill="F7CAAC"/>
            <w:vAlign w:val="bottom"/>
          </w:tcPr>
          <w:p w14:paraId="0ECEF27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shd w:val="clear" w:color="auto" w:fill="F7CAAC"/>
            <w:vAlign w:val="bottom"/>
          </w:tcPr>
          <w:p w14:paraId="343762B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shd w:val="clear" w:color="auto" w:fill="F7CAAC"/>
            <w:vAlign w:val="bottom"/>
          </w:tcPr>
          <w:p w14:paraId="4BD2F0E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shd w:val="clear" w:color="auto" w:fill="F7CAAC"/>
            <w:vAlign w:val="bottom"/>
          </w:tcPr>
          <w:p w14:paraId="766FBEE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80" w:type="dxa"/>
            <w:tcBorders>
              <w:right w:val="single" w:sz="8" w:space="0" w:color="auto"/>
            </w:tcBorders>
            <w:shd w:val="clear" w:color="auto" w:fill="F7CAAC"/>
            <w:vAlign w:val="bottom"/>
          </w:tcPr>
          <w:p w14:paraId="37FAA11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2502EA2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380" w:type="dxa"/>
            <w:vMerge/>
            <w:shd w:val="clear" w:color="auto" w:fill="auto"/>
            <w:vAlign w:val="bottom"/>
          </w:tcPr>
          <w:p w14:paraId="7BDE1BE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12E26F0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13CA12D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40" w:type="dxa"/>
            <w:vMerge/>
            <w:tcBorders>
              <w:right w:val="single" w:sz="8" w:space="0" w:color="auto"/>
            </w:tcBorders>
            <w:shd w:val="clear" w:color="auto" w:fill="auto"/>
            <w:vAlign w:val="bottom"/>
          </w:tcPr>
          <w:p w14:paraId="4A42B8B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7CB6590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180" w:type="dxa"/>
            <w:vMerge/>
            <w:shd w:val="clear" w:color="auto" w:fill="auto"/>
            <w:vAlign w:val="bottom"/>
          </w:tcPr>
          <w:p w14:paraId="7A81E24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63D32A3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5D1CA44" w14:textId="77777777" w:rsidTr="00BC3B7A">
        <w:trPr>
          <w:trHeight w:val="175"/>
        </w:trPr>
        <w:tc>
          <w:tcPr>
            <w:tcW w:w="160" w:type="dxa"/>
            <w:tcBorders>
              <w:left w:val="single" w:sz="8" w:space="0" w:color="auto"/>
            </w:tcBorders>
            <w:shd w:val="clear" w:color="auto" w:fill="F7CAAC"/>
            <w:vAlign w:val="bottom"/>
          </w:tcPr>
          <w:p w14:paraId="0E0227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03A1F84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7CAAC"/>
            <w:vAlign w:val="bottom"/>
          </w:tcPr>
          <w:p w14:paraId="77BE25E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F7CAAC"/>
            <w:vAlign w:val="bottom"/>
          </w:tcPr>
          <w:p w14:paraId="54C15A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F7CAAC"/>
            <w:vAlign w:val="bottom"/>
          </w:tcPr>
          <w:p w14:paraId="18B3E8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8DE794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80" w:type="dxa"/>
            <w:shd w:val="clear" w:color="auto" w:fill="auto"/>
            <w:vAlign w:val="bottom"/>
          </w:tcPr>
          <w:p w14:paraId="19E0B4A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festività</w:t>
            </w:r>
          </w:p>
        </w:tc>
        <w:tc>
          <w:tcPr>
            <w:tcW w:w="120" w:type="dxa"/>
            <w:tcBorders>
              <w:right w:val="single" w:sz="8" w:space="0" w:color="auto"/>
            </w:tcBorders>
            <w:shd w:val="clear" w:color="auto" w:fill="auto"/>
            <w:vAlign w:val="bottom"/>
          </w:tcPr>
          <w:p w14:paraId="5C8016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8F2F62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5BD9904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disegno e dei fumetti</w:t>
            </w:r>
          </w:p>
        </w:tc>
        <w:tc>
          <w:tcPr>
            <w:tcW w:w="100" w:type="dxa"/>
            <w:shd w:val="clear" w:color="auto" w:fill="auto"/>
            <w:vAlign w:val="bottom"/>
          </w:tcPr>
          <w:p w14:paraId="447FEAE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180" w:type="dxa"/>
            <w:shd w:val="clear" w:color="auto" w:fill="auto"/>
            <w:vAlign w:val="bottom"/>
          </w:tcPr>
          <w:p w14:paraId="7A6358D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canzoni</w:t>
            </w:r>
          </w:p>
        </w:tc>
        <w:tc>
          <w:tcPr>
            <w:tcW w:w="120" w:type="dxa"/>
            <w:tcBorders>
              <w:right w:val="single" w:sz="8" w:space="0" w:color="auto"/>
            </w:tcBorders>
            <w:shd w:val="clear" w:color="auto" w:fill="auto"/>
            <w:vAlign w:val="bottom"/>
          </w:tcPr>
          <w:p w14:paraId="5054F1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F5B8AC2" w14:textId="77777777" w:rsidTr="00BC3B7A">
        <w:trPr>
          <w:trHeight w:val="271"/>
        </w:trPr>
        <w:tc>
          <w:tcPr>
            <w:tcW w:w="160" w:type="dxa"/>
            <w:tcBorders>
              <w:left w:val="single" w:sz="8" w:space="0" w:color="auto"/>
            </w:tcBorders>
            <w:shd w:val="clear" w:color="auto" w:fill="F7CAAC"/>
            <w:vAlign w:val="bottom"/>
          </w:tcPr>
          <w:p w14:paraId="3C49833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6B3CDAF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7CAAC"/>
            <w:vAlign w:val="bottom"/>
          </w:tcPr>
          <w:p w14:paraId="18A9B9E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F7CAAC"/>
            <w:vAlign w:val="bottom"/>
          </w:tcPr>
          <w:p w14:paraId="424CDFC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80" w:type="dxa"/>
            <w:tcBorders>
              <w:right w:val="single" w:sz="8" w:space="0" w:color="auto"/>
            </w:tcBorders>
            <w:shd w:val="clear" w:color="auto" w:fill="F7CAAC"/>
            <w:vAlign w:val="bottom"/>
          </w:tcPr>
          <w:p w14:paraId="1A30C1F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20" w:type="dxa"/>
            <w:gridSpan w:val="2"/>
            <w:shd w:val="clear" w:color="auto" w:fill="auto"/>
            <w:vAlign w:val="bottom"/>
          </w:tcPr>
          <w:p w14:paraId="5B8EB65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Storie</w:t>
            </w:r>
            <w:proofErr w:type="gramEnd"/>
            <w:r w:rsidRPr="005422DE">
              <w:rPr>
                <w:rFonts w:ascii="Comic Sans MS" w:eastAsia="Comic Sans MS" w:hAnsi="Comic Sans MS" w:cs="Arial"/>
                <w:sz w:val="14"/>
                <w:szCs w:val="20"/>
                <w:lang w:eastAsia="it-IT"/>
              </w:rPr>
              <w:t xml:space="preserve"> dal libro di testo, da altri testi, dai fumetti</w:t>
            </w:r>
          </w:p>
        </w:tc>
        <w:tc>
          <w:tcPr>
            <w:tcW w:w="120" w:type="dxa"/>
            <w:tcBorders>
              <w:right w:val="single" w:sz="8" w:space="0" w:color="auto"/>
            </w:tcBorders>
            <w:shd w:val="clear" w:color="auto" w:fill="auto"/>
            <w:vAlign w:val="bottom"/>
          </w:tcPr>
          <w:p w14:paraId="0CF600A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5482A58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40" w:type="dxa"/>
            <w:tcBorders>
              <w:right w:val="single" w:sz="8" w:space="0" w:color="auto"/>
            </w:tcBorders>
            <w:shd w:val="clear" w:color="auto" w:fill="auto"/>
            <w:vAlign w:val="bottom"/>
          </w:tcPr>
          <w:p w14:paraId="33144C9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Cantare</w:t>
            </w:r>
            <w:proofErr w:type="gramEnd"/>
            <w:r w:rsidRPr="005422DE">
              <w:rPr>
                <w:rFonts w:ascii="Comic Sans MS" w:eastAsia="Comic Sans MS" w:hAnsi="Comic Sans MS" w:cs="Arial"/>
                <w:sz w:val="14"/>
                <w:szCs w:val="20"/>
                <w:lang w:eastAsia="it-IT"/>
              </w:rPr>
              <w:t xml:space="preserve"> canzoni di cui si conosce il significato del testo</w:t>
            </w:r>
          </w:p>
        </w:tc>
        <w:tc>
          <w:tcPr>
            <w:tcW w:w="100" w:type="dxa"/>
            <w:shd w:val="clear" w:color="auto" w:fill="auto"/>
            <w:vAlign w:val="bottom"/>
          </w:tcPr>
          <w:p w14:paraId="2CCAE09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180" w:type="dxa"/>
            <w:shd w:val="clear" w:color="auto" w:fill="auto"/>
            <w:vAlign w:val="bottom"/>
          </w:tcPr>
          <w:p w14:paraId="7E1719B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5742239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82551A8" w14:textId="77777777" w:rsidTr="00BC3B7A">
        <w:trPr>
          <w:trHeight w:val="314"/>
        </w:trPr>
        <w:tc>
          <w:tcPr>
            <w:tcW w:w="160" w:type="dxa"/>
            <w:tcBorders>
              <w:left w:val="single" w:sz="8" w:space="0" w:color="auto"/>
            </w:tcBorders>
            <w:shd w:val="clear" w:color="auto" w:fill="F7CAAC"/>
            <w:vAlign w:val="bottom"/>
          </w:tcPr>
          <w:p w14:paraId="15E6EB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56E467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7CAAC"/>
            <w:vAlign w:val="bottom"/>
          </w:tcPr>
          <w:p w14:paraId="135940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7CAAC"/>
            <w:vAlign w:val="bottom"/>
          </w:tcPr>
          <w:p w14:paraId="62051C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F7CAAC"/>
            <w:vAlign w:val="bottom"/>
          </w:tcPr>
          <w:p w14:paraId="793263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shd w:val="clear" w:color="auto" w:fill="auto"/>
            <w:vAlign w:val="bottom"/>
          </w:tcPr>
          <w:p w14:paraId="1D162A80"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Canzoni</w:t>
            </w:r>
            <w:proofErr w:type="gramEnd"/>
            <w:r w:rsidRPr="005422DE">
              <w:rPr>
                <w:rFonts w:ascii="Comic Sans MS" w:eastAsia="Comic Sans MS" w:hAnsi="Comic Sans MS" w:cs="Arial"/>
                <w:sz w:val="15"/>
                <w:szCs w:val="20"/>
                <w:lang w:eastAsia="it-IT"/>
              </w:rPr>
              <w:t xml:space="preserve"> legate agli argomenti trattati</w:t>
            </w:r>
          </w:p>
        </w:tc>
        <w:tc>
          <w:tcPr>
            <w:tcW w:w="120" w:type="dxa"/>
            <w:tcBorders>
              <w:right w:val="single" w:sz="8" w:space="0" w:color="auto"/>
            </w:tcBorders>
            <w:shd w:val="clear" w:color="auto" w:fill="auto"/>
            <w:vAlign w:val="bottom"/>
          </w:tcPr>
          <w:p w14:paraId="766936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3D591FA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auto"/>
            <w:vAlign w:val="bottom"/>
          </w:tcPr>
          <w:p w14:paraId="1F211F4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4B951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auto"/>
            <w:vAlign w:val="bottom"/>
          </w:tcPr>
          <w:p w14:paraId="647338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334E26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CDC63CE" w14:textId="77777777" w:rsidTr="00BC3B7A">
        <w:trPr>
          <w:trHeight w:val="680"/>
        </w:trPr>
        <w:tc>
          <w:tcPr>
            <w:tcW w:w="160" w:type="dxa"/>
            <w:tcBorders>
              <w:left w:val="single" w:sz="8" w:space="0" w:color="auto"/>
              <w:bottom w:val="single" w:sz="8" w:space="0" w:color="auto"/>
            </w:tcBorders>
            <w:shd w:val="clear" w:color="auto" w:fill="F7CAAC"/>
            <w:vAlign w:val="bottom"/>
          </w:tcPr>
          <w:p w14:paraId="2ABA72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F7CAAC"/>
            <w:vAlign w:val="bottom"/>
          </w:tcPr>
          <w:p w14:paraId="4DB426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7CAAC"/>
            <w:vAlign w:val="bottom"/>
          </w:tcPr>
          <w:p w14:paraId="1345D2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F7CAAC"/>
            <w:vAlign w:val="bottom"/>
          </w:tcPr>
          <w:p w14:paraId="78B0E1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F7CAAC"/>
            <w:vAlign w:val="bottom"/>
          </w:tcPr>
          <w:p w14:paraId="34D698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tcBorders>
              <w:bottom w:val="single" w:sz="8" w:space="0" w:color="auto"/>
            </w:tcBorders>
            <w:shd w:val="clear" w:color="auto" w:fill="auto"/>
            <w:vAlign w:val="bottom"/>
          </w:tcPr>
          <w:p w14:paraId="27A675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380784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138270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bottom w:val="single" w:sz="8" w:space="0" w:color="auto"/>
              <w:right w:val="single" w:sz="8" w:space="0" w:color="auto"/>
            </w:tcBorders>
            <w:shd w:val="clear" w:color="auto" w:fill="auto"/>
            <w:vAlign w:val="bottom"/>
          </w:tcPr>
          <w:p w14:paraId="0E1EFB2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559507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tcBorders>
              <w:bottom w:val="single" w:sz="8" w:space="0" w:color="auto"/>
            </w:tcBorders>
            <w:shd w:val="clear" w:color="auto" w:fill="auto"/>
            <w:vAlign w:val="bottom"/>
          </w:tcPr>
          <w:p w14:paraId="514A52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B5D7E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FD979F4" w14:textId="77777777" w:rsidTr="00BC3B7A">
        <w:trPr>
          <w:trHeight w:val="256"/>
        </w:trPr>
        <w:tc>
          <w:tcPr>
            <w:tcW w:w="160" w:type="dxa"/>
            <w:tcBorders>
              <w:left w:val="single" w:sz="8" w:space="0" w:color="auto"/>
            </w:tcBorders>
            <w:shd w:val="clear" w:color="auto" w:fill="8EAADB"/>
            <w:vAlign w:val="bottom"/>
          </w:tcPr>
          <w:p w14:paraId="6DEDB7C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53AFC38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8EAADB"/>
            <w:vAlign w:val="bottom"/>
          </w:tcPr>
          <w:p w14:paraId="18EDE10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shd w:val="clear" w:color="auto" w:fill="8EAADB"/>
            <w:vAlign w:val="bottom"/>
          </w:tcPr>
          <w:p w14:paraId="78DF679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8EAADB"/>
            <w:vAlign w:val="bottom"/>
          </w:tcPr>
          <w:p w14:paraId="2D97059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20" w:type="dxa"/>
            <w:gridSpan w:val="2"/>
            <w:shd w:val="clear" w:color="auto" w:fill="auto"/>
            <w:vAlign w:val="bottom"/>
          </w:tcPr>
          <w:p w14:paraId="15BD7E8B"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vocaboli relativi alle parti del corpo e ai capi di</w:t>
            </w:r>
          </w:p>
        </w:tc>
        <w:tc>
          <w:tcPr>
            <w:tcW w:w="120" w:type="dxa"/>
            <w:tcBorders>
              <w:right w:val="single" w:sz="8" w:space="0" w:color="auto"/>
            </w:tcBorders>
            <w:shd w:val="clear" w:color="auto" w:fill="auto"/>
            <w:vAlign w:val="bottom"/>
          </w:tcPr>
          <w:p w14:paraId="21AC5F6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6CD5DCF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40" w:type="dxa"/>
            <w:tcBorders>
              <w:right w:val="single" w:sz="8" w:space="0" w:color="auto"/>
            </w:tcBorders>
            <w:shd w:val="clear" w:color="auto" w:fill="auto"/>
            <w:vAlign w:val="bottom"/>
          </w:tcPr>
          <w:p w14:paraId="638BFAE7"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Arricchire</w:t>
            </w:r>
            <w:proofErr w:type="gramEnd"/>
            <w:r w:rsidRPr="005422DE">
              <w:rPr>
                <w:rFonts w:ascii="Comic Sans MS" w:eastAsia="Comic Sans MS" w:hAnsi="Comic Sans MS" w:cs="Arial"/>
                <w:sz w:val="13"/>
                <w:szCs w:val="20"/>
                <w:lang w:eastAsia="it-IT"/>
              </w:rPr>
              <w:t xml:space="preserve"> il lessico relativo agli argomenti trattati attraverso</w:t>
            </w:r>
          </w:p>
        </w:tc>
        <w:tc>
          <w:tcPr>
            <w:tcW w:w="100" w:type="dxa"/>
            <w:shd w:val="clear" w:color="auto" w:fill="auto"/>
            <w:vAlign w:val="bottom"/>
          </w:tcPr>
          <w:p w14:paraId="0C2548D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180" w:type="dxa"/>
            <w:shd w:val="clear" w:color="auto" w:fill="auto"/>
            <w:vAlign w:val="bottom"/>
          </w:tcPr>
          <w:p w14:paraId="0D68EAB4"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Associa alla loro forma scritta i</w:t>
            </w:r>
          </w:p>
        </w:tc>
        <w:tc>
          <w:tcPr>
            <w:tcW w:w="120" w:type="dxa"/>
            <w:tcBorders>
              <w:right w:val="single" w:sz="8" w:space="0" w:color="auto"/>
            </w:tcBorders>
            <w:shd w:val="clear" w:color="auto" w:fill="auto"/>
            <w:vAlign w:val="bottom"/>
          </w:tcPr>
          <w:p w14:paraId="0D00B982"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7AEF359" w14:textId="77777777" w:rsidTr="00BC3B7A">
        <w:trPr>
          <w:trHeight w:val="175"/>
        </w:trPr>
        <w:tc>
          <w:tcPr>
            <w:tcW w:w="160" w:type="dxa"/>
            <w:tcBorders>
              <w:left w:val="single" w:sz="8" w:space="0" w:color="auto"/>
            </w:tcBorders>
            <w:shd w:val="clear" w:color="auto" w:fill="8EAADB"/>
            <w:vAlign w:val="bottom"/>
          </w:tcPr>
          <w:p w14:paraId="05287BA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7D1C92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8EAADB"/>
            <w:textDirection w:val="btLr"/>
            <w:vAlign w:val="bottom"/>
          </w:tcPr>
          <w:p w14:paraId="4C38BA35" w14:textId="77777777" w:rsidR="0025337B" w:rsidRPr="005422DE" w:rsidRDefault="0025337B" w:rsidP="00BC3B7A">
            <w:pPr>
              <w:spacing w:after="0" w:line="0" w:lineRule="atLeast"/>
              <w:ind w:right="10"/>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120" w:type="dxa"/>
            <w:shd w:val="clear" w:color="auto" w:fill="8EAADB"/>
            <w:vAlign w:val="bottom"/>
          </w:tcPr>
          <w:p w14:paraId="374C674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8EAADB"/>
            <w:vAlign w:val="bottom"/>
          </w:tcPr>
          <w:p w14:paraId="092321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3D49D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80" w:type="dxa"/>
            <w:shd w:val="clear" w:color="auto" w:fill="auto"/>
            <w:vAlign w:val="bottom"/>
          </w:tcPr>
          <w:p w14:paraId="2EB868A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vestiario</w:t>
            </w:r>
          </w:p>
        </w:tc>
        <w:tc>
          <w:tcPr>
            <w:tcW w:w="120" w:type="dxa"/>
            <w:tcBorders>
              <w:right w:val="single" w:sz="8" w:space="0" w:color="auto"/>
            </w:tcBorders>
            <w:shd w:val="clear" w:color="auto" w:fill="auto"/>
            <w:vAlign w:val="bottom"/>
          </w:tcPr>
          <w:p w14:paraId="7393617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80F4F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7E69B4B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l’associazione parola/immagine</w:t>
            </w:r>
          </w:p>
        </w:tc>
        <w:tc>
          <w:tcPr>
            <w:tcW w:w="100" w:type="dxa"/>
            <w:shd w:val="clear" w:color="auto" w:fill="auto"/>
            <w:vAlign w:val="bottom"/>
          </w:tcPr>
          <w:p w14:paraId="3847D5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180" w:type="dxa"/>
            <w:shd w:val="clear" w:color="auto" w:fill="auto"/>
            <w:vAlign w:val="bottom"/>
          </w:tcPr>
          <w:p w14:paraId="36DF58C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vocaboli e le informazioni relativi</w:t>
            </w:r>
          </w:p>
        </w:tc>
        <w:tc>
          <w:tcPr>
            <w:tcW w:w="120" w:type="dxa"/>
            <w:tcBorders>
              <w:right w:val="single" w:sz="8" w:space="0" w:color="auto"/>
            </w:tcBorders>
            <w:shd w:val="clear" w:color="auto" w:fill="auto"/>
            <w:vAlign w:val="bottom"/>
          </w:tcPr>
          <w:p w14:paraId="315C943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6FF0DC5" w14:textId="77777777" w:rsidTr="00BC3B7A">
        <w:trPr>
          <w:trHeight w:val="112"/>
        </w:trPr>
        <w:tc>
          <w:tcPr>
            <w:tcW w:w="160" w:type="dxa"/>
            <w:tcBorders>
              <w:left w:val="single" w:sz="8" w:space="0" w:color="auto"/>
            </w:tcBorders>
            <w:shd w:val="clear" w:color="auto" w:fill="8EAADB"/>
            <w:vAlign w:val="bottom"/>
          </w:tcPr>
          <w:p w14:paraId="1DBA705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shd w:val="clear" w:color="auto" w:fill="8EAADB"/>
            <w:vAlign w:val="bottom"/>
          </w:tcPr>
          <w:p w14:paraId="1475106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vMerge/>
            <w:shd w:val="clear" w:color="auto" w:fill="8EAADB"/>
            <w:vAlign w:val="bottom"/>
          </w:tcPr>
          <w:p w14:paraId="6A03F65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shd w:val="clear" w:color="auto" w:fill="8EAADB"/>
            <w:vAlign w:val="bottom"/>
          </w:tcPr>
          <w:p w14:paraId="350F6D0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80" w:type="dxa"/>
            <w:tcBorders>
              <w:right w:val="single" w:sz="8" w:space="0" w:color="auto"/>
            </w:tcBorders>
            <w:shd w:val="clear" w:color="auto" w:fill="8EAADB"/>
            <w:vAlign w:val="bottom"/>
          </w:tcPr>
          <w:p w14:paraId="2BD5BF0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20" w:type="dxa"/>
            <w:gridSpan w:val="2"/>
            <w:shd w:val="clear" w:color="auto" w:fill="auto"/>
            <w:vAlign w:val="bottom"/>
          </w:tcPr>
          <w:p w14:paraId="420ED041" w14:textId="77777777" w:rsidR="0025337B" w:rsidRPr="005422DE" w:rsidRDefault="0025337B" w:rsidP="00BC3B7A">
            <w:pPr>
              <w:spacing w:after="0" w:line="112" w:lineRule="exact"/>
              <w:rPr>
                <w:rFonts w:ascii="Comic Sans MS" w:eastAsia="Comic Sans MS" w:hAnsi="Comic Sans MS" w:cs="Arial"/>
                <w:sz w:val="9"/>
                <w:szCs w:val="20"/>
                <w:lang w:eastAsia="it-IT"/>
              </w:rPr>
            </w:pPr>
            <w:proofErr w:type="gramStart"/>
            <w:r w:rsidRPr="005422DE">
              <w:rPr>
                <w:rFonts w:ascii="Wingdings" w:eastAsia="Wingdings" w:hAnsi="Wingdings" w:cs="Arial"/>
                <w:sz w:val="10"/>
                <w:szCs w:val="20"/>
                <w:vertAlign w:val="superscript"/>
                <w:lang w:eastAsia="it-IT"/>
              </w:rPr>
              <w:t></w:t>
            </w:r>
            <w:r w:rsidRPr="005422DE">
              <w:rPr>
                <w:rFonts w:ascii="Comic Sans MS" w:eastAsia="Comic Sans MS" w:hAnsi="Comic Sans MS" w:cs="Arial"/>
                <w:sz w:val="9"/>
                <w:szCs w:val="20"/>
                <w:lang w:eastAsia="it-IT"/>
              </w:rPr>
              <w:t xml:space="preserve">  Termini</w:t>
            </w:r>
            <w:proofErr w:type="gramEnd"/>
            <w:r w:rsidRPr="005422DE">
              <w:rPr>
                <w:rFonts w:ascii="Comic Sans MS" w:eastAsia="Comic Sans MS" w:hAnsi="Comic Sans MS" w:cs="Arial"/>
                <w:sz w:val="9"/>
                <w:szCs w:val="20"/>
                <w:lang w:eastAsia="it-IT"/>
              </w:rPr>
              <w:t xml:space="preserve"> relativi alle caratteristiche dell’aspetto fisico</w:t>
            </w:r>
          </w:p>
        </w:tc>
        <w:tc>
          <w:tcPr>
            <w:tcW w:w="120" w:type="dxa"/>
            <w:tcBorders>
              <w:right w:val="single" w:sz="8" w:space="0" w:color="auto"/>
            </w:tcBorders>
            <w:shd w:val="clear" w:color="auto" w:fill="auto"/>
            <w:vAlign w:val="bottom"/>
          </w:tcPr>
          <w:p w14:paraId="4D581D7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4870100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40" w:type="dxa"/>
            <w:tcBorders>
              <w:right w:val="single" w:sz="8" w:space="0" w:color="auto"/>
            </w:tcBorders>
            <w:shd w:val="clear" w:color="auto" w:fill="auto"/>
            <w:vAlign w:val="bottom"/>
          </w:tcPr>
          <w:p w14:paraId="0E23277F" w14:textId="77777777" w:rsidR="0025337B" w:rsidRPr="005422DE" w:rsidRDefault="0025337B" w:rsidP="00BC3B7A">
            <w:pPr>
              <w:spacing w:after="0" w:line="112" w:lineRule="exact"/>
              <w:rPr>
                <w:rFonts w:ascii="Comic Sans MS" w:eastAsia="Comic Sans MS" w:hAnsi="Comic Sans MS" w:cs="Arial"/>
                <w:sz w:val="9"/>
                <w:szCs w:val="20"/>
                <w:lang w:eastAsia="it-IT"/>
              </w:rPr>
            </w:pPr>
            <w:proofErr w:type="gramStart"/>
            <w:r w:rsidRPr="005422DE">
              <w:rPr>
                <w:rFonts w:ascii="Wingdings" w:eastAsia="Wingdings" w:hAnsi="Wingdings" w:cs="Arial"/>
                <w:sz w:val="10"/>
                <w:szCs w:val="20"/>
                <w:vertAlign w:val="superscript"/>
                <w:lang w:eastAsia="it-IT"/>
              </w:rPr>
              <w:t></w:t>
            </w:r>
            <w:r w:rsidRPr="005422DE">
              <w:rPr>
                <w:rFonts w:ascii="Comic Sans MS" w:eastAsia="Comic Sans MS" w:hAnsi="Comic Sans MS" w:cs="Arial"/>
                <w:sz w:val="9"/>
                <w:szCs w:val="20"/>
                <w:lang w:eastAsia="it-IT"/>
              </w:rPr>
              <w:t xml:space="preserve">  Cogliere</w:t>
            </w:r>
            <w:proofErr w:type="gramEnd"/>
            <w:r w:rsidRPr="005422DE">
              <w:rPr>
                <w:rFonts w:ascii="Comic Sans MS" w:eastAsia="Comic Sans MS" w:hAnsi="Comic Sans MS" w:cs="Arial"/>
                <w:sz w:val="9"/>
                <w:szCs w:val="20"/>
                <w:lang w:eastAsia="it-IT"/>
              </w:rPr>
              <w:t xml:space="preserve"> le differenze tra la forma orale e scritta dei termini</w:t>
            </w:r>
          </w:p>
        </w:tc>
        <w:tc>
          <w:tcPr>
            <w:tcW w:w="100" w:type="dxa"/>
            <w:shd w:val="clear" w:color="auto" w:fill="auto"/>
            <w:vAlign w:val="bottom"/>
          </w:tcPr>
          <w:p w14:paraId="75AEF5E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180" w:type="dxa"/>
            <w:shd w:val="clear" w:color="auto" w:fill="auto"/>
            <w:vAlign w:val="bottom"/>
          </w:tcPr>
          <w:p w14:paraId="541C4C53" w14:textId="77777777" w:rsidR="0025337B" w:rsidRPr="005422DE" w:rsidRDefault="0025337B" w:rsidP="00BC3B7A">
            <w:pPr>
              <w:spacing w:after="0" w:line="112" w:lineRule="exact"/>
              <w:rPr>
                <w:rFonts w:ascii="Comic Sans MS" w:eastAsia="Comic Sans MS" w:hAnsi="Comic Sans MS" w:cs="Arial"/>
                <w:b/>
                <w:sz w:val="10"/>
                <w:szCs w:val="20"/>
                <w:lang w:eastAsia="it-IT"/>
              </w:rPr>
            </w:pPr>
            <w:r w:rsidRPr="005422DE">
              <w:rPr>
                <w:rFonts w:ascii="Comic Sans MS" w:eastAsia="Comic Sans MS" w:hAnsi="Comic Sans MS" w:cs="Arial"/>
                <w:b/>
                <w:sz w:val="10"/>
                <w:szCs w:val="20"/>
                <w:lang w:eastAsia="it-IT"/>
              </w:rPr>
              <w:t>agli argomenti parlati</w:t>
            </w:r>
          </w:p>
        </w:tc>
        <w:tc>
          <w:tcPr>
            <w:tcW w:w="120" w:type="dxa"/>
            <w:tcBorders>
              <w:right w:val="single" w:sz="8" w:space="0" w:color="auto"/>
            </w:tcBorders>
            <w:shd w:val="clear" w:color="auto" w:fill="auto"/>
            <w:vAlign w:val="bottom"/>
          </w:tcPr>
          <w:p w14:paraId="5CA8E8F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4DB1036D" w14:textId="77777777" w:rsidTr="00BC3B7A">
        <w:trPr>
          <w:trHeight w:val="147"/>
        </w:trPr>
        <w:tc>
          <w:tcPr>
            <w:tcW w:w="280" w:type="dxa"/>
            <w:gridSpan w:val="2"/>
            <w:tcBorders>
              <w:left w:val="single" w:sz="8" w:space="0" w:color="auto"/>
            </w:tcBorders>
            <w:shd w:val="clear" w:color="auto" w:fill="8EAADB"/>
            <w:vAlign w:val="bottom"/>
          </w:tcPr>
          <w:p w14:paraId="11C032E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8EAADB"/>
            <w:textDirection w:val="btLr"/>
            <w:vAlign w:val="bottom"/>
          </w:tcPr>
          <w:p w14:paraId="156EB1A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3</w:t>
            </w:r>
          </w:p>
        </w:tc>
        <w:tc>
          <w:tcPr>
            <w:tcW w:w="120" w:type="dxa"/>
            <w:shd w:val="clear" w:color="auto" w:fill="8EAADB"/>
            <w:vAlign w:val="bottom"/>
          </w:tcPr>
          <w:p w14:paraId="52A2EBD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80" w:type="dxa"/>
            <w:tcBorders>
              <w:right w:val="single" w:sz="8" w:space="0" w:color="auto"/>
            </w:tcBorders>
            <w:shd w:val="clear" w:color="auto" w:fill="8EAADB"/>
            <w:vAlign w:val="bottom"/>
          </w:tcPr>
          <w:p w14:paraId="4F3DDD6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1363E43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380" w:type="dxa"/>
            <w:shd w:val="clear" w:color="auto" w:fill="auto"/>
            <w:vAlign w:val="bottom"/>
          </w:tcPr>
          <w:p w14:paraId="7A37722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3C23A11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3DE764C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040" w:type="dxa"/>
            <w:tcBorders>
              <w:right w:val="single" w:sz="8" w:space="0" w:color="auto"/>
            </w:tcBorders>
            <w:shd w:val="clear" w:color="auto" w:fill="auto"/>
            <w:vAlign w:val="bottom"/>
          </w:tcPr>
          <w:p w14:paraId="7112822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6E1729A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180" w:type="dxa"/>
            <w:shd w:val="clear" w:color="auto" w:fill="auto"/>
            <w:vAlign w:val="bottom"/>
          </w:tcPr>
          <w:p w14:paraId="09A569F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right w:val="single" w:sz="8" w:space="0" w:color="auto"/>
            </w:tcBorders>
            <w:shd w:val="clear" w:color="auto" w:fill="auto"/>
            <w:vAlign w:val="bottom"/>
          </w:tcPr>
          <w:p w14:paraId="29DE3C0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72CC87F9" w14:textId="77777777" w:rsidTr="00BC3B7A">
        <w:trPr>
          <w:trHeight w:val="187"/>
        </w:trPr>
        <w:tc>
          <w:tcPr>
            <w:tcW w:w="160" w:type="dxa"/>
            <w:tcBorders>
              <w:left w:val="single" w:sz="8" w:space="0" w:color="auto"/>
            </w:tcBorders>
            <w:shd w:val="clear" w:color="auto" w:fill="8EAADB"/>
            <w:vAlign w:val="bottom"/>
          </w:tcPr>
          <w:p w14:paraId="1ADD394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shd w:val="clear" w:color="auto" w:fill="8EAADB"/>
            <w:vAlign w:val="bottom"/>
          </w:tcPr>
          <w:p w14:paraId="33EA1F1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vMerge w:val="restart"/>
            <w:shd w:val="clear" w:color="auto" w:fill="8EAADB"/>
            <w:textDirection w:val="btLr"/>
            <w:vAlign w:val="bottom"/>
          </w:tcPr>
          <w:p w14:paraId="37B8BE0E" w14:textId="77777777" w:rsidR="0025337B" w:rsidRPr="005422DE" w:rsidRDefault="0025337B" w:rsidP="00BC3B7A">
            <w:pPr>
              <w:spacing w:after="0" w:line="0" w:lineRule="atLeast"/>
              <w:rPr>
                <w:rFonts w:ascii="Comic Sans MS" w:eastAsia="Comic Sans MS" w:hAnsi="Comic Sans MS" w:cs="Arial"/>
                <w:b/>
                <w:i/>
                <w:color w:val="0000FF"/>
                <w:w w:val="70"/>
                <w:sz w:val="8"/>
                <w:szCs w:val="20"/>
                <w:lang w:eastAsia="it-IT"/>
              </w:rPr>
            </w:pPr>
            <w:r w:rsidRPr="005422DE">
              <w:rPr>
                <w:rFonts w:ascii="Comic Sans MS" w:eastAsia="Comic Sans MS" w:hAnsi="Comic Sans MS" w:cs="Arial"/>
                <w:b/>
                <w:i/>
                <w:color w:val="0000FF"/>
                <w:w w:val="70"/>
                <w:sz w:val="8"/>
                <w:szCs w:val="20"/>
                <w:lang w:eastAsia="it-IT"/>
              </w:rPr>
              <w:t>CLASSE</w:t>
            </w:r>
          </w:p>
        </w:tc>
        <w:tc>
          <w:tcPr>
            <w:tcW w:w="120" w:type="dxa"/>
            <w:shd w:val="clear" w:color="auto" w:fill="8EAADB"/>
            <w:vAlign w:val="bottom"/>
          </w:tcPr>
          <w:p w14:paraId="455FF81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80" w:type="dxa"/>
            <w:tcBorders>
              <w:right w:val="single" w:sz="8" w:space="0" w:color="auto"/>
            </w:tcBorders>
            <w:shd w:val="clear" w:color="auto" w:fill="8EAADB"/>
            <w:vAlign w:val="bottom"/>
          </w:tcPr>
          <w:p w14:paraId="0DBDCF3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45C26B29" w14:textId="77777777" w:rsidR="0025337B" w:rsidRPr="005422DE" w:rsidRDefault="0025337B" w:rsidP="00BC3B7A">
            <w:pPr>
              <w:spacing w:after="0" w:line="108"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380" w:type="dxa"/>
            <w:shd w:val="clear" w:color="auto" w:fill="auto"/>
            <w:vAlign w:val="bottom"/>
          </w:tcPr>
          <w:p w14:paraId="4E95CE00"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Aggettivi per esprimere le qualità</w:t>
            </w:r>
          </w:p>
        </w:tc>
        <w:tc>
          <w:tcPr>
            <w:tcW w:w="120" w:type="dxa"/>
            <w:tcBorders>
              <w:right w:val="single" w:sz="8" w:space="0" w:color="auto"/>
            </w:tcBorders>
            <w:shd w:val="clear" w:color="auto" w:fill="auto"/>
            <w:vAlign w:val="bottom"/>
          </w:tcPr>
          <w:p w14:paraId="640CA22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53B4947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40" w:type="dxa"/>
            <w:tcBorders>
              <w:right w:val="single" w:sz="8" w:space="0" w:color="auto"/>
            </w:tcBorders>
            <w:shd w:val="clear" w:color="auto" w:fill="auto"/>
            <w:vAlign w:val="bottom"/>
          </w:tcPr>
          <w:p w14:paraId="51AFA5B1" w14:textId="77777777" w:rsidR="0025337B" w:rsidRPr="005422DE" w:rsidRDefault="0025337B" w:rsidP="00BC3B7A">
            <w:pPr>
              <w:spacing w:after="0" w:line="187"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Arricchire</w:t>
            </w:r>
            <w:proofErr w:type="gramEnd"/>
            <w:r w:rsidRPr="005422DE">
              <w:rPr>
                <w:rFonts w:ascii="Comic Sans MS" w:eastAsia="Comic Sans MS" w:hAnsi="Comic Sans MS" w:cs="Arial"/>
                <w:sz w:val="11"/>
                <w:szCs w:val="20"/>
                <w:lang w:eastAsia="it-IT"/>
              </w:rPr>
              <w:t xml:space="preserve"> le conoscenze degli aspetti linguistici e culturali inglesi</w:t>
            </w:r>
          </w:p>
        </w:tc>
        <w:tc>
          <w:tcPr>
            <w:tcW w:w="100" w:type="dxa"/>
            <w:shd w:val="clear" w:color="auto" w:fill="auto"/>
            <w:vAlign w:val="bottom"/>
          </w:tcPr>
          <w:p w14:paraId="5A744DB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180" w:type="dxa"/>
            <w:shd w:val="clear" w:color="auto" w:fill="auto"/>
            <w:vAlign w:val="bottom"/>
          </w:tcPr>
          <w:p w14:paraId="3AD569B3" w14:textId="77777777" w:rsidR="0025337B" w:rsidRPr="005422DE" w:rsidRDefault="0025337B" w:rsidP="00BC3B7A">
            <w:pPr>
              <w:spacing w:after="0" w:line="184"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Coglie le informazioni essenziali in</w:t>
            </w:r>
          </w:p>
        </w:tc>
        <w:tc>
          <w:tcPr>
            <w:tcW w:w="120" w:type="dxa"/>
            <w:tcBorders>
              <w:right w:val="single" w:sz="8" w:space="0" w:color="auto"/>
            </w:tcBorders>
            <w:shd w:val="clear" w:color="auto" w:fill="auto"/>
            <w:vAlign w:val="bottom"/>
          </w:tcPr>
          <w:p w14:paraId="2844CF2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4780E9B6" w14:textId="77777777" w:rsidTr="00BC3B7A">
        <w:trPr>
          <w:trHeight w:val="48"/>
        </w:trPr>
        <w:tc>
          <w:tcPr>
            <w:tcW w:w="160" w:type="dxa"/>
            <w:tcBorders>
              <w:left w:val="single" w:sz="8" w:space="0" w:color="auto"/>
            </w:tcBorders>
            <w:shd w:val="clear" w:color="auto" w:fill="8EAADB"/>
            <w:vAlign w:val="bottom"/>
          </w:tcPr>
          <w:p w14:paraId="2B89561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8EAADB"/>
            <w:vAlign w:val="bottom"/>
          </w:tcPr>
          <w:p w14:paraId="4EB97DB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8EAADB"/>
            <w:vAlign w:val="bottom"/>
          </w:tcPr>
          <w:p w14:paraId="3D188D8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8EAADB"/>
            <w:vAlign w:val="bottom"/>
          </w:tcPr>
          <w:p w14:paraId="71FA48C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80" w:type="dxa"/>
            <w:tcBorders>
              <w:right w:val="single" w:sz="8" w:space="0" w:color="auto"/>
            </w:tcBorders>
            <w:shd w:val="clear" w:color="auto" w:fill="8EAADB"/>
            <w:vAlign w:val="bottom"/>
          </w:tcPr>
          <w:p w14:paraId="29C7319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59C56CE7" w14:textId="77777777" w:rsidR="0025337B" w:rsidRPr="005422DE" w:rsidRDefault="0025337B" w:rsidP="00BC3B7A">
            <w:pPr>
              <w:spacing w:after="0" w:line="48" w:lineRule="exact"/>
              <w:rPr>
                <w:rFonts w:ascii="Wingdings" w:eastAsia="Wingdings" w:hAnsi="Wingdings" w:cs="Arial"/>
                <w:sz w:val="5"/>
                <w:szCs w:val="20"/>
                <w:lang w:eastAsia="it-IT"/>
              </w:rPr>
            </w:pPr>
            <w:r w:rsidRPr="005422DE">
              <w:rPr>
                <w:rFonts w:ascii="Wingdings" w:eastAsia="Wingdings" w:hAnsi="Wingdings" w:cs="Arial"/>
                <w:sz w:val="5"/>
                <w:szCs w:val="20"/>
                <w:lang w:eastAsia="it-IT"/>
              </w:rPr>
              <w:t></w:t>
            </w:r>
          </w:p>
        </w:tc>
        <w:tc>
          <w:tcPr>
            <w:tcW w:w="4380" w:type="dxa"/>
            <w:shd w:val="clear" w:color="auto" w:fill="auto"/>
            <w:vAlign w:val="bottom"/>
          </w:tcPr>
          <w:p w14:paraId="05EFC2F9" w14:textId="77777777" w:rsidR="0025337B" w:rsidRPr="005422DE" w:rsidRDefault="0025337B" w:rsidP="00BC3B7A">
            <w:pPr>
              <w:spacing w:after="0" w:line="48"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Gli ambienti della casa</w:t>
            </w:r>
          </w:p>
        </w:tc>
        <w:tc>
          <w:tcPr>
            <w:tcW w:w="120" w:type="dxa"/>
            <w:tcBorders>
              <w:right w:val="single" w:sz="8" w:space="0" w:color="auto"/>
            </w:tcBorders>
            <w:shd w:val="clear" w:color="auto" w:fill="auto"/>
            <w:vAlign w:val="bottom"/>
          </w:tcPr>
          <w:p w14:paraId="5A1770E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5052E20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40" w:type="dxa"/>
            <w:tcBorders>
              <w:right w:val="single" w:sz="8" w:space="0" w:color="auto"/>
            </w:tcBorders>
            <w:shd w:val="clear" w:color="auto" w:fill="auto"/>
            <w:vAlign w:val="bottom"/>
          </w:tcPr>
          <w:p w14:paraId="16B4E78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3523E5F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180" w:type="dxa"/>
            <w:shd w:val="clear" w:color="auto" w:fill="auto"/>
            <w:vAlign w:val="bottom"/>
          </w:tcPr>
          <w:p w14:paraId="3D3AE59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1787958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34FA5CED" w14:textId="77777777" w:rsidTr="00BC3B7A">
        <w:trPr>
          <w:trHeight w:val="175"/>
        </w:trPr>
        <w:tc>
          <w:tcPr>
            <w:tcW w:w="160" w:type="dxa"/>
            <w:tcBorders>
              <w:left w:val="single" w:sz="8" w:space="0" w:color="auto"/>
            </w:tcBorders>
            <w:shd w:val="clear" w:color="auto" w:fill="8EAADB"/>
            <w:vAlign w:val="bottom"/>
          </w:tcPr>
          <w:p w14:paraId="3792BA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13056E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8EAADB"/>
            <w:vAlign w:val="bottom"/>
          </w:tcPr>
          <w:p w14:paraId="527CBFA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8EAADB"/>
            <w:vAlign w:val="bottom"/>
          </w:tcPr>
          <w:p w14:paraId="16D14FC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8EAADB"/>
            <w:vAlign w:val="bottom"/>
          </w:tcPr>
          <w:p w14:paraId="76EF0EB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C135E0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380" w:type="dxa"/>
            <w:shd w:val="clear" w:color="auto" w:fill="auto"/>
            <w:vAlign w:val="bottom"/>
          </w:tcPr>
          <w:p w14:paraId="1E0A7E7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Parole e frasi</w:t>
            </w:r>
          </w:p>
        </w:tc>
        <w:tc>
          <w:tcPr>
            <w:tcW w:w="120" w:type="dxa"/>
            <w:tcBorders>
              <w:right w:val="single" w:sz="8" w:space="0" w:color="auto"/>
            </w:tcBorders>
            <w:shd w:val="clear" w:color="auto" w:fill="auto"/>
            <w:vAlign w:val="bottom"/>
          </w:tcPr>
          <w:p w14:paraId="13A2923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ED032E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743DA97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attraverso la lettura di brevi brani e didascalie</w:t>
            </w:r>
          </w:p>
        </w:tc>
        <w:tc>
          <w:tcPr>
            <w:tcW w:w="100" w:type="dxa"/>
            <w:shd w:val="clear" w:color="auto" w:fill="auto"/>
            <w:vAlign w:val="bottom"/>
          </w:tcPr>
          <w:p w14:paraId="7C9B73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180" w:type="dxa"/>
            <w:shd w:val="clear" w:color="auto" w:fill="auto"/>
            <w:vAlign w:val="bottom"/>
          </w:tcPr>
          <w:p w14:paraId="72B7630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 testo letto</w:t>
            </w:r>
          </w:p>
        </w:tc>
        <w:tc>
          <w:tcPr>
            <w:tcW w:w="120" w:type="dxa"/>
            <w:tcBorders>
              <w:right w:val="single" w:sz="8" w:space="0" w:color="auto"/>
            </w:tcBorders>
            <w:shd w:val="clear" w:color="auto" w:fill="auto"/>
            <w:vAlign w:val="bottom"/>
          </w:tcPr>
          <w:p w14:paraId="005E19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62B498A" w14:textId="77777777" w:rsidTr="00BC3B7A">
        <w:trPr>
          <w:trHeight w:val="271"/>
        </w:trPr>
        <w:tc>
          <w:tcPr>
            <w:tcW w:w="160" w:type="dxa"/>
            <w:tcBorders>
              <w:left w:val="single" w:sz="8" w:space="0" w:color="auto"/>
            </w:tcBorders>
            <w:shd w:val="clear" w:color="auto" w:fill="8EAADB"/>
            <w:vAlign w:val="bottom"/>
          </w:tcPr>
          <w:p w14:paraId="03CBB2F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389C63F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8EAADB"/>
            <w:vAlign w:val="bottom"/>
          </w:tcPr>
          <w:p w14:paraId="62B3350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8EAADB"/>
            <w:vAlign w:val="bottom"/>
          </w:tcPr>
          <w:p w14:paraId="1006EA0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80" w:type="dxa"/>
            <w:tcBorders>
              <w:right w:val="single" w:sz="8" w:space="0" w:color="auto"/>
            </w:tcBorders>
            <w:shd w:val="clear" w:color="auto" w:fill="8EAADB"/>
            <w:vAlign w:val="bottom"/>
          </w:tcPr>
          <w:p w14:paraId="744D9C4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20" w:type="dxa"/>
            <w:gridSpan w:val="2"/>
            <w:shd w:val="clear" w:color="auto" w:fill="auto"/>
            <w:vAlign w:val="bottom"/>
          </w:tcPr>
          <w:p w14:paraId="607172C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Le</w:t>
            </w:r>
            <w:proofErr w:type="gramEnd"/>
            <w:r w:rsidRPr="005422DE">
              <w:rPr>
                <w:rFonts w:ascii="Comic Sans MS" w:eastAsia="Comic Sans MS" w:hAnsi="Comic Sans MS" w:cs="Arial"/>
                <w:sz w:val="14"/>
                <w:szCs w:val="20"/>
                <w:lang w:eastAsia="it-IT"/>
              </w:rPr>
              <w:t xml:space="preserve"> tradizioni natalizie dei paesi anglosassoni</w:t>
            </w:r>
          </w:p>
        </w:tc>
        <w:tc>
          <w:tcPr>
            <w:tcW w:w="120" w:type="dxa"/>
            <w:tcBorders>
              <w:right w:val="single" w:sz="8" w:space="0" w:color="auto"/>
            </w:tcBorders>
            <w:shd w:val="clear" w:color="auto" w:fill="auto"/>
            <w:vAlign w:val="bottom"/>
          </w:tcPr>
          <w:p w14:paraId="7B4C7F5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40BF6C3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40" w:type="dxa"/>
            <w:tcBorders>
              <w:right w:val="single" w:sz="8" w:space="0" w:color="auto"/>
            </w:tcBorders>
            <w:shd w:val="clear" w:color="auto" w:fill="auto"/>
            <w:vAlign w:val="bottom"/>
          </w:tcPr>
          <w:p w14:paraId="0AA7CBB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Localizzare</w:t>
            </w:r>
            <w:proofErr w:type="gramEnd"/>
            <w:r w:rsidRPr="005422DE">
              <w:rPr>
                <w:rFonts w:ascii="Comic Sans MS" w:eastAsia="Comic Sans MS" w:hAnsi="Comic Sans MS" w:cs="Arial"/>
                <w:sz w:val="14"/>
                <w:szCs w:val="20"/>
                <w:lang w:eastAsia="it-IT"/>
              </w:rPr>
              <w:t xml:space="preserve"> persone e oggetti nei diversi ambienti della casa attraverso la</w:t>
            </w:r>
          </w:p>
        </w:tc>
        <w:tc>
          <w:tcPr>
            <w:tcW w:w="100" w:type="dxa"/>
            <w:shd w:val="clear" w:color="auto" w:fill="auto"/>
            <w:vAlign w:val="bottom"/>
          </w:tcPr>
          <w:p w14:paraId="623EA20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180" w:type="dxa"/>
            <w:shd w:val="clear" w:color="auto" w:fill="auto"/>
            <w:vAlign w:val="bottom"/>
          </w:tcPr>
          <w:p w14:paraId="17DB37D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4FF933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822D836" w14:textId="77777777" w:rsidTr="00BC3B7A">
        <w:trPr>
          <w:trHeight w:val="314"/>
        </w:trPr>
        <w:tc>
          <w:tcPr>
            <w:tcW w:w="160" w:type="dxa"/>
            <w:tcBorders>
              <w:left w:val="single" w:sz="8" w:space="0" w:color="auto"/>
            </w:tcBorders>
            <w:shd w:val="clear" w:color="auto" w:fill="8EAADB"/>
            <w:vAlign w:val="bottom"/>
          </w:tcPr>
          <w:p w14:paraId="65B0F0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8EAADB"/>
            <w:vAlign w:val="bottom"/>
          </w:tcPr>
          <w:p w14:paraId="500FCE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8EAADB"/>
            <w:vAlign w:val="bottom"/>
          </w:tcPr>
          <w:p w14:paraId="0980A0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8EAADB"/>
            <w:vAlign w:val="bottom"/>
          </w:tcPr>
          <w:p w14:paraId="269DE8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8EAADB"/>
            <w:vAlign w:val="bottom"/>
          </w:tcPr>
          <w:p w14:paraId="12DAEAE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shd w:val="clear" w:color="auto" w:fill="auto"/>
            <w:vAlign w:val="bottom"/>
          </w:tcPr>
          <w:p w14:paraId="73714BCB"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Canti</w:t>
            </w:r>
            <w:proofErr w:type="gramEnd"/>
            <w:r w:rsidRPr="005422DE">
              <w:rPr>
                <w:rFonts w:ascii="Comic Sans MS" w:eastAsia="Comic Sans MS" w:hAnsi="Comic Sans MS" w:cs="Arial"/>
                <w:sz w:val="15"/>
                <w:szCs w:val="20"/>
                <w:lang w:eastAsia="it-IT"/>
              </w:rPr>
              <w:t xml:space="preserve"> e poesie sul Natale</w:t>
            </w:r>
          </w:p>
        </w:tc>
        <w:tc>
          <w:tcPr>
            <w:tcW w:w="120" w:type="dxa"/>
            <w:tcBorders>
              <w:right w:val="single" w:sz="8" w:space="0" w:color="auto"/>
            </w:tcBorders>
            <w:shd w:val="clear" w:color="auto" w:fill="auto"/>
            <w:vAlign w:val="bottom"/>
          </w:tcPr>
          <w:p w14:paraId="5C75A2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27E16CD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auto"/>
            <w:vAlign w:val="bottom"/>
          </w:tcPr>
          <w:p w14:paraId="0E189B3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conoscenza delle principali preposizioni di luogo</w:t>
            </w:r>
          </w:p>
        </w:tc>
        <w:tc>
          <w:tcPr>
            <w:tcW w:w="100" w:type="dxa"/>
            <w:shd w:val="clear" w:color="auto" w:fill="auto"/>
            <w:vAlign w:val="bottom"/>
          </w:tcPr>
          <w:p w14:paraId="610863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auto"/>
            <w:vAlign w:val="bottom"/>
          </w:tcPr>
          <w:p w14:paraId="19CBE4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3E0F9D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35D7BD1" w14:textId="77777777" w:rsidTr="00BC3B7A">
        <w:trPr>
          <w:trHeight w:val="356"/>
        </w:trPr>
        <w:tc>
          <w:tcPr>
            <w:tcW w:w="160" w:type="dxa"/>
            <w:tcBorders>
              <w:left w:val="single" w:sz="8" w:space="0" w:color="auto"/>
            </w:tcBorders>
            <w:shd w:val="clear" w:color="auto" w:fill="8EAADB"/>
            <w:vAlign w:val="bottom"/>
          </w:tcPr>
          <w:p w14:paraId="6BCD82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8EAADB"/>
            <w:vAlign w:val="bottom"/>
          </w:tcPr>
          <w:p w14:paraId="4608149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8EAADB"/>
            <w:vAlign w:val="bottom"/>
          </w:tcPr>
          <w:p w14:paraId="3F0A1A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8EAADB"/>
            <w:vAlign w:val="bottom"/>
          </w:tcPr>
          <w:p w14:paraId="01AB5F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8EAADB"/>
            <w:vAlign w:val="bottom"/>
          </w:tcPr>
          <w:p w14:paraId="267DD4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shd w:val="clear" w:color="auto" w:fill="auto"/>
            <w:vAlign w:val="bottom"/>
          </w:tcPr>
          <w:p w14:paraId="443DE905" w14:textId="77777777" w:rsidR="0025337B" w:rsidRPr="005422DE" w:rsidRDefault="0025337B" w:rsidP="00BC3B7A">
            <w:pPr>
              <w:spacing w:after="0" w:line="355"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L’arredamento</w:t>
            </w:r>
            <w:proofErr w:type="gramEnd"/>
            <w:r w:rsidRPr="005422DE">
              <w:rPr>
                <w:rFonts w:ascii="Comic Sans MS" w:eastAsia="Comic Sans MS" w:hAnsi="Comic Sans MS" w:cs="Arial"/>
                <w:sz w:val="16"/>
                <w:szCs w:val="20"/>
                <w:lang w:eastAsia="it-IT"/>
              </w:rPr>
              <w:t xml:space="preserve"> dei diversi ambienti</w:t>
            </w:r>
          </w:p>
        </w:tc>
        <w:tc>
          <w:tcPr>
            <w:tcW w:w="120" w:type="dxa"/>
            <w:tcBorders>
              <w:right w:val="single" w:sz="8" w:space="0" w:color="auto"/>
            </w:tcBorders>
            <w:shd w:val="clear" w:color="auto" w:fill="auto"/>
            <w:vAlign w:val="bottom"/>
          </w:tcPr>
          <w:p w14:paraId="162148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15F752F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auto"/>
            <w:vAlign w:val="bottom"/>
          </w:tcPr>
          <w:p w14:paraId="4C3771C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615A0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auto"/>
            <w:vAlign w:val="bottom"/>
          </w:tcPr>
          <w:p w14:paraId="06C14F6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411024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3457BFC" w14:textId="77777777" w:rsidTr="00BC3B7A">
        <w:trPr>
          <w:trHeight w:val="314"/>
        </w:trPr>
        <w:tc>
          <w:tcPr>
            <w:tcW w:w="160" w:type="dxa"/>
            <w:tcBorders>
              <w:left w:val="single" w:sz="8" w:space="0" w:color="auto"/>
            </w:tcBorders>
            <w:shd w:val="clear" w:color="auto" w:fill="8EAADB"/>
            <w:vAlign w:val="bottom"/>
          </w:tcPr>
          <w:p w14:paraId="5463B3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8EAADB"/>
            <w:vAlign w:val="bottom"/>
          </w:tcPr>
          <w:p w14:paraId="0FEFE6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8EAADB"/>
            <w:vAlign w:val="bottom"/>
          </w:tcPr>
          <w:p w14:paraId="016619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8EAADB"/>
            <w:vAlign w:val="bottom"/>
          </w:tcPr>
          <w:p w14:paraId="44FA17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8EAADB"/>
            <w:vAlign w:val="bottom"/>
          </w:tcPr>
          <w:p w14:paraId="49679E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gridSpan w:val="2"/>
            <w:shd w:val="clear" w:color="auto" w:fill="auto"/>
            <w:vAlign w:val="bottom"/>
          </w:tcPr>
          <w:p w14:paraId="27290AC3"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Le</w:t>
            </w:r>
            <w:proofErr w:type="gramEnd"/>
            <w:r w:rsidRPr="005422DE">
              <w:rPr>
                <w:rFonts w:ascii="Comic Sans MS" w:eastAsia="Comic Sans MS" w:hAnsi="Comic Sans MS" w:cs="Arial"/>
                <w:sz w:val="15"/>
                <w:szCs w:val="20"/>
                <w:lang w:eastAsia="it-IT"/>
              </w:rPr>
              <w:t xml:space="preserve"> principali preposizioni di luogo</w:t>
            </w:r>
          </w:p>
        </w:tc>
        <w:tc>
          <w:tcPr>
            <w:tcW w:w="120" w:type="dxa"/>
            <w:tcBorders>
              <w:right w:val="single" w:sz="8" w:space="0" w:color="auto"/>
            </w:tcBorders>
            <w:shd w:val="clear" w:color="auto" w:fill="auto"/>
            <w:vAlign w:val="bottom"/>
          </w:tcPr>
          <w:p w14:paraId="6C8EA0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36C24A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auto"/>
            <w:vAlign w:val="bottom"/>
          </w:tcPr>
          <w:p w14:paraId="56C016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22252D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80" w:type="dxa"/>
            <w:shd w:val="clear" w:color="auto" w:fill="auto"/>
            <w:vAlign w:val="bottom"/>
          </w:tcPr>
          <w:p w14:paraId="0750FA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48AA95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FF1022B" w14:textId="77777777" w:rsidTr="00BC3B7A">
        <w:trPr>
          <w:trHeight w:val="88"/>
        </w:trPr>
        <w:tc>
          <w:tcPr>
            <w:tcW w:w="160" w:type="dxa"/>
            <w:tcBorders>
              <w:left w:val="single" w:sz="8" w:space="0" w:color="auto"/>
              <w:bottom w:val="single" w:sz="8" w:space="0" w:color="auto"/>
            </w:tcBorders>
            <w:shd w:val="clear" w:color="auto" w:fill="8EAADB"/>
            <w:vAlign w:val="bottom"/>
          </w:tcPr>
          <w:p w14:paraId="2BB24DD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8EAADB"/>
            <w:vAlign w:val="bottom"/>
          </w:tcPr>
          <w:p w14:paraId="725FE12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tcBorders>
              <w:bottom w:val="single" w:sz="8" w:space="0" w:color="auto"/>
            </w:tcBorders>
            <w:shd w:val="clear" w:color="auto" w:fill="8EAADB"/>
            <w:vAlign w:val="bottom"/>
          </w:tcPr>
          <w:p w14:paraId="634E798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tcBorders>
            <w:shd w:val="clear" w:color="auto" w:fill="8EAADB"/>
            <w:vAlign w:val="bottom"/>
          </w:tcPr>
          <w:p w14:paraId="5499056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80" w:type="dxa"/>
            <w:tcBorders>
              <w:bottom w:val="single" w:sz="8" w:space="0" w:color="auto"/>
              <w:right w:val="single" w:sz="8" w:space="0" w:color="auto"/>
            </w:tcBorders>
            <w:shd w:val="clear" w:color="auto" w:fill="8EAADB"/>
            <w:vAlign w:val="bottom"/>
          </w:tcPr>
          <w:p w14:paraId="0D707C8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2F6657E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80" w:type="dxa"/>
            <w:tcBorders>
              <w:bottom w:val="single" w:sz="8" w:space="0" w:color="auto"/>
            </w:tcBorders>
            <w:shd w:val="clear" w:color="auto" w:fill="auto"/>
            <w:vAlign w:val="bottom"/>
          </w:tcPr>
          <w:p w14:paraId="044630D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13CCD41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33F064D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40" w:type="dxa"/>
            <w:tcBorders>
              <w:bottom w:val="single" w:sz="8" w:space="0" w:color="auto"/>
              <w:right w:val="single" w:sz="8" w:space="0" w:color="auto"/>
            </w:tcBorders>
            <w:shd w:val="clear" w:color="auto" w:fill="auto"/>
            <w:vAlign w:val="bottom"/>
          </w:tcPr>
          <w:p w14:paraId="2859960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0FDE339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180" w:type="dxa"/>
            <w:tcBorders>
              <w:bottom w:val="single" w:sz="8" w:space="0" w:color="auto"/>
            </w:tcBorders>
            <w:shd w:val="clear" w:color="auto" w:fill="auto"/>
            <w:vAlign w:val="bottom"/>
          </w:tcPr>
          <w:p w14:paraId="5A6CCFB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1B686B8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bl>
    <w:p w14:paraId="2BECD7FB" w14:textId="77777777" w:rsidR="0025337B" w:rsidRPr="005422DE" w:rsidRDefault="0025337B" w:rsidP="0025337B">
      <w:pPr>
        <w:spacing w:after="0" w:line="240" w:lineRule="auto"/>
        <w:rPr>
          <w:rFonts w:ascii="Times New Roman" w:eastAsia="Times New Roman" w:hAnsi="Times New Roman" w:cs="Arial"/>
          <w:sz w:val="7"/>
          <w:szCs w:val="20"/>
          <w:lang w:eastAsia="it-IT"/>
        </w:rPr>
        <w:sectPr w:rsidR="0025337B" w:rsidRPr="005422DE">
          <w:pgSz w:w="16840" w:h="11906" w:orient="landscape"/>
          <w:pgMar w:top="700" w:right="800" w:bottom="1440" w:left="720" w:header="0" w:footer="0" w:gutter="0"/>
          <w:cols w:space="0" w:equalWidth="0">
            <w:col w:w="153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500"/>
        <w:gridCol w:w="6140"/>
        <w:gridCol w:w="340"/>
        <w:gridCol w:w="3060"/>
      </w:tblGrid>
      <w:tr w:rsidR="0025337B" w:rsidRPr="005422DE" w14:paraId="7677E45A" w14:textId="77777777" w:rsidTr="00BC3B7A">
        <w:trPr>
          <w:trHeight w:val="276"/>
        </w:trPr>
        <w:tc>
          <w:tcPr>
            <w:tcW w:w="280" w:type="dxa"/>
            <w:tcBorders>
              <w:top w:val="single" w:sz="8" w:space="0" w:color="auto"/>
              <w:left w:val="single" w:sz="8" w:space="0" w:color="auto"/>
            </w:tcBorders>
            <w:shd w:val="clear" w:color="auto" w:fill="FFD966"/>
            <w:vAlign w:val="bottom"/>
          </w:tcPr>
          <w:p w14:paraId="382680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24" w:name="page32"/>
            <w:bookmarkEnd w:id="24"/>
          </w:p>
        </w:tc>
        <w:tc>
          <w:tcPr>
            <w:tcW w:w="360" w:type="dxa"/>
            <w:tcBorders>
              <w:top w:val="single" w:sz="8" w:space="0" w:color="auto"/>
            </w:tcBorders>
            <w:shd w:val="clear" w:color="auto" w:fill="FFD966"/>
            <w:vAlign w:val="bottom"/>
          </w:tcPr>
          <w:p w14:paraId="380AE0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right w:val="single" w:sz="8" w:space="0" w:color="auto"/>
            </w:tcBorders>
            <w:shd w:val="clear" w:color="auto" w:fill="FFD966"/>
            <w:vAlign w:val="bottom"/>
          </w:tcPr>
          <w:p w14:paraId="14625BD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auto"/>
            <w:vAlign w:val="bottom"/>
          </w:tcPr>
          <w:p w14:paraId="1C69950E"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tcBorders>
              <w:top w:val="single" w:sz="8" w:space="0" w:color="auto"/>
              <w:right w:val="single" w:sz="8" w:space="0" w:color="auto"/>
            </w:tcBorders>
            <w:shd w:val="clear" w:color="auto" w:fill="auto"/>
            <w:vAlign w:val="bottom"/>
          </w:tcPr>
          <w:p w14:paraId="1988070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Halloween</w:t>
            </w:r>
          </w:p>
        </w:tc>
        <w:tc>
          <w:tcPr>
            <w:tcW w:w="6140" w:type="dxa"/>
            <w:tcBorders>
              <w:top w:val="single" w:sz="8" w:space="0" w:color="auto"/>
              <w:right w:val="single" w:sz="8" w:space="0" w:color="auto"/>
            </w:tcBorders>
            <w:shd w:val="clear" w:color="auto" w:fill="auto"/>
            <w:vAlign w:val="bottom"/>
          </w:tcPr>
          <w:p w14:paraId="1282D304"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le principali festività dei paesi di lingua anglosassone</w:t>
            </w:r>
          </w:p>
        </w:tc>
        <w:tc>
          <w:tcPr>
            <w:tcW w:w="3400" w:type="dxa"/>
            <w:gridSpan w:val="2"/>
            <w:tcBorders>
              <w:top w:val="single" w:sz="8" w:space="0" w:color="auto"/>
              <w:right w:val="single" w:sz="8" w:space="0" w:color="auto"/>
            </w:tcBorders>
            <w:shd w:val="clear" w:color="auto" w:fill="auto"/>
            <w:vAlign w:val="bottom"/>
          </w:tcPr>
          <w:p w14:paraId="3FE605C3"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Ricava informazioni utili da un testo</w:t>
            </w:r>
          </w:p>
        </w:tc>
      </w:tr>
      <w:tr w:rsidR="0025337B" w:rsidRPr="005422DE" w14:paraId="7C4D606E" w14:textId="77777777" w:rsidTr="00BC3B7A">
        <w:trPr>
          <w:trHeight w:val="224"/>
        </w:trPr>
        <w:tc>
          <w:tcPr>
            <w:tcW w:w="280" w:type="dxa"/>
            <w:tcBorders>
              <w:left w:val="single" w:sz="8" w:space="0" w:color="auto"/>
            </w:tcBorders>
            <w:shd w:val="clear" w:color="auto" w:fill="FFD966"/>
            <w:vAlign w:val="bottom"/>
          </w:tcPr>
          <w:p w14:paraId="70803A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02597F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3E804F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B810DD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00FCB05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Bonfine Night</w:t>
            </w:r>
          </w:p>
        </w:tc>
        <w:tc>
          <w:tcPr>
            <w:tcW w:w="6140" w:type="dxa"/>
            <w:tcBorders>
              <w:right w:val="single" w:sz="8" w:space="0" w:color="auto"/>
            </w:tcBorders>
            <w:shd w:val="clear" w:color="auto" w:fill="auto"/>
            <w:vAlign w:val="bottom"/>
          </w:tcPr>
          <w:p w14:paraId="7906057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Scrivere</w:t>
            </w:r>
            <w:proofErr w:type="gramEnd"/>
            <w:r w:rsidRPr="005422DE">
              <w:rPr>
                <w:rFonts w:ascii="Comic Sans MS" w:eastAsia="Comic Sans MS" w:hAnsi="Comic Sans MS" w:cs="Arial"/>
                <w:sz w:val="12"/>
                <w:szCs w:val="20"/>
                <w:lang w:eastAsia="it-IT"/>
              </w:rPr>
              <w:t xml:space="preserve"> biglietti di auguri e inviti</w:t>
            </w:r>
          </w:p>
        </w:tc>
        <w:tc>
          <w:tcPr>
            <w:tcW w:w="340" w:type="dxa"/>
            <w:shd w:val="clear" w:color="auto" w:fill="auto"/>
            <w:vAlign w:val="bottom"/>
          </w:tcPr>
          <w:p w14:paraId="770DB7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644D15E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scritto</w:t>
            </w:r>
          </w:p>
        </w:tc>
      </w:tr>
      <w:tr w:rsidR="0025337B" w:rsidRPr="005422DE" w14:paraId="72F75014" w14:textId="77777777" w:rsidTr="00BC3B7A">
        <w:trPr>
          <w:trHeight w:val="223"/>
        </w:trPr>
        <w:tc>
          <w:tcPr>
            <w:tcW w:w="280" w:type="dxa"/>
            <w:tcBorders>
              <w:left w:val="single" w:sz="8" w:space="0" w:color="auto"/>
            </w:tcBorders>
            <w:shd w:val="clear" w:color="auto" w:fill="FFD966"/>
            <w:vAlign w:val="bottom"/>
          </w:tcPr>
          <w:p w14:paraId="3F795A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2D89AC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15A454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C43D72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31A10B2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Christmas</w:t>
            </w:r>
          </w:p>
        </w:tc>
        <w:tc>
          <w:tcPr>
            <w:tcW w:w="6140" w:type="dxa"/>
            <w:tcBorders>
              <w:right w:val="single" w:sz="8" w:space="0" w:color="auto"/>
            </w:tcBorders>
            <w:shd w:val="clear" w:color="auto" w:fill="auto"/>
            <w:vAlign w:val="bottom"/>
          </w:tcPr>
          <w:p w14:paraId="0A3645F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Riprodurre</w:t>
            </w:r>
            <w:proofErr w:type="gramEnd"/>
            <w:r w:rsidRPr="005422DE">
              <w:rPr>
                <w:rFonts w:ascii="Comic Sans MS" w:eastAsia="Comic Sans MS" w:hAnsi="Comic Sans MS" w:cs="Arial"/>
                <w:sz w:val="12"/>
                <w:szCs w:val="20"/>
                <w:lang w:eastAsia="it-IT"/>
              </w:rPr>
              <w:t xml:space="preserve"> una storia letta con immagini in sequenza e con l’uso del</w:t>
            </w:r>
          </w:p>
        </w:tc>
        <w:tc>
          <w:tcPr>
            <w:tcW w:w="3400" w:type="dxa"/>
            <w:gridSpan w:val="2"/>
            <w:tcBorders>
              <w:right w:val="single" w:sz="8" w:space="0" w:color="auto"/>
            </w:tcBorders>
            <w:shd w:val="clear" w:color="auto" w:fill="auto"/>
            <w:vAlign w:val="bottom"/>
          </w:tcPr>
          <w:p w14:paraId="5F26EA4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Legge e identifica ambiente,</w:t>
            </w:r>
          </w:p>
        </w:tc>
      </w:tr>
      <w:tr w:rsidR="0025337B" w:rsidRPr="005422DE" w14:paraId="10975343" w14:textId="77777777" w:rsidTr="00BC3B7A">
        <w:trPr>
          <w:trHeight w:val="175"/>
        </w:trPr>
        <w:tc>
          <w:tcPr>
            <w:tcW w:w="280" w:type="dxa"/>
            <w:tcBorders>
              <w:left w:val="single" w:sz="8" w:space="0" w:color="auto"/>
            </w:tcBorders>
            <w:shd w:val="clear" w:color="auto" w:fill="FFD966"/>
            <w:vAlign w:val="bottom"/>
          </w:tcPr>
          <w:p w14:paraId="14C813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FFD966"/>
            <w:textDirection w:val="btLr"/>
            <w:vAlign w:val="bottom"/>
          </w:tcPr>
          <w:p w14:paraId="5AAA18E5"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D966"/>
            <w:vAlign w:val="bottom"/>
          </w:tcPr>
          <w:p w14:paraId="4A89DD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611248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7AB22BB2" w14:textId="77777777" w:rsidR="0025337B" w:rsidRPr="005422DE" w:rsidRDefault="0025337B" w:rsidP="00BC3B7A">
            <w:pPr>
              <w:spacing w:after="0" w:line="175" w:lineRule="exact"/>
              <w:rPr>
                <w:rFonts w:ascii="Comic Sans MS" w:eastAsia="Comic Sans MS" w:hAnsi="Comic Sans MS" w:cs="Arial"/>
                <w:sz w:val="16"/>
                <w:szCs w:val="20"/>
                <w:lang w:eastAsia="it-IT"/>
              </w:rPr>
            </w:pPr>
            <w:proofErr w:type="spellStart"/>
            <w:r w:rsidRPr="005422DE">
              <w:rPr>
                <w:rFonts w:ascii="Comic Sans MS" w:eastAsia="Comic Sans MS" w:hAnsi="Comic Sans MS" w:cs="Arial"/>
                <w:sz w:val="16"/>
                <w:szCs w:val="20"/>
                <w:lang w:eastAsia="it-IT"/>
              </w:rPr>
              <w:t>Easter</w:t>
            </w:r>
            <w:proofErr w:type="spellEnd"/>
          </w:p>
        </w:tc>
        <w:tc>
          <w:tcPr>
            <w:tcW w:w="6140" w:type="dxa"/>
            <w:tcBorders>
              <w:right w:val="single" w:sz="8" w:space="0" w:color="auto"/>
            </w:tcBorders>
            <w:shd w:val="clear" w:color="auto" w:fill="auto"/>
            <w:vAlign w:val="bottom"/>
          </w:tcPr>
          <w:p w14:paraId="20434CC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fumetto</w:t>
            </w:r>
          </w:p>
        </w:tc>
        <w:tc>
          <w:tcPr>
            <w:tcW w:w="340" w:type="dxa"/>
            <w:shd w:val="clear" w:color="auto" w:fill="auto"/>
            <w:vAlign w:val="bottom"/>
          </w:tcPr>
          <w:p w14:paraId="50E4D3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759FDAB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personaggi e situazione di una</w:t>
            </w:r>
          </w:p>
        </w:tc>
      </w:tr>
      <w:tr w:rsidR="0025337B" w:rsidRPr="005422DE" w14:paraId="2018D605" w14:textId="77777777" w:rsidTr="00BC3B7A">
        <w:trPr>
          <w:trHeight w:val="115"/>
        </w:trPr>
        <w:tc>
          <w:tcPr>
            <w:tcW w:w="280" w:type="dxa"/>
            <w:tcBorders>
              <w:left w:val="single" w:sz="8" w:space="0" w:color="auto"/>
            </w:tcBorders>
            <w:shd w:val="clear" w:color="auto" w:fill="FFD966"/>
            <w:vAlign w:val="bottom"/>
          </w:tcPr>
          <w:p w14:paraId="1861F9A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vMerge/>
            <w:shd w:val="clear" w:color="auto" w:fill="FFD966"/>
            <w:vAlign w:val="bottom"/>
          </w:tcPr>
          <w:p w14:paraId="01B313A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00" w:type="dxa"/>
            <w:tcBorders>
              <w:right w:val="single" w:sz="8" w:space="0" w:color="auto"/>
            </w:tcBorders>
            <w:shd w:val="clear" w:color="auto" w:fill="FFD966"/>
            <w:vAlign w:val="bottom"/>
          </w:tcPr>
          <w:p w14:paraId="4E057F9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43FC140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vMerge w:val="restart"/>
            <w:tcBorders>
              <w:right w:val="single" w:sz="8" w:space="0" w:color="auto"/>
            </w:tcBorders>
            <w:shd w:val="clear" w:color="auto" w:fill="auto"/>
            <w:vAlign w:val="bottom"/>
          </w:tcPr>
          <w:p w14:paraId="389A2BE9" w14:textId="77777777" w:rsidR="0025337B" w:rsidRPr="005422DE" w:rsidRDefault="0025337B" w:rsidP="00BC3B7A">
            <w:pPr>
              <w:spacing w:after="0" w:line="222" w:lineRule="exact"/>
              <w:rPr>
                <w:rFonts w:ascii="Comic Sans MS" w:eastAsia="Comic Sans MS" w:hAnsi="Comic Sans MS" w:cs="Arial"/>
                <w:sz w:val="16"/>
                <w:szCs w:val="20"/>
                <w:lang w:eastAsia="it-IT"/>
              </w:rPr>
            </w:pPr>
            <w:proofErr w:type="spellStart"/>
            <w:r w:rsidRPr="005422DE">
              <w:rPr>
                <w:rFonts w:ascii="Comic Sans MS" w:eastAsia="Comic Sans MS" w:hAnsi="Comic Sans MS" w:cs="Arial"/>
                <w:sz w:val="16"/>
                <w:szCs w:val="20"/>
                <w:lang w:eastAsia="it-IT"/>
              </w:rPr>
              <w:t>Mother’s</w:t>
            </w:r>
            <w:proofErr w:type="spellEnd"/>
            <w:r w:rsidRPr="005422DE">
              <w:rPr>
                <w:rFonts w:ascii="Comic Sans MS" w:eastAsia="Comic Sans MS" w:hAnsi="Comic Sans MS" w:cs="Arial"/>
                <w:sz w:val="16"/>
                <w:szCs w:val="20"/>
                <w:lang w:eastAsia="it-IT"/>
              </w:rPr>
              <w:t xml:space="preserve"> day</w:t>
            </w:r>
          </w:p>
        </w:tc>
        <w:tc>
          <w:tcPr>
            <w:tcW w:w="6140" w:type="dxa"/>
            <w:vMerge w:val="restart"/>
            <w:tcBorders>
              <w:right w:val="single" w:sz="8" w:space="0" w:color="auto"/>
            </w:tcBorders>
            <w:shd w:val="clear" w:color="auto" w:fill="auto"/>
            <w:vAlign w:val="bottom"/>
          </w:tcPr>
          <w:p w14:paraId="0D9366C9"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Completare</w:t>
            </w:r>
            <w:proofErr w:type="gramEnd"/>
            <w:r w:rsidRPr="005422DE">
              <w:rPr>
                <w:rFonts w:ascii="Comic Sans MS" w:eastAsia="Comic Sans MS" w:hAnsi="Comic Sans MS" w:cs="Arial"/>
                <w:sz w:val="14"/>
                <w:szCs w:val="20"/>
                <w:lang w:eastAsia="it-IT"/>
              </w:rPr>
              <w:t xml:space="preserve"> una storia con didascalia</w:t>
            </w:r>
          </w:p>
        </w:tc>
        <w:tc>
          <w:tcPr>
            <w:tcW w:w="340" w:type="dxa"/>
            <w:shd w:val="clear" w:color="auto" w:fill="auto"/>
            <w:vAlign w:val="bottom"/>
          </w:tcPr>
          <w:p w14:paraId="6ADAD80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060" w:type="dxa"/>
            <w:vMerge w:val="restart"/>
            <w:tcBorders>
              <w:right w:val="single" w:sz="8" w:space="0" w:color="auto"/>
            </w:tcBorders>
            <w:shd w:val="clear" w:color="auto" w:fill="auto"/>
            <w:vAlign w:val="bottom"/>
          </w:tcPr>
          <w:p w14:paraId="689E686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storia corredata da immagini</w:t>
            </w:r>
          </w:p>
        </w:tc>
      </w:tr>
      <w:tr w:rsidR="0025337B" w:rsidRPr="005422DE" w14:paraId="587C7AB0" w14:textId="77777777" w:rsidTr="00BC3B7A">
        <w:trPr>
          <w:trHeight w:val="156"/>
        </w:trPr>
        <w:tc>
          <w:tcPr>
            <w:tcW w:w="280" w:type="dxa"/>
            <w:tcBorders>
              <w:left w:val="single" w:sz="8" w:space="0" w:color="auto"/>
            </w:tcBorders>
            <w:shd w:val="clear" w:color="auto" w:fill="FFD966"/>
            <w:vAlign w:val="bottom"/>
          </w:tcPr>
          <w:p w14:paraId="73D74F0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shd w:val="clear" w:color="auto" w:fill="FFD966"/>
            <w:textDirection w:val="btLr"/>
            <w:vAlign w:val="bottom"/>
          </w:tcPr>
          <w:p w14:paraId="26000894"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300" w:type="dxa"/>
            <w:tcBorders>
              <w:right w:val="single" w:sz="8" w:space="0" w:color="auto"/>
            </w:tcBorders>
            <w:shd w:val="clear" w:color="auto" w:fill="FFD966"/>
            <w:vAlign w:val="bottom"/>
          </w:tcPr>
          <w:p w14:paraId="6A55D66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vMerge/>
            <w:shd w:val="clear" w:color="auto" w:fill="auto"/>
            <w:vAlign w:val="bottom"/>
          </w:tcPr>
          <w:p w14:paraId="7A100A6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00" w:type="dxa"/>
            <w:vMerge/>
            <w:tcBorders>
              <w:right w:val="single" w:sz="8" w:space="0" w:color="auto"/>
            </w:tcBorders>
            <w:shd w:val="clear" w:color="auto" w:fill="auto"/>
            <w:vAlign w:val="bottom"/>
          </w:tcPr>
          <w:p w14:paraId="546D214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140" w:type="dxa"/>
            <w:vMerge/>
            <w:tcBorders>
              <w:right w:val="single" w:sz="8" w:space="0" w:color="auto"/>
            </w:tcBorders>
            <w:shd w:val="clear" w:color="auto" w:fill="auto"/>
            <w:vAlign w:val="bottom"/>
          </w:tcPr>
          <w:p w14:paraId="79A3BD9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19AC7D2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060" w:type="dxa"/>
            <w:vMerge/>
            <w:tcBorders>
              <w:right w:val="single" w:sz="8" w:space="0" w:color="auto"/>
            </w:tcBorders>
            <w:shd w:val="clear" w:color="auto" w:fill="auto"/>
            <w:vAlign w:val="bottom"/>
          </w:tcPr>
          <w:p w14:paraId="094934D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34A049F4" w14:textId="77777777" w:rsidTr="00BC3B7A">
        <w:trPr>
          <w:trHeight w:val="223"/>
        </w:trPr>
        <w:tc>
          <w:tcPr>
            <w:tcW w:w="280" w:type="dxa"/>
            <w:tcBorders>
              <w:left w:val="single" w:sz="8" w:space="0" w:color="auto"/>
            </w:tcBorders>
            <w:shd w:val="clear" w:color="auto" w:fill="FFD966"/>
            <w:vAlign w:val="bottom"/>
          </w:tcPr>
          <w:p w14:paraId="3A7B8B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val="restart"/>
            <w:shd w:val="clear" w:color="auto" w:fill="FFD966"/>
            <w:textDirection w:val="btLr"/>
            <w:vAlign w:val="bottom"/>
          </w:tcPr>
          <w:p w14:paraId="309CE3BE"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D966"/>
            <w:vAlign w:val="bottom"/>
          </w:tcPr>
          <w:p w14:paraId="0DD9BB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5058D4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710970F2" w14:textId="77777777" w:rsidR="0025337B" w:rsidRPr="005422DE" w:rsidRDefault="0025337B" w:rsidP="00BC3B7A">
            <w:pPr>
              <w:spacing w:after="0" w:line="175" w:lineRule="exact"/>
              <w:rPr>
                <w:rFonts w:ascii="Comic Sans MS" w:eastAsia="Comic Sans MS" w:hAnsi="Comic Sans MS" w:cs="Arial"/>
                <w:sz w:val="16"/>
                <w:szCs w:val="20"/>
                <w:lang w:eastAsia="it-IT"/>
              </w:rPr>
            </w:pPr>
            <w:proofErr w:type="spellStart"/>
            <w:r w:rsidRPr="005422DE">
              <w:rPr>
                <w:rFonts w:ascii="Comic Sans MS" w:eastAsia="Comic Sans MS" w:hAnsi="Comic Sans MS" w:cs="Arial"/>
                <w:sz w:val="16"/>
                <w:szCs w:val="20"/>
                <w:lang w:eastAsia="it-IT"/>
              </w:rPr>
              <w:t>Valentine’s</w:t>
            </w:r>
            <w:proofErr w:type="spellEnd"/>
            <w:r w:rsidRPr="005422DE">
              <w:rPr>
                <w:rFonts w:ascii="Comic Sans MS" w:eastAsia="Comic Sans MS" w:hAnsi="Comic Sans MS" w:cs="Arial"/>
                <w:sz w:val="16"/>
                <w:szCs w:val="20"/>
                <w:lang w:eastAsia="it-IT"/>
              </w:rPr>
              <w:t xml:space="preserve"> day</w:t>
            </w:r>
          </w:p>
        </w:tc>
        <w:tc>
          <w:tcPr>
            <w:tcW w:w="6140" w:type="dxa"/>
            <w:tcBorders>
              <w:right w:val="single" w:sz="8" w:space="0" w:color="auto"/>
            </w:tcBorders>
            <w:shd w:val="clear" w:color="auto" w:fill="auto"/>
            <w:vAlign w:val="bottom"/>
          </w:tcPr>
          <w:p w14:paraId="123EEEE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Sapere</w:t>
            </w:r>
            <w:proofErr w:type="gramEnd"/>
            <w:r w:rsidRPr="005422DE">
              <w:rPr>
                <w:rFonts w:ascii="Comic Sans MS" w:eastAsia="Comic Sans MS" w:hAnsi="Comic Sans MS" w:cs="Arial"/>
                <w:sz w:val="12"/>
                <w:szCs w:val="20"/>
                <w:lang w:eastAsia="it-IT"/>
              </w:rPr>
              <w:t xml:space="preserve"> localizzare nei vari ambienti persone, cose, animali</w:t>
            </w:r>
          </w:p>
        </w:tc>
        <w:tc>
          <w:tcPr>
            <w:tcW w:w="3400" w:type="dxa"/>
            <w:gridSpan w:val="2"/>
            <w:tcBorders>
              <w:right w:val="single" w:sz="8" w:space="0" w:color="auto"/>
            </w:tcBorders>
            <w:shd w:val="clear" w:color="auto" w:fill="auto"/>
            <w:vAlign w:val="bottom"/>
          </w:tcPr>
          <w:p w14:paraId="135EBDB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 con gli altri per ricevere</w:t>
            </w:r>
          </w:p>
        </w:tc>
      </w:tr>
      <w:tr w:rsidR="0025337B" w:rsidRPr="005422DE" w14:paraId="1B505565" w14:textId="77777777" w:rsidTr="00BC3B7A">
        <w:trPr>
          <w:trHeight w:val="221"/>
        </w:trPr>
        <w:tc>
          <w:tcPr>
            <w:tcW w:w="280" w:type="dxa"/>
            <w:tcBorders>
              <w:left w:val="single" w:sz="8" w:space="0" w:color="auto"/>
            </w:tcBorders>
            <w:shd w:val="clear" w:color="auto" w:fill="FFD966"/>
            <w:vAlign w:val="bottom"/>
          </w:tcPr>
          <w:p w14:paraId="0441EB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700319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1F888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6A0F75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183DCD47" w14:textId="77777777" w:rsidR="0025337B" w:rsidRPr="005422DE" w:rsidRDefault="0025337B" w:rsidP="00BC3B7A">
            <w:pPr>
              <w:spacing w:after="0" w:line="175" w:lineRule="exact"/>
              <w:rPr>
                <w:rFonts w:ascii="Comic Sans MS" w:eastAsia="Comic Sans MS" w:hAnsi="Comic Sans MS" w:cs="Arial"/>
                <w:sz w:val="16"/>
                <w:szCs w:val="20"/>
                <w:lang w:eastAsia="it-IT"/>
              </w:rPr>
            </w:pPr>
            <w:proofErr w:type="spellStart"/>
            <w:r w:rsidRPr="005422DE">
              <w:rPr>
                <w:rFonts w:ascii="Comic Sans MS" w:eastAsia="Comic Sans MS" w:hAnsi="Comic Sans MS" w:cs="Arial"/>
                <w:sz w:val="16"/>
                <w:szCs w:val="20"/>
                <w:lang w:eastAsia="it-IT"/>
              </w:rPr>
              <w:t>Birthday</w:t>
            </w:r>
            <w:proofErr w:type="spellEnd"/>
          </w:p>
        </w:tc>
        <w:tc>
          <w:tcPr>
            <w:tcW w:w="6140" w:type="dxa"/>
            <w:tcBorders>
              <w:right w:val="single" w:sz="8" w:space="0" w:color="auto"/>
            </w:tcBorders>
            <w:shd w:val="clear" w:color="auto" w:fill="auto"/>
            <w:vAlign w:val="bottom"/>
          </w:tcPr>
          <w:p w14:paraId="15F8DC43"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Sapere</w:t>
            </w:r>
            <w:proofErr w:type="gramEnd"/>
            <w:r w:rsidRPr="005422DE">
              <w:rPr>
                <w:rFonts w:ascii="Comic Sans MS" w:eastAsia="Comic Sans MS" w:hAnsi="Comic Sans MS" w:cs="Arial"/>
                <w:sz w:val="12"/>
                <w:szCs w:val="20"/>
                <w:lang w:eastAsia="it-IT"/>
              </w:rPr>
              <w:t xml:space="preserve"> fornire informazioni sul proprio stato d’animo e di salute</w:t>
            </w:r>
          </w:p>
        </w:tc>
        <w:tc>
          <w:tcPr>
            <w:tcW w:w="340" w:type="dxa"/>
            <w:shd w:val="clear" w:color="auto" w:fill="auto"/>
            <w:vAlign w:val="bottom"/>
          </w:tcPr>
          <w:p w14:paraId="0726A4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7070328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fornire informazioni</w:t>
            </w:r>
          </w:p>
        </w:tc>
      </w:tr>
      <w:tr w:rsidR="0025337B" w:rsidRPr="005422DE" w14:paraId="16B385DC" w14:textId="77777777" w:rsidTr="00BC3B7A">
        <w:trPr>
          <w:trHeight w:val="223"/>
        </w:trPr>
        <w:tc>
          <w:tcPr>
            <w:tcW w:w="280" w:type="dxa"/>
            <w:tcBorders>
              <w:left w:val="single" w:sz="8" w:space="0" w:color="auto"/>
            </w:tcBorders>
            <w:shd w:val="clear" w:color="auto" w:fill="FFD966"/>
            <w:vAlign w:val="bottom"/>
          </w:tcPr>
          <w:p w14:paraId="73E8B5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417741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172887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08F0618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Storie</w:t>
            </w:r>
            <w:proofErr w:type="gramEnd"/>
            <w:r w:rsidRPr="005422DE">
              <w:rPr>
                <w:rFonts w:ascii="Comic Sans MS" w:eastAsia="Comic Sans MS" w:hAnsi="Comic Sans MS" w:cs="Arial"/>
                <w:sz w:val="12"/>
                <w:szCs w:val="20"/>
                <w:lang w:eastAsia="it-IT"/>
              </w:rPr>
              <w:t xml:space="preserve"> appartenenti alla tradizione classica</w:t>
            </w:r>
          </w:p>
        </w:tc>
        <w:tc>
          <w:tcPr>
            <w:tcW w:w="6140" w:type="dxa"/>
            <w:tcBorders>
              <w:right w:val="single" w:sz="8" w:space="0" w:color="auto"/>
            </w:tcBorders>
            <w:shd w:val="clear" w:color="auto" w:fill="auto"/>
            <w:vAlign w:val="bottom"/>
          </w:tcPr>
          <w:p w14:paraId="08D96B4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Sapere</w:t>
            </w:r>
            <w:proofErr w:type="gramEnd"/>
            <w:r w:rsidRPr="005422DE">
              <w:rPr>
                <w:rFonts w:ascii="Comic Sans MS" w:eastAsia="Comic Sans MS" w:hAnsi="Comic Sans MS" w:cs="Arial"/>
                <w:sz w:val="12"/>
                <w:szCs w:val="20"/>
                <w:lang w:eastAsia="it-IT"/>
              </w:rPr>
              <w:t xml:space="preserve"> usare il lessico e le strutture per presentare il personaggio</w:t>
            </w:r>
          </w:p>
        </w:tc>
        <w:tc>
          <w:tcPr>
            <w:tcW w:w="3400" w:type="dxa"/>
            <w:gridSpan w:val="2"/>
            <w:tcBorders>
              <w:right w:val="single" w:sz="8" w:space="0" w:color="auto"/>
            </w:tcBorders>
            <w:shd w:val="clear" w:color="auto" w:fill="auto"/>
            <w:vAlign w:val="bottom"/>
          </w:tcPr>
          <w:p w14:paraId="17F46AD7" w14:textId="77777777" w:rsidR="0025337B" w:rsidRPr="005422DE" w:rsidRDefault="0025337B" w:rsidP="00BC3B7A">
            <w:pPr>
              <w:spacing w:after="0" w:line="17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Interpreta un ruolo assegnato</w:t>
            </w:r>
          </w:p>
        </w:tc>
      </w:tr>
      <w:tr w:rsidR="0025337B" w:rsidRPr="005422DE" w14:paraId="0EA614AE" w14:textId="77777777" w:rsidTr="00BC3B7A">
        <w:trPr>
          <w:trHeight w:val="223"/>
        </w:trPr>
        <w:tc>
          <w:tcPr>
            <w:tcW w:w="280" w:type="dxa"/>
            <w:tcBorders>
              <w:left w:val="single" w:sz="8" w:space="0" w:color="auto"/>
            </w:tcBorders>
            <w:shd w:val="clear" w:color="auto" w:fill="FFD966"/>
            <w:vAlign w:val="bottom"/>
          </w:tcPr>
          <w:p w14:paraId="002314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5CE59C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6FAF49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32985A4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w:t>
            </w:r>
            <w:proofErr w:type="gramEnd"/>
            <w:r w:rsidRPr="005422DE">
              <w:rPr>
                <w:rFonts w:ascii="Comic Sans MS" w:eastAsia="Comic Sans MS" w:hAnsi="Comic Sans MS" w:cs="Arial"/>
                <w:sz w:val="12"/>
                <w:szCs w:val="20"/>
                <w:lang w:eastAsia="it-IT"/>
              </w:rPr>
              <w:t xml:space="preserve"> preposizioni di luogo</w:t>
            </w:r>
          </w:p>
        </w:tc>
        <w:tc>
          <w:tcPr>
            <w:tcW w:w="6140" w:type="dxa"/>
            <w:tcBorders>
              <w:right w:val="single" w:sz="8" w:space="0" w:color="auto"/>
            </w:tcBorders>
            <w:shd w:val="clear" w:color="auto" w:fill="auto"/>
            <w:vAlign w:val="bottom"/>
          </w:tcPr>
          <w:p w14:paraId="19CC68E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assegnato</w:t>
            </w:r>
          </w:p>
        </w:tc>
        <w:tc>
          <w:tcPr>
            <w:tcW w:w="340" w:type="dxa"/>
            <w:shd w:val="clear" w:color="auto" w:fill="auto"/>
            <w:vAlign w:val="bottom"/>
          </w:tcPr>
          <w:p w14:paraId="51E048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245291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81FC95C" w14:textId="77777777" w:rsidTr="00BC3B7A">
        <w:trPr>
          <w:trHeight w:val="223"/>
        </w:trPr>
        <w:tc>
          <w:tcPr>
            <w:tcW w:w="280" w:type="dxa"/>
            <w:tcBorders>
              <w:left w:val="single" w:sz="8" w:space="0" w:color="auto"/>
            </w:tcBorders>
            <w:shd w:val="clear" w:color="auto" w:fill="FFD966"/>
            <w:vAlign w:val="bottom"/>
          </w:tcPr>
          <w:p w14:paraId="14741DD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45AAB2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08EC5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02B24F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523536D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principali concetti topologici</w:t>
            </w:r>
          </w:p>
        </w:tc>
        <w:tc>
          <w:tcPr>
            <w:tcW w:w="6140" w:type="dxa"/>
            <w:tcBorders>
              <w:right w:val="single" w:sz="8" w:space="0" w:color="auto"/>
            </w:tcBorders>
            <w:shd w:val="clear" w:color="auto" w:fill="auto"/>
            <w:vAlign w:val="bottom"/>
          </w:tcPr>
          <w:p w14:paraId="5E8601F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Sapere</w:t>
            </w:r>
            <w:proofErr w:type="gramEnd"/>
            <w:r w:rsidRPr="005422DE">
              <w:rPr>
                <w:rFonts w:ascii="Comic Sans MS" w:eastAsia="Comic Sans MS" w:hAnsi="Comic Sans MS" w:cs="Arial"/>
                <w:sz w:val="12"/>
                <w:szCs w:val="20"/>
                <w:lang w:eastAsia="it-IT"/>
              </w:rPr>
              <w:t xml:space="preserve"> usare le espressioni relative al proprio ruolo per dialogare con un</w:t>
            </w:r>
          </w:p>
        </w:tc>
        <w:tc>
          <w:tcPr>
            <w:tcW w:w="340" w:type="dxa"/>
            <w:shd w:val="clear" w:color="auto" w:fill="auto"/>
            <w:vAlign w:val="bottom"/>
          </w:tcPr>
          <w:p w14:paraId="56073A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6E6E4A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EE956A8" w14:textId="77777777" w:rsidTr="00BC3B7A">
        <w:trPr>
          <w:trHeight w:val="223"/>
        </w:trPr>
        <w:tc>
          <w:tcPr>
            <w:tcW w:w="280" w:type="dxa"/>
            <w:tcBorders>
              <w:left w:val="single" w:sz="8" w:space="0" w:color="auto"/>
            </w:tcBorders>
            <w:shd w:val="clear" w:color="auto" w:fill="FFD966"/>
            <w:vAlign w:val="bottom"/>
          </w:tcPr>
          <w:p w14:paraId="167C86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423C9E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2A9829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A8C414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Aggettivi</w:t>
            </w:r>
            <w:proofErr w:type="gramEnd"/>
            <w:r w:rsidRPr="005422DE">
              <w:rPr>
                <w:rFonts w:ascii="Comic Sans MS" w:eastAsia="Comic Sans MS" w:hAnsi="Comic Sans MS" w:cs="Arial"/>
                <w:sz w:val="12"/>
                <w:szCs w:val="20"/>
                <w:lang w:eastAsia="it-IT"/>
              </w:rPr>
              <w:t xml:space="preserve"> qualificativi relativi agli stati d’animo</w:t>
            </w:r>
          </w:p>
        </w:tc>
        <w:tc>
          <w:tcPr>
            <w:tcW w:w="6140" w:type="dxa"/>
            <w:tcBorders>
              <w:right w:val="single" w:sz="8" w:space="0" w:color="auto"/>
            </w:tcBorders>
            <w:shd w:val="clear" w:color="auto" w:fill="auto"/>
            <w:vAlign w:val="bottom"/>
          </w:tcPr>
          <w:p w14:paraId="61B05F9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compagno rispettando la pronuncia e l’intonazione</w:t>
            </w:r>
          </w:p>
        </w:tc>
        <w:tc>
          <w:tcPr>
            <w:tcW w:w="340" w:type="dxa"/>
            <w:shd w:val="clear" w:color="auto" w:fill="auto"/>
            <w:vAlign w:val="bottom"/>
          </w:tcPr>
          <w:p w14:paraId="4650CD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24E1A0F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0900C4" w14:paraId="501FCB38" w14:textId="77777777" w:rsidTr="00BC3B7A">
        <w:trPr>
          <w:trHeight w:val="223"/>
        </w:trPr>
        <w:tc>
          <w:tcPr>
            <w:tcW w:w="280" w:type="dxa"/>
            <w:tcBorders>
              <w:left w:val="single" w:sz="8" w:space="0" w:color="auto"/>
            </w:tcBorders>
            <w:shd w:val="clear" w:color="auto" w:fill="FFD966"/>
            <w:vAlign w:val="bottom"/>
          </w:tcPr>
          <w:p w14:paraId="58AE61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34F03E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7F9DA0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5D1FC485" w14:textId="77777777" w:rsidR="0025337B" w:rsidRPr="005422DE" w:rsidRDefault="0025337B" w:rsidP="00BC3B7A">
            <w:pPr>
              <w:spacing w:after="0" w:line="223" w:lineRule="exact"/>
              <w:rPr>
                <w:rFonts w:ascii="Comic Sans MS" w:eastAsia="Comic Sans MS" w:hAnsi="Comic Sans MS" w:cs="Arial"/>
                <w:sz w:val="12"/>
                <w:szCs w:val="20"/>
                <w:lang w:val="en-US"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val="en-US" w:eastAsia="it-IT"/>
              </w:rPr>
              <w:t xml:space="preserve">  La</w:t>
            </w:r>
            <w:proofErr w:type="gramEnd"/>
            <w:r w:rsidRPr="005422DE">
              <w:rPr>
                <w:rFonts w:ascii="Comic Sans MS" w:eastAsia="Comic Sans MS" w:hAnsi="Comic Sans MS" w:cs="Arial"/>
                <w:sz w:val="12"/>
                <w:szCs w:val="20"/>
                <w:lang w:val="en-US" w:eastAsia="it-IT"/>
              </w:rPr>
              <w:t xml:space="preserve"> </w:t>
            </w:r>
            <w:proofErr w:type="spellStart"/>
            <w:r w:rsidRPr="005422DE">
              <w:rPr>
                <w:rFonts w:ascii="Comic Sans MS" w:eastAsia="Comic Sans MS" w:hAnsi="Comic Sans MS" w:cs="Arial"/>
                <w:sz w:val="12"/>
                <w:szCs w:val="20"/>
                <w:lang w:val="en-US" w:eastAsia="it-IT"/>
              </w:rPr>
              <w:t>struttura</w:t>
            </w:r>
            <w:proofErr w:type="spellEnd"/>
            <w:r w:rsidRPr="005422DE">
              <w:rPr>
                <w:rFonts w:ascii="Comic Sans MS" w:eastAsia="Comic Sans MS" w:hAnsi="Comic Sans MS" w:cs="Arial"/>
                <w:sz w:val="12"/>
                <w:szCs w:val="20"/>
                <w:lang w:val="en-US" w:eastAsia="it-IT"/>
              </w:rPr>
              <w:t xml:space="preserve"> “How do you feel today?”</w:t>
            </w:r>
          </w:p>
        </w:tc>
        <w:tc>
          <w:tcPr>
            <w:tcW w:w="6140" w:type="dxa"/>
            <w:tcBorders>
              <w:right w:val="single" w:sz="8" w:space="0" w:color="auto"/>
            </w:tcBorders>
            <w:shd w:val="clear" w:color="auto" w:fill="auto"/>
            <w:vAlign w:val="bottom"/>
          </w:tcPr>
          <w:p w14:paraId="26C2FD35" w14:textId="77777777" w:rsidR="0025337B" w:rsidRPr="005422DE" w:rsidRDefault="0025337B" w:rsidP="00BC3B7A">
            <w:pPr>
              <w:spacing w:after="0" w:line="0" w:lineRule="atLeast"/>
              <w:rPr>
                <w:rFonts w:ascii="Times New Roman" w:eastAsia="Times New Roman" w:hAnsi="Times New Roman" w:cs="Arial"/>
                <w:sz w:val="19"/>
                <w:szCs w:val="20"/>
                <w:lang w:val="en-US" w:eastAsia="it-IT"/>
              </w:rPr>
            </w:pPr>
          </w:p>
        </w:tc>
        <w:tc>
          <w:tcPr>
            <w:tcW w:w="340" w:type="dxa"/>
            <w:shd w:val="clear" w:color="auto" w:fill="auto"/>
            <w:vAlign w:val="bottom"/>
          </w:tcPr>
          <w:p w14:paraId="21789A65" w14:textId="77777777" w:rsidR="0025337B" w:rsidRPr="005422DE" w:rsidRDefault="0025337B" w:rsidP="00BC3B7A">
            <w:pPr>
              <w:spacing w:after="0" w:line="0" w:lineRule="atLeast"/>
              <w:rPr>
                <w:rFonts w:ascii="Times New Roman" w:eastAsia="Times New Roman" w:hAnsi="Times New Roman" w:cs="Arial"/>
                <w:sz w:val="19"/>
                <w:szCs w:val="20"/>
                <w:lang w:val="en-US" w:eastAsia="it-IT"/>
              </w:rPr>
            </w:pPr>
          </w:p>
        </w:tc>
        <w:tc>
          <w:tcPr>
            <w:tcW w:w="3060" w:type="dxa"/>
            <w:tcBorders>
              <w:right w:val="single" w:sz="8" w:space="0" w:color="auto"/>
            </w:tcBorders>
            <w:shd w:val="clear" w:color="auto" w:fill="auto"/>
            <w:vAlign w:val="bottom"/>
          </w:tcPr>
          <w:p w14:paraId="2AC7DAC0" w14:textId="77777777" w:rsidR="0025337B" w:rsidRPr="005422DE" w:rsidRDefault="0025337B" w:rsidP="00BC3B7A">
            <w:pPr>
              <w:spacing w:after="0" w:line="0" w:lineRule="atLeast"/>
              <w:rPr>
                <w:rFonts w:ascii="Times New Roman" w:eastAsia="Times New Roman" w:hAnsi="Times New Roman" w:cs="Arial"/>
                <w:sz w:val="19"/>
                <w:szCs w:val="20"/>
                <w:lang w:val="en-US" w:eastAsia="it-IT"/>
              </w:rPr>
            </w:pPr>
          </w:p>
        </w:tc>
      </w:tr>
      <w:tr w:rsidR="0025337B" w:rsidRPr="005422DE" w14:paraId="4478D725" w14:textId="77777777" w:rsidTr="00BC3B7A">
        <w:trPr>
          <w:trHeight w:val="314"/>
        </w:trPr>
        <w:tc>
          <w:tcPr>
            <w:tcW w:w="280" w:type="dxa"/>
            <w:tcBorders>
              <w:left w:val="single" w:sz="8" w:space="0" w:color="auto"/>
            </w:tcBorders>
            <w:shd w:val="clear" w:color="auto" w:fill="FFD966"/>
            <w:vAlign w:val="bottom"/>
          </w:tcPr>
          <w:p w14:paraId="6EC40A84" w14:textId="77777777" w:rsidR="0025337B" w:rsidRPr="005422DE" w:rsidRDefault="0025337B" w:rsidP="00BC3B7A">
            <w:pPr>
              <w:spacing w:after="0" w:line="0" w:lineRule="atLeast"/>
              <w:rPr>
                <w:rFonts w:ascii="Times New Roman" w:eastAsia="Times New Roman" w:hAnsi="Times New Roman" w:cs="Arial"/>
                <w:sz w:val="24"/>
                <w:szCs w:val="20"/>
                <w:lang w:val="en-US" w:eastAsia="it-IT"/>
              </w:rPr>
            </w:pPr>
          </w:p>
        </w:tc>
        <w:tc>
          <w:tcPr>
            <w:tcW w:w="360" w:type="dxa"/>
            <w:shd w:val="clear" w:color="auto" w:fill="FFD966"/>
            <w:vAlign w:val="bottom"/>
          </w:tcPr>
          <w:p w14:paraId="71D46EB9" w14:textId="77777777" w:rsidR="0025337B" w:rsidRPr="005422DE" w:rsidRDefault="0025337B" w:rsidP="00BC3B7A">
            <w:pPr>
              <w:spacing w:after="0" w:line="0" w:lineRule="atLeast"/>
              <w:rPr>
                <w:rFonts w:ascii="Times New Roman" w:eastAsia="Times New Roman" w:hAnsi="Times New Roman" w:cs="Arial"/>
                <w:sz w:val="24"/>
                <w:szCs w:val="20"/>
                <w:lang w:val="en-US" w:eastAsia="it-IT"/>
              </w:rPr>
            </w:pPr>
          </w:p>
        </w:tc>
        <w:tc>
          <w:tcPr>
            <w:tcW w:w="300" w:type="dxa"/>
            <w:tcBorders>
              <w:right w:val="single" w:sz="8" w:space="0" w:color="auto"/>
            </w:tcBorders>
            <w:shd w:val="clear" w:color="auto" w:fill="FFD966"/>
            <w:vAlign w:val="bottom"/>
          </w:tcPr>
          <w:p w14:paraId="7DA8AA50" w14:textId="77777777" w:rsidR="0025337B" w:rsidRPr="005422DE" w:rsidRDefault="0025337B" w:rsidP="00BC3B7A">
            <w:pPr>
              <w:spacing w:after="0" w:line="0" w:lineRule="atLeast"/>
              <w:rPr>
                <w:rFonts w:ascii="Times New Roman" w:eastAsia="Times New Roman" w:hAnsi="Times New Roman" w:cs="Arial"/>
                <w:sz w:val="24"/>
                <w:szCs w:val="20"/>
                <w:lang w:val="en-US" w:eastAsia="it-IT"/>
              </w:rPr>
            </w:pPr>
          </w:p>
        </w:tc>
        <w:tc>
          <w:tcPr>
            <w:tcW w:w="4840" w:type="dxa"/>
            <w:gridSpan w:val="2"/>
            <w:tcBorders>
              <w:right w:val="single" w:sz="8" w:space="0" w:color="auto"/>
            </w:tcBorders>
            <w:shd w:val="clear" w:color="auto" w:fill="auto"/>
            <w:vAlign w:val="bottom"/>
          </w:tcPr>
          <w:p w14:paraId="4A9AA9AF"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Il</w:t>
            </w:r>
            <w:proofErr w:type="gramEnd"/>
            <w:r w:rsidRPr="005422DE">
              <w:rPr>
                <w:rFonts w:ascii="Comic Sans MS" w:eastAsia="Comic Sans MS" w:hAnsi="Comic Sans MS" w:cs="Arial"/>
                <w:sz w:val="15"/>
                <w:szCs w:val="20"/>
                <w:lang w:eastAsia="it-IT"/>
              </w:rPr>
              <w:t xml:space="preserve"> lessico per esprimere il proprio stato di salute</w:t>
            </w:r>
          </w:p>
        </w:tc>
        <w:tc>
          <w:tcPr>
            <w:tcW w:w="6140" w:type="dxa"/>
            <w:tcBorders>
              <w:right w:val="single" w:sz="8" w:space="0" w:color="auto"/>
            </w:tcBorders>
            <w:shd w:val="clear" w:color="auto" w:fill="auto"/>
            <w:vAlign w:val="bottom"/>
          </w:tcPr>
          <w:p w14:paraId="2A6C8A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111AC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60" w:type="dxa"/>
            <w:tcBorders>
              <w:right w:val="single" w:sz="8" w:space="0" w:color="auto"/>
            </w:tcBorders>
            <w:shd w:val="clear" w:color="auto" w:fill="auto"/>
            <w:vAlign w:val="bottom"/>
          </w:tcPr>
          <w:p w14:paraId="3E1847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88FD08C" w14:textId="77777777" w:rsidTr="00BC3B7A">
        <w:trPr>
          <w:trHeight w:val="312"/>
        </w:trPr>
        <w:tc>
          <w:tcPr>
            <w:tcW w:w="280" w:type="dxa"/>
            <w:tcBorders>
              <w:left w:val="single" w:sz="8" w:space="0" w:color="auto"/>
              <w:bottom w:val="single" w:sz="8" w:space="0" w:color="auto"/>
            </w:tcBorders>
            <w:shd w:val="clear" w:color="auto" w:fill="FFD966"/>
            <w:vAlign w:val="bottom"/>
          </w:tcPr>
          <w:p w14:paraId="6AE2894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0FB90C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491A10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bottom w:val="single" w:sz="8" w:space="0" w:color="auto"/>
              <w:right w:val="single" w:sz="8" w:space="0" w:color="auto"/>
            </w:tcBorders>
            <w:shd w:val="clear" w:color="auto" w:fill="auto"/>
            <w:vAlign w:val="bottom"/>
          </w:tcPr>
          <w:p w14:paraId="07F555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140" w:type="dxa"/>
            <w:tcBorders>
              <w:bottom w:val="single" w:sz="8" w:space="0" w:color="auto"/>
              <w:right w:val="single" w:sz="8" w:space="0" w:color="auto"/>
            </w:tcBorders>
            <w:shd w:val="clear" w:color="auto" w:fill="auto"/>
            <w:vAlign w:val="bottom"/>
          </w:tcPr>
          <w:p w14:paraId="69CDC9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0" w:type="dxa"/>
            <w:gridSpan w:val="2"/>
            <w:tcBorders>
              <w:bottom w:val="single" w:sz="8" w:space="0" w:color="auto"/>
              <w:right w:val="single" w:sz="8" w:space="0" w:color="auto"/>
            </w:tcBorders>
            <w:shd w:val="clear" w:color="auto" w:fill="auto"/>
            <w:vAlign w:val="bottom"/>
          </w:tcPr>
          <w:p w14:paraId="16B994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AFEB993" w14:textId="77777777" w:rsidTr="00BC3B7A">
        <w:trPr>
          <w:trHeight w:val="256"/>
        </w:trPr>
        <w:tc>
          <w:tcPr>
            <w:tcW w:w="280" w:type="dxa"/>
            <w:tcBorders>
              <w:left w:val="single" w:sz="8" w:space="0" w:color="auto"/>
            </w:tcBorders>
            <w:shd w:val="clear" w:color="auto" w:fill="FF99FF"/>
            <w:vAlign w:val="bottom"/>
          </w:tcPr>
          <w:p w14:paraId="70407FE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757769C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0120EAC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840" w:type="dxa"/>
            <w:gridSpan w:val="2"/>
            <w:tcBorders>
              <w:right w:val="single" w:sz="8" w:space="0" w:color="auto"/>
            </w:tcBorders>
            <w:shd w:val="clear" w:color="auto" w:fill="auto"/>
            <w:vAlign w:val="bottom"/>
          </w:tcPr>
          <w:p w14:paraId="66DCA4A5"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Brevi</w:t>
            </w:r>
            <w:proofErr w:type="gramEnd"/>
            <w:r w:rsidRPr="005422DE">
              <w:rPr>
                <w:rFonts w:ascii="Comic Sans MS" w:eastAsia="Comic Sans MS" w:hAnsi="Comic Sans MS" w:cs="Arial"/>
                <w:sz w:val="13"/>
                <w:szCs w:val="20"/>
                <w:lang w:eastAsia="it-IT"/>
              </w:rPr>
              <w:t xml:space="preserve"> testi connotativi riferiti ad aspetti storico-</w:t>
            </w:r>
          </w:p>
        </w:tc>
        <w:tc>
          <w:tcPr>
            <w:tcW w:w="6140" w:type="dxa"/>
            <w:tcBorders>
              <w:right w:val="single" w:sz="8" w:space="0" w:color="auto"/>
            </w:tcBorders>
            <w:shd w:val="clear" w:color="auto" w:fill="auto"/>
            <w:vAlign w:val="bottom"/>
          </w:tcPr>
          <w:p w14:paraId="39A5368B"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Leggere</w:t>
            </w:r>
            <w:proofErr w:type="gramEnd"/>
            <w:r w:rsidRPr="005422DE">
              <w:rPr>
                <w:rFonts w:ascii="Comic Sans MS" w:eastAsia="Comic Sans MS" w:hAnsi="Comic Sans MS" w:cs="Arial"/>
                <w:sz w:val="13"/>
                <w:szCs w:val="20"/>
                <w:lang w:eastAsia="it-IT"/>
              </w:rPr>
              <w:t xml:space="preserve"> e comprendere brevi testi e storie, riconoscendone la collocazione</w:t>
            </w:r>
          </w:p>
        </w:tc>
        <w:tc>
          <w:tcPr>
            <w:tcW w:w="3400" w:type="dxa"/>
            <w:gridSpan w:val="2"/>
            <w:tcBorders>
              <w:right w:val="single" w:sz="8" w:space="0" w:color="auto"/>
            </w:tcBorders>
            <w:shd w:val="clear" w:color="auto" w:fill="auto"/>
            <w:vAlign w:val="bottom"/>
          </w:tcPr>
          <w:p w14:paraId="122A475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Legge e comprende testi variamente</w:t>
            </w:r>
          </w:p>
        </w:tc>
      </w:tr>
      <w:tr w:rsidR="0025337B" w:rsidRPr="005422DE" w14:paraId="0BB578CC" w14:textId="77777777" w:rsidTr="00BC3B7A">
        <w:trPr>
          <w:trHeight w:val="175"/>
        </w:trPr>
        <w:tc>
          <w:tcPr>
            <w:tcW w:w="280" w:type="dxa"/>
            <w:tcBorders>
              <w:left w:val="single" w:sz="8" w:space="0" w:color="auto"/>
            </w:tcBorders>
            <w:shd w:val="clear" w:color="auto" w:fill="FF99FF"/>
            <w:vAlign w:val="bottom"/>
          </w:tcPr>
          <w:p w14:paraId="192243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528CEB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03409C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0D119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50D2B2B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geografici della regione Britannica</w:t>
            </w:r>
          </w:p>
        </w:tc>
        <w:tc>
          <w:tcPr>
            <w:tcW w:w="6140" w:type="dxa"/>
            <w:tcBorders>
              <w:right w:val="single" w:sz="8" w:space="0" w:color="auto"/>
            </w:tcBorders>
            <w:shd w:val="clear" w:color="auto" w:fill="auto"/>
            <w:vAlign w:val="bottom"/>
          </w:tcPr>
          <w:p w14:paraId="3E1E7E5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storico-geografica</w:t>
            </w:r>
          </w:p>
        </w:tc>
        <w:tc>
          <w:tcPr>
            <w:tcW w:w="340" w:type="dxa"/>
            <w:shd w:val="clear" w:color="auto" w:fill="auto"/>
            <w:vAlign w:val="bottom"/>
          </w:tcPr>
          <w:p w14:paraId="32E230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60" w:type="dxa"/>
            <w:tcBorders>
              <w:right w:val="single" w:sz="8" w:space="0" w:color="auto"/>
            </w:tcBorders>
            <w:shd w:val="clear" w:color="auto" w:fill="auto"/>
            <w:vAlign w:val="bottom"/>
          </w:tcPr>
          <w:p w14:paraId="2A5EA38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connotatati</w:t>
            </w:r>
          </w:p>
        </w:tc>
      </w:tr>
      <w:tr w:rsidR="0025337B" w:rsidRPr="005422DE" w14:paraId="1C0DE021" w14:textId="77777777" w:rsidTr="00BC3B7A">
        <w:trPr>
          <w:trHeight w:val="271"/>
        </w:trPr>
        <w:tc>
          <w:tcPr>
            <w:tcW w:w="280" w:type="dxa"/>
            <w:tcBorders>
              <w:left w:val="single" w:sz="8" w:space="0" w:color="auto"/>
            </w:tcBorders>
            <w:shd w:val="clear" w:color="auto" w:fill="FF99FF"/>
            <w:vAlign w:val="bottom"/>
          </w:tcPr>
          <w:p w14:paraId="4BE7E76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val="restart"/>
            <w:shd w:val="clear" w:color="auto" w:fill="FF99FF"/>
            <w:textDirection w:val="btLr"/>
            <w:vAlign w:val="bottom"/>
          </w:tcPr>
          <w:p w14:paraId="1AA5243A"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00" w:type="dxa"/>
            <w:tcBorders>
              <w:right w:val="single" w:sz="8" w:space="0" w:color="auto"/>
            </w:tcBorders>
            <w:shd w:val="clear" w:color="auto" w:fill="FF99FF"/>
            <w:vAlign w:val="bottom"/>
          </w:tcPr>
          <w:p w14:paraId="4C6B755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40" w:type="dxa"/>
            <w:gridSpan w:val="2"/>
            <w:tcBorders>
              <w:right w:val="single" w:sz="8" w:space="0" w:color="auto"/>
            </w:tcBorders>
            <w:shd w:val="clear" w:color="auto" w:fill="auto"/>
            <w:vAlign w:val="bottom"/>
          </w:tcPr>
          <w:p w14:paraId="5180CA1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Brani</w:t>
            </w:r>
            <w:proofErr w:type="gramEnd"/>
            <w:r w:rsidRPr="005422DE">
              <w:rPr>
                <w:rFonts w:ascii="Comic Sans MS" w:eastAsia="Comic Sans MS" w:hAnsi="Comic Sans MS" w:cs="Arial"/>
                <w:sz w:val="14"/>
                <w:szCs w:val="20"/>
                <w:lang w:eastAsia="it-IT"/>
              </w:rPr>
              <w:t xml:space="preserve"> relativi a leggende e tradizioni dell’Inghilterra,</w:t>
            </w:r>
          </w:p>
        </w:tc>
        <w:tc>
          <w:tcPr>
            <w:tcW w:w="6140" w:type="dxa"/>
            <w:tcBorders>
              <w:right w:val="single" w:sz="8" w:space="0" w:color="auto"/>
            </w:tcBorders>
            <w:shd w:val="clear" w:color="auto" w:fill="auto"/>
            <w:vAlign w:val="bottom"/>
          </w:tcPr>
          <w:p w14:paraId="54D5C57F"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un testo sintetico associato ad immagini</w:t>
            </w:r>
          </w:p>
        </w:tc>
        <w:tc>
          <w:tcPr>
            <w:tcW w:w="3400" w:type="dxa"/>
            <w:gridSpan w:val="2"/>
            <w:tcBorders>
              <w:right w:val="single" w:sz="8" w:space="0" w:color="auto"/>
            </w:tcBorders>
            <w:shd w:val="clear" w:color="auto" w:fill="auto"/>
            <w:vAlign w:val="bottom"/>
          </w:tcPr>
          <w:p w14:paraId="28067D9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Legge in modo più fluido e con</w:t>
            </w:r>
          </w:p>
        </w:tc>
      </w:tr>
      <w:tr w:rsidR="0025337B" w:rsidRPr="005422DE" w14:paraId="67BD6327" w14:textId="77777777" w:rsidTr="00BC3B7A">
        <w:trPr>
          <w:trHeight w:val="64"/>
        </w:trPr>
        <w:tc>
          <w:tcPr>
            <w:tcW w:w="280" w:type="dxa"/>
            <w:tcBorders>
              <w:left w:val="single" w:sz="8" w:space="0" w:color="auto"/>
            </w:tcBorders>
            <w:shd w:val="clear" w:color="auto" w:fill="FF99FF"/>
            <w:vAlign w:val="bottom"/>
          </w:tcPr>
          <w:p w14:paraId="5B5C21A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vMerge/>
            <w:shd w:val="clear" w:color="auto" w:fill="FF99FF"/>
            <w:vAlign w:val="bottom"/>
          </w:tcPr>
          <w:p w14:paraId="7883474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FF99FF"/>
            <w:vAlign w:val="bottom"/>
          </w:tcPr>
          <w:p w14:paraId="5F52393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70691B3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vMerge w:val="restart"/>
            <w:tcBorders>
              <w:right w:val="single" w:sz="8" w:space="0" w:color="auto"/>
            </w:tcBorders>
            <w:shd w:val="clear" w:color="auto" w:fill="auto"/>
            <w:vAlign w:val="bottom"/>
          </w:tcPr>
          <w:p w14:paraId="0B46D87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 Scozia e dell’Irlanda</w:t>
            </w:r>
          </w:p>
        </w:tc>
        <w:tc>
          <w:tcPr>
            <w:tcW w:w="6140" w:type="dxa"/>
            <w:vMerge w:val="restart"/>
            <w:tcBorders>
              <w:right w:val="single" w:sz="8" w:space="0" w:color="auto"/>
            </w:tcBorders>
            <w:shd w:val="clear" w:color="auto" w:fill="auto"/>
            <w:vAlign w:val="bottom"/>
          </w:tcPr>
          <w:p w14:paraId="37EB16E3" w14:textId="77777777" w:rsidR="0025337B" w:rsidRPr="005422DE" w:rsidRDefault="0025337B" w:rsidP="00BC3B7A">
            <w:pPr>
              <w:spacing w:after="0" w:line="210"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0"/>
                <w:szCs w:val="20"/>
                <w:vertAlign w:val="superscript"/>
                <w:lang w:eastAsia="it-IT"/>
              </w:rPr>
              <w:t></w:t>
            </w:r>
            <w:r w:rsidRPr="005422DE">
              <w:rPr>
                <w:rFonts w:ascii="Comic Sans MS" w:eastAsia="Comic Sans MS" w:hAnsi="Comic Sans MS" w:cs="Arial"/>
                <w:sz w:val="12"/>
                <w:szCs w:val="20"/>
                <w:lang w:eastAsia="it-IT"/>
              </w:rPr>
              <w:t xml:space="preserve">  Leggere</w:t>
            </w:r>
            <w:proofErr w:type="gramEnd"/>
            <w:r w:rsidRPr="005422DE">
              <w:rPr>
                <w:rFonts w:ascii="Comic Sans MS" w:eastAsia="Comic Sans MS" w:hAnsi="Comic Sans MS" w:cs="Arial"/>
                <w:sz w:val="12"/>
                <w:szCs w:val="20"/>
                <w:lang w:eastAsia="it-IT"/>
              </w:rPr>
              <w:t xml:space="preserve"> e comprendere favole appartenenti alla tradizione classica</w:t>
            </w:r>
          </w:p>
        </w:tc>
        <w:tc>
          <w:tcPr>
            <w:tcW w:w="340" w:type="dxa"/>
            <w:shd w:val="clear" w:color="auto" w:fill="auto"/>
            <w:vAlign w:val="bottom"/>
          </w:tcPr>
          <w:p w14:paraId="50D9CB2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60" w:type="dxa"/>
            <w:vMerge w:val="restart"/>
            <w:tcBorders>
              <w:right w:val="single" w:sz="8" w:space="0" w:color="auto"/>
            </w:tcBorders>
            <w:shd w:val="clear" w:color="auto" w:fill="auto"/>
            <w:vAlign w:val="bottom"/>
          </w:tcPr>
          <w:p w14:paraId="4E532B9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maggiore capacità interpretativa</w:t>
            </w:r>
          </w:p>
        </w:tc>
      </w:tr>
      <w:tr w:rsidR="0025337B" w:rsidRPr="005422DE" w14:paraId="6C9596F8" w14:textId="77777777" w:rsidTr="00BC3B7A">
        <w:trPr>
          <w:trHeight w:val="147"/>
        </w:trPr>
        <w:tc>
          <w:tcPr>
            <w:tcW w:w="280" w:type="dxa"/>
            <w:tcBorders>
              <w:left w:val="single" w:sz="8" w:space="0" w:color="auto"/>
            </w:tcBorders>
            <w:shd w:val="clear" w:color="auto" w:fill="FF99FF"/>
            <w:vAlign w:val="bottom"/>
          </w:tcPr>
          <w:p w14:paraId="6791BAB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99FF"/>
            <w:textDirection w:val="btLr"/>
            <w:vAlign w:val="bottom"/>
          </w:tcPr>
          <w:p w14:paraId="5CB3E4E0"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300" w:type="dxa"/>
            <w:tcBorders>
              <w:right w:val="single" w:sz="8" w:space="0" w:color="auto"/>
            </w:tcBorders>
            <w:shd w:val="clear" w:color="auto" w:fill="FF99FF"/>
            <w:vAlign w:val="bottom"/>
          </w:tcPr>
          <w:p w14:paraId="7C6057A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170F087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00" w:type="dxa"/>
            <w:vMerge/>
            <w:tcBorders>
              <w:right w:val="single" w:sz="8" w:space="0" w:color="auto"/>
            </w:tcBorders>
            <w:shd w:val="clear" w:color="auto" w:fill="auto"/>
            <w:vAlign w:val="bottom"/>
          </w:tcPr>
          <w:p w14:paraId="36C5A26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140" w:type="dxa"/>
            <w:vMerge/>
            <w:tcBorders>
              <w:right w:val="single" w:sz="8" w:space="0" w:color="auto"/>
            </w:tcBorders>
            <w:shd w:val="clear" w:color="auto" w:fill="auto"/>
            <w:vAlign w:val="bottom"/>
          </w:tcPr>
          <w:p w14:paraId="56F491C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F894DE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60" w:type="dxa"/>
            <w:vMerge/>
            <w:tcBorders>
              <w:right w:val="single" w:sz="8" w:space="0" w:color="auto"/>
            </w:tcBorders>
            <w:shd w:val="clear" w:color="auto" w:fill="auto"/>
            <w:vAlign w:val="bottom"/>
          </w:tcPr>
          <w:p w14:paraId="517E126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3C504F85" w14:textId="77777777" w:rsidTr="00BC3B7A">
        <w:trPr>
          <w:trHeight w:val="233"/>
        </w:trPr>
        <w:tc>
          <w:tcPr>
            <w:tcW w:w="280" w:type="dxa"/>
            <w:tcBorders>
              <w:left w:val="single" w:sz="8" w:space="0" w:color="auto"/>
            </w:tcBorders>
            <w:shd w:val="clear" w:color="auto" w:fill="FF99FF"/>
            <w:vAlign w:val="bottom"/>
          </w:tcPr>
          <w:p w14:paraId="41CD8AD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60" w:type="dxa"/>
            <w:vMerge w:val="restart"/>
            <w:shd w:val="clear" w:color="auto" w:fill="FF99FF"/>
            <w:textDirection w:val="btLr"/>
            <w:vAlign w:val="bottom"/>
          </w:tcPr>
          <w:p w14:paraId="05549043"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99FF"/>
            <w:vAlign w:val="bottom"/>
          </w:tcPr>
          <w:p w14:paraId="182EFD4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5DB6992D"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00" w:type="dxa"/>
            <w:tcBorders>
              <w:right w:val="single" w:sz="8" w:space="0" w:color="auto"/>
            </w:tcBorders>
            <w:shd w:val="clear" w:color="auto" w:fill="auto"/>
            <w:vAlign w:val="bottom"/>
          </w:tcPr>
          <w:p w14:paraId="411F4923" w14:textId="77777777" w:rsidR="0025337B" w:rsidRPr="005422DE" w:rsidRDefault="0025337B" w:rsidP="00BC3B7A">
            <w:pPr>
              <w:spacing w:after="0" w:line="187" w:lineRule="exact"/>
              <w:rPr>
                <w:rFonts w:ascii="Comic Sans MS" w:eastAsia="Comic Sans MS" w:hAnsi="Comic Sans MS" w:cs="Arial"/>
                <w:sz w:val="16"/>
                <w:szCs w:val="20"/>
                <w:lang w:val="en-US" w:eastAsia="it-IT"/>
              </w:rPr>
            </w:pPr>
            <w:r w:rsidRPr="005422DE">
              <w:rPr>
                <w:rFonts w:ascii="Comic Sans MS" w:eastAsia="Comic Sans MS" w:hAnsi="Comic Sans MS" w:cs="Arial"/>
                <w:sz w:val="16"/>
                <w:szCs w:val="20"/>
                <w:lang w:val="en-US" w:eastAsia="it-IT"/>
              </w:rPr>
              <w:t xml:space="preserve">I </w:t>
            </w:r>
            <w:proofErr w:type="spellStart"/>
            <w:r w:rsidRPr="005422DE">
              <w:rPr>
                <w:rFonts w:ascii="Comic Sans MS" w:eastAsia="Comic Sans MS" w:hAnsi="Comic Sans MS" w:cs="Arial"/>
                <w:sz w:val="16"/>
                <w:szCs w:val="20"/>
                <w:lang w:val="en-US" w:eastAsia="it-IT"/>
              </w:rPr>
              <w:t>fumetti</w:t>
            </w:r>
            <w:proofErr w:type="spellEnd"/>
            <w:r w:rsidRPr="005422DE">
              <w:rPr>
                <w:rFonts w:ascii="Comic Sans MS" w:eastAsia="Comic Sans MS" w:hAnsi="Comic Sans MS" w:cs="Arial"/>
                <w:sz w:val="16"/>
                <w:szCs w:val="20"/>
                <w:lang w:val="en-US" w:eastAsia="it-IT"/>
              </w:rPr>
              <w:t xml:space="preserve"> (Mickey Mouse, Snoopy, Asterix</w:t>
            </w:r>
          </w:p>
        </w:tc>
        <w:tc>
          <w:tcPr>
            <w:tcW w:w="6140" w:type="dxa"/>
            <w:tcBorders>
              <w:right w:val="single" w:sz="8" w:space="0" w:color="auto"/>
            </w:tcBorders>
            <w:shd w:val="clear" w:color="auto" w:fill="auto"/>
            <w:vAlign w:val="bottom"/>
          </w:tcPr>
          <w:p w14:paraId="68458BDE" w14:textId="77777777" w:rsidR="0025337B" w:rsidRPr="005422DE" w:rsidRDefault="0025337B" w:rsidP="00BC3B7A">
            <w:pPr>
              <w:spacing w:after="0" w:line="232"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Leggere</w:t>
            </w:r>
            <w:proofErr w:type="gramEnd"/>
            <w:r w:rsidRPr="005422DE">
              <w:rPr>
                <w:rFonts w:ascii="Comic Sans MS" w:eastAsia="Comic Sans MS" w:hAnsi="Comic Sans MS" w:cs="Arial"/>
                <w:sz w:val="13"/>
                <w:szCs w:val="20"/>
                <w:lang w:eastAsia="it-IT"/>
              </w:rPr>
              <w:t xml:space="preserve"> rispettando le regole di pronuncia, l’intonazione, le pause</w:t>
            </w:r>
          </w:p>
        </w:tc>
        <w:tc>
          <w:tcPr>
            <w:tcW w:w="340" w:type="dxa"/>
            <w:shd w:val="clear" w:color="auto" w:fill="auto"/>
            <w:vAlign w:val="bottom"/>
          </w:tcPr>
          <w:p w14:paraId="4F13C0C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060" w:type="dxa"/>
            <w:tcBorders>
              <w:right w:val="single" w:sz="8" w:space="0" w:color="auto"/>
            </w:tcBorders>
            <w:shd w:val="clear" w:color="auto" w:fill="auto"/>
            <w:vAlign w:val="bottom"/>
          </w:tcPr>
          <w:p w14:paraId="43D7792B" w14:textId="77777777" w:rsidR="0025337B" w:rsidRPr="005422DE" w:rsidRDefault="0025337B" w:rsidP="00BC3B7A">
            <w:pPr>
              <w:spacing w:after="0" w:line="185"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Dialoga in contesti extra-familiari</w:t>
            </w:r>
          </w:p>
        </w:tc>
      </w:tr>
      <w:tr w:rsidR="0025337B" w:rsidRPr="005422DE" w14:paraId="0196F963" w14:textId="77777777" w:rsidTr="00BC3B7A">
        <w:trPr>
          <w:trHeight w:val="223"/>
        </w:trPr>
        <w:tc>
          <w:tcPr>
            <w:tcW w:w="280" w:type="dxa"/>
            <w:tcBorders>
              <w:left w:val="single" w:sz="8" w:space="0" w:color="auto"/>
            </w:tcBorders>
            <w:shd w:val="clear" w:color="auto" w:fill="FF99FF"/>
            <w:vAlign w:val="bottom"/>
          </w:tcPr>
          <w:p w14:paraId="700786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6BC16B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647A6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35D7420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Formulazione</w:t>
            </w:r>
            <w:proofErr w:type="gramEnd"/>
            <w:r w:rsidRPr="005422DE">
              <w:rPr>
                <w:rFonts w:ascii="Comic Sans MS" w:eastAsia="Comic Sans MS" w:hAnsi="Comic Sans MS" w:cs="Arial"/>
                <w:sz w:val="12"/>
                <w:szCs w:val="20"/>
                <w:lang w:eastAsia="it-IT"/>
              </w:rPr>
              <w:t xml:space="preserve"> di richieste e risposte</w:t>
            </w:r>
          </w:p>
        </w:tc>
        <w:tc>
          <w:tcPr>
            <w:tcW w:w="6140" w:type="dxa"/>
            <w:tcBorders>
              <w:right w:val="single" w:sz="8" w:space="0" w:color="auto"/>
            </w:tcBorders>
            <w:shd w:val="clear" w:color="auto" w:fill="auto"/>
            <w:vAlign w:val="bottom"/>
          </w:tcPr>
          <w:p w14:paraId="1E0C862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Sapere</w:t>
            </w:r>
            <w:proofErr w:type="gramEnd"/>
            <w:r w:rsidRPr="005422DE">
              <w:rPr>
                <w:rFonts w:ascii="Comic Sans MS" w:eastAsia="Comic Sans MS" w:hAnsi="Comic Sans MS" w:cs="Arial"/>
                <w:sz w:val="12"/>
                <w:szCs w:val="20"/>
                <w:lang w:eastAsia="it-IT"/>
              </w:rPr>
              <w:t xml:space="preserve"> formulare domande per chiedere un prodotto in un negozio o per</w:t>
            </w:r>
          </w:p>
        </w:tc>
        <w:tc>
          <w:tcPr>
            <w:tcW w:w="340" w:type="dxa"/>
            <w:shd w:val="clear" w:color="auto" w:fill="auto"/>
            <w:vAlign w:val="bottom"/>
          </w:tcPr>
          <w:p w14:paraId="6183FC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1F8D0F7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espressioni appropriate per</w:t>
            </w:r>
          </w:p>
        </w:tc>
      </w:tr>
      <w:tr w:rsidR="0025337B" w:rsidRPr="005422DE" w14:paraId="73B7EB8F" w14:textId="77777777" w:rsidTr="00BC3B7A">
        <w:trPr>
          <w:trHeight w:val="223"/>
        </w:trPr>
        <w:tc>
          <w:tcPr>
            <w:tcW w:w="280" w:type="dxa"/>
            <w:tcBorders>
              <w:left w:val="single" w:sz="8" w:space="0" w:color="auto"/>
            </w:tcBorders>
            <w:shd w:val="clear" w:color="auto" w:fill="FF99FF"/>
            <w:vAlign w:val="bottom"/>
          </w:tcPr>
          <w:p w14:paraId="17EA04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07B8FC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5EB6E3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293CC82E" w14:textId="77777777" w:rsidR="0025337B" w:rsidRPr="005422DE" w:rsidRDefault="0025337B" w:rsidP="00BC3B7A">
            <w:pPr>
              <w:spacing w:after="0" w:line="223" w:lineRule="exact"/>
              <w:rPr>
                <w:rFonts w:ascii="Comic Sans MS" w:eastAsia="Comic Sans MS" w:hAnsi="Comic Sans MS" w:cs="Arial"/>
                <w:sz w:val="12"/>
                <w:szCs w:val="20"/>
                <w:lang w:val="en-US"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val="en-US" w:eastAsia="it-IT"/>
              </w:rPr>
              <w:t xml:space="preserve">  Le</w:t>
            </w:r>
            <w:proofErr w:type="gramEnd"/>
            <w:r w:rsidRPr="005422DE">
              <w:rPr>
                <w:rFonts w:ascii="Comic Sans MS" w:eastAsia="Comic Sans MS" w:hAnsi="Comic Sans MS" w:cs="Arial"/>
                <w:sz w:val="12"/>
                <w:szCs w:val="20"/>
                <w:lang w:val="en-US" w:eastAsia="it-IT"/>
              </w:rPr>
              <w:t xml:space="preserve"> </w:t>
            </w:r>
            <w:proofErr w:type="spellStart"/>
            <w:r w:rsidRPr="005422DE">
              <w:rPr>
                <w:rFonts w:ascii="Comic Sans MS" w:eastAsia="Comic Sans MS" w:hAnsi="Comic Sans MS" w:cs="Arial"/>
                <w:sz w:val="12"/>
                <w:szCs w:val="20"/>
                <w:lang w:val="en-US" w:eastAsia="it-IT"/>
              </w:rPr>
              <w:t>strutture</w:t>
            </w:r>
            <w:proofErr w:type="spellEnd"/>
            <w:r w:rsidRPr="005422DE">
              <w:rPr>
                <w:rFonts w:ascii="Comic Sans MS" w:eastAsia="Comic Sans MS" w:hAnsi="Comic Sans MS" w:cs="Arial"/>
                <w:sz w:val="12"/>
                <w:szCs w:val="20"/>
                <w:lang w:val="en-US" w:eastAsia="it-IT"/>
              </w:rPr>
              <w:t xml:space="preserve"> “How much </w:t>
            </w:r>
            <w:proofErr w:type="spellStart"/>
            <w:r w:rsidRPr="005422DE">
              <w:rPr>
                <w:rFonts w:ascii="Comic Sans MS" w:eastAsia="Comic Sans MS" w:hAnsi="Comic Sans MS" w:cs="Arial"/>
                <w:sz w:val="12"/>
                <w:szCs w:val="20"/>
                <w:lang w:val="en-US" w:eastAsia="it-IT"/>
              </w:rPr>
              <w:t>osi</w:t>
            </w:r>
            <w:proofErr w:type="spellEnd"/>
            <w:r w:rsidRPr="005422DE">
              <w:rPr>
                <w:rFonts w:ascii="Comic Sans MS" w:eastAsia="Comic Sans MS" w:hAnsi="Comic Sans MS" w:cs="Arial"/>
                <w:sz w:val="12"/>
                <w:szCs w:val="20"/>
                <w:lang w:val="en-US" w:eastAsia="it-IT"/>
              </w:rPr>
              <w:t xml:space="preserve"> t?” “How much does it cost?”</w:t>
            </w:r>
          </w:p>
        </w:tc>
        <w:tc>
          <w:tcPr>
            <w:tcW w:w="6140" w:type="dxa"/>
            <w:tcBorders>
              <w:right w:val="single" w:sz="8" w:space="0" w:color="auto"/>
            </w:tcBorders>
            <w:shd w:val="clear" w:color="auto" w:fill="auto"/>
            <w:vAlign w:val="bottom"/>
          </w:tcPr>
          <w:p w14:paraId="1BD84BA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ordinare un pasto</w:t>
            </w:r>
          </w:p>
        </w:tc>
        <w:tc>
          <w:tcPr>
            <w:tcW w:w="340" w:type="dxa"/>
            <w:shd w:val="clear" w:color="auto" w:fill="auto"/>
            <w:vAlign w:val="bottom"/>
          </w:tcPr>
          <w:p w14:paraId="53DB0F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15E7ABD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approfondire le interazioni</w:t>
            </w:r>
          </w:p>
        </w:tc>
      </w:tr>
      <w:tr w:rsidR="0025337B" w:rsidRPr="005422DE" w14:paraId="1C20E310" w14:textId="77777777" w:rsidTr="00BC3B7A">
        <w:trPr>
          <w:trHeight w:val="223"/>
        </w:trPr>
        <w:tc>
          <w:tcPr>
            <w:tcW w:w="280" w:type="dxa"/>
            <w:tcBorders>
              <w:left w:val="single" w:sz="8" w:space="0" w:color="auto"/>
            </w:tcBorders>
            <w:shd w:val="clear" w:color="auto" w:fill="FF99FF"/>
            <w:vAlign w:val="bottom"/>
          </w:tcPr>
          <w:p w14:paraId="71D4BD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09709E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406F24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40" w:type="dxa"/>
            <w:gridSpan w:val="2"/>
            <w:tcBorders>
              <w:right w:val="single" w:sz="8" w:space="0" w:color="auto"/>
            </w:tcBorders>
            <w:shd w:val="clear" w:color="auto" w:fill="auto"/>
            <w:vAlign w:val="bottom"/>
          </w:tcPr>
          <w:p w14:paraId="02DD7A7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w:t>
            </w:r>
            <w:proofErr w:type="gramEnd"/>
            <w:r w:rsidRPr="005422DE">
              <w:rPr>
                <w:rFonts w:ascii="Comic Sans MS" w:eastAsia="Comic Sans MS" w:hAnsi="Comic Sans MS" w:cs="Arial"/>
                <w:sz w:val="12"/>
                <w:szCs w:val="20"/>
                <w:lang w:eastAsia="it-IT"/>
              </w:rPr>
              <w:t xml:space="preserve"> frasi interrogative: “Do </w:t>
            </w:r>
            <w:proofErr w:type="spellStart"/>
            <w:r w:rsidRPr="005422DE">
              <w:rPr>
                <w:rFonts w:ascii="Comic Sans MS" w:eastAsia="Comic Sans MS" w:hAnsi="Comic Sans MS" w:cs="Arial"/>
                <w:sz w:val="12"/>
                <w:szCs w:val="20"/>
                <w:lang w:eastAsia="it-IT"/>
              </w:rPr>
              <w:t>you</w:t>
            </w:r>
            <w:proofErr w:type="spellEnd"/>
            <w:r w:rsidRPr="005422DE">
              <w:rPr>
                <w:rFonts w:ascii="Comic Sans MS" w:eastAsia="Comic Sans MS" w:hAnsi="Comic Sans MS" w:cs="Arial"/>
                <w:sz w:val="12"/>
                <w:szCs w:val="20"/>
                <w:lang w:eastAsia="it-IT"/>
              </w:rPr>
              <w:t xml:space="preserve"> </w:t>
            </w:r>
            <w:proofErr w:type="spellStart"/>
            <w:r w:rsidRPr="005422DE">
              <w:rPr>
                <w:rFonts w:ascii="Comic Sans MS" w:eastAsia="Comic Sans MS" w:hAnsi="Comic Sans MS" w:cs="Arial"/>
                <w:sz w:val="12"/>
                <w:szCs w:val="20"/>
                <w:lang w:eastAsia="it-IT"/>
              </w:rPr>
              <w:t>want</w:t>
            </w:r>
            <w:proofErr w:type="spellEnd"/>
            <w:r w:rsidRPr="005422DE">
              <w:rPr>
                <w:rFonts w:ascii="Comic Sans MS" w:eastAsia="Comic Sans MS" w:hAnsi="Comic Sans MS" w:cs="Arial"/>
                <w:sz w:val="12"/>
                <w:szCs w:val="20"/>
                <w:lang w:eastAsia="it-IT"/>
              </w:rPr>
              <w:t xml:space="preserve">..?”” Do </w:t>
            </w:r>
            <w:proofErr w:type="spellStart"/>
            <w:r w:rsidRPr="005422DE">
              <w:rPr>
                <w:rFonts w:ascii="Comic Sans MS" w:eastAsia="Comic Sans MS" w:hAnsi="Comic Sans MS" w:cs="Arial"/>
                <w:sz w:val="12"/>
                <w:szCs w:val="20"/>
                <w:lang w:eastAsia="it-IT"/>
              </w:rPr>
              <w:t>you</w:t>
            </w:r>
            <w:proofErr w:type="spellEnd"/>
            <w:r w:rsidRPr="005422DE">
              <w:rPr>
                <w:rFonts w:ascii="Comic Sans MS" w:eastAsia="Comic Sans MS" w:hAnsi="Comic Sans MS" w:cs="Arial"/>
                <w:sz w:val="12"/>
                <w:szCs w:val="20"/>
                <w:lang w:eastAsia="it-IT"/>
              </w:rPr>
              <w:t xml:space="preserve"> like…?”</w:t>
            </w:r>
          </w:p>
        </w:tc>
        <w:tc>
          <w:tcPr>
            <w:tcW w:w="6140" w:type="dxa"/>
            <w:tcBorders>
              <w:right w:val="single" w:sz="8" w:space="0" w:color="auto"/>
            </w:tcBorders>
            <w:shd w:val="clear" w:color="auto" w:fill="auto"/>
            <w:vAlign w:val="bottom"/>
          </w:tcPr>
          <w:p w14:paraId="05AF639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w:t>
            </w:r>
            <w:proofErr w:type="gramEnd"/>
            <w:r w:rsidRPr="005422DE">
              <w:rPr>
                <w:rFonts w:ascii="Comic Sans MS" w:eastAsia="Comic Sans MS" w:hAnsi="Comic Sans MS" w:cs="Arial"/>
                <w:sz w:val="12"/>
                <w:szCs w:val="20"/>
                <w:lang w:eastAsia="it-IT"/>
              </w:rPr>
              <w:t xml:space="preserve"> chiedere il prezzo di un prodotto</w:t>
            </w:r>
          </w:p>
        </w:tc>
        <w:tc>
          <w:tcPr>
            <w:tcW w:w="340" w:type="dxa"/>
            <w:shd w:val="clear" w:color="auto" w:fill="auto"/>
            <w:vAlign w:val="bottom"/>
          </w:tcPr>
          <w:p w14:paraId="348BB1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6E144ED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comunicative</w:t>
            </w:r>
          </w:p>
        </w:tc>
      </w:tr>
      <w:tr w:rsidR="0025337B" w:rsidRPr="005422DE" w14:paraId="4C91FF61" w14:textId="77777777" w:rsidTr="00BC3B7A">
        <w:trPr>
          <w:trHeight w:val="223"/>
        </w:trPr>
        <w:tc>
          <w:tcPr>
            <w:tcW w:w="280" w:type="dxa"/>
            <w:tcBorders>
              <w:left w:val="single" w:sz="8" w:space="0" w:color="auto"/>
            </w:tcBorders>
            <w:shd w:val="clear" w:color="auto" w:fill="FF99FF"/>
            <w:vAlign w:val="bottom"/>
          </w:tcPr>
          <w:p w14:paraId="34B395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688DAE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1E74E8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60EAC7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tcBorders>
              <w:right w:val="single" w:sz="8" w:space="0" w:color="auto"/>
            </w:tcBorders>
            <w:shd w:val="clear" w:color="auto" w:fill="auto"/>
            <w:vAlign w:val="bottom"/>
          </w:tcPr>
          <w:p w14:paraId="7BFAD12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val="en-US" w:eastAsia="it-IT"/>
              </w:rPr>
              <w:t xml:space="preserve">“where can I find….?” “can I have…?”  </w:t>
            </w:r>
            <w:r w:rsidRPr="005422DE">
              <w:rPr>
                <w:rFonts w:ascii="Comic Sans MS" w:eastAsia="Comic Sans MS" w:hAnsi="Comic Sans MS" w:cs="Arial"/>
                <w:sz w:val="16"/>
                <w:szCs w:val="20"/>
                <w:lang w:eastAsia="it-IT"/>
              </w:rPr>
              <w:t>“</w:t>
            </w:r>
            <w:proofErr w:type="spellStart"/>
            <w:r w:rsidRPr="005422DE">
              <w:rPr>
                <w:rFonts w:ascii="Comic Sans MS" w:eastAsia="Comic Sans MS" w:hAnsi="Comic Sans MS" w:cs="Arial"/>
                <w:sz w:val="16"/>
                <w:szCs w:val="20"/>
                <w:lang w:eastAsia="it-IT"/>
              </w:rPr>
              <w:t>I’d</w:t>
            </w:r>
            <w:proofErr w:type="spellEnd"/>
            <w:r w:rsidRPr="005422DE">
              <w:rPr>
                <w:rFonts w:ascii="Comic Sans MS" w:eastAsia="Comic Sans MS" w:hAnsi="Comic Sans MS" w:cs="Arial"/>
                <w:sz w:val="16"/>
                <w:szCs w:val="20"/>
                <w:lang w:eastAsia="it-IT"/>
              </w:rPr>
              <w:t xml:space="preserve"> like to </w:t>
            </w:r>
            <w:proofErr w:type="spellStart"/>
            <w:r w:rsidRPr="005422DE">
              <w:rPr>
                <w:rFonts w:ascii="Comic Sans MS" w:eastAsia="Comic Sans MS" w:hAnsi="Comic Sans MS" w:cs="Arial"/>
                <w:sz w:val="16"/>
                <w:szCs w:val="20"/>
                <w:lang w:eastAsia="it-IT"/>
              </w:rPr>
              <w:t>have</w:t>
            </w:r>
            <w:proofErr w:type="spellEnd"/>
            <w:r w:rsidRPr="005422DE">
              <w:rPr>
                <w:rFonts w:ascii="Comic Sans MS" w:eastAsia="Comic Sans MS" w:hAnsi="Comic Sans MS" w:cs="Arial"/>
                <w:sz w:val="16"/>
                <w:szCs w:val="20"/>
                <w:lang w:eastAsia="it-IT"/>
              </w:rPr>
              <w:t>…”</w:t>
            </w:r>
          </w:p>
        </w:tc>
        <w:tc>
          <w:tcPr>
            <w:tcW w:w="6140" w:type="dxa"/>
            <w:tcBorders>
              <w:right w:val="single" w:sz="8" w:space="0" w:color="auto"/>
            </w:tcBorders>
            <w:shd w:val="clear" w:color="auto" w:fill="auto"/>
            <w:vAlign w:val="bottom"/>
          </w:tcPr>
          <w:p w14:paraId="6036BE6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Formulare</w:t>
            </w:r>
            <w:proofErr w:type="gramEnd"/>
            <w:r w:rsidRPr="005422DE">
              <w:rPr>
                <w:rFonts w:ascii="Comic Sans MS" w:eastAsia="Comic Sans MS" w:hAnsi="Comic Sans MS" w:cs="Arial"/>
                <w:sz w:val="12"/>
                <w:szCs w:val="20"/>
                <w:lang w:eastAsia="it-IT"/>
              </w:rPr>
              <w:t xml:space="preserve"> domande usando la forma interrogativa “Do </w:t>
            </w:r>
            <w:proofErr w:type="spellStart"/>
            <w:r w:rsidRPr="005422DE">
              <w:rPr>
                <w:rFonts w:ascii="Comic Sans MS" w:eastAsia="Comic Sans MS" w:hAnsi="Comic Sans MS" w:cs="Arial"/>
                <w:sz w:val="12"/>
                <w:szCs w:val="20"/>
                <w:lang w:eastAsia="it-IT"/>
              </w:rPr>
              <w:t>You</w:t>
            </w:r>
            <w:proofErr w:type="spellEnd"/>
            <w:r w:rsidRPr="005422DE">
              <w:rPr>
                <w:rFonts w:ascii="Comic Sans MS" w:eastAsia="Comic Sans MS" w:hAnsi="Comic Sans MS" w:cs="Arial"/>
                <w:sz w:val="12"/>
                <w:szCs w:val="20"/>
                <w:lang w:eastAsia="it-IT"/>
              </w:rPr>
              <w:t xml:space="preserve"> …?”</w:t>
            </w:r>
          </w:p>
        </w:tc>
        <w:tc>
          <w:tcPr>
            <w:tcW w:w="340" w:type="dxa"/>
            <w:shd w:val="clear" w:color="auto" w:fill="auto"/>
            <w:vAlign w:val="bottom"/>
          </w:tcPr>
          <w:p w14:paraId="2F334B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60" w:type="dxa"/>
            <w:tcBorders>
              <w:right w:val="single" w:sz="8" w:space="0" w:color="auto"/>
            </w:tcBorders>
            <w:shd w:val="clear" w:color="auto" w:fill="auto"/>
            <w:vAlign w:val="bottom"/>
          </w:tcPr>
          <w:p w14:paraId="5DDEEF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3AC7596" w14:textId="77777777" w:rsidTr="00BC3B7A">
        <w:trPr>
          <w:trHeight w:val="314"/>
        </w:trPr>
        <w:tc>
          <w:tcPr>
            <w:tcW w:w="280" w:type="dxa"/>
            <w:tcBorders>
              <w:left w:val="single" w:sz="8" w:space="0" w:color="auto"/>
            </w:tcBorders>
            <w:shd w:val="clear" w:color="auto" w:fill="FF99FF"/>
            <w:vAlign w:val="bottom"/>
          </w:tcPr>
          <w:p w14:paraId="17FF0D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99FF"/>
            <w:vAlign w:val="bottom"/>
          </w:tcPr>
          <w:p w14:paraId="2EAFD2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99FF"/>
            <w:vAlign w:val="bottom"/>
          </w:tcPr>
          <w:p w14:paraId="2A2735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40" w:type="dxa"/>
            <w:gridSpan w:val="2"/>
            <w:tcBorders>
              <w:right w:val="single" w:sz="8" w:space="0" w:color="auto"/>
            </w:tcBorders>
            <w:shd w:val="clear" w:color="auto" w:fill="auto"/>
            <w:vAlign w:val="bottom"/>
          </w:tcPr>
          <w:p w14:paraId="3D4E5DA9" w14:textId="77777777" w:rsidR="0025337B" w:rsidRPr="005422DE" w:rsidRDefault="0025337B" w:rsidP="00BC3B7A">
            <w:pPr>
              <w:spacing w:after="0" w:line="314" w:lineRule="exact"/>
              <w:rPr>
                <w:rFonts w:ascii="Comic Sans MS" w:eastAsia="Comic Sans MS" w:hAnsi="Comic Sans MS" w:cs="Arial"/>
                <w:sz w:val="15"/>
                <w:szCs w:val="20"/>
                <w:lang w:val="en-US"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val="en-US" w:eastAsia="it-IT"/>
              </w:rPr>
              <w:t xml:space="preserve">  “</w:t>
            </w:r>
            <w:proofErr w:type="gramEnd"/>
            <w:r w:rsidRPr="005422DE">
              <w:rPr>
                <w:rFonts w:ascii="Comic Sans MS" w:eastAsia="Comic Sans MS" w:hAnsi="Comic Sans MS" w:cs="Arial"/>
                <w:sz w:val="15"/>
                <w:szCs w:val="20"/>
                <w:lang w:val="en-US" w:eastAsia="it-IT"/>
              </w:rPr>
              <w:t>what time does the train leave?”</w:t>
            </w:r>
          </w:p>
        </w:tc>
        <w:tc>
          <w:tcPr>
            <w:tcW w:w="6140" w:type="dxa"/>
            <w:tcBorders>
              <w:right w:val="single" w:sz="8" w:space="0" w:color="auto"/>
            </w:tcBorders>
            <w:shd w:val="clear" w:color="auto" w:fill="auto"/>
            <w:vAlign w:val="bottom"/>
          </w:tcPr>
          <w:p w14:paraId="026BEBD3"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Esprimere</w:t>
            </w:r>
            <w:proofErr w:type="gramEnd"/>
            <w:r w:rsidRPr="005422DE">
              <w:rPr>
                <w:rFonts w:ascii="Comic Sans MS" w:eastAsia="Comic Sans MS" w:hAnsi="Comic Sans MS" w:cs="Arial"/>
                <w:sz w:val="15"/>
                <w:szCs w:val="20"/>
                <w:lang w:eastAsia="it-IT"/>
              </w:rPr>
              <w:t xml:space="preserve"> richieste adeguate a contesti diversi</w:t>
            </w:r>
          </w:p>
        </w:tc>
        <w:tc>
          <w:tcPr>
            <w:tcW w:w="340" w:type="dxa"/>
            <w:shd w:val="clear" w:color="auto" w:fill="auto"/>
            <w:vAlign w:val="bottom"/>
          </w:tcPr>
          <w:p w14:paraId="01429F7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60" w:type="dxa"/>
            <w:tcBorders>
              <w:right w:val="single" w:sz="8" w:space="0" w:color="auto"/>
            </w:tcBorders>
            <w:shd w:val="clear" w:color="auto" w:fill="auto"/>
            <w:vAlign w:val="bottom"/>
          </w:tcPr>
          <w:p w14:paraId="73EBAF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6CCC643" w14:textId="77777777" w:rsidTr="00BC3B7A">
        <w:trPr>
          <w:trHeight w:val="536"/>
        </w:trPr>
        <w:tc>
          <w:tcPr>
            <w:tcW w:w="280" w:type="dxa"/>
            <w:tcBorders>
              <w:left w:val="single" w:sz="8" w:space="0" w:color="auto"/>
              <w:bottom w:val="single" w:sz="8" w:space="0" w:color="auto"/>
            </w:tcBorders>
            <w:shd w:val="clear" w:color="auto" w:fill="FF99FF"/>
            <w:vAlign w:val="bottom"/>
          </w:tcPr>
          <w:p w14:paraId="7A27C8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633BC6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99FF"/>
            <w:vAlign w:val="bottom"/>
          </w:tcPr>
          <w:p w14:paraId="0729D4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ACF4A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2D7C49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140" w:type="dxa"/>
            <w:tcBorders>
              <w:bottom w:val="single" w:sz="8" w:space="0" w:color="auto"/>
              <w:right w:val="single" w:sz="8" w:space="0" w:color="auto"/>
            </w:tcBorders>
            <w:shd w:val="clear" w:color="auto" w:fill="auto"/>
            <w:vAlign w:val="bottom"/>
          </w:tcPr>
          <w:p w14:paraId="142B67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01D32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60" w:type="dxa"/>
            <w:tcBorders>
              <w:bottom w:val="single" w:sz="8" w:space="0" w:color="auto"/>
              <w:right w:val="single" w:sz="8" w:space="0" w:color="auto"/>
            </w:tcBorders>
            <w:shd w:val="clear" w:color="auto" w:fill="auto"/>
            <w:vAlign w:val="bottom"/>
          </w:tcPr>
          <w:p w14:paraId="5B28C9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8DED3D4"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800" w:bottom="1440" w:left="720" w:header="0" w:footer="0" w:gutter="0"/>
          <w:cols w:space="0" w:equalWidth="0">
            <w:col w:w="15320"/>
          </w:cols>
          <w:docGrid w:linePitch="360"/>
        </w:sectPr>
      </w:pPr>
    </w:p>
    <w:p w14:paraId="57713D89"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25" w:name="page33"/>
      <w:bookmarkEnd w:id="25"/>
      <w:r>
        <w:rPr>
          <w:rFonts w:ascii="Times New Roman" w:eastAsia="Times New Roman" w:hAnsi="Times New Roman" w:cs="Arial"/>
          <w:noProof/>
          <w:sz w:val="24"/>
          <w:szCs w:val="20"/>
          <w:lang w:eastAsia="it-IT"/>
        </w:rPr>
        <w:lastRenderedPageBreak/>
        <w:drawing>
          <wp:anchor distT="0" distB="0" distL="114300" distR="114300" simplePos="0" relativeHeight="251734016" behindDoc="1" locked="0" layoutInCell="0" allowOverlap="1" wp14:anchorId="6E0B2916" wp14:editId="3D341A6B">
            <wp:simplePos x="0" y="0"/>
            <wp:positionH relativeFrom="page">
              <wp:posOffset>457200</wp:posOffset>
            </wp:positionH>
            <wp:positionV relativeFrom="page">
              <wp:posOffset>882650</wp:posOffset>
            </wp:positionV>
            <wp:extent cx="9779635" cy="1100455"/>
            <wp:effectExtent l="0" t="0" r="0" b="4445"/>
            <wp:wrapNone/>
            <wp:docPr id="917" name="Immagin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2E52A296"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STORIA</w:t>
      </w:r>
    </w:p>
    <w:p w14:paraId="33342AF6"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35040" behindDoc="1" locked="0" layoutInCell="0" allowOverlap="1" wp14:anchorId="12E6443B" wp14:editId="26D4383E">
                <wp:simplePos x="0" y="0"/>
                <wp:positionH relativeFrom="column">
                  <wp:posOffset>5715</wp:posOffset>
                </wp:positionH>
                <wp:positionV relativeFrom="paragraph">
                  <wp:posOffset>33020</wp:posOffset>
                </wp:positionV>
                <wp:extent cx="9767570" cy="0"/>
                <wp:effectExtent l="34290" t="34925" r="37465" b="31750"/>
                <wp:wrapNone/>
                <wp:docPr id="916" name="Connettore 1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4C019" id="Connettore 1 916"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eiKwIAAE4EAAAOAAAAZHJzL2Uyb0RvYy54bWysVE2P2yAQvVfqf0DcE9uJNx9WnFVrJ71s&#10;20i7/QEEcIyKAQEbJ6r63zvgJMq2l6rqBQ/MzOPNzMOrx1Mn0ZFbJ7QqcTZOMeKKaibUocTfXraj&#10;BUbOE8WI1IqX+Mwdfly/f7fqTcEnutWScYsARLmiNyVuvTdFkjja8o64sTZcgbPRtiMetvaQMEt6&#10;QO9kMknTWdJry4zVlDsHp/XgxOuI3zSc+q9N47hHssTAzcfVxnUf1mS9IsXBEtMKeqFB/oFFR4SC&#10;S29QNfEEvVrxB1QnqNVON35MdZfophGUxxqgmiz9rZrnlhgea4HmOHNrk/t/sPTLcWeRYCVeZjOM&#10;FOlgSJVWinuvLUcZCufQpd64AoIrtbOhTnpSz+ZJ0+8OKV21RB14ZPtyNgCQhYzkTUrYOAN37fvP&#10;mkEMefU6tuzU2C5AQjPQKU7mfJsMP3lE4XA5n80f5jBAevUlpLgmGuv8J647FIwSS6FC00hBjk/O&#10;ByKkuIaEY6W3Qso4eKlQX+KH2XSxiBlOS8GCN8Q5e9hX0qIjAe1s84/pYhrLAs99WICuiWuHuOga&#10;VGX1q2LxmpYTtrnYngg52EBLqnARFAlEL9agmh/LdLlZbBb5KJ/MNqM8revRh22Vj2bbbP5QT+uq&#10;qrOfgXOWF61gjKtA+6rgLP87hVze0qC9m4ZvDUreosdOAtnrN5KOUw6DHSSy1+y8s9fpg2hj8OWB&#10;hVdxvwf7/jew/gU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FShJ6I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36064" behindDoc="1" locked="0" layoutInCell="0" allowOverlap="1" wp14:anchorId="367E6DD4" wp14:editId="2B48268C">
                <wp:simplePos x="0" y="0"/>
                <wp:positionH relativeFrom="column">
                  <wp:posOffset>9707880</wp:posOffset>
                </wp:positionH>
                <wp:positionV relativeFrom="paragraph">
                  <wp:posOffset>67310</wp:posOffset>
                </wp:positionV>
                <wp:extent cx="65405" cy="318135"/>
                <wp:effectExtent l="1905" t="2540" r="0" b="3175"/>
                <wp:wrapNone/>
                <wp:docPr id="915" name="Rettango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C58AA" id="Rettangolo 915" o:spid="_x0000_s1026" style="position:absolute;margin-left:764.4pt;margin-top:5.3pt;width:5.15pt;height:25.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lvJwIAAD8EAAAOAAAAZHJzL2Uyb0RvYy54bWysU9uO0zAQfUfiHyy/0zTddmmjpqtVLwhp&#10;gRULH+A6TmPheMzYbVq+nrHTLV3gCeEHy+MZH585MzO/O7aGHRR6Dbbk+WDImbISKm13Jf/6ZfNm&#10;ypkPwlbCgFUlPynP7xavX807V6gRNGAqhYxArC86V/ImBFdkmZeNaoUfgFOWnDVgKwKZuMsqFB2h&#10;tyYbDYe3WQdYOQSpvKfbVe/ki4Rf10qGT3XtVWCm5MQtpB3Tvo17tpiLYofCNVqeaYh/YNEKbenT&#10;C9RKBMH2qP+AarVE8FCHgYQ2g7rWUqUcKJt8+Fs2T41wKuVC4nh3kcn/P1j58fCITFcln+UTzqxo&#10;qUifVaCS7cAAi7ekUed8QaFP7hFjlt49gPzmmYVlQ4HqHhG6RomKmOUxPnvxIBqenrJt9wEq+kDs&#10;AyS5jjW2EZCEYMdUldOlKuoYmKTL28l4SNQkeW7yaX6TCGWieH7r0Id3CloWDyVHqnnCFocHHyIX&#10;UTyHJO5gdLXRxiQDd9ulQXYQ1B/r0XqzmiX6lOJ1mLGsI4Umo0lCfuHz1xCbtP4G0epAjW50W/Lp&#10;MK4YJIoo2tpW6RyENv2ZKBt7VjEK1xdgC9WJRETou5imjg4N4A/OOurgkvvve4GKM/PeUiFm+Xgc&#10;Wz4Z48nbERl47dlee4SVBFXywFl/XIZ+TPYO9a6hn/KUu4V7Kl6tk7KxsD2rM1nq0iT4eaLiGFzb&#10;KerX3C9+AgAA//8DAFBLAwQUAAYACAAAACEAdmPwRt4AAAALAQAADwAAAGRycy9kb3ducmV2Lnht&#10;bEyPwU7DMBBE70j8g7VI3Kjd0oaSxqkqJI4cWnLguI3dOGq8jmy3MXw97gluM5rR7Ntqm+zArtqH&#10;3pGE+UwA09Q61VMnofl8f1oDCxFJ4eBIS/jWAbb1/V2FpXIT7fX1EDuWRyiUKMHEOJach9Zoi2Hm&#10;Rk05OzlvMWbrO648TnncDnwhRMEt9pQvGBz1m9Ht+XCxEpY/+4AfPTZTWp68dTvjm68k5eND2m2A&#10;RZ3iXxlu+Bkd6sx0dBdSgQ3ZrxbrzB6zEgWwW2P1/DoHdpRQiBfgdcX//1D/AgAA//8DAFBLAQIt&#10;ABQABgAIAAAAIQC2gziS/gAAAOEBAAATAAAAAAAAAAAAAAAAAAAAAABbQ29udGVudF9UeXBlc10u&#10;eG1sUEsBAi0AFAAGAAgAAAAhADj9If/WAAAAlAEAAAsAAAAAAAAAAAAAAAAALwEAAF9yZWxzLy5y&#10;ZWxzUEsBAi0AFAAGAAgAAAAhAFjuCW8nAgAAPwQAAA4AAAAAAAAAAAAAAAAALgIAAGRycy9lMm9E&#10;b2MueG1sUEsBAi0AFAAGAAgAAAAhAHZj8EbeAAAACwEAAA8AAAAAAAAAAAAAAAAAgQQAAGRycy9k&#10;b3ducmV2LnhtbFBLBQYAAAAABAAEAPMAAACMBQAAAAA=&#10;" o:allowincell="f" fillcolor="#e2efd9" strokecolor="white"/>
            </w:pict>
          </mc:Fallback>
        </mc:AlternateContent>
      </w:r>
    </w:p>
    <w:p w14:paraId="7360EA5E"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09FB9C1C" wp14:editId="14A08A15">
            <wp:extent cx="66675" cy="314325"/>
            <wp:effectExtent l="0" t="0" r="9525" b="9525"/>
            <wp:docPr id="598" name="Immagin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COMPETENZE SOCIALI E CIVICHE</w:t>
      </w:r>
    </w:p>
    <w:p w14:paraId="680C1188"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37088" behindDoc="1" locked="0" layoutInCell="0" allowOverlap="1" wp14:anchorId="6DDE0C09" wp14:editId="7A80AF40">
            <wp:simplePos x="0" y="0"/>
            <wp:positionH relativeFrom="column">
              <wp:posOffset>71755</wp:posOffset>
            </wp:positionH>
            <wp:positionV relativeFrom="paragraph">
              <wp:posOffset>-317500</wp:posOffset>
            </wp:positionV>
            <wp:extent cx="9701530" cy="644525"/>
            <wp:effectExtent l="0" t="0" r="0" b="0"/>
            <wp:wrapNone/>
            <wp:docPr id="914" name="Immagin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38112" behindDoc="1" locked="0" layoutInCell="0" allowOverlap="1" wp14:anchorId="35D01F5D" wp14:editId="0C500908">
            <wp:simplePos x="0" y="0"/>
            <wp:positionH relativeFrom="column">
              <wp:posOffset>71755</wp:posOffset>
            </wp:positionH>
            <wp:positionV relativeFrom="paragraph">
              <wp:posOffset>-317500</wp:posOffset>
            </wp:positionV>
            <wp:extent cx="9701530" cy="644525"/>
            <wp:effectExtent l="0" t="0" r="0" b="3175"/>
            <wp:wrapNone/>
            <wp:docPr id="913" name="Immagin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75772E00" wp14:editId="782CBBBE">
            <wp:extent cx="66675" cy="276225"/>
            <wp:effectExtent l="0" t="0" r="9525" b="9525"/>
            <wp:docPr id="597" name="Immagin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UTILIZZARE LE FONTI</w:t>
      </w:r>
    </w:p>
    <w:p w14:paraId="32097223"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39136" behindDoc="1" locked="0" layoutInCell="0" allowOverlap="1" wp14:anchorId="672B7111" wp14:editId="089D7B8F">
            <wp:simplePos x="0" y="0"/>
            <wp:positionH relativeFrom="column">
              <wp:posOffset>71755</wp:posOffset>
            </wp:positionH>
            <wp:positionV relativeFrom="paragraph">
              <wp:posOffset>-312420</wp:posOffset>
            </wp:positionV>
            <wp:extent cx="9636125" cy="318135"/>
            <wp:effectExtent l="0" t="0" r="3175" b="5715"/>
            <wp:wrapNone/>
            <wp:docPr id="912" name="Immagin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20"/>
        <w:gridCol w:w="40"/>
        <w:gridCol w:w="40"/>
        <w:gridCol w:w="300"/>
        <w:gridCol w:w="140"/>
        <w:gridCol w:w="340"/>
        <w:gridCol w:w="4560"/>
        <w:gridCol w:w="140"/>
        <w:gridCol w:w="4960"/>
        <w:gridCol w:w="320"/>
        <w:gridCol w:w="4180"/>
      </w:tblGrid>
      <w:tr w:rsidR="0025337B" w:rsidRPr="005422DE" w14:paraId="28ECED83" w14:textId="77777777" w:rsidTr="00BC3B7A">
        <w:trPr>
          <w:trHeight w:val="299"/>
        </w:trPr>
        <w:tc>
          <w:tcPr>
            <w:tcW w:w="100" w:type="dxa"/>
            <w:tcBorders>
              <w:top w:val="single" w:sz="8" w:space="0" w:color="auto"/>
              <w:left w:val="single" w:sz="8" w:space="0" w:color="auto"/>
            </w:tcBorders>
            <w:shd w:val="clear" w:color="auto" w:fill="D6E3BC"/>
            <w:vAlign w:val="bottom"/>
          </w:tcPr>
          <w:p w14:paraId="2F6C79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vMerge w:val="restart"/>
            <w:tcBorders>
              <w:top w:val="single" w:sz="8" w:space="0" w:color="auto"/>
            </w:tcBorders>
            <w:shd w:val="clear" w:color="auto" w:fill="D6E3BC"/>
            <w:textDirection w:val="btLr"/>
            <w:vAlign w:val="bottom"/>
          </w:tcPr>
          <w:p w14:paraId="6F7D82E7"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40" w:type="dxa"/>
            <w:tcBorders>
              <w:top w:val="single" w:sz="8" w:space="0" w:color="auto"/>
            </w:tcBorders>
            <w:shd w:val="clear" w:color="auto" w:fill="D6E3BC"/>
            <w:vAlign w:val="bottom"/>
          </w:tcPr>
          <w:p w14:paraId="3D13D79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3D42CFD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tcBorders>
            <w:shd w:val="clear" w:color="auto" w:fill="D6E3BC"/>
            <w:vAlign w:val="bottom"/>
          </w:tcPr>
          <w:p w14:paraId="472C3A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right w:val="single" w:sz="8" w:space="0" w:color="auto"/>
            </w:tcBorders>
            <w:shd w:val="clear" w:color="auto" w:fill="D6E3BC"/>
            <w:vAlign w:val="bottom"/>
          </w:tcPr>
          <w:p w14:paraId="06DF7A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467655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44B7F95C"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60E612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top w:val="single" w:sz="8" w:space="0" w:color="auto"/>
              <w:right w:val="single" w:sz="8" w:space="0" w:color="auto"/>
            </w:tcBorders>
            <w:shd w:val="clear" w:color="auto" w:fill="FBD4B4"/>
            <w:vAlign w:val="bottom"/>
          </w:tcPr>
          <w:p w14:paraId="7554BE7C"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320" w:type="dxa"/>
            <w:tcBorders>
              <w:top w:val="single" w:sz="8" w:space="0" w:color="auto"/>
            </w:tcBorders>
            <w:shd w:val="clear" w:color="auto" w:fill="CCC0D9"/>
            <w:vAlign w:val="bottom"/>
          </w:tcPr>
          <w:p w14:paraId="4F1C8F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top w:val="single" w:sz="8" w:space="0" w:color="auto"/>
              <w:right w:val="single" w:sz="8" w:space="0" w:color="auto"/>
            </w:tcBorders>
            <w:shd w:val="clear" w:color="auto" w:fill="CCC0D9"/>
            <w:vAlign w:val="bottom"/>
          </w:tcPr>
          <w:p w14:paraId="15B3AC7D"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2F7ECFF2" w14:textId="77777777" w:rsidTr="00BC3B7A">
        <w:trPr>
          <w:trHeight w:val="252"/>
        </w:trPr>
        <w:tc>
          <w:tcPr>
            <w:tcW w:w="100" w:type="dxa"/>
            <w:tcBorders>
              <w:left w:val="single" w:sz="8" w:space="0" w:color="auto"/>
              <w:bottom w:val="single" w:sz="8" w:space="0" w:color="D6E3BC"/>
            </w:tcBorders>
            <w:shd w:val="clear" w:color="auto" w:fill="D6E3BC"/>
            <w:vAlign w:val="bottom"/>
          </w:tcPr>
          <w:p w14:paraId="2460739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vMerge/>
            <w:tcBorders>
              <w:bottom w:val="single" w:sz="8" w:space="0" w:color="auto"/>
            </w:tcBorders>
            <w:shd w:val="clear" w:color="auto" w:fill="D6E3BC"/>
            <w:vAlign w:val="bottom"/>
          </w:tcPr>
          <w:p w14:paraId="23400A4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 w:type="dxa"/>
            <w:tcBorders>
              <w:bottom w:val="single" w:sz="8" w:space="0" w:color="D6E3BC"/>
            </w:tcBorders>
            <w:shd w:val="clear" w:color="auto" w:fill="D6E3BC"/>
            <w:vAlign w:val="bottom"/>
          </w:tcPr>
          <w:p w14:paraId="6AD7212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 w:type="dxa"/>
            <w:tcBorders>
              <w:bottom w:val="single" w:sz="8" w:space="0" w:color="D6E3BC"/>
            </w:tcBorders>
            <w:shd w:val="clear" w:color="auto" w:fill="D6E3BC"/>
            <w:vAlign w:val="bottom"/>
          </w:tcPr>
          <w:p w14:paraId="5A1ED8F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 w:type="dxa"/>
            <w:gridSpan w:val="2"/>
            <w:vMerge w:val="restart"/>
            <w:tcBorders>
              <w:bottom w:val="single" w:sz="8" w:space="0" w:color="D6E3BC"/>
              <w:right w:val="single" w:sz="8" w:space="0" w:color="auto"/>
            </w:tcBorders>
            <w:shd w:val="clear" w:color="auto" w:fill="D6E3BC"/>
            <w:textDirection w:val="btLr"/>
            <w:vAlign w:val="bottom"/>
          </w:tcPr>
          <w:p w14:paraId="6C75430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340" w:type="dxa"/>
            <w:tcBorders>
              <w:bottom w:val="single" w:sz="8" w:space="0" w:color="auto"/>
            </w:tcBorders>
            <w:shd w:val="clear" w:color="auto" w:fill="D6E3BC"/>
            <w:vAlign w:val="bottom"/>
          </w:tcPr>
          <w:p w14:paraId="69996D8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3E0CF74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1276D04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60" w:type="dxa"/>
            <w:tcBorders>
              <w:bottom w:val="single" w:sz="8" w:space="0" w:color="auto"/>
              <w:right w:val="single" w:sz="8" w:space="0" w:color="auto"/>
            </w:tcBorders>
            <w:shd w:val="clear" w:color="auto" w:fill="FBD4B4"/>
            <w:vAlign w:val="bottom"/>
          </w:tcPr>
          <w:p w14:paraId="732044A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CCC0D9"/>
            <w:vAlign w:val="bottom"/>
          </w:tcPr>
          <w:p w14:paraId="37F76C6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180" w:type="dxa"/>
            <w:tcBorders>
              <w:bottom w:val="single" w:sz="8" w:space="0" w:color="auto"/>
              <w:right w:val="single" w:sz="8" w:space="0" w:color="auto"/>
            </w:tcBorders>
            <w:shd w:val="clear" w:color="auto" w:fill="CCC0D9"/>
            <w:vAlign w:val="bottom"/>
          </w:tcPr>
          <w:p w14:paraId="2A057C5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2EC74AE2" w14:textId="77777777" w:rsidTr="00BC3B7A">
        <w:trPr>
          <w:trHeight w:val="257"/>
        </w:trPr>
        <w:tc>
          <w:tcPr>
            <w:tcW w:w="100" w:type="dxa"/>
            <w:tcBorders>
              <w:left w:val="single" w:sz="8" w:space="0" w:color="auto"/>
            </w:tcBorders>
            <w:shd w:val="clear" w:color="auto" w:fill="D6E3BC"/>
            <w:vAlign w:val="bottom"/>
          </w:tcPr>
          <w:p w14:paraId="2EFC4A5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vMerge/>
            <w:shd w:val="clear" w:color="auto" w:fill="D6E3BC"/>
            <w:vAlign w:val="bottom"/>
          </w:tcPr>
          <w:p w14:paraId="1FBB98E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D6E3BC"/>
            <w:vAlign w:val="bottom"/>
          </w:tcPr>
          <w:p w14:paraId="7AE5DEC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D6E3BC"/>
            <w:vAlign w:val="bottom"/>
          </w:tcPr>
          <w:p w14:paraId="5FA1A5E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 w:type="dxa"/>
            <w:gridSpan w:val="2"/>
            <w:vMerge/>
            <w:tcBorders>
              <w:right w:val="single" w:sz="8" w:space="0" w:color="auto"/>
            </w:tcBorders>
            <w:shd w:val="clear" w:color="auto" w:fill="D6E3BC"/>
            <w:vAlign w:val="bottom"/>
          </w:tcPr>
          <w:p w14:paraId="576789A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A19B97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07ED019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Riordinare semplici eventi con gli elementi “adesso-prima-</w:t>
            </w:r>
          </w:p>
        </w:tc>
        <w:tc>
          <w:tcPr>
            <w:tcW w:w="140" w:type="dxa"/>
            <w:tcBorders>
              <w:right w:val="single" w:sz="8" w:space="0" w:color="auto"/>
            </w:tcBorders>
            <w:shd w:val="clear" w:color="auto" w:fill="auto"/>
            <w:vAlign w:val="bottom"/>
          </w:tcPr>
          <w:p w14:paraId="2A62E54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2F01E1E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Padroneggiare</w:t>
            </w:r>
            <w:proofErr w:type="gramEnd"/>
            <w:r w:rsidRPr="005422DE">
              <w:rPr>
                <w:rFonts w:ascii="Comic Sans MS" w:eastAsia="Comic Sans MS" w:hAnsi="Comic Sans MS" w:cs="Arial"/>
                <w:sz w:val="13"/>
                <w:szCs w:val="20"/>
                <w:lang w:eastAsia="it-IT"/>
              </w:rPr>
              <w:t xml:space="preserve"> la successione delle informazioni e delle</w:t>
            </w:r>
          </w:p>
        </w:tc>
        <w:tc>
          <w:tcPr>
            <w:tcW w:w="320" w:type="dxa"/>
            <w:shd w:val="clear" w:color="auto" w:fill="auto"/>
            <w:vAlign w:val="bottom"/>
          </w:tcPr>
          <w:p w14:paraId="76452FD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574936C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Ordina esperienze temporali</w:t>
            </w:r>
          </w:p>
        </w:tc>
      </w:tr>
      <w:tr w:rsidR="0025337B" w:rsidRPr="005422DE" w14:paraId="08C87660" w14:textId="77777777" w:rsidTr="00BC3B7A">
        <w:trPr>
          <w:trHeight w:val="175"/>
        </w:trPr>
        <w:tc>
          <w:tcPr>
            <w:tcW w:w="100" w:type="dxa"/>
            <w:tcBorders>
              <w:left w:val="single" w:sz="8" w:space="0" w:color="auto"/>
            </w:tcBorders>
            <w:shd w:val="clear" w:color="auto" w:fill="D6E3BC"/>
            <w:vAlign w:val="bottom"/>
          </w:tcPr>
          <w:p w14:paraId="2E908AB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shd w:val="clear" w:color="auto" w:fill="D6E3BC"/>
            <w:vAlign w:val="bottom"/>
          </w:tcPr>
          <w:p w14:paraId="7A26FE7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44FD60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4763EC4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 w:type="dxa"/>
            <w:gridSpan w:val="2"/>
            <w:vMerge/>
            <w:tcBorders>
              <w:right w:val="single" w:sz="8" w:space="0" w:color="auto"/>
            </w:tcBorders>
            <w:shd w:val="clear" w:color="auto" w:fill="D6E3BC"/>
            <w:vAlign w:val="bottom"/>
          </w:tcPr>
          <w:p w14:paraId="5F6CEB4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08B3A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285F21D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dopo”</w:t>
            </w:r>
          </w:p>
        </w:tc>
        <w:tc>
          <w:tcPr>
            <w:tcW w:w="140" w:type="dxa"/>
            <w:tcBorders>
              <w:right w:val="single" w:sz="8" w:space="0" w:color="auto"/>
            </w:tcBorders>
            <w:shd w:val="clear" w:color="auto" w:fill="auto"/>
            <w:vAlign w:val="bottom"/>
          </w:tcPr>
          <w:p w14:paraId="64A1BC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2BCA39D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situazioni</w:t>
            </w:r>
          </w:p>
        </w:tc>
        <w:tc>
          <w:tcPr>
            <w:tcW w:w="320" w:type="dxa"/>
            <w:shd w:val="clear" w:color="auto" w:fill="auto"/>
            <w:vAlign w:val="bottom"/>
          </w:tcPr>
          <w:p w14:paraId="0819F32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6691F74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8C897EB" w14:textId="77777777" w:rsidTr="00BC3B7A">
        <w:trPr>
          <w:trHeight w:val="223"/>
        </w:trPr>
        <w:tc>
          <w:tcPr>
            <w:tcW w:w="100" w:type="dxa"/>
            <w:tcBorders>
              <w:left w:val="single" w:sz="8" w:space="0" w:color="auto"/>
            </w:tcBorders>
            <w:shd w:val="clear" w:color="auto" w:fill="D6E3BC"/>
            <w:vAlign w:val="bottom"/>
          </w:tcPr>
          <w:p w14:paraId="0D7205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vMerge/>
            <w:shd w:val="clear" w:color="auto" w:fill="D6E3BC"/>
            <w:vAlign w:val="bottom"/>
          </w:tcPr>
          <w:p w14:paraId="6A5B73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517D0D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4588F1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 w:type="dxa"/>
            <w:gridSpan w:val="2"/>
            <w:vMerge/>
            <w:tcBorders>
              <w:right w:val="single" w:sz="8" w:space="0" w:color="auto"/>
            </w:tcBorders>
            <w:shd w:val="clear" w:color="auto" w:fill="D6E3BC"/>
            <w:vAlign w:val="bottom"/>
          </w:tcPr>
          <w:p w14:paraId="3192B5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458AF5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94B695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Ordinare in successione temporale azioni, eventi accaduti,</w:t>
            </w:r>
          </w:p>
        </w:tc>
        <w:tc>
          <w:tcPr>
            <w:tcW w:w="140" w:type="dxa"/>
            <w:tcBorders>
              <w:right w:val="single" w:sz="8" w:space="0" w:color="auto"/>
            </w:tcBorders>
            <w:shd w:val="clear" w:color="auto" w:fill="auto"/>
            <w:vAlign w:val="bottom"/>
          </w:tcPr>
          <w:p w14:paraId="1D14BB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3F7253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FFAC8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2E4A6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FC0CA51" w14:textId="77777777" w:rsidTr="00BC3B7A">
        <w:trPr>
          <w:trHeight w:val="226"/>
        </w:trPr>
        <w:tc>
          <w:tcPr>
            <w:tcW w:w="100" w:type="dxa"/>
            <w:tcBorders>
              <w:left w:val="single" w:sz="8" w:space="0" w:color="auto"/>
              <w:bottom w:val="single" w:sz="8" w:space="0" w:color="auto"/>
            </w:tcBorders>
            <w:shd w:val="clear" w:color="auto" w:fill="D6E3BC"/>
            <w:vAlign w:val="bottom"/>
          </w:tcPr>
          <w:p w14:paraId="5278DE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tcBorders>
              <w:bottom w:val="single" w:sz="8" w:space="0" w:color="auto"/>
            </w:tcBorders>
            <w:shd w:val="clear" w:color="auto" w:fill="D6E3BC"/>
            <w:vAlign w:val="bottom"/>
          </w:tcPr>
          <w:p w14:paraId="01F9BD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tcBorders>
              <w:bottom w:val="single" w:sz="8" w:space="0" w:color="auto"/>
            </w:tcBorders>
            <w:shd w:val="clear" w:color="auto" w:fill="D6E3BC"/>
            <w:vAlign w:val="bottom"/>
          </w:tcPr>
          <w:p w14:paraId="64D7C5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tcBorders>
              <w:bottom w:val="single" w:sz="8" w:space="0" w:color="auto"/>
            </w:tcBorders>
            <w:shd w:val="clear" w:color="auto" w:fill="D6E3BC"/>
            <w:vAlign w:val="bottom"/>
          </w:tcPr>
          <w:p w14:paraId="44BC63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bottom w:val="single" w:sz="8" w:space="0" w:color="auto"/>
            </w:tcBorders>
            <w:shd w:val="clear" w:color="auto" w:fill="D6E3BC"/>
            <w:vAlign w:val="bottom"/>
          </w:tcPr>
          <w:p w14:paraId="0A3C2B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right w:val="single" w:sz="8" w:space="0" w:color="auto"/>
            </w:tcBorders>
            <w:shd w:val="clear" w:color="auto" w:fill="D6E3BC"/>
            <w:vAlign w:val="bottom"/>
          </w:tcPr>
          <w:p w14:paraId="416CAC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122D9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tcBorders>
              <w:bottom w:val="single" w:sz="8" w:space="0" w:color="auto"/>
            </w:tcBorders>
            <w:shd w:val="clear" w:color="auto" w:fill="auto"/>
            <w:vAlign w:val="bottom"/>
          </w:tcPr>
          <w:p w14:paraId="31001C3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storie ascoltate</w:t>
            </w:r>
          </w:p>
        </w:tc>
        <w:tc>
          <w:tcPr>
            <w:tcW w:w="140" w:type="dxa"/>
            <w:tcBorders>
              <w:bottom w:val="single" w:sz="8" w:space="0" w:color="auto"/>
              <w:right w:val="single" w:sz="8" w:space="0" w:color="auto"/>
            </w:tcBorders>
            <w:shd w:val="clear" w:color="auto" w:fill="auto"/>
            <w:vAlign w:val="bottom"/>
          </w:tcPr>
          <w:p w14:paraId="6C47FD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bottom w:val="single" w:sz="8" w:space="0" w:color="auto"/>
              <w:right w:val="single" w:sz="8" w:space="0" w:color="auto"/>
            </w:tcBorders>
            <w:shd w:val="clear" w:color="auto" w:fill="auto"/>
            <w:vAlign w:val="bottom"/>
          </w:tcPr>
          <w:p w14:paraId="20E30B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tcBorders>
              <w:bottom w:val="single" w:sz="8" w:space="0" w:color="auto"/>
            </w:tcBorders>
            <w:shd w:val="clear" w:color="auto" w:fill="auto"/>
            <w:vAlign w:val="bottom"/>
          </w:tcPr>
          <w:p w14:paraId="413721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bottom w:val="single" w:sz="8" w:space="0" w:color="auto"/>
              <w:right w:val="single" w:sz="8" w:space="0" w:color="auto"/>
            </w:tcBorders>
            <w:shd w:val="clear" w:color="auto" w:fill="auto"/>
            <w:vAlign w:val="bottom"/>
          </w:tcPr>
          <w:p w14:paraId="7B0E54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E400F36" w14:textId="77777777" w:rsidTr="00BC3B7A">
        <w:trPr>
          <w:trHeight w:val="258"/>
        </w:trPr>
        <w:tc>
          <w:tcPr>
            <w:tcW w:w="100" w:type="dxa"/>
            <w:tcBorders>
              <w:left w:val="single" w:sz="8" w:space="0" w:color="auto"/>
            </w:tcBorders>
            <w:shd w:val="clear" w:color="auto" w:fill="F7CAAC"/>
            <w:vAlign w:val="bottom"/>
          </w:tcPr>
          <w:p w14:paraId="521E82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vMerge w:val="restart"/>
            <w:shd w:val="clear" w:color="auto" w:fill="F7CAAC"/>
            <w:textDirection w:val="btLr"/>
            <w:vAlign w:val="bottom"/>
          </w:tcPr>
          <w:p w14:paraId="7786486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40" w:type="dxa"/>
            <w:shd w:val="clear" w:color="auto" w:fill="F7CAAC"/>
            <w:vAlign w:val="bottom"/>
          </w:tcPr>
          <w:p w14:paraId="7594A98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F7CAAC"/>
            <w:vAlign w:val="bottom"/>
          </w:tcPr>
          <w:p w14:paraId="633881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shd w:val="clear" w:color="auto" w:fill="F7CAAC"/>
            <w:vAlign w:val="bottom"/>
          </w:tcPr>
          <w:p w14:paraId="09D3976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F7CAAC"/>
            <w:vAlign w:val="bottom"/>
          </w:tcPr>
          <w:p w14:paraId="1563FDD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80D2BFE" w14:textId="77777777" w:rsidR="0025337B" w:rsidRPr="005422DE" w:rsidRDefault="0025337B" w:rsidP="00BC3B7A">
            <w:pPr>
              <w:spacing w:after="0" w:line="131"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6C5D8CC8" w14:textId="77777777" w:rsidR="0025337B" w:rsidRPr="005422DE" w:rsidRDefault="0025337B" w:rsidP="00BC3B7A">
            <w:pPr>
              <w:spacing w:after="0" w:line="20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Oggetti antichi e moderni</w:t>
            </w:r>
          </w:p>
        </w:tc>
        <w:tc>
          <w:tcPr>
            <w:tcW w:w="140" w:type="dxa"/>
            <w:tcBorders>
              <w:right w:val="single" w:sz="8" w:space="0" w:color="auto"/>
            </w:tcBorders>
            <w:shd w:val="clear" w:color="auto" w:fill="auto"/>
            <w:vAlign w:val="bottom"/>
          </w:tcPr>
          <w:p w14:paraId="5BEEC8D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729CE25C"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l’importanza delle fonti</w:t>
            </w:r>
          </w:p>
        </w:tc>
        <w:tc>
          <w:tcPr>
            <w:tcW w:w="320" w:type="dxa"/>
            <w:shd w:val="clear" w:color="auto" w:fill="auto"/>
            <w:vAlign w:val="bottom"/>
          </w:tcPr>
          <w:p w14:paraId="07A4CAF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580B8D7E" w14:textId="77777777" w:rsidR="0025337B" w:rsidRPr="005422DE" w:rsidRDefault="0025337B" w:rsidP="00BC3B7A">
            <w:pPr>
              <w:spacing w:after="0" w:line="20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Colloca in successione azioni ed eventi</w:t>
            </w:r>
          </w:p>
        </w:tc>
      </w:tr>
      <w:tr w:rsidR="0025337B" w:rsidRPr="005422DE" w14:paraId="7AAC6E4C" w14:textId="77777777" w:rsidTr="00BC3B7A">
        <w:trPr>
          <w:trHeight w:val="181"/>
        </w:trPr>
        <w:tc>
          <w:tcPr>
            <w:tcW w:w="100" w:type="dxa"/>
            <w:tcBorders>
              <w:left w:val="single" w:sz="8" w:space="0" w:color="auto"/>
            </w:tcBorders>
            <w:shd w:val="clear" w:color="auto" w:fill="F7CAAC"/>
            <w:vAlign w:val="bottom"/>
          </w:tcPr>
          <w:p w14:paraId="0A946E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shd w:val="clear" w:color="auto" w:fill="F7CAAC"/>
            <w:vAlign w:val="bottom"/>
          </w:tcPr>
          <w:p w14:paraId="7B6B5C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60C1E2A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0920D5F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shd w:val="clear" w:color="auto" w:fill="F7CAAC"/>
            <w:vAlign w:val="bottom"/>
          </w:tcPr>
          <w:p w14:paraId="4BBC5E0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F7CAAC"/>
            <w:vAlign w:val="bottom"/>
          </w:tcPr>
          <w:p w14:paraId="146F5C4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F34CD3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77B094C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storia dei resti del passato</w:t>
            </w:r>
          </w:p>
        </w:tc>
        <w:tc>
          <w:tcPr>
            <w:tcW w:w="140" w:type="dxa"/>
            <w:tcBorders>
              <w:right w:val="single" w:sz="8" w:space="0" w:color="auto"/>
            </w:tcBorders>
            <w:shd w:val="clear" w:color="auto" w:fill="auto"/>
            <w:vAlign w:val="bottom"/>
          </w:tcPr>
          <w:p w14:paraId="4C47CD0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7990D3B6" w14:textId="77777777" w:rsidR="0025337B" w:rsidRPr="005422DE" w:rsidRDefault="0025337B" w:rsidP="00BC3B7A">
            <w:pPr>
              <w:spacing w:after="0" w:line="180"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Raccogliere</w:t>
            </w:r>
            <w:proofErr w:type="gramEnd"/>
            <w:r w:rsidRPr="005422DE">
              <w:rPr>
                <w:rFonts w:ascii="Comic Sans MS" w:eastAsia="Comic Sans MS" w:hAnsi="Comic Sans MS" w:cs="Arial"/>
                <w:sz w:val="11"/>
                <w:szCs w:val="20"/>
                <w:lang w:eastAsia="it-IT"/>
              </w:rPr>
              <w:t xml:space="preserve"> documenti e ricavarne informazioni</w:t>
            </w:r>
          </w:p>
        </w:tc>
        <w:tc>
          <w:tcPr>
            <w:tcW w:w="320" w:type="dxa"/>
            <w:shd w:val="clear" w:color="auto" w:fill="auto"/>
            <w:vAlign w:val="bottom"/>
          </w:tcPr>
          <w:p w14:paraId="4416F5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3FCEC6C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Usa i procedimenti metodologici della ricerca</w:t>
            </w:r>
          </w:p>
        </w:tc>
      </w:tr>
      <w:tr w:rsidR="0025337B" w:rsidRPr="005422DE" w14:paraId="3A9188D8" w14:textId="77777777" w:rsidTr="00BC3B7A">
        <w:trPr>
          <w:trHeight w:val="266"/>
        </w:trPr>
        <w:tc>
          <w:tcPr>
            <w:tcW w:w="100" w:type="dxa"/>
            <w:tcBorders>
              <w:left w:val="single" w:sz="8" w:space="0" w:color="auto"/>
            </w:tcBorders>
            <w:shd w:val="clear" w:color="auto" w:fill="F7CAAC"/>
            <w:vAlign w:val="bottom"/>
          </w:tcPr>
          <w:p w14:paraId="441047A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vMerge/>
            <w:shd w:val="clear" w:color="auto" w:fill="F7CAAC"/>
            <w:vAlign w:val="bottom"/>
          </w:tcPr>
          <w:p w14:paraId="3F9AB19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7CAAC"/>
            <w:vAlign w:val="bottom"/>
          </w:tcPr>
          <w:p w14:paraId="2C9C678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gridSpan w:val="2"/>
            <w:vMerge w:val="restart"/>
            <w:shd w:val="clear" w:color="auto" w:fill="F7CAAC"/>
            <w:textDirection w:val="btLr"/>
            <w:vAlign w:val="bottom"/>
          </w:tcPr>
          <w:p w14:paraId="073C157D" w14:textId="77777777" w:rsidR="0025337B" w:rsidRPr="005422DE" w:rsidRDefault="0025337B" w:rsidP="00BC3B7A">
            <w:pPr>
              <w:spacing w:after="0" w:line="239" w:lineRule="auto"/>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2</w:t>
            </w:r>
          </w:p>
        </w:tc>
        <w:tc>
          <w:tcPr>
            <w:tcW w:w="140" w:type="dxa"/>
            <w:tcBorders>
              <w:right w:val="single" w:sz="8" w:space="0" w:color="auto"/>
            </w:tcBorders>
            <w:shd w:val="clear" w:color="auto" w:fill="F7CAAC"/>
            <w:vAlign w:val="bottom"/>
          </w:tcPr>
          <w:p w14:paraId="27110A6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53C97294" w14:textId="77777777" w:rsidR="0025337B" w:rsidRPr="005422DE" w:rsidRDefault="0025337B" w:rsidP="00BC3B7A">
            <w:pPr>
              <w:spacing w:after="0" w:line="139"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23D6B15" w14:textId="77777777" w:rsidR="0025337B" w:rsidRPr="005422DE" w:rsidRDefault="0025337B" w:rsidP="00BC3B7A">
            <w:pPr>
              <w:spacing w:after="0" w:line="21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relazioni parentali</w:t>
            </w:r>
          </w:p>
        </w:tc>
        <w:tc>
          <w:tcPr>
            <w:tcW w:w="140" w:type="dxa"/>
            <w:tcBorders>
              <w:right w:val="single" w:sz="8" w:space="0" w:color="auto"/>
            </w:tcBorders>
            <w:shd w:val="clear" w:color="auto" w:fill="auto"/>
            <w:vAlign w:val="bottom"/>
          </w:tcPr>
          <w:p w14:paraId="3942043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tcBorders>
              <w:right w:val="single" w:sz="8" w:space="0" w:color="auto"/>
            </w:tcBorders>
            <w:shd w:val="clear" w:color="auto" w:fill="auto"/>
            <w:vAlign w:val="bottom"/>
          </w:tcPr>
          <w:p w14:paraId="34A93229" w14:textId="77777777" w:rsidR="0025337B" w:rsidRPr="005422DE" w:rsidRDefault="0025337B" w:rsidP="00BC3B7A">
            <w:pPr>
              <w:spacing w:after="0" w:line="26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Ricostruire</w:t>
            </w:r>
            <w:proofErr w:type="gramEnd"/>
            <w:r w:rsidRPr="005422DE">
              <w:rPr>
                <w:rFonts w:ascii="Comic Sans MS" w:eastAsia="Comic Sans MS" w:hAnsi="Comic Sans MS" w:cs="Arial"/>
                <w:sz w:val="14"/>
                <w:szCs w:val="20"/>
                <w:lang w:eastAsia="it-IT"/>
              </w:rPr>
              <w:t xml:space="preserve"> la propria storia attraverso documenti</w:t>
            </w:r>
          </w:p>
        </w:tc>
        <w:tc>
          <w:tcPr>
            <w:tcW w:w="320" w:type="dxa"/>
            <w:shd w:val="clear" w:color="auto" w:fill="auto"/>
            <w:vAlign w:val="bottom"/>
          </w:tcPr>
          <w:p w14:paraId="59F629D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3B0A407" w14:textId="77777777" w:rsidR="0025337B" w:rsidRPr="005422DE" w:rsidRDefault="0025337B" w:rsidP="00BC3B7A">
            <w:pPr>
              <w:spacing w:after="0" w:line="21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storica e dell’analisi delle fonti per la</w:t>
            </w:r>
          </w:p>
        </w:tc>
      </w:tr>
      <w:tr w:rsidR="0025337B" w:rsidRPr="005422DE" w14:paraId="5A621B56" w14:textId="77777777" w:rsidTr="00BC3B7A">
        <w:trPr>
          <w:trHeight w:val="175"/>
        </w:trPr>
        <w:tc>
          <w:tcPr>
            <w:tcW w:w="100" w:type="dxa"/>
            <w:tcBorders>
              <w:left w:val="single" w:sz="8" w:space="0" w:color="auto"/>
            </w:tcBorders>
            <w:shd w:val="clear" w:color="auto" w:fill="F7CAAC"/>
            <w:vAlign w:val="bottom"/>
          </w:tcPr>
          <w:p w14:paraId="7C3B9A4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shd w:val="clear" w:color="auto" w:fill="F7CAAC"/>
            <w:vAlign w:val="bottom"/>
          </w:tcPr>
          <w:p w14:paraId="159BD2B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15EFA6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gridSpan w:val="2"/>
            <w:vMerge/>
            <w:shd w:val="clear" w:color="auto" w:fill="F7CAAC"/>
            <w:vAlign w:val="bottom"/>
          </w:tcPr>
          <w:p w14:paraId="25DEC4A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F7CAAC"/>
            <w:vAlign w:val="bottom"/>
          </w:tcPr>
          <w:p w14:paraId="6E2B7E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59F1A0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13B6825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storia delle persone</w:t>
            </w:r>
          </w:p>
        </w:tc>
        <w:tc>
          <w:tcPr>
            <w:tcW w:w="140" w:type="dxa"/>
            <w:tcBorders>
              <w:right w:val="single" w:sz="8" w:space="0" w:color="auto"/>
            </w:tcBorders>
            <w:shd w:val="clear" w:color="auto" w:fill="auto"/>
            <w:vAlign w:val="bottom"/>
          </w:tcPr>
          <w:p w14:paraId="5BB330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0465EE9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personali</w:t>
            </w:r>
          </w:p>
        </w:tc>
        <w:tc>
          <w:tcPr>
            <w:tcW w:w="320" w:type="dxa"/>
            <w:shd w:val="clear" w:color="auto" w:fill="auto"/>
            <w:vAlign w:val="bottom"/>
          </w:tcPr>
          <w:p w14:paraId="557EF7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2D9035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ricostruzione personale</w:t>
            </w:r>
          </w:p>
        </w:tc>
      </w:tr>
      <w:tr w:rsidR="0025337B" w:rsidRPr="005422DE" w14:paraId="2C1DD093" w14:textId="77777777" w:rsidTr="00BC3B7A">
        <w:trPr>
          <w:trHeight w:val="223"/>
        </w:trPr>
        <w:tc>
          <w:tcPr>
            <w:tcW w:w="100" w:type="dxa"/>
            <w:tcBorders>
              <w:left w:val="single" w:sz="8" w:space="0" w:color="auto"/>
            </w:tcBorders>
            <w:shd w:val="clear" w:color="auto" w:fill="F7CAAC"/>
            <w:vAlign w:val="bottom"/>
          </w:tcPr>
          <w:p w14:paraId="00BFA0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vMerge/>
            <w:shd w:val="clear" w:color="auto" w:fill="F7CAAC"/>
            <w:vAlign w:val="bottom"/>
          </w:tcPr>
          <w:p w14:paraId="527607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150631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7CAAC"/>
            <w:vAlign w:val="bottom"/>
          </w:tcPr>
          <w:p w14:paraId="2997FE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7CAAC"/>
            <w:vAlign w:val="bottom"/>
          </w:tcPr>
          <w:p w14:paraId="47113E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BA830B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E629B4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linea del tempo personale</w:t>
            </w:r>
          </w:p>
        </w:tc>
        <w:tc>
          <w:tcPr>
            <w:tcW w:w="140" w:type="dxa"/>
            <w:tcBorders>
              <w:right w:val="single" w:sz="8" w:space="0" w:color="auto"/>
            </w:tcBorders>
            <w:shd w:val="clear" w:color="auto" w:fill="auto"/>
            <w:vAlign w:val="bottom"/>
          </w:tcPr>
          <w:p w14:paraId="27ECAE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3DE82F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0F6290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352D7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C5BCE5B" w14:textId="77777777" w:rsidTr="00BC3B7A">
        <w:trPr>
          <w:trHeight w:val="352"/>
        </w:trPr>
        <w:tc>
          <w:tcPr>
            <w:tcW w:w="100" w:type="dxa"/>
            <w:tcBorders>
              <w:left w:val="single" w:sz="8" w:space="0" w:color="auto"/>
              <w:bottom w:val="single" w:sz="8" w:space="0" w:color="auto"/>
            </w:tcBorders>
            <w:shd w:val="clear" w:color="auto" w:fill="F7CAAC"/>
            <w:vAlign w:val="bottom"/>
          </w:tcPr>
          <w:p w14:paraId="0ED768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F7CAAC"/>
            <w:vAlign w:val="bottom"/>
          </w:tcPr>
          <w:p w14:paraId="78D2B8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7CAAC"/>
            <w:vAlign w:val="bottom"/>
          </w:tcPr>
          <w:p w14:paraId="46F141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7CAAC"/>
            <w:vAlign w:val="bottom"/>
          </w:tcPr>
          <w:p w14:paraId="30608A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F7CAAC"/>
            <w:vAlign w:val="bottom"/>
          </w:tcPr>
          <w:p w14:paraId="02A8FD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F7CAAC"/>
            <w:vAlign w:val="bottom"/>
          </w:tcPr>
          <w:p w14:paraId="280D6C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5FAB59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1E152C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2D63E7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bottom w:val="single" w:sz="8" w:space="0" w:color="auto"/>
              <w:right w:val="single" w:sz="8" w:space="0" w:color="auto"/>
            </w:tcBorders>
            <w:shd w:val="clear" w:color="auto" w:fill="auto"/>
            <w:vAlign w:val="bottom"/>
          </w:tcPr>
          <w:p w14:paraId="6CA485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7E9E1D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12E73E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41220A5" w14:textId="77777777" w:rsidTr="00BC3B7A">
        <w:trPr>
          <w:trHeight w:val="257"/>
        </w:trPr>
        <w:tc>
          <w:tcPr>
            <w:tcW w:w="100" w:type="dxa"/>
            <w:tcBorders>
              <w:left w:val="single" w:sz="8" w:space="0" w:color="auto"/>
            </w:tcBorders>
            <w:shd w:val="clear" w:color="auto" w:fill="8EAADB"/>
            <w:vAlign w:val="bottom"/>
          </w:tcPr>
          <w:p w14:paraId="790867A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8EAADB"/>
            <w:vAlign w:val="bottom"/>
          </w:tcPr>
          <w:p w14:paraId="527D4F6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8EAADB"/>
            <w:vAlign w:val="bottom"/>
          </w:tcPr>
          <w:p w14:paraId="2C5C054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8EAADB"/>
            <w:vAlign w:val="bottom"/>
          </w:tcPr>
          <w:p w14:paraId="6142322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shd w:val="clear" w:color="auto" w:fill="8EAADB"/>
            <w:vAlign w:val="bottom"/>
          </w:tcPr>
          <w:p w14:paraId="4389F99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8EAADB"/>
            <w:vAlign w:val="bottom"/>
          </w:tcPr>
          <w:p w14:paraId="1F38513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E90C2D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229052E2"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individuare e utilizzare categorie temporali</w:t>
            </w:r>
          </w:p>
        </w:tc>
        <w:tc>
          <w:tcPr>
            <w:tcW w:w="140" w:type="dxa"/>
            <w:tcBorders>
              <w:right w:val="single" w:sz="8" w:space="0" w:color="auto"/>
            </w:tcBorders>
            <w:shd w:val="clear" w:color="auto" w:fill="auto"/>
            <w:vAlign w:val="bottom"/>
          </w:tcPr>
          <w:p w14:paraId="15C85D3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42AD4B9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ed usare efficacemente i documenti</w:t>
            </w:r>
          </w:p>
        </w:tc>
        <w:tc>
          <w:tcPr>
            <w:tcW w:w="320" w:type="dxa"/>
            <w:shd w:val="clear" w:color="auto" w:fill="auto"/>
            <w:vAlign w:val="bottom"/>
          </w:tcPr>
          <w:p w14:paraId="0D39D1A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7E2D89F3"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e utilizza categorie temporali</w:t>
            </w:r>
          </w:p>
        </w:tc>
      </w:tr>
      <w:tr w:rsidR="0025337B" w:rsidRPr="005422DE" w14:paraId="5C31FFA7" w14:textId="77777777" w:rsidTr="00BC3B7A">
        <w:trPr>
          <w:trHeight w:val="175"/>
        </w:trPr>
        <w:tc>
          <w:tcPr>
            <w:tcW w:w="100" w:type="dxa"/>
            <w:tcBorders>
              <w:left w:val="single" w:sz="8" w:space="0" w:color="auto"/>
            </w:tcBorders>
            <w:shd w:val="clear" w:color="auto" w:fill="8EAADB"/>
            <w:vAlign w:val="bottom"/>
          </w:tcPr>
          <w:p w14:paraId="367B2D0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8EAADB"/>
            <w:vAlign w:val="bottom"/>
          </w:tcPr>
          <w:p w14:paraId="2E7B9CF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8EAADB"/>
            <w:vAlign w:val="bottom"/>
          </w:tcPr>
          <w:p w14:paraId="5741A2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8EAADB"/>
            <w:vAlign w:val="bottom"/>
          </w:tcPr>
          <w:p w14:paraId="0C0D4C4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shd w:val="clear" w:color="auto" w:fill="8EAADB"/>
            <w:vAlign w:val="bottom"/>
          </w:tcPr>
          <w:p w14:paraId="753355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8EAADB"/>
            <w:vAlign w:val="bottom"/>
          </w:tcPr>
          <w:p w14:paraId="4D6E3F9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98A08E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5F8359B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decodificare fonti</w:t>
            </w:r>
          </w:p>
        </w:tc>
        <w:tc>
          <w:tcPr>
            <w:tcW w:w="140" w:type="dxa"/>
            <w:tcBorders>
              <w:right w:val="single" w:sz="8" w:space="0" w:color="auto"/>
            </w:tcBorders>
            <w:shd w:val="clear" w:color="auto" w:fill="auto"/>
            <w:vAlign w:val="bottom"/>
          </w:tcPr>
          <w:p w14:paraId="4D164B6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6B577A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1605155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5C0F90C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Decodifica fonti</w:t>
            </w:r>
          </w:p>
        </w:tc>
      </w:tr>
      <w:tr w:rsidR="0025337B" w:rsidRPr="005422DE" w14:paraId="2A2D35D5" w14:textId="77777777" w:rsidTr="00BC3B7A">
        <w:trPr>
          <w:trHeight w:val="223"/>
        </w:trPr>
        <w:tc>
          <w:tcPr>
            <w:tcW w:w="100" w:type="dxa"/>
            <w:tcBorders>
              <w:left w:val="single" w:sz="8" w:space="0" w:color="auto"/>
            </w:tcBorders>
            <w:shd w:val="clear" w:color="auto" w:fill="8EAADB"/>
            <w:vAlign w:val="bottom"/>
          </w:tcPr>
          <w:p w14:paraId="05298F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8EAADB"/>
            <w:vAlign w:val="bottom"/>
          </w:tcPr>
          <w:p w14:paraId="26840E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332A71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7E5C5E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shd w:val="clear" w:color="auto" w:fill="8EAADB"/>
            <w:vAlign w:val="bottom"/>
          </w:tcPr>
          <w:p w14:paraId="38ADA1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78098E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1BBF97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35DA03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utilizzare fonti per ricostruire la storia dell’uomo</w:t>
            </w:r>
          </w:p>
        </w:tc>
        <w:tc>
          <w:tcPr>
            <w:tcW w:w="140" w:type="dxa"/>
            <w:tcBorders>
              <w:right w:val="single" w:sz="8" w:space="0" w:color="auto"/>
            </w:tcBorders>
            <w:shd w:val="clear" w:color="auto" w:fill="auto"/>
            <w:vAlign w:val="bottom"/>
          </w:tcPr>
          <w:p w14:paraId="79D77B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5AB629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gridSpan w:val="2"/>
            <w:tcBorders>
              <w:right w:val="single" w:sz="8" w:space="0" w:color="auto"/>
            </w:tcBorders>
            <w:shd w:val="clear" w:color="auto" w:fill="auto"/>
            <w:vAlign w:val="bottom"/>
          </w:tcPr>
          <w:p w14:paraId="19609B29"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fonti per ricostruire la storia dell’uomo</w:t>
            </w:r>
          </w:p>
        </w:tc>
      </w:tr>
      <w:tr w:rsidR="0025337B" w:rsidRPr="005422DE" w14:paraId="7D97FDAF" w14:textId="77777777" w:rsidTr="00BC3B7A">
        <w:trPr>
          <w:trHeight w:val="218"/>
        </w:trPr>
        <w:tc>
          <w:tcPr>
            <w:tcW w:w="100" w:type="dxa"/>
            <w:tcBorders>
              <w:left w:val="single" w:sz="8" w:space="0" w:color="auto"/>
            </w:tcBorders>
            <w:shd w:val="clear" w:color="auto" w:fill="8EAADB"/>
            <w:vAlign w:val="bottom"/>
          </w:tcPr>
          <w:p w14:paraId="2377003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40" w:type="dxa"/>
            <w:gridSpan w:val="5"/>
            <w:tcBorders>
              <w:right w:val="single" w:sz="8" w:space="0" w:color="auto"/>
            </w:tcBorders>
            <w:shd w:val="clear" w:color="auto" w:fill="8EAADB"/>
            <w:textDirection w:val="btLr"/>
            <w:vAlign w:val="bottom"/>
          </w:tcPr>
          <w:p w14:paraId="27506E5D"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40" w:type="dxa"/>
            <w:shd w:val="clear" w:color="auto" w:fill="auto"/>
            <w:vAlign w:val="bottom"/>
          </w:tcPr>
          <w:p w14:paraId="53A6AF9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CAB0A79" w14:textId="77777777" w:rsidR="0025337B" w:rsidRPr="005422DE" w:rsidRDefault="0025337B" w:rsidP="00BC3B7A">
            <w:pPr>
              <w:spacing w:after="0" w:line="21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individuare il passaggio dall’uomo preistorico</w:t>
            </w:r>
          </w:p>
        </w:tc>
        <w:tc>
          <w:tcPr>
            <w:tcW w:w="140" w:type="dxa"/>
            <w:tcBorders>
              <w:right w:val="single" w:sz="8" w:space="0" w:color="auto"/>
            </w:tcBorders>
            <w:shd w:val="clear" w:color="auto" w:fill="auto"/>
            <w:vAlign w:val="bottom"/>
          </w:tcPr>
          <w:p w14:paraId="08BD9CE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960" w:type="dxa"/>
            <w:tcBorders>
              <w:right w:val="single" w:sz="8" w:space="0" w:color="auto"/>
            </w:tcBorders>
            <w:shd w:val="clear" w:color="auto" w:fill="auto"/>
            <w:vAlign w:val="bottom"/>
          </w:tcPr>
          <w:p w14:paraId="6D38EE5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3C1C175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1CB8EE3B" w14:textId="77777777" w:rsidR="0025337B" w:rsidRPr="005422DE" w:rsidRDefault="0025337B" w:rsidP="00BC3B7A">
            <w:pPr>
              <w:spacing w:after="0" w:line="21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Esprime informazioni</w:t>
            </w:r>
          </w:p>
        </w:tc>
      </w:tr>
      <w:tr w:rsidR="0025337B" w:rsidRPr="005422DE" w14:paraId="20CE32AC" w14:textId="77777777" w:rsidTr="00BC3B7A">
        <w:trPr>
          <w:trHeight w:val="147"/>
        </w:trPr>
        <w:tc>
          <w:tcPr>
            <w:tcW w:w="800" w:type="dxa"/>
            <w:gridSpan w:val="5"/>
            <w:tcBorders>
              <w:left w:val="single" w:sz="8" w:space="0" w:color="auto"/>
            </w:tcBorders>
            <w:shd w:val="clear" w:color="auto" w:fill="8EAADB"/>
            <w:textDirection w:val="btLr"/>
            <w:vAlign w:val="bottom"/>
          </w:tcPr>
          <w:p w14:paraId="4AEC21E1"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140" w:type="dxa"/>
            <w:tcBorders>
              <w:right w:val="single" w:sz="8" w:space="0" w:color="auto"/>
            </w:tcBorders>
            <w:shd w:val="clear" w:color="auto" w:fill="8EAADB"/>
            <w:vAlign w:val="bottom"/>
          </w:tcPr>
          <w:p w14:paraId="5FDC7F9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2917AF4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60" w:type="dxa"/>
            <w:vMerge w:val="restart"/>
            <w:shd w:val="clear" w:color="auto" w:fill="auto"/>
            <w:vAlign w:val="bottom"/>
          </w:tcPr>
          <w:p w14:paraId="0CAD08F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all’uomo storico nelle civiltà antiche</w:t>
            </w:r>
          </w:p>
        </w:tc>
        <w:tc>
          <w:tcPr>
            <w:tcW w:w="140" w:type="dxa"/>
            <w:tcBorders>
              <w:right w:val="single" w:sz="8" w:space="0" w:color="auto"/>
            </w:tcBorders>
            <w:shd w:val="clear" w:color="auto" w:fill="auto"/>
            <w:vAlign w:val="bottom"/>
          </w:tcPr>
          <w:p w14:paraId="653CFBE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960" w:type="dxa"/>
            <w:tcBorders>
              <w:right w:val="single" w:sz="8" w:space="0" w:color="auto"/>
            </w:tcBorders>
            <w:shd w:val="clear" w:color="auto" w:fill="auto"/>
            <w:vAlign w:val="bottom"/>
          </w:tcPr>
          <w:p w14:paraId="6F99FFB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01F45EB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16E315F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4FC3CA8E" w14:textId="77777777" w:rsidTr="00BC3B7A">
        <w:trPr>
          <w:trHeight w:val="82"/>
        </w:trPr>
        <w:tc>
          <w:tcPr>
            <w:tcW w:w="100" w:type="dxa"/>
            <w:tcBorders>
              <w:left w:val="single" w:sz="8" w:space="0" w:color="auto"/>
            </w:tcBorders>
            <w:shd w:val="clear" w:color="auto" w:fill="8EAADB"/>
            <w:vAlign w:val="bottom"/>
          </w:tcPr>
          <w:p w14:paraId="217AB2B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40" w:type="dxa"/>
            <w:gridSpan w:val="5"/>
            <w:vMerge w:val="restart"/>
            <w:tcBorders>
              <w:right w:val="single" w:sz="8" w:space="0" w:color="auto"/>
            </w:tcBorders>
            <w:shd w:val="clear" w:color="auto" w:fill="8EAADB"/>
            <w:textDirection w:val="btLr"/>
            <w:vAlign w:val="bottom"/>
          </w:tcPr>
          <w:p w14:paraId="7B272C8F"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28E5637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60" w:type="dxa"/>
            <w:vMerge/>
            <w:shd w:val="clear" w:color="auto" w:fill="auto"/>
            <w:vAlign w:val="bottom"/>
          </w:tcPr>
          <w:p w14:paraId="0326578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right w:val="single" w:sz="8" w:space="0" w:color="auto"/>
            </w:tcBorders>
            <w:shd w:val="clear" w:color="auto" w:fill="auto"/>
            <w:vAlign w:val="bottom"/>
          </w:tcPr>
          <w:p w14:paraId="70F79FF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960" w:type="dxa"/>
            <w:tcBorders>
              <w:right w:val="single" w:sz="8" w:space="0" w:color="auto"/>
            </w:tcBorders>
            <w:shd w:val="clear" w:color="auto" w:fill="auto"/>
            <w:vAlign w:val="bottom"/>
          </w:tcPr>
          <w:p w14:paraId="66C0B81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0A63811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right w:val="single" w:sz="8" w:space="0" w:color="auto"/>
            </w:tcBorders>
            <w:shd w:val="clear" w:color="auto" w:fill="auto"/>
            <w:vAlign w:val="bottom"/>
          </w:tcPr>
          <w:p w14:paraId="265CC37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7F7DEFE1" w14:textId="77777777" w:rsidTr="00BC3B7A">
        <w:trPr>
          <w:trHeight w:val="223"/>
        </w:trPr>
        <w:tc>
          <w:tcPr>
            <w:tcW w:w="100" w:type="dxa"/>
            <w:tcBorders>
              <w:left w:val="single" w:sz="8" w:space="0" w:color="auto"/>
            </w:tcBorders>
            <w:shd w:val="clear" w:color="auto" w:fill="8EAADB"/>
            <w:vAlign w:val="bottom"/>
          </w:tcPr>
          <w:p w14:paraId="253E7C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40" w:type="dxa"/>
            <w:gridSpan w:val="5"/>
            <w:vMerge/>
            <w:tcBorders>
              <w:right w:val="single" w:sz="8" w:space="0" w:color="auto"/>
            </w:tcBorders>
            <w:shd w:val="clear" w:color="auto" w:fill="8EAADB"/>
            <w:vAlign w:val="bottom"/>
          </w:tcPr>
          <w:p w14:paraId="69282B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509434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0F66F0A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fonti documentarie</w:t>
            </w:r>
          </w:p>
        </w:tc>
        <w:tc>
          <w:tcPr>
            <w:tcW w:w="140" w:type="dxa"/>
            <w:tcBorders>
              <w:right w:val="single" w:sz="8" w:space="0" w:color="auto"/>
            </w:tcBorders>
            <w:shd w:val="clear" w:color="auto" w:fill="auto"/>
            <w:vAlign w:val="bottom"/>
          </w:tcPr>
          <w:p w14:paraId="7B2B2C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4249CD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4511E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71298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1900C66" w14:textId="77777777" w:rsidTr="00BC3B7A">
        <w:trPr>
          <w:trHeight w:val="223"/>
        </w:trPr>
        <w:tc>
          <w:tcPr>
            <w:tcW w:w="100" w:type="dxa"/>
            <w:tcBorders>
              <w:left w:val="single" w:sz="8" w:space="0" w:color="auto"/>
            </w:tcBorders>
            <w:shd w:val="clear" w:color="auto" w:fill="8EAADB"/>
            <w:vAlign w:val="bottom"/>
          </w:tcPr>
          <w:p w14:paraId="1D6876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40" w:type="dxa"/>
            <w:gridSpan w:val="5"/>
            <w:vMerge/>
            <w:tcBorders>
              <w:right w:val="single" w:sz="8" w:space="0" w:color="auto"/>
            </w:tcBorders>
            <w:shd w:val="clear" w:color="auto" w:fill="8EAADB"/>
            <w:vAlign w:val="bottom"/>
          </w:tcPr>
          <w:p w14:paraId="4B8515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B8F299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E3BD1B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Generazioni a confronto</w:t>
            </w:r>
          </w:p>
        </w:tc>
        <w:tc>
          <w:tcPr>
            <w:tcW w:w="140" w:type="dxa"/>
            <w:tcBorders>
              <w:right w:val="single" w:sz="8" w:space="0" w:color="auto"/>
            </w:tcBorders>
            <w:shd w:val="clear" w:color="auto" w:fill="auto"/>
            <w:vAlign w:val="bottom"/>
          </w:tcPr>
          <w:p w14:paraId="67E9FC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1688A73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383FE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9CE7C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2E7D1FB" w14:textId="77777777" w:rsidTr="00BC3B7A">
        <w:trPr>
          <w:trHeight w:val="513"/>
        </w:trPr>
        <w:tc>
          <w:tcPr>
            <w:tcW w:w="100" w:type="dxa"/>
            <w:tcBorders>
              <w:left w:val="single" w:sz="8" w:space="0" w:color="auto"/>
            </w:tcBorders>
            <w:shd w:val="clear" w:color="auto" w:fill="8EAADB"/>
            <w:vAlign w:val="bottom"/>
          </w:tcPr>
          <w:p w14:paraId="5E386B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40" w:type="dxa"/>
            <w:gridSpan w:val="5"/>
            <w:vMerge/>
            <w:tcBorders>
              <w:right w:val="single" w:sz="8" w:space="0" w:color="auto"/>
            </w:tcBorders>
            <w:shd w:val="clear" w:color="auto" w:fill="8EAADB"/>
            <w:vAlign w:val="bottom"/>
          </w:tcPr>
          <w:p w14:paraId="358909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65505B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56D96A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6DCAAC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133CB2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1AAA55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139414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9450EE6" w14:textId="77777777" w:rsidTr="00BC3B7A">
        <w:trPr>
          <w:trHeight w:val="1037"/>
        </w:trPr>
        <w:tc>
          <w:tcPr>
            <w:tcW w:w="100" w:type="dxa"/>
            <w:tcBorders>
              <w:left w:val="single" w:sz="8" w:space="0" w:color="auto"/>
              <w:bottom w:val="single" w:sz="8" w:space="0" w:color="auto"/>
            </w:tcBorders>
            <w:shd w:val="clear" w:color="auto" w:fill="8EAADB"/>
            <w:vAlign w:val="bottom"/>
          </w:tcPr>
          <w:p w14:paraId="026F69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8EAADB"/>
            <w:vAlign w:val="bottom"/>
          </w:tcPr>
          <w:p w14:paraId="072362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8EAADB"/>
            <w:vAlign w:val="bottom"/>
          </w:tcPr>
          <w:p w14:paraId="73970E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8EAADB"/>
            <w:vAlign w:val="bottom"/>
          </w:tcPr>
          <w:p w14:paraId="050294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8EAADB"/>
            <w:vAlign w:val="bottom"/>
          </w:tcPr>
          <w:p w14:paraId="4F0F8A7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8EAADB"/>
            <w:vAlign w:val="bottom"/>
          </w:tcPr>
          <w:p w14:paraId="2240DA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CFB87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489505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17F87E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bottom w:val="single" w:sz="8" w:space="0" w:color="auto"/>
              <w:right w:val="single" w:sz="8" w:space="0" w:color="auto"/>
            </w:tcBorders>
            <w:shd w:val="clear" w:color="auto" w:fill="auto"/>
            <w:vAlign w:val="bottom"/>
          </w:tcPr>
          <w:p w14:paraId="330BDC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691822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5DF9F5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49596BAA"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700"/>
        <w:gridCol w:w="320"/>
        <w:gridCol w:w="4640"/>
        <w:gridCol w:w="320"/>
        <w:gridCol w:w="4180"/>
      </w:tblGrid>
      <w:tr w:rsidR="0025337B" w:rsidRPr="005422DE" w14:paraId="0B2B5476" w14:textId="77777777" w:rsidTr="00BC3B7A">
        <w:trPr>
          <w:trHeight w:val="276"/>
        </w:trPr>
        <w:tc>
          <w:tcPr>
            <w:tcW w:w="280" w:type="dxa"/>
            <w:tcBorders>
              <w:top w:val="single" w:sz="8" w:space="0" w:color="auto"/>
              <w:left w:val="single" w:sz="8" w:space="0" w:color="auto"/>
            </w:tcBorders>
            <w:shd w:val="clear" w:color="auto" w:fill="FFD966"/>
            <w:vAlign w:val="bottom"/>
          </w:tcPr>
          <w:p w14:paraId="068437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26" w:name="page34"/>
            <w:bookmarkEnd w:id="26"/>
          </w:p>
        </w:tc>
        <w:tc>
          <w:tcPr>
            <w:tcW w:w="360" w:type="dxa"/>
            <w:tcBorders>
              <w:top w:val="single" w:sz="8" w:space="0" w:color="auto"/>
            </w:tcBorders>
            <w:shd w:val="clear" w:color="auto" w:fill="FFD966"/>
            <w:vAlign w:val="bottom"/>
          </w:tcPr>
          <w:p w14:paraId="1964DF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right w:val="single" w:sz="8" w:space="0" w:color="auto"/>
            </w:tcBorders>
            <w:shd w:val="clear" w:color="auto" w:fill="FFD966"/>
            <w:vAlign w:val="bottom"/>
          </w:tcPr>
          <w:p w14:paraId="4DF004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top w:val="single" w:sz="8" w:space="0" w:color="auto"/>
              <w:right w:val="single" w:sz="8" w:space="0" w:color="auto"/>
            </w:tcBorders>
            <w:shd w:val="clear" w:color="auto" w:fill="auto"/>
            <w:vAlign w:val="bottom"/>
          </w:tcPr>
          <w:p w14:paraId="0BDB4F31"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Leggere</w:t>
            </w:r>
            <w:proofErr w:type="gramEnd"/>
            <w:r w:rsidRPr="005422DE">
              <w:rPr>
                <w:rFonts w:ascii="Comic Sans MS" w:eastAsia="Comic Sans MS" w:hAnsi="Comic Sans MS" w:cs="Arial"/>
                <w:sz w:val="14"/>
                <w:szCs w:val="20"/>
                <w:lang w:eastAsia="it-IT"/>
              </w:rPr>
              <w:t xml:space="preserve"> ed interpretare le testimonianze del passato</w:t>
            </w:r>
          </w:p>
        </w:tc>
        <w:tc>
          <w:tcPr>
            <w:tcW w:w="4960" w:type="dxa"/>
            <w:gridSpan w:val="2"/>
            <w:tcBorders>
              <w:top w:val="single" w:sz="8" w:space="0" w:color="auto"/>
              <w:right w:val="single" w:sz="8" w:space="0" w:color="auto"/>
            </w:tcBorders>
            <w:shd w:val="clear" w:color="auto" w:fill="auto"/>
            <w:vAlign w:val="bottom"/>
          </w:tcPr>
          <w:p w14:paraId="7779BF2C"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Sapere</w:t>
            </w:r>
            <w:proofErr w:type="gramEnd"/>
            <w:r w:rsidRPr="005422DE">
              <w:rPr>
                <w:rFonts w:ascii="Comic Sans MS" w:eastAsia="Comic Sans MS" w:hAnsi="Comic Sans MS" w:cs="Arial"/>
                <w:sz w:val="14"/>
                <w:szCs w:val="20"/>
                <w:lang w:eastAsia="it-IT"/>
              </w:rPr>
              <w:t xml:space="preserve"> individuare e utilizzare categorie temporali</w:t>
            </w:r>
          </w:p>
        </w:tc>
        <w:tc>
          <w:tcPr>
            <w:tcW w:w="4500" w:type="dxa"/>
            <w:gridSpan w:val="2"/>
            <w:tcBorders>
              <w:top w:val="single" w:sz="8" w:space="0" w:color="auto"/>
              <w:right w:val="single" w:sz="8" w:space="0" w:color="auto"/>
            </w:tcBorders>
            <w:shd w:val="clear" w:color="auto" w:fill="auto"/>
            <w:vAlign w:val="bottom"/>
          </w:tcPr>
          <w:p w14:paraId="14A7F9EA"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e utilizza categorie temporali</w:t>
            </w:r>
          </w:p>
        </w:tc>
      </w:tr>
      <w:tr w:rsidR="0025337B" w:rsidRPr="005422DE" w14:paraId="5347EB28" w14:textId="77777777" w:rsidTr="00BC3B7A">
        <w:trPr>
          <w:trHeight w:val="175"/>
        </w:trPr>
        <w:tc>
          <w:tcPr>
            <w:tcW w:w="280" w:type="dxa"/>
            <w:tcBorders>
              <w:left w:val="single" w:sz="8" w:space="0" w:color="auto"/>
            </w:tcBorders>
            <w:shd w:val="clear" w:color="auto" w:fill="FFD966"/>
            <w:vAlign w:val="bottom"/>
          </w:tcPr>
          <w:p w14:paraId="1853ED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vAlign w:val="bottom"/>
          </w:tcPr>
          <w:p w14:paraId="66BE23D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277304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26DFDC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50AD531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presenti nel territorio</w:t>
            </w:r>
          </w:p>
        </w:tc>
        <w:tc>
          <w:tcPr>
            <w:tcW w:w="320" w:type="dxa"/>
            <w:shd w:val="clear" w:color="auto" w:fill="auto"/>
            <w:vAlign w:val="bottom"/>
          </w:tcPr>
          <w:p w14:paraId="245A9CF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43446BE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decodificare fonti</w:t>
            </w:r>
          </w:p>
        </w:tc>
        <w:tc>
          <w:tcPr>
            <w:tcW w:w="320" w:type="dxa"/>
            <w:shd w:val="clear" w:color="auto" w:fill="auto"/>
            <w:vAlign w:val="bottom"/>
          </w:tcPr>
          <w:p w14:paraId="32EC2AE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29378DC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Decodifica fonti</w:t>
            </w:r>
          </w:p>
        </w:tc>
      </w:tr>
      <w:tr w:rsidR="0025337B" w:rsidRPr="005422DE" w14:paraId="32C6A1D1" w14:textId="77777777" w:rsidTr="00BC3B7A">
        <w:trPr>
          <w:trHeight w:val="272"/>
        </w:trPr>
        <w:tc>
          <w:tcPr>
            <w:tcW w:w="280" w:type="dxa"/>
            <w:tcBorders>
              <w:left w:val="single" w:sz="8" w:space="0" w:color="auto"/>
            </w:tcBorders>
            <w:shd w:val="clear" w:color="auto" w:fill="FFD966"/>
            <w:vAlign w:val="bottom"/>
          </w:tcPr>
          <w:p w14:paraId="091536C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D966"/>
            <w:vAlign w:val="bottom"/>
          </w:tcPr>
          <w:p w14:paraId="0DE30A3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5A0BDA5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13C406D6"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l’intervento dell’uomo sul territorio e sulla</w:t>
            </w:r>
          </w:p>
        </w:tc>
        <w:tc>
          <w:tcPr>
            <w:tcW w:w="320" w:type="dxa"/>
            <w:shd w:val="clear" w:color="auto" w:fill="auto"/>
            <w:vAlign w:val="bottom"/>
          </w:tcPr>
          <w:p w14:paraId="6247014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5909E4B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gridSpan w:val="2"/>
            <w:tcBorders>
              <w:right w:val="single" w:sz="8" w:space="0" w:color="auto"/>
            </w:tcBorders>
            <w:shd w:val="clear" w:color="auto" w:fill="auto"/>
            <w:vAlign w:val="bottom"/>
          </w:tcPr>
          <w:p w14:paraId="6B979F49"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le fonti per ricostruirne ed analizzarne</w:t>
            </w:r>
          </w:p>
        </w:tc>
      </w:tr>
      <w:tr w:rsidR="0025337B" w:rsidRPr="005422DE" w14:paraId="1D27B280" w14:textId="77777777" w:rsidTr="00BC3B7A">
        <w:trPr>
          <w:trHeight w:val="175"/>
        </w:trPr>
        <w:tc>
          <w:tcPr>
            <w:tcW w:w="280" w:type="dxa"/>
            <w:tcBorders>
              <w:left w:val="single" w:sz="8" w:space="0" w:color="auto"/>
            </w:tcBorders>
            <w:shd w:val="clear" w:color="auto" w:fill="FFD966"/>
            <w:vAlign w:val="bottom"/>
          </w:tcPr>
          <w:p w14:paraId="093A90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vAlign w:val="bottom"/>
          </w:tcPr>
          <w:p w14:paraId="26D1624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49B365C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25366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5491BCA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natura</w:t>
            </w:r>
          </w:p>
        </w:tc>
        <w:tc>
          <w:tcPr>
            <w:tcW w:w="320" w:type="dxa"/>
            <w:shd w:val="clear" w:color="auto" w:fill="auto"/>
            <w:vAlign w:val="bottom"/>
          </w:tcPr>
          <w:p w14:paraId="75FE80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3F90A8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2BAED2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6CCA04D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quadri storici</w:t>
            </w:r>
          </w:p>
        </w:tc>
      </w:tr>
      <w:tr w:rsidR="0025337B" w:rsidRPr="005422DE" w14:paraId="62C24C07" w14:textId="77777777" w:rsidTr="00BC3B7A">
        <w:trPr>
          <w:trHeight w:val="225"/>
        </w:trPr>
        <w:tc>
          <w:tcPr>
            <w:tcW w:w="280" w:type="dxa"/>
            <w:tcBorders>
              <w:left w:val="single" w:sz="8" w:space="0" w:color="auto"/>
            </w:tcBorders>
            <w:shd w:val="clear" w:color="auto" w:fill="FFD966"/>
            <w:vAlign w:val="bottom"/>
          </w:tcPr>
          <w:p w14:paraId="16F793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textDirection w:val="btLr"/>
            <w:vAlign w:val="bottom"/>
          </w:tcPr>
          <w:p w14:paraId="32E6FA4D"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00" w:type="dxa"/>
            <w:tcBorders>
              <w:right w:val="single" w:sz="8" w:space="0" w:color="auto"/>
            </w:tcBorders>
            <w:shd w:val="clear" w:color="auto" w:fill="FFD966"/>
            <w:vAlign w:val="bottom"/>
          </w:tcPr>
          <w:p w14:paraId="621D37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15D43C2B" w14:textId="77777777" w:rsidR="0025337B" w:rsidRPr="005422DE" w:rsidRDefault="0025337B" w:rsidP="00BC3B7A">
            <w:pPr>
              <w:spacing w:after="0" w:line="224"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Ricostruire</w:t>
            </w:r>
            <w:proofErr w:type="gramEnd"/>
            <w:r w:rsidRPr="005422DE">
              <w:rPr>
                <w:rFonts w:ascii="Comic Sans MS" w:eastAsia="Comic Sans MS" w:hAnsi="Comic Sans MS" w:cs="Arial"/>
                <w:sz w:val="12"/>
                <w:szCs w:val="20"/>
                <w:lang w:eastAsia="it-IT"/>
              </w:rPr>
              <w:t xml:space="preserve"> la storia dell’uomo attraverso l’uso delle fonti</w:t>
            </w:r>
          </w:p>
        </w:tc>
        <w:tc>
          <w:tcPr>
            <w:tcW w:w="320" w:type="dxa"/>
            <w:shd w:val="clear" w:color="auto" w:fill="auto"/>
            <w:vAlign w:val="bottom"/>
          </w:tcPr>
          <w:p w14:paraId="0A14FB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61FECB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06E163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FAFB51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le radici storiche dell’antichità classica</w:t>
            </w:r>
          </w:p>
        </w:tc>
      </w:tr>
      <w:tr w:rsidR="0025337B" w:rsidRPr="005422DE" w14:paraId="54C3D883" w14:textId="77777777" w:rsidTr="00BC3B7A">
        <w:trPr>
          <w:trHeight w:val="147"/>
        </w:trPr>
        <w:tc>
          <w:tcPr>
            <w:tcW w:w="280" w:type="dxa"/>
            <w:tcBorders>
              <w:left w:val="single" w:sz="8" w:space="0" w:color="auto"/>
            </w:tcBorders>
            <w:shd w:val="clear" w:color="auto" w:fill="FFD966"/>
            <w:vAlign w:val="bottom"/>
          </w:tcPr>
          <w:p w14:paraId="52EB963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textDirection w:val="btLr"/>
            <w:vAlign w:val="bottom"/>
          </w:tcPr>
          <w:p w14:paraId="32EF7901"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00" w:type="dxa"/>
            <w:tcBorders>
              <w:right w:val="single" w:sz="8" w:space="0" w:color="auto"/>
            </w:tcBorders>
            <w:shd w:val="clear" w:color="auto" w:fill="FFD966"/>
            <w:vAlign w:val="bottom"/>
          </w:tcPr>
          <w:p w14:paraId="2801E2D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6B685D3F"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1DCE1F7E"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le civiltà fluviali</w:t>
            </w:r>
          </w:p>
        </w:tc>
        <w:tc>
          <w:tcPr>
            <w:tcW w:w="320" w:type="dxa"/>
            <w:shd w:val="clear" w:color="auto" w:fill="auto"/>
            <w:vAlign w:val="bottom"/>
          </w:tcPr>
          <w:p w14:paraId="079AE3F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640" w:type="dxa"/>
            <w:tcBorders>
              <w:right w:val="single" w:sz="8" w:space="0" w:color="auto"/>
            </w:tcBorders>
            <w:shd w:val="clear" w:color="auto" w:fill="auto"/>
            <w:vAlign w:val="bottom"/>
          </w:tcPr>
          <w:p w14:paraId="5C274CB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6AB81E1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vMerge w:val="restart"/>
            <w:tcBorders>
              <w:right w:val="single" w:sz="8" w:space="0" w:color="auto"/>
            </w:tcBorders>
            <w:shd w:val="clear" w:color="auto" w:fill="auto"/>
            <w:vAlign w:val="bottom"/>
          </w:tcPr>
          <w:p w14:paraId="3466547C"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ed usa documenti per ricostruire la civiltà greca</w:t>
            </w:r>
          </w:p>
        </w:tc>
      </w:tr>
      <w:tr w:rsidR="0025337B" w:rsidRPr="005422DE" w14:paraId="043F2601" w14:textId="77777777" w:rsidTr="00BC3B7A">
        <w:trPr>
          <w:trHeight w:val="75"/>
        </w:trPr>
        <w:tc>
          <w:tcPr>
            <w:tcW w:w="280" w:type="dxa"/>
            <w:tcBorders>
              <w:left w:val="single" w:sz="8" w:space="0" w:color="auto"/>
            </w:tcBorders>
            <w:shd w:val="clear" w:color="auto" w:fill="FFD966"/>
            <w:vAlign w:val="bottom"/>
          </w:tcPr>
          <w:p w14:paraId="7855EDA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D966"/>
            <w:textDirection w:val="btLr"/>
            <w:vAlign w:val="bottom"/>
          </w:tcPr>
          <w:p w14:paraId="138B3E9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D966"/>
            <w:vAlign w:val="bottom"/>
          </w:tcPr>
          <w:p w14:paraId="5FED0AB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23C1AD0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vMerge/>
            <w:tcBorders>
              <w:right w:val="single" w:sz="8" w:space="0" w:color="auto"/>
            </w:tcBorders>
            <w:shd w:val="clear" w:color="auto" w:fill="auto"/>
            <w:vAlign w:val="bottom"/>
          </w:tcPr>
          <w:p w14:paraId="5816EFF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03014A4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tcBorders>
              <w:right w:val="single" w:sz="8" w:space="0" w:color="auto"/>
            </w:tcBorders>
            <w:shd w:val="clear" w:color="auto" w:fill="auto"/>
            <w:vAlign w:val="bottom"/>
          </w:tcPr>
          <w:p w14:paraId="638A397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48CB574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vMerge/>
            <w:tcBorders>
              <w:right w:val="single" w:sz="8" w:space="0" w:color="auto"/>
            </w:tcBorders>
            <w:shd w:val="clear" w:color="auto" w:fill="auto"/>
            <w:vAlign w:val="bottom"/>
          </w:tcPr>
          <w:p w14:paraId="3BDF655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106A957B" w14:textId="77777777" w:rsidTr="00BC3B7A">
        <w:trPr>
          <w:trHeight w:val="269"/>
        </w:trPr>
        <w:tc>
          <w:tcPr>
            <w:tcW w:w="280" w:type="dxa"/>
            <w:tcBorders>
              <w:left w:val="single" w:sz="8" w:space="0" w:color="auto"/>
            </w:tcBorders>
            <w:shd w:val="clear" w:color="auto" w:fill="FFD966"/>
            <w:vAlign w:val="bottom"/>
          </w:tcPr>
          <w:p w14:paraId="05A1A9B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D966"/>
            <w:vAlign w:val="bottom"/>
          </w:tcPr>
          <w:p w14:paraId="25F8918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4BF466F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7A1E4FDE"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Usare</w:t>
            </w:r>
            <w:proofErr w:type="gramEnd"/>
            <w:r w:rsidRPr="005422DE">
              <w:rPr>
                <w:rFonts w:ascii="Comic Sans MS" w:eastAsia="Comic Sans MS" w:hAnsi="Comic Sans MS" w:cs="Arial"/>
                <w:sz w:val="14"/>
                <w:szCs w:val="20"/>
                <w:lang w:eastAsia="it-IT"/>
              </w:rPr>
              <w:t xml:space="preserve"> i documenti per ricostruire e analizzare la società</w:t>
            </w:r>
          </w:p>
        </w:tc>
        <w:tc>
          <w:tcPr>
            <w:tcW w:w="320" w:type="dxa"/>
            <w:shd w:val="clear" w:color="auto" w:fill="auto"/>
            <w:vAlign w:val="bottom"/>
          </w:tcPr>
          <w:p w14:paraId="77EADE7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0864C3B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1CB4E02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62090DF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F51B485" w14:textId="77777777" w:rsidTr="00BC3B7A">
        <w:trPr>
          <w:trHeight w:val="175"/>
        </w:trPr>
        <w:tc>
          <w:tcPr>
            <w:tcW w:w="280" w:type="dxa"/>
            <w:tcBorders>
              <w:left w:val="single" w:sz="8" w:space="0" w:color="auto"/>
            </w:tcBorders>
            <w:shd w:val="clear" w:color="auto" w:fill="FFD966"/>
            <w:vAlign w:val="bottom"/>
          </w:tcPr>
          <w:p w14:paraId="63F538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518EBF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6C570E4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2CB073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21E0B1F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egizia</w:t>
            </w:r>
          </w:p>
        </w:tc>
        <w:tc>
          <w:tcPr>
            <w:tcW w:w="320" w:type="dxa"/>
            <w:shd w:val="clear" w:color="auto" w:fill="auto"/>
            <w:vAlign w:val="bottom"/>
          </w:tcPr>
          <w:p w14:paraId="4417C9D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5FA6FBA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2411C2A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5865AA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6ECD4BA" w14:textId="77777777" w:rsidTr="00BC3B7A">
        <w:trPr>
          <w:trHeight w:val="271"/>
        </w:trPr>
        <w:tc>
          <w:tcPr>
            <w:tcW w:w="280" w:type="dxa"/>
            <w:tcBorders>
              <w:left w:val="single" w:sz="8" w:space="0" w:color="auto"/>
            </w:tcBorders>
            <w:shd w:val="clear" w:color="auto" w:fill="FFD966"/>
            <w:vAlign w:val="bottom"/>
          </w:tcPr>
          <w:p w14:paraId="0C872DF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D966"/>
            <w:vAlign w:val="bottom"/>
          </w:tcPr>
          <w:p w14:paraId="38FAC91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0801ADA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436FDD3F"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le società marittime e usare i documenti per</w:t>
            </w:r>
          </w:p>
        </w:tc>
        <w:tc>
          <w:tcPr>
            <w:tcW w:w="320" w:type="dxa"/>
            <w:shd w:val="clear" w:color="auto" w:fill="auto"/>
            <w:vAlign w:val="bottom"/>
          </w:tcPr>
          <w:p w14:paraId="3587A43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2FB37BC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13A0DBD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1D1F5AD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645F2057" w14:textId="77777777" w:rsidTr="00BC3B7A">
        <w:trPr>
          <w:trHeight w:val="175"/>
        </w:trPr>
        <w:tc>
          <w:tcPr>
            <w:tcW w:w="280" w:type="dxa"/>
            <w:tcBorders>
              <w:left w:val="single" w:sz="8" w:space="0" w:color="auto"/>
            </w:tcBorders>
            <w:shd w:val="clear" w:color="auto" w:fill="FFD966"/>
            <w:vAlign w:val="bottom"/>
          </w:tcPr>
          <w:p w14:paraId="56A9CF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4B8EB7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3D1E4C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E7317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30699F1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ricostruire la civiltà greca</w:t>
            </w:r>
          </w:p>
        </w:tc>
        <w:tc>
          <w:tcPr>
            <w:tcW w:w="320" w:type="dxa"/>
            <w:shd w:val="clear" w:color="auto" w:fill="auto"/>
            <w:vAlign w:val="bottom"/>
          </w:tcPr>
          <w:p w14:paraId="5F08ED7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748B3D0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1CB142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574A9C6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A218B43" w14:textId="77777777" w:rsidTr="00BC3B7A">
        <w:trPr>
          <w:trHeight w:val="76"/>
        </w:trPr>
        <w:tc>
          <w:tcPr>
            <w:tcW w:w="280" w:type="dxa"/>
            <w:tcBorders>
              <w:left w:val="single" w:sz="8" w:space="0" w:color="auto"/>
            </w:tcBorders>
            <w:shd w:val="clear" w:color="auto" w:fill="FFD966"/>
            <w:vAlign w:val="bottom"/>
          </w:tcPr>
          <w:p w14:paraId="30688C4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shd w:val="clear" w:color="auto" w:fill="FFD966"/>
            <w:vAlign w:val="bottom"/>
          </w:tcPr>
          <w:p w14:paraId="35DAAED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0" w:type="dxa"/>
            <w:tcBorders>
              <w:right w:val="single" w:sz="8" w:space="0" w:color="auto"/>
            </w:tcBorders>
            <w:shd w:val="clear" w:color="auto" w:fill="FFD966"/>
            <w:vAlign w:val="bottom"/>
          </w:tcPr>
          <w:p w14:paraId="2171BA7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040" w:type="dxa"/>
            <w:gridSpan w:val="2"/>
            <w:vMerge w:val="restart"/>
            <w:tcBorders>
              <w:right w:val="single" w:sz="8" w:space="0" w:color="auto"/>
            </w:tcBorders>
            <w:shd w:val="clear" w:color="auto" w:fill="auto"/>
            <w:vAlign w:val="bottom"/>
          </w:tcPr>
          <w:p w14:paraId="230BD4C1"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alcuni cambiamenti che avvengono nel tempo</w:t>
            </w:r>
          </w:p>
        </w:tc>
        <w:tc>
          <w:tcPr>
            <w:tcW w:w="320" w:type="dxa"/>
            <w:shd w:val="clear" w:color="auto" w:fill="auto"/>
            <w:vAlign w:val="bottom"/>
          </w:tcPr>
          <w:p w14:paraId="17EDC25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tcBorders>
              <w:right w:val="single" w:sz="8" w:space="0" w:color="auto"/>
            </w:tcBorders>
            <w:shd w:val="clear" w:color="auto" w:fill="auto"/>
            <w:vAlign w:val="bottom"/>
          </w:tcPr>
          <w:p w14:paraId="1744348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2E9F109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274CD8A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A9CBE7C" w14:textId="77777777" w:rsidTr="00BC3B7A">
        <w:trPr>
          <w:trHeight w:val="195"/>
        </w:trPr>
        <w:tc>
          <w:tcPr>
            <w:tcW w:w="280" w:type="dxa"/>
            <w:tcBorders>
              <w:left w:val="single" w:sz="8" w:space="0" w:color="auto"/>
            </w:tcBorders>
            <w:shd w:val="clear" w:color="auto" w:fill="FFD966"/>
            <w:vAlign w:val="bottom"/>
          </w:tcPr>
          <w:p w14:paraId="03E8737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FFD966"/>
            <w:vAlign w:val="bottom"/>
          </w:tcPr>
          <w:p w14:paraId="07A1715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00" w:type="dxa"/>
            <w:tcBorders>
              <w:right w:val="single" w:sz="8" w:space="0" w:color="auto"/>
            </w:tcBorders>
            <w:shd w:val="clear" w:color="auto" w:fill="FFD966"/>
            <w:vAlign w:val="bottom"/>
          </w:tcPr>
          <w:p w14:paraId="5785244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040" w:type="dxa"/>
            <w:gridSpan w:val="2"/>
            <w:vMerge/>
            <w:tcBorders>
              <w:right w:val="single" w:sz="8" w:space="0" w:color="auto"/>
            </w:tcBorders>
            <w:shd w:val="clear" w:color="auto" w:fill="auto"/>
            <w:vAlign w:val="bottom"/>
          </w:tcPr>
          <w:p w14:paraId="29CD178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3C0B585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640" w:type="dxa"/>
            <w:tcBorders>
              <w:right w:val="single" w:sz="8" w:space="0" w:color="auto"/>
            </w:tcBorders>
            <w:shd w:val="clear" w:color="auto" w:fill="auto"/>
            <w:vAlign w:val="bottom"/>
          </w:tcPr>
          <w:p w14:paraId="1A48454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6196F94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80" w:type="dxa"/>
            <w:tcBorders>
              <w:right w:val="single" w:sz="8" w:space="0" w:color="auto"/>
            </w:tcBorders>
            <w:shd w:val="clear" w:color="auto" w:fill="auto"/>
            <w:vAlign w:val="bottom"/>
          </w:tcPr>
          <w:p w14:paraId="77E5167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4A2AF91C" w14:textId="77777777" w:rsidTr="00BC3B7A">
        <w:trPr>
          <w:trHeight w:val="223"/>
        </w:trPr>
        <w:tc>
          <w:tcPr>
            <w:tcW w:w="280" w:type="dxa"/>
            <w:tcBorders>
              <w:left w:val="single" w:sz="8" w:space="0" w:color="auto"/>
            </w:tcBorders>
            <w:shd w:val="clear" w:color="auto" w:fill="FFD966"/>
            <w:vAlign w:val="bottom"/>
          </w:tcPr>
          <w:p w14:paraId="5A4465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0CEF15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B06E0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61ECB1D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cambiamenti dovuti ad innovazioni tecnologiche</w:t>
            </w:r>
          </w:p>
        </w:tc>
        <w:tc>
          <w:tcPr>
            <w:tcW w:w="320" w:type="dxa"/>
            <w:shd w:val="clear" w:color="auto" w:fill="auto"/>
            <w:vAlign w:val="bottom"/>
          </w:tcPr>
          <w:p w14:paraId="507014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76C682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88DC2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16351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12043ED" w14:textId="77777777" w:rsidTr="00BC3B7A">
        <w:trPr>
          <w:trHeight w:val="224"/>
        </w:trPr>
        <w:tc>
          <w:tcPr>
            <w:tcW w:w="280" w:type="dxa"/>
            <w:tcBorders>
              <w:left w:val="single" w:sz="8" w:space="0" w:color="auto"/>
            </w:tcBorders>
            <w:shd w:val="clear" w:color="auto" w:fill="FFD966"/>
            <w:vAlign w:val="bottom"/>
          </w:tcPr>
          <w:p w14:paraId="6DA376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3306B3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232F26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62EBFC0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l’importanza delle fonti</w:t>
            </w:r>
          </w:p>
        </w:tc>
        <w:tc>
          <w:tcPr>
            <w:tcW w:w="320" w:type="dxa"/>
            <w:shd w:val="clear" w:color="auto" w:fill="auto"/>
            <w:vAlign w:val="bottom"/>
          </w:tcPr>
          <w:p w14:paraId="122FE3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522EA2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214AA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DE3A4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30F574C" w14:textId="77777777" w:rsidTr="00BC3B7A">
        <w:trPr>
          <w:trHeight w:val="314"/>
        </w:trPr>
        <w:tc>
          <w:tcPr>
            <w:tcW w:w="280" w:type="dxa"/>
            <w:tcBorders>
              <w:left w:val="single" w:sz="8" w:space="0" w:color="auto"/>
            </w:tcBorders>
            <w:shd w:val="clear" w:color="auto" w:fill="FFD966"/>
            <w:vAlign w:val="bottom"/>
          </w:tcPr>
          <w:p w14:paraId="3DDAA2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D966"/>
            <w:vAlign w:val="bottom"/>
          </w:tcPr>
          <w:p w14:paraId="07962C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D966"/>
            <w:vAlign w:val="bottom"/>
          </w:tcPr>
          <w:p w14:paraId="2741A2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right w:val="single" w:sz="8" w:space="0" w:color="auto"/>
            </w:tcBorders>
            <w:shd w:val="clear" w:color="auto" w:fill="auto"/>
            <w:vAlign w:val="bottom"/>
          </w:tcPr>
          <w:p w14:paraId="1BFCE235"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Raccogliere</w:t>
            </w:r>
            <w:proofErr w:type="gramEnd"/>
            <w:r w:rsidRPr="005422DE">
              <w:rPr>
                <w:rFonts w:ascii="Comic Sans MS" w:eastAsia="Comic Sans MS" w:hAnsi="Comic Sans MS" w:cs="Arial"/>
                <w:sz w:val="15"/>
                <w:szCs w:val="20"/>
                <w:lang w:eastAsia="it-IT"/>
              </w:rPr>
              <w:t xml:space="preserve"> documenti e ricavarne informazioni</w:t>
            </w:r>
          </w:p>
        </w:tc>
        <w:tc>
          <w:tcPr>
            <w:tcW w:w="320" w:type="dxa"/>
            <w:shd w:val="clear" w:color="auto" w:fill="auto"/>
            <w:vAlign w:val="bottom"/>
          </w:tcPr>
          <w:p w14:paraId="4F7ECA7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4E2B294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68DC4D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66973D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1D96E90" w14:textId="77777777" w:rsidTr="00BC3B7A">
        <w:trPr>
          <w:trHeight w:val="312"/>
        </w:trPr>
        <w:tc>
          <w:tcPr>
            <w:tcW w:w="280" w:type="dxa"/>
            <w:tcBorders>
              <w:left w:val="single" w:sz="8" w:space="0" w:color="auto"/>
              <w:bottom w:val="single" w:sz="8" w:space="0" w:color="auto"/>
            </w:tcBorders>
            <w:shd w:val="clear" w:color="auto" w:fill="FFD966"/>
            <w:vAlign w:val="bottom"/>
          </w:tcPr>
          <w:p w14:paraId="0E94E4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010C70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554E94A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bottom w:val="single" w:sz="8" w:space="0" w:color="auto"/>
              <w:right w:val="single" w:sz="8" w:space="0" w:color="auto"/>
            </w:tcBorders>
            <w:shd w:val="clear" w:color="auto" w:fill="auto"/>
            <w:vAlign w:val="bottom"/>
          </w:tcPr>
          <w:p w14:paraId="42AA6E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1F55F0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3EE868B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gridSpan w:val="2"/>
            <w:tcBorders>
              <w:bottom w:val="single" w:sz="8" w:space="0" w:color="auto"/>
              <w:right w:val="single" w:sz="8" w:space="0" w:color="auto"/>
            </w:tcBorders>
            <w:shd w:val="clear" w:color="auto" w:fill="auto"/>
            <w:vAlign w:val="bottom"/>
          </w:tcPr>
          <w:p w14:paraId="7505FD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11D34F3" w14:textId="77777777" w:rsidTr="00BC3B7A">
        <w:trPr>
          <w:trHeight w:val="256"/>
        </w:trPr>
        <w:tc>
          <w:tcPr>
            <w:tcW w:w="280" w:type="dxa"/>
            <w:tcBorders>
              <w:left w:val="single" w:sz="8" w:space="0" w:color="auto"/>
            </w:tcBorders>
            <w:shd w:val="clear" w:color="auto" w:fill="FF99FF"/>
            <w:vAlign w:val="bottom"/>
          </w:tcPr>
          <w:p w14:paraId="0D7343F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1A01F57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5832348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040" w:type="dxa"/>
            <w:gridSpan w:val="2"/>
            <w:tcBorders>
              <w:right w:val="single" w:sz="8" w:space="0" w:color="auto"/>
            </w:tcBorders>
            <w:shd w:val="clear" w:color="auto" w:fill="auto"/>
            <w:vAlign w:val="bottom"/>
          </w:tcPr>
          <w:p w14:paraId="1915697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l’Italia preromana</w:t>
            </w:r>
          </w:p>
        </w:tc>
        <w:tc>
          <w:tcPr>
            <w:tcW w:w="320" w:type="dxa"/>
            <w:shd w:val="clear" w:color="auto" w:fill="auto"/>
            <w:vAlign w:val="bottom"/>
          </w:tcPr>
          <w:p w14:paraId="657BFF4D"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60FE1D9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Cogliere simultaneità temporale</w:t>
            </w:r>
          </w:p>
        </w:tc>
        <w:tc>
          <w:tcPr>
            <w:tcW w:w="4500" w:type="dxa"/>
            <w:gridSpan w:val="2"/>
            <w:tcBorders>
              <w:right w:val="single" w:sz="8" w:space="0" w:color="auto"/>
            </w:tcBorders>
            <w:shd w:val="clear" w:color="auto" w:fill="auto"/>
            <w:vAlign w:val="bottom"/>
          </w:tcPr>
          <w:p w14:paraId="0FC203EC"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e utilizza categorie temporali</w:t>
            </w:r>
          </w:p>
        </w:tc>
      </w:tr>
      <w:tr w:rsidR="0025337B" w:rsidRPr="005422DE" w14:paraId="4474C4AF" w14:textId="77777777" w:rsidTr="00BC3B7A">
        <w:trPr>
          <w:trHeight w:val="223"/>
        </w:trPr>
        <w:tc>
          <w:tcPr>
            <w:tcW w:w="280" w:type="dxa"/>
            <w:tcBorders>
              <w:left w:val="single" w:sz="8" w:space="0" w:color="auto"/>
            </w:tcBorders>
            <w:shd w:val="clear" w:color="auto" w:fill="FF99FF"/>
            <w:vAlign w:val="bottom"/>
          </w:tcPr>
          <w:p w14:paraId="78851B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25754E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205877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7CE1C16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fatti, personaggi, eventi ed istituzioni che</w:t>
            </w:r>
          </w:p>
        </w:tc>
        <w:tc>
          <w:tcPr>
            <w:tcW w:w="4960" w:type="dxa"/>
            <w:gridSpan w:val="2"/>
            <w:tcBorders>
              <w:right w:val="single" w:sz="8" w:space="0" w:color="auto"/>
            </w:tcBorders>
            <w:shd w:val="clear" w:color="auto" w:fill="auto"/>
            <w:vAlign w:val="bottom"/>
          </w:tcPr>
          <w:p w14:paraId="7BC4AEF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ed elaborare criticamente le informazioni</w:t>
            </w:r>
          </w:p>
        </w:tc>
        <w:tc>
          <w:tcPr>
            <w:tcW w:w="320" w:type="dxa"/>
            <w:shd w:val="clear" w:color="auto" w:fill="auto"/>
            <w:vAlign w:val="bottom"/>
          </w:tcPr>
          <w:p w14:paraId="4379C0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0C9B01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Decodifica fonti</w:t>
            </w:r>
          </w:p>
        </w:tc>
      </w:tr>
      <w:tr w:rsidR="0025337B" w:rsidRPr="005422DE" w14:paraId="72B3B1B7" w14:textId="77777777" w:rsidTr="00BC3B7A">
        <w:trPr>
          <w:trHeight w:val="175"/>
        </w:trPr>
        <w:tc>
          <w:tcPr>
            <w:tcW w:w="280" w:type="dxa"/>
            <w:tcBorders>
              <w:left w:val="single" w:sz="8" w:space="0" w:color="auto"/>
            </w:tcBorders>
            <w:shd w:val="clear" w:color="auto" w:fill="FF99FF"/>
            <w:vAlign w:val="bottom"/>
          </w:tcPr>
          <w:p w14:paraId="4EAA4A1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75E9FA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2C3CC5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264B80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5CF56B6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caratterizzano dal punto di vista dell’organizzazione</w:t>
            </w:r>
          </w:p>
        </w:tc>
        <w:tc>
          <w:tcPr>
            <w:tcW w:w="320" w:type="dxa"/>
            <w:shd w:val="clear" w:color="auto" w:fill="auto"/>
            <w:vAlign w:val="bottom"/>
          </w:tcPr>
          <w:p w14:paraId="4E25BCA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18C3775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documenti</w:t>
            </w:r>
          </w:p>
        </w:tc>
        <w:tc>
          <w:tcPr>
            <w:tcW w:w="4500" w:type="dxa"/>
            <w:gridSpan w:val="2"/>
            <w:tcBorders>
              <w:right w:val="single" w:sz="8" w:space="0" w:color="auto"/>
            </w:tcBorders>
            <w:shd w:val="clear" w:color="auto" w:fill="auto"/>
            <w:vAlign w:val="bottom"/>
          </w:tcPr>
          <w:p w14:paraId="1DC6E7B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le fonti per ricostruirne ed analizzarne</w:t>
            </w:r>
          </w:p>
        </w:tc>
      </w:tr>
      <w:tr w:rsidR="0025337B" w:rsidRPr="005422DE" w14:paraId="4660602C" w14:textId="77777777" w:rsidTr="00BC3B7A">
        <w:trPr>
          <w:trHeight w:val="269"/>
        </w:trPr>
        <w:tc>
          <w:tcPr>
            <w:tcW w:w="280" w:type="dxa"/>
            <w:tcBorders>
              <w:left w:val="single" w:sz="8" w:space="0" w:color="auto"/>
            </w:tcBorders>
            <w:shd w:val="clear" w:color="auto" w:fill="FF99FF"/>
            <w:vAlign w:val="bottom"/>
          </w:tcPr>
          <w:p w14:paraId="72B5A4B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99FF"/>
            <w:vAlign w:val="bottom"/>
          </w:tcPr>
          <w:p w14:paraId="3D7C648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682998D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ED9250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0B6D7A5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economica, sociale, politica, culturale e religiosa, la civiltà</w:t>
            </w:r>
          </w:p>
        </w:tc>
        <w:tc>
          <w:tcPr>
            <w:tcW w:w="4960" w:type="dxa"/>
            <w:gridSpan w:val="2"/>
            <w:tcBorders>
              <w:right w:val="single" w:sz="8" w:space="0" w:color="auto"/>
            </w:tcBorders>
            <w:shd w:val="clear" w:color="auto" w:fill="auto"/>
            <w:vAlign w:val="bottom"/>
          </w:tcPr>
          <w:p w14:paraId="01FB59CA"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Elaborare</w:t>
            </w:r>
            <w:proofErr w:type="gramEnd"/>
            <w:r w:rsidRPr="005422DE">
              <w:rPr>
                <w:rFonts w:ascii="Comic Sans MS" w:eastAsia="Comic Sans MS" w:hAnsi="Comic Sans MS" w:cs="Arial"/>
                <w:sz w:val="14"/>
                <w:szCs w:val="20"/>
                <w:lang w:eastAsia="it-IT"/>
              </w:rPr>
              <w:t xml:space="preserve"> confronti e parallelismi</w:t>
            </w:r>
          </w:p>
        </w:tc>
        <w:tc>
          <w:tcPr>
            <w:tcW w:w="320" w:type="dxa"/>
            <w:shd w:val="clear" w:color="auto" w:fill="auto"/>
            <w:vAlign w:val="bottom"/>
          </w:tcPr>
          <w:p w14:paraId="22B0495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FFB4A5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quadri storici</w:t>
            </w:r>
          </w:p>
        </w:tc>
      </w:tr>
      <w:tr w:rsidR="0025337B" w:rsidRPr="005422DE" w14:paraId="11A94F60" w14:textId="77777777" w:rsidTr="00BC3B7A">
        <w:trPr>
          <w:trHeight w:val="177"/>
        </w:trPr>
        <w:tc>
          <w:tcPr>
            <w:tcW w:w="280" w:type="dxa"/>
            <w:tcBorders>
              <w:left w:val="single" w:sz="8" w:space="0" w:color="auto"/>
            </w:tcBorders>
            <w:shd w:val="clear" w:color="auto" w:fill="FF99FF"/>
            <w:vAlign w:val="bottom"/>
          </w:tcPr>
          <w:p w14:paraId="7A564D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textDirection w:val="btLr"/>
            <w:vAlign w:val="bottom"/>
          </w:tcPr>
          <w:p w14:paraId="5BD5E59A"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00" w:type="dxa"/>
            <w:tcBorders>
              <w:right w:val="single" w:sz="8" w:space="0" w:color="auto"/>
            </w:tcBorders>
            <w:shd w:val="clear" w:color="auto" w:fill="FF99FF"/>
            <w:vAlign w:val="bottom"/>
          </w:tcPr>
          <w:p w14:paraId="37D619B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BA45F7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5BEFFD2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romana dalle origini alla crisi dell’Impero</w:t>
            </w:r>
          </w:p>
        </w:tc>
        <w:tc>
          <w:tcPr>
            <w:tcW w:w="320" w:type="dxa"/>
            <w:shd w:val="clear" w:color="auto" w:fill="auto"/>
            <w:vAlign w:val="bottom"/>
          </w:tcPr>
          <w:p w14:paraId="20CE8FB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2F6D1A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gridSpan w:val="2"/>
            <w:tcBorders>
              <w:right w:val="single" w:sz="8" w:space="0" w:color="auto"/>
            </w:tcBorders>
            <w:shd w:val="clear" w:color="auto" w:fill="auto"/>
            <w:vAlign w:val="bottom"/>
          </w:tcPr>
          <w:p w14:paraId="07A64B7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Scopre le radici storiche della nostra civiltà e</w:t>
            </w:r>
          </w:p>
        </w:tc>
      </w:tr>
      <w:tr w:rsidR="0025337B" w:rsidRPr="005422DE" w14:paraId="4E2EA336" w14:textId="77777777" w:rsidTr="00BC3B7A">
        <w:trPr>
          <w:trHeight w:val="147"/>
        </w:trPr>
        <w:tc>
          <w:tcPr>
            <w:tcW w:w="280" w:type="dxa"/>
            <w:tcBorders>
              <w:left w:val="single" w:sz="8" w:space="0" w:color="auto"/>
            </w:tcBorders>
            <w:shd w:val="clear" w:color="auto" w:fill="FF99FF"/>
            <w:vAlign w:val="bottom"/>
          </w:tcPr>
          <w:p w14:paraId="2756CC2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99FF"/>
            <w:textDirection w:val="btLr"/>
            <w:vAlign w:val="bottom"/>
          </w:tcPr>
          <w:p w14:paraId="47E1AE95"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300" w:type="dxa"/>
            <w:tcBorders>
              <w:right w:val="single" w:sz="8" w:space="0" w:color="auto"/>
            </w:tcBorders>
            <w:shd w:val="clear" w:color="auto" w:fill="FF99FF"/>
            <w:vAlign w:val="bottom"/>
          </w:tcPr>
          <w:p w14:paraId="37F3647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0F6311DD"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66B107D3"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Usare i documenti per conoscere avvenimenti politici e</w:t>
            </w:r>
          </w:p>
        </w:tc>
        <w:tc>
          <w:tcPr>
            <w:tcW w:w="320" w:type="dxa"/>
            <w:shd w:val="clear" w:color="auto" w:fill="auto"/>
            <w:vAlign w:val="bottom"/>
          </w:tcPr>
          <w:p w14:paraId="308620D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640" w:type="dxa"/>
            <w:tcBorders>
              <w:right w:val="single" w:sz="8" w:space="0" w:color="auto"/>
            </w:tcBorders>
            <w:shd w:val="clear" w:color="auto" w:fill="auto"/>
            <w:vAlign w:val="bottom"/>
          </w:tcPr>
          <w:p w14:paraId="24A797C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4C7575F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vMerge w:val="restart"/>
            <w:tcBorders>
              <w:right w:val="single" w:sz="8" w:space="0" w:color="auto"/>
            </w:tcBorders>
            <w:shd w:val="clear" w:color="auto" w:fill="auto"/>
            <w:vAlign w:val="bottom"/>
          </w:tcPr>
          <w:p w14:paraId="513A8C8B"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della realtà locale</w:t>
            </w:r>
          </w:p>
        </w:tc>
      </w:tr>
      <w:tr w:rsidR="0025337B" w:rsidRPr="005422DE" w14:paraId="54D86519" w14:textId="77777777" w:rsidTr="00BC3B7A">
        <w:trPr>
          <w:trHeight w:val="74"/>
        </w:trPr>
        <w:tc>
          <w:tcPr>
            <w:tcW w:w="280" w:type="dxa"/>
            <w:tcBorders>
              <w:left w:val="single" w:sz="8" w:space="0" w:color="auto"/>
            </w:tcBorders>
            <w:shd w:val="clear" w:color="auto" w:fill="FF99FF"/>
            <w:vAlign w:val="bottom"/>
          </w:tcPr>
          <w:p w14:paraId="6E382BF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99FF"/>
            <w:textDirection w:val="btLr"/>
            <w:vAlign w:val="bottom"/>
          </w:tcPr>
          <w:p w14:paraId="7BFBFC1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99FF"/>
            <w:vAlign w:val="bottom"/>
          </w:tcPr>
          <w:p w14:paraId="0D0322A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4C56075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vMerge/>
            <w:tcBorders>
              <w:right w:val="single" w:sz="8" w:space="0" w:color="auto"/>
            </w:tcBorders>
            <w:shd w:val="clear" w:color="auto" w:fill="auto"/>
            <w:vAlign w:val="bottom"/>
          </w:tcPr>
          <w:p w14:paraId="1B653D5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15EE580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tcBorders>
              <w:right w:val="single" w:sz="8" w:space="0" w:color="auto"/>
            </w:tcBorders>
            <w:shd w:val="clear" w:color="auto" w:fill="auto"/>
            <w:vAlign w:val="bottom"/>
          </w:tcPr>
          <w:p w14:paraId="73B37A8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476F73A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vMerge/>
            <w:tcBorders>
              <w:right w:val="single" w:sz="8" w:space="0" w:color="auto"/>
            </w:tcBorders>
            <w:shd w:val="clear" w:color="auto" w:fill="auto"/>
            <w:vAlign w:val="bottom"/>
          </w:tcPr>
          <w:p w14:paraId="19B521A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5EDD1D2B" w14:textId="77777777" w:rsidTr="00BC3B7A">
        <w:trPr>
          <w:trHeight w:val="223"/>
        </w:trPr>
        <w:tc>
          <w:tcPr>
            <w:tcW w:w="280" w:type="dxa"/>
            <w:tcBorders>
              <w:left w:val="single" w:sz="8" w:space="0" w:color="auto"/>
            </w:tcBorders>
            <w:shd w:val="clear" w:color="auto" w:fill="FF99FF"/>
            <w:vAlign w:val="bottom"/>
          </w:tcPr>
          <w:p w14:paraId="0CAB45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219EBB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6191A9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C1881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433A7FB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militari della storia di Roma e i principali aspetti strutturali</w:t>
            </w:r>
          </w:p>
        </w:tc>
        <w:tc>
          <w:tcPr>
            <w:tcW w:w="320" w:type="dxa"/>
            <w:shd w:val="clear" w:color="auto" w:fill="auto"/>
            <w:vAlign w:val="bottom"/>
          </w:tcPr>
          <w:p w14:paraId="364211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1FAEF7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gridSpan w:val="2"/>
            <w:tcBorders>
              <w:right w:val="single" w:sz="8" w:space="0" w:color="auto"/>
            </w:tcBorders>
            <w:shd w:val="clear" w:color="auto" w:fill="auto"/>
            <w:vAlign w:val="bottom"/>
          </w:tcPr>
          <w:p w14:paraId="165F3E1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come la nostra società sia l’incontro</w:t>
            </w:r>
          </w:p>
        </w:tc>
      </w:tr>
      <w:tr w:rsidR="0025337B" w:rsidRPr="005422DE" w14:paraId="33A23B7D" w14:textId="77777777" w:rsidTr="00BC3B7A">
        <w:trPr>
          <w:trHeight w:val="223"/>
        </w:trPr>
        <w:tc>
          <w:tcPr>
            <w:tcW w:w="280" w:type="dxa"/>
            <w:tcBorders>
              <w:left w:val="single" w:sz="8" w:space="0" w:color="auto"/>
            </w:tcBorders>
            <w:shd w:val="clear" w:color="auto" w:fill="FF99FF"/>
            <w:vAlign w:val="bottom"/>
          </w:tcPr>
          <w:p w14:paraId="63B4D2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2AF428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3BA7C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44E7C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61F8D76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 società di Roma imperiale</w:t>
            </w:r>
          </w:p>
        </w:tc>
        <w:tc>
          <w:tcPr>
            <w:tcW w:w="320" w:type="dxa"/>
            <w:shd w:val="clear" w:color="auto" w:fill="auto"/>
            <w:vAlign w:val="bottom"/>
          </w:tcPr>
          <w:p w14:paraId="226C99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3B564D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8DBBE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128C1D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fra più culture</w:t>
            </w:r>
          </w:p>
        </w:tc>
      </w:tr>
      <w:tr w:rsidR="0025337B" w:rsidRPr="005422DE" w14:paraId="062EC359" w14:textId="77777777" w:rsidTr="00BC3B7A">
        <w:trPr>
          <w:trHeight w:val="272"/>
        </w:trPr>
        <w:tc>
          <w:tcPr>
            <w:tcW w:w="280" w:type="dxa"/>
            <w:tcBorders>
              <w:left w:val="single" w:sz="8" w:space="0" w:color="auto"/>
            </w:tcBorders>
            <w:shd w:val="clear" w:color="auto" w:fill="FF99FF"/>
            <w:vAlign w:val="bottom"/>
          </w:tcPr>
          <w:p w14:paraId="71D0FC1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99FF"/>
            <w:vAlign w:val="bottom"/>
          </w:tcPr>
          <w:p w14:paraId="79638B0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7AD90D1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73D90AB1"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Identificare</w:t>
            </w:r>
            <w:proofErr w:type="gramEnd"/>
            <w:r w:rsidRPr="005422DE">
              <w:rPr>
                <w:rFonts w:ascii="Comic Sans MS" w:eastAsia="Comic Sans MS" w:hAnsi="Comic Sans MS" w:cs="Arial"/>
                <w:sz w:val="14"/>
                <w:szCs w:val="20"/>
                <w:lang w:eastAsia="it-IT"/>
              </w:rPr>
              <w:t xml:space="preserve"> le cause del crollo dell’Impero romano</w:t>
            </w:r>
          </w:p>
        </w:tc>
        <w:tc>
          <w:tcPr>
            <w:tcW w:w="320" w:type="dxa"/>
            <w:shd w:val="clear" w:color="auto" w:fill="auto"/>
            <w:vAlign w:val="bottom"/>
          </w:tcPr>
          <w:p w14:paraId="687C1D9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7C8701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625112F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B527A6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38D1141" w14:textId="77777777" w:rsidTr="00BC3B7A">
        <w:trPr>
          <w:trHeight w:val="223"/>
        </w:trPr>
        <w:tc>
          <w:tcPr>
            <w:tcW w:w="280" w:type="dxa"/>
            <w:tcBorders>
              <w:left w:val="single" w:sz="8" w:space="0" w:color="auto"/>
            </w:tcBorders>
            <w:shd w:val="clear" w:color="auto" w:fill="FF99FF"/>
            <w:vAlign w:val="bottom"/>
          </w:tcPr>
          <w:p w14:paraId="4B08DF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2E7179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524370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003AB3F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w:t>
            </w:r>
            <w:proofErr w:type="gramEnd"/>
            <w:r w:rsidRPr="005422DE">
              <w:rPr>
                <w:rFonts w:ascii="Comic Sans MS" w:eastAsia="Comic Sans MS" w:hAnsi="Comic Sans MS" w:cs="Arial"/>
                <w:sz w:val="12"/>
                <w:szCs w:val="20"/>
                <w:lang w:eastAsia="it-IT"/>
              </w:rPr>
              <w:t xml:space="preserve"> migrazioni e invasioni di popoli nel mondo</w:t>
            </w:r>
          </w:p>
        </w:tc>
        <w:tc>
          <w:tcPr>
            <w:tcW w:w="320" w:type="dxa"/>
            <w:shd w:val="clear" w:color="auto" w:fill="auto"/>
            <w:vAlign w:val="bottom"/>
          </w:tcPr>
          <w:p w14:paraId="6717FC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1E2D64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E6EB8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8983D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C306E73" w14:textId="77777777" w:rsidTr="00BC3B7A">
        <w:trPr>
          <w:trHeight w:val="26"/>
        </w:trPr>
        <w:tc>
          <w:tcPr>
            <w:tcW w:w="280" w:type="dxa"/>
            <w:tcBorders>
              <w:left w:val="single" w:sz="8" w:space="0" w:color="auto"/>
            </w:tcBorders>
            <w:shd w:val="clear" w:color="auto" w:fill="FF99FF"/>
            <w:vAlign w:val="bottom"/>
          </w:tcPr>
          <w:p w14:paraId="65DBC81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60" w:type="dxa"/>
            <w:vMerge/>
            <w:shd w:val="clear" w:color="auto" w:fill="FF99FF"/>
            <w:vAlign w:val="bottom"/>
          </w:tcPr>
          <w:p w14:paraId="3B99417A"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00" w:type="dxa"/>
            <w:tcBorders>
              <w:right w:val="single" w:sz="8" w:space="0" w:color="auto"/>
            </w:tcBorders>
            <w:shd w:val="clear" w:color="auto" w:fill="FF99FF"/>
            <w:vAlign w:val="bottom"/>
          </w:tcPr>
          <w:p w14:paraId="0171B49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022A0BC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700" w:type="dxa"/>
            <w:vMerge w:val="restart"/>
            <w:tcBorders>
              <w:right w:val="single" w:sz="8" w:space="0" w:color="auto"/>
            </w:tcBorders>
            <w:shd w:val="clear" w:color="auto" w:fill="auto"/>
            <w:vAlign w:val="bottom"/>
          </w:tcPr>
          <w:p w14:paraId="2213967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mediterraneo</w:t>
            </w:r>
          </w:p>
        </w:tc>
        <w:tc>
          <w:tcPr>
            <w:tcW w:w="320" w:type="dxa"/>
            <w:shd w:val="clear" w:color="auto" w:fill="auto"/>
            <w:vAlign w:val="bottom"/>
          </w:tcPr>
          <w:p w14:paraId="6480DE4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640" w:type="dxa"/>
            <w:tcBorders>
              <w:right w:val="single" w:sz="8" w:space="0" w:color="auto"/>
            </w:tcBorders>
            <w:shd w:val="clear" w:color="auto" w:fill="auto"/>
            <w:vAlign w:val="bottom"/>
          </w:tcPr>
          <w:p w14:paraId="3EDD644A"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20" w:type="dxa"/>
            <w:shd w:val="clear" w:color="auto" w:fill="auto"/>
            <w:vAlign w:val="bottom"/>
          </w:tcPr>
          <w:p w14:paraId="4E5D361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180" w:type="dxa"/>
            <w:tcBorders>
              <w:right w:val="single" w:sz="8" w:space="0" w:color="auto"/>
            </w:tcBorders>
            <w:shd w:val="clear" w:color="auto" w:fill="auto"/>
            <w:vAlign w:val="bottom"/>
          </w:tcPr>
          <w:p w14:paraId="68F1B818"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31A0839D" w14:textId="77777777" w:rsidTr="00BC3B7A">
        <w:trPr>
          <w:trHeight w:val="149"/>
        </w:trPr>
        <w:tc>
          <w:tcPr>
            <w:tcW w:w="280" w:type="dxa"/>
            <w:tcBorders>
              <w:left w:val="single" w:sz="8" w:space="0" w:color="auto"/>
            </w:tcBorders>
            <w:shd w:val="clear" w:color="auto" w:fill="FF99FF"/>
            <w:vAlign w:val="bottom"/>
          </w:tcPr>
          <w:p w14:paraId="090A03A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99FF"/>
            <w:vAlign w:val="bottom"/>
          </w:tcPr>
          <w:p w14:paraId="603BCBC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0" w:type="dxa"/>
            <w:tcBorders>
              <w:right w:val="single" w:sz="8" w:space="0" w:color="auto"/>
            </w:tcBorders>
            <w:shd w:val="clear" w:color="auto" w:fill="FF99FF"/>
            <w:vAlign w:val="bottom"/>
          </w:tcPr>
          <w:p w14:paraId="7105798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7A13B03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00" w:type="dxa"/>
            <w:vMerge/>
            <w:tcBorders>
              <w:right w:val="single" w:sz="8" w:space="0" w:color="auto"/>
            </w:tcBorders>
            <w:shd w:val="clear" w:color="auto" w:fill="auto"/>
            <w:vAlign w:val="bottom"/>
          </w:tcPr>
          <w:p w14:paraId="605B2FB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2542CA0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640" w:type="dxa"/>
            <w:tcBorders>
              <w:right w:val="single" w:sz="8" w:space="0" w:color="auto"/>
            </w:tcBorders>
            <w:shd w:val="clear" w:color="auto" w:fill="auto"/>
            <w:vAlign w:val="bottom"/>
          </w:tcPr>
          <w:p w14:paraId="0E4CADF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2EBA53D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3D2E3B2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E0C3E8A" w14:textId="77777777" w:rsidTr="00BC3B7A">
        <w:trPr>
          <w:trHeight w:val="271"/>
        </w:trPr>
        <w:tc>
          <w:tcPr>
            <w:tcW w:w="280" w:type="dxa"/>
            <w:tcBorders>
              <w:left w:val="single" w:sz="8" w:space="0" w:color="auto"/>
            </w:tcBorders>
            <w:shd w:val="clear" w:color="auto" w:fill="FF99FF"/>
            <w:vAlign w:val="bottom"/>
          </w:tcPr>
          <w:p w14:paraId="75E5F13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99FF"/>
            <w:vAlign w:val="bottom"/>
          </w:tcPr>
          <w:p w14:paraId="1163498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2909BB8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756D10CC"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elementi di peculiarità ed influenza</w:t>
            </w:r>
          </w:p>
        </w:tc>
        <w:tc>
          <w:tcPr>
            <w:tcW w:w="320" w:type="dxa"/>
            <w:shd w:val="clear" w:color="auto" w:fill="auto"/>
            <w:vAlign w:val="bottom"/>
          </w:tcPr>
          <w:p w14:paraId="742A569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1749FCF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0C7B26B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6B88114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8A695C5" w14:textId="77777777" w:rsidTr="00BC3B7A">
        <w:trPr>
          <w:trHeight w:val="175"/>
        </w:trPr>
        <w:tc>
          <w:tcPr>
            <w:tcW w:w="280" w:type="dxa"/>
            <w:tcBorders>
              <w:left w:val="single" w:sz="8" w:space="0" w:color="auto"/>
            </w:tcBorders>
            <w:shd w:val="clear" w:color="auto" w:fill="FF99FF"/>
            <w:vAlign w:val="bottom"/>
          </w:tcPr>
          <w:p w14:paraId="16C81B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15CC84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61F4FA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E4ACD8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66BCA5A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sull’integrazione tra Romani e popoli “barbari”</w:t>
            </w:r>
          </w:p>
        </w:tc>
        <w:tc>
          <w:tcPr>
            <w:tcW w:w="320" w:type="dxa"/>
            <w:shd w:val="clear" w:color="auto" w:fill="auto"/>
            <w:vAlign w:val="bottom"/>
          </w:tcPr>
          <w:p w14:paraId="6E2C45D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338151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030F66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0D14DE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A080C0E" w14:textId="77777777" w:rsidTr="00BC3B7A">
        <w:trPr>
          <w:trHeight w:val="269"/>
        </w:trPr>
        <w:tc>
          <w:tcPr>
            <w:tcW w:w="280" w:type="dxa"/>
            <w:tcBorders>
              <w:left w:val="single" w:sz="8" w:space="0" w:color="auto"/>
            </w:tcBorders>
            <w:shd w:val="clear" w:color="auto" w:fill="FF99FF"/>
            <w:vAlign w:val="bottom"/>
          </w:tcPr>
          <w:p w14:paraId="29CCAB4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99FF"/>
            <w:vAlign w:val="bottom"/>
          </w:tcPr>
          <w:p w14:paraId="2BD2E40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5482032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1AC0EF7A"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i caratteri distintivi della civiltà islamica e la sua</w:t>
            </w:r>
          </w:p>
        </w:tc>
        <w:tc>
          <w:tcPr>
            <w:tcW w:w="320" w:type="dxa"/>
            <w:shd w:val="clear" w:color="auto" w:fill="auto"/>
            <w:vAlign w:val="bottom"/>
          </w:tcPr>
          <w:p w14:paraId="76AFE72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55436FC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1722F59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3334575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08A957A" w14:textId="77777777" w:rsidTr="00BC3B7A">
        <w:trPr>
          <w:trHeight w:val="175"/>
        </w:trPr>
        <w:tc>
          <w:tcPr>
            <w:tcW w:w="280" w:type="dxa"/>
            <w:tcBorders>
              <w:left w:val="single" w:sz="8" w:space="0" w:color="auto"/>
            </w:tcBorders>
            <w:shd w:val="clear" w:color="auto" w:fill="FF99FF"/>
            <w:vAlign w:val="bottom"/>
          </w:tcPr>
          <w:p w14:paraId="21C378A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62F8C3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7C79E30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B086F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3D9DB1C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espansione</w:t>
            </w:r>
          </w:p>
        </w:tc>
        <w:tc>
          <w:tcPr>
            <w:tcW w:w="320" w:type="dxa"/>
            <w:shd w:val="clear" w:color="auto" w:fill="auto"/>
            <w:vAlign w:val="bottom"/>
          </w:tcPr>
          <w:p w14:paraId="65BA853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3F96AD2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127EC2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23E984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9C5FC0B" w14:textId="77777777" w:rsidTr="00BC3B7A">
        <w:trPr>
          <w:trHeight w:val="228"/>
        </w:trPr>
        <w:tc>
          <w:tcPr>
            <w:tcW w:w="280" w:type="dxa"/>
            <w:tcBorders>
              <w:left w:val="single" w:sz="8" w:space="0" w:color="auto"/>
              <w:bottom w:val="single" w:sz="8" w:space="0" w:color="auto"/>
            </w:tcBorders>
            <w:shd w:val="clear" w:color="auto" w:fill="FF99FF"/>
            <w:vAlign w:val="bottom"/>
          </w:tcPr>
          <w:p w14:paraId="6F954C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tcBorders>
              <w:bottom w:val="single" w:sz="8" w:space="0" w:color="auto"/>
            </w:tcBorders>
            <w:shd w:val="clear" w:color="auto" w:fill="FF99FF"/>
            <w:vAlign w:val="bottom"/>
          </w:tcPr>
          <w:p w14:paraId="4DA59D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bottom w:val="single" w:sz="8" w:space="0" w:color="auto"/>
              <w:right w:val="single" w:sz="8" w:space="0" w:color="auto"/>
            </w:tcBorders>
            <w:shd w:val="clear" w:color="auto" w:fill="FF99FF"/>
            <w:vAlign w:val="bottom"/>
          </w:tcPr>
          <w:p w14:paraId="659441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3A09C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bottom w:val="single" w:sz="8" w:space="0" w:color="auto"/>
              <w:right w:val="single" w:sz="8" w:space="0" w:color="auto"/>
            </w:tcBorders>
            <w:shd w:val="clear" w:color="auto" w:fill="auto"/>
            <w:vAlign w:val="bottom"/>
          </w:tcPr>
          <w:p w14:paraId="43A535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tcBorders>
              <w:bottom w:val="single" w:sz="8" w:space="0" w:color="auto"/>
            </w:tcBorders>
            <w:shd w:val="clear" w:color="auto" w:fill="auto"/>
            <w:vAlign w:val="bottom"/>
          </w:tcPr>
          <w:p w14:paraId="33F639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bottom w:val="single" w:sz="8" w:space="0" w:color="auto"/>
              <w:right w:val="single" w:sz="8" w:space="0" w:color="auto"/>
            </w:tcBorders>
            <w:shd w:val="clear" w:color="auto" w:fill="auto"/>
            <w:vAlign w:val="bottom"/>
          </w:tcPr>
          <w:p w14:paraId="080791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tcBorders>
              <w:bottom w:val="single" w:sz="8" w:space="0" w:color="auto"/>
            </w:tcBorders>
            <w:shd w:val="clear" w:color="auto" w:fill="auto"/>
            <w:vAlign w:val="bottom"/>
          </w:tcPr>
          <w:p w14:paraId="257609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bottom w:val="single" w:sz="8" w:space="0" w:color="auto"/>
              <w:right w:val="single" w:sz="8" w:space="0" w:color="auto"/>
            </w:tcBorders>
            <w:shd w:val="clear" w:color="auto" w:fill="auto"/>
            <w:vAlign w:val="bottom"/>
          </w:tcPr>
          <w:p w14:paraId="3C468E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3B631D38"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6464C47C"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27" w:name="page35"/>
      <w:bookmarkEnd w:id="27"/>
      <w:r>
        <w:rPr>
          <w:rFonts w:ascii="Times New Roman" w:eastAsia="Times New Roman" w:hAnsi="Times New Roman" w:cs="Arial"/>
          <w:noProof/>
          <w:sz w:val="19"/>
          <w:szCs w:val="20"/>
          <w:lang w:eastAsia="it-IT"/>
        </w:rPr>
        <w:lastRenderedPageBreak/>
        <w:drawing>
          <wp:anchor distT="0" distB="0" distL="114300" distR="114300" simplePos="0" relativeHeight="251740160" behindDoc="1" locked="0" layoutInCell="0" allowOverlap="1" wp14:anchorId="1C99E362" wp14:editId="56B4F68D">
            <wp:simplePos x="0" y="0"/>
            <wp:positionH relativeFrom="page">
              <wp:posOffset>457200</wp:posOffset>
            </wp:positionH>
            <wp:positionV relativeFrom="page">
              <wp:posOffset>457200</wp:posOffset>
            </wp:positionV>
            <wp:extent cx="9779635" cy="1100455"/>
            <wp:effectExtent l="0" t="0" r="0" b="4445"/>
            <wp:wrapNone/>
            <wp:docPr id="911" name="Immagin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STORIA</w:t>
      </w:r>
    </w:p>
    <w:p w14:paraId="08D2AC68"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41184" behindDoc="1" locked="0" layoutInCell="0" allowOverlap="1" wp14:anchorId="776351CA" wp14:editId="3845B908">
                <wp:simplePos x="0" y="0"/>
                <wp:positionH relativeFrom="column">
                  <wp:posOffset>5715</wp:posOffset>
                </wp:positionH>
                <wp:positionV relativeFrom="paragraph">
                  <wp:posOffset>33655</wp:posOffset>
                </wp:positionV>
                <wp:extent cx="9767570" cy="0"/>
                <wp:effectExtent l="34290" t="29210" r="37465" b="37465"/>
                <wp:wrapNone/>
                <wp:docPr id="910" name="Connettore 1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5E16D" id="Connettore 1 91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6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g0KgIAAE4EAAAOAAAAZHJzL2Uyb0RvYy54bWysVE2P2yAQvVfqf0DcE9tZ58uKs2rtpJdt&#10;G2m3P4AAjlExIGDjRFX/ewecRNn2UlW94IGZebyZeXj1eOokOnLrhFYlzsYpRlxRzYQ6lPjby3a0&#10;wMh5ohiRWvESn7nDj+v371a9KfhEt1oybhGAKFf0psSt96ZIEkdb3hE31oYrcDbadsTD1h4SZkkP&#10;6J1MJmk6S3ptmbGacufgtB6ceB3xm4ZT/7VpHPdIlhi4+bjauO7DmqxXpDhYYlpBLzTIP7DoiFBw&#10;6Q2qJp6gVyv+gOoEtdrpxo+p7hLdNILyWANUk6W/VfPcEsNjLdAcZ25tcv8Pln457iwSrMTLDPqj&#10;SAdDqrRS3HttOcpQOIcu9cYVEFypnQ110pN6Nk+afndI6aol6sAj25ezAYAsZCRvUsLGGbhr33/W&#10;DGLIq9exZafGdgESmoFOcTLn22T4ySMKh8v5bD6dA0F69SWkuCYa6/wnrjsUjBJLoULTSEGOT84H&#10;IqS4hoRjpbdCyjh4qVBf4ul8mWUxw2kpWPCGOGcP+0padCSgnW3+MV08xLLAcx8WoGvi2iEuugZV&#10;Wf2qWLym5YRtLrYnQg420JIqXARFAtGLNajmxzJdbhabRT7KJ7PNKE/revRhW+Wj2TabT+uHuqrq&#10;7GfgnOVFKxjjKtC+KjjL/04hl7c0aO+m4VuDkrfosZNA9vqNpOOUw2AHiew1O+/sdfog2hh8eWDh&#10;Vdzvwb7/Dax/AQAA//8DAFBLAwQUAAYACAAAACEA95jmydgAAAAFAQAADwAAAGRycy9kb3ducmV2&#10;LnhtbEyOzU7DMBCE70i8g7VI3KhT2qI2xKkAlZ6hgOC4jZckwl5HWacNb4/LBY7zo5mvWI/eqQP1&#10;0gY2MJ1koIirYFuuDby+PF4tQUlEtugCk4FvEliX52cF5jYc+ZkOu1irNMKSo4Emxi7XWqqGPMok&#10;dMQp+wy9x5hkX2vb4zGNe6evs+xGe2w5PTTY0UND1ddu8AaetnMnH3H+ZpfDu99sZOy27b0xlxfj&#10;3S2oSGP8K8MJP6FDmZj2YWAryhlYpZ6BxQzUKVzMVlNQ+19Dl4X+T1/+AAAA//8DAFBLAQItABQA&#10;BgAIAAAAIQC2gziS/gAAAOEBAAATAAAAAAAAAAAAAAAAAAAAAABbQ29udGVudF9UeXBlc10ueG1s&#10;UEsBAi0AFAAGAAgAAAAhADj9If/WAAAAlAEAAAsAAAAAAAAAAAAAAAAALwEAAF9yZWxzLy5yZWxz&#10;UEsBAi0AFAAGAAgAAAAhANLdODQqAgAATgQAAA4AAAAAAAAAAAAAAAAALgIAAGRycy9lMm9Eb2Mu&#10;eG1sUEsBAi0AFAAGAAgAAAAhAPeY5snYAAAABQEAAA8AAAAAAAAAAAAAAAAAhAQAAGRycy9kb3du&#10;cmV2LnhtbFBLBQYAAAAABAAEAPMAAACJBQ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42208" behindDoc="1" locked="0" layoutInCell="0" allowOverlap="1" wp14:anchorId="65D82B1D" wp14:editId="30FAF51E">
                <wp:simplePos x="0" y="0"/>
                <wp:positionH relativeFrom="column">
                  <wp:posOffset>9707880</wp:posOffset>
                </wp:positionH>
                <wp:positionV relativeFrom="paragraph">
                  <wp:posOffset>68580</wp:posOffset>
                </wp:positionV>
                <wp:extent cx="65405" cy="318770"/>
                <wp:effectExtent l="1905" t="0" r="0" b="0"/>
                <wp:wrapNone/>
                <wp:docPr id="909" name="Rettangol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DA689" id="Rettangolo 909" o:spid="_x0000_s1026" style="position:absolute;margin-left:764.4pt;margin-top:5.4pt;width:5.15pt;height:25.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VkKQIAAD8EAAAOAAAAZHJzL2Uyb0RvYy54bWysU9tu2zAMfR+wfxD0vtjJkjYx4hRFLsOA&#10;bivW7QMUWY6FyaJGKXGyrx8lp1navQ3TgyCK1BF5Djm/O7aGHRR6Dbbkw0HOmbISKm13Jf/+bfNu&#10;ypkPwlbCgFUlPynP7xZv38w7V6gRNGAqhYxArC86V/ImBFdkmZeNaoUfgFOWnDVgKwKZuMsqFB2h&#10;tyYb5flN1gFWDkEq7+l21Tv5IuHXtZLhS117FZgpOeUW0o5p38Y9W8xFsUPhGi3PaYh/yKIV2tKn&#10;F6iVCILtUf8F1WqJ4KEOAwltBnWtpUo1UDXD/FU1T41wKtVC5Hh3ocn/P1j5+fCITFcln+Uzzqxo&#10;SaSvKpBkOzDA4i1x1DlfUOiTe8RYpXcPIH94ZmHZUKC6R4SuUaKizIYxPnvxIBqenrJt9wkq+kDs&#10;AyS6jjW2EZCIYMekyumiijoGJunyZjLOJ5xJ8rwfTm9vk2iZKJ7fOvThg4KWxUPJkTRP2OLw4EPM&#10;RRTPISl3MLraaGOSgbvt0iA7COqP9Wi9WaVy6Ym/DjOWdcTQZDRJyC98/hpik1Zi4BVEqwM1utFt&#10;yad5XH3rRdLWtkptGIQ2/Zn+N/bMYiSuF2AL1YlIROi7mKaODg3gL8466uCS+597gYoz89GSELPh&#10;eBxbPhnjye2IDLz2bK89wkqCKnngrD8uQz8me4d619BPw1S7hXsSr9aJ2Shsn9U5WerSRPh5ouIY&#10;XNsp6s/cL34DAAD//wMAUEsDBBQABgAIAAAAIQDFAM0B3QAAAAsBAAAPAAAAZHJzL2Rvd25yZXYu&#10;eG1sTI8xb8IwEIX3Sv0P1iF1K3YoIJrGQahSxw7QDIxHbOKI2I5sQ9z++h5TO909vad331XbbAd2&#10;0yH23kko5gKYdq1XveskNF8fzxtgMaFTOHinJXzrCNv68aHCUvnJ7fXtkDpGJS6WKMGkNJacx9Zo&#10;i3HuR+3IO/tgMZEMHVcBJyq3A18IseYWe0cXDI763ej2crhaCcuffcTPHpspL8/B+p0JzTFL+TTL&#10;uzdgSef0F4Y7PqFDTUwnf3UqsoH0arEh9kSboHlPrF5eC2AnCetCAK8r/v+H+hcAAP//AwBQSwEC&#10;LQAUAAYACAAAACEAtoM4kv4AAADhAQAAEwAAAAAAAAAAAAAAAAAAAAAAW0NvbnRlbnRfVHlwZXNd&#10;LnhtbFBLAQItABQABgAIAAAAIQA4/SH/1gAAAJQBAAALAAAAAAAAAAAAAAAAAC8BAABfcmVscy8u&#10;cmVsc1BLAQItABQABgAIAAAAIQDJLZVkKQIAAD8EAAAOAAAAAAAAAAAAAAAAAC4CAABkcnMvZTJv&#10;RG9jLnhtbFBLAQItABQABgAIAAAAIQDFAM0B3QAAAAsBAAAPAAAAAAAAAAAAAAAAAIMEAABkcnMv&#10;ZG93bnJldi54bWxQSwUGAAAAAAQABADzAAAAjQUAAAAA&#10;" o:allowincell="f" fillcolor="#e2efd9" strokecolor="white"/>
            </w:pict>
          </mc:Fallback>
        </mc:AlternateContent>
      </w:r>
    </w:p>
    <w:p w14:paraId="152CBFB7"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269A43DC" wp14:editId="072A1F19">
            <wp:extent cx="66675" cy="314325"/>
            <wp:effectExtent l="0" t="0" r="9525" b="9525"/>
            <wp:docPr id="596" name="Immagin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COMPETENZE SOCIALI E CIVICHE</w:t>
      </w:r>
    </w:p>
    <w:p w14:paraId="70C39037"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43232" behindDoc="1" locked="0" layoutInCell="0" allowOverlap="1" wp14:anchorId="75F7C331" wp14:editId="3D082916">
            <wp:simplePos x="0" y="0"/>
            <wp:positionH relativeFrom="column">
              <wp:posOffset>71755</wp:posOffset>
            </wp:positionH>
            <wp:positionV relativeFrom="paragraph">
              <wp:posOffset>-317500</wp:posOffset>
            </wp:positionV>
            <wp:extent cx="9701530" cy="643255"/>
            <wp:effectExtent l="0" t="0" r="0" b="0"/>
            <wp:wrapNone/>
            <wp:docPr id="908" name="Immagin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44256" behindDoc="1" locked="0" layoutInCell="0" allowOverlap="1" wp14:anchorId="7D1CF540" wp14:editId="5AF9844C">
            <wp:simplePos x="0" y="0"/>
            <wp:positionH relativeFrom="column">
              <wp:posOffset>71755</wp:posOffset>
            </wp:positionH>
            <wp:positionV relativeFrom="paragraph">
              <wp:posOffset>-317500</wp:posOffset>
            </wp:positionV>
            <wp:extent cx="9701530" cy="643255"/>
            <wp:effectExtent l="0" t="0" r="0" b="4445"/>
            <wp:wrapNone/>
            <wp:docPr id="907" name="Immagin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31552EC1" wp14:editId="2BEF5F1B">
            <wp:extent cx="66675" cy="276225"/>
            <wp:effectExtent l="0" t="0" r="9525" b="9525"/>
            <wp:docPr id="595" name="Immagin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ORGANIZZARE LE INFORMAZIONI</w:t>
      </w:r>
    </w:p>
    <w:p w14:paraId="19808BCA"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45280" behindDoc="1" locked="0" layoutInCell="0" allowOverlap="1" wp14:anchorId="1920631B" wp14:editId="0A86C38D">
            <wp:simplePos x="0" y="0"/>
            <wp:positionH relativeFrom="column">
              <wp:posOffset>71755</wp:posOffset>
            </wp:positionH>
            <wp:positionV relativeFrom="paragraph">
              <wp:posOffset>-313690</wp:posOffset>
            </wp:positionV>
            <wp:extent cx="9636125" cy="318135"/>
            <wp:effectExtent l="0" t="0" r="3175" b="5715"/>
            <wp:wrapNone/>
            <wp:docPr id="906" name="Immagin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360"/>
        <w:gridCol w:w="140"/>
        <w:gridCol w:w="340"/>
        <w:gridCol w:w="4560"/>
        <w:gridCol w:w="140"/>
        <w:gridCol w:w="320"/>
        <w:gridCol w:w="4500"/>
        <w:gridCol w:w="140"/>
        <w:gridCol w:w="80"/>
        <w:gridCol w:w="240"/>
        <w:gridCol w:w="4180"/>
      </w:tblGrid>
      <w:tr w:rsidR="0025337B" w:rsidRPr="005422DE" w14:paraId="64928B73" w14:textId="77777777" w:rsidTr="00BC3B7A">
        <w:trPr>
          <w:trHeight w:val="299"/>
        </w:trPr>
        <w:tc>
          <w:tcPr>
            <w:tcW w:w="100" w:type="dxa"/>
            <w:tcBorders>
              <w:top w:val="single" w:sz="8" w:space="0" w:color="auto"/>
              <w:left w:val="single" w:sz="8" w:space="0" w:color="auto"/>
            </w:tcBorders>
            <w:shd w:val="clear" w:color="auto" w:fill="D6E3BC"/>
            <w:vAlign w:val="bottom"/>
          </w:tcPr>
          <w:p w14:paraId="737F76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7C0386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2E3E1E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right w:val="single" w:sz="8" w:space="0" w:color="auto"/>
            </w:tcBorders>
            <w:shd w:val="clear" w:color="auto" w:fill="D6E3BC"/>
            <w:vAlign w:val="bottom"/>
          </w:tcPr>
          <w:p w14:paraId="201470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4B2448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49FF631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658979D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FBD4B4"/>
            <w:vAlign w:val="bottom"/>
          </w:tcPr>
          <w:p w14:paraId="661328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tcBorders>
            <w:shd w:val="clear" w:color="auto" w:fill="FBD4B4"/>
            <w:vAlign w:val="bottom"/>
          </w:tcPr>
          <w:p w14:paraId="0807C36E"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top w:val="single" w:sz="8" w:space="0" w:color="auto"/>
              <w:right w:val="single" w:sz="8" w:space="0" w:color="auto"/>
            </w:tcBorders>
            <w:shd w:val="clear" w:color="auto" w:fill="FBD4B4"/>
            <w:vAlign w:val="bottom"/>
          </w:tcPr>
          <w:p w14:paraId="2CE0FF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4EB294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CCC0D9"/>
            <w:vAlign w:val="bottom"/>
          </w:tcPr>
          <w:p w14:paraId="33F869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top w:val="single" w:sz="8" w:space="0" w:color="auto"/>
              <w:right w:val="single" w:sz="8" w:space="0" w:color="auto"/>
            </w:tcBorders>
            <w:shd w:val="clear" w:color="auto" w:fill="CCC0D9"/>
            <w:vAlign w:val="bottom"/>
          </w:tcPr>
          <w:p w14:paraId="5BE468BA"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5F02E16A" w14:textId="77777777" w:rsidTr="00BC3B7A">
        <w:trPr>
          <w:trHeight w:val="252"/>
        </w:trPr>
        <w:tc>
          <w:tcPr>
            <w:tcW w:w="100" w:type="dxa"/>
            <w:tcBorders>
              <w:left w:val="single" w:sz="8" w:space="0" w:color="auto"/>
              <w:bottom w:val="single" w:sz="8" w:space="0" w:color="D6E3BC"/>
            </w:tcBorders>
            <w:shd w:val="clear" w:color="auto" w:fill="D6E3BC"/>
            <w:vAlign w:val="bottom"/>
          </w:tcPr>
          <w:p w14:paraId="64FC997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vMerge w:val="restart"/>
            <w:tcBorders>
              <w:bottom w:val="single" w:sz="8" w:space="0" w:color="D6E3BC"/>
            </w:tcBorders>
            <w:shd w:val="clear" w:color="auto" w:fill="D6E3BC"/>
            <w:textDirection w:val="btLr"/>
            <w:vAlign w:val="bottom"/>
          </w:tcPr>
          <w:p w14:paraId="49991AAA"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60" w:type="dxa"/>
            <w:tcBorders>
              <w:bottom w:val="single" w:sz="8" w:space="0" w:color="D6E3BC"/>
            </w:tcBorders>
            <w:shd w:val="clear" w:color="auto" w:fill="D6E3BC"/>
            <w:vAlign w:val="bottom"/>
          </w:tcPr>
          <w:p w14:paraId="11A0C5D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D6E3BC"/>
              <w:right w:val="single" w:sz="8" w:space="0" w:color="auto"/>
            </w:tcBorders>
            <w:shd w:val="clear" w:color="auto" w:fill="D6E3BC"/>
            <w:vAlign w:val="bottom"/>
          </w:tcPr>
          <w:p w14:paraId="5FD1EFD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13EBE4A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5BB0903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1F98B5B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FBD4B4"/>
            <w:vAlign w:val="bottom"/>
          </w:tcPr>
          <w:p w14:paraId="4080085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tcBorders>
            <w:shd w:val="clear" w:color="auto" w:fill="FBD4B4"/>
            <w:vAlign w:val="bottom"/>
          </w:tcPr>
          <w:p w14:paraId="0ACDE4A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FBD4B4"/>
            <w:vAlign w:val="bottom"/>
          </w:tcPr>
          <w:p w14:paraId="17C9A0B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auto"/>
            </w:tcBorders>
            <w:shd w:val="clear" w:color="auto" w:fill="CCC0D9"/>
            <w:vAlign w:val="bottom"/>
          </w:tcPr>
          <w:p w14:paraId="2D27D30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bottom w:val="single" w:sz="8" w:space="0" w:color="auto"/>
            </w:tcBorders>
            <w:shd w:val="clear" w:color="auto" w:fill="CCC0D9"/>
            <w:vAlign w:val="bottom"/>
          </w:tcPr>
          <w:p w14:paraId="6BD80DC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180" w:type="dxa"/>
            <w:tcBorders>
              <w:bottom w:val="single" w:sz="8" w:space="0" w:color="auto"/>
              <w:right w:val="single" w:sz="8" w:space="0" w:color="auto"/>
            </w:tcBorders>
            <w:shd w:val="clear" w:color="auto" w:fill="CCC0D9"/>
            <w:vAlign w:val="bottom"/>
          </w:tcPr>
          <w:p w14:paraId="5A969C9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61720CF4" w14:textId="77777777" w:rsidTr="00BC3B7A">
        <w:trPr>
          <w:trHeight w:val="167"/>
        </w:trPr>
        <w:tc>
          <w:tcPr>
            <w:tcW w:w="100" w:type="dxa"/>
            <w:tcBorders>
              <w:left w:val="single" w:sz="8" w:space="0" w:color="auto"/>
            </w:tcBorders>
            <w:shd w:val="clear" w:color="auto" w:fill="D6E3BC"/>
            <w:vAlign w:val="bottom"/>
          </w:tcPr>
          <w:p w14:paraId="0C8E8A0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vMerge/>
            <w:shd w:val="clear" w:color="auto" w:fill="D6E3BC"/>
            <w:vAlign w:val="bottom"/>
          </w:tcPr>
          <w:p w14:paraId="5353202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shd w:val="clear" w:color="auto" w:fill="D6E3BC"/>
            <w:vAlign w:val="bottom"/>
          </w:tcPr>
          <w:p w14:paraId="3705C65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tcBorders>
              <w:right w:val="single" w:sz="8" w:space="0" w:color="auto"/>
            </w:tcBorders>
            <w:shd w:val="clear" w:color="auto" w:fill="D6E3BC"/>
            <w:vAlign w:val="bottom"/>
          </w:tcPr>
          <w:p w14:paraId="7397FF8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2933CAA5"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42F1F0AF" w14:textId="77777777" w:rsidR="0025337B" w:rsidRPr="005422DE" w:rsidRDefault="0025337B" w:rsidP="00BC3B7A">
            <w:pPr>
              <w:spacing w:after="0" w:line="166"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Ordinamento temporale</w:t>
            </w:r>
          </w:p>
        </w:tc>
        <w:tc>
          <w:tcPr>
            <w:tcW w:w="140" w:type="dxa"/>
            <w:tcBorders>
              <w:right w:val="single" w:sz="8" w:space="0" w:color="auto"/>
            </w:tcBorders>
            <w:shd w:val="clear" w:color="auto" w:fill="auto"/>
            <w:vAlign w:val="bottom"/>
          </w:tcPr>
          <w:p w14:paraId="56AB541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05C70E58"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407DFAB8" w14:textId="77777777" w:rsidR="0025337B" w:rsidRPr="005422DE" w:rsidRDefault="0025337B" w:rsidP="00BC3B7A">
            <w:pPr>
              <w:spacing w:after="0" w:line="166"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Comprendere le scansioni temporali giorno-notte e</w:t>
            </w:r>
          </w:p>
        </w:tc>
        <w:tc>
          <w:tcPr>
            <w:tcW w:w="140" w:type="dxa"/>
            <w:tcBorders>
              <w:right w:val="single" w:sz="8" w:space="0" w:color="auto"/>
            </w:tcBorders>
            <w:shd w:val="clear" w:color="auto" w:fill="auto"/>
            <w:vAlign w:val="bottom"/>
          </w:tcPr>
          <w:p w14:paraId="3C0839E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22A19986"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shd w:val="clear" w:color="auto" w:fill="auto"/>
            <w:vAlign w:val="bottom"/>
          </w:tcPr>
          <w:p w14:paraId="2C8B7E46"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180" w:type="dxa"/>
            <w:tcBorders>
              <w:right w:val="single" w:sz="8" w:space="0" w:color="auto"/>
            </w:tcBorders>
            <w:shd w:val="clear" w:color="auto" w:fill="auto"/>
            <w:vAlign w:val="bottom"/>
          </w:tcPr>
          <w:p w14:paraId="7E78200A" w14:textId="77777777" w:rsidR="0025337B" w:rsidRPr="005422DE" w:rsidRDefault="0025337B" w:rsidP="00BC3B7A">
            <w:pPr>
              <w:spacing w:after="0" w:line="166" w:lineRule="exact"/>
              <w:rPr>
                <w:rFonts w:ascii="Comic Sans MS" w:eastAsia="Comic Sans MS" w:hAnsi="Comic Sans MS" w:cs="Arial"/>
                <w:b/>
                <w:sz w:val="15"/>
                <w:szCs w:val="20"/>
                <w:lang w:eastAsia="it-IT"/>
              </w:rPr>
            </w:pPr>
            <w:r w:rsidRPr="005422DE">
              <w:rPr>
                <w:rFonts w:ascii="Comic Sans MS" w:eastAsia="Comic Sans MS" w:hAnsi="Comic Sans MS" w:cs="Arial"/>
                <w:b/>
                <w:sz w:val="15"/>
                <w:szCs w:val="20"/>
                <w:lang w:eastAsia="it-IT"/>
              </w:rPr>
              <w:t>Colloca in successione azioni ed eventi</w:t>
            </w:r>
          </w:p>
        </w:tc>
      </w:tr>
      <w:tr w:rsidR="0025337B" w:rsidRPr="005422DE" w14:paraId="7C22591F" w14:textId="77777777" w:rsidTr="00BC3B7A">
        <w:trPr>
          <w:trHeight w:val="147"/>
        </w:trPr>
        <w:tc>
          <w:tcPr>
            <w:tcW w:w="100" w:type="dxa"/>
            <w:tcBorders>
              <w:left w:val="single" w:sz="8" w:space="0" w:color="auto"/>
            </w:tcBorders>
            <w:shd w:val="clear" w:color="auto" w:fill="D6E3BC"/>
            <w:vAlign w:val="bottom"/>
          </w:tcPr>
          <w:p w14:paraId="6F67C71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D6E3BC"/>
            <w:textDirection w:val="btLr"/>
            <w:vAlign w:val="bottom"/>
          </w:tcPr>
          <w:p w14:paraId="7B4D2D51"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1</w:t>
            </w:r>
          </w:p>
        </w:tc>
        <w:tc>
          <w:tcPr>
            <w:tcW w:w="360" w:type="dxa"/>
            <w:shd w:val="clear" w:color="auto" w:fill="D6E3BC"/>
            <w:vAlign w:val="bottom"/>
          </w:tcPr>
          <w:p w14:paraId="5AD081B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40" w:type="dxa"/>
            <w:tcBorders>
              <w:right w:val="single" w:sz="8" w:space="0" w:color="auto"/>
            </w:tcBorders>
            <w:shd w:val="clear" w:color="auto" w:fill="D6E3BC"/>
            <w:vAlign w:val="bottom"/>
          </w:tcPr>
          <w:p w14:paraId="0C0D757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vMerge w:val="restart"/>
            <w:shd w:val="clear" w:color="auto" w:fill="auto"/>
            <w:vAlign w:val="bottom"/>
          </w:tcPr>
          <w:p w14:paraId="7B5F44B7"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10DC2A6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contemporaneità, la durata, la periodizzazione</w:t>
            </w:r>
          </w:p>
        </w:tc>
        <w:tc>
          <w:tcPr>
            <w:tcW w:w="140" w:type="dxa"/>
            <w:tcBorders>
              <w:right w:val="single" w:sz="8" w:space="0" w:color="auto"/>
            </w:tcBorders>
            <w:shd w:val="clear" w:color="auto" w:fill="auto"/>
            <w:vAlign w:val="bottom"/>
          </w:tcPr>
          <w:p w14:paraId="69545A8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64210EE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00" w:type="dxa"/>
            <w:vMerge w:val="restart"/>
            <w:shd w:val="clear" w:color="auto" w:fill="auto"/>
            <w:vAlign w:val="bottom"/>
          </w:tcPr>
          <w:p w14:paraId="6346BB4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mattina-pomeriggio, sera-notte</w:t>
            </w:r>
          </w:p>
        </w:tc>
        <w:tc>
          <w:tcPr>
            <w:tcW w:w="140" w:type="dxa"/>
            <w:tcBorders>
              <w:right w:val="single" w:sz="8" w:space="0" w:color="auto"/>
            </w:tcBorders>
            <w:shd w:val="clear" w:color="auto" w:fill="auto"/>
            <w:vAlign w:val="bottom"/>
          </w:tcPr>
          <w:p w14:paraId="2B8B14B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11A78C3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vMerge w:val="restart"/>
            <w:shd w:val="clear" w:color="auto" w:fill="auto"/>
            <w:vAlign w:val="bottom"/>
          </w:tcPr>
          <w:p w14:paraId="63BB405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vMerge w:val="restart"/>
            <w:tcBorders>
              <w:right w:val="single" w:sz="8" w:space="0" w:color="auto"/>
            </w:tcBorders>
            <w:shd w:val="clear" w:color="auto" w:fill="auto"/>
            <w:vAlign w:val="bottom"/>
          </w:tcPr>
          <w:p w14:paraId="219F6CEC"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Percepisce e valuta la durata di azioni ed eventi</w:t>
            </w:r>
          </w:p>
        </w:tc>
      </w:tr>
      <w:tr w:rsidR="0025337B" w:rsidRPr="005422DE" w14:paraId="0EEE4D12" w14:textId="77777777" w:rsidTr="00BC3B7A">
        <w:trPr>
          <w:trHeight w:val="120"/>
        </w:trPr>
        <w:tc>
          <w:tcPr>
            <w:tcW w:w="100" w:type="dxa"/>
            <w:tcBorders>
              <w:left w:val="single" w:sz="8" w:space="0" w:color="auto"/>
            </w:tcBorders>
            <w:shd w:val="clear" w:color="auto" w:fill="D6E3BC"/>
            <w:vAlign w:val="bottom"/>
          </w:tcPr>
          <w:p w14:paraId="4CC1EDB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val="restart"/>
            <w:shd w:val="clear" w:color="auto" w:fill="D6E3BC"/>
            <w:textDirection w:val="btLr"/>
            <w:vAlign w:val="bottom"/>
          </w:tcPr>
          <w:p w14:paraId="46C9CEF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 w:type="dxa"/>
            <w:shd w:val="clear" w:color="auto" w:fill="D6E3BC"/>
            <w:vAlign w:val="bottom"/>
          </w:tcPr>
          <w:p w14:paraId="47159DC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D6E3BC"/>
            <w:vAlign w:val="bottom"/>
          </w:tcPr>
          <w:p w14:paraId="23523F5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2554F65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60" w:type="dxa"/>
            <w:vMerge/>
            <w:shd w:val="clear" w:color="auto" w:fill="auto"/>
            <w:vAlign w:val="bottom"/>
          </w:tcPr>
          <w:p w14:paraId="477AA27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46B6D68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6F505D6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vMerge/>
            <w:shd w:val="clear" w:color="auto" w:fill="auto"/>
            <w:vAlign w:val="bottom"/>
          </w:tcPr>
          <w:p w14:paraId="791BC48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395065E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80" w:type="dxa"/>
            <w:shd w:val="clear" w:color="auto" w:fill="auto"/>
            <w:vAlign w:val="bottom"/>
          </w:tcPr>
          <w:p w14:paraId="5C626BE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vMerge/>
            <w:shd w:val="clear" w:color="auto" w:fill="auto"/>
            <w:vAlign w:val="bottom"/>
          </w:tcPr>
          <w:p w14:paraId="46D1F84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vMerge/>
            <w:tcBorders>
              <w:right w:val="single" w:sz="8" w:space="0" w:color="auto"/>
            </w:tcBorders>
            <w:shd w:val="clear" w:color="auto" w:fill="auto"/>
            <w:vAlign w:val="bottom"/>
          </w:tcPr>
          <w:p w14:paraId="002E653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4021F52B" w14:textId="77777777" w:rsidTr="00BC3B7A">
        <w:trPr>
          <w:trHeight w:val="221"/>
        </w:trPr>
        <w:tc>
          <w:tcPr>
            <w:tcW w:w="100" w:type="dxa"/>
            <w:tcBorders>
              <w:left w:val="single" w:sz="8" w:space="0" w:color="auto"/>
            </w:tcBorders>
            <w:shd w:val="clear" w:color="auto" w:fill="D6E3BC"/>
            <w:vAlign w:val="bottom"/>
          </w:tcPr>
          <w:p w14:paraId="670F6D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D6E3BC"/>
            <w:vAlign w:val="bottom"/>
          </w:tcPr>
          <w:p w14:paraId="55F063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D6E3BC"/>
            <w:vAlign w:val="bottom"/>
          </w:tcPr>
          <w:p w14:paraId="02185C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D6E3BC"/>
            <w:vAlign w:val="bottom"/>
          </w:tcPr>
          <w:p w14:paraId="7BAD26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CBB0EA5"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F2D9180"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giornata scolastica</w:t>
            </w:r>
          </w:p>
        </w:tc>
        <w:tc>
          <w:tcPr>
            <w:tcW w:w="140" w:type="dxa"/>
            <w:tcBorders>
              <w:right w:val="single" w:sz="8" w:space="0" w:color="auto"/>
            </w:tcBorders>
            <w:shd w:val="clear" w:color="auto" w:fill="auto"/>
            <w:vAlign w:val="bottom"/>
          </w:tcPr>
          <w:p w14:paraId="4233D9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5A217E7B"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51FE0A8D"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e usare gli strumenti di misurazione oggettiva</w:t>
            </w:r>
          </w:p>
        </w:tc>
        <w:tc>
          <w:tcPr>
            <w:tcW w:w="140" w:type="dxa"/>
            <w:tcBorders>
              <w:right w:val="single" w:sz="8" w:space="0" w:color="auto"/>
            </w:tcBorders>
            <w:shd w:val="clear" w:color="auto" w:fill="auto"/>
            <w:vAlign w:val="bottom"/>
          </w:tcPr>
          <w:p w14:paraId="19E7A3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66CF5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7D2199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D097D8B"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cambiamenti di tipo diverso operati nel</w:t>
            </w:r>
          </w:p>
        </w:tc>
      </w:tr>
      <w:tr w:rsidR="0025337B" w:rsidRPr="005422DE" w14:paraId="71BD1974" w14:textId="77777777" w:rsidTr="00BC3B7A">
        <w:trPr>
          <w:trHeight w:val="224"/>
        </w:trPr>
        <w:tc>
          <w:tcPr>
            <w:tcW w:w="100" w:type="dxa"/>
            <w:tcBorders>
              <w:left w:val="single" w:sz="8" w:space="0" w:color="auto"/>
            </w:tcBorders>
            <w:shd w:val="clear" w:color="auto" w:fill="D6E3BC"/>
            <w:vAlign w:val="bottom"/>
          </w:tcPr>
          <w:p w14:paraId="71C74A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D6E3BC"/>
            <w:vAlign w:val="bottom"/>
          </w:tcPr>
          <w:p w14:paraId="0590BF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D6E3BC"/>
            <w:vAlign w:val="bottom"/>
          </w:tcPr>
          <w:p w14:paraId="1D0603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D6E3BC"/>
            <w:vAlign w:val="bottom"/>
          </w:tcPr>
          <w:p w14:paraId="0AD035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0A1F42C"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1021396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Ieri, oggi, domani</w:t>
            </w:r>
          </w:p>
        </w:tc>
        <w:tc>
          <w:tcPr>
            <w:tcW w:w="140" w:type="dxa"/>
            <w:tcBorders>
              <w:right w:val="single" w:sz="8" w:space="0" w:color="auto"/>
            </w:tcBorders>
            <w:shd w:val="clear" w:color="auto" w:fill="auto"/>
            <w:vAlign w:val="bottom"/>
          </w:tcPr>
          <w:p w14:paraId="65A474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104B0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5BEE24D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 tempo</w:t>
            </w:r>
          </w:p>
        </w:tc>
        <w:tc>
          <w:tcPr>
            <w:tcW w:w="140" w:type="dxa"/>
            <w:tcBorders>
              <w:right w:val="single" w:sz="8" w:space="0" w:color="auto"/>
            </w:tcBorders>
            <w:shd w:val="clear" w:color="auto" w:fill="auto"/>
            <w:vAlign w:val="bottom"/>
          </w:tcPr>
          <w:p w14:paraId="5A0741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370D0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79FC12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66EBFB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tempo</w:t>
            </w:r>
          </w:p>
        </w:tc>
      </w:tr>
      <w:tr w:rsidR="0025337B" w:rsidRPr="005422DE" w14:paraId="717D06B5" w14:textId="77777777" w:rsidTr="00BC3B7A">
        <w:trPr>
          <w:trHeight w:val="223"/>
        </w:trPr>
        <w:tc>
          <w:tcPr>
            <w:tcW w:w="100" w:type="dxa"/>
            <w:tcBorders>
              <w:left w:val="single" w:sz="8" w:space="0" w:color="auto"/>
            </w:tcBorders>
            <w:shd w:val="clear" w:color="auto" w:fill="D6E3BC"/>
            <w:vAlign w:val="bottom"/>
          </w:tcPr>
          <w:p w14:paraId="7E8678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D6E3BC"/>
            <w:vAlign w:val="bottom"/>
          </w:tcPr>
          <w:p w14:paraId="07D3DA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D6E3BC"/>
            <w:vAlign w:val="bottom"/>
          </w:tcPr>
          <w:p w14:paraId="656BD4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D6E3BC"/>
            <w:vAlign w:val="bottom"/>
          </w:tcPr>
          <w:p w14:paraId="74CBF7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FEF2BD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257207B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Rapporti di causa-effetto</w:t>
            </w:r>
          </w:p>
        </w:tc>
        <w:tc>
          <w:tcPr>
            <w:tcW w:w="140" w:type="dxa"/>
            <w:tcBorders>
              <w:right w:val="single" w:sz="8" w:space="0" w:color="auto"/>
            </w:tcBorders>
            <w:shd w:val="clear" w:color="auto" w:fill="auto"/>
            <w:vAlign w:val="bottom"/>
          </w:tcPr>
          <w:p w14:paraId="229EAF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CCC224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7E4B8B2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la contemporaneità di azioni uguali o diverse</w:t>
            </w:r>
          </w:p>
        </w:tc>
        <w:tc>
          <w:tcPr>
            <w:tcW w:w="140" w:type="dxa"/>
            <w:tcBorders>
              <w:right w:val="single" w:sz="8" w:space="0" w:color="auto"/>
            </w:tcBorders>
            <w:shd w:val="clear" w:color="auto" w:fill="auto"/>
            <w:vAlign w:val="bottom"/>
          </w:tcPr>
          <w:p w14:paraId="332557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A9D22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94C02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40CFE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0367C10" w14:textId="77777777" w:rsidTr="00BC3B7A">
        <w:trPr>
          <w:trHeight w:val="223"/>
        </w:trPr>
        <w:tc>
          <w:tcPr>
            <w:tcW w:w="100" w:type="dxa"/>
            <w:tcBorders>
              <w:left w:val="single" w:sz="8" w:space="0" w:color="auto"/>
            </w:tcBorders>
            <w:shd w:val="clear" w:color="auto" w:fill="D6E3BC"/>
            <w:vAlign w:val="bottom"/>
          </w:tcPr>
          <w:p w14:paraId="647730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D6E3BC"/>
            <w:vAlign w:val="bottom"/>
          </w:tcPr>
          <w:p w14:paraId="4B9574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D6E3BC"/>
            <w:vAlign w:val="bottom"/>
          </w:tcPr>
          <w:p w14:paraId="3F9731C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D6E3BC"/>
            <w:vAlign w:val="bottom"/>
          </w:tcPr>
          <w:p w14:paraId="265C64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17CBD0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96BF6A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azioni quotidiane consuete</w:t>
            </w:r>
          </w:p>
        </w:tc>
        <w:tc>
          <w:tcPr>
            <w:tcW w:w="140" w:type="dxa"/>
            <w:tcBorders>
              <w:right w:val="single" w:sz="8" w:space="0" w:color="auto"/>
            </w:tcBorders>
            <w:shd w:val="clear" w:color="auto" w:fill="auto"/>
            <w:vAlign w:val="bottom"/>
          </w:tcPr>
          <w:p w14:paraId="6DE33B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17B7DA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39901B5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che la durata degli eventi è misurabile</w:t>
            </w:r>
          </w:p>
        </w:tc>
        <w:tc>
          <w:tcPr>
            <w:tcW w:w="140" w:type="dxa"/>
            <w:tcBorders>
              <w:right w:val="single" w:sz="8" w:space="0" w:color="auto"/>
            </w:tcBorders>
            <w:shd w:val="clear" w:color="auto" w:fill="auto"/>
            <w:vAlign w:val="bottom"/>
          </w:tcPr>
          <w:p w14:paraId="687621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6F271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DF13E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AED64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66DF317" w14:textId="77777777" w:rsidTr="00BC3B7A">
        <w:trPr>
          <w:trHeight w:val="31"/>
        </w:trPr>
        <w:tc>
          <w:tcPr>
            <w:tcW w:w="100" w:type="dxa"/>
            <w:tcBorders>
              <w:left w:val="single" w:sz="8" w:space="0" w:color="auto"/>
            </w:tcBorders>
            <w:shd w:val="clear" w:color="auto" w:fill="D6E3BC"/>
            <w:vAlign w:val="bottom"/>
          </w:tcPr>
          <w:p w14:paraId="254256A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vMerge/>
            <w:shd w:val="clear" w:color="auto" w:fill="D6E3BC"/>
            <w:vAlign w:val="bottom"/>
          </w:tcPr>
          <w:p w14:paraId="7D03A45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60" w:type="dxa"/>
            <w:shd w:val="clear" w:color="auto" w:fill="D6E3BC"/>
            <w:vAlign w:val="bottom"/>
          </w:tcPr>
          <w:p w14:paraId="0FC40BE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40" w:type="dxa"/>
            <w:tcBorders>
              <w:right w:val="single" w:sz="8" w:space="0" w:color="auto"/>
            </w:tcBorders>
            <w:shd w:val="clear" w:color="auto" w:fill="D6E3BC"/>
            <w:vAlign w:val="bottom"/>
          </w:tcPr>
          <w:p w14:paraId="6F0A3BAA"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769FEE4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60" w:type="dxa"/>
            <w:shd w:val="clear" w:color="auto" w:fill="auto"/>
            <w:vAlign w:val="bottom"/>
          </w:tcPr>
          <w:p w14:paraId="70850E01"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40" w:type="dxa"/>
            <w:tcBorders>
              <w:right w:val="single" w:sz="8" w:space="0" w:color="auto"/>
            </w:tcBorders>
            <w:shd w:val="clear" w:color="auto" w:fill="auto"/>
            <w:vAlign w:val="bottom"/>
          </w:tcPr>
          <w:p w14:paraId="3B77321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20" w:type="dxa"/>
            <w:shd w:val="clear" w:color="auto" w:fill="auto"/>
            <w:vAlign w:val="bottom"/>
          </w:tcPr>
          <w:p w14:paraId="66C8EA8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00" w:type="dxa"/>
            <w:shd w:val="clear" w:color="auto" w:fill="auto"/>
            <w:vAlign w:val="bottom"/>
          </w:tcPr>
          <w:p w14:paraId="44DA1EE6"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40" w:type="dxa"/>
            <w:tcBorders>
              <w:right w:val="single" w:sz="8" w:space="0" w:color="auto"/>
            </w:tcBorders>
            <w:shd w:val="clear" w:color="auto" w:fill="auto"/>
            <w:vAlign w:val="bottom"/>
          </w:tcPr>
          <w:p w14:paraId="7EE03FE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80" w:type="dxa"/>
            <w:shd w:val="clear" w:color="auto" w:fill="auto"/>
            <w:vAlign w:val="bottom"/>
          </w:tcPr>
          <w:p w14:paraId="7C01A09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shd w:val="clear" w:color="auto" w:fill="auto"/>
            <w:vAlign w:val="bottom"/>
          </w:tcPr>
          <w:p w14:paraId="657BC3B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180" w:type="dxa"/>
            <w:tcBorders>
              <w:right w:val="single" w:sz="8" w:space="0" w:color="auto"/>
            </w:tcBorders>
            <w:shd w:val="clear" w:color="auto" w:fill="auto"/>
            <w:vAlign w:val="bottom"/>
          </w:tcPr>
          <w:p w14:paraId="580FEFC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6DCF3368" w14:textId="77777777" w:rsidTr="00BC3B7A">
        <w:trPr>
          <w:trHeight w:val="192"/>
        </w:trPr>
        <w:tc>
          <w:tcPr>
            <w:tcW w:w="100" w:type="dxa"/>
            <w:tcBorders>
              <w:left w:val="single" w:sz="8" w:space="0" w:color="auto"/>
            </w:tcBorders>
            <w:shd w:val="clear" w:color="auto" w:fill="D6E3BC"/>
            <w:vAlign w:val="bottom"/>
          </w:tcPr>
          <w:p w14:paraId="73139EB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D6E3BC"/>
            <w:vAlign w:val="bottom"/>
          </w:tcPr>
          <w:p w14:paraId="52BD62F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D6E3BC"/>
            <w:vAlign w:val="bottom"/>
          </w:tcPr>
          <w:p w14:paraId="468B9C3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right w:val="single" w:sz="8" w:space="0" w:color="auto"/>
            </w:tcBorders>
            <w:shd w:val="clear" w:color="auto" w:fill="D6E3BC"/>
            <w:vAlign w:val="bottom"/>
          </w:tcPr>
          <w:p w14:paraId="74F5B49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111CE171" w14:textId="77777777" w:rsidR="0025337B" w:rsidRPr="005422DE" w:rsidRDefault="0025337B" w:rsidP="00BC3B7A">
            <w:pPr>
              <w:spacing w:after="0" w:line="114"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60" w:type="dxa"/>
            <w:shd w:val="clear" w:color="auto" w:fill="auto"/>
            <w:vAlign w:val="bottom"/>
          </w:tcPr>
          <w:p w14:paraId="1C015989" w14:textId="77777777" w:rsidR="0025337B" w:rsidRPr="005422DE" w:rsidRDefault="0025337B" w:rsidP="00BC3B7A">
            <w:pPr>
              <w:spacing w:after="0" w:line="19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L’orologio</w:t>
            </w:r>
          </w:p>
        </w:tc>
        <w:tc>
          <w:tcPr>
            <w:tcW w:w="140" w:type="dxa"/>
            <w:tcBorders>
              <w:right w:val="single" w:sz="8" w:space="0" w:color="auto"/>
            </w:tcBorders>
            <w:shd w:val="clear" w:color="auto" w:fill="auto"/>
            <w:vAlign w:val="bottom"/>
          </w:tcPr>
          <w:p w14:paraId="7AD49A0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4927219E" w14:textId="77777777" w:rsidR="0025337B" w:rsidRPr="005422DE" w:rsidRDefault="0025337B" w:rsidP="00BC3B7A">
            <w:pPr>
              <w:spacing w:after="0" w:line="114"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00" w:type="dxa"/>
            <w:shd w:val="clear" w:color="auto" w:fill="auto"/>
            <w:vAlign w:val="bottom"/>
          </w:tcPr>
          <w:p w14:paraId="7D418116" w14:textId="77777777" w:rsidR="0025337B" w:rsidRPr="005422DE" w:rsidRDefault="0025337B" w:rsidP="00BC3B7A">
            <w:pPr>
              <w:spacing w:after="0" w:line="19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la durata psicologica e la durata reale</w:t>
            </w:r>
          </w:p>
        </w:tc>
        <w:tc>
          <w:tcPr>
            <w:tcW w:w="140" w:type="dxa"/>
            <w:tcBorders>
              <w:right w:val="single" w:sz="8" w:space="0" w:color="auto"/>
            </w:tcBorders>
            <w:shd w:val="clear" w:color="auto" w:fill="auto"/>
            <w:vAlign w:val="bottom"/>
          </w:tcPr>
          <w:p w14:paraId="55022F4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4FDC0A5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shd w:val="clear" w:color="auto" w:fill="auto"/>
            <w:vAlign w:val="bottom"/>
          </w:tcPr>
          <w:p w14:paraId="4786504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80" w:type="dxa"/>
            <w:tcBorders>
              <w:right w:val="single" w:sz="8" w:space="0" w:color="auto"/>
            </w:tcBorders>
            <w:shd w:val="clear" w:color="auto" w:fill="auto"/>
            <w:vAlign w:val="bottom"/>
          </w:tcPr>
          <w:p w14:paraId="06C27A0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19D4A487" w14:textId="77777777" w:rsidTr="00BC3B7A">
        <w:trPr>
          <w:trHeight w:val="223"/>
        </w:trPr>
        <w:tc>
          <w:tcPr>
            <w:tcW w:w="100" w:type="dxa"/>
            <w:tcBorders>
              <w:left w:val="single" w:sz="8" w:space="0" w:color="auto"/>
            </w:tcBorders>
            <w:shd w:val="clear" w:color="auto" w:fill="D6E3BC"/>
            <w:vAlign w:val="bottom"/>
          </w:tcPr>
          <w:p w14:paraId="40F3FB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6B0C7A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D6E3BC"/>
            <w:vAlign w:val="bottom"/>
          </w:tcPr>
          <w:p w14:paraId="58CC93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D6E3BC"/>
            <w:vAlign w:val="bottom"/>
          </w:tcPr>
          <w:p w14:paraId="3B35FC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125E4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45BD7A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11243B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60ED7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725F436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dell’esperienza quotidiana</w:t>
            </w:r>
          </w:p>
        </w:tc>
        <w:tc>
          <w:tcPr>
            <w:tcW w:w="140" w:type="dxa"/>
            <w:tcBorders>
              <w:right w:val="single" w:sz="8" w:space="0" w:color="auto"/>
            </w:tcBorders>
            <w:shd w:val="clear" w:color="auto" w:fill="auto"/>
            <w:vAlign w:val="bottom"/>
          </w:tcPr>
          <w:p w14:paraId="4BA9DE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ED329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5F9F3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0FA9F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ACD6C94" w14:textId="77777777" w:rsidTr="00BC3B7A">
        <w:trPr>
          <w:trHeight w:val="228"/>
        </w:trPr>
        <w:tc>
          <w:tcPr>
            <w:tcW w:w="100" w:type="dxa"/>
            <w:tcBorders>
              <w:left w:val="single" w:sz="8" w:space="0" w:color="auto"/>
              <w:bottom w:val="single" w:sz="8" w:space="0" w:color="auto"/>
            </w:tcBorders>
            <w:shd w:val="clear" w:color="auto" w:fill="D6E3BC"/>
            <w:vAlign w:val="bottom"/>
          </w:tcPr>
          <w:p w14:paraId="0DB899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D6E3BC"/>
            <w:vAlign w:val="bottom"/>
          </w:tcPr>
          <w:p w14:paraId="7DE392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tcBorders>
              <w:bottom w:val="single" w:sz="8" w:space="0" w:color="auto"/>
            </w:tcBorders>
            <w:shd w:val="clear" w:color="auto" w:fill="D6E3BC"/>
            <w:vAlign w:val="bottom"/>
          </w:tcPr>
          <w:p w14:paraId="1E74CA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right w:val="single" w:sz="8" w:space="0" w:color="auto"/>
            </w:tcBorders>
            <w:shd w:val="clear" w:color="auto" w:fill="D6E3BC"/>
            <w:vAlign w:val="bottom"/>
          </w:tcPr>
          <w:p w14:paraId="01968E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7DEAF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tcBorders>
              <w:bottom w:val="single" w:sz="8" w:space="0" w:color="auto"/>
            </w:tcBorders>
            <w:shd w:val="clear" w:color="auto" w:fill="auto"/>
            <w:vAlign w:val="bottom"/>
          </w:tcPr>
          <w:p w14:paraId="04EED9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right w:val="single" w:sz="8" w:space="0" w:color="auto"/>
            </w:tcBorders>
            <w:shd w:val="clear" w:color="auto" w:fill="auto"/>
            <w:vAlign w:val="bottom"/>
          </w:tcPr>
          <w:p w14:paraId="5A16E2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20" w:type="dxa"/>
            <w:gridSpan w:val="2"/>
            <w:tcBorders>
              <w:bottom w:val="single" w:sz="8" w:space="0" w:color="auto"/>
            </w:tcBorders>
            <w:shd w:val="clear" w:color="auto" w:fill="auto"/>
            <w:vAlign w:val="bottom"/>
          </w:tcPr>
          <w:p w14:paraId="3AF0B34E" w14:textId="77777777" w:rsidR="0025337B" w:rsidRPr="005422DE" w:rsidRDefault="0025337B" w:rsidP="00BC3B7A">
            <w:pPr>
              <w:spacing w:after="0" w:line="227"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l’inizio e la fine di una storia</w:t>
            </w:r>
          </w:p>
        </w:tc>
        <w:tc>
          <w:tcPr>
            <w:tcW w:w="140" w:type="dxa"/>
            <w:tcBorders>
              <w:bottom w:val="single" w:sz="8" w:space="0" w:color="auto"/>
              <w:right w:val="single" w:sz="8" w:space="0" w:color="auto"/>
            </w:tcBorders>
            <w:shd w:val="clear" w:color="auto" w:fill="auto"/>
            <w:vAlign w:val="bottom"/>
          </w:tcPr>
          <w:p w14:paraId="3F1B81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tcBorders>
              <w:bottom w:val="single" w:sz="8" w:space="0" w:color="auto"/>
            </w:tcBorders>
            <w:shd w:val="clear" w:color="auto" w:fill="auto"/>
            <w:vAlign w:val="bottom"/>
          </w:tcPr>
          <w:p w14:paraId="1D3EB8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tcBorders>
            <w:shd w:val="clear" w:color="auto" w:fill="auto"/>
            <w:vAlign w:val="bottom"/>
          </w:tcPr>
          <w:p w14:paraId="0A317B4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bottom w:val="single" w:sz="8" w:space="0" w:color="auto"/>
              <w:right w:val="single" w:sz="8" w:space="0" w:color="auto"/>
            </w:tcBorders>
            <w:shd w:val="clear" w:color="auto" w:fill="auto"/>
            <w:vAlign w:val="bottom"/>
          </w:tcPr>
          <w:p w14:paraId="27531E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13DFF51" w14:textId="77777777" w:rsidTr="00BC3B7A">
        <w:trPr>
          <w:trHeight w:val="208"/>
        </w:trPr>
        <w:tc>
          <w:tcPr>
            <w:tcW w:w="100" w:type="dxa"/>
            <w:tcBorders>
              <w:left w:val="single" w:sz="8" w:space="0" w:color="auto"/>
            </w:tcBorders>
            <w:shd w:val="clear" w:color="auto" w:fill="F7CAAC"/>
            <w:vAlign w:val="bottom"/>
          </w:tcPr>
          <w:p w14:paraId="75CB426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F7CAAC"/>
            <w:textDirection w:val="btLr"/>
            <w:vAlign w:val="bottom"/>
          </w:tcPr>
          <w:p w14:paraId="11BF650E"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60" w:type="dxa"/>
            <w:shd w:val="clear" w:color="auto" w:fill="F7CAAC"/>
            <w:vAlign w:val="bottom"/>
          </w:tcPr>
          <w:p w14:paraId="7694727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7CAAC"/>
            <w:vAlign w:val="bottom"/>
          </w:tcPr>
          <w:p w14:paraId="37F8622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4ED93B44"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7EC3912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concetti spazio temporale</w:t>
            </w:r>
          </w:p>
        </w:tc>
        <w:tc>
          <w:tcPr>
            <w:tcW w:w="140" w:type="dxa"/>
            <w:tcBorders>
              <w:right w:val="single" w:sz="8" w:space="0" w:color="auto"/>
            </w:tcBorders>
            <w:shd w:val="clear" w:color="auto" w:fill="auto"/>
            <w:vAlign w:val="bottom"/>
          </w:tcPr>
          <w:p w14:paraId="2FA4126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4463E5A5"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476DC30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Collocare sulla linea del tempo avvenimenti relativi alla</w:t>
            </w:r>
          </w:p>
        </w:tc>
        <w:tc>
          <w:tcPr>
            <w:tcW w:w="140" w:type="dxa"/>
            <w:tcBorders>
              <w:right w:val="single" w:sz="8" w:space="0" w:color="auto"/>
            </w:tcBorders>
            <w:shd w:val="clear" w:color="auto" w:fill="auto"/>
            <w:vAlign w:val="bottom"/>
          </w:tcPr>
          <w:p w14:paraId="58E0E14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4630326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420B1ED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3FAB147E"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e riconosce cambiamenti di tipo diverso</w:t>
            </w:r>
          </w:p>
        </w:tc>
      </w:tr>
      <w:tr w:rsidR="0025337B" w:rsidRPr="005422DE" w14:paraId="2DD4CC95" w14:textId="77777777" w:rsidTr="00BC3B7A">
        <w:trPr>
          <w:trHeight w:val="223"/>
        </w:trPr>
        <w:tc>
          <w:tcPr>
            <w:tcW w:w="100" w:type="dxa"/>
            <w:tcBorders>
              <w:left w:val="single" w:sz="8" w:space="0" w:color="auto"/>
            </w:tcBorders>
            <w:shd w:val="clear" w:color="auto" w:fill="F7CAAC"/>
            <w:vAlign w:val="bottom"/>
          </w:tcPr>
          <w:p w14:paraId="62787C3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434280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val="restart"/>
            <w:shd w:val="clear" w:color="auto" w:fill="F7CAAC"/>
            <w:textDirection w:val="btLr"/>
            <w:vAlign w:val="bottom"/>
          </w:tcPr>
          <w:p w14:paraId="694BA0DA"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140" w:type="dxa"/>
            <w:tcBorders>
              <w:right w:val="single" w:sz="8" w:space="0" w:color="auto"/>
            </w:tcBorders>
            <w:shd w:val="clear" w:color="auto" w:fill="F7CAAC"/>
            <w:vAlign w:val="bottom"/>
          </w:tcPr>
          <w:p w14:paraId="1566CB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395D9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46CE8D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7D28E4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4D666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50392A8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storia personale</w:t>
            </w:r>
          </w:p>
        </w:tc>
        <w:tc>
          <w:tcPr>
            <w:tcW w:w="140" w:type="dxa"/>
            <w:tcBorders>
              <w:right w:val="single" w:sz="8" w:space="0" w:color="auto"/>
            </w:tcBorders>
            <w:shd w:val="clear" w:color="auto" w:fill="auto"/>
            <w:vAlign w:val="bottom"/>
          </w:tcPr>
          <w:p w14:paraId="3C20A5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B69C0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3110F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0970CD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operati nel tempo</w:t>
            </w:r>
          </w:p>
        </w:tc>
      </w:tr>
      <w:tr w:rsidR="0025337B" w:rsidRPr="005422DE" w14:paraId="0EA9018E" w14:textId="77777777" w:rsidTr="00BC3B7A">
        <w:trPr>
          <w:trHeight w:val="619"/>
        </w:trPr>
        <w:tc>
          <w:tcPr>
            <w:tcW w:w="100" w:type="dxa"/>
            <w:tcBorders>
              <w:left w:val="single" w:sz="8" w:space="0" w:color="auto"/>
            </w:tcBorders>
            <w:shd w:val="clear" w:color="auto" w:fill="F7CAAC"/>
            <w:vAlign w:val="bottom"/>
          </w:tcPr>
          <w:p w14:paraId="57B92B3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shd w:val="clear" w:color="auto" w:fill="F7CAAC"/>
            <w:vAlign w:val="bottom"/>
          </w:tcPr>
          <w:p w14:paraId="75BCF5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vMerge/>
            <w:shd w:val="clear" w:color="auto" w:fill="F7CAAC"/>
            <w:vAlign w:val="bottom"/>
          </w:tcPr>
          <w:p w14:paraId="6D2E21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F7CAAC"/>
            <w:vAlign w:val="bottom"/>
          </w:tcPr>
          <w:p w14:paraId="1DC4FA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8C66CD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5F49B1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2933BC3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40C8FB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79729A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3CA03AE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A00EA4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402802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59F7B3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77A1A60" w14:textId="77777777" w:rsidTr="00BC3B7A">
        <w:trPr>
          <w:trHeight w:val="120"/>
        </w:trPr>
        <w:tc>
          <w:tcPr>
            <w:tcW w:w="100" w:type="dxa"/>
            <w:tcBorders>
              <w:left w:val="single" w:sz="8" w:space="0" w:color="auto"/>
              <w:bottom w:val="single" w:sz="8" w:space="0" w:color="auto"/>
            </w:tcBorders>
            <w:shd w:val="clear" w:color="auto" w:fill="F7CAAC"/>
            <w:vAlign w:val="bottom"/>
          </w:tcPr>
          <w:p w14:paraId="04AD675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tcBorders>
              <w:bottom w:val="single" w:sz="8" w:space="0" w:color="auto"/>
            </w:tcBorders>
            <w:shd w:val="clear" w:color="auto" w:fill="F7CAAC"/>
            <w:vAlign w:val="bottom"/>
          </w:tcPr>
          <w:p w14:paraId="0B62951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60" w:type="dxa"/>
            <w:tcBorders>
              <w:bottom w:val="single" w:sz="8" w:space="0" w:color="auto"/>
            </w:tcBorders>
            <w:shd w:val="clear" w:color="auto" w:fill="F7CAAC"/>
            <w:vAlign w:val="bottom"/>
          </w:tcPr>
          <w:p w14:paraId="5FFEE32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right w:val="single" w:sz="8" w:space="0" w:color="auto"/>
            </w:tcBorders>
            <w:shd w:val="clear" w:color="auto" w:fill="F7CAAC"/>
            <w:vAlign w:val="bottom"/>
          </w:tcPr>
          <w:p w14:paraId="505C5D4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tcBorders>
              <w:bottom w:val="single" w:sz="8" w:space="0" w:color="auto"/>
            </w:tcBorders>
            <w:shd w:val="clear" w:color="auto" w:fill="auto"/>
            <w:vAlign w:val="bottom"/>
          </w:tcPr>
          <w:p w14:paraId="0273430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60" w:type="dxa"/>
            <w:tcBorders>
              <w:bottom w:val="single" w:sz="8" w:space="0" w:color="auto"/>
            </w:tcBorders>
            <w:shd w:val="clear" w:color="auto" w:fill="auto"/>
            <w:vAlign w:val="bottom"/>
          </w:tcPr>
          <w:p w14:paraId="1ADF8CB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right w:val="single" w:sz="8" w:space="0" w:color="auto"/>
            </w:tcBorders>
            <w:shd w:val="clear" w:color="auto" w:fill="auto"/>
            <w:vAlign w:val="bottom"/>
          </w:tcPr>
          <w:p w14:paraId="0D26C15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tcBorders>
              <w:bottom w:val="single" w:sz="8" w:space="0" w:color="auto"/>
            </w:tcBorders>
            <w:shd w:val="clear" w:color="auto" w:fill="auto"/>
            <w:vAlign w:val="bottom"/>
          </w:tcPr>
          <w:p w14:paraId="22D33A0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bottom w:val="single" w:sz="8" w:space="0" w:color="auto"/>
            </w:tcBorders>
            <w:shd w:val="clear" w:color="auto" w:fill="auto"/>
            <w:vAlign w:val="bottom"/>
          </w:tcPr>
          <w:p w14:paraId="1C663D8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right w:val="single" w:sz="8" w:space="0" w:color="auto"/>
            </w:tcBorders>
            <w:shd w:val="clear" w:color="auto" w:fill="auto"/>
            <w:vAlign w:val="bottom"/>
          </w:tcPr>
          <w:p w14:paraId="1953C1E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80" w:type="dxa"/>
            <w:tcBorders>
              <w:bottom w:val="single" w:sz="8" w:space="0" w:color="auto"/>
            </w:tcBorders>
            <w:shd w:val="clear" w:color="auto" w:fill="auto"/>
            <w:vAlign w:val="bottom"/>
          </w:tcPr>
          <w:p w14:paraId="3D42B4E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tcBorders>
              <w:bottom w:val="single" w:sz="8" w:space="0" w:color="auto"/>
            </w:tcBorders>
            <w:shd w:val="clear" w:color="auto" w:fill="auto"/>
            <w:vAlign w:val="bottom"/>
          </w:tcPr>
          <w:p w14:paraId="4322D0A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bottom w:val="single" w:sz="8" w:space="0" w:color="auto"/>
              <w:right w:val="single" w:sz="8" w:space="0" w:color="auto"/>
            </w:tcBorders>
            <w:shd w:val="clear" w:color="auto" w:fill="auto"/>
            <w:vAlign w:val="bottom"/>
          </w:tcPr>
          <w:p w14:paraId="29AC064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761694A6" w14:textId="77777777" w:rsidTr="00BC3B7A">
        <w:trPr>
          <w:trHeight w:val="209"/>
        </w:trPr>
        <w:tc>
          <w:tcPr>
            <w:tcW w:w="100" w:type="dxa"/>
            <w:tcBorders>
              <w:left w:val="single" w:sz="8" w:space="0" w:color="auto"/>
            </w:tcBorders>
            <w:shd w:val="clear" w:color="auto" w:fill="8EAADB"/>
            <w:vAlign w:val="bottom"/>
          </w:tcPr>
          <w:p w14:paraId="3252B86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8EAADB"/>
            <w:textDirection w:val="btLr"/>
            <w:vAlign w:val="bottom"/>
          </w:tcPr>
          <w:p w14:paraId="2A78437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 w:type="dxa"/>
            <w:shd w:val="clear" w:color="auto" w:fill="8EAADB"/>
            <w:vAlign w:val="bottom"/>
          </w:tcPr>
          <w:p w14:paraId="62C1317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8EAADB"/>
            <w:vAlign w:val="bottom"/>
          </w:tcPr>
          <w:p w14:paraId="2893075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2B8D19B4"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5F1FCF5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Successione temporale; contemporaneità; ciclicità;</w:t>
            </w:r>
          </w:p>
        </w:tc>
        <w:tc>
          <w:tcPr>
            <w:tcW w:w="140" w:type="dxa"/>
            <w:tcBorders>
              <w:right w:val="single" w:sz="8" w:space="0" w:color="auto"/>
            </w:tcBorders>
            <w:shd w:val="clear" w:color="auto" w:fill="auto"/>
            <w:vAlign w:val="bottom"/>
          </w:tcPr>
          <w:p w14:paraId="62629C0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7C091E7F"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04E3D97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organizzare le informazioni che si sviluppano nel</w:t>
            </w:r>
          </w:p>
        </w:tc>
        <w:tc>
          <w:tcPr>
            <w:tcW w:w="140" w:type="dxa"/>
            <w:tcBorders>
              <w:right w:val="single" w:sz="8" w:space="0" w:color="auto"/>
            </w:tcBorders>
            <w:shd w:val="clear" w:color="auto" w:fill="auto"/>
            <w:vAlign w:val="bottom"/>
          </w:tcPr>
          <w:p w14:paraId="3419555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4AEC82B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6E5E72B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38642CC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Rappresentare le attività, i fatti vissuti e narrati</w:t>
            </w:r>
          </w:p>
        </w:tc>
      </w:tr>
      <w:tr w:rsidR="0025337B" w:rsidRPr="005422DE" w14:paraId="117D1C79" w14:textId="77777777" w:rsidTr="00BC3B7A">
        <w:trPr>
          <w:trHeight w:val="223"/>
        </w:trPr>
        <w:tc>
          <w:tcPr>
            <w:tcW w:w="100" w:type="dxa"/>
            <w:tcBorders>
              <w:left w:val="single" w:sz="8" w:space="0" w:color="auto"/>
            </w:tcBorders>
            <w:shd w:val="clear" w:color="auto" w:fill="8EAADB"/>
            <w:vAlign w:val="bottom"/>
          </w:tcPr>
          <w:p w14:paraId="5B5193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639A1E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2A835F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0CEB58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BA741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1A7D9A2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trasformazione, misurazione del tempo</w:t>
            </w:r>
          </w:p>
        </w:tc>
        <w:tc>
          <w:tcPr>
            <w:tcW w:w="140" w:type="dxa"/>
            <w:tcBorders>
              <w:right w:val="single" w:sz="8" w:space="0" w:color="auto"/>
            </w:tcBorders>
            <w:shd w:val="clear" w:color="auto" w:fill="auto"/>
            <w:vAlign w:val="bottom"/>
          </w:tcPr>
          <w:p w14:paraId="5F8F5C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9C94E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5ADC4B8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tempo</w:t>
            </w:r>
          </w:p>
        </w:tc>
        <w:tc>
          <w:tcPr>
            <w:tcW w:w="140" w:type="dxa"/>
            <w:tcBorders>
              <w:right w:val="single" w:sz="8" w:space="0" w:color="auto"/>
            </w:tcBorders>
            <w:shd w:val="clear" w:color="auto" w:fill="auto"/>
            <w:vAlign w:val="bottom"/>
          </w:tcPr>
          <w:p w14:paraId="5049EC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F0D88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54319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A40580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relazioni temporali</w:t>
            </w:r>
          </w:p>
        </w:tc>
      </w:tr>
      <w:tr w:rsidR="0025337B" w:rsidRPr="005422DE" w14:paraId="6142CF6D" w14:textId="77777777" w:rsidTr="00BC3B7A">
        <w:trPr>
          <w:trHeight w:val="223"/>
        </w:trPr>
        <w:tc>
          <w:tcPr>
            <w:tcW w:w="100" w:type="dxa"/>
            <w:tcBorders>
              <w:left w:val="single" w:sz="8" w:space="0" w:color="auto"/>
            </w:tcBorders>
            <w:shd w:val="clear" w:color="auto" w:fill="8EAADB"/>
            <w:vAlign w:val="bottom"/>
          </w:tcPr>
          <w:p w14:paraId="07B9F6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0420E4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val="restart"/>
            <w:shd w:val="clear" w:color="auto" w:fill="8EAADB"/>
            <w:textDirection w:val="btLr"/>
            <w:vAlign w:val="bottom"/>
          </w:tcPr>
          <w:p w14:paraId="7CF0C0A4"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3</w:t>
            </w:r>
          </w:p>
        </w:tc>
        <w:tc>
          <w:tcPr>
            <w:tcW w:w="140" w:type="dxa"/>
            <w:tcBorders>
              <w:right w:val="single" w:sz="8" w:space="0" w:color="auto"/>
            </w:tcBorders>
            <w:shd w:val="clear" w:color="auto" w:fill="8EAADB"/>
            <w:vAlign w:val="bottom"/>
          </w:tcPr>
          <w:p w14:paraId="3B1B5B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3A343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495712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2C8044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FD4E03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34A9E1F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le caratteristiche del tempo</w:t>
            </w:r>
          </w:p>
        </w:tc>
        <w:tc>
          <w:tcPr>
            <w:tcW w:w="140" w:type="dxa"/>
            <w:tcBorders>
              <w:right w:val="single" w:sz="8" w:space="0" w:color="auto"/>
            </w:tcBorders>
            <w:shd w:val="clear" w:color="auto" w:fill="auto"/>
            <w:vAlign w:val="bottom"/>
          </w:tcPr>
          <w:p w14:paraId="744E87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3B565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1010D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065ED07"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la funzione e l’uso degli strumenti</w:t>
            </w:r>
          </w:p>
        </w:tc>
      </w:tr>
      <w:tr w:rsidR="0025337B" w:rsidRPr="005422DE" w14:paraId="19D9F243" w14:textId="77777777" w:rsidTr="00BC3B7A">
        <w:trPr>
          <w:trHeight w:val="223"/>
        </w:trPr>
        <w:tc>
          <w:tcPr>
            <w:tcW w:w="100" w:type="dxa"/>
            <w:tcBorders>
              <w:left w:val="single" w:sz="8" w:space="0" w:color="auto"/>
            </w:tcBorders>
            <w:shd w:val="clear" w:color="auto" w:fill="8EAADB"/>
            <w:vAlign w:val="bottom"/>
          </w:tcPr>
          <w:p w14:paraId="5B1C77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6E0FBF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6D262D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6CBC3A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C1F3D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258B9C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780987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09E6A3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785CE02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Collocare avvenimenti su fasce e rappresentazioni del</w:t>
            </w:r>
          </w:p>
        </w:tc>
        <w:tc>
          <w:tcPr>
            <w:tcW w:w="140" w:type="dxa"/>
            <w:tcBorders>
              <w:right w:val="single" w:sz="8" w:space="0" w:color="auto"/>
            </w:tcBorders>
            <w:shd w:val="clear" w:color="auto" w:fill="auto"/>
            <w:vAlign w:val="bottom"/>
          </w:tcPr>
          <w:p w14:paraId="1E0FDF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1FB5F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392F6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7FDACC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convenzionali per la misurazione e la</w:t>
            </w:r>
          </w:p>
        </w:tc>
      </w:tr>
      <w:tr w:rsidR="0025337B" w:rsidRPr="005422DE" w14:paraId="51740E81" w14:textId="77777777" w:rsidTr="00BC3B7A">
        <w:trPr>
          <w:trHeight w:val="223"/>
        </w:trPr>
        <w:tc>
          <w:tcPr>
            <w:tcW w:w="100" w:type="dxa"/>
            <w:tcBorders>
              <w:left w:val="single" w:sz="8" w:space="0" w:color="auto"/>
            </w:tcBorders>
            <w:shd w:val="clear" w:color="auto" w:fill="8EAADB"/>
            <w:vAlign w:val="bottom"/>
          </w:tcPr>
          <w:p w14:paraId="592FAF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1559C2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2F7B52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2917DE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3B22A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351EE4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7D314A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70349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041AD37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tempo</w:t>
            </w:r>
          </w:p>
        </w:tc>
        <w:tc>
          <w:tcPr>
            <w:tcW w:w="140" w:type="dxa"/>
            <w:tcBorders>
              <w:right w:val="single" w:sz="8" w:space="0" w:color="auto"/>
            </w:tcBorders>
            <w:shd w:val="clear" w:color="auto" w:fill="auto"/>
            <w:vAlign w:val="bottom"/>
          </w:tcPr>
          <w:p w14:paraId="142F0B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BD3E3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ABE06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6F99FC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rappresentazione del tempo</w:t>
            </w:r>
          </w:p>
        </w:tc>
      </w:tr>
      <w:tr w:rsidR="0025337B" w:rsidRPr="005422DE" w14:paraId="1225AB75" w14:textId="77777777" w:rsidTr="00BC3B7A">
        <w:trPr>
          <w:trHeight w:val="352"/>
        </w:trPr>
        <w:tc>
          <w:tcPr>
            <w:tcW w:w="100" w:type="dxa"/>
            <w:tcBorders>
              <w:left w:val="single" w:sz="8" w:space="0" w:color="auto"/>
              <w:bottom w:val="single" w:sz="8" w:space="0" w:color="auto"/>
            </w:tcBorders>
            <w:shd w:val="clear" w:color="auto" w:fill="8EAADB"/>
            <w:vAlign w:val="bottom"/>
          </w:tcPr>
          <w:p w14:paraId="6C5D49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8EAADB"/>
            <w:vAlign w:val="bottom"/>
          </w:tcPr>
          <w:p w14:paraId="51EAB6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8EAADB"/>
            <w:vAlign w:val="bottom"/>
          </w:tcPr>
          <w:p w14:paraId="345556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8EAADB"/>
            <w:vAlign w:val="bottom"/>
          </w:tcPr>
          <w:p w14:paraId="48E621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3F98B5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60770B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51F188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3A13A4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tcBorders>
            <w:shd w:val="clear" w:color="auto" w:fill="auto"/>
            <w:vAlign w:val="bottom"/>
          </w:tcPr>
          <w:p w14:paraId="1EA5AF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5549A9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0605AB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228199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60ED7EC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2511779" w14:textId="77777777" w:rsidTr="00BC3B7A">
        <w:trPr>
          <w:trHeight w:val="208"/>
        </w:trPr>
        <w:tc>
          <w:tcPr>
            <w:tcW w:w="100" w:type="dxa"/>
            <w:tcBorders>
              <w:left w:val="single" w:sz="8" w:space="0" w:color="auto"/>
            </w:tcBorders>
            <w:shd w:val="clear" w:color="auto" w:fill="FFD966"/>
            <w:vAlign w:val="bottom"/>
          </w:tcPr>
          <w:p w14:paraId="4A2F511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FFD966"/>
            <w:textDirection w:val="btLr"/>
            <w:vAlign w:val="bottom"/>
          </w:tcPr>
          <w:p w14:paraId="1446B1EE"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 w:type="dxa"/>
            <w:shd w:val="clear" w:color="auto" w:fill="FFD966"/>
            <w:vAlign w:val="bottom"/>
          </w:tcPr>
          <w:p w14:paraId="7724B16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FD966"/>
            <w:vAlign w:val="bottom"/>
          </w:tcPr>
          <w:p w14:paraId="55B5BFB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88985E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0EE303BB"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caratteristiche fondamentali delle civiltà</w:t>
            </w:r>
          </w:p>
        </w:tc>
        <w:tc>
          <w:tcPr>
            <w:tcW w:w="140" w:type="dxa"/>
            <w:tcBorders>
              <w:right w:val="single" w:sz="8" w:space="0" w:color="auto"/>
            </w:tcBorders>
            <w:shd w:val="clear" w:color="auto" w:fill="auto"/>
            <w:vAlign w:val="bottom"/>
          </w:tcPr>
          <w:p w14:paraId="3612C65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0950EF26"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00F346F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 l’evoluzione dell’uomo e le trasformazioni del</w:t>
            </w:r>
          </w:p>
        </w:tc>
        <w:tc>
          <w:tcPr>
            <w:tcW w:w="140" w:type="dxa"/>
            <w:tcBorders>
              <w:right w:val="single" w:sz="8" w:space="0" w:color="auto"/>
            </w:tcBorders>
            <w:shd w:val="clear" w:color="auto" w:fill="auto"/>
            <w:vAlign w:val="bottom"/>
          </w:tcPr>
          <w:p w14:paraId="0FF65A7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78F9F7F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28AB084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446859FD"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l’evoluzione del modo di vivere</w:t>
            </w:r>
          </w:p>
        </w:tc>
      </w:tr>
      <w:tr w:rsidR="0025337B" w:rsidRPr="005422DE" w14:paraId="51EC21D9" w14:textId="77777777" w:rsidTr="00BC3B7A">
        <w:trPr>
          <w:trHeight w:val="223"/>
        </w:trPr>
        <w:tc>
          <w:tcPr>
            <w:tcW w:w="100" w:type="dxa"/>
            <w:tcBorders>
              <w:left w:val="single" w:sz="8" w:space="0" w:color="auto"/>
            </w:tcBorders>
            <w:shd w:val="clear" w:color="auto" w:fill="FFD966"/>
            <w:vAlign w:val="bottom"/>
          </w:tcPr>
          <w:p w14:paraId="2BFE71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D966"/>
            <w:vAlign w:val="bottom"/>
          </w:tcPr>
          <w:p w14:paraId="5B59B3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1B4A43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D966"/>
            <w:vAlign w:val="bottom"/>
          </w:tcPr>
          <w:p w14:paraId="0B16E0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79EBD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6FDA87B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fluviali</w:t>
            </w:r>
          </w:p>
        </w:tc>
        <w:tc>
          <w:tcPr>
            <w:tcW w:w="140" w:type="dxa"/>
            <w:tcBorders>
              <w:right w:val="single" w:sz="8" w:space="0" w:color="auto"/>
            </w:tcBorders>
            <w:shd w:val="clear" w:color="auto" w:fill="auto"/>
            <w:vAlign w:val="bottom"/>
          </w:tcPr>
          <w:p w14:paraId="2D963C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796D2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7020834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territorio per opera dello stesso</w:t>
            </w:r>
          </w:p>
        </w:tc>
        <w:tc>
          <w:tcPr>
            <w:tcW w:w="140" w:type="dxa"/>
            <w:tcBorders>
              <w:right w:val="single" w:sz="8" w:space="0" w:color="auto"/>
            </w:tcBorders>
            <w:shd w:val="clear" w:color="auto" w:fill="auto"/>
            <w:vAlign w:val="bottom"/>
          </w:tcPr>
          <w:p w14:paraId="2A58AE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7288D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9B6071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73A481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dell’uomo</w:t>
            </w:r>
          </w:p>
        </w:tc>
      </w:tr>
      <w:tr w:rsidR="0025337B" w:rsidRPr="005422DE" w14:paraId="1B181533" w14:textId="77777777" w:rsidTr="00BC3B7A">
        <w:trPr>
          <w:trHeight w:val="271"/>
        </w:trPr>
        <w:tc>
          <w:tcPr>
            <w:tcW w:w="100" w:type="dxa"/>
            <w:tcBorders>
              <w:left w:val="single" w:sz="8" w:space="0" w:color="auto"/>
            </w:tcBorders>
            <w:shd w:val="clear" w:color="auto" w:fill="FFD966"/>
            <w:vAlign w:val="bottom"/>
          </w:tcPr>
          <w:p w14:paraId="6ADB61F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D966"/>
            <w:vAlign w:val="bottom"/>
          </w:tcPr>
          <w:p w14:paraId="7D4A1C4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val="restart"/>
            <w:shd w:val="clear" w:color="auto" w:fill="FFD966"/>
            <w:textDirection w:val="btLr"/>
            <w:vAlign w:val="bottom"/>
          </w:tcPr>
          <w:p w14:paraId="1F2C41E3" w14:textId="77777777" w:rsidR="0025337B" w:rsidRPr="005422DE" w:rsidRDefault="0025337B" w:rsidP="00BC3B7A">
            <w:pPr>
              <w:spacing w:after="0" w:line="239" w:lineRule="auto"/>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4</w:t>
            </w:r>
          </w:p>
        </w:tc>
        <w:tc>
          <w:tcPr>
            <w:tcW w:w="140" w:type="dxa"/>
            <w:tcBorders>
              <w:right w:val="single" w:sz="8" w:space="0" w:color="auto"/>
            </w:tcBorders>
            <w:shd w:val="clear" w:color="auto" w:fill="FFD966"/>
            <w:vAlign w:val="bottom"/>
          </w:tcPr>
          <w:p w14:paraId="7FE876C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1422B8C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le caratteristiche fondamentali della civiltà</w:t>
            </w:r>
          </w:p>
        </w:tc>
        <w:tc>
          <w:tcPr>
            <w:tcW w:w="140" w:type="dxa"/>
            <w:tcBorders>
              <w:right w:val="single" w:sz="8" w:space="0" w:color="auto"/>
            </w:tcBorders>
            <w:shd w:val="clear" w:color="auto" w:fill="auto"/>
            <w:vAlign w:val="bottom"/>
          </w:tcPr>
          <w:p w14:paraId="131721D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797987B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shd w:val="clear" w:color="auto" w:fill="auto"/>
            <w:vAlign w:val="bottom"/>
          </w:tcPr>
          <w:p w14:paraId="4657B50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2DC8565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79A3F83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20" w:type="dxa"/>
            <w:gridSpan w:val="2"/>
            <w:tcBorders>
              <w:right w:val="single" w:sz="8" w:space="0" w:color="auto"/>
            </w:tcBorders>
            <w:shd w:val="clear" w:color="auto" w:fill="auto"/>
            <w:vAlign w:val="bottom"/>
          </w:tcPr>
          <w:p w14:paraId="2275C52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Coglie relazioni fra attività economiche e</w:t>
            </w:r>
          </w:p>
        </w:tc>
      </w:tr>
      <w:tr w:rsidR="0025337B" w:rsidRPr="005422DE" w14:paraId="29B88DF5" w14:textId="77777777" w:rsidTr="00BC3B7A">
        <w:trPr>
          <w:trHeight w:val="175"/>
        </w:trPr>
        <w:tc>
          <w:tcPr>
            <w:tcW w:w="100" w:type="dxa"/>
            <w:tcBorders>
              <w:left w:val="single" w:sz="8" w:space="0" w:color="auto"/>
            </w:tcBorders>
            <w:shd w:val="clear" w:color="auto" w:fill="FFD966"/>
            <w:vAlign w:val="bottom"/>
          </w:tcPr>
          <w:p w14:paraId="05F1FE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D966"/>
            <w:vAlign w:val="bottom"/>
          </w:tcPr>
          <w:p w14:paraId="2FB683D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07ED29E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FFD966"/>
            <w:vAlign w:val="bottom"/>
          </w:tcPr>
          <w:p w14:paraId="306D1F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54BBAB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2546C54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ebraica</w:t>
            </w:r>
          </w:p>
        </w:tc>
        <w:tc>
          <w:tcPr>
            <w:tcW w:w="140" w:type="dxa"/>
            <w:tcBorders>
              <w:right w:val="single" w:sz="8" w:space="0" w:color="auto"/>
            </w:tcBorders>
            <w:shd w:val="clear" w:color="auto" w:fill="auto"/>
            <w:vAlign w:val="bottom"/>
          </w:tcPr>
          <w:p w14:paraId="270B74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7D79DF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476DF1B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5FDE381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6B19CE6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5810F4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1D8C482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morfologia del territorio</w:t>
            </w:r>
          </w:p>
        </w:tc>
      </w:tr>
      <w:tr w:rsidR="0025337B" w:rsidRPr="005422DE" w14:paraId="7B2BB699" w14:textId="77777777" w:rsidTr="00BC3B7A">
        <w:trPr>
          <w:trHeight w:val="240"/>
        </w:trPr>
        <w:tc>
          <w:tcPr>
            <w:tcW w:w="100" w:type="dxa"/>
            <w:tcBorders>
              <w:left w:val="single" w:sz="8" w:space="0" w:color="auto"/>
            </w:tcBorders>
            <w:shd w:val="clear" w:color="auto" w:fill="FFD966"/>
            <w:vAlign w:val="bottom"/>
          </w:tcPr>
          <w:p w14:paraId="282AB3A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shd w:val="clear" w:color="auto" w:fill="FFD966"/>
            <w:vAlign w:val="bottom"/>
          </w:tcPr>
          <w:p w14:paraId="093B5B6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60" w:type="dxa"/>
            <w:vMerge/>
            <w:shd w:val="clear" w:color="auto" w:fill="FFD966"/>
            <w:vAlign w:val="bottom"/>
          </w:tcPr>
          <w:p w14:paraId="452F0FD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right w:val="single" w:sz="8" w:space="0" w:color="auto"/>
            </w:tcBorders>
            <w:shd w:val="clear" w:color="auto" w:fill="FFD966"/>
            <w:vAlign w:val="bottom"/>
          </w:tcPr>
          <w:p w14:paraId="397F30C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5F7FFAD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BC615A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caratteristiche fondamentali delle diverse del</w:t>
            </w:r>
          </w:p>
        </w:tc>
        <w:tc>
          <w:tcPr>
            <w:tcW w:w="140" w:type="dxa"/>
            <w:tcBorders>
              <w:right w:val="single" w:sz="8" w:space="0" w:color="auto"/>
            </w:tcBorders>
            <w:shd w:val="clear" w:color="auto" w:fill="auto"/>
            <w:vAlign w:val="bottom"/>
          </w:tcPr>
          <w:p w14:paraId="093A10A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auto"/>
            <w:vAlign w:val="bottom"/>
          </w:tcPr>
          <w:p w14:paraId="139C72E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500" w:type="dxa"/>
            <w:shd w:val="clear" w:color="auto" w:fill="auto"/>
            <w:vAlign w:val="bottom"/>
          </w:tcPr>
          <w:p w14:paraId="73F0411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right w:val="single" w:sz="8" w:space="0" w:color="auto"/>
            </w:tcBorders>
            <w:shd w:val="clear" w:color="auto" w:fill="auto"/>
            <w:vAlign w:val="bottom"/>
          </w:tcPr>
          <w:p w14:paraId="62FEB66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shd w:val="clear" w:color="auto" w:fill="auto"/>
            <w:vAlign w:val="bottom"/>
          </w:tcPr>
          <w:p w14:paraId="60A932C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40" w:type="dxa"/>
            <w:shd w:val="clear" w:color="auto" w:fill="auto"/>
            <w:vAlign w:val="bottom"/>
          </w:tcPr>
          <w:p w14:paraId="560D416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80" w:type="dxa"/>
            <w:tcBorders>
              <w:right w:val="single" w:sz="8" w:space="0" w:color="auto"/>
            </w:tcBorders>
            <w:shd w:val="clear" w:color="auto" w:fill="auto"/>
            <w:vAlign w:val="bottom"/>
          </w:tcPr>
          <w:p w14:paraId="5592C8B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Confronta civiltà</w:t>
            </w:r>
          </w:p>
        </w:tc>
      </w:tr>
      <w:tr w:rsidR="0025337B" w:rsidRPr="005422DE" w14:paraId="4B602E23" w14:textId="77777777" w:rsidTr="00BC3B7A">
        <w:trPr>
          <w:trHeight w:val="207"/>
        </w:trPr>
        <w:tc>
          <w:tcPr>
            <w:tcW w:w="100" w:type="dxa"/>
            <w:tcBorders>
              <w:left w:val="single" w:sz="8" w:space="0" w:color="auto"/>
            </w:tcBorders>
            <w:shd w:val="clear" w:color="auto" w:fill="FFD966"/>
            <w:vAlign w:val="bottom"/>
          </w:tcPr>
          <w:p w14:paraId="570917C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FD966"/>
            <w:vAlign w:val="bottom"/>
          </w:tcPr>
          <w:p w14:paraId="12E1DB1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FFD966"/>
            <w:vAlign w:val="bottom"/>
          </w:tcPr>
          <w:p w14:paraId="7D9E411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FD966"/>
            <w:vAlign w:val="bottom"/>
          </w:tcPr>
          <w:p w14:paraId="3B3308D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2FE7B81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60" w:type="dxa"/>
            <w:shd w:val="clear" w:color="auto" w:fill="auto"/>
            <w:vAlign w:val="bottom"/>
          </w:tcPr>
          <w:p w14:paraId="678F025B" w14:textId="77777777" w:rsidR="0025337B" w:rsidRPr="005422DE" w:rsidRDefault="0025337B" w:rsidP="00BC3B7A">
            <w:pPr>
              <w:spacing w:after="0" w:line="20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Mediterraneo</w:t>
            </w:r>
          </w:p>
        </w:tc>
        <w:tc>
          <w:tcPr>
            <w:tcW w:w="140" w:type="dxa"/>
            <w:tcBorders>
              <w:right w:val="single" w:sz="8" w:space="0" w:color="auto"/>
            </w:tcBorders>
            <w:shd w:val="clear" w:color="auto" w:fill="auto"/>
            <w:vAlign w:val="bottom"/>
          </w:tcPr>
          <w:p w14:paraId="745A446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45FE4FF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shd w:val="clear" w:color="auto" w:fill="auto"/>
            <w:vAlign w:val="bottom"/>
          </w:tcPr>
          <w:p w14:paraId="484DE9E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auto"/>
            <w:vAlign w:val="bottom"/>
          </w:tcPr>
          <w:p w14:paraId="7014225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4F75ECA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7A055B9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3A96EF1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337A44F8" w14:textId="77777777" w:rsidTr="00BC3B7A">
        <w:trPr>
          <w:trHeight w:val="227"/>
        </w:trPr>
        <w:tc>
          <w:tcPr>
            <w:tcW w:w="100" w:type="dxa"/>
            <w:tcBorders>
              <w:left w:val="single" w:sz="8" w:space="0" w:color="auto"/>
              <w:bottom w:val="single" w:sz="8" w:space="0" w:color="auto"/>
            </w:tcBorders>
            <w:shd w:val="clear" w:color="auto" w:fill="FFD966"/>
            <w:vAlign w:val="bottom"/>
          </w:tcPr>
          <w:p w14:paraId="43D6BF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FFD966"/>
            <w:vAlign w:val="bottom"/>
          </w:tcPr>
          <w:p w14:paraId="2071A9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tcBorders>
              <w:bottom w:val="single" w:sz="8" w:space="0" w:color="auto"/>
            </w:tcBorders>
            <w:shd w:val="clear" w:color="auto" w:fill="FFD966"/>
            <w:vAlign w:val="bottom"/>
          </w:tcPr>
          <w:p w14:paraId="438AC4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right w:val="single" w:sz="8" w:space="0" w:color="auto"/>
            </w:tcBorders>
            <w:shd w:val="clear" w:color="auto" w:fill="FFD966"/>
            <w:vAlign w:val="bottom"/>
          </w:tcPr>
          <w:p w14:paraId="3DABFA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9C19B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tcBorders>
              <w:bottom w:val="single" w:sz="8" w:space="0" w:color="auto"/>
            </w:tcBorders>
            <w:shd w:val="clear" w:color="auto" w:fill="auto"/>
            <w:vAlign w:val="bottom"/>
          </w:tcPr>
          <w:p w14:paraId="6389E2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right w:val="single" w:sz="8" w:space="0" w:color="auto"/>
            </w:tcBorders>
            <w:shd w:val="clear" w:color="auto" w:fill="auto"/>
            <w:vAlign w:val="bottom"/>
          </w:tcPr>
          <w:p w14:paraId="3BC8B4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tcBorders>
              <w:bottom w:val="single" w:sz="8" w:space="0" w:color="auto"/>
            </w:tcBorders>
            <w:shd w:val="clear" w:color="auto" w:fill="auto"/>
            <w:vAlign w:val="bottom"/>
          </w:tcPr>
          <w:p w14:paraId="1DBF77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bottom w:val="single" w:sz="8" w:space="0" w:color="auto"/>
            </w:tcBorders>
            <w:shd w:val="clear" w:color="auto" w:fill="auto"/>
            <w:vAlign w:val="bottom"/>
          </w:tcPr>
          <w:p w14:paraId="556477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right w:val="single" w:sz="8" w:space="0" w:color="auto"/>
            </w:tcBorders>
            <w:shd w:val="clear" w:color="auto" w:fill="auto"/>
            <w:vAlign w:val="bottom"/>
          </w:tcPr>
          <w:p w14:paraId="0A3CC2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tcBorders>
              <w:bottom w:val="single" w:sz="8" w:space="0" w:color="auto"/>
            </w:tcBorders>
            <w:shd w:val="clear" w:color="auto" w:fill="auto"/>
            <w:vAlign w:val="bottom"/>
          </w:tcPr>
          <w:p w14:paraId="580086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tcBorders>
            <w:shd w:val="clear" w:color="auto" w:fill="auto"/>
            <w:vAlign w:val="bottom"/>
          </w:tcPr>
          <w:p w14:paraId="2740F9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bottom w:val="single" w:sz="8" w:space="0" w:color="auto"/>
              <w:right w:val="single" w:sz="8" w:space="0" w:color="auto"/>
            </w:tcBorders>
            <w:shd w:val="clear" w:color="auto" w:fill="auto"/>
            <w:vAlign w:val="bottom"/>
          </w:tcPr>
          <w:p w14:paraId="02BD4E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DBA713C" w14:textId="77777777" w:rsidTr="00BC3B7A">
        <w:trPr>
          <w:trHeight w:val="209"/>
        </w:trPr>
        <w:tc>
          <w:tcPr>
            <w:tcW w:w="100" w:type="dxa"/>
            <w:tcBorders>
              <w:left w:val="single" w:sz="8" w:space="0" w:color="auto"/>
            </w:tcBorders>
            <w:shd w:val="clear" w:color="auto" w:fill="FF99FF"/>
            <w:vAlign w:val="bottom"/>
          </w:tcPr>
          <w:p w14:paraId="74B4B33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FF99FF"/>
            <w:textDirection w:val="btLr"/>
            <w:vAlign w:val="bottom"/>
          </w:tcPr>
          <w:p w14:paraId="534C1CA5" w14:textId="77777777" w:rsidR="0025337B" w:rsidRPr="005422DE" w:rsidRDefault="0025337B" w:rsidP="00BC3B7A">
            <w:pPr>
              <w:spacing w:after="0" w:line="0" w:lineRule="atLeast"/>
              <w:rPr>
                <w:rFonts w:ascii="Comic Sans MS" w:eastAsia="Comic Sans MS" w:hAnsi="Comic Sans MS" w:cs="Arial"/>
                <w:b/>
                <w:i/>
                <w:color w:val="0000FF"/>
                <w:sz w:val="24"/>
                <w:szCs w:val="20"/>
                <w:shd w:val="clear" w:color="auto" w:fill="FF99FF"/>
                <w:lang w:eastAsia="it-IT"/>
              </w:rPr>
            </w:pPr>
            <w:r w:rsidRPr="005422DE">
              <w:rPr>
                <w:rFonts w:ascii="Comic Sans MS" w:eastAsia="Comic Sans MS" w:hAnsi="Comic Sans MS" w:cs="Arial"/>
                <w:b/>
                <w:i/>
                <w:color w:val="0000FF"/>
                <w:sz w:val="24"/>
                <w:szCs w:val="20"/>
                <w:shd w:val="clear" w:color="auto" w:fill="FF99FF"/>
                <w:lang w:eastAsia="it-IT"/>
              </w:rPr>
              <w:t>CLASSE</w:t>
            </w:r>
          </w:p>
        </w:tc>
        <w:tc>
          <w:tcPr>
            <w:tcW w:w="360" w:type="dxa"/>
            <w:shd w:val="clear" w:color="auto" w:fill="FF99FF"/>
            <w:vAlign w:val="bottom"/>
          </w:tcPr>
          <w:p w14:paraId="29F3D3D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F99FF"/>
            <w:vAlign w:val="bottom"/>
          </w:tcPr>
          <w:p w14:paraId="0A138AA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2ABBA39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7B8030D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elementi di contemporaneità, di sviluppo nel</w:t>
            </w:r>
          </w:p>
        </w:tc>
        <w:tc>
          <w:tcPr>
            <w:tcW w:w="140" w:type="dxa"/>
            <w:tcBorders>
              <w:right w:val="single" w:sz="8" w:space="0" w:color="auto"/>
            </w:tcBorders>
            <w:shd w:val="clear" w:color="auto" w:fill="auto"/>
            <w:vAlign w:val="bottom"/>
          </w:tcPr>
          <w:p w14:paraId="7FDECFD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21D96C2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2D174C1E"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definire quadri di civiltà all’interno di un contesto</w:t>
            </w:r>
          </w:p>
        </w:tc>
        <w:tc>
          <w:tcPr>
            <w:tcW w:w="140" w:type="dxa"/>
            <w:tcBorders>
              <w:right w:val="single" w:sz="8" w:space="0" w:color="auto"/>
            </w:tcBorders>
            <w:shd w:val="clear" w:color="auto" w:fill="auto"/>
            <w:vAlign w:val="bottom"/>
          </w:tcPr>
          <w:p w14:paraId="71CFF1F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51826D1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13A0F06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2032F3A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l’evoluzione del modo di vivere</w:t>
            </w:r>
          </w:p>
        </w:tc>
      </w:tr>
      <w:tr w:rsidR="0025337B" w:rsidRPr="005422DE" w14:paraId="479FBDF4" w14:textId="77777777" w:rsidTr="00BC3B7A">
        <w:trPr>
          <w:trHeight w:val="223"/>
        </w:trPr>
        <w:tc>
          <w:tcPr>
            <w:tcW w:w="100" w:type="dxa"/>
            <w:tcBorders>
              <w:left w:val="single" w:sz="8" w:space="0" w:color="auto"/>
            </w:tcBorders>
            <w:shd w:val="clear" w:color="auto" w:fill="FF99FF"/>
            <w:vAlign w:val="bottom"/>
          </w:tcPr>
          <w:p w14:paraId="5496F8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3ECD90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6F27D8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99FF"/>
            <w:vAlign w:val="bottom"/>
          </w:tcPr>
          <w:p w14:paraId="66AFB0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D232C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4969FBC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tempo e di durata nei quadri storici di civiltà studiati</w:t>
            </w:r>
          </w:p>
        </w:tc>
        <w:tc>
          <w:tcPr>
            <w:tcW w:w="140" w:type="dxa"/>
            <w:tcBorders>
              <w:right w:val="single" w:sz="8" w:space="0" w:color="auto"/>
            </w:tcBorders>
            <w:shd w:val="clear" w:color="auto" w:fill="auto"/>
            <w:vAlign w:val="bottom"/>
          </w:tcPr>
          <w:p w14:paraId="01ED9F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40AA6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77966E1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temporale e spaziale</w:t>
            </w:r>
          </w:p>
        </w:tc>
        <w:tc>
          <w:tcPr>
            <w:tcW w:w="140" w:type="dxa"/>
            <w:tcBorders>
              <w:right w:val="single" w:sz="8" w:space="0" w:color="auto"/>
            </w:tcBorders>
            <w:shd w:val="clear" w:color="auto" w:fill="auto"/>
            <w:vAlign w:val="bottom"/>
          </w:tcPr>
          <w:p w14:paraId="610AFD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DAC86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EB466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9D33B88"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dell’uomo</w:t>
            </w:r>
          </w:p>
        </w:tc>
      </w:tr>
      <w:tr w:rsidR="0025337B" w:rsidRPr="005422DE" w14:paraId="00860ADE" w14:textId="77777777" w:rsidTr="00BC3B7A">
        <w:trPr>
          <w:trHeight w:val="223"/>
        </w:trPr>
        <w:tc>
          <w:tcPr>
            <w:tcW w:w="100" w:type="dxa"/>
            <w:tcBorders>
              <w:left w:val="single" w:sz="8" w:space="0" w:color="auto"/>
            </w:tcBorders>
            <w:shd w:val="clear" w:color="auto" w:fill="FF99FF"/>
            <w:vAlign w:val="bottom"/>
          </w:tcPr>
          <w:p w14:paraId="564702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7D3984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val="restart"/>
            <w:shd w:val="clear" w:color="auto" w:fill="FF99FF"/>
            <w:textDirection w:val="btLr"/>
            <w:vAlign w:val="bottom"/>
          </w:tcPr>
          <w:p w14:paraId="22A02C29"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5</w:t>
            </w:r>
          </w:p>
        </w:tc>
        <w:tc>
          <w:tcPr>
            <w:tcW w:w="140" w:type="dxa"/>
            <w:tcBorders>
              <w:right w:val="single" w:sz="8" w:space="0" w:color="auto"/>
            </w:tcBorders>
            <w:shd w:val="clear" w:color="auto" w:fill="FF99FF"/>
            <w:vAlign w:val="bottom"/>
          </w:tcPr>
          <w:p w14:paraId="75CAE7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416719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C10AB0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Collocare nello spazio gli eventi, individuando i possibili</w:t>
            </w:r>
          </w:p>
        </w:tc>
        <w:tc>
          <w:tcPr>
            <w:tcW w:w="140" w:type="dxa"/>
            <w:tcBorders>
              <w:right w:val="single" w:sz="8" w:space="0" w:color="auto"/>
            </w:tcBorders>
            <w:shd w:val="clear" w:color="auto" w:fill="auto"/>
            <w:vAlign w:val="bottom"/>
          </w:tcPr>
          <w:p w14:paraId="567F4C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C9EBE2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20F2918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individuare influenze e trasformazioni del</w:t>
            </w:r>
          </w:p>
        </w:tc>
        <w:tc>
          <w:tcPr>
            <w:tcW w:w="140" w:type="dxa"/>
            <w:tcBorders>
              <w:right w:val="single" w:sz="8" w:space="0" w:color="auto"/>
            </w:tcBorders>
            <w:shd w:val="clear" w:color="auto" w:fill="auto"/>
            <w:vAlign w:val="bottom"/>
          </w:tcPr>
          <w:p w14:paraId="14C59F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C7608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73BB4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877370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Coglie relazioni fra attività economiche e</w:t>
            </w:r>
          </w:p>
        </w:tc>
      </w:tr>
      <w:tr w:rsidR="0025337B" w:rsidRPr="005422DE" w14:paraId="72F8339A" w14:textId="77777777" w:rsidTr="00BC3B7A">
        <w:trPr>
          <w:trHeight w:val="223"/>
        </w:trPr>
        <w:tc>
          <w:tcPr>
            <w:tcW w:w="100" w:type="dxa"/>
            <w:tcBorders>
              <w:left w:val="single" w:sz="8" w:space="0" w:color="auto"/>
            </w:tcBorders>
            <w:shd w:val="clear" w:color="auto" w:fill="FF99FF"/>
            <w:vAlign w:val="bottom"/>
          </w:tcPr>
          <w:p w14:paraId="315B90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20C49F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323549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99FF"/>
            <w:vAlign w:val="bottom"/>
          </w:tcPr>
          <w:p w14:paraId="415160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9ECD1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3D39C7C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nessi tra eventi storici e caratteristiche geografiche di un</w:t>
            </w:r>
          </w:p>
        </w:tc>
        <w:tc>
          <w:tcPr>
            <w:tcW w:w="140" w:type="dxa"/>
            <w:tcBorders>
              <w:right w:val="single" w:sz="8" w:space="0" w:color="auto"/>
            </w:tcBorders>
            <w:shd w:val="clear" w:color="auto" w:fill="auto"/>
            <w:vAlign w:val="bottom"/>
          </w:tcPr>
          <w:p w14:paraId="6CB194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3A18E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17F62C3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territorio determinate dalle attività umane</w:t>
            </w:r>
          </w:p>
        </w:tc>
        <w:tc>
          <w:tcPr>
            <w:tcW w:w="140" w:type="dxa"/>
            <w:tcBorders>
              <w:right w:val="single" w:sz="8" w:space="0" w:color="auto"/>
            </w:tcBorders>
            <w:shd w:val="clear" w:color="auto" w:fill="auto"/>
            <w:vAlign w:val="bottom"/>
          </w:tcPr>
          <w:p w14:paraId="5A0BF4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7BF2C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C19B6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173CFD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morfologia del territorio</w:t>
            </w:r>
          </w:p>
        </w:tc>
      </w:tr>
      <w:tr w:rsidR="0025337B" w:rsidRPr="005422DE" w14:paraId="17A217B9" w14:textId="77777777" w:rsidTr="00BC3B7A">
        <w:trPr>
          <w:trHeight w:val="221"/>
        </w:trPr>
        <w:tc>
          <w:tcPr>
            <w:tcW w:w="100" w:type="dxa"/>
            <w:tcBorders>
              <w:left w:val="single" w:sz="8" w:space="0" w:color="auto"/>
            </w:tcBorders>
            <w:shd w:val="clear" w:color="auto" w:fill="FF99FF"/>
            <w:vAlign w:val="bottom"/>
          </w:tcPr>
          <w:p w14:paraId="36E0A1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629B67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7EED80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99FF"/>
            <w:vAlign w:val="bottom"/>
          </w:tcPr>
          <w:p w14:paraId="7862C7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09DB6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3D7BBF1A"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territorio</w:t>
            </w:r>
          </w:p>
        </w:tc>
        <w:tc>
          <w:tcPr>
            <w:tcW w:w="140" w:type="dxa"/>
            <w:tcBorders>
              <w:right w:val="single" w:sz="8" w:space="0" w:color="auto"/>
            </w:tcBorders>
            <w:shd w:val="clear" w:color="auto" w:fill="auto"/>
            <w:vAlign w:val="bottom"/>
          </w:tcPr>
          <w:p w14:paraId="4F5F2B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10EF8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064D36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5B2420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40C65F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AB0A5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5D280C0"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Confronta civiltà</w:t>
            </w:r>
          </w:p>
        </w:tc>
      </w:tr>
      <w:tr w:rsidR="0025337B" w:rsidRPr="005422DE" w14:paraId="0FC268BE" w14:textId="77777777" w:rsidTr="00BC3B7A">
        <w:trPr>
          <w:trHeight w:val="28"/>
        </w:trPr>
        <w:tc>
          <w:tcPr>
            <w:tcW w:w="100" w:type="dxa"/>
            <w:tcBorders>
              <w:left w:val="single" w:sz="8" w:space="0" w:color="auto"/>
            </w:tcBorders>
            <w:shd w:val="clear" w:color="auto" w:fill="FF99FF"/>
            <w:vAlign w:val="bottom"/>
          </w:tcPr>
          <w:p w14:paraId="4074E31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vMerge/>
            <w:shd w:val="clear" w:color="auto" w:fill="FF99FF"/>
            <w:vAlign w:val="bottom"/>
          </w:tcPr>
          <w:p w14:paraId="5F3966E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60" w:type="dxa"/>
            <w:vMerge/>
            <w:shd w:val="clear" w:color="auto" w:fill="FF99FF"/>
            <w:vAlign w:val="bottom"/>
          </w:tcPr>
          <w:p w14:paraId="382DEC42"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40" w:type="dxa"/>
            <w:tcBorders>
              <w:right w:val="single" w:sz="8" w:space="0" w:color="auto"/>
            </w:tcBorders>
            <w:shd w:val="clear" w:color="auto" w:fill="FF99FF"/>
            <w:vAlign w:val="bottom"/>
          </w:tcPr>
          <w:p w14:paraId="54CD843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6B56A69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60" w:type="dxa"/>
            <w:shd w:val="clear" w:color="auto" w:fill="auto"/>
            <w:vAlign w:val="bottom"/>
          </w:tcPr>
          <w:p w14:paraId="7642FDC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40" w:type="dxa"/>
            <w:tcBorders>
              <w:right w:val="single" w:sz="8" w:space="0" w:color="auto"/>
            </w:tcBorders>
            <w:shd w:val="clear" w:color="auto" w:fill="auto"/>
            <w:vAlign w:val="bottom"/>
          </w:tcPr>
          <w:p w14:paraId="030E70D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20" w:type="dxa"/>
            <w:shd w:val="clear" w:color="auto" w:fill="auto"/>
            <w:vAlign w:val="bottom"/>
          </w:tcPr>
          <w:p w14:paraId="5C0CC9B1"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00" w:type="dxa"/>
            <w:shd w:val="clear" w:color="auto" w:fill="auto"/>
            <w:vAlign w:val="bottom"/>
          </w:tcPr>
          <w:p w14:paraId="71A26B5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40" w:type="dxa"/>
            <w:tcBorders>
              <w:right w:val="single" w:sz="8" w:space="0" w:color="auto"/>
            </w:tcBorders>
            <w:shd w:val="clear" w:color="auto" w:fill="auto"/>
            <w:vAlign w:val="bottom"/>
          </w:tcPr>
          <w:p w14:paraId="7EFD940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80" w:type="dxa"/>
            <w:shd w:val="clear" w:color="auto" w:fill="auto"/>
            <w:vAlign w:val="bottom"/>
          </w:tcPr>
          <w:p w14:paraId="6124575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240" w:type="dxa"/>
            <w:shd w:val="clear" w:color="auto" w:fill="auto"/>
            <w:vAlign w:val="bottom"/>
          </w:tcPr>
          <w:p w14:paraId="4A3852A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180" w:type="dxa"/>
            <w:tcBorders>
              <w:right w:val="single" w:sz="8" w:space="0" w:color="auto"/>
            </w:tcBorders>
            <w:shd w:val="clear" w:color="auto" w:fill="auto"/>
            <w:vAlign w:val="bottom"/>
          </w:tcPr>
          <w:p w14:paraId="6DC73ED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445741E5" w14:textId="77777777" w:rsidTr="00BC3B7A">
        <w:trPr>
          <w:trHeight w:val="199"/>
        </w:trPr>
        <w:tc>
          <w:tcPr>
            <w:tcW w:w="100" w:type="dxa"/>
            <w:tcBorders>
              <w:left w:val="single" w:sz="8" w:space="0" w:color="auto"/>
              <w:bottom w:val="single" w:sz="8" w:space="0" w:color="auto"/>
            </w:tcBorders>
            <w:shd w:val="clear" w:color="auto" w:fill="FF99FF"/>
            <w:vAlign w:val="bottom"/>
          </w:tcPr>
          <w:p w14:paraId="30390223"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tcBorders>
              <w:bottom w:val="single" w:sz="8" w:space="0" w:color="auto"/>
            </w:tcBorders>
            <w:shd w:val="clear" w:color="auto" w:fill="FF99FF"/>
            <w:vAlign w:val="bottom"/>
          </w:tcPr>
          <w:p w14:paraId="1613CCA3"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60" w:type="dxa"/>
            <w:tcBorders>
              <w:bottom w:val="single" w:sz="8" w:space="0" w:color="auto"/>
            </w:tcBorders>
            <w:shd w:val="clear" w:color="auto" w:fill="FF99FF"/>
            <w:vAlign w:val="bottom"/>
          </w:tcPr>
          <w:p w14:paraId="109E4D7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40" w:type="dxa"/>
            <w:tcBorders>
              <w:bottom w:val="single" w:sz="8" w:space="0" w:color="auto"/>
              <w:right w:val="single" w:sz="8" w:space="0" w:color="auto"/>
            </w:tcBorders>
            <w:shd w:val="clear" w:color="auto" w:fill="FF99FF"/>
            <w:vAlign w:val="bottom"/>
          </w:tcPr>
          <w:p w14:paraId="240F070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tcBorders>
              <w:bottom w:val="single" w:sz="8" w:space="0" w:color="auto"/>
            </w:tcBorders>
            <w:shd w:val="clear" w:color="auto" w:fill="auto"/>
            <w:vAlign w:val="bottom"/>
          </w:tcPr>
          <w:p w14:paraId="6F8C885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560" w:type="dxa"/>
            <w:tcBorders>
              <w:bottom w:val="single" w:sz="8" w:space="0" w:color="auto"/>
            </w:tcBorders>
            <w:shd w:val="clear" w:color="auto" w:fill="auto"/>
            <w:vAlign w:val="bottom"/>
          </w:tcPr>
          <w:p w14:paraId="7D57E07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40" w:type="dxa"/>
            <w:tcBorders>
              <w:bottom w:val="single" w:sz="8" w:space="0" w:color="auto"/>
              <w:right w:val="single" w:sz="8" w:space="0" w:color="auto"/>
            </w:tcBorders>
            <w:shd w:val="clear" w:color="auto" w:fill="auto"/>
            <w:vAlign w:val="bottom"/>
          </w:tcPr>
          <w:p w14:paraId="2F4B84D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20" w:type="dxa"/>
            <w:tcBorders>
              <w:bottom w:val="single" w:sz="8" w:space="0" w:color="auto"/>
            </w:tcBorders>
            <w:shd w:val="clear" w:color="auto" w:fill="auto"/>
            <w:vAlign w:val="bottom"/>
          </w:tcPr>
          <w:p w14:paraId="7F34ABF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500" w:type="dxa"/>
            <w:tcBorders>
              <w:bottom w:val="single" w:sz="8" w:space="0" w:color="auto"/>
            </w:tcBorders>
            <w:shd w:val="clear" w:color="auto" w:fill="auto"/>
            <w:vAlign w:val="bottom"/>
          </w:tcPr>
          <w:p w14:paraId="22B6C80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40" w:type="dxa"/>
            <w:tcBorders>
              <w:bottom w:val="single" w:sz="8" w:space="0" w:color="auto"/>
              <w:right w:val="single" w:sz="8" w:space="0" w:color="auto"/>
            </w:tcBorders>
            <w:shd w:val="clear" w:color="auto" w:fill="auto"/>
            <w:vAlign w:val="bottom"/>
          </w:tcPr>
          <w:p w14:paraId="59237FB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80" w:type="dxa"/>
            <w:tcBorders>
              <w:bottom w:val="single" w:sz="8" w:space="0" w:color="auto"/>
            </w:tcBorders>
            <w:shd w:val="clear" w:color="auto" w:fill="auto"/>
            <w:vAlign w:val="bottom"/>
          </w:tcPr>
          <w:p w14:paraId="41E86A6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40" w:type="dxa"/>
            <w:tcBorders>
              <w:bottom w:val="single" w:sz="8" w:space="0" w:color="auto"/>
            </w:tcBorders>
            <w:shd w:val="clear" w:color="auto" w:fill="auto"/>
            <w:vAlign w:val="bottom"/>
          </w:tcPr>
          <w:p w14:paraId="0C46A4BF"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180" w:type="dxa"/>
            <w:tcBorders>
              <w:bottom w:val="single" w:sz="8" w:space="0" w:color="auto"/>
              <w:right w:val="single" w:sz="8" w:space="0" w:color="auto"/>
            </w:tcBorders>
            <w:shd w:val="clear" w:color="auto" w:fill="auto"/>
            <w:vAlign w:val="bottom"/>
          </w:tcPr>
          <w:p w14:paraId="0D2AF72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bl>
    <w:p w14:paraId="6287BBAA" w14:textId="77777777" w:rsidR="0025337B" w:rsidRPr="005422DE" w:rsidRDefault="0025337B" w:rsidP="0025337B">
      <w:pPr>
        <w:spacing w:after="0" w:line="240" w:lineRule="auto"/>
        <w:rPr>
          <w:rFonts w:ascii="Times New Roman" w:eastAsia="Times New Roman" w:hAnsi="Times New Roman" w:cs="Arial"/>
          <w:sz w:val="17"/>
          <w:szCs w:val="20"/>
          <w:lang w:eastAsia="it-IT"/>
        </w:rPr>
        <w:sectPr w:rsidR="0025337B" w:rsidRPr="005422DE">
          <w:pgSz w:w="16840" w:h="11906" w:orient="landscape"/>
          <w:pgMar w:top="811" w:right="700" w:bottom="1013" w:left="720" w:header="0" w:footer="0" w:gutter="0"/>
          <w:cols w:space="0" w:equalWidth="0">
            <w:col w:w="15420"/>
          </w:cols>
          <w:docGrid w:linePitch="360"/>
        </w:sectPr>
      </w:pPr>
    </w:p>
    <w:p w14:paraId="0C3761EC"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28" w:name="page36"/>
      <w:bookmarkEnd w:id="28"/>
      <w:r>
        <w:rPr>
          <w:rFonts w:ascii="Times New Roman" w:eastAsia="Times New Roman" w:hAnsi="Times New Roman" w:cs="Arial"/>
          <w:noProof/>
          <w:sz w:val="17"/>
          <w:szCs w:val="20"/>
          <w:lang w:eastAsia="it-IT"/>
        </w:rPr>
        <w:lastRenderedPageBreak/>
        <w:drawing>
          <wp:anchor distT="0" distB="0" distL="114300" distR="114300" simplePos="0" relativeHeight="251746304" behindDoc="1" locked="0" layoutInCell="0" allowOverlap="1" wp14:anchorId="6F08A94C" wp14:editId="3A53C7D7">
            <wp:simplePos x="0" y="0"/>
            <wp:positionH relativeFrom="page">
              <wp:posOffset>457200</wp:posOffset>
            </wp:positionH>
            <wp:positionV relativeFrom="page">
              <wp:posOffset>882650</wp:posOffset>
            </wp:positionV>
            <wp:extent cx="9779635" cy="1100455"/>
            <wp:effectExtent l="0" t="0" r="0" b="4445"/>
            <wp:wrapNone/>
            <wp:docPr id="905" name="Immagin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43B44332"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STORIA</w:t>
      </w:r>
    </w:p>
    <w:p w14:paraId="7582B24C"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47328" behindDoc="1" locked="0" layoutInCell="0" allowOverlap="1" wp14:anchorId="3B264711" wp14:editId="46812759">
                <wp:simplePos x="0" y="0"/>
                <wp:positionH relativeFrom="column">
                  <wp:posOffset>5715</wp:posOffset>
                </wp:positionH>
                <wp:positionV relativeFrom="paragraph">
                  <wp:posOffset>33020</wp:posOffset>
                </wp:positionV>
                <wp:extent cx="9767570" cy="0"/>
                <wp:effectExtent l="34290" t="34925" r="37465" b="31750"/>
                <wp:wrapNone/>
                <wp:docPr id="904" name="Connettore 1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B5DFE" id="Connettore 1 904"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4sKwIAAE4EAAAOAAAAZHJzL2Uyb0RvYy54bWysVE2P2yAQvVfqf0DcE9uJNx9WnFVrJ71s&#10;20i7/QEEcIyKAQEbJ6r63zvgJMq2l6rqBQ/MzOPNzMOrx1Mn0ZFbJ7QqcTZOMeKKaibUocTfXraj&#10;BUbOE8WI1IqX+Mwdfly/f7fqTcEnutWScYsARLmiNyVuvTdFkjja8o64sTZcgbPRtiMetvaQMEt6&#10;QO9kMknTWdJry4zVlDsHp/XgxOuI3zSc+q9N47hHssTAzcfVxnUf1mS9IsXBEtMKeqFB/oFFR4SC&#10;S29QNfEEvVrxB1QnqNVON35MdZfophGUxxqgmiz9rZrnlhgea4HmOHNrk/t/sPTLcWeRYCVepjlG&#10;inQwpEorxb3XlqMMhXPoUm9cAcGV2tlQJz2pZ/Ok6XeHlK5aog48sn05GwDIQkbyJiVsnIG79v1n&#10;zSCGvHodW3ZqbBcgoRnoFCdzvk2GnzyicLicz+YPcxggvfoSUlwTjXX+E9cdCkaJpVChaaQgxyfn&#10;AxFSXEPCsdJbIWUcvFSoL/HDbLpYxAynpWDBG+KcPewradGRgHa2+cd0MY1lgec+LEDXxLVDXHQN&#10;qrL6VbF4TcsJ21xsT4QcbKAlVbgIigSiF2tQzY9lutwsNot8lE9mm1Ge1vXow7bKR7NtNn+op3VV&#10;1dnPwDnLi1YwxlWgfVVwlv+dQi5vadDeTcO3BiVv0WMngez1G0nHKYfBDhLZa3be2ev0QbQx+PLA&#10;wqu434N9/xtY/wI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E4Afiw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48352" behindDoc="1" locked="0" layoutInCell="0" allowOverlap="1" wp14:anchorId="63CF68CE" wp14:editId="26F4A11F">
                <wp:simplePos x="0" y="0"/>
                <wp:positionH relativeFrom="column">
                  <wp:posOffset>9707880</wp:posOffset>
                </wp:positionH>
                <wp:positionV relativeFrom="paragraph">
                  <wp:posOffset>67310</wp:posOffset>
                </wp:positionV>
                <wp:extent cx="65405" cy="318135"/>
                <wp:effectExtent l="1905" t="2540" r="0" b="3175"/>
                <wp:wrapNone/>
                <wp:docPr id="903" name="Rettangolo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9A78B" id="Rettangolo 903" o:spid="_x0000_s1026" style="position:absolute;margin-left:764.4pt;margin-top:5.3pt;width:5.15pt;height:25.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QFJwIAAD8EAAAOAAAAZHJzL2Uyb0RvYy54bWysU81u2zAMvg/YOwi6L7bz06VGnKJok2FA&#10;txXr9gCKLNvCZFGjlDjd04+S0y7ddhqmg0CK1EfyI7m6OvaGHRR6DbbixSTnTFkJtbZtxb9+2b5Z&#10;cuaDsLUwYFXFH5XnV+vXr1aDK9UUOjC1QkYg1peDq3gXgiuzzMtO9cJPwClLxgawF4FUbLMaxUDo&#10;vcmmeX6RDYC1Q5DKe3q9HY18nfCbRsnwqWm8CsxUnHIL6cZ07+KdrVeibFG4TstTGuIfsuiFthT0&#10;GepWBMH2qP+A6rVE8NCEiYQ+g6bRUqUaqJoi/62ah044lWohcrx7psn/P1j58XCPTNcVv8xnnFnR&#10;U5M+q0Ata8EAi6/E0eB8Sa4P7h5jld7dgfzmmYWbjhzVNSIMnRI1ZVZE/+zFh6h4+sp2wweoKYDY&#10;B0h0HRvsIyARwY6pK4/PXVHHwCQ9Xizm+YIzSZZZsSxmixRAlE9/HfrwTkHPolBxpJ4nbHG48yHm&#10;Isonl5Q7GF1vtTFJwXZ3Y5AdBM3HZrrZ3l6e0P25m7FsIIYW00VCfmHz5xDbdP4G0etAg250X/Fl&#10;Hk90EmUkbWPrJAehzShTysaeWIzEjQ3YQf1IJCKMU0xbR0IH+IOzgSa44v77XqDizLy31IjLYj6P&#10;I5+U+eLtlBQ8t+zOLcJKgqp44GwUb8K4JnuHuu0oUpFqt3BNzWt0YjY2dszqlCxNaSL8tFFxDc71&#10;5PVr79c/AQAA//8DAFBLAwQUAAYACAAAACEAdmPwRt4AAAALAQAADwAAAGRycy9kb3ducmV2Lnht&#10;bEyPwU7DMBBE70j8g7VI3Kjd0oaSxqkqJI4cWnLguI3dOGq8jmy3MXw97gluM5rR7Ntqm+zArtqH&#10;3pGE+UwA09Q61VMnofl8f1oDCxFJ4eBIS/jWAbb1/V2FpXIT7fX1EDuWRyiUKMHEOJach9Zoi2Hm&#10;Rk05OzlvMWbrO648TnncDnwhRMEt9pQvGBz1m9Ht+XCxEpY/+4AfPTZTWp68dTvjm68k5eND2m2A&#10;RZ3iXxlu+Bkd6sx0dBdSgQ3ZrxbrzB6zEgWwW2P1/DoHdpRQiBfgdcX//1D/AgAA//8DAFBLAQIt&#10;ABQABgAIAAAAIQC2gziS/gAAAOEBAAATAAAAAAAAAAAAAAAAAAAAAABbQ29udGVudF9UeXBlc10u&#10;eG1sUEsBAi0AFAAGAAgAAAAhADj9If/WAAAAlAEAAAsAAAAAAAAAAAAAAAAALwEAAF9yZWxzLy5y&#10;ZWxzUEsBAi0AFAAGAAgAAAAhAGo/JAUnAgAAPwQAAA4AAAAAAAAAAAAAAAAALgIAAGRycy9lMm9E&#10;b2MueG1sUEsBAi0AFAAGAAgAAAAhAHZj8EbeAAAACwEAAA8AAAAAAAAAAAAAAAAAgQQAAGRycy9k&#10;b3ducmV2LnhtbFBLBQYAAAAABAAEAPMAAACMBQAAAAA=&#10;" o:allowincell="f" fillcolor="#e2efd9" strokecolor="white"/>
            </w:pict>
          </mc:Fallback>
        </mc:AlternateContent>
      </w:r>
    </w:p>
    <w:p w14:paraId="31FF0559"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11D5E686" wp14:editId="55F9685D">
            <wp:extent cx="66675" cy="314325"/>
            <wp:effectExtent l="0" t="0" r="9525" b="9525"/>
            <wp:docPr id="594" name="Immagin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COMPETENZE SOCIALI E CIVICHE</w:t>
      </w:r>
    </w:p>
    <w:p w14:paraId="1F7CE500"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49376" behindDoc="1" locked="0" layoutInCell="0" allowOverlap="1" wp14:anchorId="5C258EC7" wp14:editId="27E33DB7">
            <wp:simplePos x="0" y="0"/>
            <wp:positionH relativeFrom="column">
              <wp:posOffset>71755</wp:posOffset>
            </wp:positionH>
            <wp:positionV relativeFrom="paragraph">
              <wp:posOffset>-317500</wp:posOffset>
            </wp:positionV>
            <wp:extent cx="9701530" cy="644525"/>
            <wp:effectExtent l="0" t="0" r="0" b="0"/>
            <wp:wrapNone/>
            <wp:docPr id="902" name="Immagin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50400" behindDoc="1" locked="0" layoutInCell="0" allowOverlap="1" wp14:anchorId="53C34BA7" wp14:editId="063A2C06">
            <wp:simplePos x="0" y="0"/>
            <wp:positionH relativeFrom="column">
              <wp:posOffset>71755</wp:posOffset>
            </wp:positionH>
            <wp:positionV relativeFrom="paragraph">
              <wp:posOffset>-317500</wp:posOffset>
            </wp:positionV>
            <wp:extent cx="9701530" cy="644525"/>
            <wp:effectExtent l="0" t="0" r="0" b="3175"/>
            <wp:wrapNone/>
            <wp:docPr id="901" name="Immagin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00B79A4E" wp14:editId="1EA757B0">
            <wp:extent cx="66675" cy="276225"/>
            <wp:effectExtent l="0" t="0" r="9525" b="9525"/>
            <wp:docPr id="593" name="Immagin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UTILIZZARE </w:t>
      </w:r>
      <w:r w:rsidRPr="005422DE">
        <w:rPr>
          <w:rFonts w:ascii="Comic Sans MS" w:eastAsia="Comic Sans MS" w:hAnsi="Comic Sans MS" w:cs="Arial"/>
          <w:sz w:val="24"/>
          <w:szCs w:val="20"/>
          <w:lang w:eastAsia="it-IT"/>
        </w:rPr>
        <w:t>STRUMENTI CONCETTUALI</w:t>
      </w:r>
    </w:p>
    <w:p w14:paraId="1569F749"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51424" behindDoc="1" locked="0" layoutInCell="0" allowOverlap="1" wp14:anchorId="14DBBB01" wp14:editId="4CA1DFF4">
            <wp:simplePos x="0" y="0"/>
            <wp:positionH relativeFrom="column">
              <wp:posOffset>71755</wp:posOffset>
            </wp:positionH>
            <wp:positionV relativeFrom="paragraph">
              <wp:posOffset>-312420</wp:posOffset>
            </wp:positionV>
            <wp:extent cx="9636125" cy="318135"/>
            <wp:effectExtent l="0" t="0" r="3175" b="5715"/>
            <wp:wrapNone/>
            <wp:docPr id="900" name="Immagin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260"/>
        <w:gridCol w:w="120"/>
        <w:gridCol w:w="360"/>
        <w:gridCol w:w="4560"/>
        <w:gridCol w:w="120"/>
        <w:gridCol w:w="100"/>
        <w:gridCol w:w="4740"/>
        <w:gridCol w:w="120"/>
        <w:gridCol w:w="100"/>
        <w:gridCol w:w="4420"/>
        <w:gridCol w:w="60"/>
      </w:tblGrid>
      <w:tr w:rsidR="0025337B" w:rsidRPr="005422DE" w14:paraId="32976C34" w14:textId="77777777" w:rsidTr="00BC3B7A">
        <w:trPr>
          <w:trHeight w:val="299"/>
        </w:trPr>
        <w:tc>
          <w:tcPr>
            <w:tcW w:w="100" w:type="dxa"/>
            <w:tcBorders>
              <w:top w:val="single" w:sz="8" w:space="0" w:color="auto"/>
              <w:left w:val="single" w:sz="8" w:space="0" w:color="auto"/>
            </w:tcBorders>
            <w:shd w:val="clear" w:color="auto" w:fill="D6E3BC"/>
            <w:vAlign w:val="bottom"/>
          </w:tcPr>
          <w:p w14:paraId="1D406D8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4BB6D5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D6E3BC"/>
            <w:vAlign w:val="bottom"/>
          </w:tcPr>
          <w:p w14:paraId="401EA4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72A815E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355DAB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6587DF00"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2882FC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44301E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top w:val="single" w:sz="8" w:space="0" w:color="auto"/>
            </w:tcBorders>
            <w:shd w:val="clear" w:color="auto" w:fill="FBD4B4"/>
            <w:vAlign w:val="bottom"/>
          </w:tcPr>
          <w:p w14:paraId="05071FC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7D5AEAC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23EE048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top w:val="single" w:sz="8" w:space="0" w:color="auto"/>
              <w:right w:val="single" w:sz="8" w:space="0" w:color="auto"/>
            </w:tcBorders>
            <w:shd w:val="clear" w:color="auto" w:fill="CCC0D9"/>
            <w:vAlign w:val="bottom"/>
          </w:tcPr>
          <w:p w14:paraId="7D306AE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60" w:type="dxa"/>
            <w:tcBorders>
              <w:top w:val="single" w:sz="8" w:space="0" w:color="auto"/>
            </w:tcBorders>
            <w:shd w:val="clear" w:color="auto" w:fill="auto"/>
            <w:vAlign w:val="bottom"/>
          </w:tcPr>
          <w:p w14:paraId="45824B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05F8835" w14:textId="77777777" w:rsidTr="00BC3B7A">
        <w:trPr>
          <w:trHeight w:val="252"/>
        </w:trPr>
        <w:tc>
          <w:tcPr>
            <w:tcW w:w="100" w:type="dxa"/>
            <w:tcBorders>
              <w:left w:val="single" w:sz="8" w:space="0" w:color="auto"/>
              <w:bottom w:val="single" w:sz="8" w:space="0" w:color="D6E3BC"/>
            </w:tcBorders>
            <w:shd w:val="clear" w:color="auto" w:fill="D6E3BC"/>
            <w:vAlign w:val="bottom"/>
          </w:tcPr>
          <w:p w14:paraId="761EE6A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D6E3BC"/>
            </w:tcBorders>
            <w:shd w:val="clear" w:color="auto" w:fill="D6E3BC"/>
            <w:vAlign w:val="bottom"/>
          </w:tcPr>
          <w:p w14:paraId="1A834D6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tcBorders>
              <w:bottom w:val="single" w:sz="8" w:space="0" w:color="D6E3BC"/>
            </w:tcBorders>
            <w:shd w:val="clear" w:color="auto" w:fill="D6E3BC"/>
            <w:vAlign w:val="bottom"/>
          </w:tcPr>
          <w:p w14:paraId="3A3CBC2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D6E3BC"/>
              <w:right w:val="single" w:sz="8" w:space="0" w:color="auto"/>
            </w:tcBorders>
            <w:shd w:val="clear" w:color="auto" w:fill="D6E3BC"/>
            <w:vAlign w:val="bottom"/>
          </w:tcPr>
          <w:p w14:paraId="470A572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20" w:type="dxa"/>
            <w:gridSpan w:val="2"/>
            <w:tcBorders>
              <w:bottom w:val="single" w:sz="8" w:space="0" w:color="auto"/>
            </w:tcBorders>
            <w:shd w:val="clear" w:color="auto" w:fill="D6E3BC"/>
            <w:vAlign w:val="bottom"/>
          </w:tcPr>
          <w:p w14:paraId="72BDE46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D6E3BC"/>
            <w:vAlign w:val="bottom"/>
          </w:tcPr>
          <w:p w14:paraId="79F04BE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FBD4B4"/>
            <w:vAlign w:val="bottom"/>
          </w:tcPr>
          <w:p w14:paraId="129E0E3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740" w:type="dxa"/>
            <w:tcBorders>
              <w:bottom w:val="single" w:sz="8" w:space="0" w:color="auto"/>
            </w:tcBorders>
            <w:shd w:val="clear" w:color="auto" w:fill="FBD4B4"/>
            <w:vAlign w:val="bottom"/>
          </w:tcPr>
          <w:p w14:paraId="5494B16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FBD4B4"/>
            <w:vAlign w:val="bottom"/>
          </w:tcPr>
          <w:p w14:paraId="67663FD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CCC0D9"/>
            <w:vAlign w:val="bottom"/>
          </w:tcPr>
          <w:p w14:paraId="58ACE8C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20" w:type="dxa"/>
            <w:tcBorders>
              <w:bottom w:val="single" w:sz="8" w:space="0" w:color="auto"/>
              <w:right w:val="single" w:sz="8" w:space="0" w:color="auto"/>
            </w:tcBorders>
            <w:shd w:val="clear" w:color="auto" w:fill="CCC0D9"/>
            <w:vAlign w:val="bottom"/>
          </w:tcPr>
          <w:p w14:paraId="7C6A54C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 w:type="dxa"/>
            <w:shd w:val="clear" w:color="auto" w:fill="auto"/>
            <w:vAlign w:val="bottom"/>
          </w:tcPr>
          <w:p w14:paraId="1642811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6CE659D9" w14:textId="77777777" w:rsidTr="00BC3B7A">
        <w:trPr>
          <w:trHeight w:val="257"/>
        </w:trPr>
        <w:tc>
          <w:tcPr>
            <w:tcW w:w="100" w:type="dxa"/>
            <w:tcBorders>
              <w:left w:val="single" w:sz="8" w:space="0" w:color="auto"/>
            </w:tcBorders>
            <w:shd w:val="clear" w:color="auto" w:fill="D6E3BC"/>
            <w:vAlign w:val="bottom"/>
          </w:tcPr>
          <w:p w14:paraId="3BF910D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D6E3BC"/>
            <w:vAlign w:val="bottom"/>
          </w:tcPr>
          <w:p w14:paraId="5D084C7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D6E3BC"/>
            <w:vAlign w:val="bottom"/>
          </w:tcPr>
          <w:p w14:paraId="226B5AB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D6E3BC"/>
            <w:vAlign w:val="bottom"/>
          </w:tcPr>
          <w:p w14:paraId="0B82CE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20" w:type="dxa"/>
            <w:gridSpan w:val="2"/>
            <w:shd w:val="clear" w:color="auto" w:fill="auto"/>
            <w:vAlign w:val="bottom"/>
          </w:tcPr>
          <w:p w14:paraId="343535A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Oggetti</w:t>
            </w:r>
            <w:proofErr w:type="gramEnd"/>
            <w:r w:rsidRPr="005422DE">
              <w:rPr>
                <w:rFonts w:ascii="Comic Sans MS" w:eastAsia="Comic Sans MS" w:hAnsi="Comic Sans MS" w:cs="Arial"/>
                <w:sz w:val="13"/>
                <w:szCs w:val="20"/>
                <w:lang w:eastAsia="it-IT"/>
              </w:rPr>
              <w:t xml:space="preserve"> antichi e moderni</w:t>
            </w:r>
          </w:p>
        </w:tc>
        <w:tc>
          <w:tcPr>
            <w:tcW w:w="120" w:type="dxa"/>
            <w:tcBorders>
              <w:right w:val="single" w:sz="8" w:space="0" w:color="auto"/>
            </w:tcBorders>
            <w:shd w:val="clear" w:color="auto" w:fill="auto"/>
            <w:vAlign w:val="bottom"/>
          </w:tcPr>
          <w:p w14:paraId="785871F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4197F0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112A1485"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alcuni cambiamenti che avvengono nel tempo</w:t>
            </w:r>
          </w:p>
        </w:tc>
        <w:tc>
          <w:tcPr>
            <w:tcW w:w="120" w:type="dxa"/>
            <w:tcBorders>
              <w:right w:val="single" w:sz="8" w:space="0" w:color="auto"/>
            </w:tcBorders>
            <w:shd w:val="clear" w:color="auto" w:fill="auto"/>
            <w:vAlign w:val="bottom"/>
          </w:tcPr>
          <w:p w14:paraId="1661ECF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5CD620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73358DC3"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Usa i procedimenti metodologici della ricerca</w:t>
            </w:r>
          </w:p>
        </w:tc>
        <w:tc>
          <w:tcPr>
            <w:tcW w:w="60" w:type="dxa"/>
            <w:shd w:val="clear" w:color="auto" w:fill="auto"/>
            <w:vAlign w:val="bottom"/>
          </w:tcPr>
          <w:p w14:paraId="688C640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299F810" w14:textId="77777777" w:rsidTr="00BC3B7A">
        <w:trPr>
          <w:trHeight w:val="190"/>
        </w:trPr>
        <w:tc>
          <w:tcPr>
            <w:tcW w:w="100" w:type="dxa"/>
            <w:tcBorders>
              <w:left w:val="single" w:sz="8" w:space="0" w:color="auto"/>
            </w:tcBorders>
            <w:shd w:val="clear" w:color="auto" w:fill="D6E3BC"/>
            <w:vAlign w:val="bottom"/>
          </w:tcPr>
          <w:p w14:paraId="5C11DCF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D6E3BC"/>
            <w:vAlign w:val="bottom"/>
          </w:tcPr>
          <w:p w14:paraId="3456780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shd w:val="clear" w:color="auto" w:fill="D6E3BC"/>
            <w:vAlign w:val="bottom"/>
          </w:tcPr>
          <w:p w14:paraId="7448446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D6E3BC"/>
            <w:vAlign w:val="bottom"/>
          </w:tcPr>
          <w:p w14:paraId="1375917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920" w:type="dxa"/>
            <w:gridSpan w:val="2"/>
            <w:shd w:val="clear" w:color="auto" w:fill="auto"/>
            <w:vAlign w:val="bottom"/>
          </w:tcPr>
          <w:p w14:paraId="205A5EEB" w14:textId="77777777" w:rsidR="0025337B" w:rsidRPr="005422DE" w:rsidRDefault="0025337B" w:rsidP="00BC3B7A">
            <w:pPr>
              <w:spacing w:after="0" w:line="18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8"/>
                <w:szCs w:val="20"/>
                <w:vertAlign w:val="superscript"/>
                <w:lang w:eastAsia="it-IT"/>
              </w:rPr>
              <w:t></w:t>
            </w:r>
            <w:r w:rsidRPr="005422DE">
              <w:rPr>
                <w:rFonts w:ascii="Comic Sans MS" w:eastAsia="Comic Sans MS" w:hAnsi="Comic Sans MS" w:cs="Arial"/>
                <w:sz w:val="11"/>
                <w:szCs w:val="20"/>
                <w:lang w:eastAsia="it-IT"/>
              </w:rPr>
              <w:t xml:space="preserve">  La</w:t>
            </w:r>
            <w:proofErr w:type="gramEnd"/>
            <w:r w:rsidRPr="005422DE">
              <w:rPr>
                <w:rFonts w:ascii="Comic Sans MS" w:eastAsia="Comic Sans MS" w:hAnsi="Comic Sans MS" w:cs="Arial"/>
                <w:sz w:val="11"/>
                <w:szCs w:val="20"/>
                <w:lang w:eastAsia="it-IT"/>
              </w:rPr>
              <w:t xml:space="preserve"> storia dei resti del passato</w:t>
            </w:r>
          </w:p>
        </w:tc>
        <w:tc>
          <w:tcPr>
            <w:tcW w:w="120" w:type="dxa"/>
            <w:tcBorders>
              <w:right w:val="single" w:sz="8" w:space="0" w:color="auto"/>
            </w:tcBorders>
            <w:shd w:val="clear" w:color="auto" w:fill="auto"/>
            <w:vAlign w:val="bottom"/>
          </w:tcPr>
          <w:p w14:paraId="45F82B4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5CA1D8D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40" w:type="dxa"/>
            <w:shd w:val="clear" w:color="auto" w:fill="auto"/>
            <w:vAlign w:val="bottom"/>
          </w:tcPr>
          <w:p w14:paraId="4808FFA8" w14:textId="77777777" w:rsidR="0025337B" w:rsidRPr="005422DE" w:rsidRDefault="0025337B" w:rsidP="00BC3B7A">
            <w:pPr>
              <w:spacing w:after="0" w:line="18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8"/>
                <w:szCs w:val="20"/>
                <w:vertAlign w:val="superscript"/>
                <w:lang w:eastAsia="it-IT"/>
              </w:rPr>
              <w:t></w:t>
            </w:r>
            <w:r w:rsidRPr="005422DE">
              <w:rPr>
                <w:rFonts w:ascii="Comic Sans MS" w:eastAsia="Comic Sans MS" w:hAnsi="Comic Sans MS" w:cs="Arial"/>
                <w:sz w:val="11"/>
                <w:szCs w:val="20"/>
                <w:lang w:eastAsia="it-IT"/>
              </w:rPr>
              <w:t xml:space="preserve">  Individuare</w:t>
            </w:r>
            <w:proofErr w:type="gramEnd"/>
            <w:r w:rsidRPr="005422DE">
              <w:rPr>
                <w:rFonts w:ascii="Comic Sans MS" w:eastAsia="Comic Sans MS" w:hAnsi="Comic Sans MS" w:cs="Arial"/>
                <w:sz w:val="11"/>
                <w:szCs w:val="20"/>
                <w:lang w:eastAsia="it-IT"/>
              </w:rPr>
              <w:t xml:space="preserve"> cambiamenti dovuti ad innovazioni</w:t>
            </w:r>
          </w:p>
        </w:tc>
        <w:tc>
          <w:tcPr>
            <w:tcW w:w="120" w:type="dxa"/>
            <w:tcBorders>
              <w:right w:val="single" w:sz="8" w:space="0" w:color="auto"/>
            </w:tcBorders>
            <w:shd w:val="clear" w:color="auto" w:fill="auto"/>
            <w:vAlign w:val="bottom"/>
          </w:tcPr>
          <w:p w14:paraId="1C44AF6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120A581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420" w:type="dxa"/>
            <w:vMerge w:val="restart"/>
            <w:tcBorders>
              <w:right w:val="single" w:sz="8" w:space="0" w:color="auto"/>
            </w:tcBorders>
            <w:shd w:val="clear" w:color="auto" w:fill="auto"/>
            <w:vAlign w:val="bottom"/>
          </w:tcPr>
          <w:p w14:paraId="31E32BE0"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storica e dell’analisi delle fonti per la</w:t>
            </w:r>
          </w:p>
        </w:tc>
        <w:tc>
          <w:tcPr>
            <w:tcW w:w="60" w:type="dxa"/>
            <w:shd w:val="clear" w:color="auto" w:fill="auto"/>
            <w:vAlign w:val="bottom"/>
          </w:tcPr>
          <w:p w14:paraId="7316F3F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796D935A" w14:textId="77777777" w:rsidTr="00BC3B7A">
        <w:trPr>
          <w:trHeight w:val="41"/>
        </w:trPr>
        <w:tc>
          <w:tcPr>
            <w:tcW w:w="100" w:type="dxa"/>
            <w:tcBorders>
              <w:left w:val="single" w:sz="8" w:space="0" w:color="auto"/>
            </w:tcBorders>
            <w:shd w:val="clear" w:color="auto" w:fill="D6E3BC"/>
            <w:vAlign w:val="bottom"/>
          </w:tcPr>
          <w:p w14:paraId="77CE539A"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0" w:type="dxa"/>
            <w:gridSpan w:val="2"/>
            <w:vMerge w:val="restart"/>
            <w:shd w:val="clear" w:color="auto" w:fill="D6E3BC"/>
            <w:textDirection w:val="btLr"/>
            <w:vAlign w:val="bottom"/>
          </w:tcPr>
          <w:p w14:paraId="416A3A53" w14:textId="77777777" w:rsidR="0025337B" w:rsidRPr="005422DE" w:rsidRDefault="0025337B" w:rsidP="00BC3B7A">
            <w:pPr>
              <w:spacing w:after="0" w:line="0" w:lineRule="atLeast"/>
              <w:ind w:right="12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20" w:type="dxa"/>
            <w:tcBorders>
              <w:right w:val="single" w:sz="8" w:space="0" w:color="auto"/>
            </w:tcBorders>
            <w:shd w:val="clear" w:color="auto" w:fill="D6E3BC"/>
            <w:vAlign w:val="bottom"/>
          </w:tcPr>
          <w:p w14:paraId="234C53E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60" w:type="dxa"/>
            <w:vMerge w:val="restart"/>
            <w:shd w:val="clear" w:color="auto" w:fill="auto"/>
            <w:vAlign w:val="bottom"/>
          </w:tcPr>
          <w:p w14:paraId="423B7EE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vMerge w:val="restart"/>
            <w:shd w:val="clear" w:color="auto" w:fill="auto"/>
            <w:vAlign w:val="bottom"/>
          </w:tcPr>
          <w:p w14:paraId="7F80A11C"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relazioni parentali</w:t>
            </w:r>
          </w:p>
        </w:tc>
        <w:tc>
          <w:tcPr>
            <w:tcW w:w="120" w:type="dxa"/>
            <w:tcBorders>
              <w:right w:val="single" w:sz="8" w:space="0" w:color="auto"/>
            </w:tcBorders>
            <w:shd w:val="clear" w:color="auto" w:fill="auto"/>
            <w:vAlign w:val="bottom"/>
          </w:tcPr>
          <w:p w14:paraId="04B1A1A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2D93BF3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740" w:type="dxa"/>
            <w:vMerge w:val="restart"/>
            <w:shd w:val="clear" w:color="auto" w:fill="auto"/>
            <w:vAlign w:val="bottom"/>
          </w:tcPr>
          <w:p w14:paraId="181B6D4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tecnologiche</w:t>
            </w:r>
          </w:p>
        </w:tc>
        <w:tc>
          <w:tcPr>
            <w:tcW w:w="120" w:type="dxa"/>
            <w:tcBorders>
              <w:right w:val="single" w:sz="8" w:space="0" w:color="auto"/>
            </w:tcBorders>
            <w:shd w:val="clear" w:color="auto" w:fill="auto"/>
            <w:vAlign w:val="bottom"/>
          </w:tcPr>
          <w:p w14:paraId="6F3B535E"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51FA278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420" w:type="dxa"/>
            <w:vMerge/>
            <w:tcBorders>
              <w:right w:val="single" w:sz="8" w:space="0" w:color="auto"/>
            </w:tcBorders>
            <w:shd w:val="clear" w:color="auto" w:fill="auto"/>
            <w:vAlign w:val="bottom"/>
          </w:tcPr>
          <w:p w14:paraId="04CBFD0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 w:type="dxa"/>
            <w:shd w:val="clear" w:color="auto" w:fill="auto"/>
            <w:vAlign w:val="bottom"/>
          </w:tcPr>
          <w:p w14:paraId="20B5CC5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00C39F54" w14:textId="77777777" w:rsidTr="00BC3B7A">
        <w:trPr>
          <w:trHeight w:val="168"/>
        </w:trPr>
        <w:tc>
          <w:tcPr>
            <w:tcW w:w="100" w:type="dxa"/>
            <w:tcBorders>
              <w:left w:val="single" w:sz="8" w:space="0" w:color="auto"/>
            </w:tcBorders>
            <w:shd w:val="clear" w:color="auto" w:fill="D6E3BC"/>
            <w:vAlign w:val="bottom"/>
          </w:tcPr>
          <w:p w14:paraId="7BBACAC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gridSpan w:val="2"/>
            <w:vMerge/>
            <w:shd w:val="clear" w:color="auto" w:fill="D6E3BC"/>
            <w:vAlign w:val="bottom"/>
          </w:tcPr>
          <w:p w14:paraId="4802CB8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D6E3BC"/>
            <w:vAlign w:val="bottom"/>
          </w:tcPr>
          <w:p w14:paraId="2E47B92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vMerge/>
            <w:shd w:val="clear" w:color="auto" w:fill="auto"/>
            <w:vAlign w:val="bottom"/>
          </w:tcPr>
          <w:p w14:paraId="10974B0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60" w:type="dxa"/>
            <w:vMerge/>
            <w:shd w:val="clear" w:color="auto" w:fill="auto"/>
            <w:vAlign w:val="bottom"/>
          </w:tcPr>
          <w:p w14:paraId="17267CC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3A8C9B7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3F358D5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740" w:type="dxa"/>
            <w:vMerge/>
            <w:shd w:val="clear" w:color="auto" w:fill="auto"/>
            <w:vAlign w:val="bottom"/>
          </w:tcPr>
          <w:p w14:paraId="047BD2F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1D5831F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5B8145A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420" w:type="dxa"/>
            <w:vMerge w:val="restart"/>
            <w:tcBorders>
              <w:right w:val="single" w:sz="8" w:space="0" w:color="auto"/>
            </w:tcBorders>
            <w:shd w:val="clear" w:color="auto" w:fill="auto"/>
            <w:vAlign w:val="bottom"/>
          </w:tcPr>
          <w:p w14:paraId="095982EB"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ricostruzione personale</w:t>
            </w:r>
          </w:p>
        </w:tc>
        <w:tc>
          <w:tcPr>
            <w:tcW w:w="60" w:type="dxa"/>
            <w:shd w:val="clear" w:color="auto" w:fill="auto"/>
            <w:vAlign w:val="bottom"/>
          </w:tcPr>
          <w:p w14:paraId="4A0018C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2F29EDA4" w14:textId="77777777" w:rsidTr="00BC3B7A">
        <w:trPr>
          <w:trHeight w:val="92"/>
        </w:trPr>
        <w:tc>
          <w:tcPr>
            <w:tcW w:w="100" w:type="dxa"/>
            <w:tcBorders>
              <w:left w:val="single" w:sz="8" w:space="0" w:color="auto"/>
            </w:tcBorders>
            <w:shd w:val="clear" w:color="auto" w:fill="D6E3BC"/>
            <w:vAlign w:val="bottom"/>
          </w:tcPr>
          <w:p w14:paraId="6BC417D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gridSpan w:val="2"/>
            <w:vMerge/>
            <w:shd w:val="clear" w:color="auto" w:fill="D6E3BC"/>
            <w:vAlign w:val="bottom"/>
          </w:tcPr>
          <w:p w14:paraId="5CD40B3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D6E3BC"/>
            <w:vAlign w:val="bottom"/>
          </w:tcPr>
          <w:p w14:paraId="4DBE4C1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vMerge w:val="restart"/>
            <w:shd w:val="clear" w:color="auto" w:fill="auto"/>
            <w:vAlign w:val="bottom"/>
          </w:tcPr>
          <w:p w14:paraId="1878E5E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7119359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storia delle persone</w:t>
            </w:r>
          </w:p>
        </w:tc>
        <w:tc>
          <w:tcPr>
            <w:tcW w:w="120" w:type="dxa"/>
            <w:tcBorders>
              <w:right w:val="single" w:sz="8" w:space="0" w:color="auto"/>
            </w:tcBorders>
            <w:shd w:val="clear" w:color="auto" w:fill="auto"/>
            <w:vAlign w:val="bottom"/>
          </w:tcPr>
          <w:p w14:paraId="6F2AF90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5E9FE9C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40" w:type="dxa"/>
            <w:vMerge w:val="restart"/>
            <w:shd w:val="clear" w:color="auto" w:fill="auto"/>
            <w:vAlign w:val="bottom"/>
          </w:tcPr>
          <w:p w14:paraId="37D8D468"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l’importanza delle fonti</w:t>
            </w:r>
          </w:p>
        </w:tc>
        <w:tc>
          <w:tcPr>
            <w:tcW w:w="120" w:type="dxa"/>
            <w:tcBorders>
              <w:right w:val="single" w:sz="8" w:space="0" w:color="auto"/>
            </w:tcBorders>
            <w:shd w:val="clear" w:color="auto" w:fill="auto"/>
            <w:vAlign w:val="bottom"/>
          </w:tcPr>
          <w:p w14:paraId="1459747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46D50B0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420" w:type="dxa"/>
            <w:vMerge/>
            <w:tcBorders>
              <w:right w:val="single" w:sz="8" w:space="0" w:color="auto"/>
            </w:tcBorders>
            <w:shd w:val="clear" w:color="auto" w:fill="auto"/>
            <w:vAlign w:val="bottom"/>
          </w:tcPr>
          <w:p w14:paraId="7614448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 w:type="dxa"/>
            <w:shd w:val="clear" w:color="auto" w:fill="auto"/>
            <w:vAlign w:val="bottom"/>
          </w:tcPr>
          <w:p w14:paraId="029527F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3535D14E" w14:textId="77777777" w:rsidTr="00BC3B7A">
        <w:trPr>
          <w:trHeight w:val="180"/>
        </w:trPr>
        <w:tc>
          <w:tcPr>
            <w:tcW w:w="100" w:type="dxa"/>
            <w:tcBorders>
              <w:left w:val="single" w:sz="8" w:space="0" w:color="auto"/>
            </w:tcBorders>
            <w:shd w:val="clear" w:color="auto" w:fill="D6E3BC"/>
            <w:vAlign w:val="bottom"/>
          </w:tcPr>
          <w:p w14:paraId="768E830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gridSpan w:val="2"/>
            <w:vMerge w:val="restart"/>
            <w:shd w:val="clear" w:color="auto" w:fill="D6E3BC"/>
            <w:textDirection w:val="btLr"/>
            <w:vAlign w:val="bottom"/>
          </w:tcPr>
          <w:p w14:paraId="5446455D" w14:textId="77777777" w:rsidR="0025337B" w:rsidRPr="005422DE" w:rsidRDefault="0025337B" w:rsidP="00BC3B7A">
            <w:pPr>
              <w:spacing w:after="0" w:line="0" w:lineRule="atLeast"/>
              <w:ind w:right="10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120" w:type="dxa"/>
            <w:tcBorders>
              <w:right w:val="single" w:sz="8" w:space="0" w:color="auto"/>
            </w:tcBorders>
            <w:shd w:val="clear" w:color="auto" w:fill="D6E3BC"/>
            <w:vAlign w:val="bottom"/>
          </w:tcPr>
          <w:p w14:paraId="26DFF11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auto"/>
            <w:vAlign w:val="bottom"/>
          </w:tcPr>
          <w:p w14:paraId="783156F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vMerge/>
            <w:shd w:val="clear" w:color="auto" w:fill="auto"/>
            <w:vAlign w:val="bottom"/>
          </w:tcPr>
          <w:p w14:paraId="17E36BB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0AA77DA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68B6D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vMerge/>
            <w:shd w:val="clear" w:color="auto" w:fill="auto"/>
            <w:vAlign w:val="bottom"/>
          </w:tcPr>
          <w:p w14:paraId="3E03AC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2E0EE06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BC3F8D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782DD14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auto"/>
            <w:vAlign w:val="bottom"/>
          </w:tcPr>
          <w:p w14:paraId="10C3739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083EA86" w14:textId="77777777" w:rsidTr="00BC3B7A">
        <w:trPr>
          <w:trHeight w:val="223"/>
        </w:trPr>
        <w:tc>
          <w:tcPr>
            <w:tcW w:w="100" w:type="dxa"/>
            <w:tcBorders>
              <w:left w:val="single" w:sz="8" w:space="0" w:color="auto"/>
            </w:tcBorders>
            <w:shd w:val="clear" w:color="auto" w:fill="D6E3BC"/>
            <w:vAlign w:val="bottom"/>
          </w:tcPr>
          <w:p w14:paraId="6CAB5D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052817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6E1FA4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EE381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8E7E1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42B07B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7711D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198E0F8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Raccogliere</w:t>
            </w:r>
            <w:proofErr w:type="gramEnd"/>
            <w:r w:rsidRPr="005422DE">
              <w:rPr>
                <w:rFonts w:ascii="Comic Sans MS" w:eastAsia="Comic Sans MS" w:hAnsi="Comic Sans MS" w:cs="Arial"/>
                <w:sz w:val="12"/>
                <w:szCs w:val="20"/>
                <w:lang w:eastAsia="it-IT"/>
              </w:rPr>
              <w:t xml:space="preserve"> documenti e ricavarne informazioni</w:t>
            </w:r>
          </w:p>
        </w:tc>
        <w:tc>
          <w:tcPr>
            <w:tcW w:w="120" w:type="dxa"/>
            <w:tcBorders>
              <w:right w:val="single" w:sz="8" w:space="0" w:color="auto"/>
            </w:tcBorders>
            <w:shd w:val="clear" w:color="auto" w:fill="auto"/>
            <w:vAlign w:val="bottom"/>
          </w:tcPr>
          <w:p w14:paraId="79F6BF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A225A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20" w:type="dxa"/>
            <w:tcBorders>
              <w:right w:val="single" w:sz="8" w:space="0" w:color="auto"/>
            </w:tcBorders>
            <w:shd w:val="clear" w:color="auto" w:fill="auto"/>
            <w:vAlign w:val="bottom"/>
          </w:tcPr>
          <w:p w14:paraId="62F8D6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auto"/>
            <w:vAlign w:val="bottom"/>
          </w:tcPr>
          <w:p w14:paraId="7F3B49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C953EA5" w14:textId="77777777" w:rsidTr="00BC3B7A">
        <w:trPr>
          <w:trHeight w:val="223"/>
        </w:trPr>
        <w:tc>
          <w:tcPr>
            <w:tcW w:w="100" w:type="dxa"/>
            <w:tcBorders>
              <w:left w:val="single" w:sz="8" w:space="0" w:color="auto"/>
            </w:tcBorders>
            <w:shd w:val="clear" w:color="auto" w:fill="D6E3BC"/>
            <w:vAlign w:val="bottom"/>
          </w:tcPr>
          <w:p w14:paraId="7FC8CC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554AEE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6B98F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07C093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1ED50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084747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192CA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6762C1A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Ricostruire</w:t>
            </w:r>
            <w:proofErr w:type="gramEnd"/>
            <w:r w:rsidRPr="005422DE">
              <w:rPr>
                <w:rFonts w:ascii="Comic Sans MS" w:eastAsia="Comic Sans MS" w:hAnsi="Comic Sans MS" w:cs="Arial"/>
                <w:sz w:val="12"/>
                <w:szCs w:val="20"/>
                <w:lang w:eastAsia="it-IT"/>
              </w:rPr>
              <w:t xml:space="preserve"> la propria storia attraverso documenti</w:t>
            </w:r>
          </w:p>
        </w:tc>
        <w:tc>
          <w:tcPr>
            <w:tcW w:w="120" w:type="dxa"/>
            <w:tcBorders>
              <w:right w:val="single" w:sz="8" w:space="0" w:color="auto"/>
            </w:tcBorders>
            <w:shd w:val="clear" w:color="auto" w:fill="auto"/>
            <w:vAlign w:val="bottom"/>
          </w:tcPr>
          <w:p w14:paraId="52AD1A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5E419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20" w:type="dxa"/>
            <w:tcBorders>
              <w:right w:val="single" w:sz="8" w:space="0" w:color="auto"/>
            </w:tcBorders>
            <w:shd w:val="clear" w:color="auto" w:fill="auto"/>
            <w:vAlign w:val="bottom"/>
          </w:tcPr>
          <w:p w14:paraId="2ABE18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auto"/>
            <w:vAlign w:val="bottom"/>
          </w:tcPr>
          <w:p w14:paraId="59CA2F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4835CCB" w14:textId="77777777" w:rsidTr="00BC3B7A">
        <w:trPr>
          <w:trHeight w:val="175"/>
        </w:trPr>
        <w:tc>
          <w:tcPr>
            <w:tcW w:w="100" w:type="dxa"/>
            <w:tcBorders>
              <w:left w:val="single" w:sz="8" w:space="0" w:color="auto"/>
            </w:tcBorders>
            <w:shd w:val="clear" w:color="auto" w:fill="D6E3BC"/>
            <w:vAlign w:val="bottom"/>
          </w:tcPr>
          <w:p w14:paraId="44911E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gridSpan w:val="2"/>
            <w:vMerge/>
            <w:shd w:val="clear" w:color="auto" w:fill="D6E3BC"/>
            <w:vAlign w:val="bottom"/>
          </w:tcPr>
          <w:p w14:paraId="0E4BF72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135682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78C6B94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7ABED3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05BA2A6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1FA16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023744A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personali</w:t>
            </w:r>
          </w:p>
        </w:tc>
        <w:tc>
          <w:tcPr>
            <w:tcW w:w="120" w:type="dxa"/>
            <w:tcBorders>
              <w:right w:val="single" w:sz="8" w:space="0" w:color="auto"/>
            </w:tcBorders>
            <w:shd w:val="clear" w:color="auto" w:fill="auto"/>
            <w:vAlign w:val="bottom"/>
          </w:tcPr>
          <w:p w14:paraId="1D5052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D83FC3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3B70117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auto"/>
            <w:vAlign w:val="bottom"/>
          </w:tcPr>
          <w:p w14:paraId="5559E3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C9B4719" w14:textId="77777777" w:rsidTr="00BC3B7A">
        <w:trPr>
          <w:trHeight w:val="305"/>
        </w:trPr>
        <w:tc>
          <w:tcPr>
            <w:tcW w:w="100" w:type="dxa"/>
            <w:tcBorders>
              <w:left w:val="single" w:sz="8" w:space="0" w:color="auto"/>
            </w:tcBorders>
            <w:shd w:val="clear" w:color="auto" w:fill="D6E3BC"/>
            <w:vAlign w:val="bottom"/>
          </w:tcPr>
          <w:p w14:paraId="6E8BD7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gridSpan w:val="2"/>
            <w:vMerge/>
            <w:shd w:val="clear" w:color="auto" w:fill="D6E3BC"/>
            <w:vAlign w:val="bottom"/>
          </w:tcPr>
          <w:p w14:paraId="05D158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4B2C12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74CE13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20CE60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284E65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29387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50D0E6E8" w14:textId="77777777" w:rsidR="0025337B" w:rsidRPr="005422DE" w:rsidRDefault="0025337B" w:rsidP="00BC3B7A">
            <w:pPr>
              <w:spacing w:after="0" w:line="305"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Collocare</w:t>
            </w:r>
            <w:proofErr w:type="gramEnd"/>
            <w:r w:rsidRPr="005422DE">
              <w:rPr>
                <w:rFonts w:ascii="Comic Sans MS" w:eastAsia="Comic Sans MS" w:hAnsi="Comic Sans MS" w:cs="Arial"/>
                <w:sz w:val="15"/>
                <w:szCs w:val="20"/>
                <w:lang w:eastAsia="it-IT"/>
              </w:rPr>
              <w:t xml:space="preserve"> sulla linea del tempo avvenimenti relativi alla</w:t>
            </w:r>
          </w:p>
        </w:tc>
        <w:tc>
          <w:tcPr>
            <w:tcW w:w="120" w:type="dxa"/>
            <w:tcBorders>
              <w:right w:val="single" w:sz="8" w:space="0" w:color="auto"/>
            </w:tcBorders>
            <w:shd w:val="clear" w:color="auto" w:fill="auto"/>
            <w:vAlign w:val="bottom"/>
          </w:tcPr>
          <w:p w14:paraId="79372B2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47F14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2A46B3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auto"/>
            <w:vAlign w:val="bottom"/>
          </w:tcPr>
          <w:p w14:paraId="75691D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BE63115" w14:textId="77777777" w:rsidTr="00BC3B7A">
        <w:trPr>
          <w:trHeight w:val="175"/>
        </w:trPr>
        <w:tc>
          <w:tcPr>
            <w:tcW w:w="100" w:type="dxa"/>
            <w:tcBorders>
              <w:left w:val="single" w:sz="8" w:space="0" w:color="auto"/>
            </w:tcBorders>
            <w:shd w:val="clear" w:color="auto" w:fill="D6E3BC"/>
            <w:vAlign w:val="bottom"/>
          </w:tcPr>
          <w:p w14:paraId="4C037C3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D6E3BC"/>
            <w:vAlign w:val="bottom"/>
          </w:tcPr>
          <w:p w14:paraId="3CC07C8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D6E3BC"/>
            <w:vAlign w:val="bottom"/>
          </w:tcPr>
          <w:p w14:paraId="3F7541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106810E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035D69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31B574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1936BC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3E40E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3F1A925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storia personale</w:t>
            </w:r>
          </w:p>
        </w:tc>
        <w:tc>
          <w:tcPr>
            <w:tcW w:w="120" w:type="dxa"/>
            <w:tcBorders>
              <w:right w:val="single" w:sz="8" w:space="0" w:color="auto"/>
            </w:tcBorders>
            <w:shd w:val="clear" w:color="auto" w:fill="auto"/>
            <w:vAlign w:val="bottom"/>
          </w:tcPr>
          <w:p w14:paraId="796D08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6FCF0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10A7F35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auto"/>
            <w:vAlign w:val="bottom"/>
          </w:tcPr>
          <w:p w14:paraId="162EC91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D125086" w14:textId="77777777" w:rsidTr="00BC3B7A">
        <w:trPr>
          <w:trHeight w:val="799"/>
        </w:trPr>
        <w:tc>
          <w:tcPr>
            <w:tcW w:w="100" w:type="dxa"/>
            <w:tcBorders>
              <w:left w:val="single" w:sz="8" w:space="0" w:color="auto"/>
              <w:bottom w:val="single" w:sz="8" w:space="0" w:color="auto"/>
            </w:tcBorders>
            <w:shd w:val="clear" w:color="auto" w:fill="D6E3BC"/>
            <w:vAlign w:val="bottom"/>
          </w:tcPr>
          <w:p w14:paraId="68F5BA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D6E3BC"/>
            <w:vAlign w:val="bottom"/>
          </w:tcPr>
          <w:p w14:paraId="35FD28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D6E3BC"/>
            <w:vAlign w:val="bottom"/>
          </w:tcPr>
          <w:p w14:paraId="4C04FF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D6E3BC"/>
            <w:vAlign w:val="bottom"/>
          </w:tcPr>
          <w:p w14:paraId="76C879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20" w:type="dxa"/>
            <w:gridSpan w:val="2"/>
            <w:tcBorders>
              <w:bottom w:val="single" w:sz="8" w:space="0" w:color="auto"/>
            </w:tcBorders>
            <w:shd w:val="clear" w:color="auto" w:fill="auto"/>
            <w:vAlign w:val="bottom"/>
          </w:tcPr>
          <w:p w14:paraId="03D9C4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545D63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1DCA5A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bottom w:val="single" w:sz="8" w:space="0" w:color="auto"/>
            </w:tcBorders>
            <w:shd w:val="clear" w:color="auto" w:fill="auto"/>
            <w:vAlign w:val="bottom"/>
          </w:tcPr>
          <w:p w14:paraId="76FE04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0A01E7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6089B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bottom w:val="single" w:sz="8" w:space="0" w:color="auto"/>
              <w:right w:val="single" w:sz="8" w:space="0" w:color="auto"/>
            </w:tcBorders>
            <w:shd w:val="clear" w:color="auto" w:fill="auto"/>
            <w:vAlign w:val="bottom"/>
          </w:tcPr>
          <w:p w14:paraId="133FCB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auto"/>
            <w:vAlign w:val="bottom"/>
          </w:tcPr>
          <w:p w14:paraId="116A7B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099FE1D" w14:textId="77777777" w:rsidTr="00BC3B7A">
        <w:trPr>
          <w:trHeight w:val="256"/>
        </w:trPr>
        <w:tc>
          <w:tcPr>
            <w:tcW w:w="100" w:type="dxa"/>
            <w:tcBorders>
              <w:left w:val="single" w:sz="8" w:space="0" w:color="auto"/>
            </w:tcBorders>
            <w:shd w:val="clear" w:color="auto" w:fill="F7CAAC"/>
            <w:vAlign w:val="bottom"/>
          </w:tcPr>
          <w:p w14:paraId="02A7F40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vMerge w:val="restart"/>
            <w:shd w:val="clear" w:color="auto" w:fill="F7CAAC"/>
            <w:textDirection w:val="btLr"/>
            <w:vAlign w:val="bottom"/>
          </w:tcPr>
          <w:p w14:paraId="00499819"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260" w:type="dxa"/>
            <w:shd w:val="clear" w:color="auto" w:fill="F7CAAC"/>
            <w:vAlign w:val="bottom"/>
          </w:tcPr>
          <w:p w14:paraId="225CAB9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7CAAC"/>
            <w:vAlign w:val="bottom"/>
          </w:tcPr>
          <w:p w14:paraId="583056C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20" w:type="dxa"/>
            <w:gridSpan w:val="2"/>
            <w:shd w:val="clear" w:color="auto" w:fill="auto"/>
            <w:vAlign w:val="bottom"/>
          </w:tcPr>
          <w:p w14:paraId="517F164B"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Usare</w:t>
            </w:r>
            <w:proofErr w:type="gramEnd"/>
            <w:r w:rsidRPr="005422DE">
              <w:rPr>
                <w:rFonts w:ascii="Comic Sans MS" w:eastAsia="Comic Sans MS" w:hAnsi="Comic Sans MS" w:cs="Arial"/>
                <w:sz w:val="13"/>
                <w:szCs w:val="20"/>
                <w:lang w:eastAsia="it-IT"/>
              </w:rPr>
              <w:t xml:space="preserve"> i procedimenti metodologici della ricerca storica e</w:t>
            </w:r>
          </w:p>
        </w:tc>
        <w:tc>
          <w:tcPr>
            <w:tcW w:w="120" w:type="dxa"/>
            <w:tcBorders>
              <w:right w:val="single" w:sz="8" w:space="0" w:color="auto"/>
            </w:tcBorders>
            <w:shd w:val="clear" w:color="auto" w:fill="auto"/>
            <w:vAlign w:val="bottom"/>
          </w:tcPr>
          <w:p w14:paraId="138725F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2C7819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7AC26A8B"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alcuni cambiamenti che avvengono nel tempo</w:t>
            </w:r>
          </w:p>
        </w:tc>
        <w:tc>
          <w:tcPr>
            <w:tcW w:w="120" w:type="dxa"/>
            <w:tcBorders>
              <w:right w:val="single" w:sz="8" w:space="0" w:color="auto"/>
            </w:tcBorders>
            <w:shd w:val="clear" w:color="auto" w:fill="auto"/>
            <w:vAlign w:val="bottom"/>
          </w:tcPr>
          <w:p w14:paraId="0F7E52A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C35A9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31BE5031"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Analizza, osserva, formula ipotesi</w:t>
            </w:r>
          </w:p>
        </w:tc>
        <w:tc>
          <w:tcPr>
            <w:tcW w:w="60" w:type="dxa"/>
            <w:shd w:val="clear" w:color="auto" w:fill="auto"/>
            <w:vAlign w:val="bottom"/>
          </w:tcPr>
          <w:p w14:paraId="6D17440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BC6BFEA" w14:textId="77777777" w:rsidTr="00BC3B7A">
        <w:trPr>
          <w:trHeight w:val="223"/>
        </w:trPr>
        <w:tc>
          <w:tcPr>
            <w:tcW w:w="100" w:type="dxa"/>
            <w:tcBorders>
              <w:left w:val="single" w:sz="8" w:space="0" w:color="auto"/>
            </w:tcBorders>
            <w:shd w:val="clear" w:color="auto" w:fill="F7CAAC"/>
            <w:vAlign w:val="bottom"/>
          </w:tcPr>
          <w:p w14:paraId="1EB667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56A56A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F7CAAC"/>
            <w:vAlign w:val="bottom"/>
          </w:tcPr>
          <w:p w14:paraId="22E1A1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44F127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27B64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2DC4F3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dell’analisi delle fonti per la ricostruzione personale</w:t>
            </w:r>
          </w:p>
        </w:tc>
        <w:tc>
          <w:tcPr>
            <w:tcW w:w="120" w:type="dxa"/>
            <w:tcBorders>
              <w:right w:val="single" w:sz="8" w:space="0" w:color="auto"/>
            </w:tcBorders>
            <w:shd w:val="clear" w:color="auto" w:fill="auto"/>
            <w:vAlign w:val="bottom"/>
          </w:tcPr>
          <w:p w14:paraId="58D7A6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41D6A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578DB9A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cambiamenti dovuti ad innovazioni</w:t>
            </w:r>
          </w:p>
        </w:tc>
        <w:tc>
          <w:tcPr>
            <w:tcW w:w="120" w:type="dxa"/>
            <w:tcBorders>
              <w:right w:val="single" w:sz="8" w:space="0" w:color="auto"/>
            </w:tcBorders>
            <w:shd w:val="clear" w:color="auto" w:fill="auto"/>
            <w:vAlign w:val="bottom"/>
          </w:tcPr>
          <w:p w14:paraId="731917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4B52F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20" w:type="dxa"/>
            <w:tcBorders>
              <w:right w:val="single" w:sz="8" w:space="0" w:color="auto"/>
            </w:tcBorders>
            <w:shd w:val="clear" w:color="auto" w:fill="auto"/>
            <w:vAlign w:val="bottom"/>
          </w:tcPr>
          <w:p w14:paraId="55FEA1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auto"/>
            <w:vAlign w:val="bottom"/>
          </w:tcPr>
          <w:p w14:paraId="247732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88FA46" w14:textId="77777777" w:rsidTr="00BC3B7A">
        <w:trPr>
          <w:trHeight w:val="175"/>
        </w:trPr>
        <w:tc>
          <w:tcPr>
            <w:tcW w:w="100" w:type="dxa"/>
            <w:tcBorders>
              <w:left w:val="single" w:sz="8" w:space="0" w:color="auto"/>
            </w:tcBorders>
            <w:shd w:val="clear" w:color="auto" w:fill="F7CAAC"/>
            <w:vAlign w:val="bottom"/>
          </w:tcPr>
          <w:p w14:paraId="62BD1C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7CAAC"/>
            <w:vAlign w:val="bottom"/>
          </w:tcPr>
          <w:p w14:paraId="0BEE854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F7CAAC"/>
            <w:vAlign w:val="bottom"/>
          </w:tcPr>
          <w:p w14:paraId="587AA3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73E8926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3C45663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4D6F1B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3A8F4C0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664AF3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7FA1ADE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tecnologiche</w:t>
            </w:r>
          </w:p>
        </w:tc>
        <w:tc>
          <w:tcPr>
            <w:tcW w:w="120" w:type="dxa"/>
            <w:tcBorders>
              <w:right w:val="single" w:sz="8" w:space="0" w:color="auto"/>
            </w:tcBorders>
            <w:shd w:val="clear" w:color="auto" w:fill="auto"/>
            <w:vAlign w:val="bottom"/>
          </w:tcPr>
          <w:p w14:paraId="789AA0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F09B0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11D225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auto"/>
            <w:vAlign w:val="bottom"/>
          </w:tcPr>
          <w:p w14:paraId="45EE35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BB2DA73" w14:textId="77777777" w:rsidTr="00BC3B7A">
        <w:trPr>
          <w:trHeight w:val="458"/>
        </w:trPr>
        <w:tc>
          <w:tcPr>
            <w:tcW w:w="100" w:type="dxa"/>
            <w:tcBorders>
              <w:left w:val="single" w:sz="8" w:space="0" w:color="auto"/>
            </w:tcBorders>
            <w:shd w:val="clear" w:color="auto" w:fill="F7CAAC"/>
            <w:vAlign w:val="bottom"/>
          </w:tcPr>
          <w:p w14:paraId="47F635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shd w:val="clear" w:color="auto" w:fill="F7CAAC"/>
            <w:vAlign w:val="bottom"/>
          </w:tcPr>
          <w:p w14:paraId="4B5D59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gridSpan w:val="2"/>
            <w:tcBorders>
              <w:right w:val="single" w:sz="8" w:space="0" w:color="auto"/>
            </w:tcBorders>
            <w:shd w:val="clear" w:color="auto" w:fill="F7CAAC"/>
            <w:textDirection w:val="btLr"/>
            <w:vAlign w:val="bottom"/>
          </w:tcPr>
          <w:p w14:paraId="573CD5E2" w14:textId="77777777" w:rsidR="0025337B" w:rsidRPr="005422DE" w:rsidRDefault="0025337B" w:rsidP="00BC3B7A">
            <w:pPr>
              <w:spacing w:after="0" w:line="0" w:lineRule="atLeast"/>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2</w:t>
            </w:r>
          </w:p>
        </w:tc>
        <w:tc>
          <w:tcPr>
            <w:tcW w:w="360" w:type="dxa"/>
            <w:shd w:val="clear" w:color="auto" w:fill="auto"/>
            <w:vAlign w:val="bottom"/>
          </w:tcPr>
          <w:p w14:paraId="53E621C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3EAAD7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3B2BDE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1CF7F8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6FFAE7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07A2DF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E54DA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683C4D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auto"/>
            <w:vAlign w:val="bottom"/>
          </w:tcPr>
          <w:p w14:paraId="6C66B82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52A247D" w14:textId="77777777" w:rsidTr="00BC3B7A">
        <w:trPr>
          <w:trHeight w:val="113"/>
        </w:trPr>
        <w:tc>
          <w:tcPr>
            <w:tcW w:w="100" w:type="dxa"/>
            <w:tcBorders>
              <w:left w:val="single" w:sz="8" w:space="0" w:color="auto"/>
              <w:bottom w:val="single" w:sz="8" w:space="0" w:color="auto"/>
            </w:tcBorders>
            <w:shd w:val="clear" w:color="auto" w:fill="F7CAAC"/>
            <w:vAlign w:val="bottom"/>
          </w:tcPr>
          <w:p w14:paraId="57734F6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tcBorders>
              <w:bottom w:val="single" w:sz="8" w:space="0" w:color="auto"/>
            </w:tcBorders>
            <w:shd w:val="clear" w:color="auto" w:fill="F7CAAC"/>
            <w:vAlign w:val="bottom"/>
          </w:tcPr>
          <w:p w14:paraId="7DBA3C9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60" w:type="dxa"/>
            <w:tcBorders>
              <w:bottom w:val="single" w:sz="8" w:space="0" w:color="auto"/>
            </w:tcBorders>
            <w:shd w:val="clear" w:color="auto" w:fill="F7CAAC"/>
            <w:vAlign w:val="bottom"/>
          </w:tcPr>
          <w:p w14:paraId="6CB4728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bottom w:val="single" w:sz="8" w:space="0" w:color="auto"/>
              <w:right w:val="single" w:sz="8" w:space="0" w:color="auto"/>
            </w:tcBorders>
            <w:shd w:val="clear" w:color="auto" w:fill="F7CAAC"/>
            <w:vAlign w:val="bottom"/>
          </w:tcPr>
          <w:p w14:paraId="619BA6D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tcBorders>
              <w:bottom w:val="single" w:sz="8" w:space="0" w:color="auto"/>
            </w:tcBorders>
            <w:shd w:val="clear" w:color="auto" w:fill="auto"/>
            <w:vAlign w:val="bottom"/>
          </w:tcPr>
          <w:p w14:paraId="2B5CB70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60" w:type="dxa"/>
            <w:tcBorders>
              <w:bottom w:val="single" w:sz="8" w:space="0" w:color="auto"/>
            </w:tcBorders>
            <w:shd w:val="clear" w:color="auto" w:fill="auto"/>
            <w:vAlign w:val="bottom"/>
          </w:tcPr>
          <w:p w14:paraId="1EE5C25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bottom w:val="single" w:sz="8" w:space="0" w:color="auto"/>
              <w:right w:val="single" w:sz="8" w:space="0" w:color="auto"/>
            </w:tcBorders>
            <w:shd w:val="clear" w:color="auto" w:fill="auto"/>
            <w:vAlign w:val="bottom"/>
          </w:tcPr>
          <w:p w14:paraId="6F5C30D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tcBorders>
              <w:bottom w:val="single" w:sz="8" w:space="0" w:color="auto"/>
            </w:tcBorders>
            <w:shd w:val="clear" w:color="auto" w:fill="auto"/>
            <w:vAlign w:val="bottom"/>
          </w:tcPr>
          <w:p w14:paraId="3ECA36F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40" w:type="dxa"/>
            <w:tcBorders>
              <w:bottom w:val="single" w:sz="8" w:space="0" w:color="auto"/>
            </w:tcBorders>
            <w:shd w:val="clear" w:color="auto" w:fill="auto"/>
            <w:vAlign w:val="bottom"/>
          </w:tcPr>
          <w:p w14:paraId="6EAA943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bottom w:val="single" w:sz="8" w:space="0" w:color="auto"/>
              <w:right w:val="single" w:sz="8" w:space="0" w:color="auto"/>
            </w:tcBorders>
            <w:shd w:val="clear" w:color="auto" w:fill="auto"/>
            <w:vAlign w:val="bottom"/>
          </w:tcPr>
          <w:p w14:paraId="2103F11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tcBorders>
              <w:bottom w:val="single" w:sz="8" w:space="0" w:color="auto"/>
            </w:tcBorders>
            <w:shd w:val="clear" w:color="auto" w:fill="auto"/>
            <w:vAlign w:val="bottom"/>
          </w:tcPr>
          <w:p w14:paraId="2F440E4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420" w:type="dxa"/>
            <w:tcBorders>
              <w:bottom w:val="single" w:sz="8" w:space="0" w:color="auto"/>
              <w:right w:val="single" w:sz="8" w:space="0" w:color="auto"/>
            </w:tcBorders>
            <w:shd w:val="clear" w:color="auto" w:fill="auto"/>
            <w:vAlign w:val="bottom"/>
          </w:tcPr>
          <w:p w14:paraId="60E5030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 w:type="dxa"/>
            <w:shd w:val="clear" w:color="auto" w:fill="auto"/>
            <w:vAlign w:val="bottom"/>
          </w:tcPr>
          <w:p w14:paraId="4CB2DF3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76CBC028" w14:textId="77777777" w:rsidTr="00BC3B7A">
        <w:trPr>
          <w:trHeight w:val="256"/>
        </w:trPr>
        <w:tc>
          <w:tcPr>
            <w:tcW w:w="100" w:type="dxa"/>
            <w:tcBorders>
              <w:left w:val="single" w:sz="8" w:space="0" w:color="auto"/>
            </w:tcBorders>
            <w:shd w:val="clear" w:color="auto" w:fill="8EAADB"/>
            <w:vAlign w:val="bottom"/>
          </w:tcPr>
          <w:p w14:paraId="3CC68B4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8EAADB"/>
            <w:vAlign w:val="bottom"/>
          </w:tcPr>
          <w:p w14:paraId="27DA01A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8EAADB"/>
            <w:vAlign w:val="bottom"/>
          </w:tcPr>
          <w:p w14:paraId="717E3BD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8EAADB"/>
            <w:vAlign w:val="bottom"/>
          </w:tcPr>
          <w:p w14:paraId="12CB38B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auto"/>
            <w:vAlign w:val="bottom"/>
          </w:tcPr>
          <w:p w14:paraId="194CB85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2F491AAE"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l’origine dell’universo</w:t>
            </w:r>
          </w:p>
        </w:tc>
        <w:tc>
          <w:tcPr>
            <w:tcW w:w="120" w:type="dxa"/>
            <w:tcBorders>
              <w:right w:val="single" w:sz="8" w:space="0" w:color="auto"/>
            </w:tcBorders>
            <w:shd w:val="clear" w:color="auto" w:fill="auto"/>
            <w:vAlign w:val="bottom"/>
          </w:tcPr>
          <w:p w14:paraId="229151B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BF89E6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4BE2268B"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l’evoluzione dell’uomo</w:t>
            </w:r>
          </w:p>
        </w:tc>
        <w:tc>
          <w:tcPr>
            <w:tcW w:w="120" w:type="dxa"/>
            <w:tcBorders>
              <w:right w:val="single" w:sz="8" w:space="0" w:color="auto"/>
            </w:tcBorders>
            <w:shd w:val="clear" w:color="auto" w:fill="auto"/>
            <w:vAlign w:val="bottom"/>
          </w:tcPr>
          <w:p w14:paraId="3DED7AC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5A8B63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3079FAB2"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Organizza le conoscenze acquisite in semplici</w:t>
            </w:r>
          </w:p>
        </w:tc>
        <w:tc>
          <w:tcPr>
            <w:tcW w:w="60" w:type="dxa"/>
            <w:shd w:val="clear" w:color="auto" w:fill="auto"/>
            <w:vAlign w:val="bottom"/>
          </w:tcPr>
          <w:p w14:paraId="52934505"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CD3111F" w14:textId="77777777" w:rsidTr="00BC3B7A">
        <w:trPr>
          <w:trHeight w:val="200"/>
        </w:trPr>
        <w:tc>
          <w:tcPr>
            <w:tcW w:w="100" w:type="dxa"/>
            <w:tcBorders>
              <w:left w:val="single" w:sz="8" w:space="0" w:color="auto"/>
            </w:tcBorders>
            <w:shd w:val="clear" w:color="auto" w:fill="8EAADB"/>
            <w:vAlign w:val="bottom"/>
          </w:tcPr>
          <w:p w14:paraId="0197BB9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8EAADB"/>
            <w:vAlign w:val="bottom"/>
          </w:tcPr>
          <w:p w14:paraId="3504497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60" w:type="dxa"/>
            <w:shd w:val="clear" w:color="auto" w:fill="8EAADB"/>
            <w:vAlign w:val="bottom"/>
          </w:tcPr>
          <w:p w14:paraId="00839AF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8EAADB"/>
            <w:vAlign w:val="bottom"/>
          </w:tcPr>
          <w:p w14:paraId="53DC222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920" w:type="dxa"/>
            <w:gridSpan w:val="2"/>
            <w:shd w:val="clear" w:color="auto" w:fill="auto"/>
            <w:vAlign w:val="bottom"/>
          </w:tcPr>
          <w:p w14:paraId="3F16E10A" w14:textId="77777777" w:rsidR="0025337B" w:rsidRPr="005422DE" w:rsidRDefault="0025337B" w:rsidP="00BC3B7A">
            <w:pPr>
              <w:spacing w:after="0" w:line="200"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19"/>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l’origine della vita e le sue prime forme in cui si è</w:t>
            </w:r>
          </w:p>
        </w:tc>
        <w:tc>
          <w:tcPr>
            <w:tcW w:w="120" w:type="dxa"/>
            <w:tcBorders>
              <w:right w:val="single" w:sz="8" w:space="0" w:color="auto"/>
            </w:tcBorders>
            <w:shd w:val="clear" w:color="auto" w:fill="auto"/>
            <w:vAlign w:val="bottom"/>
          </w:tcPr>
          <w:p w14:paraId="6BC4001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5943784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740" w:type="dxa"/>
            <w:shd w:val="clear" w:color="auto" w:fill="auto"/>
            <w:vAlign w:val="bottom"/>
          </w:tcPr>
          <w:p w14:paraId="0C6AD9A6" w14:textId="77777777" w:rsidR="0025337B" w:rsidRPr="005422DE" w:rsidRDefault="0025337B" w:rsidP="00BC3B7A">
            <w:pPr>
              <w:spacing w:after="0" w:line="200"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19"/>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esperienze umane nel tempo: l’uomo</w:t>
            </w:r>
          </w:p>
        </w:tc>
        <w:tc>
          <w:tcPr>
            <w:tcW w:w="120" w:type="dxa"/>
            <w:tcBorders>
              <w:right w:val="single" w:sz="8" w:space="0" w:color="auto"/>
            </w:tcBorders>
            <w:shd w:val="clear" w:color="auto" w:fill="auto"/>
            <w:vAlign w:val="bottom"/>
          </w:tcPr>
          <w:p w14:paraId="7A2C673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1480350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420" w:type="dxa"/>
            <w:tcBorders>
              <w:right w:val="single" w:sz="8" w:space="0" w:color="auto"/>
            </w:tcBorders>
            <w:shd w:val="clear" w:color="auto" w:fill="auto"/>
            <w:vAlign w:val="bottom"/>
          </w:tcPr>
          <w:p w14:paraId="157FCA47" w14:textId="77777777" w:rsidR="0025337B" w:rsidRPr="005422DE" w:rsidRDefault="0025337B" w:rsidP="00BC3B7A">
            <w:pPr>
              <w:spacing w:after="0" w:line="19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schemi temporali</w:t>
            </w:r>
          </w:p>
        </w:tc>
        <w:tc>
          <w:tcPr>
            <w:tcW w:w="60" w:type="dxa"/>
            <w:shd w:val="clear" w:color="auto" w:fill="auto"/>
            <w:vAlign w:val="bottom"/>
          </w:tcPr>
          <w:p w14:paraId="627FD31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397A005F" w14:textId="77777777" w:rsidTr="00BC3B7A">
        <w:trPr>
          <w:trHeight w:val="133"/>
        </w:trPr>
        <w:tc>
          <w:tcPr>
            <w:tcW w:w="100" w:type="dxa"/>
            <w:tcBorders>
              <w:left w:val="single" w:sz="8" w:space="0" w:color="auto"/>
            </w:tcBorders>
            <w:shd w:val="clear" w:color="auto" w:fill="8EAADB"/>
            <w:vAlign w:val="bottom"/>
          </w:tcPr>
          <w:p w14:paraId="2844A95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720" w:type="dxa"/>
            <w:gridSpan w:val="3"/>
            <w:tcBorders>
              <w:right w:val="single" w:sz="8" w:space="0" w:color="auto"/>
            </w:tcBorders>
            <w:shd w:val="clear" w:color="auto" w:fill="8EAADB"/>
            <w:textDirection w:val="btLr"/>
            <w:vAlign w:val="bottom"/>
          </w:tcPr>
          <w:p w14:paraId="6D20D7E6" w14:textId="77777777" w:rsidR="0025337B" w:rsidRPr="005422DE" w:rsidRDefault="0025337B" w:rsidP="00BC3B7A">
            <w:pPr>
              <w:spacing w:after="0" w:line="0" w:lineRule="atLeast"/>
              <w:ind w:right="316"/>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60" w:type="dxa"/>
            <w:shd w:val="clear" w:color="auto" w:fill="auto"/>
            <w:vAlign w:val="bottom"/>
          </w:tcPr>
          <w:p w14:paraId="2007915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60" w:type="dxa"/>
            <w:vMerge w:val="restart"/>
            <w:shd w:val="clear" w:color="auto" w:fill="auto"/>
            <w:vAlign w:val="bottom"/>
          </w:tcPr>
          <w:p w14:paraId="5D5F509B" w14:textId="77777777" w:rsidR="0025337B" w:rsidRPr="005422DE" w:rsidRDefault="0025337B" w:rsidP="00BC3B7A">
            <w:pPr>
              <w:spacing w:after="0" w:line="19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sviluppata e diffusa</w:t>
            </w:r>
          </w:p>
        </w:tc>
        <w:tc>
          <w:tcPr>
            <w:tcW w:w="120" w:type="dxa"/>
            <w:tcBorders>
              <w:right w:val="single" w:sz="8" w:space="0" w:color="auto"/>
            </w:tcBorders>
            <w:shd w:val="clear" w:color="auto" w:fill="auto"/>
            <w:vAlign w:val="bottom"/>
          </w:tcPr>
          <w:p w14:paraId="2CA4254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3036B58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40" w:type="dxa"/>
            <w:vMerge w:val="restart"/>
            <w:shd w:val="clear" w:color="auto" w:fill="auto"/>
            <w:vAlign w:val="bottom"/>
          </w:tcPr>
          <w:p w14:paraId="3DDF3112" w14:textId="77777777" w:rsidR="0025337B" w:rsidRPr="005422DE" w:rsidRDefault="0025337B" w:rsidP="00BC3B7A">
            <w:pPr>
              <w:spacing w:after="0" w:line="19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preistorico</w:t>
            </w:r>
          </w:p>
        </w:tc>
        <w:tc>
          <w:tcPr>
            <w:tcW w:w="120" w:type="dxa"/>
            <w:tcBorders>
              <w:right w:val="single" w:sz="8" w:space="0" w:color="auto"/>
            </w:tcBorders>
            <w:shd w:val="clear" w:color="auto" w:fill="auto"/>
            <w:vAlign w:val="bottom"/>
          </w:tcPr>
          <w:p w14:paraId="366A536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280DBA4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20" w:type="dxa"/>
            <w:vMerge w:val="restart"/>
            <w:tcBorders>
              <w:right w:val="single" w:sz="8" w:space="0" w:color="auto"/>
            </w:tcBorders>
            <w:shd w:val="clear" w:color="auto" w:fill="auto"/>
            <w:vAlign w:val="bottom"/>
          </w:tcPr>
          <w:p w14:paraId="31AF3FC8"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analogie e differenze fra quadri</w:t>
            </w:r>
          </w:p>
        </w:tc>
        <w:tc>
          <w:tcPr>
            <w:tcW w:w="60" w:type="dxa"/>
            <w:shd w:val="clear" w:color="auto" w:fill="auto"/>
            <w:vAlign w:val="bottom"/>
          </w:tcPr>
          <w:p w14:paraId="2B2EB24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4B1F0396" w14:textId="77777777" w:rsidTr="00BC3B7A">
        <w:trPr>
          <w:trHeight w:val="113"/>
        </w:trPr>
        <w:tc>
          <w:tcPr>
            <w:tcW w:w="700" w:type="dxa"/>
            <w:gridSpan w:val="3"/>
            <w:vMerge w:val="restart"/>
            <w:tcBorders>
              <w:left w:val="single" w:sz="8" w:space="0" w:color="auto"/>
            </w:tcBorders>
            <w:shd w:val="clear" w:color="auto" w:fill="8EAADB"/>
            <w:textDirection w:val="btLr"/>
            <w:vAlign w:val="bottom"/>
          </w:tcPr>
          <w:p w14:paraId="186D074B"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120" w:type="dxa"/>
            <w:tcBorders>
              <w:right w:val="single" w:sz="8" w:space="0" w:color="auto"/>
            </w:tcBorders>
            <w:shd w:val="clear" w:color="auto" w:fill="8EAADB"/>
            <w:vAlign w:val="bottom"/>
          </w:tcPr>
          <w:p w14:paraId="29BD865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shd w:val="clear" w:color="auto" w:fill="auto"/>
            <w:vAlign w:val="bottom"/>
          </w:tcPr>
          <w:p w14:paraId="66D8678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60" w:type="dxa"/>
            <w:vMerge/>
            <w:shd w:val="clear" w:color="auto" w:fill="auto"/>
            <w:vAlign w:val="bottom"/>
          </w:tcPr>
          <w:p w14:paraId="1708029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2958AB0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49A5362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40" w:type="dxa"/>
            <w:vMerge/>
            <w:shd w:val="clear" w:color="auto" w:fill="auto"/>
            <w:vAlign w:val="bottom"/>
          </w:tcPr>
          <w:p w14:paraId="621A77F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2C7A033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5FDB55A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420" w:type="dxa"/>
            <w:vMerge/>
            <w:tcBorders>
              <w:right w:val="single" w:sz="8" w:space="0" w:color="auto"/>
            </w:tcBorders>
            <w:shd w:val="clear" w:color="auto" w:fill="auto"/>
            <w:vAlign w:val="bottom"/>
          </w:tcPr>
          <w:p w14:paraId="7C72230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 w:type="dxa"/>
            <w:shd w:val="clear" w:color="auto" w:fill="auto"/>
            <w:vAlign w:val="bottom"/>
          </w:tcPr>
          <w:p w14:paraId="41B8018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448A6DDE" w14:textId="77777777" w:rsidTr="00BC3B7A">
        <w:trPr>
          <w:trHeight w:val="34"/>
        </w:trPr>
        <w:tc>
          <w:tcPr>
            <w:tcW w:w="700" w:type="dxa"/>
            <w:gridSpan w:val="3"/>
            <w:vMerge/>
            <w:tcBorders>
              <w:left w:val="single" w:sz="8" w:space="0" w:color="auto"/>
            </w:tcBorders>
            <w:shd w:val="clear" w:color="auto" w:fill="8EAADB"/>
            <w:vAlign w:val="bottom"/>
          </w:tcPr>
          <w:p w14:paraId="7FD97B2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8EAADB"/>
            <w:vAlign w:val="bottom"/>
          </w:tcPr>
          <w:p w14:paraId="5555F24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60" w:type="dxa"/>
            <w:shd w:val="clear" w:color="auto" w:fill="auto"/>
            <w:vAlign w:val="bottom"/>
          </w:tcPr>
          <w:p w14:paraId="5D3BDA9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60" w:type="dxa"/>
            <w:vMerge w:val="restart"/>
            <w:shd w:val="clear" w:color="auto" w:fill="auto"/>
            <w:vAlign w:val="bottom"/>
          </w:tcPr>
          <w:p w14:paraId="5C3EB6E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Possedere informazioni sull’homo nel paleolitico e nel</w:t>
            </w:r>
          </w:p>
        </w:tc>
        <w:tc>
          <w:tcPr>
            <w:tcW w:w="120" w:type="dxa"/>
            <w:tcBorders>
              <w:right w:val="single" w:sz="8" w:space="0" w:color="auto"/>
            </w:tcBorders>
            <w:shd w:val="clear" w:color="auto" w:fill="auto"/>
            <w:vAlign w:val="bottom"/>
          </w:tcPr>
          <w:p w14:paraId="6CFC0ED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00" w:type="dxa"/>
            <w:shd w:val="clear" w:color="auto" w:fill="auto"/>
            <w:vAlign w:val="bottom"/>
          </w:tcPr>
          <w:p w14:paraId="1CD2342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740" w:type="dxa"/>
            <w:vMerge w:val="restart"/>
            <w:shd w:val="clear" w:color="auto" w:fill="auto"/>
            <w:vAlign w:val="bottom"/>
          </w:tcPr>
          <w:p w14:paraId="4727CBA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l’intervento dell’uomo sul territorio e sulla</w:t>
            </w:r>
          </w:p>
        </w:tc>
        <w:tc>
          <w:tcPr>
            <w:tcW w:w="120" w:type="dxa"/>
            <w:tcBorders>
              <w:right w:val="single" w:sz="8" w:space="0" w:color="auto"/>
            </w:tcBorders>
            <w:shd w:val="clear" w:color="auto" w:fill="auto"/>
            <w:vAlign w:val="bottom"/>
          </w:tcPr>
          <w:p w14:paraId="5CBCBFC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00" w:type="dxa"/>
            <w:shd w:val="clear" w:color="auto" w:fill="auto"/>
            <w:vAlign w:val="bottom"/>
          </w:tcPr>
          <w:p w14:paraId="5016F82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420" w:type="dxa"/>
            <w:tcBorders>
              <w:right w:val="single" w:sz="8" w:space="0" w:color="auto"/>
            </w:tcBorders>
            <w:shd w:val="clear" w:color="auto" w:fill="auto"/>
            <w:vAlign w:val="bottom"/>
          </w:tcPr>
          <w:p w14:paraId="1C3B0AD3"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60" w:type="dxa"/>
            <w:shd w:val="clear" w:color="auto" w:fill="auto"/>
            <w:vAlign w:val="bottom"/>
          </w:tcPr>
          <w:p w14:paraId="201AF08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248AD0F9" w14:textId="77777777" w:rsidTr="00BC3B7A">
        <w:trPr>
          <w:trHeight w:val="189"/>
        </w:trPr>
        <w:tc>
          <w:tcPr>
            <w:tcW w:w="100" w:type="dxa"/>
            <w:tcBorders>
              <w:left w:val="single" w:sz="8" w:space="0" w:color="auto"/>
            </w:tcBorders>
            <w:shd w:val="clear" w:color="auto" w:fill="8EAADB"/>
            <w:vAlign w:val="bottom"/>
          </w:tcPr>
          <w:p w14:paraId="0DA5BD0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720" w:type="dxa"/>
            <w:gridSpan w:val="3"/>
            <w:vMerge w:val="restart"/>
            <w:tcBorders>
              <w:right w:val="single" w:sz="8" w:space="0" w:color="auto"/>
            </w:tcBorders>
            <w:shd w:val="clear" w:color="auto" w:fill="8EAADB"/>
            <w:textDirection w:val="btLr"/>
            <w:vAlign w:val="bottom"/>
          </w:tcPr>
          <w:p w14:paraId="2A51BE83"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 w:type="dxa"/>
            <w:shd w:val="clear" w:color="auto" w:fill="auto"/>
            <w:vAlign w:val="bottom"/>
          </w:tcPr>
          <w:p w14:paraId="1D0682EE"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shd w:val="clear" w:color="auto" w:fill="auto"/>
            <w:vAlign w:val="bottom"/>
          </w:tcPr>
          <w:p w14:paraId="1DD9A80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auto"/>
            <w:vAlign w:val="bottom"/>
          </w:tcPr>
          <w:p w14:paraId="4210A80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140BF6C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40" w:type="dxa"/>
            <w:vMerge/>
            <w:shd w:val="clear" w:color="auto" w:fill="auto"/>
            <w:vAlign w:val="bottom"/>
          </w:tcPr>
          <w:p w14:paraId="2A080EE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auto"/>
            <w:vAlign w:val="bottom"/>
          </w:tcPr>
          <w:p w14:paraId="122FC9F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4E640F1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420" w:type="dxa"/>
            <w:tcBorders>
              <w:right w:val="single" w:sz="8" w:space="0" w:color="auto"/>
            </w:tcBorders>
            <w:shd w:val="clear" w:color="auto" w:fill="auto"/>
            <w:vAlign w:val="bottom"/>
          </w:tcPr>
          <w:p w14:paraId="6FA33FE4" w14:textId="77777777" w:rsidR="0025337B" w:rsidRPr="005422DE" w:rsidRDefault="0025337B" w:rsidP="00BC3B7A">
            <w:pPr>
              <w:spacing w:after="0" w:line="18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storico-sociali diversi (i gruppi umani preistorici o</w:t>
            </w:r>
          </w:p>
        </w:tc>
        <w:tc>
          <w:tcPr>
            <w:tcW w:w="60" w:type="dxa"/>
            <w:shd w:val="clear" w:color="auto" w:fill="auto"/>
            <w:vAlign w:val="bottom"/>
          </w:tcPr>
          <w:p w14:paraId="64D6EE8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7692BA41" w14:textId="77777777" w:rsidTr="00BC3B7A">
        <w:trPr>
          <w:trHeight w:val="175"/>
        </w:trPr>
        <w:tc>
          <w:tcPr>
            <w:tcW w:w="100" w:type="dxa"/>
            <w:tcBorders>
              <w:left w:val="single" w:sz="8" w:space="0" w:color="auto"/>
            </w:tcBorders>
            <w:shd w:val="clear" w:color="auto" w:fill="8EAADB"/>
            <w:vAlign w:val="bottom"/>
          </w:tcPr>
          <w:p w14:paraId="7C7F9EF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720" w:type="dxa"/>
            <w:gridSpan w:val="3"/>
            <w:vMerge/>
            <w:tcBorders>
              <w:right w:val="single" w:sz="8" w:space="0" w:color="auto"/>
            </w:tcBorders>
            <w:shd w:val="clear" w:color="auto" w:fill="8EAADB"/>
            <w:vAlign w:val="bottom"/>
          </w:tcPr>
          <w:p w14:paraId="4701967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22F6F4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770FC4F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mesolitico</w:t>
            </w:r>
          </w:p>
        </w:tc>
        <w:tc>
          <w:tcPr>
            <w:tcW w:w="120" w:type="dxa"/>
            <w:tcBorders>
              <w:right w:val="single" w:sz="8" w:space="0" w:color="auto"/>
            </w:tcBorders>
            <w:shd w:val="clear" w:color="auto" w:fill="auto"/>
            <w:vAlign w:val="bottom"/>
          </w:tcPr>
          <w:p w14:paraId="330352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19228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7F33B88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natura</w:t>
            </w:r>
          </w:p>
        </w:tc>
        <w:tc>
          <w:tcPr>
            <w:tcW w:w="120" w:type="dxa"/>
            <w:tcBorders>
              <w:right w:val="single" w:sz="8" w:space="0" w:color="auto"/>
            </w:tcBorders>
            <w:shd w:val="clear" w:color="auto" w:fill="auto"/>
            <w:vAlign w:val="bottom"/>
          </w:tcPr>
          <w:p w14:paraId="7E3B09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9E87A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vMerge w:val="restart"/>
            <w:tcBorders>
              <w:right w:val="single" w:sz="8" w:space="0" w:color="auto"/>
            </w:tcBorders>
            <w:shd w:val="clear" w:color="auto" w:fill="auto"/>
            <w:vAlign w:val="bottom"/>
          </w:tcPr>
          <w:p w14:paraId="26AE4680"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 società di cacciatori) raccoglitori ancora oggi</w:t>
            </w:r>
          </w:p>
        </w:tc>
        <w:tc>
          <w:tcPr>
            <w:tcW w:w="60" w:type="dxa"/>
            <w:shd w:val="clear" w:color="auto" w:fill="auto"/>
            <w:vAlign w:val="bottom"/>
          </w:tcPr>
          <w:p w14:paraId="06D363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40BB5B5" w14:textId="77777777" w:rsidTr="00BC3B7A">
        <w:trPr>
          <w:trHeight w:val="48"/>
        </w:trPr>
        <w:tc>
          <w:tcPr>
            <w:tcW w:w="100" w:type="dxa"/>
            <w:tcBorders>
              <w:left w:val="single" w:sz="8" w:space="0" w:color="auto"/>
            </w:tcBorders>
            <w:shd w:val="clear" w:color="auto" w:fill="8EAADB"/>
            <w:vAlign w:val="bottom"/>
          </w:tcPr>
          <w:p w14:paraId="7600380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720" w:type="dxa"/>
            <w:gridSpan w:val="3"/>
            <w:vMerge/>
            <w:tcBorders>
              <w:right w:val="single" w:sz="8" w:space="0" w:color="auto"/>
            </w:tcBorders>
            <w:shd w:val="clear" w:color="auto" w:fill="8EAADB"/>
            <w:vAlign w:val="bottom"/>
          </w:tcPr>
          <w:p w14:paraId="01739FB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4BC4257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60" w:type="dxa"/>
            <w:shd w:val="clear" w:color="auto" w:fill="auto"/>
            <w:vAlign w:val="bottom"/>
          </w:tcPr>
          <w:p w14:paraId="3EDD760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5106F51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12F6474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740" w:type="dxa"/>
            <w:shd w:val="clear" w:color="auto" w:fill="auto"/>
            <w:vAlign w:val="bottom"/>
          </w:tcPr>
          <w:p w14:paraId="0D1A592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46DACA2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528A926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420" w:type="dxa"/>
            <w:vMerge/>
            <w:tcBorders>
              <w:right w:val="single" w:sz="8" w:space="0" w:color="auto"/>
            </w:tcBorders>
            <w:shd w:val="clear" w:color="auto" w:fill="auto"/>
            <w:vAlign w:val="bottom"/>
          </w:tcPr>
          <w:p w14:paraId="291FA83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auto"/>
            <w:vAlign w:val="bottom"/>
          </w:tcPr>
          <w:p w14:paraId="3E8589F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CE95EBA" w14:textId="77777777" w:rsidTr="00BC3B7A">
        <w:trPr>
          <w:trHeight w:val="177"/>
        </w:trPr>
        <w:tc>
          <w:tcPr>
            <w:tcW w:w="100" w:type="dxa"/>
            <w:tcBorders>
              <w:left w:val="single" w:sz="8" w:space="0" w:color="auto"/>
            </w:tcBorders>
            <w:shd w:val="clear" w:color="auto" w:fill="8EAADB"/>
            <w:vAlign w:val="bottom"/>
          </w:tcPr>
          <w:p w14:paraId="7046B1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720" w:type="dxa"/>
            <w:gridSpan w:val="3"/>
            <w:vMerge/>
            <w:tcBorders>
              <w:right w:val="single" w:sz="8" w:space="0" w:color="auto"/>
            </w:tcBorders>
            <w:shd w:val="clear" w:color="auto" w:fill="8EAADB"/>
            <w:vAlign w:val="bottom"/>
          </w:tcPr>
          <w:p w14:paraId="6320DA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20" w:type="dxa"/>
            <w:gridSpan w:val="2"/>
            <w:shd w:val="clear" w:color="auto" w:fill="auto"/>
            <w:vAlign w:val="bottom"/>
          </w:tcPr>
          <w:p w14:paraId="7E58E115" w14:textId="77777777" w:rsidR="0025337B" w:rsidRPr="005422DE" w:rsidRDefault="0025337B" w:rsidP="00BC3B7A">
            <w:pPr>
              <w:spacing w:after="0" w:line="177"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Conoscere</w:t>
            </w:r>
            <w:proofErr w:type="gramEnd"/>
            <w:r w:rsidRPr="005422DE">
              <w:rPr>
                <w:rFonts w:ascii="Comic Sans MS" w:eastAsia="Comic Sans MS" w:hAnsi="Comic Sans MS" w:cs="Arial"/>
                <w:sz w:val="11"/>
                <w:szCs w:val="20"/>
                <w:lang w:eastAsia="it-IT"/>
              </w:rPr>
              <w:t xml:space="preserve"> le grandi conquiste dell’uomo nel Neolitico</w:t>
            </w:r>
          </w:p>
        </w:tc>
        <w:tc>
          <w:tcPr>
            <w:tcW w:w="120" w:type="dxa"/>
            <w:tcBorders>
              <w:right w:val="single" w:sz="8" w:space="0" w:color="auto"/>
            </w:tcBorders>
            <w:shd w:val="clear" w:color="auto" w:fill="auto"/>
            <w:vAlign w:val="bottom"/>
          </w:tcPr>
          <w:p w14:paraId="32BFD8B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4E9C88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17BE0F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7173C66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18E9EC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vMerge w:val="restart"/>
            <w:tcBorders>
              <w:right w:val="single" w:sz="8" w:space="0" w:color="auto"/>
            </w:tcBorders>
            <w:shd w:val="clear" w:color="auto" w:fill="auto"/>
            <w:vAlign w:val="bottom"/>
          </w:tcPr>
          <w:p w14:paraId="576E17D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esistenti)</w:t>
            </w:r>
          </w:p>
        </w:tc>
        <w:tc>
          <w:tcPr>
            <w:tcW w:w="60" w:type="dxa"/>
            <w:shd w:val="clear" w:color="auto" w:fill="auto"/>
            <w:vAlign w:val="bottom"/>
          </w:tcPr>
          <w:p w14:paraId="3594EA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E8B4259" w14:textId="77777777" w:rsidTr="00BC3B7A">
        <w:trPr>
          <w:trHeight w:val="44"/>
        </w:trPr>
        <w:tc>
          <w:tcPr>
            <w:tcW w:w="100" w:type="dxa"/>
            <w:tcBorders>
              <w:left w:val="single" w:sz="8" w:space="0" w:color="auto"/>
            </w:tcBorders>
            <w:shd w:val="clear" w:color="auto" w:fill="8EAADB"/>
            <w:vAlign w:val="bottom"/>
          </w:tcPr>
          <w:p w14:paraId="0FE3C1E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720" w:type="dxa"/>
            <w:gridSpan w:val="3"/>
            <w:vMerge/>
            <w:tcBorders>
              <w:right w:val="single" w:sz="8" w:space="0" w:color="auto"/>
            </w:tcBorders>
            <w:shd w:val="clear" w:color="auto" w:fill="8EAADB"/>
            <w:vAlign w:val="bottom"/>
          </w:tcPr>
          <w:p w14:paraId="2F9203C6"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60" w:type="dxa"/>
            <w:shd w:val="clear" w:color="auto" w:fill="auto"/>
            <w:vAlign w:val="bottom"/>
          </w:tcPr>
          <w:p w14:paraId="0FA78266"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560" w:type="dxa"/>
            <w:shd w:val="clear" w:color="auto" w:fill="auto"/>
            <w:vAlign w:val="bottom"/>
          </w:tcPr>
          <w:p w14:paraId="284230C3"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20" w:type="dxa"/>
            <w:tcBorders>
              <w:right w:val="single" w:sz="8" w:space="0" w:color="auto"/>
            </w:tcBorders>
            <w:shd w:val="clear" w:color="auto" w:fill="auto"/>
            <w:vAlign w:val="bottom"/>
          </w:tcPr>
          <w:p w14:paraId="0E557B0A"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005DEC1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740" w:type="dxa"/>
            <w:shd w:val="clear" w:color="auto" w:fill="auto"/>
            <w:vAlign w:val="bottom"/>
          </w:tcPr>
          <w:p w14:paraId="2E366CA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20" w:type="dxa"/>
            <w:tcBorders>
              <w:right w:val="single" w:sz="8" w:space="0" w:color="auto"/>
            </w:tcBorders>
            <w:shd w:val="clear" w:color="auto" w:fill="auto"/>
            <w:vAlign w:val="bottom"/>
          </w:tcPr>
          <w:p w14:paraId="78F2C45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14623F8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420" w:type="dxa"/>
            <w:vMerge/>
            <w:tcBorders>
              <w:right w:val="single" w:sz="8" w:space="0" w:color="auto"/>
            </w:tcBorders>
            <w:shd w:val="clear" w:color="auto" w:fill="auto"/>
            <w:vAlign w:val="bottom"/>
          </w:tcPr>
          <w:p w14:paraId="182AF6E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 w:type="dxa"/>
            <w:shd w:val="clear" w:color="auto" w:fill="auto"/>
            <w:vAlign w:val="bottom"/>
          </w:tcPr>
          <w:p w14:paraId="434DE65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3318275F" w14:textId="77777777" w:rsidTr="00BC3B7A">
        <w:trPr>
          <w:trHeight w:val="316"/>
        </w:trPr>
        <w:tc>
          <w:tcPr>
            <w:tcW w:w="100" w:type="dxa"/>
            <w:tcBorders>
              <w:left w:val="single" w:sz="8" w:space="0" w:color="auto"/>
            </w:tcBorders>
            <w:shd w:val="clear" w:color="auto" w:fill="8EAADB"/>
            <w:vAlign w:val="bottom"/>
          </w:tcPr>
          <w:p w14:paraId="5F7D0B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720" w:type="dxa"/>
            <w:gridSpan w:val="3"/>
            <w:vMerge/>
            <w:tcBorders>
              <w:right w:val="single" w:sz="8" w:space="0" w:color="auto"/>
            </w:tcBorders>
            <w:shd w:val="clear" w:color="auto" w:fill="8EAADB"/>
            <w:vAlign w:val="bottom"/>
          </w:tcPr>
          <w:p w14:paraId="5B3000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20" w:type="dxa"/>
            <w:gridSpan w:val="2"/>
            <w:shd w:val="clear" w:color="auto" w:fill="auto"/>
            <w:vAlign w:val="bottom"/>
          </w:tcPr>
          <w:p w14:paraId="5B91F823" w14:textId="77777777" w:rsidR="0025337B" w:rsidRPr="005422DE" w:rsidRDefault="0025337B" w:rsidP="00BC3B7A">
            <w:pPr>
              <w:spacing w:after="0" w:line="315"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Conoscere</w:t>
            </w:r>
            <w:proofErr w:type="gramEnd"/>
            <w:r w:rsidRPr="005422DE">
              <w:rPr>
                <w:rFonts w:ascii="Comic Sans MS" w:eastAsia="Comic Sans MS" w:hAnsi="Comic Sans MS" w:cs="Arial"/>
                <w:sz w:val="15"/>
                <w:szCs w:val="20"/>
                <w:lang w:eastAsia="it-IT"/>
              </w:rPr>
              <w:t xml:space="preserve"> il passaggio dalla preistoria alla storia</w:t>
            </w:r>
          </w:p>
        </w:tc>
        <w:tc>
          <w:tcPr>
            <w:tcW w:w="120" w:type="dxa"/>
            <w:tcBorders>
              <w:right w:val="single" w:sz="8" w:space="0" w:color="auto"/>
            </w:tcBorders>
            <w:shd w:val="clear" w:color="auto" w:fill="auto"/>
            <w:vAlign w:val="bottom"/>
          </w:tcPr>
          <w:p w14:paraId="09E94B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6035A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59BB6B0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0604E7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52CF1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283846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auto"/>
            <w:vAlign w:val="bottom"/>
          </w:tcPr>
          <w:p w14:paraId="12005D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01E9297" w14:textId="77777777" w:rsidTr="00BC3B7A">
        <w:trPr>
          <w:trHeight w:val="91"/>
        </w:trPr>
        <w:tc>
          <w:tcPr>
            <w:tcW w:w="100" w:type="dxa"/>
            <w:tcBorders>
              <w:left w:val="single" w:sz="8" w:space="0" w:color="auto"/>
            </w:tcBorders>
            <w:shd w:val="clear" w:color="auto" w:fill="8EAADB"/>
            <w:vAlign w:val="bottom"/>
          </w:tcPr>
          <w:p w14:paraId="40AB44F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720" w:type="dxa"/>
            <w:gridSpan w:val="3"/>
            <w:vMerge/>
            <w:tcBorders>
              <w:right w:val="single" w:sz="8" w:space="0" w:color="auto"/>
            </w:tcBorders>
            <w:shd w:val="clear" w:color="auto" w:fill="8EAADB"/>
            <w:vAlign w:val="bottom"/>
          </w:tcPr>
          <w:p w14:paraId="0580E52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shd w:val="clear" w:color="auto" w:fill="auto"/>
            <w:vAlign w:val="bottom"/>
          </w:tcPr>
          <w:p w14:paraId="3CE4294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60" w:type="dxa"/>
            <w:shd w:val="clear" w:color="auto" w:fill="auto"/>
            <w:vAlign w:val="bottom"/>
          </w:tcPr>
          <w:p w14:paraId="1810DC1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59D840E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583E18D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40" w:type="dxa"/>
            <w:shd w:val="clear" w:color="auto" w:fill="auto"/>
            <w:vAlign w:val="bottom"/>
          </w:tcPr>
          <w:p w14:paraId="614B917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2B17BC1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4897E45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420" w:type="dxa"/>
            <w:tcBorders>
              <w:right w:val="single" w:sz="8" w:space="0" w:color="auto"/>
            </w:tcBorders>
            <w:shd w:val="clear" w:color="auto" w:fill="auto"/>
            <w:vAlign w:val="bottom"/>
          </w:tcPr>
          <w:p w14:paraId="061F047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 w:type="dxa"/>
            <w:shd w:val="clear" w:color="auto" w:fill="auto"/>
            <w:vAlign w:val="bottom"/>
          </w:tcPr>
          <w:p w14:paraId="6EFA370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5EB72BA4" w14:textId="77777777" w:rsidTr="00BC3B7A">
        <w:trPr>
          <w:trHeight w:val="754"/>
        </w:trPr>
        <w:tc>
          <w:tcPr>
            <w:tcW w:w="100" w:type="dxa"/>
            <w:tcBorders>
              <w:left w:val="single" w:sz="8" w:space="0" w:color="auto"/>
              <w:bottom w:val="single" w:sz="8" w:space="0" w:color="auto"/>
            </w:tcBorders>
            <w:shd w:val="clear" w:color="auto" w:fill="8EAADB"/>
            <w:vAlign w:val="bottom"/>
          </w:tcPr>
          <w:p w14:paraId="7FEA6C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8EAADB"/>
            <w:vAlign w:val="bottom"/>
          </w:tcPr>
          <w:p w14:paraId="5F4E1C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8EAADB"/>
            <w:vAlign w:val="bottom"/>
          </w:tcPr>
          <w:p w14:paraId="529E223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8EAADB"/>
            <w:vAlign w:val="bottom"/>
          </w:tcPr>
          <w:p w14:paraId="179321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026A824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4B1378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5031A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2315BFB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bottom w:val="single" w:sz="8" w:space="0" w:color="auto"/>
            </w:tcBorders>
            <w:shd w:val="clear" w:color="auto" w:fill="auto"/>
            <w:vAlign w:val="bottom"/>
          </w:tcPr>
          <w:p w14:paraId="14698A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FF25BD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7FBA01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bottom w:val="single" w:sz="8" w:space="0" w:color="auto"/>
              <w:right w:val="single" w:sz="8" w:space="0" w:color="auto"/>
            </w:tcBorders>
            <w:shd w:val="clear" w:color="auto" w:fill="auto"/>
            <w:vAlign w:val="bottom"/>
          </w:tcPr>
          <w:p w14:paraId="1DE00B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auto"/>
            <w:vAlign w:val="bottom"/>
          </w:tcPr>
          <w:p w14:paraId="372698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4122B4A"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720" w:bottom="1440" w:left="720" w:header="0" w:footer="0" w:gutter="0"/>
          <w:cols w:space="0" w:equalWidth="0">
            <w:col w:w="15400"/>
          </w:cols>
          <w:docGrid w:linePitch="360"/>
        </w:sectPr>
      </w:pPr>
    </w:p>
    <w:p w14:paraId="38138143"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29" w:name="page37"/>
      <w:bookmarkEnd w:id="29"/>
      <w:r>
        <w:rPr>
          <w:rFonts w:ascii="Times New Roman" w:eastAsia="Times New Roman" w:hAnsi="Times New Roman" w:cs="Arial"/>
          <w:noProof/>
          <w:sz w:val="24"/>
          <w:szCs w:val="20"/>
          <w:lang w:eastAsia="it-IT"/>
        </w:rPr>
        <w:lastRenderedPageBreak/>
        <w:drawing>
          <wp:anchor distT="0" distB="0" distL="114300" distR="114300" simplePos="0" relativeHeight="251752448" behindDoc="1" locked="0" layoutInCell="0" allowOverlap="1" wp14:anchorId="791979E1" wp14:editId="616593FD">
            <wp:simplePos x="0" y="0"/>
            <wp:positionH relativeFrom="page">
              <wp:posOffset>457200</wp:posOffset>
            </wp:positionH>
            <wp:positionV relativeFrom="page">
              <wp:posOffset>457200</wp:posOffset>
            </wp:positionV>
            <wp:extent cx="9779635" cy="1100455"/>
            <wp:effectExtent l="0" t="0" r="0" b="4445"/>
            <wp:wrapNone/>
            <wp:docPr id="899" name="Immagin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STORIA</w:t>
      </w:r>
    </w:p>
    <w:p w14:paraId="5F52B6D6"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53472" behindDoc="1" locked="0" layoutInCell="0" allowOverlap="1" wp14:anchorId="10EB3671" wp14:editId="2A944540">
                <wp:simplePos x="0" y="0"/>
                <wp:positionH relativeFrom="column">
                  <wp:posOffset>5715</wp:posOffset>
                </wp:positionH>
                <wp:positionV relativeFrom="paragraph">
                  <wp:posOffset>33655</wp:posOffset>
                </wp:positionV>
                <wp:extent cx="9767570" cy="0"/>
                <wp:effectExtent l="34290" t="29210" r="37465" b="37465"/>
                <wp:wrapNone/>
                <wp:docPr id="898" name="Connettore 1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0A1FA" id="Connettore 1 898"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6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ZdKgIAAE4EAAAOAAAAZHJzL2Uyb0RvYy54bWysVE2P2yAQvVfqf0DcE9tZ58uKs2rtpJdt&#10;G2m3P4AAjlExIGDjRFX/ewecRNn2UlW94IGZebyZN3j1eOokOnLrhFYlzsYpRlxRzYQ6lPjby3a0&#10;wMh5ohiRWvESn7nDj+v371a9KfhEt1oybhGAKFf0psSt96ZIEkdb3hE31oYrcDbadsTD1h4SZkkP&#10;6J1MJmk6S3ptmbGacufgtB6ceB3xm4ZT/7VpHPdIlhi4+bjauO7DmqxXpDhYYlpBLzTIP7DoiFBw&#10;6Q2qJp6gVyv+gOoEtdrpxo+p7hLdNILyWANUk6W/VfPcEsNjLdAcZ25tcv8Pln457iwSrMSLJUil&#10;SAciVVop7r22HGUonEOXeuMKCK7UzoY66Uk9mydNvzukdNUSdeCR7cvZAEAWMpI3KWHjDNy17z9r&#10;BjHk1evYslNjuwAJzUCnqMz5pgw/eUThcDmfzadzEJBefQkpronGOv+J6w4Fo8RSqNA0UpDjk/OB&#10;CCmuIeFY6a2QMgovFepLPJ0vsyxmOC0FC94Q5+xhX0mLjgRmZ5t/TBcPsSzw3IcF6Jq4doiLrmGq&#10;rH5VLF7TcsI2F9sTIQcbaEkVLoIigejFGqbmxzJdbhabRT7KJ7PNKE/revRhW+Wj2TabT+uHuqrq&#10;7GfgnOVFKxjjKtC+TnCW/92EXN7SMHu3Gb41KHmLHjsJZK/fSDqqHIQdRmSv2Xlnr+rD0MbgywML&#10;r+J+D/b9b2D9CwAA//8DAFBLAwQUAAYACAAAACEA95jmydgAAAAFAQAADwAAAGRycy9kb3ducmV2&#10;LnhtbEyOzU7DMBCE70i8g7VI3KhT2qI2xKkAlZ6hgOC4jZckwl5HWacNb4/LBY7zo5mvWI/eqQP1&#10;0gY2MJ1koIirYFuuDby+PF4tQUlEtugCk4FvEliX52cF5jYc+ZkOu1irNMKSo4Emxi7XWqqGPMok&#10;dMQp+wy9x5hkX2vb4zGNe6evs+xGe2w5PTTY0UND1ddu8AaetnMnH3H+ZpfDu99sZOy27b0xlxfj&#10;3S2oSGP8K8MJP6FDmZj2YWAryhlYpZ6BxQzUKVzMVlNQ+19Dl4X+T1/+AAAA//8DAFBLAQItABQA&#10;BgAIAAAAIQC2gziS/gAAAOEBAAATAAAAAAAAAAAAAAAAAAAAAABbQ29udGVudF9UeXBlc10ueG1s&#10;UEsBAi0AFAAGAAgAAAAhADj9If/WAAAAlAEAAAsAAAAAAAAAAAAAAAAALwEAAF9yZWxzLy5yZWxz&#10;UEsBAi0AFAAGAAgAAAAhANSS5l0qAgAATgQAAA4AAAAAAAAAAAAAAAAALgIAAGRycy9lMm9Eb2Mu&#10;eG1sUEsBAi0AFAAGAAgAAAAhAPeY5snYAAAABQEAAA8AAAAAAAAAAAAAAAAAhAQAAGRycy9kb3du&#10;cmV2LnhtbFBLBQYAAAAABAAEAPMAAACJBQ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54496" behindDoc="1" locked="0" layoutInCell="0" allowOverlap="1" wp14:anchorId="15316492" wp14:editId="22EBF0FC">
                <wp:simplePos x="0" y="0"/>
                <wp:positionH relativeFrom="column">
                  <wp:posOffset>9707880</wp:posOffset>
                </wp:positionH>
                <wp:positionV relativeFrom="paragraph">
                  <wp:posOffset>68580</wp:posOffset>
                </wp:positionV>
                <wp:extent cx="65405" cy="318770"/>
                <wp:effectExtent l="1905" t="0" r="0" b="0"/>
                <wp:wrapNone/>
                <wp:docPr id="897" name="Rettango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9BC1" id="Rettangolo 897" o:spid="_x0000_s1026" style="position:absolute;margin-left:764.4pt;margin-top:5.4pt;width:5.15pt;height:25.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YKKAIAAD8EAAAOAAAAZHJzL2Uyb0RvYy54bWysU9uO0zAQfUfiHyy/06Sl3bZR09WqF4S0&#10;wIqFD3Adp7FwPGbsNl2+nrHTLV3gCeEHy+MZH585M7O4PbWGHRV6Dbbkw0HOmbISKm33Jf/6Zftm&#10;xpkPwlbCgFUlf1Ke3y5fv1p0rlAjaMBUChmBWF90ruRNCK7IMi8b1Qo/AKcsOWvAVgQycZ9VKDpC&#10;b002yvObrAOsHIJU3tPtunfyZcKvayXDp7r2KjBTcuIW0o5p38U9Wy5EsUfhGi3PNMQ/sGiFtvTp&#10;BWotgmAH1H9AtVoieKjDQEKbQV1rqVIOlM0w/y2bx0Y4lXIhcby7yOT/H6z8eHxApquSz+ZTzqxo&#10;qUifVaCS7cEAi7ekUed8QaGP7gFjlt7dg/zmmYVVQ4HqDhG6RomKmA1jfPbiQTQ8PWW77gNU9IE4&#10;BEhynWpsIyAJwU6pKk+XqqhTYJIubybjfMKZJM/b4Ww6TUXLRPH81qEP7xS0LB5KjlTzhC2O9z5E&#10;LqJ4Dkncwehqq41JBu53K4PsKKg/NqPNdj1P9CnF6zBjWVfy+WQ0ScgvfP4aYpvW3yBaHajRjW5J&#10;6TyuGCSKKNrGVukchDb9mSgbe1YxCtcXYAfVE4mI0HcxTR0dGsAfnHXUwSX33w8CFWfmvaVCzIfj&#10;cWz5ZIwn0xEZeO3ZXXuElQRV8sBZf1yFfkwODvW+oZ+GKXcLd1S8WidlY2F7Vmey1KVJ8PNExTG4&#10;tlPUr7lf/gQAAP//AwBQSwMEFAAGAAgAAAAhAMUAzQHdAAAACwEAAA8AAABkcnMvZG93bnJldi54&#10;bWxMjzFvwjAQhfdK/Q/WIXUrdiggmsZBqFLHDtAMjEds4ojYjmxD3P76HlM73T29p3ffVdtsB3bT&#10;IfbeSSjmAph2rVe96yQ0Xx/PG2AxoVM4eKclfOsI2/rxocJS+cnt9e2QOkYlLpYowaQ0lpzH1miL&#10;ce5H7cg7+2AxkQwdVwEnKrcDXwix5hZ7RxcMjvrd6PZyuFoJy599xM8emykvz8H6nQnNMUv5NMu7&#10;N2BJ5/QXhjs+oUNNTCd/dSqygfRqsSH2RJugeU+sXl4LYCcJ60IAryv+/4f6FwAA//8DAFBLAQIt&#10;ABQABgAIAAAAIQC2gziS/gAAAOEBAAATAAAAAAAAAAAAAAAAAAAAAABbQ29udGVudF9UeXBlc10u&#10;eG1sUEsBAi0AFAAGAAgAAAAhADj9If/WAAAAlAEAAAsAAAAAAAAAAAAAAAAALwEAAF9yZWxzLy5y&#10;ZWxzUEsBAi0AFAAGAAgAAAAhAKK7ZgooAgAAPwQAAA4AAAAAAAAAAAAAAAAALgIAAGRycy9lMm9E&#10;b2MueG1sUEsBAi0AFAAGAAgAAAAhAMUAzQHdAAAACwEAAA8AAAAAAAAAAAAAAAAAggQAAGRycy9k&#10;b3ducmV2LnhtbFBLBQYAAAAABAAEAPMAAACMBQAAAAA=&#10;" o:allowincell="f" fillcolor="#e2efd9" strokecolor="white"/>
            </w:pict>
          </mc:Fallback>
        </mc:AlternateContent>
      </w:r>
    </w:p>
    <w:p w14:paraId="033D253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5088B303" wp14:editId="27484E29">
            <wp:extent cx="66675" cy="314325"/>
            <wp:effectExtent l="0" t="0" r="9525" b="9525"/>
            <wp:docPr id="592" name="Immagin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COMPETENZE SOCIALI E CIVICHE</w:t>
      </w:r>
    </w:p>
    <w:p w14:paraId="5BCA1B14"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55520" behindDoc="1" locked="0" layoutInCell="0" allowOverlap="1" wp14:anchorId="1BEB4D18" wp14:editId="2CF94F29">
            <wp:simplePos x="0" y="0"/>
            <wp:positionH relativeFrom="column">
              <wp:posOffset>71755</wp:posOffset>
            </wp:positionH>
            <wp:positionV relativeFrom="paragraph">
              <wp:posOffset>-317500</wp:posOffset>
            </wp:positionV>
            <wp:extent cx="9701530" cy="643255"/>
            <wp:effectExtent l="0" t="0" r="0" b="0"/>
            <wp:wrapNone/>
            <wp:docPr id="896" name="Immagin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56544" behindDoc="1" locked="0" layoutInCell="0" allowOverlap="1" wp14:anchorId="735EAFA2" wp14:editId="1284CE98">
            <wp:simplePos x="0" y="0"/>
            <wp:positionH relativeFrom="column">
              <wp:posOffset>71755</wp:posOffset>
            </wp:positionH>
            <wp:positionV relativeFrom="paragraph">
              <wp:posOffset>-317500</wp:posOffset>
            </wp:positionV>
            <wp:extent cx="9701530" cy="643255"/>
            <wp:effectExtent l="0" t="0" r="0" b="4445"/>
            <wp:wrapNone/>
            <wp:docPr id="895"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0BF650B3" wp14:editId="03828E57">
            <wp:extent cx="66675" cy="276225"/>
            <wp:effectExtent l="0" t="0" r="9525" b="9525"/>
            <wp:docPr id="591" name="Immagin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PARLARE E SCRIVERE</w:t>
      </w:r>
    </w:p>
    <w:p w14:paraId="737DB584"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57568" behindDoc="1" locked="0" layoutInCell="0" allowOverlap="1" wp14:anchorId="429B52A2" wp14:editId="5BBDDF13">
            <wp:simplePos x="0" y="0"/>
            <wp:positionH relativeFrom="column">
              <wp:posOffset>71755</wp:posOffset>
            </wp:positionH>
            <wp:positionV relativeFrom="paragraph">
              <wp:posOffset>-313690</wp:posOffset>
            </wp:positionV>
            <wp:extent cx="9636125" cy="318135"/>
            <wp:effectExtent l="0" t="0" r="3175" b="5715"/>
            <wp:wrapNone/>
            <wp:docPr id="894"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30"/>
        <w:gridCol w:w="30"/>
        <w:gridCol w:w="40"/>
        <w:gridCol w:w="300"/>
        <w:gridCol w:w="140"/>
        <w:gridCol w:w="340"/>
        <w:gridCol w:w="4560"/>
        <w:gridCol w:w="140"/>
        <w:gridCol w:w="320"/>
        <w:gridCol w:w="4640"/>
        <w:gridCol w:w="320"/>
        <w:gridCol w:w="4180"/>
      </w:tblGrid>
      <w:tr w:rsidR="0025337B" w:rsidRPr="005422DE" w14:paraId="39C6BC4D" w14:textId="77777777" w:rsidTr="00BC3B7A">
        <w:trPr>
          <w:trHeight w:val="299"/>
        </w:trPr>
        <w:tc>
          <w:tcPr>
            <w:tcW w:w="100" w:type="dxa"/>
            <w:tcBorders>
              <w:top w:val="single" w:sz="8" w:space="0" w:color="auto"/>
              <w:left w:val="single" w:sz="8" w:space="0" w:color="auto"/>
            </w:tcBorders>
            <w:shd w:val="clear" w:color="auto" w:fill="D6E3BC"/>
            <w:vAlign w:val="bottom"/>
          </w:tcPr>
          <w:p w14:paraId="38A985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vMerge w:val="restart"/>
            <w:tcBorders>
              <w:top w:val="single" w:sz="8" w:space="0" w:color="auto"/>
            </w:tcBorders>
            <w:shd w:val="clear" w:color="auto" w:fill="D6E3BC"/>
            <w:textDirection w:val="btLr"/>
            <w:vAlign w:val="bottom"/>
          </w:tcPr>
          <w:p w14:paraId="5A6CFBCC"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 w:type="dxa"/>
            <w:tcBorders>
              <w:top w:val="single" w:sz="8" w:space="0" w:color="auto"/>
            </w:tcBorders>
            <w:shd w:val="clear" w:color="auto" w:fill="D6E3BC"/>
            <w:vAlign w:val="bottom"/>
          </w:tcPr>
          <w:p w14:paraId="2204AC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28682F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tcBorders>
            <w:shd w:val="clear" w:color="auto" w:fill="D6E3BC"/>
            <w:vAlign w:val="bottom"/>
          </w:tcPr>
          <w:p w14:paraId="3FE1788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right w:val="single" w:sz="8" w:space="0" w:color="auto"/>
            </w:tcBorders>
            <w:shd w:val="clear" w:color="auto" w:fill="D6E3BC"/>
            <w:vAlign w:val="bottom"/>
          </w:tcPr>
          <w:p w14:paraId="47D9FA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1077A5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590C529C"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48C9FE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FBD4B4"/>
            <w:vAlign w:val="bottom"/>
          </w:tcPr>
          <w:p w14:paraId="084450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top w:val="single" w:sz="8" w:space="0" w:color="auto"/>
              <w:right w:val="single" w:sz="8" w:space="0" w:color="auto"/>
            </w:tcBorders>
            <w:shd w:val="clear" w:color="auto" w:fill="FBD4B4"/>
            <w:vAlign w:val="bottom"/>
          </w:tcPr>
          <w:p w14:paraId="3FE2C8EE"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320" w:type="dxa"/>
            <w:tcBorders>
              <w:top w:val="single" w:sz="8" w:space="0" w:color="auto"/>
            </w:tcBorders>
            <w:shd w:val="clear" w:color="auto" w:fill="CCC0D9"/>
            <w:vAlign w:val="bottom"/>
          </w:tcPr>
          <w:p w14:paraId="7A432A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top w:val="single" w:sz="8" w:space="0" w:color="auto"/>
              <w:right w:val="single" w:sz="8" w:space="0" w:color="auto"/>
            </w:tcBorders>
            <w:shd w:val="clear" w:color="auto" w:fill="CCC0D9"/>
            <w:vAlign w:val="bottom"/>
          </w:tcPr>
          <w:p w14:paraId="7DD399F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30B03B5C" w14:textId="77777777" w:rsidTr="00BC3B7A">
        <w:trPr>
          <w:trHeight w:val="252"/>
        </w:trPr>
        <w:tc>
          <w:tcPr>
            <w:tcW w:w="100" w:type="dxa"/>
            <w:tcBorders>
              <w:left w:val="single" w:sz="8" w:space="0" w:color="auto"/>
              <w:bottom w:val="single" w:sz="8" w:space="0" w:color="D6E3BC"/>
            </w:tcBorders>
            <w:shd w:val="clear" w:color="auto" w:fill="D6E3BC"/>
            <w:vAlign w:val="bottom"/>
          </w:tcPr>
          <w:p w14:paraId="18329D8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30" w:type="dxa"/>
            <w:vMerge/>
            <w:tcBorders>
              <w:bottom w:val="single" w:sz="8" w:space="0" w:color="auto"/>
            </w:tcBorders>
            <w:shd w:val="clear" w:color="auto" w:fill="D6E3BC"/>
            <w:vAlign w:val="bottom"/>
          </w:tcPr>
          <w:p w14:paraId="68D22FC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0" w:type="dxa"/>
            <w:tcBorders>
              <w:bottom w:val="single" w:sz="8" w:space="0" w:color="D6E3BC"/>
            </w:tcBorders>
            <w:shd w:val="clear" w:color="auto" w:fill="D6E3BC"/>
            <w:vAlign w:val="bottom"/>
          </w:tcPr>
          <w:p w14:paraId="628039D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 w:type="dxa"/>
            <w:tcBorders>
              <w:bottom w:val="single" w:sz="8" w:space="0" w:color="D6E3BC"/>
            </w:tcBorders>
            <w:shd w:val="clear" w:color="auto" w:fill="D6E3BC"/>
            <w:vAlign w:val="bottom"/>
          </w:tcPr>
          <w:p w14:paraId="6C38B92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 w:type="dxa"/>
            <w:gridSpan w:val="2"/>
            <w:vMerge w:val="restart"/>
            <w:tcBorders>
              <w:bottom w:val="single" w:sz="8" w:space="0" w:color="D6E3BC"/>
              <w:right w:val="single" w:sz="8" w:space="0" w:color="auto"/>
            </w:tcBorders>
            <w:shd w:val="clear" w:color="auto" w:fill="D6E3BC"/>
            <w:textDirection w:val="btLr"/>
            <w:vAlign w:val="bottom"/>
          </w:tcPr>
          <w:p w14:paraId="5725417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340" w:type="dxa"/>
            <w:tcBorders>
              <w:bottom w:val="single" w:sz="8" w:space="0" w:color="auto"/>
            </w:tcBorders>
            <w:shd w:val="clear" w:color="auto" w:fill="D6E3BC"/>
            <w:vAlign w:val="bottom"/>
          </w:tcPr>
          <w:p w14:paraId="4B4DB37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7EEAEDB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15AF622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FBD4B4"/>
            <w:vAlign w:val="bottom"/>
          </w:tcPr>
          <w:p w14:paraId="04541FD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640" w:type="dxa"/>
            <w:tcBorders>
              <w:bottom w:val="single" w:sz="8" w:space="0" w:color="auto"/>
              <w:right w:val="single" w:sz="8" w:space="0" w:color="auto"/>
            </w:tcBorders>
            <w:shd w:val="clear" w:color="auto" w:fill="FBD4B4"/>
            <w:vAlign w:val="bottom"/>
          </w:tcPr>
          <w:p w14:paraId="2A56807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gridSpan w:val="2"/>
            <w:tcBorders>
              <w:bottom w:val="single" w:sz="8" w:space="0" w:color="auto"/>
              <w:right w:val="single" w:sz="8" w:space="0" w:color="auto"/>
            </w:tcBorders>
            <w:shd w:val="clear" w:color="auto" w:fill="CCC0D9"/>
            <w:vAlign w:val="bottom"/>
          </w:tcPr>
          <w:p w14:paraId="538BAE7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11689177" w14:textId="77777777" w:rsidTr="00BC3B7A">
        <w:trPr>
          <w:trHeight w:val="211"/>
        </w:trPr>
        <w:tc>
          <w:tcPr>
            <w:tcW w:w="100" w:type="dxa"/>
            <w:tcBorders>
              <w:left w:val="single" w:sz="8" w:space="0" w:color="auto"/>
            </w:tcBorders>
            <w:shd w:val="clear" w:color="auto" w:fill="D6E3BC"/>
            <w:vAlign w:val="bottom"/>
          </w:tcPr>
          <w:p w14:paraId="73E1FA2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30" w:type="dxa"/>
            <w:vMerge/>
            <w:shd w:val="clear" w:color="auto" w:fill="D6E3BC"/>
            <w:vAlign w:val="bottom"/>
          </w:tcPr>
          <w:p w14:paraId="3F45CFA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 w:type="dxa"/>
            <w:shd w:val="clear" w:color="auto" w:fill="D6E3BC"/>
            <w:vAlign w:val="bottom"/>
          </w:tcPr>
          <w:p w14:paraId="743C29A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 w:type="dxa"/>
            <w:shd w:val="clear" w:color="auto" w:fill="D6E3BC"/>
            <w:vAlign w:val="bottom"/>
          </w:tcPr>
          <w:p w14:paraId="43180D9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 w:type="dxa"/>
            <w:gridSpan w:val="2"/>
            <w:vMerge/>
            <w:tcBorders>
              <w:right w:val="single" w:sz="8" w:space="0" w:color="auto"/>
            </w:tcBorders>
            <w:shd w:val="clear" w:color="auto" w:fill="D6E3BC"/>
            <w:vAlign w:val="bottom"/>
          </w:tcPr>
          <w:p w14:paraId="0CCF47B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6FFA8E7"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18FF62D6"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linea del tempo personale</w:t>
            </w:r>
          </w:p>
        </w:tc>
        <w:tc>
          <w:tcPr>
            <w:tcW w:w="140" w:type="dxa"/>
            <w:tcBorders>
              <w:right w:val="single" w:sz="8" w:space="0" w:color="auto"/>
            </w:tcBorders>
            <w:shd w:val="clear" w:color="auto" w:fill="auto"/>
            <w:vAlign w:val="bottom"/>
          </w:tcPr>
          <w:p w14:paraId="187F791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6D546C65"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5ACF5C1F"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Ricostruire avvenimenti personali e familiari</w:t>
            </w:r>
          </w:p>
        </w:tc>
        <w:tc>
          <w:tcPr>
            <w:tcW w:w="4500" w:type="dxa"/>
            <w:gridSpan w:val="2"/>
            <w:tcBorders>
              <w:right w:val="single" w:sz="8" w:space="0" w:color="auto"/>
            </w:tcBorders>
            <w:shd w:val="clear" w:color="auto" w:fill="auto"/>
            <w:vAlign w:val="bottom"/>
          </w:tcPr>
          <w:p w14:paraId="600DEDCC" w14:textId="77777777" w:rsidR="0025337B" w:rsidRPr="005422DE" w:rsidRDefault="0025337B" w:rsidP="00BC3B7A">
            <w:pPr>
              <w:spacing w:after="0" w:line="21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Costruisce la propria linea del tempo</w:t>
            </w:r>
          </w:p>
        </w:tc>
      </w:tr>
      <w:tr w:rsidR="0025337B" w:rsidRPr="005422DE" w14:paraId="01CD668E" w14:textId="77777777" w:rsidTr="00BC3B7A">
        <w:trPr>
          <w:trHeight w:val="254"/>
        </w:trPr>
        <w:tc>
          <w:tcPr>
            <w:tcW w:w="100" w:type="dxa"/>
            <w:tcBorders>
              <w:left w:val="single" w:sz="8" w:space="0" w:color="auto"/>
            </w:tcBorders>
            <w:shd w:val="clear" w:color="auto" w:fill="D6E3BC"/>
            <w:vAlign w:val="bottom"/>
          </w:tcPr>
          <w:p w14:paraId="73A13A5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30" w:type="dxa"/>
            <w:vMerge/>
            <w:shd w:val="clear" w:color="auto" w:fill="D6E3BC"/>
            <w:vAlign w:val="bottom"/>
          </w:tcPr>
          <w:p w14:paraId="0B486A6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 w:type="dxa"/>
            <w:shd w:val="clear" w:color="auto" w:fill="D6E3BC"/>
            <w:vAlign w:val="bottom"/>
          </w:tcPr>
          <w:p w14:paraId="7426FE3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D6E3BC"/>
            <w:vAlign w:val="bottom"/>
          </w:tcPr>
          <w:p w14:paraId="16F31CB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 w:type="dxa"/>
            <w:gridSpan w:val="2"/>
            <w:vMerge/>
            <w:tcBorders>
              <w:right w:val="single" w:sz="8" w:space="0" w:color="auto"/>
            </w:tcBorders>
            <w:shd w:val="clear" w:color="auto" w:fill="D6E3BC"/>
            <w:vAlign w:val="bottom"/>
          </w:tcPr>
          <w:p w14:paraId="07A1238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BDB8D8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40D0B44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21A0F1E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366C997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7F48115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cronologicamente ordinati</w:t>
            </w:r>
          </w:p>
        </w:tc>
        <w:tc>
          <w:tcPr>
            <w:tcW w:w="320" w:type="dxa"/>
            <w:shd w:val="clear" w:color="auto" w:fill="auto"/>
            <w:vAlign w:val="bottom"/>
          </w:tcPr>
          <w:p w14:paraId="0ACE2FC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230B411B"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3BC874A" w14:textId="77777777" w:rsidTr="00BC3B7A">
        <w:trPr>
          <w:trHeight w:val="28"/>
        </w:trPr>
        <w:tc>
          <w:tcPr>
            <w:tcW w:w="100" w:type="dxa"/>
            <w:tcBorders>
              <w:left w:val="single" w:sz="8" w:space="0" w:color="auto"/>
            </w:tcBorders>
            <w:shd w:val="clear" w:color="auto" w:fill="D6E3BC"/>
            <w:vAlign w:val="bottom"/>
          </w:tcPr>
          <w:p w14:paraId="3FE3FC7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30" w:type="dxa"/>
            <w:vMerge/>
            <w:shd w:val="clear" w:color="auto" w:fill="D6E3BC"/>
            <w:vAlign w:val="bottom"/>
          </w:tcPr>
          <w:p w14:paraId="2859923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0" w:type="dxa"/>
            <w:shd w:val="clear" w:color="auto" w:fill="D6E3BC"/>
            <w:vAlign w:val="bottom"/>
          </w:tcPr>
          <w:p w14:paraId="0F4B13D0"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0" w:type="dxa"/>
            <w:shd w:val="clear" w:color="auto" w:fill="D6E3BC"/>
            <w:vAlign w:val="bottom"/>
          </w:tcPr>
          <w:p w14:paraId="4E43BF2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40" w:type="dxa"/>
            <w:gridSpan w:val="2"/>
            <w:vMerge/>
            <w:tcBorders>
              <w:right w:val="single" w:sz="8" w:space="0" w:color="auto"/>
            </w:tcBorders>
            <w:shd w:val="clear" w:color="auto" w:fill="D6E3BC"/>
            <w:vAlign w:val="bottom"/>
          </w:tcPr>
          <w:p w14:paraId="1808CB3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24685EC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60" w:type="dxa"/>
            <w:shd w:val="clear" w:color="auto" w:fill="auto"/>
            <w:vAlign w:val="bottom"/>
          </w:tcPr>
          <w:p w14:paraId="5309172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40" w:type="dxa"/>
            <w:tcBorders>
              <w:right w:val="single" w:sz="8" w:space="0" w:color="auto"/>
            </w:tcBorders>
            <w:shd w:val="clear" w:color="auto" w:fill="auto"/>
            <w:vAlign w:val="bottom"/>
          </w:tcPr>
          <w:p w14:paraId="1EC99CE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20" w:type="dxa"/>
            <w:shd w:val="clear" w:color="auto" w:fill="auto"/>
            <w:vAlign w:val="bottom"/>
          </w:tcPr>
          <w:p w14:paraId="379598D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640" w:type="dxa"/>
            <w:tcBorders>
              <w:right w:val="single" w:sz="8" w:space="0" w:color="auto"/>
            </w:tcBorders>
            <w:shd w:val="clear" w:color="auto" w:fill="auto"/>
            <w:vAlign w:val="bottom"/>
          </w:tcPr>
          <w:p w14:paraId="0116710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20" w:type="dxa"/>
            <w:shd w:val="clear" w:color="auto" w:fill="auto"/>
            <w:vAlign w:val="bottom"/>
          </w:tcPr>
          <w:p w14:paraId="54FA5D4D"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180" w:type="dxa"/>
            <w:tcBorders>
              <w:right w:val="single" w:sz="8" w:space="0" w:color="auto"/>
            </w:tcBorders>
            <w:shd w:val="clear" w:color="auto" w:fill="auto"/>
            <w:vAlign w:val="bottom"/>
          </w:tcPr>
          <w:p w14:paraId="23DA2B51"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504C5A6E" w14:textId="77777777" w:rsidTr="00BC3B7A">
        <w:trPr>
          <w:trHeight w:val="122"/>
        </w:trPr>
        <w:tc>
          <w:tcPr>
            <w:tcW w:w="100" w:type="dxa"/>
            <w:tcBorders>
              <w:left w:val="single" w:sz="8" w:space="0" w:color="auto"/>
              <w:bottom w:val="single" w:sz="8" w:space="0" w:color="auto"/>
            </w:tcBorders>
            <w:shd w:val="clear" w:color="auto" w:fill="D6E3BC"/>
            <w:vAlign w:val="bottom"/>
          </w:tcPr>
          <w:p w14:paraId="729ED29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30" w:type="dxa"/>
            <w:tcBorders>
              <w:bottom w:val="single" w:sz="8" w:space="0" w:color="auto"/>
            </w:tcBorders>
            <w:shd w:val="clear" w:color="auto" w:fill="D6E3BC"/>
            <w:vAlign w:val="bottom"/>
          </w:tcPr>
          <w:p w14:paraId="5201A0E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0" w:type="dxa"/>
            <w:tcBorders>
              <w:bottom w:val="single" w:sz="8" w:space="0" w:color="auto"/>
            </w:tcBorders>
            <w:shd w:val="clear" w:color="auto" w:fill="D6E3BC"/>
            <w:vAlign w:val="bottom"/>
          </w:tcPr>
          <w:p w14:paraId="2385B03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 w:type="dxa"/>
            <w:tcBorders>
              <w:bottom w:val="single" w:sz="8" w:space="0" w:color="auto"/>
            </w:tcBorders>
            <w:shd w:val="clear" w:color="auto" w:fill="D6E3BC"/>
            <w:vAlign w:val="bottom"/>
          </w:tcPr>
          <w:p w14:paraId="5AC68EC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00" w:type="dxa"/>
            <w:tcBorders>
              <w:bottom w:val="single" w:sz="8" w:space="0" w:color="auto"/>
            </w:tcBorders>
            <w:shd w:val="clear" w:color="auto" w:fill="D6E3BC"/>
            <w:vAlign w:val="bottom"/>
          </w:tcPr>
          <w:p w14:paraId="0E5FCC0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right w:val="single" w:sz="8" w:space="0" w:color="auto"/>
            </w:tcBorders>
            <w:shd w:val="clear" w:color="auto" w:fill="D6E3BC"/>
            <w:vAlign w:val="bottom"/>
          </w:tcPr>
          <w:p w14:paraId="0C23AFD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tcBorders>
              <w:bottom w:val="single" w:sz="8" w:space="0" w:color="auto"/>
            </w:tcBorders>
            <w:shd w:val="clear" w:color="auto" w:fill="auto"/>
            <w:vAlign w:val="bottom"/>
          </w:tcPr>
          <w:p w14:paraId="501DAFE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60" w:type="dxa"/>
            <w:tcBorders>
              <w:bottom w:val="single" w:sz="8" w:space="0" w:color="auto"/>
            </w:tcBorders>
            <w:shd w:val="clear" w:color="auto" w:fill="auto"/>
            <w:vAlign w:val="bottom"/>
          </w:tcPr>
          <w:p w14:paraId="1DF156B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right w:val="single" w:sz="8" w:space="0" w:color="auto"/>
            </w:tcBorders>
            <w:shd w:val="clear" w:color="auto" w:fill="auto"/>
            <w:vAlign w:val="bottom"/>
          </w:tcPr>
          <w:p w14:paraId="4E981CE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tcBorders>
              <w:bottom w:val="single" w:sz="8" w:space="0" w:color="auto"/>
            </w:tcBorders>
            <w:shd w:val="clear" w:color="auto" w:fill="auto"/>
            <w:vAlign w:val="bottom"/>
          </w:tcPr>
          <w:p w14:paraId="3C9A41E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40" w:type="dxa"/>
            <w:tcBorders>
              <w:bottom w:val="single" w:sz="8" w:space="0" w:color="auto"/>
              <w:right w:val="single" w:sz="8" w:space="0" w:color="auto"/>
            </w:tcBorders>
            <w:shd w:val="clear" w:color="auto" w:fill="auto"/>
            <w:vAlign w:val="bottom"/>
          </w:tcPr>
          <w:p w14:paraId="04E02A2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gridSpan w:val="2"/>
            <w:tcBorders>
              <w:bottom w:val="single" w:sz="8" w:space="0" w:color="auto"/>
              <w:right w:val="single" w:sz="8" w:space="0" w:color="auto"/>
            </w:tcBorders>
            <w:shd w:val="clear" w:color="auto" w:fill="auto"/>
            <w:vAlign w:val="bottom"/>
          </w:tcPr>
          <w:p w14:paraId="26BD896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6CAAF3F3" w14:textId="77777777" w:rsidTr="00BC3B7A">
        <w:trPr>
          <w:trHeight w:val="209"/>
        </w:trPr>
        <w:tc>
          <w:tcPr>
            <w:tcW w:w="100" w:type="dxa"/>
            <w:tcBorders>
              <w:left w:val="single" w:sz="8" w:space="0" w:color="auto"/>
            </w:tcBorders>
            <w:shd w:val="clear" w:color="auto" w:fill="F7CAAC"/>
            <w:vAlign w:val="bottom"/>
          </w:tcPr>
          <w:p w14:paraId="1C36020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30" w:type="dxa"/>
            <w:shd w:val="clear" w:color="auto" w:fill="F7CAAC"/>
            <w:vAlign w:val="bottom"/>
          </w:tcPr>
          <w:p w14:paraId="5EF8BF1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 w:type="dxa"/>
            <w:shd w:val="clear" w:color="auto" w:fill="F7CAAC"/>
            <w:vAlign w:val="bottom"/>
          </w:tcPr>
          <w:p w14:paraId="07C82C4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 w:type="dxa"/>
            <w:shd w:val="clear" w:color="auto" w:fill="F7CAAC"/>
            <w:vAlign w:val="bottom"/>
          </w:tcPr>
          <w:p w14:paraId="25566AF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shd w:val="clear" w:color="auto" w:fill="F7CAAC"/>
            <w:vAlign w:val="bottom"/>
          </w:tcPr>
          <w:p w14:paraId="7F5360A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7CAAC"/>
            <w:vAlign w:val="bottom"/>
          </w:tcPr>
          <w:p w14:paraId="3CAF99F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7B38F7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7E92F10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Ordinamento temporale</w:t>
            </w:r>
          </w:p>
        </w:tc>
        <w:tc>
          <w:tcPr>
            <w:tcW w:w="140" w:type="dxa"/>
            <w:tcBorders>
              <w:right w:val="single" w:sz="8" w:space="0" w:color="auto"/>
            </w:tcBorders>
            <w:shd w:val="clear" w:color="auto" w:fill="auto"/>
            <w:vAlign w:val="bottom"/>
          </w:tcPr>
          <w:p w14:paraId="6634EFC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17E0AB7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211E06B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la successione, la contemporaneità, la durata e</w:t>
            </w:r>
          </w:p>
        </w:tc>
        <w:tc>
          <w:tcPr>
            <w:tcW w:w="4500" w:type="dxa"/>
            <w:gridSpan w:val="2"/>
            <w:tcBorders>
              <w:right w:val="single" w:sz="8" w:space="0" w:color="auto"/>
            </w:tcBorders>
            <w:shd w:val="clear" w:color="auto" w:fill="auto"/>
            <w:vAlign w:val="bottom"/>
          </w:tcPr>
          <w:p w14:paraId="17F3525A" w14:textId="77777777" w:rsidR="0025337B" w:rsidRPr="005422DE" w:rsidRDefault="0025337B" w:rsidP="00BC3B7A">
            <w:pPr>
              <w:spacing w:after="0" w:line="20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Colloca in successione e verbalizza fatti ed eventi</w:t>
            </w:r>
          </w:p>
        </w:tc>
      </w:tr>
      <w:tr w:rsidR="0025337B" w:rsidRPr="005422DE" w14:paraId="24F3A858" w14:textId="77777777" w:rsidTr="00BC3B7A">
        <w:trPr>
          <w:trHeight w:val="256"/>
        </w:trPr>
        <w:tc>
          <w:tcPr>
            <w:tcW w:w="100" w:type="dxa"/>
            <w:tcBorders>
              <w:left w:val="single" w:sz="8" w:space="0" w:color="auto"/>
            </w:tcBorders>
            <w:shd w:val="clear" w:color="auto" w:fill="F7CAAC"/>
            <w:vAlign w:val="bottom"/>
          </w:tcPr>
          <w:p w14:paraId="755DA66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30" w:type="dxa"/>
            <w:shd w:val="clear" w:color="auto" w:fill="F7CAAC"/>
            <w:vAlign w:val="bottom"/>
          </w:tcPr>
          <w:p w14:paraId="24C5209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 w:type="dxa"/>
            <w:shd w:val="clear" w:color="auto" w:fill="F7CAAC"/>
            <w:vAlign w:val="bottom"/>
          </w:tcPr>
          <w:p w14:paraId="397F5D9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F7CAAC"/>
            <w:vAlign w:val="bottom"/>
          </w:tcPr>
          <w:p w14:paraId="6635B6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shd w:val="clear" w:color="auto" w:fill="F7CAAC"/>
            <w:vAlign w:val="bottom"/>
          </w:tcPr>
          <w:p w14:paraId="35B0E89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F7CAAC"/>
            <w:vAlign w:val="bottom"/>
          </w:tcPr>
          <w:p w14:paraId="5ED8114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221C50AD"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La</w:t>
            </w:r>
            <w:proofErr w:type="gramEnd"/>
            <w:r w:rsidRPr="005422DE">
              <w:rPr>
                <w:rFonts w:ascii="Comic Sans MS" w:eastAsia="Comic Sans MS" w:hAnsi="Comic Sans MS" w:cs="Arial"/>
                <w:sz w:val="13"/>
                <w:szCs w:val="20"/>
                <w:lang w:eastAsia="it-IT"/>
              </w:rPr>
              <w:t xml:space="preserve"> contemporaneità, la durata, la periodizzazione</w:t>
            </w:r>
          </w:p>
        </w:tc>
        <w:tc>
          <w:tcPr>
            <w:tcW w:w="140" w:type="dxa"/>
            <w:tcBorders>
              <w:right w:val="single" w:sz="8" w:space="0" w:color="auto"/>
            </w:tcBorders>
            <w:shd w:val="clear" w:color="auto" w:fill="auto"/>
            <w:vAlign w:val="bottom"/>
          </w:tcPr>
          <w:p w14:paraId="334FBBF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14E9BDC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6622621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periodizzazione di eventi</w:t>
            </w:r>
          </w:p>
        </w:tc>
        <w:tc>
          <w:tcPr>
            <w:tcW w:w="320" w:type="dxa"/>
            <w:shd w:val="clear" w:color="auto" w:fill="auto"/>
            <w:vAlign w:val="bottom"/>
          </w:tcPr>
          <w:p w14:paraId="501A14A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13970DA8"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1C97903" w14:textId="77777777" w:rsidTr="00BC3B7A">
        <w:trPr>
          <w:trHeight w:val="190"/>
        </w:trPr>
        <w:tc>
          <w:tcPr>
            <w:tcW w:w="100" w:type="dxa"/>
            <w:tcBorders>
              <w:left w:val="single" w:sz="8" w:space="0" w:color="auto"/>
            </w:tcBorders>
            <w:shd w:val="clear" w:color="auto" w:fill="F7CAAC"/>
            <w:vAlign w:val="bottom"/>
          </w:tcPr>
          <w:p w14:paraId="328E084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30" w:type="dxa"/>
            <w:vMerge w:val="restart"/>
            <w:shd w:val="clear" w:color="auto" w:fill="F7CAAC"/>
            <w:textDirection w:val="btLr"/>
            <w:vAlign w:val="bottom"/>
          </w:tcPr>
          <w:p w14:paraId="0DE0F44C"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 w:type="dxa"/>
            <w:shd w:val="clear" w:color="auto" w:fill="F7CAAC"/>
            <w:vAlign w:val="bottom"/>
          </w:tcPr>
          <w:p w14:paraId="0A08D34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0" w:type="dxa"/>
            <w:shd w:val="clear" w:color="auto" w:fill="F7CAAC"/>
            <w:vAlign w:val="bottom"/>
          </w:tcPr>
          <w:p w14:paraId="0F9E82E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00" w:type="dxa"/>
            <w:shd w:val="clear" w:color="auto" w:fill="F7CAAC"/>
            <w:vAlign w:val="bottom"/>
          </w:tcPr>
          <w:p w14:paraId="4F1049D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right w:val="single" w:sz="8" w:space="0" w:color="auto"/>
            </w:tcBorders>
            <w:shd w:val="clear" w:color="auto" w:fill="F7CAAC"/>
            <w:vAlign w:val="bottom"/>
          </w:tcPr>
          <w:p w14:paraId="3EED448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2F6AA1D8" w14:textId="77777777" w:rsidR="0025337B" w:rsidRPr="005422DE" w:rsidRDefault="0025337B" w:rsidP="00BC3B7A">
            <w:pPr>
              <w:spacing w:after="0" w:line="112"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60" w:type="dxa"/>
            <w:shd w:val="clear" w:color="auto" w:fill="auto"/>
            <w:vAlign w:val="bottom"/>
          </w:tcPr>
          <w:p w14:paraId="28CFBB27"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giornata scolastica</w:t>
            </w:r>
          </w:p>
        </w:tc>
        <w:tc>
          <w:tcPr>
            <w:tcW w:w="140" w:type="dxa"/>
            <w:tcBorders>
              <w:right w:val="single" w:sz="8" w:space="0" w:color="auto"/>
            </w:tcBorders>
            <w:shd w:val="clear" w:color="auto" w:fill="auto"/>
            <w:vAlign w:val="bottom"/>
          </w:tcPr>
          <w:p w14:paraId="444B9F4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242A7E60" w14:textId="77777777" w:rsidR="0025337B" w:rsidRPr="005422DE" w:rsidRDefault="0025337B" w:rsidP="00BC3B7A">
            <w:pPr>
              <w:spacing w:after="0" w:line="112"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640" w:type="dxa"/>
            <w:tcBorders>
              <w:right w:val="single" w:sz="8" w:space="0" w:color="auto"/>
            </w:tcBorders>
            <w:shd w:val="clear" w:color="auto" w:fill="auto"/>
            <w:vAlign w:val="bottom"/>
          </w:tcPr>
          <w:p w14:paraId="0D3EEDF6"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Ricostruire le fasi di una storia</w:t>
            </w:r>
          </w:p>
        </w:tc>
        <w:tc>
          <w:tcPr>
            <w:tcW w:w="320" w:type="dxa"/>
            <w:shd w:val="clear" w:color="auto" w:fill="auto"/>
            <w:vAlign w:val="bottom"/>
          </w:tcPr>
          <w:p w14:paraId="423BBBF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80" w:type="dxa"/>
            <w:tcBorders>
              <w:right w:val="single" w:sz="8" w:space="0" w:color="auto"/>
            </w:tcBorders>
            <w:shd w:val="clear" w:color="auto" w:fill="auto"/>
            <w:vAlign w:val="bottom"/>
          </w:tcPr>
          <w:p w14:paraId="08A735D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73D7E79E" w14:textId="77777777" w:rsidTr="00BC3B7A">
        <w:trPr>
          <w:trHeight w:val="223"/>
        </w:trPr>
        <w:tc>
          <w:tcPr>
            <w:tcW w:w="100" w:type="dxa"/>
            <w:tcBorders>
              <w:left w:val="single" w:sz="8" w:space="0" w:color="auto"/>
            </w:tcBorders>
            <w:shd w:val="clear" w:color="auto" w:fill="F7CAAC"/>
            <w:vAlign w:val="bottom"/>
          </w:tcPr>
          <w:p w14:paraId="79341D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7CAAC"/>
            <w:vAlign w:val="bottom"/>
          </w:tcPr>
          <w:p w14:paraId="5F6B77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 w:type="dxa"/>
            <w:gridSpan w:val="3"/>
            <w:vMerge w:val="restart"/>
            <w:shd w:val="clear" w:color="auto" w:fill="F7CAAC"/>
            <w:textDirection w:val="btLr"/>
            <w:vAlign w:val="bottom"/>
          </w:tcPr>
          <w:p w14:paraId="38CE1168" w14:textId="77777777" w:rsidR="0025337B" w:rsidRPr="005422DE" w:rsidRDefault="0025337B" w:rsidP="00BC3B7A">
            <w:pPr>
              <w:spacing w:after="0" w:line="0" w:lineRule="atLeast"/>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2</w:t>
            </w:r>
          </w:p>
        </w:tc>
        <w:tc>
          <w:tcPr>
            <w:tcW w:w="140" w:type="dxa"/>
            <w:tcBorders>
              <w:right w:val="single" w:sz="8" w:space="0" w:color="auto"/>
            </w:tcBorders>
            <w:shd w:val="clear" w:color="auto" w:fill="F7CAAC"/>
            <w:vAlign w:val="bottom"/>
          </w:tcPr>
          <w:p w14:paraId="547EA3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956A56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2C14608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Ieri, oggi, domani</w:t>
            </w:r>
          </w:p>
        </w:tc>
        <w:tc>
          <w:tcPr>
            <w:tcW w:w="140" w:type="dxa"/>
            <w:tcBorders>
              <w:right w:val="single" w:sz="8" w:space="0" w:color="auto"/>
            </w:tcBorders>
            <w:shd w:val="clear" w:color="auto" w:fill="auto"/>
            <w:vAlign w:val="bottom"/>
          </w:tcPr>
          <w:p w14:paraId="24C8A5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08462D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31D0068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le relazioni di causa – effetto tra fenomeni ed</w:t>
            </w:r>
          </w:p>
        </w:tc>
        <w:tc>
          <w:tcPr>
            <w:tcW w:w="320" w:type="dxa"/>
            <w:shd w:val="clear" w:color="auto" w:fill="auto"/>
            <w:vAlign w:val="bottom"/>
          </w:tcPr>
          <w:p w14:paraId="149652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65D9E9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5617E35" w14:textId="77777777" w:rsidTr="00BC3B7A">
        <w:trPr>
          <w:trHeight w:val="221"/>
        </w:trPr>
        <w:tc>
          <w:tcPr>
            <w:tcW w:w="100" w:type="dxa"/>
            <w:tcBorders>
              <w:left w:val="single" w:sz="8" w:space="0" w:color="auto"/>
            </w:tcBorders>
            <w:shd w:val="clear" w:color="auto" w:fill="F7CAAC"/>
            <w:vAlign w:val="bottom"/>
          </w:tcPr>
          <w:p w14:paraId="3CDD7E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7CAAC"/>
            <w:vAlign w:val="bottom"/>
          </w:tcPr>
          <w:p w14:paraId="184BCA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 w:type="dxa"/>
            <w:gridSpan w:val="3"/>
            <w:vMerge/>
            <w:shd w:val="clear" w:color="auto" w:fill="F7CAAC"/>
            <w:vAlign w:val="bottom"/>
          </w:tcPr>
          <w:p w14:paraId="2EABFD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7CAAC"/>
            <w:vAlign w:val="bottom"/>
          </w:tcPr>
          <w:p w14:paraId="1730E9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A8B6637"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0DD3780"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Rapporti di causa-effetto</w:t>
            </w:r>
          </w:p>
        </w:tc>
        <w:tc>
          <w:tcPr>
            <w:tcW w:w="140" w:type="dxa"/>
            <w:tcBorders>
              <w:right w:val="single" w:sz="8" w:space="0" w:color="auto"/>
            </w:tcBorders>
            <w:shd w:val="clear" w:color="auto" w:fill="auto"/>
            <w:vAlign w:val="bottom"/>
          </w:tcPr>
          <w:p w14:paraId="21A71C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2FAE6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0E7AF88F"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eventi temporali Conoscere l’orologio</w:t>
            </w:r>
          </w:p>
        </w:tc>
        <w:tc>
          <w:tcPr>
            <w:tcW w:w="320" w:type="dxa"/>
            <w:shd w:val="clear" w:color="auto" w:fill="auto"/>
            <w:vAlign w:val="bottom"/>
          </w:tcPr>
          <w:p w14:paraId="1E9E38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6DFDE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DA779DB" w14:textId="77777777" w:rsidTr="00BC3B7A">
        <w:trPr>
          <w:trHeight w:val="223"/>
        </w:trPr>
        <w:tc>
          <w:tcPr>
            <w:tcW w:w="100" w:type="dxa"/>
            <w:tcBorders>
              <w:left w:val="single" w:sz="8" w:space="0" w:color="auto"/>
            </w:tcBorders>
            <w:shd w:val="clear" w:color="auto" w:fill="F7CAAC"/>
            <w:vAlign w:val="bottom"/>
          </w:tcPr>
          <w:p w14:paraId="48337F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7CAAC"/>
            <w:vAlign w:val="bottom"/>
          </w:tcPr>
          <w:p w14:paraId="7AAE95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 w:type="dxa"/>
            <w:gridSpan w:val="3"/>
            <w:vMerge/>
            <w:shd w:val="clear" w:color="auto" w:fill="F7CAAC"/>
            <w:vAlign w:val="bottom"/>
          </w:tcPr>
          <w:p w14:paraId="16B4FC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7CAAC"/>
            <w:vAlign w:val="bottom"/>
          </w:tcPr>
          <w:p w14:paraId="384431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B2E775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0A450F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azioni quotidiane consuete</w:t>
            </w:r>
          </w:p>
        </w:tc>
        <w:tc>
          <w:tcPr>
            <w:tcW w:w="140" w:type="dxa"/>
            <w:tcBorders>
              <w:right w:val="single" w:sz="8" w:space="0" w:color="auto"/>
            </w:tcBorders>
            <w:shd w:val="clear" w:color="auto" w:fill="auto"/>
            <w:vAlign w:val="bottom"/>
          </w:tcPr>
          <w:p w14:paraId="2AC3EF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9CF6E2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5C2D7D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Scandire la giornata e valutare la durata</w:t>
            </w:r>
          </w:p>
        </w:tc>
        <w:tc>
          <w:tcPr>
            <w:tcW w:w="320" w:type="dxa"/>
            <w:shd w:val="clear" w:color="auto" w:fill="auto"/>
            <w:vAlign w:val="bottom"/>
          </w:tcPr>
          <w:p w14:paraId="7EDF39F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4C03B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7A9CE6E" w14:textId="77777777" w:rsidTr="00BC3B7A">
        <w:trPr>
          <w:trHeight w:val="144"/>
        </w:trPr>
        <w:tc>
          <w:tcPr>
            <w:tcW w:w="100" w:type="dxa"/>
            <w:tcBorders>
              <w:left w:val="single" w:sz="8" w:space="0" w:color="auto"/>
            </w:tcBorders>
            <w:shd w:val="clear" w:color="auto" w:fill="F7CAAC"/>
            <w:vAlign w:val="bottom"/>
          </w:tcPr>
          <w:p w14:paraId="4CFAAF9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30" w:type="dxa"/>
            <w:vMerge/>
            <w:shd w:val="clear" w:color="auto" w:fill="F7CAAC"/>
            <w:vAlign w:val="bottom"/>
          </w:tcPr>
          <w:p w14:paraId="482FC0A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70" w:type="dxa"/>
            <w:gridSpan w:val="3"/>
            <w:vMerge/>
            <w:shd w:val="clear" w:color="auto" w:fill="F7CAAC"/>
            <w:vAlign w:val="bottom"/>
          </w:tcPr>
          <w:p w14:paraId="6AFD828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40" w:type="dxa"/>
            <w:tcBorders>
              <w:right w:val="single" w:sz="8" w:space="0" w:color="auto"/>
            </w:tcBorders>
            <w:shd w:val="clear" w:color="auto" w:fill="F7CAAC"/>
            <w:vAlign w:val="bottom"/>
          </w:tcPr>
          <w:p w14:paraId="1A847A8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vMerge w:val="restart"/>
            <w:shd w:val="clear" w:color="auto" w:fill="auto"/>
            <w:vAlign w:val="bottom"/>
          </w:tcPr>
          <w:p w14:paraId="675DB45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10DCF80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L’orologio</w:t>
            </w:r>
          </w:p>
        </w:tc>
        <w:tc>
          <w:tcPr>
            <w:tcW w:w="140" w:type="dxa"/>
            <w:tcBorders>
              <w:right w:val="single" w:sz="8" w:space="0" w:color="auto"/>
            </w:tcBorders>
            <w:shd w:val="clear" w:color="auto" w:fill="auto"/>
            <w:vAlign w:val="bottom"/>
          </w:tcPr>
          <w:p w14:paraId="0824E14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09E2BFA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640" w:type="dxa"/>
            <w:tcBorders>
              <w:right w:val="single" w:sz="8" w:space="0" w:color="auto"/>
            </w:tcBorders>
            <w:shd w:val="clear" w:color="auto" w:fill="auto"/>
            <w:vAlign w:val="bottom"/>
          </w:tcPr>
          <w:p w14:paraId="5AE01EB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6308697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54C3D40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2810AE2E" w14:textId="77777777" w:rsidTr="00BC3B7A">
        <w:trPr>
          <w:trHeight w:val="80"/>
        </w:trPr>
        <w:tc>
          <w:tcPr>
            <w:tcW w:w="100" w:type="dxa"/>
            <w:tcBorders>
              <w:left w:val="single" w:sz="8" w:space="0" w:color="auto"/>
            </w:tcBorders>
            <w:shd w:val="clear" w:color="auto" w:fill="F7CAAC"/>
            <w:vAlign w:val="bottom"/>
          </w:tcPr>
          <w:p w14:paraId="4861538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30" w:type="dxa"/>
            <w:shd w:val="clear" w:color="auto" w:fill="F7CAAC"/>
            <w:vAlign w:val="bottom"/>
          </w:tcPr>
          <w:p w14:paraId="58CDA4A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 w:type="dxa"/>
            <w:shd w:val="clear" w:color="auto" w:fill="F7CAAC"/>
            <w:vAlign w:val="bottom"/>
          </w:tcPr>
          <w:p w14:paraId="643363C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 w:type="dxa"/>
            <w:shd w:val="clear" w:color="auto" w:fill="F7CAAC"/>
            <w:vAlign w:val="bottom"/>
          </w:tcPr>
          <w:p w14:paraId="2286B3F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0" w:type="dxa"/>
            <w:shd w:val="clear" w:color="auto" w:fill="F7CAAC"/>
            <w:vAlign w:val="bottom"/>
          </w:tcPr>
          <w:p w14:paraId="24B2BDD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F7CAAC"/>
            <w:vAlign w:val="bottom"/>
          </w:tcPr>
          <w:p w14:paraId="7829699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shd w:val="clear" w:color="auto" w:fill="auto"/>
            <w:vAlign w:val="bottom"/>
          </w:tcPr>
          <w:p w14:paraId="67C3F40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60" w:type="dxa"/>
            <w:vMerge/>
            <w:shd w:val="clear" w:color="auto" w:fill="auto"/>
            <w:vAlign w:val="bottom"/>
          </w:tcPr>
          <w:p w14:paraId="6375C99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38C4B62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6D8BA98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tcBorders>
              <w:right w:val="single" w:sz="8" w:space="0" w:color="auto"/>
            </w:tcBorders>
            <w:shd w:val="clear" w:color="auto" w:fill="auto"/>
            <w:vAlign w:val="bottom"/>
          </w:tcPr>
          <w:p w14:paraId="21F3EA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257DC22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648D9EC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CB883B0" w14:textId="77777777" w:rsidTr="00BC3B7A">
        <w:trPr>
          <w:trHeight w:val="703"/>
        </w:trPr>
        <w:tc>
          <w:tcPr>
            <w:tcW w:w="100" w:type="dxa"/>
            <w:tcBorders>
              <w:left w:val="single" w:sz="8" w:space="0" w:color="auto"/>
              <w:bottom w:val="single" w:sz="8" w:space="0" w:color="auto"/>
            </w:tcBorders>
            <w:shd w:val="clear" w:color="auto" w:fill="F7CAAC"/>
            <w:vAlign w:val="bottom"/>
          </w:tcPr>
          <w:p w14:paraId="22F6E0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tcBorders>
              <w:bottom w:val="single" w:sz="8" w:space="0" w:color="auto"/>
            </w:tcBorders>
            <w:shd w:val="clear" w:color="auto" w:fill="F7CAAC"/>
            <w:vAlign w:val="bottom"/>
          </w:tcPr>
          <w:p w14:paraId="741119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 w:type="dxa"/>
            <w:tcBorders>
              <w:bottom w:val="single" w:sz="8" w:space="0" w:color="auto"/>
            </w:tcBorders>
            <w:shd w:val="clear" w:color="auto" w:fill="F7CAAC"/>
            <w:vAlign w:val="bottom"/>
          </w:tcPr>
          <w:p w14:paraId="4F0937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7CAAC"/>
            <w:vAlign w:val="bottom"/>
          </w:tcPr>
          <w:p w14:paraId="2FAD84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F7CAAC"/>
            <w:vAlign w:val="bottom"/>
          </w:tcPr>
          <w:p w14:paraId="2EBBD1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F7CAAC"/>
            <w:vAlign w:val="bottom"/>
          </w:tcPr>
          <w:p w14:paraId="764EF3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4DD8B1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0D12143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099F62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42A1B2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5058F4E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gridSpan w:val="2"/>
            <w:tcBorders>
              <w:bottom w:val="single" w:sz="8" w:space="0" w:color="auto"/>
              <w:right w:val="single" w:sz="8" w:space="0" w:color="auto"/>
            </w:tcBorders>
            <w:shd w:val="clear" w:color="auto" w:fill="auto"/>
            <w:vAlign w:val="bottom"/>
          </w:tcPr>
          <w:p w14:paraId="7FB70E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7B5E62E" w14:textId="77777777" w:rsidTr="00BC3B7A">
        <w:trPr>
          <w:trHeight w:val="208"/>
        </w:trPr>
        <w:tc>
          <w:tcPr>
            <w:tcW w:w="100" w:type="dxa"/>
            <w:tcBorders>
              <w:left w:val="single" w:sz="8" w:space="0" w:color="auto"/>
            </w:tcBorders>
            <w:shd w:val="clear" w:color="auto" w:fill="8EAADB"/>
            <w:vAlign w:val="bottom"/>
          </w:tcPr>
          <w:p w14:paraId="3DA0CB1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30" w:type="dxa"/>
            <w:vMerge w:val="restart"/>
            <w:shd w:val="clear" w:color="auto" w:fill="8EAADB"/>
            <w:textDirection w:val="btLr"/>
            <w:vAlign w:val="bottom"/>
          </w:tcPr>
          <w:p w14:paraId="5C9BBDC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 w:type="dxa"/>
            <w:shd w:val="clear" w:color="auto" w:fill="8EAADB"/>
            <w:vAlign w:val="bottom"/>
          </w:tcPr>
          <w:p w14:paraId="5DCCF46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 w:type="dxa"/>
            <w:shd w:val="clear" w:color="auto" w:fill="8EAADB"/>
            <w:vAlign w:val="bottom"/>
          </w:tcPr>
          <w:p w14:paraId="1AC9F81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shd w:val="clear" w:color="auto" w:fill="8EAADB"/>
            <w:vAlign w:val="bottom"/>
          </w:tcPr>
          <w:p w14:paraId="513EE21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8EAADB"/>
            <w:vAlign w:val="bottom"/>
          </w:tcPr>
          <w:p w14:paraId="7475845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B630FF0"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026760A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il linguaggio dello storico</w:t>
            </w:r>
          </w:p>
        </w:tc>
        <w:tc>
          <w:tcPr>
            <w:tcW w:w="140" w:type="dxa"/>
            <w:tcBorders>
              <w:right w:val="single" w:sz="8" w:space="0" w:color="auto"/>
            </w:tcBorders>
            <w:shd w:val="clear" w:color="auto" w:fill="auto"/>
            <w:vAlign w:val="bottom"/>
          </w:tcPr>
          <w:p w14:paraId="52F3A0D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676D239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60FBCC32"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Orientarsi nel presente e nel passato</w:t>
            </w:r>
          </w:p>
        </w:tc>
        <w:tc>
          <w:tcPr>
            <w:tcW w:w="4500" w:type="dxa"/>
            <w:gridSpan w:val="2"/>
            <w:tcBorders>
              <w:right w:val="single" w:sz="8" w:space="0" w:color="auto"/>
            </w:tcBorders>
            <w:shd w:val="clear" w:color="auto" w:fill="auto"/>
            <w:vAlign w:val="bottom"/>
          </w:tcPr>
          <w:p w14:paraId="36D580AB"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Riferisce le conoscenze acquisite</w:t>
            </w:r>
          </w:p>
        </w:tc>
      </w:tr>
      <w:tr w:rsidR="0025337B" w:rsidRPr="005422DE" w14:paraId="160A49AB" w14:textId="77777777" w:rsidTr="00BC3B7A">
        <w:trPr>
          <w:trHeight w:val="223"/>
        </w:trPr>
        <w:tc>
          <w:tcPr>
            <w:tcW w:w="100" w:type="dxa"/>
            <w:tcBorders>
              <w:left w:val="single" w:sz="8" w:space="0" w:color="auto"/>
            </w:tcBorders>
            <w:shd w:val="clear" w:color="auto" w:fill="8EAADB"/>
            <w:vAlign w:val="bottom"/>
          </w:tcPr>
          <w:p w14:paraId="584C46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8EAADB"/>
            <w:vAlign w:val="bottom"/>
          </w:tcPr>
          <w:p w14:paraId="012D39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8EAADB"/>
            <w:vAlign w:val="bottom"/>
          </w:tcPr>
          <w:p w14:paraId="3F1297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475941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shd w:val="clear" w:color="auto" w:fill="8EAADB"/>
            <w:vAlign w:val="bottom"/>
          </w:tcPr>
          <w:p w14:paraId="462411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70CFF4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4EB8E2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0BB97C9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la nuova terminologia</w:t>
            </w:r>
          </w:p>
        </w:tc>
        <w:tc>
          <w:tcPr>
            <w:tcW w:w="140" w:type="dxa"/>
            <w:tcBorders>
              <w:right w:val="single" w:sz="8" w:space="0" w:color="auto"/>
            </w:tcBorders>
            <w:shd w:val="clear" w:color="auto" w:fill="auto"/>
            <w:vAlign w:val="bottom"/>
          </w:tcPr>
          <w:p w14:paraId="65EE2B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D0ECF8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3C3D8BD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l’evoluzione del modo di vivere dell’uomo</w:t>
            </w:r>
          </w:p>
        </w:tc>
        <w:tc>
          <w:tcPr>
            <w:tcW w:w="320" w:type="dxa"/>
            <w:shd w:val="clear" w:color="auto" w:fill="auto"/>
            <w:vAlign w:val="bottom"/>
          </w:tcPr>
          <w:p w14:paraId="202BCB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B30466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Confrontare opinioni</w:t>
            </w:r>
          </w:p>
        </w:tc>
      </w:tr>
      <w:tr w:rsidR="0025337B" w:rsidRPr="005422DE" w14:paraId="20B08FE9" w14:textId="77777777" w:rsidTr="00BC3B7A">
        <w:trPr>
          <w:trHeight w:val="224"/>
        </w:trPr>
        <w:tc>
          <w:tcPr>
            <w:tcW w:w="100" w:type="dxa"/>
            <w:tcBorders>
              <w:left w:val="single" w:sz="8" w:space="0" w:color="auto"/>
            </w:tcBorders>
            <w:shd w:val="clear" w:color="auto" w:fill="8EAADB"/>
            <w:vAlign w:val="bottom"/>
          </w:tcPr>
          <w:p w14:paraId="23B8F3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8EAADB"/>
            <w:vAlign w:val="bottom"/>
          </w:tcPr>
          <w:p w14:paraId="097368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8EAADB"/>
            <w:vAlign w:val="bottom"/>
          </w:tcPr>
          <w:p w14:paraId="2B6B8C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val="restart"/>
            <w:shd w:val="clear" w:color="auto" w:fill="8EAADB"/>
            <w:textDirection w:val="btLr"/>
            <w:vAlign w:val="bottom"/>
          </w:tcPr>
          <w:p w14:paraId="57EA5899" w14:textId="77777777" w:rsidR="0025337B" w:rsidRPr="005422DE" w:rsidRDefault="0025337B" w:rsidP="00BC3B7A">
            <w:pPr>
              <w:spacing w:after="0" w:line="239" w:lineRule="auto"/>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3</w:t>
            </w:r>
          </w:p>
        </w:tc>
        <w:tc>
          <w:tcPr>
            <w:tcW w:w="140" w:type="dxa"/>
            <w:tcBorders>
              <w:right w:val="single" w:sz="8" w:space="0" w:color="auto"/>
            </w:tcBorders>
            <w:shd w:val="clear" w:color="auto" w:fill="8EAADB"/>
            <w:vAlign w:val="bottom"/>
          </w:tcPr>
          <w:p w14:paraId="5455C4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9583B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48EF77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25CAB6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CB6789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F3D4CB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conoscenze e concetti appresi mediante</w:t>
            </w:r>
          </w:p>
        </w:tc>
        <w:tc>
          <w:tcPr>
            <w:tcW w:w="320" w:type="dxa"/>
            <w:shd w:val="clear" w:color="auto" w:fill="auto"/>
            <w:vAlign w:val="bottom"/>
          </w:tcPr>
          <w:p w14:paraId="5DB3E4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94AABE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Formula ipotesi</w:t>
            </w:r>
          </w:p>
        </w:tc>
      </w:tr>
      <w:tr w:rsidR="0025337B" w:rsidRPr="005422DE" w14:paraId="587408D5" w14:textId="77777777" w:rsidTr="00BC3B7A">
        <w:trPr>
          <w:trHeight w:val="223"/>
        </w:trPr>
        <w:tc>
          <w:tcPr>
            <w:tcW w:w="100" w:type="dxa"/>
            <w:tcBorders>
              <w:left w:val="single" w:sz="8" w:space="0" w:color="auto"/>
            </w:tcBorders>
            <w:shd w:val="clear" w:color="auto" w:fill="8EAADB"/>
            <w:vAlign w:val="bottom"/>
          </w:tcPr>
          <w:p w14:paraId="308DA7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8EAADB"/>
            <w:vAlign w:val="bottom"/>
          </w:tcPr>
          <w:p w14:paraId="456C1C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8EAADB"/>
            <w:vAlign w:val="bottom"/>
          </w:tcPr>
          <w:p w14:paraId="5F97B6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8EAADB"/>
            <w:vAlign w:val="bottom"/>
          </w:tcPr>
          <w:p w14:paraId="5A3136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2D0A2A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A1943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3639D31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636351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4402D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5D249CD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grafismi, racconti orali, disegni</w:t>
            </w:r>
          </w:p>
        </w:tc>
        <w:tc>
          <w:tcPr>
            <w:tcW w:w="4500" w:type="dxa"/>
            <w:gridSpan w:val="2"/>
            <w:tcBorders>
              <w:right w:val="single" w:sz="8" w:space="0" w:color="auto"/>
            </w:tcBorders>
            <w:shd w:val="clear" w:color="auto" w:fill="auto"/>
            <w:vAlign w:val="bottom"/>
          </w:tcPr>
          <w:p w14:paraId="60A2967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Elabora schemi, tabelle, mappe concettuali</w:t>
            </w:r>
          </w:p>
        </w:tc>
      </w:tr>
      <w:tr w:rsidR="0025337B" w:rsidRPr="005422DE" w14:paraId="5DC40FE0" w14:textId="77777777" w:rsidTr="00BC3B7A">
        <w:trPr>
          <w:trHeight w:val="218"/>
        </w:trPr>
        <w:tc>
          <w:tcPr>
            <w:tcW w:w="100" w:type="dxa"/>
            <w:tcBorders>
              <w:left w:val="single" w:sz="8" w:space="0" w:color="auto"/>
            </w:tcBorders>
            <w:shd w:val="clear" w:color="auto" w:fill="8EAADB"/>
            <w:vAlign w:val="bottom"/>
          </w:tcPr>
          <w:p w14:paraId="7683C1E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30" w:type="dxa"/>
            <w:vMerge/>
            <w:shd w:val="clear" w:color="auto" w:fill="8EAADB"/>
            <w:vAlign w:val="bottom"/>
          </w:tcPr>
          <w:p w14:paraId="37B26B5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 w:type="dxa"/>
            <w:shd w:val="clear" w:color="auto" w:fill="8EAADB"/>
            <w:vAlign w:val="bottom"/>
          </w:tcPr>
          <w:p w14:paraId="52CC0FD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gridSpan w:val="2"/>
            <w:vMerge/>
            <w:shd w:val="clear" w:color="auto" w:fill="8EAADB"/>
            <w:vAlign w:val="bottom"/>
          </w:tcPr>
          <w:p w14:paraId="7987956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8EAADB"/>
            <w:vAlign w:val="bottom"/>
          </w:tcPr>
          <w:p w14:paraId="617B470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161348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60" w:type="dxa"/>
            <w:shd w:val="clear" w:color="auto" w:fill="auto"/>
            <w:vAlign w:val="bottom"/>
          </w:tcPr>
          <w:p w14:paraId="19282BF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auto"/>
            <w:vAlign w:val="bottom"/>
          </w:tcPr>
          <w:p w14:paraId="352B097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4F17855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640" w:type="dxa"/>
            <w:tcBorders>
              <w:right w:val="single" w:sz="8" w:space="0" w:color="auto"/>
            </w:tcBorders>
            <w:shd w:val="clear" w:color="auto" w:fill="auto"/>
            <w:vAlign w:val="bottom"/>
          </w:tcPr>
          <w:p w14:paraId="5463CD7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13CD830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4E27891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4E45F4CF" w14:textId="77777777" w:rsidTr="00BC3B7A">
        <w:trPr>
          <w:trHeight w:val="415"/>
        </w:trPr>
        <w:tc>
          <w:tcPr>
            <w:tcW w:w="100" w:type="dxa"/>
            <w:tcBorders>
              <w:left w:val="single" w:sz="8" w:space="0" w:color="auto"/>
              <w:bottom w:val="single" w:sz="8" w:space="0" w:color="auto"/>
            </w:tcBorders>
            <w:shd w:val="clear" w:color="auto" w:fill="8EAADB"/>
            <w:vAlign w:val="bottom"/>
          </w:tcPr>
          <w:p w14:paraId="45A1E5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tcBorders>
              <w:bottom w:val="single" w:sz="8" w:space="0" w:color="auto"/>
            </w:tcBorders>
            <w:shd w:val="clear" w:color="auto" w:fill="8EAADB"/>
            <w:vAlign w:val="bottom"/>
          </w:tcPr>
          <w:p w14:paraId="6EE4E97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 w:type="dxa"/>
            <w:tcBorders>
              <w:bottom w:val="single" w:sz="8" w:space="0" w:color="auto"/>
            </w:tcBorders>
            <w:shd w:val="clear" w:color="auto" w:fill="8EAADB"/>
            <w:vAlign w:val="bottom"/>
          </w:tcPr>
          <w:p w14:paraId="5EDE82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8EAADB"/>
            <w:vAlign w:val="bottom"/>
          </w:tcPr>
          <w:p w14:paraId="194BFD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8EAADB"/>
            <w:vAlign w:val="bottom"/>
          </w:tcPr>
          <w:p w14:paraId="1354CF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8EAADB"/>
            <w:vAlign w:val="bottom"/>
          </w:tcPr>
          <w:p w14:paraId="379C0D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8AC4A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04ACB7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70F790F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648232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71CE69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gridSpan w:val="2"/>
            <w:tcBorders>
              <w:bottom w:val="single" w:sz="8" w:space="0" w:color="auto"/>
              <w:right w:val="single" w:sz="8" w:space="0" w:color="auto"/>
            </w:tcBorders>
            <w:shd w:val="clear" w:color="auto" w:fill="auto"/>
            <w:vAlign w:val="bottom"/>
          </w:tcPr>
          <w:p w14:paraId="16C2E7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B436321" w14:textId="77777777" w:rsidTr="00BC3B7A">
        <w:trPr>
          <w:trHeight w:val="208"/>
        </w:trPr>
        <w:tc>
          <w:tcPr>
            <w:tcW w:w="100" w:type="dxa"/>
            <w:tcBorders>
              <w:left w:val="single" w:sz="8" w:space="0" w:color="auto"/>
            </w:tcBorders>
            <w:shd w:val="clear" w:color="auto" w:fill="FFD966"/>
            <w:vAlign w:val="bottom"/>
          </w:tcPr>
          <w:p w14:paraId="6CCD75C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30" w:type="dxa"/>
            <w:vMerge w:val="restart"/>
            <w:shd w:val="clear" w:color="auto" w:fill="FFD966"/>
            <w:textDirection w:val="btLr"/>
            <w:vAlign w:val="bottom"/>
          </w:tcPr>
          <w:p w14:paraId="212C1F33"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0" w:type="dxa"/>
            <w:shd w:val="clear" w:color="auto" w:fill="FFD966"/>
            <w:vAlign w:val="bottom"/>
          </w:tcPr>
          <w:p w14:paraId="34B59B2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 w:type="dxa"/>
            <w:shd w:val="clear" w:color="auto" w:fill="FFD966"/>
            <w:vAlign w:val="bottom"/>
          </w:tcPr>
          <w:p w14:paraId="360E06C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shd w:val="clear" w:color="auto" w:fill="FFD966"/>
            <w:vAlign w:val="bottom"/>
          </w:tcPr>
          <w:p w14:paraId="5326D17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FD966"/>
            <w:vAlign w:val="bottom"/>
          </w:tcPr>
          <w:p w14:paraId="133DAB0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FD6F041"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33CBB6B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il linguaggio dello storico</w:t>
            </w:r>
          </w:p>
        </w:tc>
        <w:tc>
          <w:tcPr>
            <w:tcW w:w="140" w:type="dxa"/>
            <w:tcBorders>
              <w:right w:val="single" w:sz="8" w:space="0" w:color="auto"/>
            </w:tcBorders>
            <w:shd w:val="clear" w:color="auto" w:fill="auto"/>
            <w:vAlign w:val="bottom"/>
          </w:tcPr>
          <w:p w14:paraId="292E7BA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774A8D55"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021CE3A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Orientarsi nel presente e nel passato</w:t>
            </w:r>
          </w:p>
        </w:tc>
        <w:tc>
          <w:tcPr>
            <w:tcW w:w="4500" w:type="dxa"/>
            <w:gridSpan w:val="2"/>
            <w:tcBorders>
              <w:right w:val="single" w:sz="8" w:space="0" w:color="auto"/>
            </w:tcBorders>
            <w:shd w:val="clear" w:color="auto" w:fill="auto"/>
            <w:vAlign w:val="bottom"/>
          </w:tcPr>
          <w:p w14:paraId="2956353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Riferisce le conoscenze acquisite</w:t>
            </w:r>
          </w:p>
        </w:tc>
      </w:tr>
      <w:tr w:rsidR="0025337B" w:rsidRPr="005422DE" w14:paraId="2A4B9C7E" w14:textId="77777777" w:rsidTr="00BC3B7A">
        <w:trPr>
          <w:trHeight w:val="223"/>
        </w:trPr>
        <w:tc>
          <w:tcPr>
            <w:tcW w:w="100" w:type="dxa"/>
            <w:tcBorders>
              <w:left w:val="single" w:sz="8" w:space="0" w:color="auto"/>
            </w:tcBorders>
            <w:shd w:val="clear" w:color="auto" w:fill="FFD966"/>
            <w:vAlign w:val="bottom"/>
          </w:tcPr>
          <w:p w14:paraId="133EE1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FD966"/>
            <w:vAlign w:val="bottom"/>
          </w:tcPr>
          <w:p w14:paraId="6E4B7C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FFD966"/>
            <w:vAlign w:val="bottom"/>
          </w:tcPr>
          <w:p w14:paraId="60FC7B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5107BF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shd w:val="clear" w:color="auto" w:fill="FFD966"/>
            <w:vAlign w:val="bottom"/>
          </w:tcPr>
          <w:p w14:paraId="314613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D966"/>
            <w:vAlign w:val="bottom"/>
          </w:tcPr>
          <w:p w14:paraId="686BD9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C73F36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574DFBD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la nuova terminologia</w:t>
            </w:r>
          </w:p>
        </w:tc>
        <w:tc>
          <w:tcPr>
            <w:tcW w:w="140" w:type="dxa"/>
            <w:tcBorders>
              <w:right w:val="single" w:sz="8" w:space="0" w:color="auto"/>
            </w:tcBorders>
            <w:shd w:val="clear" w:color="auto" w:fill="auto"/>
            <w:vAlign w:val="bottom"/>
          </w:tcPr>
          <w:p w14:paraId="65C3CB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37385B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1DC801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l’evoluzione del modo di vivere dell’uomo</w:t>
            </w:r>
          </w:p>
        </w:tc>
        <w:tc>
          <w:tcPr>
            <w:tcW w:w="320" w:type="dxa"/>
            <w:shd w:val="clear" w:color="auto" w:fill="auto"/>
            <w:vAlign w:val="bottom"/>
          </w:tcPr>
          <w:p w14:paraId="2329B8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129647C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Confronta opinioni</w:t>
            </w:r>
          </w:p>
        </w:tc>
      </w:tr>
      <w:tr w:rsidR="0025337B" w:rsidRPr="005422DE" w14:paraId="56225B28" w14:textId="77777777" w:rsidTr="00BC3B7A">
        <w:trPr>
          <w:trHeight w:val="223"/>
        </w:trPr>
        <w:tc>
          <w:tcPr>
            <w:tcW w:w="100" w:type="dxa"/>
            <w:tcBorders>
              <w:left w:val="single" w:sz="8" w:space="0" w:color="auto"/>
            </w:tcBorders>
            <w:shd w:val="clear" w:color="auto" w:fill="FFD966"/>
            <w:vAlign w:val="bottom"/>
          </w:tcPr>
          <w:p w14:paraId="31BF5E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FD966"/>
            <w:vAlign w:val="bottom"/>
          </w:tcPr>
          <w:p w14:paraId="159533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FFD966"/>
            <w:vAlign w:val="bottom"/>
          </w:tcPr>
          <w:p w14:paraId="17E9EF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val="restart"/>
            <w:shd w:val="clear" w:color="auto" w:fill="FFD966"/>
            <w:textDirection w:val="btLr"/>
            <w:vAlign w:val="bottom"/>
          </w:tcPr>
          <w:p w14:paraId="049960BB"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4</w:t>
            </w:r>
          </w:p>
        </w:tc>
        <w:tc>
          <w:tcPr>
            <w:tcW w:w="140" w:type="dxa"/>
            <w:tcBorders>
              <w:right w:val="single" w:sz="8" w:space="0" w:color="auto"/>
            </w:tcBorders>
            <w:shd w:val="clear" w:color="auto" w:fill="FFD966"/>
            <w:vAlign w:val="bottom"/>
          </w:tcPr>
          <w:p w14:paraId="0B2096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C3A07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594C63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62950A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0ACFBCC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5E89B9A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conoscenze e concetti appresi mediante</w:t>
            </w:r>
          </w:p>
        </w:tc>
        <w:tc>
          <w:tcPr>
            <w:tcW w:w="320" w:type="dxa"/>
            <w:shd w:val="clear" w:color="auto" w:fill="auto"/>
            <w:vAlign w:val="bottom"/>
          </w:tcPr>
          <w:p w14:paraId="64A3AD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65280C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Formula ipotesi</w:t>
            </w:r>
          </w:p>
        </w:tc>
      </w:tr>
      <w:tr w:rsidR="0025337B" w:rsidRPr="005422DE" w14:paraId="431627A6" w14:textId="77777777" w:rsidTr="00BC3B7A">
        <w:trPr>
          <w:trHeight w:val="221"/>
        </w:trPr>
        <w:tc>
          <w:tcPr>
            <w:tcW w:w="100" w:type="dxa"/>
            <w:tcBorders>
              <w:left w:val="single" w:sz="8" w:space="0" w:color="auto"/>
            </w:tcBorders>
            <w:shd w:val="clear" w:color="auto" w:fill="FFD966"/>
            <w:vAlign w:val="bottom"/>
          </w:tcPr>
          <w:p w14:paraId="7F0FEE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FD966"/>
            <w:vAlign w:val="bottom"/>
          </w:tcPr>
          <w:p w14:paraId="214B6C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FFD966"/>
            <w:vAlign w:val="bottom"/>
          </w:tcPr>
          <w:p w14:paraId="6584B6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FD966"/>
            <w:vAlign w:val="bottom"/>
          </w:tcPr>
          <w:p w14:paraId="2F610C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D966"/>
            <w:vAlign w:val="bottom"/>
          </w:tcPr>
          <w:p w14:paraId="392860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D1BAF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A158E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78108B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DBDB3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6192EF86"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grafismi, racconti orali, disegni</w:t>
            </w:r>
          </w:p>
        </w:tc>
        <w:tc>
          <w:tcPr>
            <w:tcW w:w="4500" w:type="dxa"/>
            <w:gridSpan w:val="2"/>
            <w:tcBorders>
              <w:right w:val="single" w:sz="8" w:space="0" w:color="auto"/>
            </w:tcBorders>
            <w:shd w:val="clear" w:color="auto" w:fill="auto"/>
            <w:vAlign w:val="bottom"/>
          </w:tcPr>
          <w:p w14:paraId="5CFBCDE1"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Elabora schemi, tabelle, mappe concettuali</w:t>
            </w:r>
          </w:p>
        </w:tc>
      </w:tr>
      <w:tr w:rsidR="0025337B" w:rsidRPr="005422DE" w14:paraId="6D81E4AF" w14:textId="77777777" w:rsidTr="00BC3B7A">
        <w:trPr>
          <w:trHeight w:val="218"/>
        </w:trPr>
        <w:tc>
          <w:tcPr>
            <w:tcW w:w="100" w:type="dxa"/>
            <w:tcBorders>
              <w:left w:val="single" w:sz="8" w:space="0" w:color="auto"/>
            </w:tcBorders>
            <w:shd w:val="clear" w:color="auto" w:fill="FFD966"/>
            <w:vAlign w:val="bottom"/>
          </w:tcPr>
          <w:p w14:paraId="43FBEF4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30" w:type="dxa"/>
            <w:vMerge/>
            <w:shd w:val="clear" w:color="auto" w:fill="FFD966"/>
            <w:vAlign w:val="bottom"/>
          </w:tcPr>
          <w:p w14:paraId="33169CA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 w:type="dxa"/>
            <w:shd w:val="clear" w:color="auto" w:fill="FFD966"/>
            <w:vAlign w:val="bottom"/>
          </w:tcPr>
          <w:p w14:paraId="05849F2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gridSpan w:val="2"/>
            <w:vMerge/>
            <w:shd w:val="clear" w:color="auto" w:fill="FFD966"/>
            <w:vAlign w:val="bottom"/>
          </w:tcPr>
          <w:p w14:paraId="4BDAE8B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FD966"/>
            <w:vAlign w:val="bottom"/>
          </w:tcPr>
          <w:p w14:paraId="281DD7B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BE98CA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60" w:type="dxa"/>
            <w:shd w:val="clear" w:color="auto" w:fill="auto"/>
            <w:vAlign w:val="bottom"/>
          </w:tcPr>
          <w:p w14:paraId="69C4CDB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auto"/>
            <w:vAlign w:val="bottom"/>
          </w:tcPr>
          <w:p w14:paraId="3E14950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36A7476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640" w:type="dxa"/>
            <w:tcBorders>
              <w:right w:val="single" w:sz="8" w:space="0" w:color="auto"/>
            </w:tcBorders>
            <w:shd w:val="clear" w:color="auto" w:fill="auto"/>
            <w:vAlign w:val="bottom"/>
          </w:tcPr>
          <w:p w14:paraId="4A6B03E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068255D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5124028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3F8F569C" w14:textId="77777777" w:rsidTr="00BC3B7A">
        <w:trPr>
          <w:trHeight w:val="416"/>
        </w:trPr>
        <w:tc>
          <w:tcPr>
            <w:tcW w:w="100" w:type="dxa"/>
            <w:tcBorders>
              <w:left w:val="single" w:sz="8" w:space="0" w:color="auto"/>
              <w:bottom w:val="single" w:sz="8" w:space="0" w:color="auto"/>
            </w:tcBorders>
            <w:shd w:val="clear" w:color="auto" w:fill="FFD966"/>
            <w:vAlign w:val="bottom"/>
          </w:tcPr>
          <w:p w14:paraId="2B2F00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tcBorders>
              <w:bottom w:val="single" w:sz="8" w:space="0" w:color="auto"/>
            </w:tcBorders>
            <w:shd w:val="clear" w:color="auto" w:fill="FFD966"/>
            <w:vAlign w:val="bottom"/>
          </w:tcPr>
          <w:p w14:paraId="452534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 w:type="dxa"/>
            <w:tcBorders>
              <w:bottom w:val="single" w:sz="8" w:space="0" w:color="auto"/>
            </w:tcBorders>
            <w:shd w:val="clear" w:color="auto" w:fill="FFD966"/>
            <w:vAlign w:val="bottom"/>
          </w:tcPr>
          <w:p w14:paraId="3F5EE0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FD966"/>
            <w:vAlign w:val="bottom"/>
          </w:tcPr>
          <w:p w14:paraId="35E65D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FFD966"/>
            <w:vAlign w:val="bottom"/>
          </w:tcPr>
          <w:p w14:paraId="619CD23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FFD966"/>
            <w:vAlign w:val="bottom"/>
          </w:tcPr>
          <w:p w14:paraId="583920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2A5B7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4A7C87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2675A4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0A2CBE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71865B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gridSpan w:val="2"/>
            <w:tcBorders>
              <w:bottom w:val="single" w:sz="8" w:space="0" w:color="auto"/>
              <w:right w:val="single" w:sz="8" w:space="0" w:color="auto"/>
            </w:tcBorders>
            <w:shd w:val="clear" w:color="auto" w:fill="auto"/>
            <w:vAlign w:val="bottom"/>
          </w:tcPr>
          <w:p w14:paraId="4A7D2F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9E8A825" w14:textId="77777777" w:rsidTr="00BC3B7A">
        <w:trPr>
          <w:trHeight w:val="211"/>
        </w:trPr>
        <w:tc>
          <w:tcPr>
            <w:tcW w:w="100" w:type="dxa"/>
            <w:tcBorders>
              <w:left w:val="single" w:sz="8" w:space="0" w:color="auto"/>
            </w:tcBorders>
            <w:shd w:val="clear" w:color="auto" w:fill="FF99FF"/>
            <w:vAlign w:val="bottom"/>
          </w:tcPr>
          <w:p w14:paraId="78FA654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30" w:type="dxa"/>
            <w:vMerge w:val="restart"/>
            <w:shd w:val="clear" w:color="auto" w:fill="FF99FF"/>
            <w:textDirection w:val="btLr"/>
            <w:vAlign w:val="bottom"/>
          </w:tcPr>
          <w:p w14:paraId="390B4C80"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 w:type="dxa"/>
            <w:shd w:val="clear" w:color="auto" w:fill="FF99FF"/>
            <w:vAlign w:val="bottom"/>
          </w:tcPr>
          <w:p w14:paraId="018294E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 w:type="dxa"/>
            <w:shd w:val="clear" w:color="auto" w:fill="FF99FF"/>
            <w:vAlign w:val="bottom"/>
          </w:tcPr>
          <w:p w14:paraId="099749E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shd w:val="clear" w:color="auto" w:fill="FF99FF"/>
            <w:vAlign w:val="bottom"/>
          </w:tcPr>
          <w:p w14:paraId="0BFB9AB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FF99FF"/>
            <w:vAlign w:val="bottom"/>
          </w:tcPr>
          <w:p w14:paraId="4E6AEB0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6C768DC"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5B0EA513"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ed utilizzare termini specifici del linguaggio</w:t>
            </w:r>
          </w:p>
        </w:tc>
        <w:tc>
          <w:tcPr>
            <w:tcW w:w="140" w:type="dxa"/>
            <w:tcBorders>
              <w:right w:val="single" w:sz="8" w:space="0" w:color="auto"/>
            </w:tcBorders>
            <w:shd w:val="clear" w:color="auto" w:fill="auto"/>
            <w:vAlign w:val="bottom"/>
          </w:tcPr>
          <w:p w14:paraId="5BDFAC2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2EDB7336"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33DFB6CF"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definire quadri di civiltà all’interno di un contesto</w:t>
            </w:r>
          </w:p>
        </w:tc>
        <w:tc>
          <w:tcPr>
            <w:tcW w:w="4500" w:type="dxa"/>
            <w:gridSpan w:val="2"/>
            <w:tcBorders>
              <w:right w:val="single" w:sz="8" w:space="0" w:color="auto"/>
            </w:tcBorders>
            <w:shd w:val="clear" w:color="auto" w:fill="auto"/>
            <w:vAlign w:val="bottom"/>
          </w:tcPr>
          <w:p w14:paraId="2874F506"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Riferisce le conoscenze acquisite</w:t>
            </w:r>
          </w:p>
        </w:tc>
      </w:tr>
      <w:tr w:rsidR="0025337B" w:rsidRPr="005422DE" w14:paraId="264746FB" w14:textId="77777777" w:rsidTr="00BC3B7A">
        <w:trPr>
          <w:trHeight w:val="223"/>
        </w:trPr>
        <w:tc>
          <w:tcPr>
            <w:tcW w:w="100" w:type="dxa"/>
            <w:tcBorders>
              <w:left w:val="single" w:sz="8" w:space="0" w:color="auto"/>
            </w:tcBorders>
            <w:shd w:val="clear" w:color="auto" w:fill="FF99FF"/>
            <w:vAlign w:val="bottom"/>
          </w:tcPr>
          <w:p w14:paraId="5D8759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F99FF"/>
            <w:vAlign w:val="bottom"/>
          </w:tcPr>
          <w:p w14:paraId="2C7E77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FF99FF"/>
            <w:vAlign w:val="bottom"/>
          </w:tcPr>
          <w:p w14:paraId="0AABE5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7F8B98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shd w:val="clear" w:color="auto" w:fill="FF99FF"/>
            <w:vAlign w:val="bottom"/>
          </w:tcPr>
          <w:p w14:paraId="295D8D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99FF"/>
            <w:vAlign w:val="bottom"/>
          </w:tcPr>
          <w:p w14:paraId="0511BE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4CA0B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26182F7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disciplinare</w:t>
            </w:r>
          </w:p>
        </w:tc>
        <w:tc>
          <w:tcPr>
            <w:tcW w:w="140" w:type="dxa"/>
            <w:tcBorders>
              <w:right w:val="single" w:sz="8" w:space="0" w:color="auto"/>
            </w:tcBorders>
            <w:shd w:val="clear" w:color="auto" w:fill="auto"/>
            <w:vAlign w:val="bottom"/>
          </w:tcPr>
          <w:p w14:paraId="08E1FE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0F475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1D4FD88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temporale e spaziale</w:t>
            </w:r>
          </w:p>
        </w:tc>
        <w:tc>
          <w:tcPr>
            <w:tcW w:w="320" w:type="dxa"/>
            <w:shd w:val="clear" w:color="auto" w:fill="auto"/>
            <w:vAlign w:val="bottom"/>
          </w:tcPr>
          <w:p w14:paraId="1B3389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34196E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Confronta opinioni</w:t>
            </w:r>
          </w:p>
        </w:tc>
      </w:tr>
      <w:tr w:rsidR="0025337B" w:rsidRPr="005422DE" w14:paraId="613B0741" w14:textId="77777777" w:rsidTr="00BC3B7A">
        <w:trPr>
          <w:trHeight w:val="221"/>
        </w:trPr>
        <w:tc>
          <w:tcPr>
            <w:tcW w:w="100" w:type="dxa"/>
            <w:tcBorders>
              <w:left w:val="single" w:sz="8" w:space="0" w:color="auto"/>
            </w:tcBorders>
            <w:shd w:val="clear" w:color="auto" w:fill="FF99FF"/>
            <w:vAlign w:val="bottom"/>
          </w:tcPr>
          <w:p w14:paraId="177AD8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F99FF"/>
            <w:vAlign w:val="bottom"/>
          </w:tcPr>
          <w:p w14:paraId="5EE21D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FF99FF"/>
            <w:vAlign w:val="bottom"/>
          </w:tcPr>
          <w:p w14:paraId="239934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val="restart"/>
            <w:shd w:val="clear" w:color="auto" w:fill="FF99FF"/>
            <w:textDirection w:val="btLr"/>
            <w:vAlign w:val="bottom"/>
          </w:tcPr>
          <w:p w14:paraId="4773F412" w14:textId="77777777" w:rsidR="0025337B" w:rsidRPr="005422DE" w:rsidRDefault="0025337B" w:rsidP="00BC3B7A">
            <w:pPr>
              <w:spacing w:after="0" w:line="239" w:lineRule="auto"/>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5</w:t>
            </w:r>
          </w:p>
        </w:tc>
        <w:tc>
          <w:tcPr>
            <w:tcW w:w="140" w:type="dxa"/>
            <w:tcBorders>
              <w:right w:val="single" w:sz="8" w:space="0" w:color="auto"/>
            </w:tcBorders>
            <w:shd w:val="clear" w:color="auto" w:fill="FF99FF"/>
            <w:vAlign w:val="bottom"/>
          </w:tcPr>
          <w:p w14:paraId="466740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2164F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2CF96C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77D610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A3B6EC0"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05149871"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individuare influenze e trasformazioni del</w:t>
            </w:r>
          </w:p>
        </w:tc>
        <w:tc>
          <w:tcPr>
            <w:tcW w:w="320" w:type="dxa"/>
            <w:shd w:val="clear" w:color="auto" w:fill="auto"/>
            <w:vAlign w:val="bottom"/>
          </w:tcPr>
          <w:p w14:paraId="0228CE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28B3346"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Formula ipotesi</w:t>
            </w:r>
          </w:p>
        </w:tc>
      </w:tr>
      <w:tr w:rsidR="0025337B" w:rsidRPr="005422DE" w14:paraId="12A7C6FC" w14:textId="77777777" w:rsidTr="00BC3B7A">
        <w:trPr>
          <w:trHeight w:val="223"/>
        </w:trPr>
        <w:tc>
          <w:tcPr>
            <w:tcW w:w="100" w:type="dxa"/>
            <w:tcBorders>
              <w:left w:val="single" w:sz="8" w:space="0" w:color="auto"/>
            </w:tcBorders>
            <w:shd w:val="clear" w:color="auto" w:fill="FF99FF"/>
            <w:vAlign w:val="bottom"/>
          </w:tcPr>
          <w:p w14:paraId="30923F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vMerge/>
            <w:shd w:val="clear" w:color="auto" w:fill="FF99FF"/>
            <w:vAlign w:val="bottom"/>
          </w:tcPr>
          <w:p w14:paraId="758A9C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 w:type="dxa"/>
            <w:shd w:val="clear" w:color="auto" w:fill="FF99FF"/>
            <w:vAlign w:val="bottom"/>
          </w:tcPr>
          <w:p w14:paraId="619F40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gridSpan w:val="2"/>
            <w:vMerge/>
            <w:shd w:val="clear" w:color="auto" w:fill="FF99FF"/>
            <w:vAlign w:val="bottom"/>
          </w:tcPr>
          <w:p w14:paraId="356E35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F99FF"/>
            <w:vAlign w:val="bottom"/>
          </w:tcPr>
          <w:p w14:paraId="60035A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BA94A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289DB0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4493AC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05D79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4CF9E51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territorio determinate dalle attività umane</w:t>
            </w:r>
          </w:p>
        </w:tc>
        <w:tc>
          <w:tcPr>
            <w:tcW w:w="4500" w:type="dxa"/>
            <w:gridSpan w:val="2"/>
            <w:tcBorders>
              <w:right w:val="single" w:sz="8" w:space="0" w:color="auto"/>
            </w:tcBorders>
            <w:shd w:val="clear" w:color="auto" w:fill="auto"/>
            <w:vAlign w:val="bottom"/>
          </w:tcPr>
          <w:p w14:paraId="29D605C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Elabora schemi, tabelle, mappe concettuali</w:t>
            </w:r>
          </w:p>
        </w:tc>
      </w:tr>
      <w:tr w:rsidR="0025337B" w:rsidRPr="005422DE" w14:paraId="61593C78" w14:textId="77777777" w:rsidTr="00BC3B7A">
        <w:trPr>
          <w:trHeight w:val="283"/>
        </w:trPr>
        <w:tc>
          <w:tcPr>
            <w:tcW w:w="100" w:type="dxa"/>
            <w:tcBorders>
              <w:left w:val="single" w:sz="8" w:space="0" w:color="auto"/>
            </w:tcBorders>
            <w:shd w:val="clear" w:color="auto" w:fill="FF99FF"/>
            <w:vAlign w:val="bottom"/>
          </w:tcPr>
          <w:p w14:paraId="49896D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vMerge/>
            <w:shd w:val="clear" w:color="auto" w:fill="FF99FF"/>
            <w:vAlign w:val="bottom"/>
          </w:tcPr>
          <w:p w14:paraId="38375A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 w:type="dxa"/>
            <w:shd w:val="clear" w:color="auto" w:fill="FF99FF"/>
            <w:vAlign w:val="bottom"/>
          </w:tcPr>
          <w:p w14:paraId="3E92A0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gridSpan w:val="2"/>
            <w:vMerge/>
            <w:shd w:val="clear" w:color="auto" w:fill="FF99FF"/>
            <w:vAlign w:val="bottom"/>
          </w:tcPr>
          <w:p w14:paraId="1A1DFB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FF99FF"/>
            <w:vAlign w:val="bottom"/>
          </w:tcPr>
          <w:p w14:paraId="0B436B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49029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1984D72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183DF8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1C6AE6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4C1BADD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5CE95C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7FA112C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1E6C695" w14:textId="77777777" w:rsidTr="00BC3B7A">
        <w:trPr>
          <w:trHeight w:val="262"/>
        </w:trPr>
        <w:tc>
          <w:tcPr>
            <w:tcW w:w="100" w:type="dxa"/>
            <w:tcBorders>
              <w:left w:val="single" w:sz="8" w:space="0" w:color="auto"/>
              <w:bottom w:val="single" w:sz="8" w:space="0" w:color="auto"/>
            </w:tcBorders>
            <w:shd w:val="clear" w:color="auto" w:fill="FF99FF"/>
            <w:vAlign w:val="bottom"/>
          </w:tcPr>
          <w:p w14:paraId="3771B70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30" w:type="dxa"/>
            <w:tcBorders>
              <w:bottom w:val="single" w:sz="8" w:space="0" w:color="auto"/>
            </w:tcBorders>
            <w:shd w:val="clear" w:color="auto" w:fill="FF99FF"/>
            <w:vAlign w:val="bottom"/>
          </w:tcPr>
          <w:p w14:paraId="2086CB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 w:type="dxa"/>
            <w:tcBorders>
              <w:bottom w:val="single" w:sz="8" w:space="0" w:color="auto"/>
            </w:tcBorders>
            <w:shd w:val="clear" w:color="auto" w:fill="FF99FF"/>
            <w:vAlign w:val="bottom"/>
          </w:tcPr>
          <w:p w14:paraId="6E43608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tcBorders>
              <w:bottom w:val="single" w:sz="8" w:space="0" w:color="auto"/>
            </w:tcBorders>
            <w:shd w:val="clear" w:color="auto" w:fill="FF99FF"/>
            <w:vAlign w:val="bottom"/>
          </w:tcPr>
          <w:p w14:paraId="29DB552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bottom w:val="single" w:sz="8" w:space="0" w:color="auto"/>
            </w:tcBorders>
            <w:shd w:val="clear" w:color="auto" w:fill="FF99FF"/>
            <w:vAlign w:val="bottom"/>
          </w:tcPr>
          <w:p w14:paraId="5E5F0D9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FF99FF"/>
            <w:vAlign w:val="bottom"/>
          </w:tcPr>
          <w:p w14:paraId="7F9931D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auto"/>
            <w:vAlign w:val="bottom"/>
          </w:tcPr>
          <w:p w14:paraId="3319289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tcBorders>
              <w:bottom w:val="single" w:sz="8" w:space="0" w:color="auto"/>
            </w:tcBorders>
            <w:shd w:val="clear" w:color="auto" w:fill="auto"/>
            <w:vAlign w:val="bottom"/>
          </w:tcPr>
          <w:p w14:paraId="6736367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auto"/>
            <w:vAlign w:val="bottom"/>
          </w:tcPr>
          <w:p w14:paraId="25D358E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tcBorders>
              <w:bottom w:val="single" w:sz="8" w:space="0" w:color="auto"/>
            </w:tcBorders>
            <w:shd w:val="clear" w:color="auto" w:fill="auto"/>
            <w:vAlign w:val="bottom"/>
          </w:tcPr>
          <w:p w14:paraId="380582A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bottom w:val="single" w:sz="8" w:space="0" w:color="auto"/>
              <w:right w:val="single" w:sz="8" w:space="0" w:color="auto"/>
            </w:tcBorders>
            <w:shd w:val="clear" w:color="auto" w:fill="auto"/>
            <w:vAlign w:val="bottom"/>
          </w:tcPr>
          <w:p w14:paraId="4673505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tcBorders>
              <w:bottom w:val="single" w:sz="8" w:space="0" w:color="auto"/>
            </w:tcBorders>
            <w:shd w:val="clear" w:color="auto" w:fill="auto"/>
            <w:vAlign w:val="bottom"/>
          </w:tcPr>
          <w:p w14:paraId="50DDC82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bottom w:val="single" w:sz="8" w:space="0" w:color="auto"/>
              <w:right w:val="single" w:sz="8" w:space="0" w:color="auto"/>
            </w:tcBorders>
            <w:shd w:val="clear" w:color="auto" w:fill="auto"/>
            <w:vAlign w:val="bottom"/>
          </w:tcPr>
          <w:p w14:paraId="6753B8D6"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bl>
    <w:p w14:paraId="5D5CF7A0" w14:textId="77777777" w:rsidR="0025337B" w:rsidRPr="005422DE" w:rsidRDefault="0025337B" w:rsidP="0025337B">
      <w:pPr>
        <w:spacing w:after="0" w:line="240" w:lineRule="auto"/>
        <w:rPr>
          <w:rFonts w:ascii="Times New Roman" w:eastAsia="Times New Roman" w:hAnsi="Times New Roman" w:cs="Arial"/>
          <w:szCs w:val="20"/>
          <w:lang w:eastAsia="it-IT"/>
        </w:rPr>
        <w:sectPr w:rsidR="0025337B" w:rsidRPr="005422DE">
          <w:pgSz w:w="16840" w:h="11906" w:orient="landscape"/>
          <w:pgMar w:top="811" w:right="700" w:bottom="1440" w:left="720" w:header="0" w:footer="0" w:gutter="0"/>
          <w:cols w:space="0" w:equalWidth="0">
            <w:col w:w="15420"/>
          </w:cols>
          <w:docGrid w:linePitch="360"/>
        </w:sectPr>
      </w:pPr>
    </w:p>
    <w:p w14:paraId="5294A97D"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30" w:name="page38"/>
      <w:bookmarkEnd w:id="30"/>
      <w:r>
        <w:rPr>
          <w:rFonts w:ascii="Times New Roman" w:eastAsia="Times New Roman" w:hAnsi="Times New Roman" w:cs="Arial"/>
          <w:noProof/>
          <w:szCs w:val="20"/>
          <w:lang w:eastAsia="it-IT"/>
        </w:rPr>
        <w:lastRenderedPageBreak/>
        <w:drawing>
          <wp:anchor distT="0" distB="0" distL="114300" distR="114300" simplePos="0" relativeHeight="251758592" behindDoc="1" locked="0" layoutInCell="0" allowOverlap="1" wp14:anchorId="1E23CE05" wp14:editId="5EA361CB">
            <wp:simplePos x="0" y="0"/>
            <wp:positionH relativeFrom="page">
              <wp:posOffset>457200</wp:posOffset>
            </wp:positionH>
            <wp:positionV relativeFrom="page">
              <wp:posOffset>882650</wp:posOffset>
            </wp:positionV>
            <wp:extent cx="9779635" cy="1100455"/>
            <wp:effectExtent l="0" t="0" r="0" b="4445"/>
            <wp:wrapNone/>
            <wp:docPr id="893"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2C36FD9F"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GEOGRAFIA</w:t>
      </w:r>
    </w:p>
    <w:p w14:paraId="54AC951A"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59616" behindDoc="1" locked="0" layoutInCell="0" allowOverlap="1" wp14:anchorId="3CEB89A1" wp14:editId="330BBA02">
                <wp:simplePos x="0" y="0"/>
                <wp:positionH relativeFrom="column">
                  <wp:posOffset>5715</wp:posOffset>
                </wp:positionH>
                <wp:positionV relativeFrom="paragraph">
                  <wp:posOffset>33020</wp:posOffset>
                </wp:positionV>
                <wp:extent cx="9767570" cy="0"/>
                <wp:effectExtent l="34290" t="34925" r="37465" b="31750"/>
                <wp:wrapNone/>
                <wp:docPr id="892" name="Connettore 1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DFC37" id="Connettore 1 892"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hKwIAAE4EAAAOAAAAZHJzL2Uyb0RvYy54bWysVMGO2yAQvVfqPyDuie3EmzjWOqvWTnrZ&#10;tpF2+wEEcIyKAQEbJ6r67x1wEu22l6rqBQ/MzOPNzMP3D6deoiO3TmhV4WyaYsQV1UyoQ4W/PW8n&#10;BUbOE8WI1IpX+Mwdfli/f3c/mJLPdKcl4xYBiHLlYCrceW/KJHG04z1xU224AmerbU88bO0hYZYM&#10;gN7LZJami2TQlhmrKXcOTpvRidcRv2059V/b1nGPZIWBm4+rjes+rMn6npQHS0wn6IUG+QcWPREK&#10;Lr1BNcQT9GLFH1C9oFY73fop1X2i21ZQHmuAarL0t2qeOmJ4rAWa48ytTe7/wdIvx51FglW4WM0w&#10;UqSHIdVaKe69thxlKJxDlwbjSgiu1c6GOulJPZlHTb87pHTdEXXgke3z2QBAFjKSNylh4wzctR8+&#10;awYx5MXr2LJTa/sACc1ApziZ820y/OQRhcPVcrG8W8IA6dWXkPKaaKzzn7juUTAqLIUKTSMlOT46&#10;H4iQ8hoSjpXeCinj4KVCQ4XvFvOiiBlOS8GCN8Q5e9jX0qIjAe1s849pMY9lged1WIBuiOvGuOga&#10;VWX1i2Lxmo4TtrnYngg52kBLqnARFAlEL9aomh+rdLUpNkU+yWeLzSRPm2byYVvnk8U2W94186au&#10;m+xn4JzlZScY4yrQvio4y/9OIZe3NGrvpuFbg5K36LGTQPb6jaTjlMNgR4nsNTvv7HX6INoYfHlg&#10;4VW83oP9+jew/gU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P8cUOE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60640" behindDoc="1" locked="0" layoutInCell="0" allowOverlap="1" wp14:anchorId="63EBB45E" wp14:editId="64736B97">
                <wp:simplePos x="0" y="0"/>
                <wp:positionH relativeFrom="column">
                  <wp:posOffset>9707880</wp:posOffset>
                </wp:positionH>
                <wp:positionV relativeFrom="paragraph">
                  <wp:posOffset>67310</wp:posOffset>
                </wp:positionV>
                <wp:extent cx="65405" cy="318135"/>
                <wp:effectExtent l="1905" t="2540" r="0" b="3175"/>
                <wp:wrapNone/>
                <wp:docPr id="891" name="Rettango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3862F" id="Rettangolo 891" o:spid="_x0000_s1026" style="position:absolute;margin-left:764.4pt;margin-top:5.3pt;width:5.15pt;height:25.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kDJQIAAD8EAAAOAAAAZHJzL2Uyb0RvYy54bWysU9uO0zAQfUfiHyy/0zTddmmjpqtVLwhp&#10;gRULH+A6TmPheMzYbbp8PWOnLV3gCeEHy+MZH585MzO/O7aGHRR6Dbbk+WDImbISKm13Jf/6ZfNm&#10;ypkPwlbCgFUlf1ae3y1ev5p3rlAjaMBUChmBWF90ruRNCK7IMi8b1Qo/AKcsOWvAVgQycZdVKDpC&#10;b002Gg5vsw6wcghSeU+3q97JFwm/rpUMn+raq8BMyYlbSDumfRv3bDEXxQ6Fa7Q80RD/wKIV2tKn&#10;F6iVCILtUf8B1WqJ4KEOAwltBnWtpUo5UDb58LdsnhrhVMqFxPHuIpP/f7Dy4+ERma5KPp3lnFnR&#10;UpE+q0Al24EBFm9Jo875gkKf3CPGLL17APnNMwvLhgLVPSJ0jRIVMUvx2YsH0fD0lG27D1DRB2If&#10;IMl1rLGNgCQEO6aqPF+qoo6BSbq8nYyHE84keW7yaX4ziYQyUZzfOvThnYKWxUPJkWqesMXhwYc+&#10;9BySuIPR1UYbkwzcbZcG2UFQf6xH681qdkL312HGsq7ks8lokpBf+Pw1xCatv0G0OlCjG92S0sO4&#10;YpAoomhrW6VzENr0Z8rOWEryLFxfgC1UzyQiQt/FNHV0aAB/cNZRB5fcf98LVJyZ95YKMcvH49jy&#10;yRhP3o7IwGvP9tojrCSokgfO+uMy9GOyd6h3Df2Up9wt3FPxap2Ujfx6Viey1KWpNqeJimNwbaeo&#10;X3O/+AkAAP//AwBQSwMEFAAGAAgAAAAhAHZj8EbeAAAACwEAAA8AAABkcnMvZG93bnJldi54bWxM&#10;j8FOwzAQRO9I/IO1SNyo3dKGksapKiSOHFpy4LiN3ThqvI5stzF8Pe4JbjOa0ezbapvswK7ah96R&#10;hPlMANPUOtVTJ6H5fH9aAwsRSeHgSEv41gG29f1dhaVyE+319RA7lkcolCjBxDiWnIfWaIth5kZN&#10;OTs5bzFm6zuuPE553A58IUTBLfaULxgc9ZvR7flwsRKWP/uAHz02U1qevHU745uvJOXjQ9ptgEWd&#10;4l8ZbvgZHerMdHQXUoEN2a8W68wesxIFsFtj9fw6B3aUUIgX4HXF//9Q/wIAAP//AwBQSwECLQAU&#10;AAYACAAAACEAtoM4kv4AAADhAQAAEwAAAAAAAAAAAAAAAAAAAAAAW0NvbnRlbnRfVHlwZXNdLnht&#10;bFBLAQItABQABgAIAAAAIQA4/SH/1gAAAJQBAAALAAAAAAAAAAAAAAAAAC8BAABfcmVscy8ucmVs&#10;c1BLAQItABQABgAIAAAAIQCnevkDJQIAAD8EAAAOAAAAAAAAAAAAAAAAAC4CAABkcnMvZTJvRG9j&#10;LnhtbFBLAQItABQABgAIAAAAIQB2Y/BG3gAAAAsBAAAPAAAAAAAAAAAAAAAAAH8EAABkcnMvZG93&#10;bnJldi54bWxQSwUGAAAAAAQABADzAAAAigUAAAAA&#10;" o:allowincell="f" fillcolor="#e2efd9" strokecolor="white"/>
            </w:pict>
          </mc:Fallback>
        </mc:AlternateContent>
      </w:r>
    </w:p>
    <w:p w14:paraId="7BE0E633"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AF359D8" wp14:editId="24CA9314">
            <wp:extent cx="66675" cy="314325"/>
            <wp:effectExtent l="0" t="0" r="9525" b="9525"/>
            <wp:docPr id="590" name="Immagin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7DEC37F9"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61664" behindDoc="1" locked="0" layoutInCell="0" allowOverlap="1" wp14:anchorId="0A79376B" wp14:editId="674FAC7B">
            <wp:simplePos x="0" y="0"/>
            <wp:positionH relativeFrom="column">
              <wp:posOffset>71755</wp:posOffset>
            </wp:positionH>
            <wp:positionV relativeFrom="paragraph">
              <wp:posOffset>-317500</wp:posOffset>
            </wp:positionV>
            <wp:extent cx="9701530" cy="644525"/>
            <wp:effectExtent l="0" t="0" r="0" b="0"/>
            <wp:wrapNone/>
            <wp:docPr id="890"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62688" behindDoc="1" locked="0" layoutInCell="0" allowOverlap="1" wp14:anchorId="7698D5C1" wp14:editId="604D3C9B">
            <wp:simplePos x="0" y="0"/>
            <wp:positionH relativeFrom="column">
              <wp:posOffset>71755</wp:posOffset>
            </wp:positionH>
            <wp:positionV relativeFrom="paragraph">
              <wp:posOffset>-317500</wp:posOffset>
            </wp:positionV>
            <wp:extent cx="9701530" cy="644525"/>
            <wp:effectExtent l="0" t="0" r="0" b="3175"/>
            <wp:wrapNone/>
            <wp:docPr id="889"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0E1AEAF1" wp14:editId="39B3D0DB">
            <wp:extent cx="66675" cy="276225"/>
            <wp:effectExtent l="0" t="0" r="9525" b="9525"/>
            <wp:docPr id="589" name="Immagin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SAPERSI ORIENTARE</w:t>
      </w:r>
    </w:p>
    <w:p w14:paraId="6A2C38A0"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63712" behindDoc="1" locked="0" layoutInCell="0" allowOverlap="1" wp14:anchorId="426028F7" wp14:editId="7E10698A">
            <wp:simplePos x="0" y="0"/>
            <wp:positionH relativeFrom="column">
              <wp:posOffset>71755</wp:posOffset>
            </wp:positionH>
            <wp:positionV relativeFrom="paragraph">
              <wp:posOffset>-312420</wp:posOffset>
            </wp:positionV>
            <wp:extent cx="9636125" cy="318135"/>
            <wp:effectExtent l="0" t="0" r="3175" b="5715"/>
            <wp:wrapNone/>
            <wp:docPr id="888"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600"/>
        <w:gridCol w:w="240"/>
        <w:gridCol w:w="340"/>
        <w:gridCol w:w="4560"/>
        <w:gridCol w:w="140"/>
        <w:gridCol w:w="320"/>
        <w:gridCol w:w="4640"/>
        <w:gridCol w:w="4500"/>
      </w:tblGrid>
      <w:tr w:rsidR="0025337B" w:rsidRPr="005422DE" w14:paraId="7FADC0F4" w14:textId="77777777" w:rsidTr="00BC3B7A">
        <w:trPr>
          <w:trHeight w:val="299"/>
        </w:trPr>
        <w:tc>
          <w:tcPr>
            <w:tcW w:w="100" w:type="dxa"/>
            <w:tcBorders>
              <w:top w:val="single" w:sz="8" w:space="0" w:color="auto"/>
              <w:left w:val="single" w:sz="8" w:space="0" w:color="auto"/>
            </w:tcBorders>
            <w:shd w:val="clear" w:color="auto" w:fill="D6E3BC"/>
            <w:vAlign w:val="bottom"/>
          </w:tcPr>
          <w:p w14:paraId="3D8544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3CB4893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D6E3BC"/>
            <w:vAlign w:val="bottom"/>
          </w:tcPr>
          <w:p w14:paraId="750094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245B3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36F691BF"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2C4217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FBD4B4"/>
            <w:vAlign w:val="bottom"/>
          </w:tcPr>
          <w:p w14:paraId="7E7F8A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top w:val="single" w:sz="8" w:space="0" w:color="auto"/>
              <w:right w:val="single" w:sz="8" w:space="0" w:color="auto"/>
            </w:tcBorders>
            <w:shd w:val="clear" w:color="auto" w:fill="FBD4B4"/>
            <w:vAlign w:val="bottom"/>
          </w:tcPr>
          <w:p w14:paraId="7DFA3E63"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500" w:type="dxa"/>
            <w:tcBorders>
              <w:top w:val="single" w:sz="8" w:space="0" w:color="auto"/>
              <w:right w:val="single" w:sz="8" w:space="0" w:color="auto"/>
            </w:tcBorders>
            <w:shd w:val="clear" w:color="auto" w:fill="CCC0D9"/>
            <w:vAlign w:val="bottom"/>
          </w:tcPr>
          <w:p w14:paraId="043851FB"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62C030D9" w14:textId="77777777" w:rsidTr="00BC3B7A">
        <w:trPr>
          <w:trHeight w:val="252"/>
        </w:trPr>
        <w:tc>
          <w:tcPr>
            <w:tcW w:w="100" w:type="dxa"/>
            <w:tcBorders>
              <w:left w:val="single" w:sz="8" w:space="0" w:color="auto"/>
              <w:bottom w:val="single" w:sz="8" w:space="0" w:color="D6E3BC"/>
            </w:tcBorders>
            <w:shd w:val="clear" w:color="auto" w:fill="D6E3BC"/>
            <w:vAlign w:val="bottom"/>
          </w:tcPr>
          <w:p w14:paraId="47D0486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vMerge w:val="restart"/>
            <w:tcBorders>
              <w:bottom w:val="single" w:sz="8" w:space="0" w:color="D6E3BC"/>
            </w:tcBorders>
            <w:shd w:val="clear" w:color="auto" w:fill="D6E3BC"/>
            <w:textDirection w:val="btLr"/>
            <w:vAlign w:val="bottom"/>
          </w:tcPr>
          <w:p w14:paraId="1C756EE8" w14:textId="77777777" w:rsidR="0025337B" w:rsidRPr="005422DE" w:rsidRDefault="0025337B" w:rsidP="00BC3B7A">
            <w:pPr>
              <w:spacing w:after="0" w:line="0" w:lineRule="atLeast"/>
              <w:ind w:right="102"/>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240" w:type="dxa"/>
            <w:tcBorders>
              <w:bottom w:val="single" w:sz="8" w:space="0" w:color="D6E3BC"/>
              <w:right w:val="single" w:sz="8" w:space="0" w:color="auto"/>
            </w:tcBorders>
            <w:shd w:val="clear" w:color="auto" w:fill="D6E3BC"/>
            <w:vAlign w:val="bottom"/>
          </w:tcPr>
          <w:p w14:paraId="602C809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00" w:type="dxa"/>
            <w:gridSpan w:val="2"/>
            <w:tcBorders>
              <w:bottom w:val="single" w:sz="8" w:space="0" w:color="auto"/>
            </w:tcBorders>
            <w:shd w:val="clear" w:color="auto" w:fill="D6E3BC"/>
            <w:vAlign w:val="bottom"/>
          </w:tcPr>
          <w:p w14:paraId="264CFCB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7286C6B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FBD4B4"/>
            <w:vAlign w:val="bottom"/>
          </w:tcPr>
          <w:p w14:paraId="3783934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640" w:type="dxa"/>
            <w:tcBorders>
              <w:bottom w:val="single" w:sz="8" w:space="0" w:color="auto"/>
              <w:right w:val="single" w:sz="8" w:space="0" w:color="auto"/>
            </w:tcBorders>
            <w:shd w:val="clear" w:color="auto" w:fill="FBD4B4"/>
            <w:vAlign w:val="bottom"/>
          </w:tcPr>
          <w:p w14:paraId="4DB621C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right w:val="single" w:sz="8" w:space="0" w:color="auto"/>
            </w:tcBorders>
            <w:shd w:val="clear" w:color="auto" w:fill="CCC0D9"/>
            <w:vAlign w:val="bottom"/>
          </w:tcPr>
          <w:p w14:paraId="5F3A82F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7E5E76D6" w14:textId="77777777" w:rsidTr="00BC3B7A">
        <w:trPr>
          <w:trHeight w:val="242"/>
        </w:trPr>
        <w:tc>
          <w:tcPr>
            <w:tcW w:w="100" w:type="dxa"/>
            <w:tcBorders>
              <w:left w:val="single" w:sz="8" w:space="0" w:color="auto"/>
            </w:tcBorders>
            <w:shd w:val="clear" w:color="auto" w:fill="D6E3BC"/>
            <w:vAlign w:val="bottom"/>
          </w:tcPr>
          <w:p w14:paraId="021EE83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vMerge/>
            <w:shd w:val="clear" w:color="auto" w:fill="D6E3BC"/>
            <w:vAlign w:val="bottom"/>
          </w:tcPr>
          <w:p w14:paraId="76BFA20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right w:val="single" w:sz="8" w:space="0" w:color="auto"/>
            </w:tcBorders>
            <w:shd w:val="clear" w:color="auto" w:fill="D6E3BC"/>
            <w:vAlign w:val="bottom"/>
          </w:tcPr>
          <w:p w14:paraId="30B8DAA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00" w:type="dxa"/>
            <w:gridSpan w:val="2"/>
            <w:shd w:val="clear" w:color="auto" w:fill="auto"/>
            <w:vAlign w:val="bottom"/>
          </w:tcPr>
          <w:p w14:paraId="3EA8912E" w14:textId="77777777" w:rsidR="0025337B" w:rsidRPr="005422DE" w:rsidRDefault="0025337B" w:rsidP="00BC3B7A">
            <w:pPr>
              <w:spacing w:after="0" w:line="242"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l'organizzazione spaziale e temporale</w:t>
            </w:r>
          </w:p>
        </w:tc>
        <w:tc>
          <w:tcPr>
            <w:tcW w:w="140" w:type="dxa"/>
            <w:tcBorders>
              <w:right w:val="single" w:sz="8" w:space="0" w:color="auto"/>
            </w:tcBorders>
            <w:shd w:val="clear" w:color="auto" w:fill="auto"/>
            <w:vAlign w:val="bottom"/>
          </w:tcPr>
          <w:p w14:paraId="63D6761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shd w:val="clear" w:color="auto" w:fill="auto"/>
            <w:vAlign w:val="bottom"/>
          </w:tcPr>
          <w:p w14:paraId="357E1FA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42916A2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Ha percezione del proprio schema corporeo.</w:t>
            </w:r>
          </w:p>
        </w:tc>
        <w:tc>
          <w:tcPr>
            <w:tcW w:w="4500" w:type="dxa"/>
            <w:tcBorders>
              <w:right w:val="single" w:sz="8" w:space="0" w:color="auto"/>
            </w:tcBorders>
            <w:shd w:val="clear" w:color="auto" w:fill="auto"/>
            <w:vAlign w:val="bottom"/>
          </w:tcPr>
          <w:p w14:paraId="5FA2A9F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Essere ben lateralizzato</w:t>
            </w:r>
          </w:p>
        </w:tc>
      </w:tr>
      <w:tr w:rsidR="0025337B" w:rsidRPr="005422DE" w14:paraId="4094BCD1" w14:textId="77777777" w:rsidTr="00BC3B7A">
        <w:trPr>
          <w:trHeight w:val="190"/>
        </w:trPr>
        <w:tc>
          <w:tcPr>
            <w:tcW w:w="100" w:type="dxa"/>
            <w:tcBorders>
              <w:left w:val="single" w:sz="8" w:space="0" w:color="auto"/>
            </w:tcBorders>
            <w:shd w:val="clear" w:color="auto" w:fill="D6E3BC"/>
            <w:vAlign w:val="bottom"/>
          </w:tcPr>
          <w:p w14:paraId="0901EC5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vMerge w:val="restart"/>
            <w:shd w:val="clear" w:color="auto" w:fill="D6E3BC"/>
            <w:textDirection w:val="btLr"/>
            <w:vAlign w:val="bottom"/>
          </w:tcPr>
          <w:p w14:paraId="29D4EEDF" w14:textId="77777777" w:rsidR="0025337B" w:rsidRPr="005422DE" w:rsidRDefault="0025337B" w:rsidP="00BC3B7A">
            <w:pPr>
              <w:spacing w:after="0" w:line="0" w:lineRule="atLeast"/>
              <w:ind w:right="7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D6E3BC"/>
            <w:vAlign w:val="bottom"/>
          </w:tcPr>
          <w:p w14:paraId="68DCA10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3195B7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560" w:type="dxa"/>
            <w:shd w:val="clear" w:color="auto" w:fill="auto"/>
            <w:vAlign w:val="bottom"/>
          </w:tcPr>
          <w:p w14:paraId="2ED77FC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right w:val="single" w:sz="8" w:space="0" w:color="auto"/>
            </w:tcBorders>
            <w:shd w:val="clear" w:color="auto" w:fill="auto"/>
            <w:vAlign w:val="bottom"/>
          </w:tcPr>
          <w:p w14:paraId="1C4D1BE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5534525F" w14:textId="77777777" w:rsidR="0025337B" w:rsidRPr="005422DE" w:rsidRDefault="0025337B" w:rsidP="00BC3B7A">
            <w:pPr>
              <w:spacing w:after="0" w:line="112"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640" w:type="dxa"/>
            <w:tcBorders>
              <w:right w:val="single" w:sz="8" w:space="0" w:color="auto"/>
            </w:tcBorders>
            <w:shd w:val="clear" w:color="auto" w:fill="auto"/>
            <w:vAlign w:val="bottom"/>
          </w:tcPr>
          <w:p w14:paraId="5348DE1A"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Ha consapevolezza della segmentazione corporea.</w:t>
            </w:r>
          </w:p>
        </w:tc>
        <w:tc>
          <w:tcPr>
            <w:tcW w:w="4500" w:type="dxa"/>
            <w:tcBorders>
              <w:right w:val="single" w:sz="8" w:space="0" w:color="auto"/>
            </w:tcBorders>
            <w:shd w:val="clear" w:color="auto" w:fill="auto"/>
            <w:vAlign w:val="bottom"/>
          </w:tcPr>
          <w:p w14:paraId="2D7D7240" w14:textId="77777777" w:rsidR="0025337B" w:rsidRPr="005422DE" w:rsidRDefault="0025337B" w:rsidP="00BC3B7A">
            <w:pPr>
              <w:spacing w:after="0" w:line="18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 principali indicatori topologici</w:t>
            </w:r>
          </w:p>
        </w:tc>
      </w:tr>
      <w:tr w:rsidR="0025337B" w:rsidRPr="005422DE" w14:paraId="5293D5FE" w14:textId="77777777" w:rsidTr="00BC3B7A">
        <w:trPr>
          <w:trHeight w:val="223"/>
        </w:trPr>
        <w:tc>
          <w:tcPr>
            <w:tcW w:w="100" w:type="dxa"/>
            <w:tcBorders>
              <w:left w:val="single" w:sz="8" w:space="0" w:color="auto"/>
            </w:tcBorders>
            <w:shd w:val="clear" w:color="auto" w:fill="D6E3BC"/>
            <w:vAlign w:val="bottom"/>
          </w:tcPr>
          <w:p w14:paraId="251C87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527E71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57C5E9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E8D8C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775017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5692DF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5B855A6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5EB2F7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Utilizzo corretto degli indicatori topologici e di posizione.</w:t>
            </w:r>
          </w:p>
        </w:tc>
        <w:tc>
          <w:tcPr>
            <w:tcW w:w="4500" w:type="dxa"/>
            <w:tcBorders>
              <w:right w:val="single" w:sz="8" w:space="0" w:color="auto"/>
            </w:tcBorders>
            <w:shd w:val="clear" w:color="auto" w:fill="auto"/>
            <w:vAlign w:val="bottom"/>
          </w:tcPr>
          <w:p w14:paraId="4A87B0B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Usa indicatori topologici per orientarsi nell'</w:t>
            </w:r>
          </w:p>
        </w:tc>
      </w:tr>
      <w:tr w:rsidR="0025337B" w:rsidRPr="005422DE" w14:paraId="21C710B7" w14:textId="77777777" w:rsidTr="00BC3B7A">
        <w:trPr>
          <w:trHeight w:val="223"/>
        </w:trPr>
        <w:tc>
          <w:tcPr>
            <w:tcW w:w="100" w:type="dxa"/>
            <w:tcBorders>
              <w:left w:val="single" w:sz="8" w:space="0" w:color="auto"/>
            </w:tcBorders>
            <w:shd w:val="clear" w:color="auto" w:fill="D6E3BC"/>
            <w:vAlign w:val="bottom"/>
          </w:tcPr>
          <w:p w14:paraId="0C8545D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6FD632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0752FB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57F6D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548748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64F1E9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F8FB37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36E4D88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 orienta in spazi conosciuti.</w:t>
            </w:r>
          </w:p>
        </w:tc>
        <w:tc>
          <w:tcPr>
            <w:tcW w:w="4500" w:type="dxa"/>
            <w:tcBorders>
              <w:right w:val="single" w:sz="8" w:space="0" w:color="auto"/>
            </w:tcBorders>
            <w:shd w:val="clear" w:color="auto" w:fill="auto"/>
            <w:vAlign w:val="bottom"/>
          </w:tcPr>
          <w:p w14:paraId="0453E6B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ambiente</w:t>
            </w:r>
          </w:p>
        </w:tc>
      </w:tr>
      <w:tr w:rsidR="0025337B" w:rsidRPr="005422DE" w14:paraId="3DB18841" w14:textId="77777777" w:rsidTr="00BC3B7A">
        <w:trPr>
          <w:trHeight w:val="364"/>
        </w:trPr>
        <w:tc>
          <w:tcPr>
            <w:tcW w:w="100" w:type="dxa"/>
            <w:tcBorders>
              <w:left w:val="single" w:sz="8" w:space="0" w:color="auto"/>
            </w:tcBorders>
            <w:shd w:val="clear" w:color="auto" w:fill="D6E3BC"/>
            <w:vAlign w:val="bottom"/>
          </w:tcPr>
          <w:p w14:paraId="6CD8F7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D6E3BC"/>
            <w:vAlign w:val="bottom"/>
          </w:tcPr>
          <w:p w14:paraId="5A912F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D6E3BC"/>
            <w:vAlign w:val="bottom"/>
          </w:tcPr>
          <w:p w14:paraId="0EC9F4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4BD96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2853CD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31FBB1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right w:val="single" w:sz="8" w:space="0" w:color="auto"/>
            </w:tcBorders>
            <w:shd w:val="clear" w:color="auto" w:fill="auto"/>
            <w:vAlign w:val="bottom"/>
          </w:tcPr>
          <w:p w14:paraId="1FC30D65"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Ha</w:t>
            </w:r>
            <w:proofErr w:type="gramEnd"/>
            <w:r w:rsidRPr="005422DE">
              <w:rPr>
                <w:rFonts w:ascii="Comic Sans MS" w:eastAsia="Comic Sans MS" w:hAnsi="Comic Sans MS" w:cs="Arial"/>
                <w:sz w:val="16"/>
                <w:szCs w:val="20"/>
                <w:lang w:eastAsia="it-IT"/>
              </w:rPr>
              <w:t xml:space="preserve"> consolidato la padronanza della destra e della sinistra</w:t>
            </w:r>
          </w:p>
        </w:tc>
        <w:tc>
          <w:tcPr>
            <w:tcW w:w="4500" w:type="dxa"/>
            <w:tcBorders>
              <w:right w:val="single" w:sz="8" w:space="0" w:color="auto"/>
            </w:tcBorders>
            <w:shd w:val="clear" w:color="auto" w:fill="auto"/>
            <w:vAlign w:val="bottom"/>
          </w:tcPr>
          <w:p w14:paraId="18E5A9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BA09AA9" w14:textId="77777777" w:rsidTr="00BC3B7A">
        <w:trPr>
          <w:trHeight w:val="533"/>
        </w:trPr>
        <w:tc>
          <w:tcPr>
            <w:tcW w:w="100" w:type="dxa"/>
            <w:tcBorders>
              <w:left w:val="single" w:sz="8" w:space="0" w:color="auto"/>
              <w:bottom w:val="single" w:sz="8" w:space="0" w:color="auto"/>
            </w:tcBorders>
            <w:shd w:val="clear" w:color="auto" w:fill="D6E3BC"/>
            <w:vAlign w:val="bottom"/>
          </w:tcPr>
          <w:p w14:paraId="5EC4F5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D6E3BC"/>
            <w:vAlign w:val="bottom"/>
          </w:tcPr>
          <w:p w14:paraId="451327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D6E3BC"/>
            <w:vAlign w:val="bottom"/>
          </w:tcPr>
          <w:p w14:paraId="0AE3FD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tcBorders>
              <w:bottom w:val="single" w:sz="8" w:space="0" w:color="auto"/>
            </w:tcBorders>
            <w:shd w:val="clear" w:color="auto" w:fill="auto"/>
            <w:vAlign w:val="bottom"/>
          </w:tcPr>
          <w:p w14:paraId="67741E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6CC32A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163FA9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2358A6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1AF81D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D127BE5" w14:textId="77777777" w:rsidTr="00BC3B7A">
        <w:trPr>
          <w:trHeight w:val="256"/>
        </w:trPr>
        <w:tc>
          <w:tcPr>
            <w:tcW w:w="100" w:type="dxa"/>
            <w:tcBorders>
              <w:left w:val="single" w:sz="8" w:space="0" w:color="auto"/>
            </w:tcBorders>
            <w:shd w:val="clear" w:color="auto" w:fill="F7CAAC"/>
            <w:vAlign w:val="bottom"/>
          </w:tcPr>
          <w:p w14:paraId="1B5A1A8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6AB7FA9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2F164FD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0602FB00"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le posizioni nello spazio.</w:t>
            </w:r>
          </w:p>
        </w:tc>
        <w:tc>
          <w:tcPr>
            <w:tcW w:w="140" w:type="dxa"/>
            <w:tcBorders>
              <w:right w:val="single" w:sz="8" w:space="0" w:color="auto"/>
            </w:tcBorders>
            <w:shd w:val="clear" w:color="auto" w:fill="auto"/>
            <w:vAlign w:val="bottom"/>
          </w:tcPr>
          <w:p w14:paraId="3B63F27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0458787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51118B6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Osserva ambienti</w:t>
            </w:r>
          </w:p>
        </w:tc>
        <w:tc>
          <w:tcPr>
            <w:tcW w:w="4500" w:type="dxa"/>
            <w:tcBorders>
              <w:right w:val="single" w:sz="8" w:space="0" w:color="auto"/>
            </w:tcBorders>
            <w:shd w:val="clear" w:color="auto" w:fill="auto"/>
            <w:vAlign w:val="bottom"/>
          </w:tcPr>
          <w:p w14:paraId="291CB32D"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Rappresenta e descrive percorsi, anche</w:t>
            </w:r>
          </w:p>
        </w:tc>
      </w:tr>
      <w:tr w:rsidR="0025337B" w:rsidRPr="005422DE" w14:paraId="50655B32" w14:textId="77777777" w:rsidTr="00BC3B7A">
        <w:trPr>
          <w:trHeight w:val="223"/>
        </w:trPr>
        <w:tc>
          <w:tcPr>
            <w:tcW w:w="100" w:type="dxa"/>
            <w:tcBorders>
              <w:left w:val="single" w:sz="8" w:space="0" w:color="auto"/>
            </w:tcBorders>
            <w:shd w:val="clear" w:color="auto" w:fill="F7CAAC"/>
            <w:vAlign w:val="bottom"/>
          </w:tcPr>
          <w:p w14:paraId="5927E3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F7CAAC"/>
            <w:vAlign w:val="bottom"/>
          </w:tcPr>
          <w:p w14:paraId="6A3D27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471048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56A8561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la posizione del proprio corpo nella spazio.</w:t>
            </w:r>
          </w:p>
        </w:tc>
        <w:tc>
          <w:tcPr>
            <w:tcW w:w="140" w:type="dxa"/>
            <w:tcBorders>
              <w:right w:val="single" w:sz="8" w:space="0" w:color="auto"/>
            </w:tcBorders>
            <w:shd w:val="clear" w:color="auto" w:fill="auto"/>
            <w:vAlign w:val="bottom"/>
          </w:tcPr>
          <w:p w14:paraId="12FB7B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54BE0B2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19BFE59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 ambienti</w:t>
            </w:r>
          </w:p>
        </w:tc>
        <w:tc>
          <w:tcPr>
            <w:tcW w:w="4500" w:type="dxa"/>
            <w:tcBorders>
              <w:right w:val="single" w:sz="8" w:space="0" w:color="auto"/>
            </w:tcBorders>
            <w:shd w:val="clear" w:color="auto" w:fill="auto"/>
            <w:vAlign w:val="bottom"/>
          </w:tcPr>
          <w:p w14:paraId="71D696D5"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utilizzando una simbologia non convenzionale</w:t>
            </w:r>
          </w:p>
        </w:tc>
      </w:tr>
      <w:tr w:rsidR="0025337B" w:rsidRPr="005422DE" w14:paraId="788B7D22" w14:textId="77777777" w:rsidTr="00BC3B7A">
        <w:trPr>
          <w:trHeight w:val="175"/>
        </w:trPr>
        <w:tc>
          <w:tcPr>
            <w:tcW w:w="100" w:type="dxa"/>
            <w:tcBorders>
              <w:left w:val="single" w:sz="8" w:space="0" w:color="auto"/>
            </w:tcBorders>
            <w:shd w:val="clear" w:color="auto" w:fill="F7CAAC"/>
            <w:vAlign w:val="bottom"/>
          </w:tcPr>
          <w:p w14:paraId="5B6863B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4EC5E8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197DF67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0653DB4" w14:textId="77777777" w:rsidR="0025337B" w:rsidRPr="005422DE" w:rsidRDefault="0025337B" w:rsidP="00BC3B7A">
            <w:pPr>
              <w:spacing w:after="0" w:line="16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16FCC94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Distinguere la dx e la </w:t>
            </w:r>
            <w:proofErr w:type="spellStart"/>
            <w:r w:rsidRPr="005422DE">
              <w:rPr>
                <w:rFonts w:ascii="Comic Sans MS" w:eastAsia="Comic Sans MS" w:hAnsi="Comic Sans MS" w:cs="Arial"/>
                <w:sz w:val="16"/>
                <w:szCs w:val="20"/>
                <w:lang w:eastAsia="it-IT"/>
              </w:rPr>
              <w:t>sx</w:t>
            </w:r>
            <w:proofErr w:type="spellEnd"/>
            <w:r w:rsidRPr="005422DE">
              <w:rPr>
                <w:rFonts w:ascii="Comic Sans MS" w:eastAsia="Comic Sans MS" w:hAnsi="Comic Sans MS" w:cs="Arial"/>
                <w:sz w:val="16"/>
                <w:szCs w:val="20"/>
                <w:lang w:eastAsia="it-IT"/>
              </w:rPr>
              <w:t xml:space="preserve"> in relazione alla propria posizione.</w:t>
            </w:r>
          </w:p>
        </w:tc>
        <w:tc>
          <w:tcPr>
            <w:tcW w:w="140" w:type="dxa"/>
            <w:tcBorders>
              <w:right w:val="single" w:sz="8" w:space="0" w:color="auto"/>
            </w:tcBorders>
            <w:shd w:val="clear" w:color="auto" w:fill="auto"/>
            <w:vAlign w:val="bottom"/>
          </w:tcPr>
          <w:p w14:paraId="7AC28D0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14A9E08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541836F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Organizza rappresentare graficamente spazi noti</w:t>
            </w:r>
          </w:p>
        </w:tc>
        <w:tc>
          <w:tcPr>
            <w:tcW w:w="4500" w:type="dxa"/>
            <w:tcBorders>
              <w:right w:val="single" w:sz="8" w:space="0" w:color="auto"/>
            </w:tcBorders>
            <w:shd w:val="clear" w:color="auto" w:fill="auto"/>
            <w:vAlign w:val="bottom"/>
          </w:tcPr>
          <w:p w14:paraId="4000C4D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96EB43B" w14:textId="77777777" w:rsidTr="00BC3B7A">
        <w:trPr>
          <w:trHeight w:val="65"/>
        </w:trPr>
        <w:tc>
          <w:tcPr>
            <w:tcW w:w="100" w:type="dxa"/>
            <w:tcBorders>
              <w:left w:val="single" w:sz="8" w:space="0" w:color="auto"/>
            </w:tcBorders>
            <w:shd w:val="clear" w:color="auto" w:fill="F7CAAC"/>
            <w:vAlign w:val="bottom"/>
          </w:tcPr>
          <w:p w14:paraId="1A4C812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600" w:type="dxa"/>
            <w:shd w:val="clear" w:color="auto" w:fill="F7CAAC"/>
            <w:vAlign w:val="bottom"/>
          </w:tcPr>
          <w:p w14:paraId="0404970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tcBorders>
              <w:right w:val="single" w:sz="8" w:space="0" w:color="auto"/>
            </w:tcBorders>
            <w:shd w:val="clear" w:color="auto" w:fill="F7CAAC"/>
            <w:vAlign w:val="bottom"/>
          </w:tcPr>
          <w:p w14:paraId="3F23C9A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5AFBF62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60" w:type="dxa"/>
            <w:vMerge/>
            <w:shd w:val="clear" w:color="auto" w:fill="auto"/>
            <w:vAlign w:val="bottom"/>
          </w:tcPr>
          <w:p w14:paraId="0F1EA13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auto"/>
            </w:tcBorders>
            <w:shd w:val="clear" w:color="auto" w:fill="auto"/>
            <w:vAlign w:val="bottom"/>
          </w:tcPr>
          <w:p w14:paraId="251A8DA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06B9D42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640" w:type="dxa"/>
            <w:tcBorders>
              <w:right w:val="single" w:sz="8" w:space="0" w:color="auto"/>
            </w:tcBorders>
            <w:shd w:val="clear" w:color="auto" w:fill="auto"/>
            <w:vAlign w:val="bottom"/>
          </w:tcPr>
          <w:p w14:paraId="220CBFC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tcBorders>
              <w:right w:val="single" w:sz="8" w:space="0" w:color="auto"/>
            </w:tcBorders>
            <w:shd w:val="clear" w:color="auto" w:fill="auto"/>
            <w:vAlign w:val="bottom"/>
          </w:tcPr>
          <w:p w14:paraId="5E24EB9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1D68EB76" w14:textId="77777777" w:rsidTr="00BC3B7A">
        <w:trPr>
          <w:trHeight w:val="339"/>
        </w:trPr>
        <w:tc>
          <w:tcPr>
            <w:tcW w:w="100" w:type="dxa"/>
            <w:tcBorders>
              <w:left w:val="single" w:sz="8" w:space="0" w:color="auto"/>
            </w:tcBorders>
            <w:shd w:val="clear" w:color="auto" w:fill="F7CAAC"/>
            <w:vAlign w:val="bottom"/>
          </w:tcPr>
          <w:p w14:paraId="370514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58DD124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3413E6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7A860284"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Localizzare</w:t>
            </w:r>
            <w:proofErr w:type="gramEnd"/>
            <w:r w:rsidRPr="005422DE">
              <w:rPr>
                <w:rFonts w:ascii="Comic Sans MS" w:eastAsia="Comic Sans MS" w:hAnsi="Comic Sans MS" w:cs="Arial"/>
                <w:sz w:val="16"/>
                <w:szCs w:val="20"/>
                <w:lang w:eastAsia="it-IT"/>
              </w:rPr>
              <w:t xml:space="preserve"> oggetti in spazi conosciuti</w:t>
            </w:r>
          </w:p>
        </w:tc>
        <w:tc>
          <w:tcPr>
            <w:tcW w:w="140" w:type="dxa"/>
            <w:tcBorders>
              <w:right w:val="single" w:sz="8" w:space="0" w:color="auto"/>
            </w:tcBorders>
            <w:shd w:val="clear" w:color="auto" w:fill="auto"/>
            <w:vAlign w:val="bottom"/>
          </w:tcPr>
          <w:p w14:paraId="021B89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75799D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559DF9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286DF5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CC8406B" w14:textId="77777777" w:rsidTr="00BC3B7A">
        <w:trPr>
          <w:trHeight w:val="257"/>
        </w:trPr>
        <w:tc>
          <w:tcPr>
            <w:tcW w:w="100" w:type="dxa"/>
            <w:tcBorders>
              <w:left w:val="single" w:sz="8" w:space="0" w:color="auto"/>
            </w:tcBorders>
            <w:shd w:val="clear" w:color="auto" w:fill="F7CAAC"/>
            <w:vAlign w:val="bottom"/>
          </w:tcPr>
          <w:p w14:paraId="5D1DC8D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5AAE91B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7618B00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2C26169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Localizzare</w:t>
            </w:r>
            <w:proofErr w:type="gramEnd"/>
            <w:r w:rsidRPr="005422DE">
              <w:rPr>
                <w:rFonts w:ascii="Comic Sans MS" w:eastAsia="Comic Sans MS" w:hAnsi="Comic Sans MS" w:cs="Arial"/>
                <w:sz w:val="13"/>
                <w:szCs w:val="20"/>
                <w:lang w:eastAsia="it-IT"/>
              </w:rPr>
              <w:t xml:space="preserve"> persone e oggetti in base a indicatori topologici.</w:t>
            </w:r>
          </w:p>
        </w:tc>
        <w:tc>
          <w:tcPr>
            <w:tcW w:w="140" w:type="dxa"/>
            <w:tcBorders>
              <w:right w:val="single" w:sz="8" w:space="0" w:color="auto"/>
            </w:tcBorders>
            <w:shd w:val="clear" w:color="auto" w:fill="auto"/>
            <w:vAlign w:val="bottom"/>
          </w:tcPr>
          <w:p w14:paraId="4C3DB07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5A6B61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17A579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422ABE03"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E33A412" w14:textId="77777777" w:rsidTr="00BC3B7A">
        <w:trPr>
          <w:trHeight w:val="257"/>
        </w:trPr>
        <w:tc>
          <w:tcPr>
            <w:tcW w:w="700" w:type="dxa"/>
            <w:gridSpan w:val="2"/>
            <w:vMerge w:val="restart"/>
            <w:tcBorders>
              <w:left w:val="single" w:sz="8" w:space="0" w:color="auto"/>
            </w:tcBorders>
            <w:shd w:val="clear" w:color="auto" w:fill="F7CAAC"/>
            <w:textDirection w:val="btLr"/>
            <w:vAlign w:val="bottom"/>
          </w:tcPr>
          <w:p w14:paraId="295C4614" w14:textId="77777777" w:rsidR="0025337B" w:rsidRPr="005422DE" w:rsidRDefault="0025337B" w:rsidP="00BC3B7A">
            <w:pPr>
              <w:spacing w:after="0" w:line="0" w:lineRule="atLeast"/>
              <w:ind w:right="105"/>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240" w:type="dxa"/>
            <w:tcBorders>
              <w:right w:val="single" w:sz="8" w:space="0" w:color="auto"/>
            </w:tcBorders>
            <w:shd w:val="clear" w:color="auto" w:fill="F7CAAC"/>
            <w:vAlign w:val="bottom"/>
          </w:tcPr>
          <w:p w14:paraId="53F934D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1A6C480A"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Spostarsi</w:t>
            </w:r>
            <w:proofErr w:type="gramEnd"/>
            <w:r w:rsidRPr="005422DE">
              <w:rPr>
                <w:rFonts w:ascii="Comic Sans MS" w:eastAsia="Comic Sans MS" w:hAnsi="Comic Sans MS" w:cs="Arial"/>
                <w:sz w:val="13"/>
                <w:szCs w:val="20"/>
                <w:lang w:eastAsia="it-IT"/>
              </w:rPr>
              <w:t xml:space="preserve"> correttamente nello spazio.</w:t>
            </w:r>
          </w:p>
        </w:tc>
        <w:tc>
          <w:tcPr>
            <w:tcW w:w="140" w:type="dxa"/>
            <w:tcBorders>
              <w:right w:val="single" w:sz="8" w:space="0" w:color="auto"/>
            </w:tcBorders>
            <w:shd w:val="clear" w:color="auto" w:fill="auto"/>
            <w:vAlign w:val="bottom"/>
          </w:tcPr>
          <w:p w14:paraId="471462C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41D45A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2205F2B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593CD7E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6DD5DF6" w14:textId="77777777" w:rsidTr="00BC3B7A">
        <w:trPr>
          <w:trHeight w:val="98"/>
        </w:trPr>
        <w:tc>
          <w:tcPr>
            <w:tcW w:w="700" w:type="dxa"/>
            <w:gridSpan w:val="2"/>
            <w:vMerge/>
            <w:tcBorders>
              <w:left w:val="single" w:sz="8" w:space="0" w:color="auto"/>
            </w:tcBorders>
            <w:shd w:val="clear" w:color="auto" w:fill="F7CAAC"/>
            <w:vAlign w:val="bottom"/>
          </w:tcPr>
          <w:p w14:paraId="6E29F04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tcBorders>
              <w:right w:val="single" w:sz="8" w:space="0" w:color="auto"/>
            </w:tcBorders>
            <w:shd w:val="clear" w:color="auto" w:fill="F7CAAC"/>
            <w:vAlign w:val="bottom"/>
          </w:tcPr>
          <w:p w14:paraId="59F38DF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6F99083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val="restart"/>
            <w:shd w:val="clear" w:color="auto" w:fill="auto"/>
            <w:vAlign w:val="bottom"/>
          </w:tcPr>
          <w:p w14:paraId="5CDD835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Eseguire una rappresentazione simbolica.</w:t>
            </w:r>
          </w:p>
        </w:tc>
        <w:tc>
          <w:tcPr>
            <w:tcW w:w="140" w:type="dxa"/>
            <w:tcBorders>
              <w:right w:val="single" w:sz="8" w:space="0" w:color="auto"/>
            </w:tcBorders>
            <w:shd w:val="clear" w:color="auto" w:fill="auto"/>
            <w:vAlign w:val="bottom"/>
          </w:tcPr>
          <w:p w14:paraId="3903AA2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auto"/>
            <w:vAlign w:val="bottom"/>
          </w:tcPr>
          <w:p w14:paraId="5CA3209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640" w:type="dxa"/>
            <w:tcBorders>
              <w:right w:val="single" w:sz="8" w:space="0" w:color="auto"/>
            </w:tcBorders>
            <w:shd w:val="clear" w:color="auto" w:fill="auto"/>
            <w:vAlign w:val="bottom"/>
          </w:tcPr>
          <w:p w14:paraId="7926F25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00" w:type="dxa"/>
            <w:tcBorders>
              <w:right w:val="single" w:sz="8" w:space="0" w:color="auto"/>
            </w:tcBorders>
            <w:shd w:val="clear" w:color="auto" w:fill="auto"/>
            <w:vAlign w:val="bottom"/>
          </w:tcPr>
          <w:p w14:paraId="662BBC2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408DBA8A" w14:textId="77777777" w:rsidTr="00BC3B7A">
        <w:trPr>
          <w:trHeight w:val="77"/>
        </w:trPr>
        <w:tc>
          <w:tcPr>
            <w:tcW w:w="100" w:type="dxa"/>
            <w:tcBorders>
              <w:left w:val="single" w:sz="8" w:space="0" w:color="auto"/>
            </w:tcBorders>
            <w:shd w:val="clear" w:color="auto" w:fill="F7CAAC"/>
            <w:vAlign w:val="bottom"/>
          </w:tcPr>
          <w:p w14:paraId="656A78A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0" w:type="dxa"/>
            <w:vMerge w:val="restart"/>
            <w:shd w:val="clear" w:color="auto" w:fill="F7CAAC"/>
            <w:textDirection w:val="btLr"/>
            <w:vAlign w:val="bottom"/>
          </w:tcPr>
          <w:p w14:paraId="40A2EFFD" w14:textId="77777777" w:rsidR="0025337B" w:rsidRPr="005422DE" w:rsidRDefault="0025337B" w:rsidP="00BC3B7A">
            <w:pPr>
              <w:spacing w:after="0" w:line="0" w:lineRule="atLeast"/>
              <w:ind w:right="77"/>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7CAAC"/>
            <w:vAlign w:val="bottom"/>
          </w:tcPr>
          <w:p w14:paraId="45DD908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5FFE802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60" w:type="dxa"/>
            <w:vMerge/>
            <w:shd w:val="clear" w:color="auto" w:fill="auto"/>
            <w:vAlign w:val="bottom"/>
          </w:tcPr>
          <w:p w14:paraId="418754B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7FC92C8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63BDCDD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tcBorders>
              <w:right w:val="single" w:sz="8" w:space="0" w:color="auto"/>
            </w:tcBorders>
            <w:shd w:val="clear" w:color="auto" w:fill="auto"/>
            <w:vAlign w:val="bottom"/>
          </w:tcPr>
          <w:p w14:paraId="038DD38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tcBorders>
              <w:right w:val="single" w:sz="8" w:space="0" w:color="auto"/>
            </w:tcBorders>
            <w:shd w:val="clear" w:color="auto" w:fill="auto"/>
            <w:vAlign w:val="bottom"/>
          </w:tcPr>
          <w:p w14:paraId="72F8742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48990B74" w14:textId="77777777" w:rsidTr="00BC3B7A">
        <w:trPr>
          <w:trHeight w:val="336"/>
        </w:trPr>
        <w:tc>
          <w:tcPr>
            <w:tcW w:w="100" w:type="dxa"/>
            <w:tcBorders>
              <w:left w:val="single" w:sz="8" w:space="0" w:color="auto"/>
            </w:tcBorders>
            <w:shd w:val="clear" w:color="auto" w:fill="F7CAAC"/>
            <w:vAlign w:val="bottom"/>
          </w:tcPr>
          <w:p w14:paraId="183A12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F7CAAC"/>
            <w:vAlign w:val="bottom"/>
          </w:tcPr>
          <w:p w14:paraId="06D284D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553EED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6A3C0FF8" w14:textId="77777777" w:rsidR="0025337B" w:rsidRPr="005422DE" w:rsidRDefault="0025337B" w:rsidP="00BC3B7A">
            <w:pPr>
              <w:spacing w:after="0" w:line="334"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Conoscere</w:t>
            </w:r>
            <w:proofErr w:type="gramEnd"/>
            <w:r w:rsidRPr="005422DE">
              <w:rPr>
                <w:rFonts w:ascii="Comic Sans MS" w:eastAsia="Comic Sans MS" w:hAnsi="Comic Sans MS" w:cs="Arial"/>
                <w:sz w:val="16"/>
                <w:szCs w:val="20"/>
                <w:lang w:eastAsia="it-IT"/>
              </w:rPr>
              <w:t xml:space="preserve"> e utilizzare sistemi di riferimento</w:t>
            </w:r>
          </w:p>
        </w:tc>
        <w:tc>
          <w:tcPr>
            <w:tcW w:w="140" w:type="dxa"/>
            <w:tcBorders>
              <w:right w:val="single" w:sz="8" w:space="0" w:color="auto"/>
            </w:tcBorders>
            <w:shd w:val="clear" w:color="auto" w:fill="auto"/>
            <w:vAlign w:val="bottom"/>
          </w:tcPr>
          <w:p w14:paraId="1D3D84D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5C1F28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325F51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0DBA8B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5D34CF0" w14:textId="77777777" w:rsidTr="00BC3B7A">
        <w:trPr>
          <w:trHeight w:val="314"/>
        </w:trPr>
        <w:tc>
          <w:tcPr>
            <w:tcW w:w="100" w:type="dxa"/>
            <w:tcBorders>
              <w:left w:val="single" w:sz="8" w:space="0" w:color="auto"/>
            </w:tcBorders>
            <w:shd w:val="clear" w:color="auto" w:fill="F7CAAC"/>
            <w:vAlign w:val="bottom"/>
          </w:tcPr>
          <w:p w14:paraId="325930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F7CAAC"/>
            <w:vAlign w:val="bottom"/>
          </w:tcPr>
          <w:p w14:paraId="22B472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7F9253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2BA22F21"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Riconoscere</w:t>
            </w:r>
            <w:proofErr w:type="gramEnd"/>
            <w:r w:rsidRPr="005422DE">
              <w:rPr>
                <w:rFonts w:ascii="Comic Sans MS" w:eastAsia="Comic Sans MS" w:hAnsi="Comic Sans MS" w:cs="Arial"/>
                <w:sz w:val="15"/>
                <w:szCs w:val="20"/>
                <w:lang w:eastAsia="it-IT"/>
              </w:rPr>
              <w:t xml:space="preserve"> e rappresentare le posizioni nello spazio</w:t>
            </w:r>
          </w:p>
        </w:tc>
        <w:tc>
          <w:tcPr>
            <w:tcW w:w="140" w:type="dxa"/>
            <w:tcBorders>
              <w:right w:val="single" w:sz="8" w:space="0" w:color="auto"/>
            </w:tcBorders>
            <w:shd w:val="clear" w:color="auto" w:fill="auto"/>
            <w:vAlign w:val="bottom"/>
          </w:tcPr>
          <w:p w14:paraId="07F6DF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24F77A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4531CF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22FD989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CFEE23F" w14:textId="77777777" w:rsidTr="00BC3B7A">
        <w:trPr>
          <w:trHeight w:val="314"/>
        </w:trPr>
        <w:tc>
          <w:tcPr>
            <w:tcW w:w="100" w:type="dxa"/>
            <w:tcBorders>
              <w:left w:val="single" w:sz="8" w:space="0" w:color="auto"/>
            </w:tcBorders>
            <w:shd w:val="clear" w:color="auto" w:fill="F7CAAC"/>
            <w:vAlign w:val="bottom"/>
          </w:tcPr>
          <w:p w14:paraId="463B97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F7CAAC"/>
            <w:vAlign w:val="bottom"/>
          </w:tcPr>
          <w:p w14:paraId="77418D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28CF55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51859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021DF0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51A39DA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0CE416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254D1A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1A0496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9390A79" w14:textId="77777777" w:rsidTr="00BC3B7A">
        <w:trPr>
          <w:trHeight w:val="1690"/>
        </w:trPr>
        <w:tc>
          <w:tcPr>
            <w:tcW w:w="100" w:type="dxa"/>
            <w:tcBorders>
              <w:left w:val="single" w:sz="8" w:space="0" w:color="auto"/>
              <w:bottom w:val="single" w:sz="8" w:space="0" w:color="auto"/>
            </w:tcBorders>
            <w:shd w:val="clear" w:color="auto" w:fill="F7CAAC"/>
            <w:vAlign w:val="bottom"/>
          </w:tcPr>
          <w:p w14:paraId="193A68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F7CAAC"/>
            <w:vAlign w:val="bottom"/>
          </w:tcPr>
          <w:p w14:paraId="70C0FF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7CAAC"/>
            <w:vAlign w:val="bottom"/>
          </w:tcPr>
          <w:p w14:paraId="3704CF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4E9F8D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59F2A2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4C42C29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383056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31611A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753C66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0C53866C"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00"/>
        <w:gridCol w:w="4740"/>
        <w:gridCol w:w="240"/>
        <w:gridCol w:w="4720"/>
        <w:gridCol w:w="4500"/>
      </w:tblGrid>
      <w:tr w:rsidR="0025337B" w:rsidRPr="005422DE" w14:paraId="7EA9A96D" w14:textId="77777777" w:rsidTr="00BC3B7A">
        <w:trPr>
          <w:trHeight w:val="276"/>
        </w:trPr>
        <w:tc>
          <w:tcPr>
            <w:tcW w:w="280" w:type="dxa"/>
            <w:tcBorders>
              <w:top w:val="single" w:sz="8" w:space="0" w:color="auto"/>
              <w:left w:val="single" w:sz="8" w:space="0" w:color="auto"/>
            </w:tcBorders>
            <w:shd w:val="clear" w:color="auto" w:fill="8EAADB"/>
            <w:vAlign w:val="bottom"/>
          </w:tcPr>
          <w:p w14:paraId="7B5895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31" w:name="page39"/>
            <w:bookmarkEnd w:id="31"/>
          </w:p>
        </w:tc>
        <w:tc>
          <w:tcPr>
            <w:tcW w:w="360" w:type="dxa"/>
            <w:tcBorders>
              <w:top w:val="single" w:sz="8" w:space="0" w:color="auto"/>
            </w:tcBorders>
            <w:shd w:val="clear" w:color="auto" w:fill="8EAADB"/>
            <w:vAlign w:val="bottom"/>
          </w:tcPr>
          <w:p w14:paraId="105E00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right w:val="single" w:sz="8" w:space="0" w:color="auto"/>
            </w:tcBorders>
            <w:shd w:val="clear" w:color="auto" w:fill="8EAADB"/>
            <w:vAlign w:val="bottom"/>
          </w:tcPr>
          <w:p w14:paraId="0138F1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tcBorders>
            <w:shd w:val="clear" w:color="auto" w:fill="auto"/>
            <w:vAlign w:val="bottom"/>
          </w:tcPr>
          <w:p w14:paraId="00919AFE"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40" w:type="dxa"/>
            <w:tcBorders>
              <w:top w:val="single" w:sz="8" w:space="0" w:color="auto"/>
              <w:right w:val="single" w:sz="8" w:space="0" w:color="auto"/>
            </w:tcBorders>
            <w:shd w:val="clear" w:color="auto" w:fill="auto"/>
            <w:vAlign w:val="bottom"/>
          </w:tcPr>
          <w:p w14:paraId="6CF3B9F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punti cardinali</w:t>
            </w:r>
          </w:p>
        </w:tc>
        <w:tc>
          <w:tcPr>
            <w:tcW w:w="4960" w:type="dxa"/>
            <w:gridSpan w:val="2"/>
            <w:tcBorders>
              <w:top w:val="single" w:sz="8" w:space="0" w:color="auto"/>
              <w:right w:val="single" w:sz="8" w:space="0" w:color="auto"/>
            </w:tcBorders>
            <w:shd w:val="clear" w:color="auto" w:fill="auto"/>
            <w:vAlign w:val="bottom"/>
          </w:tcPr>
          <w:p w14:paraId="5D315CAD"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i punti cardinali in una mappa, in una carta</w:t>
            </w:r>
          </w:p>
        </w:tc>
        <w:tc>
          <w:tcPr>
            <w:tcW w:w="4500" w:type="dxa"/>
            <w:tcBorders>
              <w:top w:val="single" w:sz="8" w:space="0" w:color="auto"/>
              <w:right w:val="single" w:sz="8" w:space="0" w:color="auto"/>
            </w:tcBorders>
            <w:shd w:val="clear" w:color="auto" w:fill="auto"/>
            <w:vAlign w:val="bottom"/>
          </w:tcPr>
          <w:p w14:paraId="49BD4FC2"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i punti cardinali e si orienta con</w:t>
            </w:r>
          </w:p>
        </w:tc>
      </w:tr>
      <w:tr w:rsidR="0025337B" w:rsidRPr="005422DE" w14:paraId="1B7C9361" w14:textId="77777777" w:rsidTr="00BC3B7A">
        <w:trPr>
          <w:trHeight w:val="224"/>
        </w:trPr>
        <w:tc>
          <w:tcPr>
            <w:tcW w:w="940" w:type="dxa"/>
            <w:gridSpan w:val="3"/>
            <w:vMerge w:val="restart"/>
            <w:tcBorders>
              <w:left w:val="single" w:sz="8" w:space="0" w:color="auto"/>
              <w:right w:val="single" w:sz="8" w:space="0" w:color="auto"/>
            </w:tcBorders>
            <w:shd w:val="clear" w:color="auto" w:fill="8EAADB"/>
            <w:textDirection w:val="btLr"/>
            <w:vAlign w:val="bottom"/>
          </w:tcPr>
          <w:p w14:paraId="4DD5C6A3"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5040" w:type="dxa"/>
            <w:gridSpan w:val="2"/>
            <w:tcBorders>
              <w:right w:val="single" w:sz="8" w:space="0" w:color="auto"/>
            </w:tcBorders>
            <w:shd w:val="clear" w:color="auto" w:fill="auto"/>
            <w:vAlign w:val="bottom"/>
          </w:tcPr>
          <w:p w14:paraId="1D3247C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rosa dei venti</w:t>
            </w:r>
          </w:p>
        </w:tc>
        <w:tc>
          <w:tcPr>
            <w:tcW w:w="240" w:type="dxa"/>
            <w:vMerge w:val="restart"/>
            <w:shd w:val="clear" w:color="auto" w:fill="auto"/>
            <w:vAlign w:val="bottom"/>
          </w:tcPr>
          <w:p w14:paraId="2CF8CB6E"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20" w:type="dxa"/>
            <w:tcBorders>
              <w:right w:val="single" w:sz="8" w:space="0" w:color="auto"/>
            </w:tcBorders>
            <w:shd w:val="clear" w:color="auto" w:fill="auto"/>
            <w:vAlign w:val="bottom"/>
          </w:tcPr>
          <w:p w14:paraId="5FA0F38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geografica, nel planisfero</w:t>
            </w:r>
          </w:p>
        </w:tc>
        <w:tc>
          <w:tcPr>
            <w:tcW w:w="4500" w:type="dxa"/>
            <w:tcBorders>
              <w:right w:val="single" w:sz="8" w:space="0" w:color="auto"/>
            </w:tcBorders>
            <w:shd w:val="clear" w:color="auto" w:fill="auto"/>
            <w:vAlign w:val="bottom"/>
          </w:tcPr>
          <w:p w14:paraId="3CAB879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essi</w:t>
            </w:r>
          </w:p>
        </w:tc>
      </w:tr>
      <w:tr w:rsidR="0025337B" w:rsidRPr="005422DE" w14:paraId="767791C3" w14:textId="77777777" w:rsidTr="00BC3B7A">
        <w:trPr>
          <w:trHeight w:val="46"/>
        </w:trPr>
        <w:tc>
          <w:tcPr>
            <w:tcW w:w="940" w:type="dxa"/>
            <w:gridSpan w:val="3"/>
            <w:vMerge/>
            <w:tcBorders>
              <w:left w:val="single" w:sz="8" w:space="0" w:color="auto"/>
              <w:right w:val="single" w:sz="8" w:space="0" w:color="auto"/>
            </w:tcBorders>
            <w:shd w:val="clear" w:color="auto" w:fill="8EAADB"/>
            <w:vAlign w:val="bottom"/>
          </w:tcPr>
          <w:p w14:paraId="152EB19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00" w:type="dxa"/>
            <w:shd w:val="clear" w:color="auto" w:fill="auto"/>
            <w:vAlign w:val="bottom"/>
          </w:tcPr>
          <w:p w14:paraId="3B5F3D3A" w14:textId="77777777" w:rsidR="0025337B" w:rsidRPr="005422DE" w:rsidRDefault="0025337B" w:rsidP="00BC3B7A">
            <w:pPr>
              <w:spacing w:after="0" w:line="46" w:lineRule="exact"/>
              <w:rPr>
                <w:rFonts w:ascii="Wingdings" w:eastAsia="Wingdings" w:hAnsi="Wingdings" w:cs="Arial"/>
                <w:sz w:val="5"/>
                <w:szCs w:val="20"/>
                <w:lang w:eastAsia="it-IT"/>
              </w:rPr>
            </w:pPr>
            <w:r w:rsidRPr="005422DE">
              <w:rPr>
                <w:rFonts w:ascii="Wingdings" w:eastAsia="Wingdings" w:hAnsi="Wingdings" w:cs="Arial"/>
                <w:sz w:val="5"/>
                <w:szCs w:val="20"/>
                <w:lang w:eastAsia="it-IT"/>
              </w:rPr>
              <w:t></w:t>
            </w:r>
          </w:p>
        </w:tc>
        <w:tc>
          <w:tcPr>
            <w:tcW w:w="4740" w:type="dxa"/>
            <w:vMerge w:val="restart"/>
            <w:tcBorders>
              <w:right w:val="single" w:sz="8" w:space="0" w:color="auto"/>
            </w:tcBorders>
            <w:shd w:val="clear" w:color="auto" w:fill="auto"/>
            <w:vAlign w:val="bottom"/>
          </w:tcPr>
          <w:p w14:paraId="4FBCB85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stella polare</w:t>
            </w:r>
          </w:p>
        </w:tc>
        <w:tc>
          <w:tcPr>
            <w:tcW w:w="240" w:type="dxa"/>
            <w:vMerge/>
            <w:shd w:val="clear" w:color="auto" w:fill="auto"/>
            <w:vAlign w:val="bottom"/>
          </w:tcPr>
          <w:p w14:paraId="15F85BB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720" w:type="dxa"/>
            <w:vMerge w:val="restart"/>
            <w:tcBorders>
              <w:right w:val="single" w:sz="8" w:space="0" w:color="auto"/>
            </w:tcBorders>
            <w:shd w:val="clear" w:color="auto" w:fill="auto"/>
            <w:vAlign w:val="bottom"/>
          </w:tcPr>
          <w:p w14:paraId="73E23B5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Interpretare le informazioni spaziali alla luce dei punti</w:t>
            </w:r>
          </w:p>
        </w:tc>
        <w:tc>
          <w:tcPr>
            <w:tcW w:w="4500" w:type="dxa"/>
            <w:tcBorders>
              <w:right w:val="single" w:sz="8" w:space="0" w:color="auto"/>
            </w:tcBorders>
            <w:shd w:val="clear" w:color="auto" w:fill="auto"/>
            <w:vAlign w:val="bottom"/>
          </w:tcPr>
          <w:p w14:paraId="490C431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4C4F3377" w14:textId="77777777" w:rsidTr="00BC3B7A">
        <w:trPr>
          <w:trHeight w:val="129"/>
        </w:trPr>
        <w:tc>
          <w:tcPr>
            <w:tcW w:w="640" w:type="dxa"/>
            <w:gridSpan w:val="2"/>
            <w:vMerge w:val="restart"/>
            <w:tcBorders>
              <w:left w:val="single" w:sz="8" w:space="0" w:color="auto"/>
            </w:tcBorders>
            <w:shd w:val="clear" w:color="auto" w:fill="8EAADB"/>
            <w:textDirection w:val="btLr"/>
            <w:vAlign w:val="bottom"/>
          </w:tcPr>
          <w:p w14:paraId="641FEB0F"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3</w:t>
            </w:r>
          </w:p>
        </w:tc>
        <w:tc>
          <w:tcPr>
            <w:tcW w:w="300" w:type="dxa"/>
            <w:tcBorders>
              <w:right w:val="single" w:sz="8" w:space="0" w:color="auto"/>
            </w:tcBorders>
            <w:shd w:val="clear" w:color="auto" w:fill="8EAADB"/>
            <w:vAlign w:val="bottom"/>
          </w:tcPr>
          <w:p w14:paraId="37899D2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00" w:type="dxa"/>
            <w:shd w:val="clear" w:color="auto" w:fill="auto"/>
            <w:vAlign w:val="bottom"/>
          </w:tcPr>
          <w:p w14:paraId="355EC0E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40" w:type="dxa"/>
            <w:vMerge/>
            <w:tcBorders>
              <w:right w:val="single" w:sz="8" w:space="0" w:color="auto"/>
            </w:tcBorders>
            <w:shd w:val="clear" w:color="auto" w:fill="auto"/>
            <w:vAlign w:val="bottom"/>
          </w:tcPr>
          <w:p w14:paraId="0F1C232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shd w:val="clear" w:color="auto" w:fill="auto"/>
            <w:vAlign w:val="bottom"/>
          </w:tcPr>
          <w:p w14:paraId="457E88C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20" w:type="dxa"/>
            <w:vMerge/>
            <w:tcBorders>
              <w:right w:val="single" w:sz="8" w:space="0" w:color="auto"/>
            </w:tcBorders>
            <w:shd w:val="clear" w:color="auto" w:fill="auto"/>
            <w:vAlign w:val="bottom"/>
          </w:tcPr>
          <w:p w14:paraId="225332A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00" w:type="dxa"/>
            <w:tcBorders>
              <w:right w:val="single" w:sz="8" w:space="0" w:color="auto"/>
            </w:tcBorders>
            <w:shd w:val="clear" w:color="auto" w:fill="auto"/>
            <w:vAlign w:val="bottom"/>
          </w:tcPr>
          <w:p w14:paraId="6CCB3F7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7C4BDE8E" w14:textId="77777777" w:rsidTr="00BC3B7A">
        <w:trPr>
          <w:trHeight w:val="81"/>
        </w:trPr>
        <w:tc>
          <w:tcPr>
            <w:tcW w:w="640" w:type="dxa"/>
            <w:gridSpan w:val="2"/>
            <w:vMerge/>
            <w:tcBorders>
              <w:left w:val="single" w:sz="8" w:space="0" w:color="auto"/>
            </w:tcBorders>
            <w:shd w:val="clear" w:color="auto" w:fill="8EAADB"/>
            <w:vAlign w:val="bottom"/>
          </w:tcPr>
          <w:p w14:paraId="157637B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00" w:type="dxa"/>
            <w:tcBorders>
              <w:right w:val="single" w:sz="8" w:space="0" w:color="auto"/>
            </w:tcBorders>
            <w:shd w:val="clear" w:color="auto" w:fill="8EAADB"/>
            <w:vAlign w:val="bottom"/>
          </w:tcPr>
          <w:p w14:paraId="73445F5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00" w:type="dxa"/>
            <w:shd w:val="clear" w:color="auto" w:fill="auto"/>
            <w:vAlign w:val="bottom"/>
          </w:tcPr>
          <w:p w14:paraId="210B649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40" w:type="dxa"/>
            <w:vMerge w:val="restart"/>
            <w:tcBorders>
              <w:right w:val="single" w:sz="8" w:space="0" w:color="auto"/>
            </w:tcBorders>
            <w:shd w:val="clear" w:color="auto" w:fill="auto"/>
            <w:vAlign w:val="bottom"/>
          </w:tcPr>
          <w:p w14:paraId="4D1F3E7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bussola</w:t>
            </w:r>
          </w:p>
        </w:tc>
        <w:tc>
          <w:tcPr>
            <w:tcW w:w="240" w:type="dxa"/>
            <w:shd w:val="clear" w:color="auto" w:fill="auto"/>
            <w:vAlign w:val="bottom"/>
          </w:tcPr>
          <w:p w14:paraId="42AD136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20" w:type="dxa"/>
            <w:vMerge w:val="restart"/>
            <w:tcBorders>
              <w:right w:val="single" w:sz="8" w:space="0" w:color="auto"/>
            </w:tcBorders>
            <w:shd w:val="clear" w:color="auto" w:fill="auto"/>
            <w:vAlign w:val="bottom"/>
          </w:tcPr>
          <w:p w14:paraId="04CD658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cardinali</w:t>
            </w:r>
          </w:p>
        </w:tc>
        <w:tc>
          <w:tcPr>
            <w:tcW w:w="4500" w:type="dxa"/>
            <w:tcBorders>
              <w:right w:val="single" w:sz="8" w:space="0" w:color="auto"/>
            </w:tcBorders>
            <w:shd w:val="clear" w:color="auto" w:fill="auto"/>
            <w:vAlign w:val="bottom"/>
          </w:tcPr>
          <w:p w14:paraId="56BBC39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1AD2E7C7" w14:textId="77777777" w:rsidTr="00BC3B7A">
        <w:trPr>
          <w:trHeight w:val="142"/>
        </w:trPr>
        <w:tc>
          <w:tcPr>
            <w:tcW w:w="280" w:type="dxa"/>
            <w:tcBorders>
              <w:left w:val="single" w:sz="8" w:space="0" w:color="auto"/>
            </w:tcBorders>
            <w:shd w:val="clear" w:color="auto" w:fill="8EAADB"/>
            <w:vAlign w:val="bottom"/>
          </w:tcPr>
          <w:p w14:paraId="05A5F83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60" w:type="dxa"/>
            <w:gridSpan w:val="2"/>
            <w:vMerge w:val="restart"/>
            <w:tcBorders>
              <w:right w:val="single" w:sz="8" w:space="0" w:color="auto"/>
            </w:tcBorders>
            <w:shd w:val="clear" w:color="auto" w:fill="8EAADB"/>
            <w:textDirection w:val="btLr"/>
            <w:vAlign w:val="bottom"/>
          </w:tcPr>
          <w:p w14:paraId="4B2FBE3A" w14:textId="77777777" w:rsidR="0025337B" w:rsidRPr="005422DE" w:rsidRDefault="0025337B" w:rsidP="00BC3B7A">
            <w:pPr>
              <w:spacing w:after="0" w:line="0" w:lineRule="atLeast"/>
              <w:ind w:right="24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shd w:val="clear" w:color="auto" w:fill="auto"/>
            <w:vAlign w:val="bottom"/>
          </w:tcPr>
          <w:p w14:paraId="01A1A106"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40" w:type="dxa"/>
            <w:vMerge/>
            <w:tcBorders>
              <w:right w:val="single" w:sz="8" w:space="0" w:color="auto"/>
            </w:tcBorders>
            <w:shd w:val="clear" w:color="auto" w:fill="auto"/>
            <w:vAlign w:val="bottom"/>
          </w:tcPr>
          <w:p w14:paraId="30AB108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shd w:val="clear" w:color="auto" w:fill="auto"/>
            <w:vAlign w:val="bottom"/>
          </w:tcPr>
          <w:p w14:paraId="2DA5474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20" w:type="dxa"/>
            <w:vMerge/>
            <w:tcBorders>
              <w:right w:val="single" w:sz="8" w:space="0" w:color="auto"/>
            </w:tcBorders>
            <w:shd w:val="clear" w:color="auto" w:fill="auto"/>
            <w:vAlign w:val="bottom"/>
          </w:tcPr>
          <w:p w14:paraId="38AD7F3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00" w:type="dxa"/>
            <w:tcBorders>
              <w:right w:val="single" w:sz="8" w:space="0" w:color="auto"/>
            </w:tcBorders>
            <w:shd w:val="clear" w:color="auto" w:fill="auto"/>
            <w:vAlign w:val="bottom"/>
          </w:tcPr>
          <w:p w14:paraId="72F7786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665D9130" w14:textId="77777777" w:rsidTr="00BC3B7A">
        <w:trPr>
          <w:trHeight w:val="900"/>
        </w:trPr>
        <w:tc>
          <w:tcPr>
            <w:tcW w:w="280" w:type="dxa"/>
            <w:tcBorders>
              <w:left w:val="single" w:sz="8" w:space="0" w:color="auto"/>
            </w:tcBorders>
            <w:shd w:val="clear" w:color="auto" w:fill="8EAADB"/>
            <w:vAlign w:val="bottom"/>
          </w:tcPr>
          <w:p w14:paraId="281287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60" w:type="dxa"/>
            <w:gridSpan w:val="2"/>
            <w:vMerge/>
            <w:tcBorders>
              <w:right w:val="single" w:sz="8" w:space="0" w:color="auto"/>
            </w:tcBorders>
            <w:shd w:val="clear" w:color="auto" w:fill="8EAADB"/>
            <w:vAlign w:val="bottom"/>
          </w:tcPr>
          <w:p w14:paraId="69E6DF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shd w:val="clear" w:color="auto" w:fill="auto"/>
            <w:vAlign w:val="bottom"/>
          </w:tcPr>
          <w:p w14:paraId="592947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right w:val="single" w:sz="8" w:space="0" w:color="auto"/>
            </w:tcBorders>
            <w:shd w:val="clear" w:color="auto" w:fill="auto"/>
            <w:vAlign w:val="bottom"/>
          </w:tcPr>
          <w:p w14:paraId="1FA195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14E162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tcBorders>
              <w:right w:val="single" w:sz="8" w:space="0" w:color="auto"/>
            </w:tcBorders>
            <w:shd w:val="clear" w:color="auto" w:fill="auto"/>
            <w:vAlign w:val="bottom"/>
          </w:tcPr>
          <w:p w14:paraId="25947A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4C3D4A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7F578E7" w14:textId="77777777" w:rsidTr="00BC3B7A">
        <w:trPr>
          <w:trHeight w:val="754"/>
        </w:trPr>
        <w:tc>
          <w:tcPr>
            <w:tcW w:w="280" w:type="dxa"/>
            <w:tcBorders>
              <w:left w:val="single" w:sz="8" w:space="0" w:color="auto"/>
              <w:bottom w:val="single" w:sz="8" w:space="0" w:color="auto"/>
            </w:tcBorders>
            <w:shd w:val="clear" w:color="auto" w:fill="8EAADB"/>
            <w:vAlign w:val="bottom"/>
          </w:tcPr>
          <w:p w14:paraId="2E97CA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8EAADB"/>
            <w:vAlign w:val="bottom"/>
          </w:tcPr>
          <w:p w14:paraId="104E2D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8EAADB"/>
            <w:vAlign w:val="bottom"/>
          </w:tcPr>
          <w:p w14:paraId="22303C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auto"/>
            <w:vAlign w:val="bottom"/>
          </w:tcPr>
          <w:p w14:paraId="2F8DFF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bottom w:val="single" w:sz="8" w:space="0" w:color="auto"/>
              <w:right w:val="single" w:sz="8" w:space="0" w:color="auto"/>
            </w:tcBorders>
            <w:shd w:val="clear" w:color="auto" w:fill="auto"/>
            <w:vAlign w:val="bottom"/>
          </w:tcPr>
          <w:p w14:paraId="7586F5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bottom w:val="single" w:sz="8" w:space="0" w:color="auto"/>
              <w:right w:val="single" w:sz="8" w:space="0" w:color="auto"/>
            </w:tcBorders>
            <w:shd w:val="clear" w:color="auto" w:fill="auto"/>
            <w:vAlign w:val="bottom"/>
          </w:tcPr>
          <w:p w14:paraId="557883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0B5ADD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E093798" w14:textId="77777777" w:rsidTr="00BC3B7A">
        <w:trPr>
          <w:trHeight w:val="256"/>
        </w:trPr>
        <w:tc>
          <w:tcPr>
            <w:tcW w:w="280" w:type="dxa"/>
            <w:tcBorders>
              <w:left w:val="single" w:sz="8" w:space="0" w:color="auto"/>
            </w:tcBorders>
            <w:shd w:val="clear" w:color="auto" w:fill="FFD966"/>
            <w:vAlign w:val="bottom"/>
          </w:tcPr>
          <w:p w14:paraId="5F2C02B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D966"/>
            <w:vAlign w:val="bottom"/>
          </w:tcPr>
          <w:p w14:paraId="36712DA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D966"/>
            <w:vAlign w:val="bottom"/>
          </w:tcPr>
          <w:p w14:paraId="2EF12D3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shd w:val="clear" w:color="auto" w:fill="auto"/>
            <w:vAlign w:val="bottom"/>
          </w:tcPr>
          <w:p w14:paraId="7560971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40" w:type="dxa"/>
            <w:tcBorders>
              <w:right w:val="single" w:sz="8" w:space="0" w:color="auto"/>
            </w:tcBorders>
            <w:shd w:val="clear" w:color="auto" w:fill="auto"/>
            <w:vAlign w:val="bottom"/>
          </w:tcPr>
          <w:p w14:paraId="1591D7E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Simbologia della cartografia</w:t>
            </w:r>
          </w:p>
        </w:tc>
        <w:tc>
          <w:tcPr>
            <w:tcW w:w="4960" w:type="dxa"/>
            <w:gridSpan w:val="2"/>
            <w:tcBorders>
              <w:right w:val="single" w:sz="8" w:space="0" w:color="auto"/>
            </w:tcBorders>
            <w:shd w:val="clear" w:color="auto" w:fill="auto"/>
            <w:vAlign w:val="bottom"/>
          </w:tcPr>
          <w:p w14:paraId="171389F7"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i simboli ed individuare gli elementi delle</w:t>
            </w:r>
          </w:p>
        </w:tc>
        <w:tc>
          <w:tcPr>
            <w:tcW w:w="4500" w:type="dxa"/>
            <w:tcBorders>
              <w:right w:val="single" w:sz="8" w:space="0" w:color="auto"/>
            </w:tcBorders>
            <w:shd w:val="clear" w:color="auto" w:fill="auto"/>
            <w:vAlign w:val="bottom"/>
          </w:tcPr>
          <w:p w14:paraId="63A0772F"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distinguere le caratteristiche del paesaggio</w:t>
            </w:r>
          </w:p>
        </w:tc>
      </w:tr>
      <w:tr w:rsidR="0025337B" w:rsidRPr="005422DE" w14:paraId="05BAEEB5" w14:textId="77777777" w:rsidTr="00BC3B7A">
        <w:trPr>
          <w:trHeight w:val="224"/>
        </w:trPr>
        <w:tc>
          <w:tcPr>
            <w:tcW w:w="280" w:type="dxa"/>
            <w:tcBorders>
              <w:left w:val="single" w:sz="8" w:space="0" w:color="auto"/>
            </w:tcBorders>
            <w:shd w:val="clear" w:color="auto" w:fill="FFD966"/>
            <w:vAlign w:val="bottom"/>
          </w:tcPr>
          <w:p w14:paraId="62A67C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280F13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655AAB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62685B5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Carte</w:t>
            </w:r>
            <w:proofErr w:type="gramEnd"/>
            <w:r w:rsidRPr="005422DE">
              <w:rPr>
                <w:rFonts w:ascii="Comic Sans MS" w:eastAsia="Comic Sans MS" w:hAnsi="Comic Sans MS" w:cs="Arial"/>
                <w:sz w:val="12"/>
                <w:szCs w:val="20"/>
                <w:lang w:eastAsia="it-IT"/>
              </w:rPr>
              <w:t xml:space="preserve"> geografiche-tematiche relative all’Italia</w:t>
            </w:r>
          </w:p>
        </w:tc>
        <w:tc>
          <w:tcPr>
            <w:tcW w:w="240" w:type="dxa"/>
            <w:shd w:val="clear" w:color="auto" w:fill="auto"/>
            <w:vAlign w:val="bottom"/>
          </w:tcPr>
          <w:p w14:paraId="5884EF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20" w:type="dxa"/>
            <w:tcBorders>
              <w:right w:val="single" w:sz="8" w:space="0" w:color="auto"/>
            </w:tcBorders>
            <w:shd w:val="clear" w:color="auto" w:fill="auto"/>
            <w:vAlign w:val="bottom"/>
          </w:tcPr>
          <w:p w14:paraId="7ED476E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diverse carte geografiche dell’Italia</w:t>
            </w:r>
          </w:p>
        </w:tc>
        <w:tc>
          <w:tcPr>
            <w:tcW w:w="4500" w:type="dxa"/>
            <w:tcBorders>
              <w:right w:val="single" w:sz="8" w:space="0" w:color="auto"/>
            </w:tcBorders>
            <w:shd w:val="clear" w:color="auto" w:fill="auto"/>
            <w:vAlign w:val="bottom"/>
          </w:tcPr>
          <w:p w14:paraId="37E2754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fisico italiano</w:t>
            </w:r>
          </w:p>
        </w:tc>
      </w:tr>
      <w:tr w:rsidR="0025337B" w:rsidRPr="005422DE" w14:paraId="09B12DD6" w14:textId="77777777" w:rsidTr="00BC3B7A">
        <w:trPr>
          <w:trHeight w:val="293"/>
        </w:trPr>
        <w:tc>
          <w:tcPr>
            <w:tcW w:w="280" w:type="dxa"/>
            <w:tcBorders>
              <w:left w:val="single" w:sz="8" w:space="0" w:color="auto"/>
            </w:tcBorders>
            <w:shd w:val="clear" w:color="auto" w:fill="FFD966"/>
            <w:vAlign w:val="bottom"/>
          </w:tcPr>
          <w:p w14:paraId="6F6440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D966"/>
            <w:vAlign w:val="bottom"/>
          </w:tcPr>
          <w:p w14:paraId="73FE5DC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D966"/>
            <w:vAlign w:val="bottom"/>
          </w:tcPr>
          <w:p w14:paraId="005F8E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right w:val="single" w:sz="8" w:space="0" w:color="auto"/>
            </w:tcBorders>
            <w:shd w:val="clear" w:color="auto" w:fill="auto"/>
            <w:vAlign w:val="bottom"/>
          </w:tcPr>
          <w:p w14:paraId="6CEAB929" w14:textId="77777777" w:rsidR="0025337B" w:rsidRPr="005422DE" w:rsidRDefault="0025337B" w:rsidP="00BC3B7A">
            <w:pPr>
              <w:spacing w:after="0" w:line="293"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8"/>
                <w:szCs w:val="20"/>
                <w:vertAlign w:val="superscript"/>
                <w:lang w:eastAsia="it-IT"/>
              </w:rPr>
              <w:t></w:t>
            </w:r>
            <w:r w:rsidRPr="005422DE">
              <w:rPr>
                <w:rFonts w:ascii="Comic Sans MS" w:eastAsia="Comic Sans MS" w:hAnsi="Comic Sans MS" w:cs="Arial"/>
                <w:sz w:val="15"/>
                <w:szCs w:val="20"/>
                <w:lang w:eastAsia="it-IT"/>
              </w:rPr>
              <w:t xml:space="preserve">  Morfologia</w:t>
            </w:r>
            <w:proofErr w:type="gramEnd"/>
            <w:r w:rsidRPr="005422DE">
              <w:rPr>
                <w:rFonts w:ascii="Comic Sans MS" w:eastAsia="Comic Sans MS" w:hAnsi="Comic Sans MS" w:cs="Arial"/>
                <w:sz w:val="15"/>
                <w:szCs w:val="20"/>
                <w:lang w:eastAsia="it-IT"/>
              </w:rPr>
              <w:t xml:space="preserve"> del territorio italiano</w:t>
            </w:r>
          </w:p>
        </w:tc>
        <w:tc>
          <w:tcPr>
            <w:tcW w:w="240" w:type="dxa"/>
            <w:shd w:val="clear" w:color="auto" w:fill="auto"/>
            <w:vAlign w:val="bottom"/>
          </w:tcPr>
          <w:p w14:paraId="03CE52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tcBorders>
              <w:right w:val="single" w:sz="8" w:space="0" w:color="auto"/>
            </w:tcBorders>
            <w:shd w:val="clear" w:color="auto" w:fill="auto"/>
            <w:vAlign w:val="bottom"/>
          </w:tcPr>
          <w:p w14:paraId="1D523D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770B5B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960A087" w14:textId="77777777" w:rsidTr="00BC3B7A">
        <w:trPr>
          <w:trHeight w:val="1321"/>
        </w:trPr>
        <w:tc>
          <w:tcPr>
            <w:tcW w:w="280" w:type="dxa"/>
            <w:tcBorders>
              <w:left w:val="single" w:sz="8" w:space="0" w:color="auto"/>
            </w:tcBorders>
            <w:shd w:val="clear" w:color="auto" w:fill="FFD966"/>
            <w:vAlign w:val="bottom"/>
          </w:tcPr>
          <w:p w14:paraId="6D3827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D966"/>
            <w:textDirection w:val="btLr"/>
            <w:vAlign w:val="bottom"/>
          </w:tcPr>
          <w:p w14:paraId="1E3F4CC2"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CLASSE4</w:t>
            </w:r>
          </w:p>
        </w:tc>
        <w:tc>
          <w:tcPr>
            <w:tcW w:w="300" w:type="dxa"/>
            <w:tcBorders>
              <w:right w:val="single" w:sz="8" w:space="0" w:color="auto"/>
            </w:tcBorders>
            <w:shd w:val="clear" w:color="auto" w:fill="FFD966"/>
            <w:vAlign w:val="bottom"/>
          </w:tcPr>
          <w:p w14:paraId="7D706DF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shd w:val="clear" w:color="auto" w:fill="auto"/>
            <w:vAlign w:val="bottom"/>
          </w:tcPr>
          <w:p w14:paraId="5D368A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right w:val="single" w:sz="8" w:space="0" w:color="auto"/>
            </w:tcBorders>
            <w:shd w:val="clear" w:color="auto" w:fill="auto"/>
            <w:vAlign w:val="bottom"/>
          </w:tcPr>
          <w:p w14:paraId="1070C8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51B9A5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tcBorders>
              <w:right w:val="single" w:sz="8" w:space="0" w:color="auto"/>
            </w:tcBorders>
            <w:shd w:val="clear" w:color="auto" w:fill="auto"/>
            <w:vAlign w:val="bottom"/>
          </w:tcPr>
          <w:p w14:paraId="5A10E1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54B045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579528D" w14:textId="77777777" w:rsidTr="00BC3B7A">
        <w:trPr>
          <w:trHeight w:val="1071"/>
        </w:trPr>
        <w:tc>
          <w:tcPr>
            <w:tcW w:w="280" w:type="dxa"/>
            <w:tcBorders>
              <w:left w:val="single" w:sz="8" w:space="0" w:color="auto"/>
              <w:bottom w:val="single" w:sz="8" w:space="0" w:color="auto"/>
            </w:tcBorders>
            <w:shd w:val="clear" w:color="auto" w:fill="FFD966"/>
            <w:vAlign w:val="bottom"/>
          </w:tcPr>
          <w:p w14:paraId="5AFB1BE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6E6B5ED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28222E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auto"/>
            <w:vAlign w:val="bottom"/>
          </w:tcPr>
          <w:p w14:paraId="4267807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bottom w:val="single" w:sz="8" w:space="0" w:color="auto"/>
              <w:right w:val="single" w:sz="8" w:space="0" w:color="auto"/>
            </w:tcBorders>
            <w:shd w:val="clear" w:color="auto" w:fill="auto"/>
            <w:vAlign w:val="bottom"/>
          </w:tcPr>
          <w:p w14:paraId="17B943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bottom w:val="single" w:sz="8" w:space="0" w:color="auto"/>
              <w:right w:val="single" w:sz="8" w:space="0" w:color="auto"/>
            </w:tcBorders>
            <w:shd w:val="clear" w:color="auto" w:fill="auto"/>
            <w:vAlign w:val="bottom"/>
          </w:tcPr>
          <w:p w14:paraId="3958DA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20BEDE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742BFB8" w14:textId="77777777" w:rsidTr="00BC3B7A">
        <w:trPr>
          <w:trHeight w:val="256"/>
        </w:trPr>
        <w:tc>
          <w:tcPr>
            <w:tcW w:w="280" w:type="dxa"/>
            <w:tcBorders>
              <w:left w:val="single" w:sz="8" w:space="0" w:color="auto"/>
            </w:tcBorders>
            <w:shd w:val="clear" w:color="auto" w:fill="FF99FF"/>
            <w:vAlign w:val="bottom"/>
          </w:tcPr>
          <w:p w14:paraId="2A60CBE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5E7A5CB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1743BA7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shd w:val="clear" w:color="auto" w:fill="auto"/>
            <w:vAlign w:val="bottom"/>
          </w:tcPr>
          <w:p w14:paraId="1C56175E"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40" w:type="dxa"/>
            <w:tcBorders>
              <w:right w:val="single" w:sz="8" w:space="0" w:color="auto"/>
            </w:tcBorders>
            <w:shd w:val="clear" w:color="auto" w:fill="auto"/>
            <w:vAlign w:val="bottom"/>
          </w:tcPr>
          <w:p w14:paraId="2DCB2F5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carte geografiche</w:t>
            </w:r>
          </w:p>
        </w:tc>
        <w:tc>
          <w:tcPr>
            <w:tcW w:w="4960" w:type="dxa"/>
            <w:gridSpan w:val="2"/>
            <w:tcBorders>
              <w:right w:val="single" w:sz="8" w:space="0" w:color="auto"/>
            </w:tcBorders>
            <w:shd w:val="clear" w:color="auto" w:fill="auto"/>
            <w:vAlign w:val="bottom"/>
          </w:tcPr>
          <w:p w14:paraId="66E3ED4D" w14:textId="77777777" w:rsidR="0025337B" w:rsidRPr="005422DE" w:rsidRDefault="0025337B" w:rsidP="00BC3B7A">
            <w:pPr>
              <w:spacing w:after="0" w:line="255" w:lineRule="exact"/>
              <w:rPr>
                <w:rFonts w:ascii="Comic Sans MS" w:eastAsia="Comic Sans MS" w:hAnsi="Comic Sans MS" w:cs="Arial"/>
                <w:sz w:val="13"/>
                <w:szCs w:val="20"/>
                <w:lang w:eastAsia="it-IT"/>
              </w:rPr>
            </w:pPr>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 la struttura e gli elementi principali dell’Italia</w:t>
            </w:r>
          </w:p>
        </w:tc>
        <w:tc>
          <w:tcPr>
            <w:tcW w:w="4500" w:type="dxa"/>
            <w:tcBorders>
              <w:right w:val="single" w:sz="8" w:space="0" w:color="auto"/>
            </w:tcBorders>
            <w:shd w:val="clear" w:color="auto" w:fill="auto"/>
            <w:vAlign w:val="bottom"/>
          </w:tcPr>
          <w:p w14:paraId="511394DD"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il territorio italiano nella sua struttura e</w:t>
            </w:r>
          </w:p>
        </w:tc>
      </w:tr>
      <w:tr w:rsidR="0025337B" w:rsidRPr="005422DE" w14:paraId="7C7AD80A" w14:textId="77777777" w:rsidTr="00BC3B7A">
        <w:trPr>
          <w:trHeight w:val="223"/>
        </w:trPr>
        <w:tc>
          <w:tcPr>
            <w:tcW w:w="280" w:type="dxa"/>
            <w:tcBorders>
              <w:left w:val="single" w:sz="8" w:space="0" w:color="auto"/>
            </w:tcBorders>
            <w:shd w:val="clear" w:color="auto" w:fill="FF99FF"/>
            <w:vAlign w:val="bottom"/>
          </w:tcPr>
          <w:p w14:paraId="56C1E3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6731BC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A28B1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0635FA5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w:t>
            </w:r>
            <w:proofErr w:type="gramEnd"/>
            <w:r w:rsidRPr="005422DE">
              <w:rPr>
                <w:rFonts w:ascii="Comic Sans MS" w:eastAsia="Comic Sans MS" w:hAnsi="Comic Sans MS" w:cs="Arial"/>
                <w:sz w:val="12"/>
                <w:szCs w:val="20"/>
                <w:lang w:eastAsia="it-IT"/>
              </w:rPr>
              <w:t xml:space="preserve"> confini dell’Italia e dell’Europa</w:t>
            </w:r>
          </w:p>
        </w:tc>
        <w:tc>
          <w:tcPr>
            <w:tcW w:w="4960" w:type="dxa"/>
            <w:gridSpan w:val="2"/>
            <w:tcBorders>
              <w:right w:val="single" w:sz="8" w:space="0" w:color="auto"/>
            </w:tcBorders>
            <w:shd w:val="clear" w:color="auto" w:fill="auto"/>
            <w:vAlign w:val="bottom"/>
          </w:tcPr>
          <w:p w14:paraId="5FD0CA9E" w14:textId="77777777" w:rsidR="0025337B" w:rsidRPr="005422DE" w:rsidRDefault="0025337B" w:rsidP="00BC3B7A">
            <w:pPr>
              <w:spacing w:after="0" w:line="223" w:lineRule="exact"/>
              <w:rPr>
                <w:rFonts w:ascii="Comic Sans MS" w:eastAsia="Comic Sans MS" w:hAnsi="Comic Sans MS" w:cs="Arial"/>
                <w:sz w:val="12"/>
                <w:szCs w:val="20"/>
                <w:lang w:eastAsia="it-IT"/>
              </w:rPr>
            </w:pPr>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 la posizione dell’Italia nel Mediterraneo</w:t>
            </w:r>
          </w:p>
        </w:tc>
        <w:tc>
          <w:tcPr>
            <w:tcW w:w="4500" w:type="dxa"/>
            <w:tcBorders>
              <w:right w:val="single" w:sz="8" w:space="0" w:color="auto"/>
            </w:tcBorders>
            <w:shd w:val="clear" w:color="auto" w:fill="auto"/>
            <w:vAlign w:val="bottom"/>
          </w:tcPr>
          <w:p w14:paraId="67F9FD6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negli elementi principali</w:t>
            </w:r>
          </w:p>
        </w:tc>
      </w:tr>
      <w:tr w:rsidR="0025337B" w:rsidRPr="005422DE" w14:paraId="021FCBA9" w14:textId="77777777" w:rsidTr="00BC3B7A">
        <w:trPr>
          <w:trHeight w:val="223"/>
        </w:trPr>
        <w:tc>
          <w:tcPr>
            <w:tcW w:w="280" w:type="dxa"/>
            <w:tcBorders>
              <w:left w:val="single" w:sz="8" w:space="0" w:color="auto"/>
            </w:tcBorders>
            <w:shd w:val="clear" w:color="auto" w:fill="FF99FF"/>
            <w:vAlign w:val="bottom"/>
          </w:tcPr>
          <w:p w14:paraId="0FBEFB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2CBDB8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055B52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shd w:val="clear" w:color="auto" w:fill="auto"/>
            <w:vAlign w:val="bottom"/>
          </w:tcPr>
          <w:p w14:paraId="1B78D01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40" w:type="dxa"/>
            <w:tcBorders>
              <w:right w:val="single" w:sz="8" w:space="0" w:color="auto"/>
            </w:tcBorders>
            <w:shd w:val="clear" w:color="auto" w:fill="auto"/>
            <w:vAlign w:val="bottom"/>
          </w:tcPr>
          <w:p w14:paraId="04D3E92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rilievi montuosi</w:t>
            </w:r>
          </w:p>
        </w:tc>
        <w:tc>
          <w:tcPr>
            <w:tcW w:w="4960" w:type="dxa"/>
            <w:gridSpan w:val="2"/>
            <w:tcBorders>
              <w:right w:val="single" w:sz="8" w:space="0" w:color="auto"/>
            </w:tcBorders>
            <w:shd w:val="clear" w:color="auto" w:fill="auto"/>
            <w:vAlign w:val="bottom"/>
          </w:tcPr>
          <w:p w14:paraId="50A48576" w14:textId="77777777" w:rsidR="0025337B" w:rsidRPr="005422DE" w:rsidRDefault="0025337B" w:rsidP="00BC3B7A">
            <w:pPr>
              <w:spacing w:after="0" w:line="223" w:lineRule="exact"/>
              <w:rPr>
                <w:rFonts w:ascii="Comic Sans MS" w:eastAsia="Comic Sans MS" w:hAnsi="Comic Sans MS" w:cs="Arial"/>
                <w:sz w:val="12"/>
                <w:szCs w:val="20"/>
                <w:lang w:eastAsia="it-IT"/>
              </w:rPr>
            </w:pPr>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 le dimensioni, i confini e le zone dell’Europa</w:t>
            </w:r>
          </w:p>
        </w:tc>
        <w:tc>
          <w:tcPr>
            <w:tcW w:w="4500" w:type="dxa"/>
            <w:tcBorders>
              <w:right w:val="single" w:sz="8" w:space="0" w:color="auto"/>
            </w:tcBorders>
            <w:shd w:val="clear" w:color="auto" w:fill="auto"/>
            <w:vAlign w:val="bottom"/>
          </w:tcPr>
          <w:p w14:paraId="52A0E9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56F1CF7" w14:textId="77777777" w:rsidTr="00BC3B7A">
        <w:trPr>
          <w:trHeight w:val="175"/>
        </w:trPr>
        <w:tc>
          <w:tcPr>
            <w:tcW w:w="280" w:type="dxa"/>
            <w:tcBorders>
              <w:left w:val="single" w:sz="8" w:space="0" w:color="auto"/>
            </w:tcBorders>
            <w:shd w:val="clear" w:color="auto" w:fill="FF99FF"/>
            <w:vAlign w:val="bottom"/>
          </w:tcPr>
          <w:p w14:paraId="18D4BC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344ABE1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326C1AD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shd w:val="clear" w:color="auto" w:fill="auto"/>
            <w:vAlign w:val="bottom"/>
          </w:tcPr>
          <w:p w14:paraId="784EFF8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40" w:type="dxa"/>
            <w:tcBorders>
              <w:right w:val="single" w:sz="8" w:space="0" w:color="auto"/>
            </w:tcBorders>
            <w:shd w:val="clear" w:color="auto" w:fill="auto"/>
            <w:vAlign w:val="bottom"/>
          </w:tcPr>
          <w:p w14:paraId="09ACB75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mari</w:t>
            </w:r>
          </w:p>
        </w:tc>
        <w:tc>
          <w:tcPr>
            <w:tcW w:w="240" w:type="dxa"/>
            <w:shd w:val="clear" w:color="auto" w:fill="auto"/>
            <w:vAlign w:val="bottom"/>
          </w:tcPr>
          <w:p w14:paraId="4201E5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20" w:type="dxa"/>
            <w:tcBorders>
              <w:right w:val="single" w:sz="8" w:space="0" w:color="auto"/>
            </w:tcBorders>
            <w:shd w:val="clear" w:color="auto" w:fill="auto"/>
            <w:vAlign w:val="bottom"/>
          </w:tcPr>
          <w:p w14:paraId="5DD45D8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i confini e la posizione che riveste l’Italia in</w:t>
            </w:r>
          </w:p>
        </w:tc>
        <w:tc>
          <w:tcPr>
            <w:tcW w:w="4500" w:type="dxa"/>
            <w:tcBorders>
              <w:right w:val="single" w:sz="8" w:space="0" w:color="auto"/>
            </w:tcBorders>
            <w:shd w:val="clear" w:color="auto" w:fill="auto"/>
            <w:vAlign w:val="bottom"/>
          </w:tcPr>
          <w:p w14:paraId="371616A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8723086" w14:textId="77777777" w:rsidTr="00BC3B7A">
        <w:trPr>
          <w:trHeight w:val="223"/>
        </w:trPr>
        <w:tc>
          <w:tcPr>
            <w:tcW w:w="940" w:type="dxa"/>
            <w:gridSpan w:val="3"/>
            <w:vMerge w:val="restart"/>
            <w:tcBorders>
              <w:left w:val="single" w:sz="8" w:space="0" w:color="auto"/>
              <w:right w:val="single" w:sz="8" w:space="0" w:color="auto"/>
            </w:tcBorders>
            <w:shd w:val="clear" w:color="auto" w:fill="FF99FF"/>
            <w:textDirection w:val="btLr"/>
            <w:vAlign w:val="bottom"/>
          </w:tcPr>
          <w:p w14:paraId="72B720F2" w14:textId="77777777" w:rsidR="0025337B" w:rsidRPr="005422DE" w:rsidRDefault="0025337B" w:rsidP="00BC3B7A">
            <w:pPr>
              <w:spacing w:after="0" w:line="239" w:lineRule="auto"/>
              <w:ind w:right="272"/>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5</w:t>
            </w:r>
          </w:p>
        </w:tc>
        <w:tc>
          <w:tcPr>
            <w:tcW w:w="300" w:type="dxa"/>
            <w:shd w:val="clear" w:color="auto" w:fill="auto"/>
            <w:vAlign w:val="bottom"/>
          </w:tcPr>
          <w:p w14:paraId="7677CF5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40" w:type="dxa"/>
            <w:tcBorders>
              <w:right w:val="single" w:sz="8" w:space="0" w:color="auto"/>
            </w:tcBorders>
            <w:shd w:val="clear" w:color="auto" w:fill="auto"/>
            <w:vAlign w:val="bottom"/>
          </w:tcPr>
          <w:p w14:paraId="6D5AE88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fiumi</w:t>
            </w:r>
          </w:p>
        </w:tc>
        <w:tc>
          <w:tcPr>
            <w:tcW w:w="240" w:type="dxa"/>
            <w:shd w:val="clear" w:color="auto" w:fill="auto"/>
            <w:vAlign w:val="bottom"/>
          </w:tcPr>
          <w:p w14:paraId="5397FA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20" w:type="dxa"/>
            <w:tcBorders>
              <w:right w:val="single" w:sz="8" w:space="0" w:color="auto"/>
            </w:tcBorders>
            <w:shd w:val="clear" w:color="auto" w:fill="auto"/>
            <w:vAlign w:val="bottom"/>
          </w:tcPr>
          <w:p w14:paraId="08730BC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Europa</w:t>
            </w:r>
          </w:p>
        </w:tc>
        <w:tc>
          <w:tcPr>
            <w:tcW w:w="4500" w:type="dxa"/>
            <w:tcBorders>
              <w:right w:val="single" w:sz="8" w:space="0" w:color="auto"/>
            </w:tcBorders>
            <w:shd w:val="clear" w:color="auto" w:fill="auto"/>
            <w:vAlign w:val="bottom"/>
          </w:tcPr>
          <w:p w14:paraId="40967E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2E5223E" w14:textId="77777777" w:rsidTr="00BC3B7A">
        <w:trPr>
          <w:trHeight w:val="242"/>
        </w:trPr>
        <w:tc>
          <w:tcPr>
            <w:tcW w:w="940" w:type="dxa"/>
            <w:gridSpan w:val="3"/>
            <w:vMerge/>
            <w:tcBorders>
              <w:left w:val="single" w:sz="8" w:space="0" w:color="auto"/>
              <w:right w:val="single" w:sz="8" w:space="0" w:color="auto"/>
            </w:tcBorders>
            <w:shd w:val="clear" w:color="auto" w:fill="FF99FF"/>
            <w:vAlign w:val="bottom"/>
          </w:tcPr>
          <w:p w14:paraId="7FBC71C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00" w:type="dxa"/>
            <w:shd w:val="clear" w:color="auto" w:fill="auto"/>
            <w:vAlign w:val="bottom"/>
          </w:tcPr>
          <w:p w14:paraId="7B65A4C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40" w:type="dxa"/>
            <w:tcBorders>
              <w:right w:val="single" w:sz="8" w:space="0" w:color="auto"/>
            </w:tcBorders>
            <w:shd w:val="clear" w:color="auto" w:fill="auto"/>
            <w:vAlign w:val="bottom"/>
          </w:tcPr>
          <w:p w14:paraId="056E424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laghi</w:t>
            </w:r>
          </w:p>
        </w:tc>
        <w:tc>
          <w:tcPr>
            <w:tcW w:w="240" w:type="dxa"/>
            <w:shd w:val="clear" w:color="auto" w:fill="auto"/>
            <w:vAlign w:val="bottom"/>
          </w:tcPr>
          <w:p w14:paraId="71F1604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720" w:type="dxa"/>
            <w:tcBorders>
              <w:right w:val="single" w:sz="8" w:space="0" w:color="auto"/>
            </w:tcBorders>
            <w:shd w:val="clear" w:color="auto" w:fill="auto"/>
            <w:vAlign w:val="bottom"/>
          </w:tcPr>
          <w:p w14:paraId="54067BD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aree climatiche italiane</w:t>
            </w:r>
          </w:p>
        </w:tc>
        <w:tc>
          <w:tcPr>
            <w:tcW w:w="4500" w:type="dxa"/>
            <w:tcBorders>
              <w:right w:val="single" w:sz="8" w:space="0" w:color="auto"/>
            </w:tcBorders>
            <w:shd w:val="clear" w:color="auto" w:fill="auto"/>
            <w:vAlign w:val="bottom"/>
          </w:tcPr>
          <w:p w14:paraId="17CB075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0D9173F7" w14:textId="77777777" w:rsidTr="00BC3B7A">
        <w:trPr>
          <w:trHeight w:val="204"/>
        </w:trPr>
        <w:tc>
          <w:tcPr>
            <w:tcW w:w="280" w:type="dxa"/>
            <w:tcBorders>
              <w:left w:val="single" w:sz="8" w:space="0" w:color="auto"/>
            </w:tcBorders>
            <w:shd w:val="clear" w:color="auto" w:fill="FF99FF"/>
            <w:vAlign w:val="bottom"/>
          </w:tcPr>
          <w:p w14:paraId="0B5F809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660" w:type="dxa"/>
            <w:gridSpan w:val="2"/>
            <w:vMerge w:val="restart"/>
            <w:tcBorders>
              <w:right w:val="single" w:sz="8" w:space="0" w:color="auto"/>
            </w:tcBorders>
            <w:shd w:val="clear" w:color="auto" w:fill="FF99FF"/>
            <w:textDirection w:val="btLr"/>
            <w:vAlign w:val="bottom"/>
          </w:tcPr>
          <w:p w14:paraId="69D5C393" w14:textId="77777777" w:rsidR="0025337B" w:rsidRPr="005422DE" w:rsidRDefault="0025337B" w:rsidP="00BC3B7A">
            <w:pPr>
              <w:spacing w:after="0" w:line="0" w:lineRule="atLeast"/>
              <w:ind w:right="24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5040" w:type="dxa"/>
            <w:gridSpan w:val="2"/>
            <w:tcBorders>
              <w:right w:val="single" w:sz="8" w:space="0" w:color="auto"/>
            </w:tcBorders>
            <w:shd w:val="clear" w:color="auto" w:fill="auto"/>
            <w:vAlign w:val="bottom"/>
          </w:tcPr>
          <w:p w14:paraId="48BCD59D" w14:textId="77777777" w:rsidR="0025337B" w:rsidRPr="005422DE" w:rsidRDefault="0025337B" w:rsidP="00BC3B7A">
            <w:pPr>
              <w:spacing w:after="0" w:line="203" w:lineRule="exact"/>
              <w:rPr>
                <w:rFonts w:ascii="Comic Sans MS" w:eastAsia="Comic Sans MS" w:hAnsi="Comic Sans MS" w:cs="Arial"/>
                <w:w w:val="99"/>
                <w:sz w:val="16"/>
                <w:szCs w:val="20"/>
                <w:lang w:eastAsia="it-IT"/>
              </w:rPr>
            </w:pPr>
            <w:r w:rsidRPr="005422DE">
              <w:rPr>
                <w:rFonts w:ascii="Times New Roman" w:eastAsia="Times New Roman" w:hAnsi="Times New Roman" w:cs="Arial"/>
                <w:w w:val="99"/>
                <w:sz w:val="16"/>
                <w:szCs w:val="20"/>
                <w:lang w:eastAsia="it-IT"/>
              </w:rPr>
              <w:t>•</w:t>
            </w:r>
            <w:r w:rsidRPr="005422DE">
              <w:rPr>
                <w:rFonts w:ascii="Comic Sans MS" w:eastAsia="Comic Sans MS" w:hAnsi="Comic Sans MS" w:cs="Arial"/>
                <w:w w:val="99"/>
                <w:sz w:val="16"/>
                <w:szCs w:val="20"/>
                <w:lang w:eastAsia="it-IT"/>
              </w:rPr>
              <w:t>Le cinque aree climatiche dell’Italia</w:t>
            </w:r>
          </w:p>
        </w:tc>
        <w:tc>
          <w:tcPr>
            <w:tcW w:w="240" w:type="dxa"/>
            <w:shd w:val="clear" w:color="auto" w:fill="auto"/>
            <w:vAlign w:val="bottom"/>
          </w:tcPr>
          <w:p w14:paraId="0F5BC18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720" w:type="dxa"/>
            <w:tcBorders>
              <w:right w:val="single" w:sz="8" w:space="0" w:color="auto"/>
            </w:tcBorders>
            <w:shd w:val="clear" w:color="auto" w:fill="auto"/>
            <w:vAlign w:val="bottom"/>
          </w:tcPr>
          <w:p w14:paraId="4E1B20B1" w14:textId="77777777" w:rsidR="0025337B" w:rsidRPr="005422DE" w:rsidRDefault="0025337B" w:rsidP="00BC3B7A">
            <w:pPr>
              <w:spacing w:after="0" w:line="20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i rilievi italiani principali</w:t>
            </w:r>
          </w:p>
        </w:tc>
        <w:tc>
          <w:tcPr>
            <w:tcW w:w="4500" w:type="dxa"/>
            <w:tcBorders>
              <w:right w:val="single" w:sz="8" w:space="0" w:color="auto"/>
            </w:tcBorders>
            <w:shd w:val="clear" w:color="auto" w:fill="auto"/>
            <w:vAlign w:val="bottom"/>
          </w:tcPr>
          <w:p w14:paraId="01C2144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2252118F" w14:textId="77777777" w:rsidTr="00BC3B7A">
        <w:trPr>
          <w:trHeight w:val="221"/>
        </w:trPr>
        <w:tc>
          <w:tcPr>
            <w:tcW w:w="280" w:type="dxa"/>
            <w:tcBorders>
              <w:left w:val="single" w:sz="8" w:space="0" w:color="auto"/>
            </w:tcBorders>
            <w:shd w:val="clear" w:color="auto" w:fill="FF99FF"/>
            <w:vAlign w:val="bottom"/>
          </w:tcPr>
          <w:p w14:paraId="201A81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FF99FF"/>
            <w:vAlign w:val="bottom"/>
          </w:tcPr>
          <w:p w14:paraId="33EFB9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shd w:val="clear" w:color="auto" w:fill="auto"/>
            <w:vAlign w:val="bottom"/>
          </w:tcPr>
          <w:p w14:paraId="0EB9AEA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r w:rsidRPr="005422DE">
              <w:rPr>
                <w:rFonts w:ascii="Times New Roman" w:eastAsia="Times New Roman" w:hAnsi="Times New Roman" w:cs="Arial"/>
                <w:sz w:val="16"/>
                <w:szCs w:val="20"/>
                <w:lang w:eastAsia="it-IT"/>
              </w:rPr>
              <w:t>•</w:t>
            </w:r>
          </w:p>
        </w:tc>
        <w:tc>
          <w:tcPr>
            <w:tcW w:w="4740" w:type="dxa"/>
            <w:tcBorders>
              <w:right w:val="single" w:sz="8" w:space="0" w:color="auto"/>
            </w:tcBorders>
            <w:shd w:val="clear" w:color="auto" w:fill="auto"/>
            <w:vAlign w:val="bottom"/>
          </w:tcPr>
          <w:p w14:paraId="046DD09A"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regioni dell’Italia</w:t>
            </w:r>
          </w:p>
        </w:tc>
        <w:tc>
          <w:tcPr>
            <w:tcW w:w="240" w:type="dxa"/>
            <w:shd w:val="clear" w:color="auto" w:fill="auto"/>
            <w:vAlign w:val="bottom"/>
          </w:tcPr>
          <w:p w14:paraId="03E863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20" w:type="dxa"/>
            <w:tcBorders>
              <w:right w:val="single" w:sz="8" w:space="0" w:color="auto"/>
            </w:tcBorders>
            <w:shd w:val="clear" w:color="auto" w:fill="auto"/>
            <w:vAlign w:val="bottom"/>
          </w:tcPr>
          <w:p w14:paraId="054046F6"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Analisi della forma, dell’origine e delle trasformazioni che il</w:t>
            </w:r>
          </w:p>
        </w:tc>
        <w:tc>
          <w:tcPr>
            <w:tcW w:w="4500" w:type="dxa"/>
            <w:tcBorders>
              <w:right w:val="single" w:sz="8" w:space="0" w:color="auto"/>
            </w:tcBorders>
            <w:shd w:val="clear" w:color="auto" w:fill="auto"/>
            <w:vAlign w:val="bottom"/>
          </w:tcPr>
          <w:p w14:paraId="0DEEEE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63AF5B" w14:textId="77777777" w:rsidTr="00BC3B7A">
        <w:trPr>
          <w:trHeight w:val="223"/>
        </w:trPr>
        <w:tc>
          <w:tcPr>
            <w:tcW w:w="280" w:type="dxa"/>
            <w:tcBorders>
              <w:left w:val="single" w:sz="8" w:space="0" w:color="auto"/>
            </w:tcBorders>
            <w:shd w:val="clear" w:color="auto" w:fill="FF99FF"/>
            <w:vAlign w:val="bottom"/>
          </w:tcPr>
          <w:p w14:paraId="41786B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FF99FF"/>
            <w:vAlign w:val="bottom"/>
          </w:tcPr>
          <w:p w14:paraId="43C68A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shd w:val="clear" w:color="auto" w:fill="auto"/>
            <w:vAlign w:val="bottom"/>
          </w:tcPr>
          <w:p w14:paraId="32C8EA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tcBorders>
              <w:right w:val="single" w:sz="8" w:space="0" w:color="auto"/>
            </w:tcBorders>
            <w:shd w:val="clear" w:color="auto" w:fill="auto"/>
            <w:vAlign w:val="bottom"/>
          </w:tcPr>
          <w:p w14:paraId="60E51A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0424A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20" w:type="dxa"/>
            <w:tcBorders>
              <w:right w:val="single" w:sz="8" w:space="0" w:color="auto"/>
            </w:tcBorders>
            <w:shd w:val="clear" w:color="auto" w:fill="auto"/>
            <w:vAlign w:val="bottom"/>
          </w:tcPr>
          <w:p w14:paraId="1A34896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territorio ha subito nel tempo</w:t>
            </w:r>
          </w:p>
        </w:tc>
        <w:tc>
          <w:tcPr>
            <w:tcW w:w="4500" w:type="dxa"/>
            <w:tcBorders>
              <w:right w:val="single" w:sz="8" w:space="0" w:color="auto"/>
            </w:tcBorders>
            <w:shd w:val="clear" w:color="auto" w:fill="auto"/>
            <w:vAlign w:val="bottom"/>
          </w:tcPr>
          <w:p w14:paraId="6C88FD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8A8305C" w14:textId="77777777" w:rsidTr="00BC3B7A">
        <w:trPr>
          <w:trHeight w:val="393"/>
        </w:trPr>
        <w:tc>
          <w:tcPr>
            <w:tcW w:w="280" w:type="dxa"/>
            <w:tcBorders>
              <w:left w:val="single" w:sz="8" w:space="0" w:color="auto"/>
            </w:tcBorders>
            <w:shd w:val="clear" w:color="auto" w:fill="FF99FF"/>
            <w:vAlign w:val="bottom"/>
          </w:tcPr>
          <w:p w14:paraId="314B24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60" w:type="dxa"/>
            <w:gridSpan w:val="2"/>
            <w:vMerge/>
            <w:tcBorders>
              <w:right w:val="single" w:sz="8" w:space="0" w:color="auto"/>
            </w:tcBorders>
            <w:shd w:val="clear" w:color="auto" w:fill="FF99FF"/>
            <w:vAlign w:val="bottom"/>
          </w:tcPr>
          <w:p w14:paraId="2ABB99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shd w:val="clear" w:color="auto" w:fill="auto"/>
            <w:vAlign w:val="bottom"/>
          </w:tcPr>
          <w:p w14:paraId="79EB58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right w:val="single" w:sz="8" w:space="0" w:color="auto"/>
            </w:tcBorders>
            <w:shd w:val="clear" w:color="auto" w:fill="auto"/>
            <w:vAlign w:val="bottom"/>
          </w:tcPr>
          <w:p w14:paraId="54B772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1CA6A7D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tcBorders>
              <w:right w:val="single" w:sz="8" w:space="0" w:color="auto"/>
            </w:tcBorders>
            <w:shd w:val="clear" w:color="auto" w:fill="auto"/>
            <w:vAlign w:val="bottom"/>
          </w:tcPr>
          <w:p w14:paraId="4081AB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499C9F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E0CB568" w14:textId="77777777" w:rsidTr="00BC3B7A">
        <w:trPr>
          <w:trHeight w:val="1112"/>
        </w:trPr>
        <w:tc>
          <w:tcPr>
            <w:tcW w:w="280" w:type="dxa"/>
            <w:tcBorders>
              <w:left w:val="single" w:sz="8" w:space="0" w:color="auto"/>
              <w:bottom w:val="single" w:sz="8" w:space="0" w:color="auto"/>
            </w:tcBorders>
            <w:shd w:val="clear" w:color="auto" w:fill="FF99FF"/>
            <w:vAlign w:val="bottom"/>
          </w:tcPr>
          <w:p w14:paraId="0753FD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3C20E9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99FF"/>
            <w:vAlign w:val="bottom"/>
          </w:tcPr>
          <w:p w14:paraId="55A2B3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tcBorders>
            <w:shd w:val="clear" w:color="auto" w:fill="auto"/>
            <w:vAlign w:val="bottom"/>
          </w:tcPr>
          <w:p w14:paraId="5DDA37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bottom w:val="single" w:sz="8" w:space="0" w:color="auto"/>
              <w:right w:val="single" w:sz="8" w:space="0" w:color="auto"/>
            </w:tcBorders>
            <w:shd w:val="clear" w:color="auto" w:fill="auto"/>
            <w:vAlign w:val="bottom"/>
          </w:tcPr>
          <w:p w14:paraId="179EF8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48A3A1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20" w:type="dxa"/>
            <w:tcBorders>
              <w:bottom w:val="single" w:sz="8" w:space="0" w:color="auto"/>
              <w:right w:val="single" w:sz="8" w:space="0" w:color="auto"/>
            </w:tcBorders>
            <w:shd w:val="clear" w:color="auto" w:fill="auto"/>
            <w:vAlign w:val="bottom"/>
          </w:tcPr>
          <w:p w14:paraId="48802C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78277D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689817BE"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2DD3C05F"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32" w:name="page40"/>
      <w:bookmarkEnd w:id="32"/>
      <w:r>
        <w:rPr>
          <w:rFonts w:ascii="Times New Roman" w:eastAsia="Times New Roman" w:hAnsi="Times New Roman" w:cs="Arial"/>
          <w:noProof/>
          <w:sz w:val="24"/>
          <w:szCs w:val="20"/>
          <w:lang w:eastAsia="it-IT"/>
        </w:rPr>
        <w:lastRenderedPageBreak/>
        <w:drawing>
          <wp:anchor distT="0" distB="0" distL="114300" distR="114300" simplePos="0" relativeHeight="251764736" behindDoc="1" locked="0" layoutInCell="0" allowOverlap="1" wp14:anchorId="56ADBCDB" wp14:editId="623302C9">
            <wp:simplePos x="0" y="0"/>
            <wp:positionH relativeFrom="page">
              <wp:posOffset>457200</wp:posOffset>
            </wp:positionH>
            <wp:positionV relativeFrom="page">
              <wp:posOffset>457200</wp:posOffset>
            </wp:positionV>
            <wp:extent cx="9799320" cy="1100455"/>
            <wp:effectExtent l="0" t="0" r="0" b="4445"/>
            <wp:wrapNone/>
            <wp:docPr id="887" name="Immagin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99320"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GEOGRAFIA</w:t>
      </w:r>
    </w:p>
    <w:p w14:paraId="2F87C904"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65760" behindDoc="1" locked="0" layoutInCell="0" allowOverlap="1" wp14:anchorId="59FEC211" wp14:editId="1D67F958">
                <wp:simplePos x="0" y="0"/>
                <wp:positionH relativeFrom="column">
                  <wp:posOffset>5715</wp:posOffset>
                </wp:positionH>
                <wp:positionV relativeFrom="paragraph">
                  <wp:posOffset>33655</wp:posOffset>
                </wp:positionV>
                <wp:extent cx="9787255" cy="0"/>
                <wp:effectExtent l="34290" t="29210" r="36830" b="37465"/>
                <wp:wrapNone/>
                <wp:docPr id="886" name="Connettore 1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7255"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9DBD5" id="Connettore 1 886"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71.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wXKwIAAE4EAAAOAAAAZHJzL2Uyb0RvYy54bWysVMGO2yAQvVfqPyDuie2skzhWnFVrJ71s&#10;25V2+wEEcIyKAQEbJ6r67x1wEu22l6rqBQ/MzOPNzMPr+1Mv0ZFbJ7SqcDZNMeKKaibUocLfnneT&#10;AiPniWJEasUrfOYO32/ev1sPpuQz3WnJuEUAolw5mAp33psySRzteE/cVBuuwNlq2xMPW3tImCUD&#10;oPcymaXpIhm0ZcZqyp2D02Z04k3Eb1tO/de2ddwjWWHg5uNq47oPa7JZk/JgiekEvdAg/8CiJ0LB&#10;pTeohniCXqz4A6oX1GqnWz+luk902wrKYw1QTZb+Vs1TRwyPtUBznLm1yf0/WPrl+GiRYBUuigVG&#10;ivQwpForxb3XlqMMhXPo0mBcCcG1erShTnpST+ZB0+8OKV13RB14ZPt8NgCQhYzkTUrYOAN37YfP&#10;mkEMefE6tuzU2j5AQjPQKU7mfJsMP3lE4XC1LJaz+RwjevUlpLwmGuv8J657FIwKS6FC00hJjg/O&#10;ByKkvIaEY6V3Qso4eKnQUOH5cpVlMcNpKVjwhjhnD/taWnQkoJ1d/jEt7mJZ4HkdFqAb4roxLrpG&#10;VVn9oli8puOEbS+2J0KONtCSKlwERQLRizWq5scqXW2LbZFP8tliO8nTppl82NX5ZLHLlvPmrqnr&#10;JvsZOGd52QnGuAq0rwrO8r9TyOUtjdq7afjWoOQteuwkkL1+I+k45TDYUSJ7zc6P9jp9EG0Mvjyw&#10;8Cpe78F+/RvY/AIAAP//AwBQSwMEFAAGAAgAAAAhABV9rk7YAAAABQEAAA8AAABkcnMvZG93bnJl&#10;di54bWxMjs1OwzAQhO9IfQdrK3GjDiFFbRqnAlR6hgJqj268JBH2Oso6bXh7XC5wnB/NfMV6dFac&#10;sOfWk4LbWQICqfKmpVrB+9vzzQIEB01GW0+o4BsZ1uXkqtC58Wd6xdMu1CKOEOdaQRNCl0vJVYNO&#10;88x3SDH79L3TIcq+lqbX5zjurEyT5F463VJ8aHSHTw1WX7vBKXjZZpYPIfswi2HvNhseu237qNT1&#10;dHxYgQg4hr8yXPAjOpSR6egHMiysgmXsKZjfgbiE8yxNQRx/DVkW8j99+QMAAP//AwBQSwECLQAU&#10;AAYACAAAACEAtoM4kv4AAADhAQAAEwAAAAAAAAAAAAAAAAAAAAAAW0NvbnRlbnRfVHlwZXNdLnht&#10;bFBLAQItABQABgAIAAAAIQA4/SH/1gAAAJQBAAALAAAAAAAAAAAAAAAAAC8BAABfcmVscy8ucmVs&#10;c1BLAQItABQABgAIAAAAIQCx8VwXKwIAAE4EAAAOAAAAAAAAAAAAAAAAAC4CAABkcnMvZTJvRG9j&#10;LnhtbFBLAQItABQABgAIAAAAIQAVfa5O2AAAAAUBAAAPAAAAAAAAAAAAAAAAAIUEAABkcnMvZG93&#10;bnJldi54bWxQSwUGAAAAAAQABADzAAAAigU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66784" behindDoc="1" locked="0" layoutInCell="0" allowOverlap="1" wp14:anchorId="38D55F6A" wp14:editId="6CBA330E">
                <wp:simplePos x="0" y="0"/>
                <wp:positionH relativeFrom="column">
                  <wp:posOffset>9727565</wp:posOffset>
                </wp:positionH>
                <wp:positionV relativeFrom="paragraph">
                  <wp:posOffset>68580</wp:posOffset>
                </wp:positionV>
                <wp:extent cx="65405" cy="318770"/>
                <wp:effectExtent l="2540" t="0" r="0" b="0"/>
                <wp:wrapNone/>
                <wp:docPr id="885" name="Rettangolo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16F1F" id="Rettangolo 885" o:spid="_x0000_s1026" style="position:absolute;margin-left:765.95pt;margin-top:5.4pt;width:5.15pt;height:25.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5HKAIAAD8EAAAOAAAAZHJzL2Uyb0RvYy54bWysU9uO0zAQfUfiHyy/06Sl3W2jpqtVLwhp&#10;gRULH+A6TmPheMzYbVq+nrHTLV3gCeEHy+MZH585MzO/O7aGHRR6Dbbkw0HOmbISKm13Jf/6ZfNm&#10;ypkPwlbCgFUlPynP7xavX807V6gRNGAqhYxArC86V/ImBFdkmZeNaoUfgFOWnDVgKwKZuMsqFB2h&#10;tyYb5flN1gFWDkEq7+l21Tv5IuHXtZLhU117FZgpOXELace0b+OeLeai2KFwjZZnGuIfWLRCW/r0&#10;ArUSQbA96j+gWi0RPNRhIKHNoK61VCkHymaY/5bNUyOcSrmQON5dZPL/D1Z+PDwi01XJp9MJZ1a0&#10;VKTPKlDJdmCAxVvSqHO+oNAn94gxS+8eQH7zzMKyoUB1jwhdo0RFzIYxPnvxIBqenrJt9wEq+kDs&#10;AyS5jjW2EZCEYMdUldOlKuoYmKTLm8k4J2qSPG+H09vbVLRMFM9vHfrwTkHL4qHkSDVP2OLw4EPk&#10;IornkMQdjK422phk4G67NMgOgvpjPVpvVrNEn1K8DjOWdSWfTUaThPzC568hNmn9DaLVgRrd6JaU&#10;zuOKQaKIoq1tlc5BaNOfibKxZxWjcH0BtlCdSESEvotp6ujQAP7grKMOLrn/vheoODPvLRViNhyP&#10;Y8snYzy5HZGB157ttUdYSVAlD5z1x2Xox2TvUO8a+mmYcrdwT8WrdVI2FrZndSZLXZoEP09UHINr&#10;O0X9mvvFTwAAAP//AwBQSwMEFAAGAAgAAAAhANSjxrLcAAAACwEAAA8AAABkcnMvZG93bnJldi54&#10;bWxMjz1PwzAQhnck/oN1SGzUTkgrCHGqComRoSUD4zV244jYjmy3Mfx6rhNs9+oevR/NNtuJXXSI&#10;o3cSipUApl3v1egGCd3H28MTsJjQKZy80xK+dYRte3vTYK384vb6ckgDIxMXa5RgUpprzmNvtMW4&#10;8rN29Dv5YDGRDANXARcytxMvhdhwi6OjBIOzfjW6/zqcrYTqZx/xfcRuydUpWL8zofvMUt7f5d0L&#10;sKRz+oPhWp+qQ0udjv7sVGQT6fVj8UwsXYI2XIl1VZbAjhI2hQDeNvz/hvYXAAD//wMAUEsBAi0A&#10;FAAGAAgAAAAhALaDOJL+AAAA4QEAABMAAAAAAAAAAAAAAAAAAAAAAFtDb250ZW50X1R5cGVzXS54&#10;bWxQSwECLQAUAAYACAAAACEAOP0h/9YAAACUAQAACwAAAAAAAAAAAAAAAAAvAQAAX3JlbHMvLnJl&#10;bHNQSwECLQAUAAYACAAAACEA8tuuRygCAAA/BAAADgAAAAAAAAAAAAAAAAAuAgAAZHJzL2Uyb0Rv&#10;Yy54bWxQSwECLQAUAAYACAAAACEA1KPGstwAAAALAQAADwAAAAAAAAAAAAAAAACCBAAAZHJzL2Rv&#10;d25yZXYueG1sUEsFBgAAAAAEAAQA8wAAAIsFAAAAAA==&#10;" o:allowincell="f" fillcolor="#e2efd9" strokecolor="white"/>
            </w:pict>
          </mc:Fallback>
        </mc:AlternateContent>
      </w:r>
    </w:p>
    <w:p w14:paraId="07376364"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E45A037" wp14:editId="102028D6">
            <wp:extent cx="66675" cy="314325"/>
            <wp:effectExtent l="0" t="0" r="9525" b="9525"/>
            <wp:docPr id="588" name="Immagin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72ECAAFF"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67808" behindDoc="1" locked="0" layoutInCell="0" allowOverlap="1" wp14:anchorId="3CCB5ED4" wp14:editId="6101B09F">
            <wp:simplePos x="0" y="0"/>
            <wp:positionH relativeFrom="column">
              <wp:posOffset>71755</wp:posOffset>
            </wp:positionH>
            <wp:positionV relativeFrom="paragraph">
              <wp:posOffset>-317500</wp:posOffset>
            </wp:positionV>
            <wp:extent cx="9721850" cy="643255"/>
            <wp:effectExtent l="0" t="0" r="0" b="0"/>
            <wp:wrapNone/>
            <wp:docPr id="884"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2185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68832" behindDoc="1" locked="0" layoutInCell="0" allowOverlap="1" wp14:anchorId="18E1BA27" wp14:editId="26AF1D59">
            <wp:simplePos x="0" y="0"/>
            <wp:positionH relativeFrom="column">
              <wp:posOffset>71755</wp:posOffset>
            </wp:positionH>
            <wp:positionV relativeFrom="paragraph">
              <wp:posOffset>-317500</wp:posOffset>
            </wp:positionV>
            <wp:extent cx="9721850" cy="643255"/>
            <wp:effectExtent l="0" t="0" r="0" b="4445"/>
            <wp:wrapNone/>
            <wp:docPr id="883"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2185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27059522" wp14:editId="1C36FCDD">
            <wp:extent cx="66675" cy="276225"/>
            <wp:effectExtent l="0" t="0" r="9525" b="9525"/>
            <wp:docPr id="587" name="Immagin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UTILIZZARE IL</w:t>
      </w:r>
      <w:r w:rsidRPr="005422DE">
        <w:rPr>
          <w:rFonts w:ascii="Comic Sans MS" w:eastAsia="Comic Sans MS" w:hAnsi="Comic Sans MS" w:cs="Arial"/>
          <w:sz w:val="24"/>
          <w:szCs w:val="20"/>
          <w:lang w:eastAsia="it-IT"/>
        </w:rPr>
        <w:t>LINGUAGGIO DELLA GEOGRAFICITA'</w:t>
      </w:r>
    </w:p>
    <w:p w14:paraId="7C68F743"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69856" behindDoc="1" locked="0" layoutInCell="0" allowOverlap="1" wp14:anchorId="048F7704" wp14:editId="0ED587EF">
            <wp:simplePos x="0" y="0"/>
            <wp:positionH relativeFrom="column">
              <wp:posOffset>71755</wp:posOffset>
            </wp:positionH>
            <wp:positionV relativeFrom="paragraph">
              <wp:posOffset>-313690</wp:posOffset>
            </wp:positionV>
            <wp:extent cx="9655810" cy="318135"/>
            <wp:effectExtent l="0" t="0" r="2540" b="5715"/>
            <wp:wrapNone/>
            <wp:docPr id="882"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55810"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600"/>
        <w:gridCol w:w="240"/>
        <w:gridCol w:w="340"/>
        <w:gridCol w:w="4560"/>
        <w:gridCol w:w="140"/>
        <w:gridCol w:w="4960"/>
        <w:gridCol w:w="320"/>
        <w:gridCol w:w="4180"/>
      </w:tblGrid>
      <w:tr w:rsidR="0025337B" w:rsidRPr="005422DE" w14:paraId="24B7F1D8" w14:textId="77777777" w:rsidTr="00BC3B7A">
        <w:trPr>
          <w:trHeight w:val="299"/>
        </w:trPr>
        <w:tc>
          <w:tcPr>
            <w:tcW w:w="100" w:type="dxa"/>
            <w:tcBorders>
              <w:top w:val="single" w:sz="8" w:space="0" w:color="auto"/>
              <w:left w:val="single" w:sz="8" w:space="0" w:color="auto"/>
            </w:tcBorders>
            <w:shd w:val="clear" w:color="auto" w:fill="D6E3BC"/>
            <w:vAlign w:val="bottom"/>
          </w:tcPr>
          <w:p w14:paraId="61E2C4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539EB8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D6E3BC"/>
            <w:vAlign w:val="bottom"/>
          </w:tcPr>
          <w:p w14:paraId="0B242F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063356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7A94B9F3"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36AE9F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top w:val="single" w:sz="8" w:space="0" w:color="auto"/>
              <w:right w:val="single" w:sz="8" w:space="0" w:color="auto"/>
            </w:tcBorders>
            <w:shd w:val="clear" w:color="auto" w:fill="FBD4B4"/>
            <w:vAlign w:val="bottom"/>
          </w:tcPr>
          <w:p w14:paraId="641D83F2"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320" w:type="dxa"/>
            <w:tcBorders>
              <w:top w:val="single" w:sz="8" w:space="0" w:color="auto"/>
            </w:tcBorders>
            <w:shd w:val="clear" w:color="auto" w:fill="CCC0D9"/>
            <w:vAlign w:val="bottom"/>
          </w:tcPr>
          <w:p w14:paraId="5B5BCBC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top w:val="single" w:sz="8" w:space="0" w:color="auto"/>
              <w:right w:val="single" w:sz="8" w:space="0" w:color="auto"/>
            </w:tcBorders>
            <w:shd w:val="clear" w:color="auto" w:fill="CCC0D9"/>
            <w:vAlign w:val="bottom"/>
          </w:tcPr>
          <w:p w14:paraId="6BA49A14"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154E4E6E" w14:textId="77777777" w:rsidTr="00BC3B7A">
        <w:trPr>
          <w:trHeight w:val="252"/>
        </w:trPr>
        <w:tc>
          <w:tcPr>
            <w:tcW w:w="100" w:type="dxa"/>
            <w:tcBorders>
              <w:left w:val="single" w:sz="8" w:space="0" w:color="auto"/>
              <w:bottom w:val="single" w:sz="8" w:space="0" w:color="D6E3BC"/>
            </w:tcBorders>
            <w:shd w:val="clear" w:color="auto" w:fill="D6E3BC"/>
            <w:vAlign w:val="bottom"/>
          </w:tcPr>
          <w:p w14:paraId="3FC5B99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tcBorders>
              <w:bottom w:val="single" w:sz="8" w:space="0" w:color="D6E3BC"/>
            </w:tcBorders>
            <w:shd w:val="clear" w:color="auto" w:fill="D6E3BC"/>
            <w:vAlign w:val="bottom"/>
          </w:tcPr>
          <w:p w14:paraId="1F6ECD8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bottom w:val="single" w:sz="8" w:space="0" w:color="D6E3BC"/>
              <w:right w:val="single" w:sz="8" w:space="0" w:color="auto"/>
            </w:tcBorders>
            <w:shd w:val="clear" w:color="auto" w:fill="D6E3BC"/>
            <w:vAlign w:val="bottom"/>
          </w:tcPr>
          <w:p w14:paraId="78D043F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68CBEE8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7289EFA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30BADDB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60" w:type="dxa"/>
            <w:tcBorders>
              <w:bottom w:val="single" w:sz="8" w:space="0" w:color="auto"/>
              <w:right w:val="single" w:sz="8" w:space="0" w:color="auto"/>
            </w:tcBorders>
            <w:shd w:val="clear" w:color="auto" w:fill="FBD4B4"/>
            <w:vAlign w:val="bottom"/>
          </w:tcPr>
          <w:p w14:paraId="0BD9650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gridSpan w:val="2"/>
            <w:tcBorders>
              <w:bottom w:val="single" w:sz="8" w:space="0" w:color="auto"/>
              <w:right w:val="single" w:sz="8" w:space="0" w:color="auto"/>
            </w:tcBorders>
            <w:shd w:val="clear" w:color="auto" w:fill="CCC0D9"/>
            <w:vAlign w:val="bottom"/>
          </w:tcPr>
          <w:p w14:paraId="2E051DA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21F52D5C" w14:textId="77777777" w:rsidTr="00BC3B7A">
        <w:trPr>
          <w:trHeight w:val="259"/>
        </w:trPr>
        <w:tc>
          <w:tcPr>
            <w:tcW w:w="100" w:type="dxa"/>
            <w:tcBorders>
              <w:left w:val="single" w:sz="8" w:space="0" w:color="auto"/>
            </w:tcBorders>
            <w:shd w:val="clear" w:color="auto" w:fill="D6E3BC"/>
            <w:vAlign w:val="bottom"/>
          </w:tcPr>
          <w:p w14:paraId="78239A7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D6E3BC"/>
            <w:vAlign w:val="bottom"/>
          </w:tcPr>
          <w:p w14:paraId="08EAA70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D6E3BC"/>
            <w:vAlign w:val="bottom"/>
          </w:tcPr>
          <w:p w14:paraId="2D163D2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9353FA3"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1AD71FB7"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Sapersi orientare in uno spazio.</w:t>
            </w:r>
          </w:p>
        </w:tc>
        <w:tc>
          <w:tcPr>
            <w:tcW w:w="140" w:type="dxa"/>
            <w:tcBorders>
              <w:right w:val="single" w:sz="8" w:space="0" w:color="auto"/>
            </w:tcBorders>
            <w:shd w:val="clear" w:color="auto" w:fill="auto"/>
            <w:vAlign w:val="bottom"/>
          </w:tcPr>
          <w:p w14:paraId="49E87E9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774DD2F4" w14:textId="77777777" w:rsidR="0025337B" w:rsidRPr="005422DE" w:rsidRDefault="0025337B" w:rsidP="00BC3B7A">
            <w:pPr>
              <w:spacing w:after="0" w:line="258"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Muoversi</w:t>
            </w:r>
            <w:proofErr w:type="gramEnd"/>
            <w:r w:rsidRPr="005422DE">
              <w:rPr>
                <w:rFonts w:ascii="Comic Sans MS" w:eastAsia="Comic Sans MS" w:hAnsi="Comic Sans MS" w:cs="Arial"/>
                <w:sz w:val="13"/>
                <w:szCs w:val="20"/>
                <w:lang w:eastAsia="it-IT"/>
              </w:rPr>
              <w:t xml:space="preserve"> con sicurezza nello spazio vissuto e grafico</w:t>
            </w:r>
          </w:p>
        </w:tc>
        <w:tc>
          <w:tcPr>
            <w:tcW w:w="4500" w:type="dxa"/>
            <w:gridSpan w:val="2"/>
            <w:tcBorders>
              <w:right w:val="single" w:sz="8" w:space="0" w:color="auto"/>
            </w:tcBorders>
            <w:shd w:val="clear" w:color="auto" w:fill="auto"/>
            <w:vAlign w:val="bottom"/>
          </w:tcPr>
          <w:p w14:paraId="7FA2C1E3"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Rappresenta e descrive percorsi, anche</w:t>
            </w:r>
          </w:p>
        </w:tc>
      </w:tr>
      <w:tr w:rsidR="0025337B" w:rsidRPr="005422DE" w14:paraId="3AD17468" w14:textId="77777777" w:rsidTr="00BC3B7A">
        <w:trPr>
          <w:trHeight w:val="207"/>
        </w:trPr>
        <w:tc>
          <w:tcPr>
            <w:tcW w:w="100" w:type="dxa"/>
            <w:tcBorders>
              <w:left w:val="single" w:sz="8" w:space="0" w:color="auto"/>
            </w:tcBorders>
            <w:shd w:val="clear" w:color="auto" w:fill="D6E3BC"/>
            <w:vAlign w:val="bottom"/>
          </w:tcPr>
          <w:p w14:paraId="55D9DAB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600" w:type="dxa"/>
            <w:vMerge w:val="restart"/>
            <w:shd w:val="clear" w:color="auto" w:fill="D6E3BC"/>
            <w:textDirection w:val="btLr"/>
            <w:vAlign w:val="bottom"/>
          </w:tcPr>
          <w:p w14:paraId="21A7A1F4" w14:textId="77777777" w:rsidR="0025337B" w:rsidRPr="005422DE" w:rsidRDefault="0025337B" w:rsidP="00BC3B7A">
            <w:pPr>
              <w:spacing w:after="0" w:line="0" w:lineRule="atLeast"/>
              <w:ind w:right="15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240" w:type="dxa"/>
            <w:tcBorders>
              <w:right w:val="single" w:sz="8" w:space="0" w:color="auto"/>
            </w:tcBorders>
            <w:shd w:val="clear" w:color="auto" w:fill="D6E3BC"/>
            <w:vAlign w:val="bottom"/>
          </w:tcPr>
          <w:p w14:paraId="36FCC57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1A30261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4431511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Discriminare fra ambienti esterni e ambienti interni</w:t>
            </w:r>
          </w:p>
        </w:tc>
        <w:tc>
          <w:tcPr>
            <w:tcW w:w="140" w:type="dxa"/>
            <w:tcBorders>
              <w:right w:val="single" w:sz="8" w:space="0" w:color="auto"/>
            </w:tcBorders>
            <w:shd w:val="clear" w:color="auto" w:fill="auto"/>
            <w:vAlign w:val="bottom"/>
          </w:tcPr>
          <w:p w14:paraId="33009CF3"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960" w:type="dxa"/>
            <w:tcBorders>
              <w:right w:val="single" w:sz="8" w:space="0" w:color="auto"/>
            </w:tcBorders>
            <w:shd w:val="clear" w:color="auto" w:fill="auto"/>
            <w:vAlign w:val="bottom"/>
          </w:tcPr>
          <w:p w14:paraId="3991D59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20" w:type="dxa"/>
            <w:shd w:val="clear" w:color="auto" w:fill="auto"/>
            <w:vAlign w:val="bottom"/>
          </w:tcPr>
          <w:p w14:paraId="2ABBEE5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180" w:type="dxa"/>
            <w:tcBorders>
              <w:right w:val="single" w:sz="8" w:space="0" w:color="auto"/>
            </w:tcBorders>
            <w:shd w:val="clear" w:color="auto" w:fill="auto"/>
            <w:vAlign w:val="bottom"/>
          </w:tcPr>
          <w:p w14:paraId="06B3CD23"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utilizzando una simbologia non convenzionale</w:t>
            </w:r>
          </w:p>
        </w:tc>
      </w:tr>
      <w:tr w:rsidR="0025337B" w:rsidRPr="005422DE" w14:paraId="3551F295" w14:textId="77777777" w:rsidTr="00BC3B7A">
        <w:trPr>
          <w:trHeight w:val="189"/>
        </w:trPr>
        <w:tc>
          <w:tcPr>
            <w:tcW w:w="100" w:type="dxa"/>
            <w:tcBorders>
              <w:left w:val="single" w:sz="8" w:space="0" w:color="auto"/>
            </w:tcBorders>
            <w:shd w:val="clear" w:color="auto" w:fill="D6E3BC"/>
            <w:vAlign w:val="bottom"/>
          </w:tcPr>
          <w:p w14:paraId="106B989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vMerge/>
            <w:shd w:val="clear" w:color="auto" w:fill="D6E3BC"/>
            <w:vAlign w:val="bottom"/>
          </w:tcPr>
          <w:p w14:paraId="0AC8C3E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tcBorders>
              <w:right w:val="single" w:sz="8" w:space="0" w:color="auto"/>
            </w:tcBorders>
            <w:shd w:val="clear" w:color="auto" w:fill="D6E3BC"/>
            <w:vAlign w:val="bottom"/>
          </w:tcPr>
          <w:p w14:paraId="5310247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2D550317" w14:textId="77777777" w:rsidR="0025337B" w:rsidRPr="005422DE" w:rsidRDefault="0025337B" w:rsidP="00BC3B7A">
            <w:pPr>
              <w:spacing w:after="0" w:line="111"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60" w:type="dxa"/>
            <w:shd w:val="clear" w:color="auto" w:fill="auto"/>
            <w:vAlign w:val="bottom"/>
          </w:tcPr>
          <w:p w14:paraId="316452DD" w14:textId="77777777" w:rsidR="0025337B" w:rsidRPr="005422DE" w:rsidRDefault="0025337B" w:rsidP="00BC3B7A">
            <w:pPr>
              <w:spacing w:after="0" w:line="18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Percepire correttamente gli spostamenti spaziali degli</w:t>
            </w:r>
          </w:p>
        </w:tc>
        <w:tc>
          <w:tcPr>
            <w:tcW w:w="140" w:type="dxa"/>
            <w:tcBorders>
              <w:right w:val="single" w:sz="8" w:space="0" w:color="auto"/>
            </w:tcBorders>
            <w:shd w:val="clear" w:color="auto" w:fill="auto"/>
            <w:vAlign w:val="bottom"/>
          </w:tcPr>
          <w:p w14:paraId="70CBA30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960" w:type="dxa"/>
            <w:tcBorders>
              <w:right w:val="single" w:sz="8" w:space="0" w:color="auto"/>
            </w:tcBorders>
            <w:shd w:val="clear" w:color="auto" w:fill="auto"/>
            <w:vAlign w:val="bottom"/>
          </w:tcPr>
          <w:p w14:paraId="4F3A2CF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05DBEF7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80" w:type="dxa"/>
            <w:tcBorders>
              <w:right w:val="single" w:sz="8" w:space="0" w:color="auto"/>
            </w:tcBorders>
            <w:shd w:val="clear" w:color="auto" w:fill="auto"/>
            <w:vAlign w:val="bottom"/>
          </w:tcPr>
          <w:p w14:paraId="617DE1F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7C882E27" w14:textId="77777777" w:rsidTr="00BC3B7A">
        <w:trPr>
          <w:trHeight w:val="224"/>
        </w:trPr>
        <w:tc>
          <w:tcPr>
            <w:tcW w:w="100" w:type="dxa"/>
            <w:tcBorders>
              <w:left w:val="single" w:sz="8" w:space="0" w:color="auto"/>
            </w:tcBorders>
            <w:shd w:val="clear" w:color="auto" w:fill="D6E3BC"/>
            <w:vAlign w:val="bottom"/>
          </w:tcPr>
          <w:p w14:paraId="23D406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val="restart"/>
            <w:shd w:val="clear" w:color="auto" w:fill="D6E3BC"/>
            <w:textDirection w:val="btLr"/>
            <w:vAlign w:val="bottom"/>
          </w:tcPr>
          <w:p w14:paraId="181054A5" w14:textId="77777777" w:rsidR="0025337B" w:rsidRPr="005422DE" w:rsidRDefault="0025337B" w:rsidP="00BC3B7A">
            <w:pPr>
              <w:spacing w:after="0" w:line="0" w:lineRule="atLeast"/>
              <w:ind w:right="201"/>
              <w:rPr>
                <w:rFonts w:ascii="Comic Sans MS" w:eastAsia="Comic Sans MS" w:hAnsi="Comic Sans MS" w:cs="Arial"/>
                <w:b/>
                <w:i/>
                <w:color w:val="0000FF"/>
                <w:w w:val="72"/>
                <w:sz w:val="14"/>
                <w:szCs w:val="20"/>
                <w:lang w:eastAsia="it-IT"/>
              </w:rPr>
            </w:pPr>
            <w:r w:rsidRPr="005422DE">
              <w:rPr>
                <w:rFonts w:ascii="Comic Sans MS" w:eastAsia="Comic Sans MS" w:hAnsi="Comic Sans MS" w:cs="Arial"/>
                <w:b/>
                <w:i/>
                <w:color w:val="0000FF"/>
                <w:w w:val="72"/>
                <w:sz w:val="14"/>
                <w:szCs w:val="20"/>
                <w:lang w:eastAsia="it-IT"/>
              </w:rPr>
              <w:t>CLASSE</w:t>
            </w:r>
          </w:p>
        </w:tc>
        <w:tc>
          <w:tcPr>
            <w:tcW w:w="240" w:type="dxa"/>
            <w:tcBorders>
              <w:right w:val="single" w:sz="8" w:space="0" w:color="auto"/>
            </w:tcBorders>
            <w:shd w:val="clear" w:color="auto" w:fill="D6E3BC"/>
            <w:vAlign w:val="bottom"/>
          </w:tcPr>
          <w:p w14:paraId="458BE9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39714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75FE51E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oggetti</w:t>
            </w:r>
          </w:p>
        </w:tc>
        <w:tc>
          <w:tcPr>
            <w:tcW w:w="140" w:type="dxa"/>
            <w:tcBorders>
              <w:right w:val="single" w:sz="8" w:space="0" w:color="auto"/>
            </w:tcBorders>
            <w:shd w:val="clear" w:color="auto" w:fill="auto"/>
            <w:vAlign w:val="bottom"/>
          </w:tcPr>
          <w:p w14:paraId="3899E6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03217B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69983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A5225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6F87097" w14:textId="77777777" w:rsidTr="00BC3B7A">
        <w:trPr>
          <w:trHeight w:val="177"/>
        </w:trPr>
        <w:tc>
          <w:tcPr>
            <w:tcW w:w="100" w:type="dxa"/>
            <w:tcBorders>
              <w:left w:val="single" w:sz="8" w:space="0" w:color="auto"/>
            </w:tcBorders>
            <w:shd w:val="clear" w:color="auto" w:fill="D6E3BC"/>
            <w:vAlign w:val="bottom"/>
          </w:tcPr>
          <w:p w14:paraId="0F5F86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vMerge/>
            <w:shd w:val="clear" w:color="auto" w:fill="D6E3BC"/>
            <w:vAlign w:val="bottom"/>
          </w:tcPr>
          <w:p w14:paraId="5EC351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0616714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auto"/>
            <w:vAlign w:val="bottom"/>
          </w:tcPr>
          <w:p w14:paraId="26036AC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6C236B6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tracciare percorsi.</w:t>
            </w:r>
          </w:p>
        </w:tc>
        <w:tc>
          <w:tcPr>
            <w:tcW w:w="140" w:type="dxa"/>
            <w:tcBorders>
              <w:right w:val="single" w:sz="8" w:space="0" w:color="auto"/>
            </w:tcBorders>
            <w:shd w:val="clear" w:color="auto" w:fill="auto"/>
            <w:vAlign w:val="bottom"/>
          </w:tcPr>
          <w:p w14:paraId="25DBD02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7CCCD5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5933532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2109907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3A992E4" w14:textId="77777777" w:rsidTr="00BC3B7A">
        <w:trPr>
          <w:trHeight w:val="46"/>
        </w:trPr>
        <w:tc>
          <w:tcPr>
            <w:tcW w:w="100" w:type="dxa"/>
            <w:tcBorders>
              <w:left w:val="single" w:sz="8" w:space="0" w:color="auto"/>
            </w:tcBorders>
            <w:shd w:val="clear" w:color="auto" w:fill="D6E3BC"/>
            <w:vAlign w:val="bottom"/>
          </w:tcPr>
          <w:p w14:paraId="0404034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0" w:type="dxa"/>
            <w:shd w:val="clear" w:color="auto" w:fill="D6E3BC"/>
            <w:vAlign w:val="bottom"/>
          </w:tcPr>
          <w:p w14:paraId="28FEC45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tcBorders>
              <w:right w:val="single" w:sz="8" w:space="0" w:color="auto"/>
            </w:tcBorders>
            <w:shd w:val="clear" w:color="auto" w:fill="D6E3BC"/>
            <w:vAlign w:val="bottom"/>
          </w:tcPr>
          <w:p w14:paraId="50BFEA2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6D86566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60" w:type="dxa"/>
            <w:vMerge/>
            <w:shd w:val="clear" w:color="auto" w:fill="auto"/>
            <w:vAlign w:val="bottom"/>
          </w:tcPr>
          <w:p w14:paraId="55AE43E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auto"/>
            </w:tcBorders>
            <w:shd w:val="clear" w:color="auto" w:fill="auto"/>
            <w:vAlign w:val="bottom"/>
          </w:tcPr>
          <w:p w14:paraId="1970BB1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960" w:type="dxa"/>
            <w:tcBorders>
              <w:right w:val="single" w:sz="8" w:space="0" w:color="auto"/>
            </w:tcBorders>
            <w:shd w:val="clear" w:color="auto" w:fill="auto"/>
            <w:vAlign w:val="bottom"/>
          </w:tcPr>
          <w:p w14:paraId="14C5E24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20" w:type="dxa"/>
            <w:shd w:val="clear" w:color="auto" w:fill="auto"/>
            <w:vAlign w:val="bottom"/>
          </w:tcPr>
          <w:p w14:paraId="0685B85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80" w:type="dxa"/>
            <w:tcBorders>
              <w:right w:val="single" w:sz="8" w:space="0" w:color="auto"/>
            </w:tcBorders>
            <w:shd w:val="clear" w:color="auto" w:fill="auto"/>
            <w:vAlign w:val="bottom"/>
          </w:tcPr>
          <w:p w14:paraId="52FDF4E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A707832" w14:textId="77777777" w:rsidTr="00BC3B7A">
        <w:trPr>
          <w:trHeight w:val="271"/>
        </w:trPr>
        <w:tc>
          <w:tcPr>
            <w:tcW w:w="100" w:type="dxa"/>
            <w:tcBorders>
              <w:left w:val="single" w:sz="8" w:space="0" w:color="auto"/>
            </w:tcBorders>
            <w:shd w:val="clear" w:color="auto" w:fill="D6E3BC"/>
            <w:vAlign w:val="bottom"/>
          </w:tcPr>
          <w:p w14:paraId="4B75258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682D405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2B0A78C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4BC8AAC9"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Elaborare</w:t>
            </w:r>
            <w:proofErr w:type="gramEnd"/>
            <w:r w:rsidRPr="005422DE">
              <w:rPr>
                <w:rFonts w:ascii="Comic Sans MS" w:eastAsia="Comic Sans MS" w:hAnsi="Comic Sans MS" w:cs="Arial"/>
                <w:sz w:val="14"/>
                <w:szCs w:val="20"/>
                <w:lang w:eastAsia="it-IT"/>
              </w:rPr>
              <w:t xml:space="preserve"> percorsi guidati e saper scegliere tra percorsi</w:t>
            </w:r>
          </w:p>
        </w:tc>
        <w:tc>
          <w:tcPr>
            <w:tcW w:w="140" w:type="dxa"/>
            <w:tcBorders>
              <w:right w:val="single" w:sz="8" w:space="0" w:color="auto"/>
            </w:tcBorders>
            <w:shd w:val="clear" w:color="auto" w:fill="auto"/>
            <w:vAlign w:val="bottom"/>
          </w:tcPr>
          <w:p w14:paraId="6C4CACD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tcBorders>
              <w:right w:val="single" w:sz="8" w:space="0" w:color="auto"/>
            </w:tcBorders>
            <w:shd w:val="clear" w:color="auto" w:fill="auto"/>
            <w:vAlign w:val="bottom"/>
          </w:tcPr>
          <w:p w14:paraId="548FD3C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2CBC56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0410BD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FDA7B39" w14:textId="77777777" w:rsidTr="00BC3B7A">
        <w:trPr>
          <w:trHeight w:val="175"/>
        </w:trPr>
        <w:tc>
          <w:tcPr>
            <w:tcW w:w="100" w:type="dxa"/>
            <w:tcBorders>
              <w:left w:val="single" w:sz="8" w:space="0" w:color="auto"/>
            </w:tcBorders>
            <w:shd w:val="clear" w:color="auto" w:fill="D6E3BC"/>
            <w:vAlign w:val="bottom"/>
          </w:tcPr>
          <w:p w14:paraId="77BFF35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19E8823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07D857D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1ADAC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4EC3EC0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diversi</w:t>
            </w:r>
          </w:p>
        </w:tc>
        <w:tc>
          <w:tcPr>
            <w:tcW w:w="140" w:type="dxa"/>
            <w:tcBorders>
              <w:right w:val="single" w:sz="8" w:space="0" w:color="auto"/>
            </w:tcBorders>
            <w:shd w:val="clear" w:color="auto" w:fill="auto"/>
            <w:vAlign w:val="bottom"/>
          </w:tcPr>
          <w:p w14:paraId="4D41F4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765DE6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0B66D4F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303B24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6EF339F" w14:textId="77777777" w:rsidTr="00BC3B7A">
        <w:trPr>
          <w:trHeight w:val="271"/>
        </w:trPr>
        <w:tc>
          <w:tcPr>
            <w:tcW w:w="100" w:type="dxa"/>
            <w:tcBorders>
              <w:left w:val="single" w:sz="8" w:space="0" w:color="auto"/>
            </w:tcBorders>
            <w:shd w:val="clear" w:color="auto" w:fill="D6E3BC"/>
            <w:vAlign w:val="bottom"/>
          </w:tcPr>
          <w:p w14:paraId="3BB60D1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522195A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6D77277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0F33085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i confini di uno spazio</w:t>
            </w:r>
          </w:p>
        </w:tc>
        <w:tc>
          <w:tcPr>
            <w:tcW w:w="140" w:type="dxa"/>
            <w:tcBorders>
              <w:right w:val="single" w:sz="8" w:space="0" w:color="auto"/>
            </w:tcBorders>
            <w:shd w:val="clear" w:color="auto" w:fill="auto"/>
            <w:vAlign w:val="bottom"/>
          </w:tcPr>
          <w:p w14:paraId="33D36C9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tcBorders>
              <w:right w:val="single" w:sz="8" w:space="0" w:color="auto"/>
            </w:tcBorders>
            <w:shd w:val="clear" w:color="auto" w:fill="auto"/>
            <w:vAlign w:val="bottom"/>
          </w:tcPr>
          <w:p w14:paraId="50F989D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1028C9C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07D2A4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E70BEB3" w14:textId="77777777" w:rsidTr="00BC3B7A">
        <w:trPr>
          <w:trHeight w:val="223"/>
        </w:trPr>
        <w:tc>
          <w:tcPr>
            <w:tcW w:w="100" w:type="dxa"/>
            <w:tcBorders>
              <w:left w:val="single" w:sz="8" w:space="0" w:color="auto"/>
            </w:tcBorders>
            <w:shd w:val="clear" w:color="auto" w:fill="D6E3BC"/>
            <w:vAlign w:val="bottom"/>
          </w:tcPr>
          <w:p w14:paraId="119C25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2E6A42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3D92E3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471F7B1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il significato di spazi aperti e chiusi.</w:t>
            </w:r>
          </w:p>
        </w:tc>
        <w:tc>
          <w:tcPr>
            <w:tcW w:w="140" w:type="dxa"/>
            <w:tcBorders>
              <w:right w:val="single" w:sz="8" w:space="0" w:color="auto"/>
            </w:tcBorders>
            <w:shd w:val="clear" w:color="auto" w:fill="auto"/>
            <w:vAlign w:val="bottom"/>
          </w:tcPr>
          <w:p w14:paraId="1DC129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1660C8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A04ED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A0B4C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05B091B" w14:textId="77777777" w:rsidTr="00BC3B7A">
        <w:trPr>
          <w:trHeight w:val="223"/>
        </w:trPr>
        <w:tc>
          <w:tcPr>
            <w:tcW w:w="100" w:type="dxa"/>
            <w:tcBorders>
              <w:left w:val="single" w:sz="8" w:space="0" w:color="auto"/>
            </w:tcBorders>
            <w:shd w:val="clear" w:color="auto" w:fill="D6E3BC"/>
            <w:vAlign w:val="bottom"/>
          </w:tcPr>
          <w:p w14:paraId="3650B3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50F63F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11FA8A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53A96AB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il significate di confini naturali e artificiali.</w:t>
            </w:r>
          </w:p>
        </w:tc>
        <w:tc>
          <w:tcPr>
            <w:tcW w:w="140" w:type="dxa"/>
            <w:tcBorders>
              <w:right w:val="single" w:sz="8" w:space="0" w:color="auto"/>
            </w:tcBorders>
            <w:shd w:val="clear" w:color="auto" w:fill="auto"/>
            <w:vAlign w:val="bottom"/>
          </w:tcPr>
          <w:p w14:paraId="257105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7BE9A0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CB1E0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F000F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323AC33" w14:textId="77777777" w:rsidTr="00BC3B7A">
        <w:trPr>
          <w:trHeight w:val="223"/>
        </w:trPr>
        <w:tc>
          <w:tcPr>
            <w:tcW w:w="100" w:type="dxa"/>
            <w:tcBorders>
              <w:left w:val="single" w:sz="8" w:space="0" w:color="auto"/>
            </w:tcBorders>
            <w:shd w:val="clear" w:color="auto" w:fill="D6E3BC"/>
            <w:vAlign w:val="bottom"/>
          </w:tcPr>
          <w:p w14:paraId="5F7916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436F16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17B064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64FC0B4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w:t>
            </w:r>
            <w:proofErr w:type="gramEnd"/>
            <w:r w:rsidRPr="005422DE">
              <w:rPr>
                <w:rFonts w:ascii="Comic Sans MS" w:eastAsia="Comic Sans MS" w:hAnsi="Comic Sans MS" w:cs="Arial"/>
                <w:sz w:val="12"/>
                <w:szCs w:val="20"/>
                <w:lang w:eastAsia="it-IT"/>
              </w:rPr>
              <w:t xml:space="preserve"> determinare i confini di uno spazio.</w:t>
            </w:r>
          </w:p>
        </w:tc>
        <w:tc>
          <w:tcPr>
            <w:tcW w:w="140" w:type="dxa"/>
            <w:tcBorders>
              <w:right w:val="single" w:sz="8" w:space="0" w:color="auto"/>
            </w:tcBorders>
            <w:shd w:val="clear" w:color="auto" w:fill="auto"/>
            <w:vAlign w:val="bottom"/>
          </w:tcPr>
          <w:p w14:paraId="344AD0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353959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426E9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13DF93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EF67DB8" w14:textId="77777777" w:rsidTr="00BC3B7A">
        <w:trPr>
          <w:trHeight w:val="177"/>
        </w:trPr>
        <w:tc>
          <w:tcPr>
            <w:tcW w:w="100" w:type="dxa"/>
            <w:tcBorders>
              <w:left w:val="single" w:sz="8" w:space="0" w:color="auto"/>
              <w:bottom w:val="single" w:sz="8" w:space="0" w:color="auto"/>
            </w:tcBorders>
            <w:shd w:val="clear" w:color="auto" w:fill="D6E3BC"/>
            <w:vAlign w:val="bottom"/>
          </w:tcPr>
          <w:p w14:paraId="0A91DA3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tcBorders>
              <w:bottom w:val="single" w:sz="8" w:space="0" w:color="auto"/>
            </w:tcBorders>
            <w:shd w:val="clear" w:color="auto" w:fill="D6E3BC"/>
            <w:vAlign w:val="bottom"/>
          </w:tcPr>
          <w:p w14:paraId="186D914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bottom w:val="single" w:sz="8" w:space="0" w:color="auto"/>
              <w:right w:val="single" w:sz="8" w:space="0" w:color="auto"/>
            </w:tcBorders>
            <w:shd w:val="clear" w:color="auto" w:fill="D6E3BC"/>
            <w:vAlign w:val="bottom"/>
          </w:tcPr>
          <w:p w14:paraId="3E6C2A9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00" w:type="dxa"/>
            <w:gridSpan w:val="2"/>
            <w:tcBorders>
              <w:bottom w:val="single" w:sz="8" w:space="0" w:color="auto"/>
            </w:tcBorders>
            <w:shd w:val="clear" w:color="auto" w:fill="auto"/>
            <w:vAlign w:val="bottom"/>
          </w:tcPr>
          <w:p w14:paraId="56AA44C5" w14:textId="77777777" w:rsidR="0025337B" w:rsidRPr="005422DE" w:rsidRDefault="0025337B" w:rsidP="00BC3B7A">
            <w:pPr>
              <w:spacing w:after="0" w:line="177"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Riconoscere</w:t>
            </w:r>
            <w:proofErr w:type="gramEnd"/>
            <w:r w:rsidRPr="005422DE">
              <w:rPr>
                <w:rFonts w:ascii="Comic Sans MS" w:eastAsia="Comic Sans MS" w:hAnsi="Comic Sans MS" w:cs="Arial"/>
                <w:sz w:val="11"/>
                <w:szCs w:val="20"/>
                <w:lang w:eastAsia="it-IT"/>
              </w:rPr>
              <w:t xml:space="preserve"> regioni aperte e chiuse.</w:t>
            </w:r>
          </w:p>
        </w:tc>
        <w:tc>
          <w:tcPr>
            <w:tcW w:w="140" w:type="dxa"/>
            <w:tcBorders>
              <w:bottom w:val="single" w:sz="8" w:space="0" w:color="auto"/>
              <w:right w:val="single" w:sz="8" w:space="0" w:color="auto"/>
            </w:tcBorders>
            <w:shd w:val="clear" w:color="auto" w:fill="auto"/>
            <w:vAlign w:val="bottom"/>
          </w:tcPr>
          <w:p w14:paraId="5D1D295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bottom w:val="single" w:sz="8" w:space="0" w:color="auto"/>
              <w:right w:val="single" w:sz="8" w:space="0" w:color="auto"/>
            </w:tcBorders>
            <w:shd w:val="clear" w:color="auto" w:fill="auto"/>
            <w:vAlign w:val="bottom"/>
          </w:tcPr>
          <w:p w14:paraId="42C8889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tcBorders>
              <w:bottom w:val="single" w:sz="8" w:space="0" w:color="auto"/>
            </w:tcBorders>
            <w:shd w:val="clear" w:color="auto" w:fill="auto"/>
            <w:vAlign w:val="bottom"/>
          </w:tcPr>
          <w:p w14:paraId="222BC3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bottom w:val="single" w:sz="8" w:space="0" w:color="auto"/>
              <w:right w:val="single" w:sz="8" w:space="0" w:color="auto"/>
            </w:tcBorders>
            <w:shd w:val="clear" w:color="auto" w:fill="auto"/>
            <w:vAlign w:val="bottom"/>
          </w:tcPr>
          <w:p w14:paraId="03F7A80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E45D430" w14:textId="77777777" w:rsidTr="00BC3B7A">
        <w:trPr>
          <w:trHeight w:val="290"/>
        </w:trPr>
        <w:tc>
          <w:tcPr>
            <w:tcW w:w="100" w:type="dxa"/>
            <w:tcBorders>
              <w:left w:val="single" w:sz="8" w:space="0" w:color="auto"/>
            </w:tcBorders>
            <w:shd w:val="clear" w:color="auto" w:fill="F7CAAC"/>
            <w:vAlign w:val="bottom"/>
          </w:tcPr>
          <w:p w14:paraId="6141DFD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37365A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3B40C7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F2EBB98"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7EDF95C0" w14:textId="77777777" w:rsidR="0025337B" w:rsidRPr="005422DE" w:rsidRDefault="0025337B" w:rsidP="00BC3B7A">
            <w:pPr>
              <w:spacing w:after="0" w:line="21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Elaborare percorsi diversi a seconda dei punti di</w:t>
            </w:r>
          </w:p>
        </w:tc>
        <w:tc>
          <w:tcPr>
            <w:tcW w:w="140" w:type="dxa"/>
            <w:tcBorders>
              <w:right w:val="single" w:sz="8" w:space="0" w:color="auto"/>
            </w:tcBorders>
            <w:shd w:val="clear" w:color="auto" w:fill="auto"/>
            <w:vAlign w:val="bottom"/>
          </w:tcPr>
          <w:p w14:paraId="6280D7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03D02B7F" w14:textId="77777777" w:rsidR="0025337B" w:rsidRPr="005422DE" w:rsidRDefault="0025337B" w:rsidP="00BC3B7A">
            <w:pPr>
              <w:spacing w:after="0" w:line="29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Simbolizzare</w:t>
            </w:r>
            <w:proofErr w:type="gramEnd"/>
            <w:r w:rsidRPr="005422DE">
              <w:rPr>
                <w:rFonts w:ascii="Comic Sans MS" w:eastAsia="Comic Sans MS" w:hAnsi="Comic Sans MS" w:cs="Arial"/>
                <w:sz w:val="14"/>
                <w:szCs w:val="20"/>
                <w:lang w:eastAsia="it-IT"/>
              </w:rPr>
              <w:t xml:space="preserve"> graficamente uno spazio</w:t>
            </w:r>
          </w:p>
        </w:tc>
        <w:tc>
          <w:tcPr>
            <w:tcW w:w="320" w:type="dxa"/>
            <w:shd w:val="clear" w:color="auto" w:fill="auto"/>
            <w:vAlign w:val="bottom"/>
          </w:tcPr>
          <w:p w14:paraId="642153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6D7BB7C4"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Formula ipotesi</w:t>
            </w:r>
          </w:p>
        </w:tc>
      </w:tr>
      <w:tr w:rsidR="0025337B" w:rsidRPr="005422DE" w14:paraId="73FB25DF" w14:textId="77777777" w:rsidTr="00BC3B7A">
        <w:trPr>
          <w:trHeight w:val="257"/>
        </w:trPr>
        <w:tc>
          <w:tcPr>
            <w:tcW w:w="100" w:type="dxa"/>
            <w:tcBorders>
              <w:left w:val="single" w:sz="8" w:space="0" w:color="auto"/>
            </w:tcBorders>
            <w:shd w:val="clear" w:color="auto" w:fill="F7CAAC"/>
            <w:vAlign w:val="bottom"/>
          </w:tcPr>
          <w:p w14:paraId="17EA043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07AF7B9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7225BEC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2D15A1F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31F3D60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riferimento.</w:t>
            </w:r>
          </w:p>
        </w:tc>
        <w:tc>
          <w:tcPr>
            <w:tcW w:w="140" w:type="dxa"/>
            <w:tcBorders>
              <w:right w:val="single" w:sz="8" w:space="0" w:color="auto"/>
            </w:tcBorders>
            <w:shd w:val="clear" w:color="auto" w:fill="auto"/>
            <w:vAlign w:val="bottom"/>
          </w:tcPr>
          <w:p w14:paraId="72678F9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09FC1F53"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Leggere</w:t>
            </w:r>
            <w:proofErr w:type="gramEnd"/>
            <w:r w:rsidRPr="005422DE">
              <w:rPr>
                <w:rFonts w:ascii="Comic Sans MS" w:eastAsia="Comic Sans MS" w:hAnsi="Comic Sans MS" w:cs="Arial"/>
                <w:sz w:val="13"/>
                <w:szCs w:val="20"/>
                <w:lang w:eastAsia="it-IT"/>
              </w:rPr>
              <w:t xml:space="preserve"> piante e riconoscere la simbologia</w:t>
            </w:r>
          </w:p>
        </w:tc>
        <w:tc>
          <w:tcPr>
            <w:tcW w:w="320" w:type="dxa"/>
            <w:shd w:val="clear" w:color="auto" w:fill="auto"/>
            <w:vAlign w:val="bottom"/>
          </w:tcPr>
          <w:p w14:paraId="284A5EB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481F4DD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Pianifica tracciati</w:t>
            </w:r>
          </w:p>
        </w:tc>
      </w:tr>
      <w:tr w:rsidR="0025337B" w:rsidRPr="005422DE" w14:paraId="68EFE418" w14:textId="77777777" w:rsidTr="00BC3B7A">
        <w:trPr>
          <w:trHeight w:val="175"/>
        </w:trPr>
        <w:tc>
          <w:tcPr>
            <w:tcW w:w="100" w:type="dxa"/>
            <w:tcBorders>
              <w:left w:val="single" w:sz="8" w:space="0" w:color="auto"/>
            </w:tcBorders>
            <w:shd w:val="clear" w:color="auto" w:fill="F7CAAC"/>
            <w:vAlign w:val="bottom"/>
          </w:tcPr>
          <w:p w14:paraId="04E8CF4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7263B2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75B73FB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214218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29570DF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Scrivere riferimenti per percorsi.</w:t>
            </w:r>
          </w:p>
        </w:tc>
        <w:tc>
          <w:tcPr>
            <w:tcW w:w="140" w:type="dxa"/>
            <w:tcBorders>
              <w:right w:val="single" w:sz="8" w:space="0" w:color="auto"/>
            </w:tcBorders>
            <w:shd w:val="clear" w:color="auto" w:fill="auto"/>
            <w:vAlign w:val="bottom"/>
          </w:tcPr>
          <w:p w14:paraId="0BC063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6EB5EF0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549EDA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6D30170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Relaziona</w:t>
            </w:r>
          </w:p>
        </w:tc>
      </w:tr>
      <w:tr w:rsidR="0025337B" w:rsidRPr="005422DE" w14:paraId="7FDF88B1" w14:textId="77777777" w:rsidTr="00BC3B7A">
        <w:trPr>
          <w:trHeight w:val="338"/>
        </w:trPr>
        <w:tc>
          <w:tcPr>
            <w:tcW w:w="100" w:type="dxa"/>
            <w:tcBorders>
              <w:left w:val="single" w:sz="8" w:space="0" w:color="auto"/>
            </w:tcBorders>
            <w:shd w:val="clear" w:color="auto" w:fill="F7CAAC"/>
            <w:vAlign w:val="bottom"/>
          </w:tcPr>
          <w:p w14:paraId="560E5F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007002B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6423D9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4E6957B6"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Elaborare</w:t>
            </w:r>
            <w:proofErr w:type="gramEnd"/>
            <w:r w:rsidRPr="005422DE">
              <w:rPr>
                <w:rFonts w:ascii="Comic Sans MS" w:eastAsia="Comic Sans MS" w:hAnsi="Comic Sans MS" w:cs="Arial"/>
                <w:sz w:val="16"/>
                <w:szCs w:val="20"/>
                <w:lang w:eastAsia="it-IT"/>
              </w:rPr>
              <w:t xml:space="preserve"> percorsi diversi secondo un reticolo e punti di</w:t>
            </w:r>
          </w:p>
        </w:tc>
        <w:tc>
          <w:tcPr>
            <w:tcW w:w="140" w:type="dxa"/>
            <w:tcBorders>
              <w:right w:val="single" w:sz="8" w:space="0" w:color="auto"/>
            </w:tcBorders>
            <w:shd w:val="clear" w:color="auto" w:fill="auto"/>
            <w:vAlign w:val="bottom"/>
          </w:tcPr>
          <w:p w14:paraId="3A56CC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2EECDC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4FD598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505249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E2748A8" w14:textId="77777777" w:rsidTr="00BC3B7A">
        <w:trPr>
          <w:trHeight w:val="175"/>
        </w:trPr>
        <w:tc>
          <w:tcPr>
            <w:tcW w:w="100" w:type="dxa"/>
            <w:tcBorders>
              <w:left w:val="single" w:sz="8" w:space="0" w:color="auto"/>
            </w:tcBorders>
            <w:shd w:val="clear" w:color="auto" w:fill="F7CAAC"/>
            <w:vAlign w:val="bottom"/>
          </w:tcPr>
          <w:p w14:paraId="3D8BDB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395E3E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6F8661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155A1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1D19815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riferimento.</w:t>
            </w:r>
          </w:p>
        </w:tc>
        <w:tc>
          <w:tcPr>
            <w:tcW w:w="140" w:type="dxa"/>
            <w:tcBorders>
              <w:right w:val="single" w:sz="8" w:space="0" w:color="auto"/>
            </w:tcBorders>
            <w:shd w:val="clear" w:color="auto" w:fill="auto"/>
            <w:vAlign w:val="bottom"/>
          </w:tcPr>
          <w:p w14:paraId="768441F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4AE4A77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40F9FD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517B9C4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24DEE49" w14:textId="77777777" w:rsidTr="00BC3B7A">
        <w:trPr>
          <w:trHeight w:val="338"/>
        </w:trPr>
        <w:tc>
          <w:tcPr>
            <w:tcW w:w="100" w:type="dxa"/>
            <w:tcBorders>
              <w:left w:val="single" w:sz="8" w:space="0" w:color="auto"/>
            </w:tcBorders>
            <w:shd w:val="clear" w:color="auto" w:fill="F7CAAC"/>
            <w:vAlign w:val="bottom"/>
          </w:tcPr>
          <w:p w14:paraId="141B07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6C0E15C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73674F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5D69C4DE"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Elaborare</w:t>
            </w:r>
            <w:proofErr w:type="gramEnd"/>
            <w:r w:rsidRPr="005422DE">
              <w:rPr>
                <w:rFonts w:ascii="Comic Sans MS" w:eastAsia="Comic Sans MS" w:hAnsi="Comic Sans MS" w:cs="Arial"/>
                <w:sz w:val="16"/>
                <w:szCs w:val="20"/>
                <w:lang w:eastAsia="it-IT"/>
              </w:rPr>
              <w:t xml:space="preserve"> percorsi secondo punti di riferimento.</w:t>
            </w:r>
          </w:p>
        </w:tc>
        <w:tc>
          <w:tcPr>
            <w:tcW w:w="140" w:type="dxa"/>
            <w:tcBorders>
              <w:right w:val="single" w:sz="8" w:space="0" w:color="auto"/>
            </w:tcBorders>
            <w:shd w:val="clear" w:color="auto" w:fill="auto"/>
            <w:vAlign w:val="bottom"/>
          </w:tcPr>
          <w:p w14:paraId="3DB26B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00C22C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343846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6DE842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B0559E2" w14:textId="77777777" w:rsidTr="00BC3B7A">
        <w:trPr>
          <w:trHeight w:val="257"/>
        </w:trPr>
        <w:tc>
          <w:tcPr>
            <w:tcW w:w="700" w:type="dxa"/>
            <w:gridSpan w:val="2"/>
            <w:vMerge w:val="restart"/>
            <w:tcBorders>
              <w:left w:val="single" w:sz="8" w:space="0" w:color="auto"/>
            </w:tcBorders>
            <w:shd w:val="clear" w:color="auto" w:fill="F7CAAC"/>
            <w:textDirection w:val="btLr"/>
            <w:vAlign w:val="bottom"/>
          </w:tcPr>
          <w:p w14:paraId="02BB144E" w14:textId="77777777" w:rsidR="0025337B" w:rsidRPr="005422DE" w:rsidRDefault="0025337B" w:rsidP="00BC3B7A">
            <w:pPr>
              <w:spacing w:after="0" w:line="0" w:lineRule="atLeast"/>
              <w:ind w:right="153"/>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240" w:type="dxa"/>
            <w:tcBorders>
              <w:right w:val="single" w:sz="8" w:space="0" w:color="auto"/>
            </w:tcBorders>
            <w:shd w:val="clear" w:color="auto" w:fill="F7CAAC"/>
            <w:vAlign w:val="bottom"/>
          </w:tcPr>
          <w:p w14:paraId="5E06A72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4046E06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Riprodurre</w:t>
            </w:r>
            <w:proofErr w:type="gramEnd"/>
            <w:r w:rsidRPr="005422DE">
              <w:rPr>
                <w:rFonts w:ascii="Comic Sans MS" w:eastAsia="Comic Sans MS" w:hAnsi="Comic Sans MS" w:cs="Arial"/>
                <w:sz w:val="13"/>
                <w:szCs w:val="20"/>
                <w:lang w:eastAsia="it-IT"/>
              </w:rPr>
              <w:t xml:space="preserve"> in pianta su reticoli.</w:t>
            </w:r>
          </w:p>
        </w:tc>
        <w:tc>
          <w:tcPr>
            <w:tcW w:w="140" w:type="dxa"/>
            <w:tcBorders>
              <w:right w:val="single" w:sz="8" w:space="0" w:color="auto"/>
            </w:tcBorders>
            <w:shd w:val="clear" w:color="auto" w:fill="auto"/>
            <w:vAlign w:val="bottom"/>
          </w:tcPr>
          <w:p w14:paraId="7A1B707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09B63CA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2F42A29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2A63A032"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FF4D818" w14:textId="77777777" w:rsidTr="00BC3B7A">
        <w:trPr>
          <w:trHeight w:val="96"/>
        </w:trPr>
        <w:tc>
          <w:tcPr>
            <w:tcW w:w="700" w:type="dxa"/>
            <w:gridSpan w:val="2"/>
            <w:vMerge/>
            <w:tcBorders>
              <w:left w:val="single" w:sz="8" w:space="0" w:color="auto"/>
            </w:tcBorders>
            <w:shd w:val="clear" w:color="auto" w:fill="F7CAAC"/>
            <w:vAlign w:val="bottom"/>
          </w:tcPr>
          <w:p w14:paraId="2756040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tcBorders>
              <w:right w:val="single" w:sz="8" w:space="0" w:color="auto"/>
            </w:tcBorders>
            <w:shd w:val="clear" w:color="auto" w:fill="F7CAAC"/>
            <w:vAlign w:val="bottom"/>
          </w:tcPr>
          <w:p w14:paraId="29E53A9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val="restart"/>
            <w:shd w:val="clear" w:color="auto" w:fill="auto"/>
            <w:vAlign w:val="bottom"/>
          </w:tcPr>
          <w:p w14:paraId="5A066A1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val="restart"/>
            <w:shd w:val="clear" w:color="auto" w:fill="auto"/>
            <w:vAlign w:val="bottom"/>
          </w:tcPr>
          <w:p w14:paraId="43217C2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Orientarsi sui reticoli</w:t>
            </w:r>
          </w:p>
        </w:tc>
        <w:tc>
          <w:tcPr>
            <w:tcW w:w="140" w:type="dxa"/>
            <w:tcBorders>
              <w:right w:val="single" w:sz="8" w:space="0" w:color="auto"/>
            </w:tcBorders>
            <w:shd w:val="clear" w:color="auto" w:fill="auto"/>
            <w:vAlign w:val="bottom"/>
          </w:tcPr>
          <w:p w14:paraId="76A5B98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960" w:type="dxa"/>
            <w:tcBorders>
              <w:right w:val="single" w:sz="8" w:space="0" w:color="auto"/>
            </w:tcBorders>
            <w:shd w:val="clear" w:color="auto" w:fill="auto"/>
            <w:vAlign w:val="bottom"/>
          </w:tcPr>
          <w:p w14:paraId="4ECBD24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auto"/>
            <w:vAlign w:val="bottom"/>
          </w:tcPr>
          <w:p w14:paraId="7C4DC97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4F371A3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35195546" w14:textId="77777777" w:rsidTr="00BC3B7A">
        <w:trPr>
          <w:trHeight w:val="79"/>
        </w:trPr>
        <w:tc>
          <w:tcPr>
            <w:tcW w:w="100" w:type="dxa"/>
            <w:tcBorders>
              <w:left w:val="single" w:sz="8" w:space="0" w:color="auto"/>
            </w:tcBorders>
            <w:shd w:val="clear" w:color="auto" w:fill="F7CAAC"/>
            <w:vAlign w:val="bottom"/>
          </w:tcPr>
          <w:p w14:paraId="3F12C1B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0" w:type="dxa"/>
            <w:vMerge w:val="restart"/>
            <w:shd w:val="clear" w:color="auto" w:fill="F7CAAC"/>
            <w:textDirection w:val="btLr"/>
            <w:vAlign w:val="bottom"/>
          </w:tcPr>
          <w:p w14:paraId="4D9EA81A" w14:textId="77777777" w:rsidR="0025337B" w:rsidRPr="005422DE" w:rsidRDefault="0025337B" w:rsidP="00BC3B7A">
            <w:pPr>
              <w:spacing w:after="0" w:line="0" w:lineRule="atLeast"/>
              <w:ind w:right="203"/>
              <w:rPr>
                <w:rFonts w:ascii="Comic Sans MS" w:eastAsia="Comic Sans MS" w:hAnsi="Comic Sans MS" w:cs="Arial"/>
                <w:b/>
                <w:i/>
                <w:color w:val="0000FF"/>
                <w:w w:val="81"/>
                <w:sz w:val="5"/>
                <w:szCs w:val="20"/>
                <w:lang w:eastAsia="it-IT"/>
              </w:rPr>
            </w:pPr>
            <w:r w:rsidRPr="005422DE">
              <w:rPr>
                <w:rFonts w:ascii="Comic Sans MS" w:eastAsia="Comic Sans MS" w:hAnsi="Comic Sans MS" w:cs="Arial"/>
                <w:b/>
                <w:i/>
                <w:color w:val="0000FF"/>
                <w:w w:val="81"/>
                <w:sz w:val="5"/>
                <w:szCs w:val="20"/>
                <w:lang w:eastAsia="it-IT"/>
              </w:rPr>
              <w:t>CLASSE</w:t>
            </w:r>
          </w:p>
        </w:tc>
        <w:tc>
          <w:tcPr>
            <w:tcW w:w="240" w:type="dxa"/>
            <w:tcBorders>
              <w:right w:val="single" w:sz="8" w:space="0" w:color="auto"/>
            </w:tcBorders>
            <w:shd w:val="clear" w:color="auto" w:fill="F7CAAC"/>
            <w:vAlign w:val="bottom"/>
          </w:tcPr>
          <w:p w14:paraId="5AA3DBB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shd w:val="clear" w:color="auto" w:fill="auto"/>
            <w:vAlign w:val="bottom"/>
          </w:tcPr>
          <w:p w14:paraId="5B31C9E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60" w:type="dxa"/>
            <w:vMerge/>
            <w:shd w:val="clear" w:color="auto" w:fill="auto"/>
            <w:vAlign w:val="bottom"/>
          </w:tcPr>
          <w:p w14:paraId="201AD65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409DAF6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960" w:type="dxa"/>
            <w:tcBorders>
              <w:right w:val="single" w:sz="8" w:space="0" w:color="auto"/>
            </w:tcBorders>
            <w:shd w:val="clear" w:color="auto" w:fill="auto"/>
            <w:vAlign w:val="bottom"/>
          </w:tcPr>
          <w:p w14:paraId="7C5E0C0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3F00690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0DCAB89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09A0BB49" w14:textId="77777777" w:rsidTr="00BC3B7A">
        <w:trPr>
          <w:trHeight w:val="84"/>
        </w:trPr>
        <w:tc>
          <w:tcPr>
            <w:tcW w:w="100" w:type="dxa"/>
            <w:tcBorders>
              <w:left w:val="single" w:sz="8" w:space="0" w:color="auto"/>
            </w:tcBorders>
            <w:shd w:val="clear" w:color="auto" w:fill="F7CAAC"/>
            <w:vAlign w:val="bottom"/>
          </w:tcPr>
          <w:p w14:paraId="27E92A0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vMerge/>
            <w:shd w:val="clear" w:color="auto" w:fill="F7CAAC"/>
            <w:vAlign w:val="bottom"/>
          </w:tcPr>
          <w:p w14:paraId="36FE595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right w:val="single" w:sz="8" w:space="0" w:color="auto"/>
            </w:tcBorders>
            <w:shd w:val="clear" w:color="auto" w:fill="F7CAAC"/>
            <w:vAlign w:val="bottom"/>
          </w:tcPr>
          <w:p w14:paraId="56B514D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7BECB66B" w14:textId="77777777" w:rsidR="0025337B" w:rsidRPr="005422DE" w:rsidRDefault="0025337B" w:rsidP="00BC3B7A">
            <w:pPr>
              <w:spacing w:after="0" w:line="84" w:lineRule="exact"/>
              <w:rPr>
                <w:rFonts w:ascii="Wingdings" w:eastAsia="Wingdings" w:hAnsi="Wingdings" w:cs="Arial"/>
                <w:sz w:val="10"/>
                <w:szCs w:val="20"/>
                <w:lang w:eastAsia="it-IT"/>
              </w:rPr>
            </w:pPr>
            <w:r w:rsidRPr="005422DE">
              <w:rPr>
                <w:rFonts w:ascii="Wingdings" w:eastAsia="Wingdings" w:hAnsi="Wingdings" w:cs="Arial"/>
                <w:sz w:val="10"/>
                <w:szCs w:val="20"/>
                <w:lang w:eastAsia="it-IT"/>
              </w:rPr>
              <w:t></w:t>
            </w:r>
          </w:p>
        </w:tc>
        <w:tc>
          <w:tcPr>
            <w:tcW w:w="4560" w:type="dxa"/>
            <w:vMerge w:val="restart"/>
            <w:shd w:val="clear" w:color="auto" w:fill="auto"/>
            <w:vAlign w:val="bottom"/>
          </w:tcPr>
          <w:p w14:paraId="431F29E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individuare simboli significativi.</w:t>
            </w:r>
          </w:p>
        </w:tc>
        <w:tc>
          <w:tcPr>
            <w:tcW w:w="140" w:type="dxa"/>
            <w:tcBorders>
              <w:right w:val="single" w:sz="8" w:space="0" w:color="auto"/>
            </w:tcBorders>
            <w:shd w:val="clear" w:color="auto" w:fill="auto"/>
            <w:vAlign w:val="bottom"/>
          </w:tcPr>
          <w:p w14:paraId="1D9810B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960" w:type="dxa"/>
            <w:tcBorders>
              <w:right w:val="single" w:sz="8" w:space="0" w:color="auto"/>
            </w:tcBorders>
            <w:shd w:val="clear" w:color="auto" w:fill="auto"/>
            <w:vAlign w:val="bottom"/>
          </w:tcPr>
          <w:p w14:paraId="6DC6D98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0093289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right w:val="single" w:sz="8" w:space="0" w:color="auto"/>
            </w:tcBorders>
            <w:shd w:val="clear" w:color="auto" w:fill="auto"/>
            <w:vAlign w:val="bottom"/>
          </w:tcPr>
          <w:p w14:paraId="2888228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0A54D940" w14:textId="77777777" w:rsidTr="00BC3B7A">
        <w:trPr>
          <w:trHeight w:val="171"/>
        </w:trPr>
        <w:tc>
          <w:tcPr>
            <w:tcW w:w="100" w:type="dxa"/>
            <w:tcBorders>
              <w:left w:val="single" w:sz="8" w:space="0" w:color="auto"/>
            </w:tcBorders>
            <w:shd w:val="clear" w:color="auto" w:fill="F7CAAC"/>
            <w:vAlign w:val="bottom"/>
          </w:tcPr>
          <w:p w14:paraId="763D874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shd w:val="clear" w:color="auto" w:fill="F7CAAC"/>
            <w:vAlign w:val="bottom"/>
          </w:tcPr>
          <w:p w14:paraId="317B368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tcBorders>
              <w:right w:val="single" w:sz="8" w:space="0" w:color="auto"/>
            </w:tcBorders>
            <w:shd w:val="clear" w:color="auto" w:fill="F7CAAC"/>
            <w:vAlign w:val="bottom"/>
          </w:tcPr>
          <w:p w14:paraId="5EE87E3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183FBAC9"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shd w:val="clear" w:color="auto" w:fill="auto"/>
            <w:vAlign w:val="bottom"/>
          </w:tcPr>
          <w:p w14:paraId="5FED759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tcBorders>
              <w:right w:val="single" w:sz="8" w:space="0" w:color="auto"/>
            </w:tcBorders>
            <w:shd w:val="clear" w:color="auto" w:fill="auto"/>
            <w:vAlign w:val="bottom"/>
          </w:tcPr>
          <w:p w14:paraId="33C4905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960" w:type="dxa"/>
            <w:tcBorders>
              <w:right w:val="single" w:sz="8" w:space="0" w:color="auto"/>
            </w:tcBorders>
            <w:shd w:val="clear" w:color="auto" w:fill="auto"/>
            <w:vAlign w:val="bottom"/>
          </w:tcPr>
          <w:p w14:paraId="16E186A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64F7D84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180" w:type="dxa"/>
            <w:tcBorders>
              <w:right w:val="single" w:sz="8" w:space="0" w:color="auto"/>
            </w:tcBorders>
            <w:shd w:val="clear" w:color="auto" w:fill="auto"/>
            <w:vAlign w:val="bottom"/>
          </w:tcPr>
          <w:p w14:paraId="1332438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793C568D" w14:textId="77777777" w:rsidTr="00BC3B7A">
        <w:trPr>
          <w:trHeight w:val="338"/>
        </w:trPr>
        <w:tc>
          <w:tcPr>
            <w:tcW w:w="100" w:type="dxa"/>
            <w:tcBorders>
              <w:left w:val="single" w:sz="8" w:space="0" w:color="auto"/>
            </w:tcBorders>
            <w:shd w:val="clear" w:color="auto" w:fill="F7CAAC"/>
            <w:vAlign w:val="bottom"/>
          </w:tcPr>
          <w:p w14:paraId="741F2B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6AE29F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1305CA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602AEB28"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Inventare</w:t>
            </w:r>
            <w:proofErr w:type="gramEnd"/>
            <w:r w:rsidRPr="005422DE">
              <w:rPr>
                <w:rFonts w:ascii="Comic Sans MS" w:eastAsia="Comic Sans MS" w:hAnsi="Comic Sans MS" w:cs="Arial"/>
                <w:sz w:val="16"/>
                <w:szCs w:val="20"/>
                <w:lang w:eastAsia="it-IT"/>
              </w:rPr>
              <w:t xml:space="preserve"> e socializzare simboli.</w:t>
            </w:r>
          </w:p>
        </w:tc>
        <w:tc>
          <w:tcPr>
            <w:tcW w:w="140" w:type="dxa"/>
            <w:tcBorders>
              <w:right w:val="single" w:sz="8" w:space="0" w:color="auto"/>
            </w:tcBorders>
            <w:shd w:val="clear" w:color="auto" w:fill="auto"/>
            <w:vAlign w:val="bottom"/>
          </w:tcPr>
          <w:p w14:paraId="698C35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42E1AC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66B42A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28D472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561948E" w14:textId="77777777" w:rsidTr="00BC3B7A">
        <w:trPr>
          <w:trHeight w:val="257"/>
        </w:trPr>
        <w:tc>
          <w:tcPr>
            <w:tcW w:w="100" w:type="dxa"/>
            <w:tcBorders>
              <w:left w:val="single" w:sz="8" w:space="0" w:color="auto"/>
            </w:tcBorders>
            <w:shd w:val="clear" w:color="auto" w:fill="F7CAAC"/>
            <w:vAlign w:val="bottom"/>
          </w:tcPr>
          <w:p w14:paraId="1AD167A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6E82DC1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2D43524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0AB920ED"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nella mappa una rappresentazione cartografica.</w:t>
            </w:r>
          </w:p>
        </w:tc>
        <w:tc>
          <w:tcPr>
            <w:tcW w:w="140" w:type="dxa"/>
            <w:tcBorders>
              <w:right w:val="single" w:sz="8" w:space="0" w:color="auto"/>
            </w:tcBorders>
            <w:shd w:val="clear" w:color="auto" w:fill="auto"/>
            <w:vAlign w:val="bottom"/>
          </w:tcPr>
          <w:p w14:paraId="7B30EC7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1EECEFF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02BFBDD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10E391EB"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2EAEE16A" w14:textId="77777777" w:rsidTr="00BC3B7A">
        <w:trPr>
          <w:trHeight w:val="175"/>
        </w:trPr>
        <w:tc>
          <w:tcPr>
            <w:tcW w:w="100" w:type="dxa"/>
            <w:tcBorders>
              <w:left w:val="single" w:sz="8" w:space="0" w:color="auto"/>
            </w:tcBorders>
            <w:shd w:val="clear" w:color="auto" w:fill="F7CAAC"/>
            <w:vAlign w:val="bottom"/>
          </w:tcPr>
          <w:p w14:paraId="0B8CCE3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33CF40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30E4EE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998BFD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5405AB4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eseguire una rappresentazione simbolica.</w:t>
            </w:r>
          </w:p>
        </w:tc>
        <w:tc>
          <w:tcPr>
            <w:tcW w:w="140" w:type="dxa"/>
            <w:tcBorders>
              <w:right w:val="single" w:sz="8" w:space="0" w:color="auto"/>
            </w:tcBorders>
            <w:shd w:val="clear" w:color="auto" w:fill="auto"/>
            <w:vAlign w:val="bottom"/>
          </w:tcPr>
          <w:p w14:paraId="788961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497E500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0DD03C4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8A4A08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8D77398" w14:textId="77777777" w:rsidTr="00BC3B7A">
        <w:trPr>
          <w:trHeight w:val="257"/>
        </w:trPr>
        <w:tc>
          <w:tcPr>
            <w:tcW w:w="100" w:type="dxa"/>
            <w:tcBorders>
              <w:left w:val="single" w:sz="8" w:space="0" w:color="auto"/>
            </w:tcBorders>
            <w:shd w:val="clear" w:color="auto" w:fill="F7CAAC"/>
            <w:vAlign w:val="bottom"/>
          </w:tcPr>
          <w:p w14:paraId="060A63D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57A5221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751AD22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20FC3826"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0702BC8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simboli cartografici</w:t>
            </w:r>
          </w:p>
        </w:tc>
        <w:tc>
          <w:tcPr>
            <w:tcW w:w="140" w:type="dxa"/>
            <w:tcBorders>
              <w:right w:val="single" w:sz="8" w:space="0" w:color="auto"/>
            </w:tcBorders>
            <w:shd w:val="clear" w:color="auto" w:fill="auto"/>
            <w:vAlign w:val="bottom"/>
          </w:tcPr>
          <w:p w14:paraId="0F07862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2EB12F8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5E780BF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3E7064CA"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7402140" w14:textId="77777777" w:rsidTr="00BC3B7A">
        <w:trPr>
          <w:trHeight w:val="337"/>
        </w:trPr>
        <w:tc>
          <w:tcPr>
            <w:tcW w:w="100" w:type="dxa"/>
            <w:tcBorders>
              <w:left w:val="single" w:sz="8" w:space="0" w:color="auto"/>
            </w:tcBorders>
            <w:shd w:val="clear" w:color="auto" w:fill="F7CAAC"/>
            <w:vAlign w:val="bottom"/>
          </w:tcPr>
          <w:p w14:paraId="7C7A82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02F62B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38E274A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62A2CDD7" w14:textId="77777777" w:rsidR="0025337B" w:rsidRPr="005422DE" w:rsidRDefault="0025337B" w:rsidP="00BC3B7A">
            <w:pPr>
              <w:spacing w:after="0" w:line="336"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Utilizzare</w:t>
            </w:r>
            <w:proofErr w:type="gramEnd"/>
            <w:r w:rsidRPr="005422DE">
              <w:rPr>
                <w:rFonts w:ascii="Comic Sans MS" w:eastAsia="Comic Sans MS" w:hAnsi="Comic Sans MS" w:cs="Arial"/>
                <w:sz w:val="16"/>
                <w:szCs w:val="20"/>
                <w:lang w:eastAsia="it-IT"/>
              </w:rPr>
              <w:t xml:space="preserve"> sistemi di riferimento</w:t>
            </w:r>
          </w:p>
        </w:tc>
        <w:tc>
          <w:tcPr>
            <w:tcW w:w="140" w:type="dxa"/>
            <w:tcBorders>
              <w:right w:val="single" w:sz="8" w:space="0" w:color="auto"/>
            </w:tcBorders>
            <w:shd w:val="clear" w:color="auto" w:fill="auto"/>
            <w:vAlign w:val="bottom"/>
          </w:tcPr>
          <w:p w14:paraId="1ABF9C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43DFF97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0271AF6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5E6301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F5DD844" w14:textId="77777777" w:rsidTr="00BC3B7A">
        <w:trPr>
          <w:trHeight w:val="257"/>
        </w:trPr>
        <w:tc>
          <w:tcPr>
            <w:tcW w:w="100" w:type="dxa"/>
            <w:tcBorders>
              <w:left w:val="single" w:sz="8" w:space="0" w:color="auto"/>
            </w:tcBorders>
            <w:shd w:val="clear" w:color="auto" w:fill="F7CAAC"/>
            <w:vAlign w:val="bottom"/>
          </w:tcPr>
          <w:p w14:paraId="12484B4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7A7B962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723CA0C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1AF0ABC4"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nella pianta una rappresentazione cartografica.</w:t>
            </w:r>
          </w:p>
        </w:tc>
        <w:tc>
          <w:tcPr>
            <w:tcW w:w="140" w:type="dxa"/>
            <w:tcBorders>
              <w:right w:val="single" w:sz="8" w:space="0" w:color="auto"/>
            </w:tcBorders>
            <w:shd w:val="clear" w:color="auto" w:fill="auto"/>
            <w:vAlign w:val="bottom"/>
          </w:tcPr>
          <w:p w14:paraId="1DFA3DF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24281CA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31E0DA9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1A2D8541"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5CB9884" w14:textId="77777777" w:rsidTr="00BC3B7A">
        <w:trPr>
          <w:trHeight w:val="257"/>
        </w:trPr>
        <w:tc>
          <w:tcPr>
            <w:tcW w:w="100" w:type="dxa"/>
            <w:tcBorders>
              <w:left w:val="single" w:sz="8" w:space="0" w:color="auto"/>
            </w:tcBorders>
            <w:shd w:val="clear" w:color="auto" w:fill="F7CAAC"/>
            <w:vAlign w:val="bottom"/>
          </w:tcPr>
          <w:p w14:paraId="2E3E97C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32505B9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4FD5BA1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555009B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Leggere</w:t>
            </w:r>
            <w:proofErr w:type="gramEnd"/>
            <w:r w:rsidRPr="005422DE">
              <w:rPr>
                <w:rFonts w:ascii="Comic Sans MS" w:eastAsia="Comic Sans MS" w:hAnsi="Comic Sans MS" w:cs="Arial"/>
                <w:sz w:val="13"/>
                <w:szCs w:val="20"/>
                <w:lang w:eastAsia="it-IT"/>
              </w:rPr>
              <w:t xml:space="preserve"> semplici rappresentazioni cartografiche.</w:t>
            </w:r>
          </w:p>
        </w:tc>
        <w:tc>
          <w:tcPr>
            <w:tcW w:w="140" w:type="dxa"/>
            <w:tcBorders>
              <w:right w:val="single" w:sz="8" w:space="0" w:color="auto"/>
            </w:tcBorders>
            <w:shd w:val="clear" w:color="auto" w:fill="auto"/>
            <w:vAlign w:val="bottom"/>
          </w:tcPr>
          <w:p w14:paraId="7A90E49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239EDA3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2026239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7230D0EA"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591D9F2" w14:textId="77777777" w:rsidTr="00BC3B7A">
        <w:trPr>
          <w:trHeight w:val="257"/>
        </w:trPr>
        <w:tc>
          <w:tcPr>
            <w:tcW w:w="100" w:type="dxa"/>
            <w:tcBorders>
              <w:left w:val="single" w:sz="8" w:space="0" w:color="auto"/>
            </w:tcBorders>
            <w:shd w:val="clear" w:color="auto" w:fill="F7CAAC"/>
            <w:vAlign w:val="bottom"/>
          </w:tcPr>
          <w:p w14:paraId="7EA6F55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661FE2D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704DA4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6DA01EEC"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Eseguire</w:t>
            </w:r>
            <w:proofErr w:type="gramEnd"/>
            <w:r w:rsidRPr="005422DE">
              <w:rPr>
                <w:rFonts w:ascii="Comic Sans MS" w:eastAsia="Comic Sans MS" w:hAnsi="Comic Sans MS" w:cs="Arial"/>
                <w:sz w:val="13"/>
                <w:szCs w:val="20"/>
                <w:lang w:eastAsia="it-IT"/>
              </w:rPr>
              <w:t xml:space="preserve"> una rappresentazione simbolica.</w:t>
            </w:r>
          </w:p>
        </w:tc>
        <w:tc>
          <w:tcPr>
            <w:tcW w:w="140" w:type="dxa"/>
            <w:tcBorders>
              <w:right w:val="single" w:sz="8" w:space="0" w:color="auto"/>
            </w:tcBorders>
            <w:shd w:val="clear" w:color="auto" w:fill="auto"/>
            <w:vAlign w:val="bottom"/>
          </w:tcPr>
          <w:p w14:paraId="32CF362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525D37B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5D2FD84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0F89D3DF"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0120880" w14:textId="77777777" w:rsidTr="00BC3B7A">
        <w:trPr>
          <w:trHeight w:val="257"/>
        </w:trPr>
        <w:tc>
          <w:tcPr>
            <w:tcW w:w="100" w:type="dxa"/>
            <w:tcBorders>
              <w:left w:val="single" w:sz="8" w:space="0" w:color="auto"/>
            </w:tcBorders>
            <w:shd w:val="clear" w:color="auto" w:fill="F7CAAC"/>
            <w:vAlign w:val="bottom"/>
          </w:tcPr>
          <w:p w14:paraId="3762DAC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666FD12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6AB8466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3A71807C"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il rapporto fra realtà geografica e</w:t>
            </w:r>
          </w:p>
        </w:tc>
        <w:tc>
          <w:tcPr>
            <w:tcW w:w="140" w:type="dxa"/>
            <w:tcBorders>
              <w:right w:val="single" w:sz="8" w:space="0" w:color="auto"/>
            </w:tcBorders>
            <w:shd w:val="clear" w:color="auto" w:fill="auto"/>
            <w:vAlign w:val="bottom"/>
          </w:tcPr>
          <w:p w14:paraId="2F5AEF3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60" w:type="dxa"/>
            <w:tcBorders>
              <w:right w:val="single" w:sz="8" w:space="0" w:color="auto"/>
            </w:tcBorders>
            <w:shd w:val="clear" w:color="auto" w:fill="auto"/>
            <w:vAlign w:val="bottom"/>
          </w:tcPr>
          <w:p w14:paraId="4E96CB9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0A0E5B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63DF7ED8"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398DF13" w14:textId="77777777" w:rsidTr="00BC3B7A">
        <w:trPr>
          <w:trHeight w:val="175"/>
        </w:trPr>
        <w:tc>
          <w:tcPr>
            <w:tcW w:w="100" w:type="dxa"/>
            <w:tcBorders>
              <w:left w:val="single" w:sz="8" w:space="0" w:color="auto"/>
            </w:tcBorders>
            <w:shd w:val="clear" w:color="auto" w:fill="F7CAAC"/>
            <w:vAlign w:val="bottom"/>
          </w:tcPr>
          <w:p w14:paraId="1EDCDCC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1A0ECD0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44DC86B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B2920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53CBF36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rappresentazione convenzionale.</w:t>
            </w:r>
          </w:p>
        </w:tc>
        <w:tc>
          <w:tcPr>
            <w:tcW w:w="140" w:type="dxa"/>
            <w:tcBorders>
              <w:right w:val="single" w:sz="8" w:space="0" w:color="auto"/>
            </w:tcBorders>
            <w:shd w:val="clear" w:color="auto" w:fill="auto"/>
            <w:vAlign w:val="bottom"/>
          </w:tcPr>
          <w:p w14:paraId="524622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67B8486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23BF70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25009E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2824D8F" w14:textId="77777777" w:rsidTr="00BC3B7A">
        <w:trPr>
          <w:trHeight w:val="87"/>
        </w:trPr>
        <w:tc>
          <w:tcPr>
            <w:tcW w:w="100" w:type="dxa"/>
            <w:tcBorders>
              <w:left w:val="single" w:sz="8" w:space="0" w:color="auto"/>
              <w:bottom w:val="single" w:sz="8" w:space="0" w:color="auto"/>
            </w:tcBorders>
            <w:shd w:val="clear" w:color="auto" w:fill="F7CAAC"/>
            <w:vAlign w:val="bottom"/>
          </w:tcPr>
          <w:p w14:paraId="2AB2B4E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tcBorders>
              <w:bottom w:val="single" w:sz="8" w:space="0" w:color="auto"/>
            </w:tcBorders>
            <w:shd w:val="clear" w:color="auto" w:fill="F7CAAC"/>
            <w:vAlign w:val="bottom"/>
          </w:tcPr>
          <w:p w14:paraId="24D3841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right w:val="single" w:sz="8" w:space="0" w:color="auto"/>
            </w:tcBorders>
            <w:shd w:val="clear" w:color="auto" w:fill="F7CAAC"/>
            <w:vAlign w:val="bottom"/>
          </w:tcPr>
          <w:p w14:paraId="6180708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176AC28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60" w:type="dxa"/>
            <w:tcBorders>
              <w:bottom w:val="single" w:sz="8" w:space="0" w:color="auto"/>
            </w:tcBorders>
            <w:shd w:val="clear" w:color="auto" w:fill="auto"/>
            <w:vAlign w:val="bottom"/>
          </w:tcPr>
          <w:p w14:paraId="75B50E0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bottom w:val="single" w:sz="8" w:space="0" w:color="auto"/>
              <w:right w:val="single" w:sz="8" w:space="0" w:color="auto"/>
            </w:tcBorders>
            <w:shd w:val="clear" w:color="auto" w:fill="auto"/>
            <w:vAlign w:val="bottom"/>
          </w:tcPr>
          <w:p w14:paraId="3DE7243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960" w:type="dxa"/>
            <w:tcBorders>
              <w:bottom w:val="single" w:sz="8" w:space="0" w:color="auto"/>
              <w:right w:val="single" w:sz="8" w:space="0" w:color="auto"/>
            </w:tcBorders>
            <w:shd w:val="clear" w:color="auto" w:fill="auto"/>
            <w:vAlign w:val="bottom"/>
          </w:tcPr>
          <w:p w14:paraId="6765228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tcBorders>
              <w:bottom w:val="single" w:sz="8" w:space="0" w:color="auto"/>
            </w:tcBorders>
            <w:shd w:val="clear" w:color="auto" w:fill="auto"/>
            <w:vAlign w:val="bottom"/>
          </w:tcPr>
          <w:p w14:paraId="2DEA790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bottom w:val="single" w:sz="8" w:space="0" w:color="auto"/>
              <w:right w:val="single" w:sz="8" w:space="0" w:color="auto"/>
            </w:tcBorders>
            <w:shd w:val="clear" w:color="auto" w:fill="auto"/>
            <w:vAlign w:val="bottom"/>
          </w:tcPr>
          <w:p w14:paraId="1730B45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bl>
    <w:p w14:paraId="1BE64164" w14:textId="77777777" w:rsidR="0025337B" w:rsidRPr="005422DE" w:rsidRDefault="0025337B" w:rsidP="0025337B">
      <w:pPr>
        <w:spacing w:after="0" w:line="240" w:lineRule="auto"/>
        <w:rPr>
          <w:rFonts w:ascii="Times New Roman" w:eastAsia="Times New Roman" w:hAnsi="Times New Roman" w:cs="Arial"/>
          <w:sz w:val="7"/>
          <w:szCs w:val="20"/>
          <w:lang w:eastAsia="it-IT"/>
        </w:rPr>
        <w:sectPr w:rsidR="0025337B" w:rsidRPr="005422DE">
          <w:pgSz w:w="16840" w:h="11906" w:orient="landscape"/>
          <w:pgMar w:top="811" w:right="680" w:bottom="994" w:left="720" w:header="0" w:footer="0" w:gutter="0"/>
          <w:cols w:space="0" w:equalWidth="0">
            <w:col w:w="1544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700"/>
        <w:gridCol w:w="680"/>
        <w:gridCol w:w="4280"/>
        <w:gridCol w:w="4500"/>
      </w:tblGrid>
      <w:tr w:rsidR="0025337B" w:rsidRPr="005422DE" w14:paraId="408B4E2C" w14:textId="77777777" w:rsidTr="00BC3B7A">
        <w:trPr>
          <w:trHeight w:val="228"/>
        </w:trPr>
        <w:tc>
          <w:tcPr>
            <w:tcW w:w="280" w:type="dxa"/>
            <w:tcBorders>
              <w:top w:val="single" w:sz="8" w:space="0" w:color="auto"/>
              <w:left w:val="single" w:sz="8" w:space="0" w:color="auto"/>
            </w:tcBorders>
            <w:shd w:val="clear" w:color="auto" w:fill="8EAADB"/>
            <w:vAlign w:val="bottom"/>
          </w:tcPr>
          <w:p w14:paraId="6B6756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bookmarkStart w:id="33" w:name="page41"/>
            <w:bookmarkEnd w:id="33"/>
          </w:p>
        </w:tc>
        <w:tc>
          <w:tcPr>
            <w:tcW w:w="360" w:type="dxa"/>
            <w:tcBorders>
              <w:top w:val="single" w:sz="8" w:space="0" w:color="auto"/>
            </w:tcBorders>
            <w:shd w:val="clear" w:color="auto" w:fill="8EAADB"/>
            <w:vAlign w:val="bottom"/>
          </w:tcPr>
          <w:p w14:paraId="765BDC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top w:val="single" w:sz="8" w:space="0" w:color="auto"/>
              <w:right w:val="single" w:sz="8" w:space="0" w:color="auto"/>
            </w:tcBorders>
            <w:shd w:val="clear" w:color="auto" w:fill="8EAADB"/>
            <w:vAlign w:val="bottom"/>
          </w:tcPr>
          <w:p w14:paraId="3D2AD1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top w:val="single" w:sz="8" w:space="0" w:color="auto"/>
            </w:tcBorders>
            <w:shd w:val="clear" w:color="auto" w:fill="auto"/>
            <w:vAlign w:val="bottom"/>
          </w:tcPr>
          <w:p w14:paraId="2EAA1483"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top w:val="single" w:sz="8" w:space="0" w:color="auto"/>
              <w:right w:val="single" w:sz="8" w:space="0" w:color="auto"/>
            </w:tcBorders>
            <w:shd w:val="clear" w:color="auto" w:fill="auto"/>
            <w:vAlign w:val="bottom"/>
          </w:tcPr>
          <w:p w14:paraId="4DE1A90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pianta della città</w:t>
            </w:r>
          </w:p>
        </w:tc>
        <w:tc>
          <w:tcPr>
            <w:tcW w:w="680" w:type="dxa"/>
            <w:tcBorders>
              <w:top w:val="single" w:sz="8" w:space="0" w:color="auto"/>
            </w:tcBorders>
            <w:shd w:val="clear" w:color="auto" w:fill="auto"/>
            <w:vAlign w:val="bottom"/>
          </w:tcPr>
          <w:p w14:paraId="651E374D"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80" w:type="dxa"/>
            <w:tcBorders>
              <w:top w:val="single" w:sz="8" w:space="0" w:color="auto"/>
              <w:right w:val="single" w:sz="8" w:space="0" w:color="auto"/>
            </w:tcBorders>
            <w:shd w:val="clear" w:color="auto" w:fill="auto"/>
            <w:vAlign w:val="bottom"/>
          </w:tcPr>
          <w:p w14:paraId="533C62E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Ricavare informazioni sull’ambiente dalle carte</w:t>
            </w:r>
          </w:p>
        </w:tc>
        <w:tc>
          <w:tcPr>
            <w:tcW w:w="4500" w:type="dxa"/>
            <w:tcBorders>
              <w:top w:val="single" w:sz="8" w:space="0" w:color="auto"/>
              <w:right w:val="single" w:sz="8" w:space="0" w:color="auto"/>
            </w:tcBorders>
            <w:shd w:val="clear" w:color="auto" w:fill="auto"/>
            <w:vAlign w:val="bottom"/>
          </w:tcPr>
          <w:p w14:paraId="4EAC3C1F"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usare gli strumenti della comunicazione</w:t>
            </w:r>
          </w:p>
        </w:tc>
      </w:tr>
      <w:tr w:rsidR="0025337B" w:rsidRPr="005422DE" w14:paraId="5E0D0E62" w14:textId="77777777" w:rsidTr="00BC3B7A">
        <w:trPr>
          <w:trHeight w:val="223"/>
        </w:trPr>
        <w:tc>
          <w:tcPr>
            <w:tcW w:w="940" w:type="dxa"/>
            <w:gridSpan w:val="3"/>
            <w:vMerge w:val="restart"/>
            <w:tcBorders>
              <w:left w:val="single" w:sz="8" w:space="0" w:color="auto"/>
              <w:right w:val="single" w:sz="8" w:space="0" w:color="auto"/>
            </w:tcBorders>
            <w:shd w:val="clear" w:color="auto" w:fill="8EAADB"/>
            <w:textDirection w:val="btLr"/>
            <w:vAlign w:val="bottom"/>
          </w:tcPr>
          <w:p w14:paraId="3B42D0D1" w14:textId="77777777" w:rsidR="0025337B" w:rsidRPr="005422DE" w:rsidRDefault="0025337B" w:rsidP="00BC3B7A">
            <w:pPr>
              <w:spacing w:after="0" w:line="239" w:lineRule="auto"/>
              <w:ind w:right="272"/>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3</w:t>
            </w:r>
          </w:p>
        </w:tc>
        <w:tc>
          <w:tcPr>
            <w:tcW w:w="340" w:type="dxa"/>
            <w:shd w:val="clear" w:color="auto" w:fill="auto"/>
            <w:vAlign w:val="bottom"/>
          </w:tcPr>
          <w:p w14:paraId="0D51ABC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138DB6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Piante e mappe</w:t>
            </w:r>
          </w:p>
        </w:tc>
        <w:tc>
          <w:tcPr>
            <w:tcW w:w="680" w:type="dxa"/>
            <w:shd w:val="clear" w:color="auto" w:fill="auto"/>
            <w:vAlign w:val="bottom"/>
          </w:tcPr>
          <w:p w14:paraId="4D4693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27844B3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tematiche</w:t>
            </w:r>
          </w:p>
        </w:tc>
        <w:tc>
          <w:tcPr>
            <w:tcW w:w="4500" w:type="dxa"/>
            <w:tcBorders>
              <w:right w:val="single" w:sz="8" w:space="0" w:color="auto"/>
            </w:tcBorders>
            <w:shd w:val="clear" w:color="auto" w:fill="auto"/>
            <w:vAlign w:val="bottom"/>
          </w:tcPr>
          <w:p w14:paraId="1947441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geografica per costruire la realtà</w:t>
            </w:r>
          </w:p>
        </w:tc>
      </w:tr>
      <w:tr w:rsidR="0025337B" w:rsidRPr="005422DE" w14:paraId="38D480EC" w14:textId="77777777" w:rsidTr="00BC3B7A">
        <w:trPr>
          <w:trHeight w:val="224"/>
        </w:trPr>
        <w:tc>
          <w:tcPr>
            <w:tcW w:w="940" w:type="dxa"/>
            <w:gridSpan w:val="3"/>
            <w:vMerge/>
            <w:tcBorders>
              <w:left w:val="single" w:sz="8" w:space="0" w:color="auto"/>
              <w:right w:val="single" w:sz="8" w:space="0" w:color="auto"/>
            </w:tcBorders>
            <w:shd w:val="clear" w:color="auto" w:fill="8EAADB"/>
            <w:vAlign w:val="bottom"/>
          </w:tcPr>
          <w:p w14:paraId="35EDBD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C8B2FD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2B807C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carte geografiche</w:t>
            </w:r>
          </w:p>
        </w:tc>
        <w:tc>
          <w:tcPr>
            <w:tcW w:w="680" w:type="dxa"/>
            <w:shd w:val="clear" w:color="auto" w:fill="auto"/>
            <w:vAlign w:val="bottom"/>
          </w:tcPr>
          <w:p w14:paraId="690E42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63110B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FF944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21A5662" w14:textId="77777777" w:rsidTr="00BC3B7A">
        <w:trPr>
          <w:trHeight w:val="1036"/>
        </w:trPr>
        <w:tc>
          <w:tcPr>
            <w:tcW w:w="280" w:type="dxa"/>
            <w:tcBorders>
              <w:left w:val="single" w:sz="8" w:space="0" w:color="auto"/>
            </w:tcBorders>
            <w:shd w:val="clear" w:color="auto" w:fill="8EAADB"/>
            <w:vAlign w:val="bottom"/>
          </w:tcPr>
          <w:p w14:paraId="4B62AA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60" w:type="dxa"/>
            <w:gridSpan w:val="2"/>
            <w:tcBorders>
              <w:right w:val="single" w:sz="8" w:space="0" w:color="auto"/>
            </w:tcBorders>
            <w:shd w:val="clear" w:color="auto" w:fill="8EAADB"/>
            <w:textDirection w:val="btLr"/>
            <w:vAlign w:val="bottom"/>
          </w:tcPr>
          <w:p w14:paraId="23210B7C" w14:textId="77777777" w:rsidR="0025337B" w:rsidRPr="005422DE" w:rsidRDefault="0025337B" w:rsidP="00BC3B7A">
            <w:pPr>
              <w:spacing w:after="0" w:line="0" w:lineRule="atLeast"/>
              <w:ind w:right="24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45C258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4BB9F4C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80" w:type="dxa"/>
            <w:shd w:val="clear" w:color="auto" w:fill="auto"/>
            <w:vAlign w:val="bottom"/>
          </w:tcPr>
          <w:p w14:paraId="37F00C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0F2C8E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3B5189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B174902" w14:textId="77777777" w:rsidTr="00BC3B7A">
        <w:trPr>
          <w:trHeight w:val="670"/>
        </w:trPr>
        <w:tc>
          <w:tcPr>
            <w:tcW w:w="280" w:type="dxa"/>
            <w:tcBorders>
              <w:left w:val="single" w:sz="8" w:space="0" w:color="auto"/>
              <w:bottom w:val="single" w:sz="8" w:space="0" w:color="auto"/>
            </w:tcBorders>
            <w:shd w:val="clear" w:color="auto" w:fill="8EAADB"/>
            <w:vAlign w:val="bottom"/>
          </w:tcPr>
          <w:p w14:paraId="0770C6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8EAADB"/>
            <w:vAlign w:val="bottom"/>
          </w:tcPr>
          <w:p w14:paraId="0C7AAD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8EAADB"/>
            <w:vAlign w:val="bottom"/>
          </w:tcPr>
          <w:p w14:paraId="595B31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A7456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7C1AA9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80" w:type="dxa"/>
            <w:tcBorders>
              <w:bottom w:val="single" w:sz="8" w:space="0" w:color="auto"/>
            </w:tcBorders>
            <w:shd w:val="clear" w:color="auto" w:fill="auto"/>
            <w:vAlign w:val="bottom"/>
          </w:tcPr>
          <w:p w14:paraId="25D82ED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718990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457380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3ECB7D5" w14:textId="77777777" w:rsidTr="00BC3B7A">
        <w:trPr>
          <w:trHeight w:val="208"/>
        </w:trPr>
        <w:tc>
          <w:tcPr>
            <w:tcW w:w="280" w:type="dxa"/>
            <w:tcBorders>
              <w:left w:val="single" w:sz="8" w:space="0" w:color="auto"/>
            </w:tcBorders>
            <w:shd w:val="clear" w:color="auto" w:fill="FFD966"/>
            <w:vAlign w:val="bottom"/>
          </w:tcPr>
          <w:p w14:paraId="4758BCE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FFD966"/>
            <w:vAlign w:val="bottom"/>
          </w:tcPr>
          <w:p w14:paraId="3252ADA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right w:val="single" w:sz="8" w:space="0" w:color="auto"/>
            </w:tcBorders>
            <w:shd w:val="clear" w:color="auto" w:fill="FFD966"/>
            <w:vAlign w:val="bottom"/>
          </w:tcPr>
          <w:p w14:paraId="28DB9B3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BDE100E"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611AADB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Morfologia del territorio italiano</w:t>
            </w:r>
          </w:p>
        </w:tc>
        <w:tc>
          <w:tcPr>
            <w:tcW w:w="680" w:type="dxa"/>
            <w:shd w:val="clear" w:color="auto" w:fill="auto"/>
            <w:vAlign w:val="bottom"/>
          </w:tcPr>
          <w:p w14:paraId="5787545E"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280" w:type="dxa"/>
            <w:tcBorders>
              <w:right w:val="single" w:sz="8" w:space="0" w:color="auto"/>
            </w:tcBorders>
            <w:shd w:val="clear" w:color="auto" w:fill="auto"/>
            <w:vAlign w:val="bottom"/>
          </w:tcPr>
          <w:p w14:paraId="7DBC82E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Descrivere gli ambienti interpretando la simbologia</w:t>
            </w:r>
          </w:p>
        </w:tc>
        <w:tc>
          <w:tcPr>
            <w:tcW w:w="4500" w:type="dxa"/>
            <w:tcBorders>
              <w:right w:val="single" w:sz="8" w:space="0" w:color="auto"/>
            </w:tcBorders>
            <w:shd w:val="clear" w:color="auto" w:fill="auto"/>
            <w:vAlign w:val="bottom"/>
          </w:tcPr>
          <w:p w14:paraId="43F688D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analizzare il paesaggio geografico italiano</w:t>
            </w:r>
          </w:p>
        </w:tc>
      </w:tr>
      <w:tr w:rsidR="0025337B" w:rsidRPr="005422DE" w14:paraId="175BBA92" w14:textId="77777777" w:rsidTr="00BC3B7A">
        <w:trPr>
          <w:trHeight w:val="223"/>
        </w:trPr>
        <w:tc>
          <w:tcPr>
            <w:tcW w:w="280" w:type="dxa"/>
            <w:tcBorders>
              <w:left w:val="single" w:sz="8" w:space="0" w:color="auto"/>
            </w:tcBorders>
            <w:shd w:val="clear" w:color="auto" w:fill="FFD966"/>
            <w:vAlign w:val="bottom"/>
          </w:tcPr>
          <w:p w14:paraId="0B555F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65479F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07C174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3AB221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74672C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Regioni climatiche</w:t>
            </w:r>
          </w:p>
        </w:tc>
        <w:tc>
          <w:tcPr>
            <w:tcW w:w="680" w:type="dxa"/>
            <w:shd w:val="clear" w:color="auto" w:fill="auto"/>
            <w:vAlign w:val="bottom"/>
          </w:tcPr>
          <w:p w14:paraId="64AD90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718BCED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carte geografiche</w:t>
            </w:r>
          </w:p>
        </w:tc>
        <w:tc>
          <w:tcPr>
            <w:tcW w:w="4500" w:type="dxa"/>
            <w:tcBorders>
              <w:right w:val="single" w:sz="8" w:space="0" w:color="auto"/>
            </w:tcBorders>
            <w:shd w:val="clear" w:color="auto" w:fill="auto"/>
            <w:vAlign w:val="bottom"/>
          </w:tcPr>
          <w:p w14:paraId="1B89FA8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la funzione degli elementi</w:t>
            </w:r>
          </w:p>
        </w:tc>
      </w:tr>
      <w:tr w:rsidR="0025337B" w:rsidRPr="005422DE" w14:paraId="3D8DEF95" w14:textId="77777777" w:rsidTr="00BC3B7A">
        <w:trPr>
          <w:trHeight w:val="223"/>
        </w:trPr>
        <w:tc>
          <w:tcPr>
            <w:tcW w:w="280" w:type="dxa"/>
            <w:tcBorders>
              <w:left w:val="single" w:sz="8" w:space="0" w:color="auto"/>
            </w:tcBorders>
            <w:shd w:val="clear" w:color="auto" w:fill="FFD966"/>
            <w:vAlign w:val="bottom"/>
          </w:tcPr>
          <w:p w14:paraId="351144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726ED4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20DCA1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B25DC4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6802B3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cinque “quadri ambientali” italiani: alpino, appenninico,</w:t>
            </w:r>
          </w:p>
        </w:tc>
        <w:tc>
          <w:tcPr>
            <w:tcW w:w="680" w:type="dxa"/>
            <w:shd w:val="clear" w:color="auto" w:fill="auto"/>
            <w:vAlign w:val="bottom"/>
          </w:tcPr>
          <w:p w14:paraId="7E06C94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80" w:type="dxa"/>
            <w:tcBorders>
              <w:right w:val="single" w:sz="8" w:space="0" w:color="auto"/>
            </w:tcBorders>
            <w:shd w:val="clear" w:color="auto" w:fill="auto"/>
            <w:vAlign w:val="bottom"/>
          </w:tcPr>
          <w:p w14:paraId="6563882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Considerare le relazioni esistenti tra paesaggio</w:t>
            </w:r>
          </w:p>
        </w:tc>
        <w:tc>
          <w:tcPr>
            <w:tcW w:w="4500" w:type="dxa"/>
            <w:tcBorders>
              <w:right w:val="single" w:sz="8" w:space="0" w:color="auto"/>
            </w:tcBorders>
            <w:shd w:val="clear" w:color="auto" w:fill="auto"/>
            <w:vAlign w:val="bottom"/>
          </w:tcPr>
          <w:p w14:paraId="366AE2D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ambientali</w:t>
            </w:r>
          </w:p>
        </w:tc>
      </w:tr>
      <w:tr w:rsidR="0025337B" w:rsidRPr="005422DE" w14:paraId="071D4758" w14:textId="77777777" w:rsidTr="00BC3B7A">
        <w:trPr>
          <w:trHeight w:val="224"/>
        </w:trPr>
        <w:tc>
          <w:tcPr>
            <w:tcW w:w="280" w:type="dxa"/>
            <w:tcBorders>
              <w:left w:val="single" w:sz="8" w:space="0" w:color="auto"/>
            </w:tcBorders>
            <w:shd w:val="clear" w:color="auto" w:fill="FFD966"/>
            <w:vAlign w:val="bottom"/>
          </w:tcPr>
          <w:p w14:paraId="092D02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1ED5B8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081028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EF825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40CBC0C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padano, collinare, mediterraneo</w:t>
            </w:r>
          </w:p>
        </w:tc>
        <w:tc>
          <w:tcPr>
            <w:tcW w:w="680" w:type="dxa"/>
            <w:shd w:val="clear" w:color="auto" w:fill="auto"/>
            <w:vAlign w:val="bottom"/>
          </w:tcPr>
          <w:p w14:paraId="63AEC6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42F8045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geografico e clima della penisola italiana</w:t>
            </w:r>
          </w:p>
        </w:tc>
        <w:tc>
          <w:tcPr>
            <w:tcW w:w="4500" w:type="dxa"/>
            <w:tcBorders>
              <w:right w:val="single" w:sz="8" w:space="0" w:color="auto"/>
            </w:tcBorders>
            <w:shd w:val="clear" w:color="auto" w:fill="auto"/>
            <w:vAlign w:val="bottom"/>
          </w:tcPr>
          <w:p w14:paraId="3FCBC3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934AACE" w14:textId="77777777" w:rsidTr="00BC3B7A">
        <w:trPr>
          <w:trHeight w:val="225"/>
        </w:trPr>
        <w:tc>
          <w:tcPr>
            <w:tcW w:w="280" w:type="dxa"/>
            <w:tcBorders>
              <w:left w:val="single" w:sz="8" w:space="0" w:color="auto"/>
            </w:tcBorders>
            <w:shd w:val="clear" w:color="auto" w:fill="FFD966"/>
            <w:vAlign w:val="bottom"/>
          </w:tcPr>
          <w:p w14:paraId="0946A9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textDirection w:val="btLr"/>
            <w:vAlign w:val="bottom"/>
          </w:tcPr>
          <w:p w14:paraId="76E1659E"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00" w:type="dxa"/>
            <w:tcBorders>
              <w:right w:val="single" w:sz="8" w:space="0" w:color="auto"/>
            </w:tcBorders>
            <w:shd w:val="clear" w:color="auto" w:fill="FFD966"/>
            <w:vAlign w:val="bottom"/>
          </w:tcPr>
          <w:p w14:paraId="400461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321068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503F14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turismo</w:t>
            </w:r>
          </w:p>
        </w:tc>
        <w:tc>
          <w:tcPr>
            <w:tcW w:w="680" w:type="dxa"/>
            <w:shd w:val="clear" w:color="auto" w:fill="auto"/>
            <w:vAlign w:val="bottom"/>
          </w:tcPr>
          <w:p w14:paraId="234C569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80" w:type="dxa"/>
            <w:tcBorders>
              <w:right w:val="single" w:sz="8" w:space="0" w:color="auto"/>
            </w:tcBorders>
            <w:shd w:val="clear" w:color="auto" w:fill="auto"/>
            <w:vAlign w:val="bottom"/>
          </w:tcPr>
          <w:p w14:paraId="42A38E6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Scoprire i rapporti esistenti tra clima e attività</w:t>
            </w:r>
          </w:p>
        </w:tc>
        <w:tc>
          <w:tcPr>
            <w:tcW w:w="4500" w:type="dxa"/>
            <w:tcBorders>
              <w:right w:val="single" w:sz="8" w:space="0" w:color="auto"/>
            </w:tcBorders>
            <w:shd w:val="clear" w:color="auto" w:fill="auto"/>
            <w:vAlign w:val="bottom"/>
          </w:tcPr>
          <w:p w14:paraId="179A65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6210DD1" w14:textId="77777777" w:rsidTr="00BC3B7A">
        <w:trPr>
          <w:trHeight w:val="147"/>
        </w:trPr>
        <w:tc>
          <w:tcPr>
            <w:tcW w:w="280" w:type="dxa"/>
            <w:tcBorders>
              <w:left w:val="single" w:sz="8" w:space="0" w:color="auto"/>
            </w:tcBorders>
            <w:shd w:val="clear" w:color="auto" w:fill="FFD966"/>
            <w:vAlign w:val="bottom"/>
          </w:tcPr>
          <w:p w14:paraId="1489695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textDirection w:val="btLr"/>
            <w:vAlign w:val="bottom"/>
          </w:tcPr>
          <w:p w14:paraId="769C0E64"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00" w:type="dxa"/>
            <w:tcBorders>
              <w:right w:val="single" w:sz="8" w:space="0" w:color="auto"/>
            </w:tcBorders>
            <w:shd w:val="clear" w:color="auto" w:fill="FFD966"/>
            <w:vAlign w:val="bottom"/>
          </w:tcPr>
          <w:p w14:paraId="5BE10AF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636E6A4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00" w:type="dxa"/>
            <w:tcBorders>
              <w:right w:val="single" w:sz="8" w:space="0" w:color="auto"/>
            </w:tcBorders>
            <w:shd w:val="clear" w:color="auto" w:fill="auto"/>
            <w:vAlign w:val="bottom"/>
          </w:tcPr>
          <w:p w14:paraId="1DF07A7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80" w:type="dxa"/>
            <w:shd w:val="clear" w:color="auto" w:fill="auto"/>
            <w:vAlign w:val="bottom"/>
          </w:tcPr>
          <w:p w14:paraId="2D96078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80" w:type="dxa"/>
            <w:vMerge w:val="restart"/>
            <w:tcBorders>
              <w:right w:val="single" w:sz="8" w:space="0" w:color="auto"/>
            </w:tcBorders>
            <w:shd w:val="clear" w:color="auto" w:fill="auto"/>
            <w:vAlign w:val="bottom"/>
          </w:tcPr>
          <w:p w14:paraId="6FACCFDD"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umane</w:t>
            </w:r>
          </w:p>
        </w:tc>
        <w:tc>
          <w:tcPr>
            <w:tcW w:w="4500" w:type="dxa"/>
            <w:tcBorders>
              <w:right w:val="single" w:sz="8" w:space="0" w:color="auto"/>
            </w:tcBorders>
            <w:shd w:val="clear" w:color="auto" w:fill="auto"/>
            <w:vAlign w:val="bottom"/>
          </w:tcPr>
          <w:p w14:paraId="53AF461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22C59B69" w14:textId="77777777" w:rsidTr="00BC3B7A">
        <w:trPr>
          <w:trHeight w:val="75"/>
        </w:trPr>
        <w:tc>
          <w:tcPr>
            <w:tcW w:w="280" w:type="dxa"/>
            <w:tcBorders>
              <w:left w:val="single" w:sz="8" w:space="0" w:color="auto"/>
            </w:tcBorders>
            <w:shd w:val="clear" w:color="auto" w:fill="FFD966"/>
            <w:vAlign w:val="bottom"/>
          </w:tcPr>
          <w:p w14:paraId="3D1BD18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D966"/>
            <w:textDirection w:val="btLr"/>
            <w:vAlign w:val="bottom"/>
          </w:tcPr>
          <w:p w14:paraId="6F41461C"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D966"/>
            <w:vAlign w:val="bottom"/>
          </w:tcPr>
          <w:p w14:paraId="362B90D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40614F5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tcBorders>
              <w:right w:val="single" w:sz="8" w:space="0" w:color="auto"/>
            </w:tcBorders>
            <w:shd w:val="clear" w:color="auto" w:fill="auto"/>
            <w:vAlign w:val="bottom"/>
          </w:tcPr>
          <w:p w14:paraId="702CB8E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80" w:type="dxa"/>
            <w:shd w:val="clear" w:color="auto" w:fill="auto"/>
            <w:vAlign w:val="bottom"/>
          </w:tcPr>
          <w:p w14:paraId="7EBD838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80" w:type="dxa"/>
            <w:vMerge/>
            <w:tcBorders>
              <w:right w:val="single" w:sz="8" w:space="0" w:color="auto"/>
            </w:tcBorders>
            <w:shd w:val="clear" w:color="auto" w:fill="auto"/>
            <w:vAlign w:val="bottom"/>
          </w:tcPr>
          <w:p w14:paraId="476AB7C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tcBorders>
              <w:right w:val="single" w:sz="8" w:space="0" w:color="auto"/>
            </w:tcBorders>
            <w:shd w:val="clear" w:color="auto" w:fill="auto"/>
            <w:vAlign w:val="bottom"/>
          </w:tcPr>
          <w:p w14:paraId="6418B43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38855F00" w14:textId="77777777" w:rsidTr="00BC3B7A">
        <w:trPr>
          <w:trHeight w:val="271"/>
        </w:trPr>
        <w:tc>
          <w:tcPr>
            <w:tcW w:w="280" w:type="dxa"/>
            <w:tcBorders>
              <w:left w:val="single" w:sz="8" w:space="0" w:color="auto"/>
            </w:tcBorders>
            <w:shd w:val="clear" w:color="auto" w:fill="FFD966"/>
            <w:vAlign w:val="bottom"/>
          </w:tcPr>
          <w:p w14:paraId="11E7DC4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D966"/>
            <w:vAlign w:val="bottom"/>
          </w:tcPr>
          <w:p w14:paraId="06FAF83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6511676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67B93D0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48660D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0E25B128"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Considerare</w:t>
            </w:r>
            <w:proofErr w:type="gramEnd"/>
            <w:r w:rsidRPr="005422DE">
              <w:rPr>
                <w:rFonts w:ascii="Comic Sans MS" w:eastAsia="Comic Sans MS" w:hAnsi="Comic Sans MS" w:cs="Arial"/>
                <w:sz w:val="14"/>
                <w:szCs w:val="20"/>
                <w:lang w:eastAsia="it-IT"/>
              </w:rPr>
              <w:t xml:space="preserve"> le relazioni esistenti tra risorse</w:t>
            </w:r>
          </w:p>
        </w:tc>
        <w:tc>
          <w:tcPr>
            <w:tcW w:w="4500" w:type="dxa"/>
            <w:tcBorders>
              <w:right w:val="single" w:sz="8" w:space="0" w:color="auto"/>
            </w:tcBorders>
            <w:shd w:val="clear" w:color="auto" w:fill="auto"/>
            <w:vAlign w:val="bottom"/>
          </w:tcPr>
          <w:p w14:paraId="570A12F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582A479" w14:textId="77777777" w:rsidTr="00BC3B7A">
        <w:trPr>
          <w:trHeight w:val="175"/>
        </w:trPr>
        <w:tc>
          <w:tcPr>
            <w:tcW w:w="280" w:type="dxa"/>
            <w:tcBorders>
              <w:left w:val="single" w:sz="8" w:space="0" w:color="auto"/>
            </w:tcBorders>
            <w:shd w:val="clear" w:color="auto" w:fill="FFD966"/>
            <w:vAlign w:val="bottom"/>
          </w:tcPr>
          <w:p w14:paraId="6F9A465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0C8A1C9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297715A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885C6B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1F250C4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80" w:type="dxa"/>
            <w:shd w:val="clear" w:color="auto" w:fill="auto"/>
            <w:vAlign w:val="bottom"/>
          </w:tcPr>
          <w:p w14:paraId="6B5604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80" w:type="dxa"/>
            <w:tcBorders>
              <w:right w:val="single" w:sz="8" w:space="0" w:color="auto"/>
            </w:tcBorders>
            <w:shd w:val="clear" w:color="auto" w:fill="auto"/>
            <w:vAlign w:val="bottom"/>
          </w:tcPr>
          <w:p w14:paraId="5DF849A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dell’ambiente e sviluppo del turismo in Italia</w:t>
            </w:r>
          </w:p>
        </w:tc>
        <w:tc>
          <w:tcPr>
            <w:tcW w:w="4500" w:type="dxa"/>
            <w:tcBorders>
              <w:right w:val="single" w:sz="8" w:space="0" w:color="auto"/>
            </w:tcBorders>
            <w:shd w:val="clear" w:color="auto" w:fill="auto"/>
            <w:vAlign w:val="bottom"/>
          </w:tcPr>
          <w:p w14:paraId="192E050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729D373" w14:textId="77777777" w:rsidTr="00BC3B7A">
        <w:trPr>
          <w:trHeight w:val="520"/>
        </w:trPr>
        <w:tc>
          <w:tcPr>
            <w:tcW w:w="280" w:type="dxa"/>
            <w:tcBorders>
              <w:left w:val="single" w:sz="8" w:space="0" w:color="auto"/>
            </w:tcBorders>
            <w:shd w:val="clear" w:color="auto" w:fill="FFD966"/>
            <w:vAlign w:val="bottom"/>
          </w:tcPr>
          <w:p w14:paraId="4FEC76C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vMerge/>
            <w:shd w:val="clear" w:color="auto" w:fill="FFD966"/>
            <w:vAlign w:val="bottom"/>
          </w:tcPr>
          <w:p w14:paraId="3D9541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D966"/>
            <w:vAlign w:val="bottom"/>
          </w:tcPr>
          <w:p w14:paraId="2210E8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DB6C6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67F7CA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80" w:type="dxa"/>
            <w:shd w:val="clear" w:color="auto" w:fill="auto"/>
            <w:vAlign w:val="bottom"/>
          </w:tcPr>
          <w:p w14:paraId="28339A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5EAEFF7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7A8ABA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6EC00FB" w14:textId="77777777" w:rsidTr="00BC3B7A">
        <w:trPr>
          <w:trHeight w:val="1268"/>
        </w:trPr>
        <w:tc>
          <w:tcPr>
            <w:tcW w:w="280" w:type="dxa"/>
            <w:tcBorders>
              <w:left w:val="single" w:sz="8" w:space="0" w:color="auto"/>
              <w:bottom w:val="single" w:sz="8" w:space="0" w:color="auto"/>
            </w:tcBorders>
            <w:shd w:val="clear" w:color="auto" w:fill="FFD966"/>
            <w:vAlign w:val="bottom"/>
          </w:tcPr>
          <w:p w14:paraId="5AA1BC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09B6CC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44C0FB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bottom w:val="single" w:sz="8" w:space="0" w:color="auto"/>
              <w:right w:val="single" w:sz="8" w:space="0" w:color="auto"/>
            </w:tcBorders>
            <w:shd w:val="clear" w:color="auto" w:fill="auto"/>
            <w:vAlign w:val="bottom"/>
          </w:tcPr>
          <w:p w14:paraId="3A88D91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80" w:type="dxa"/>
            <w:tcBorders>
              <w:bottom w:val="single" w:sz="8" w:space="0" w:color="auto"/>
            </w:tcBorders>
            <w:shd w:val="clear" w:color="auto" w:fill="auto"/>
            <w:vAlign w:val="bottom"/>
          </w:tcPr>
          <w:p w14:paraId="2EFC22B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19CD84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7C4ED2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2141C29" w14:textId="77777777" w:rsidTr="00BC3B7A">
        <w:trPr>
          <w:trHeight w:val="208"/>
        </w:trPr>
        <w:tc>
          <w:tcPr>
            <w:tcW w:w="280" w:type="dxa"/>
            <w:tcBorders>
              <w:left w:val="single" w:sz="8" w:space="0" w:color="auto"/>
            </w:tcBorders>
            <w:shd w:val="clear" w:color="auto" w:fill="FF99FF"/>
            <w:vAlign w:val="bottom"/>
          </w:tcPr>
          <w:p w14:paraId="56EE856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FF99FF"/>
            <w:vAlign w:val="bottom"/>
          </w:tcPr>
          <w:p w14:paraId="1780DA1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right w:val="single" w:sz="8" w:space="0" w:color="auto"/>
            </w:tcBorders>
            <w:shd w:val="clear" w:color="auto" w:fill="FF99FF"/>
            <w:vAlign w:val="bottom"/>
          </w:tcPr>
          <w:p w14:paraId="453BB97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040" w:type="dxa"/>
            <w:gridSpan w:val="2"/>
            <w:tcBorders>
              <w:right w:val="single" w:sz="8" w:space="0" w:color="auto"/>
            </w:tcBorders>
            <w:shd w:val="clear" w:color="auto" w:fill="auto"/>
            <w:vAlign w:val="bottom"/>
          </w:tcPr>
          <w:p w14:paraId="1F46CF8B"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Osservare carte e immagini specifiche</w:t>
            </w:r>
          </w:p>
        </w:tc>
        <w:tc>
          <w:tcPr>
            <w:tcW w:w="680" w:type="dxa"/>
            <w:shd w:val="clear" w:color="auto" w:fill="auto"/>
            <w:vAlign w:val="bottom"/>
          </w:tcPr>
          <w:p w14:paraId="7A94BBA5"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280" w:type="dxa"/>
            <w:tcBorders>
              <w:right w:val="single" w:sz="8" w:space="0" w:color="auto"/>
            </w:tcBorders>
            <w:shd w:val="clear" w:color="auto" w:fill="auto"/>
            <w:vAlign w:val="bottom"/>
          </w:tcPr>
          <w:p w14:paraId="36EF92F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Mettere in relazione lo spazio reale e rappresentato</w:t>
            </w:r>
          </w:p>
        </w:tc>
        <w:tc>
          <w:tcPr>
            <w:tcW w:w="4500" w:type="dxa"/>
            <w:tcBorders>
              <w:right w:val="single" w:sz="8" w:space="0" w:color="auto"/>
            </w:tcBorders>
            <w:shd w:val="clear" w:color="auto" w:fill="auto"/>
            <w:vAlign w:val="bottom"/>
          </w:tcPr>
          <w:p w14:paraId="1FE5E87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decodificare e riprodurre carte geografiche e</w:t>
            </w:r>
          </w:p>
        </w:tc>
      </w:tr>
      <w:tr w:rsidR="0025337B" w:rsidRPr="005422DE" w14:paraId="1A938F8B" w14:textId="77777777" w:rsidTr="00BC3B7A">
        <w:trPr>
          <w:trHeight w:val="223"/>
        </w:trPr>
        <w:tc>
          <w:tcPr>
            <w:tcW w:w="280" w:type="dxa"/>
            <w:tcBorders>
              <w:left w:val="single" w:sz="8" w:space="0" w:color="auto"/>
            </w:tcBorders>
            <w:shd w:val="clear" w:color="auto" w:fill="FF99FF"/>
            <w:vAlign w:val="bottom"/>
          </w:tcPr>
          <w:p w14:paraId="68891F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6F7E93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65FC33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1749B22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Uso del linguaggio delle carte</w:t>
            </w:r>
          </w:p>
        </w:tc>
        <w:tc>
          <w:tcPr>
            <w:tcW w:w="680" w:type="dxa"/>
            <w:shd w:val="clear" w:color="auto" w:fill="auto"/>
            <w:vAlign w:val="bottom"/>
          </w:tcPr>
          <w:p w14:paraId="0143273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80" w:type="dxa"/>
            <w:tcBorders>
              <w:right w:val="single" w:sz="8" w:space="0" w:color="auto"/>
            </w:tcBorders>
            <w:shd w:val="clear" w:color="auto" w:fill="auto"/>
            <w:vAlign w:val="bottom"/>
          </w:tcPr>
          <w:p w14:paraId="0844BF5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eseguire ingrandimenti e riduzioni</w:t>
            </w:r>
          </w:p>
        </w:tc>
        <w:tc>
          <w:tcPr>
            <w:tcW w:w="4500" w:type="dxa"/>
            <w:tcBorders>
              <w:right w:val="single" w:sz="8" w:space="0" w:color="auto"/>
            </w:tcBorders>
            <w:shd w:val="clear" w:color="auto" w:fill="auto"/>
            <w:vAlign w:val="bottom"/>
          </w:tcPr>
          <w:p w14:paraId="506DAD0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utilizzarle in relazione alle principali coordinate</w:t>
            </w:r>
          </w:p>
        </w:tc>
      </w:tr>
      <w:tr w:rsidR="0025337B" w:rsidRPr="005422DE" w14:paraId="5313ECE0" w14:textId="77777777" w:rsidTr="00BC3B7A">
        <w:trPr>
          <w:trHeight w:val="223"/>
        </w:trPr>
        <w:tc>
          <w:tcPr>
            <w:tcW w:w="280" w:type="dxa"/>
            <w:tcBorders>
              <w:left w:val="single" w:sz="8" w:space="0" w:color="auto"/>
            </w:tcBorders>
            <w:shd w:val="clear" w:color="auto" w:fill="FF99FF"/>
            <w:vAlign w:val="bottom"/>
          </w:tcPr>
          <w:p w14:paraId="29F686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71A17F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5BA7B3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BB0FA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5F8EA6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80" w:type="dxa"/>
            <w:shd w:val="clear" w:color="auto" w:fill="auto"/>
            <w:vAlign w:val="bottom"/>
          </w:tcPr>
          <w:p w14:paraId="7E9C37A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280" w:type="dxa"/>
            <w:tcBorders>
              <w:right w:val="single" w:sz="8" w:space="0" w:color="auto"/>
            </w:tcBorders>
            <w:shd w:val="clear" w:color="auto" w:fill="auto"/>
            <w:vAlign w:val="bottom"/>
          </w:tcPr>
          <w:p w14:paraId="4A0FB31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Calcolare distanze reali partendo dalle carte</w:t>
            </w:r>
          </w:p>
        </w:tc>
        <w:tc>
          <w:tcPr>
            <w:tcW w:w="4500" w:type="dxa"/>
            <w:tcBorders>
              <w:right w:val="single" w:sz="8" w:space="0" w:color="auto"/>
            </w:tcBorders>
            <w:shd w:val="clear" w:color="auto" w:fill="auto"/>
            <w:vAlign w:val="bottom"/>
          </w:tcPr>
          <w:p w14:paraId="5757819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spaziali</w:t>
            </w:r>
          </w:p>
        </w:tc>
      </w:tr>
      <w:tr w:rsidR="0025337B" w:rsidRPr="005422DE" w14:paraId="049452DA" w14:textId="77777777" w:rsidTr="00BC3B7A">
        <w:trPr>
          <w:trHeight w:val="269"/>
        </w:trPr>
        <w:tc>
          <w:tcPr>
            <w:tcW w:w="280" w:type="dxa"/>
            <w:tcBorders>
              <w:left w:val="single" w:sz="8" w:space="0" w:color="auto"/>
            </w:tcBorders>
            <w:shd w:val="clear" w:color="auto" w:fill="FF99FF"/>
            <w:vAlign w:val="bottom"/>
          </w:tcPr>
          <w:p w14:paraId="3E7337D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99FF"/>
            <w:vAlign w:val="bottom"/>
          </w:tcPr>
          <w:p w14:paraId="65325DF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584AC5C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479284B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5AF9378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25D3AC28"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le varie tipologie di carte</w:t>
            </w:r>
          </w:p>
        </w:tc>
        <w:tc>
          <w:tcPr>
            <w:tcW w:w="4500" w:type="dxa"/>
            <w:tcBorders>
              <w:right w:val="single" w:sz="8" w:space="0" w:color="auto"/>
            </w:tcBorders>
            <w:shd w:val="clear" w:color="auto" w:fill="auto"/>
            <w:vAlign w:val="bottom"/>
          </w:tcPr>
          <w:p w14:paraId="44802EE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E8A68BA" w14:textId="77777777" w:rsidTr="00BC3B7A">
        <w:trPr>
          <w:trHeight w:val="221"/>
        </w:trPr>
        <w:tc>
          <w:tcPr>
            <w:tcW w:w="280" w:type="dxa"/>
            <w:tcBorders>
              <w:left w:val="single" w:sz="8" w:space="0" w:color="auto"/>
            </w:tcBorders>
            <w:shd w:val="clear" w:color="auto" w:fill="FF99FF"/>
            <w:vAlign w:val="bottom"/>
          </w:tcPr>
          <w:p w14:paraId="493B1D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7BD974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6046C4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5F727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45BF08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4CA9168A"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w:t>
            </w:r>
            <w:proofErr w:type="gramEnd"/>
            <w:r w:rsidRPr="005422DE">
              <w:rPr>
                <w:rFonts w:ascii="Comic Sans MS" w:eastAsia="Comic Sans MS" w:hAnsi="Comic Sans MS" w:cs="Arial"/>
                <w:sz w:val="12"/>
                <w:szCs w:val="20"/>
                <w:lang w:eastAsia="it-IT"/>
              </w:rPr>
              <w:t xml:space="preserve"> costruire simboli per legende</w:t>
            </w:r>
          </w:p>
        </w:tc>
        <w:tc>
          <w:tcPr>
            <w:tcW w:w="4500" w:type="dxa"/>
            <w:tcBorders>
              <w:right w:val="single" w:sz="8" w:space="0" w:color="auto"/>
            </w:tcBorders>
            <w:shd w:val="clear" w:color="auto" w:fill="auto"/>
            <w:vAlign w:val="bottom"/>
          </w:tcPr>
          <w:p w14:paraId="0DD279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D130D28" w14:textId="77777777" w:rsidTr="00BC3B7A">
        <w:trPr>
          <w:trHeight w:val="133"/>
        </w:trPr>
        <w:tc>
          <w:tcPr>
            <w:tcW w:w="940" w:type="dxa"/>
            <w:gridSpan w:val="3"/>
            <w:tcBorders>
              <w:left w:val="single" w:sz="8" w:space="0" w:color="auto"/>
              <w:right w:val="single" w:sz="8" w:space="0" w:color="auto"/>
            </w:tcBorders>
            <w:shd w:val="clear" w:color="auto" w:fill="FF99FF"/>
            <w:textDirection w:val="btLr"/>
            <w:vAlign w:val="bottom"/>
          </w:tcPr>
          <w:p w14:paraId="7EE07EA2"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40" w:type="dxa"/>
            <w:shd w:val="clear" w:color="auto" w:fill="auto"/>
            <w:vAlign w:val="bottom"/>
          </w:tcPr>
          <w:p w14:paraId="05670F9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00" w:type="dxa"/>
            <w:tcBorders>
              <w:right w:val="single" w:sz="8" w:space="0" w:color="auto"/>
            </w:tcBorders>
            <w:shd w:val="clear" w:color="auto" w:fill="auto"/>
            <w:vAlign w:val="bottom"/>
          </w:tcPr>
          <w:p w14:paraId="5DCE5F6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80" w:type="dxa"/>
            <w:shd w:val="clear" w:color="auto" w:fill="auto"/>
            <w:vAlign w:val="bottom"/>
          </w:tcPr>
          <w:p w14:paraId="51301305" w14:textId="77777777" w:rsidR="0025337B" w:rsidRPr="005422DE" w:rsidRDefault="0025337B" w:rsidP="00BC3B7A">
            <w:pPr>
              <w:spacing w:after="0" w:line="99"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280" w:type="dxa"/>
            <w:tcBorders>
              <w:right w:val="single" w:sz="8" w:space="0" w:color="auto"/>
            </w:tcBorders>
            <w:shd w:val="clear" w:color="auto" w:fill="auto"/>
            <w:vAlign w:val="bottom"/>
          </w:tcPr>
          <w:p w14:paraId="3C567DA9" w14:textId="77777777" w:rsidR="0025337B" w:rsidRPr="005422DE" w:rsidRDefault="0025337B" w:rsidP="00BC3B7A">
            <w:pPr>
              <w:spacing w:after="0" w:line="133" w:lineRule="exact"/>
              <w:rPr>
                <w:rFonts w:ascii="Comic Sans MS" w:eastAsia="Comic Sans MS" w:hAnsi="Comic Sans MS" w:cs="Arial"/>
                <w:sz w:val="12"/>
                <w:szCs w:val="20"/>
                <w:lang w:eastAsia="it-IT"/>
              </w:rPr>
            </w:pPr>
            <w:r w:rsidRPr="005422DE">
              <w:rPr>
                <w:rFonts w:ascii="Comic Sans MS" w:eastAsia="Comic Sans MS" w:hAnsi="Comic Sans MS" w:cs="Arial"/>
                <w:sz w:val="12"/>
                <w:szCs w:val="20"/>
                <w:lang w:eastAsia="it-IT"/>
              </w:rPr>
              <w:t>Conoscere il significato e l’importanza della latitudine</w:t>
            </w:r>
          </w:p>
        </w:tc>
        <w:tc>
          <w:tcPr>
            <w:tcW w:w="4500" w:type="dxa"/>
            <w:tcBorders>
              <w:right w:val="single" w:sz="8" w:space="0" w:color="auto"/>
            </w:tcBorders>
            <w:shd w:val="clear" w:color="auto" w:fill="auto"/>
            <w:vAlign w:val="bottom"/>
          </w:tcPr>
          <w:p w14:paraId="5D1F83E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5C5DE267" w14:textId="77777777" w:rsidTr="00BC3B7A">
        <w:trPr>
          <w:trHeight w:val="147"/>
        </w:trPr>
        <w:tc>
          <w:tcPr>
            <w:tcW w:w="640" w:type="dxa"/>
            <w:gridSpan w:val="2"/>
            <w:tcBorders>
              <w:left w:val="single" w:sz="8" w:space="0" w:color="auto"/>
            </w:tcBorders>
            <w:shd w:val="clear" w:color="auto" w:fill="FF99FF"/>
            <w:textDirection w:val="btLr"/>
            <w:vAlign w:val="bottom"/>
          </w:tcPr>
          <w:p w14:paraId="7EEC76C4"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300" w:type="dxa"/>
            <w:tcBorders>
              <w:right w:val="single" w:sz="8" w:space="0" w:color="auto"/>
            </w:tcBorders>
            <w:shd w:val="clear" w:color="auto" w:fill="FF99FF"/>
            <w:vAlign w:val="bottom"/>
          </w:tcPr>
          <w:p w14:paraId="5095491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0A21FC5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00" w:type="dxa"/>
            <w:tcBorders>
              <w:right w:val="single" w:sz="8" w:space="0" w:color="auto"/>
            </w:tcBorders>
            <w:shd w:val="clear" w:color="auto" w:fill="auto"/>
            <w:vAlign w:val="bottom"/>
          </w:tcPr>
          <w:p w14:paraId="54DAF25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80" w:type="dxa"/>
            <w:shd w:val="clear" w:color="auto" w:fill="auto"/>
            <w:vAlign w:val="bottom"/>
          </w:tcPr>
          <w:p w14:paraId="6E8FF82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80" w:type="dxa"/>
            <w:vMerge w:val="restart"/>
            <w:tcBorders>
              <w:right w:val="single" w:sz="8" w:space="0" w:color="auto"/>
            </w:tcBorders>
            <w:shd w:val="clear" w:color="auto" w:fill="auto"/>
            <w:vAlign w:val="bottom"/>
          </w:tcPr>
          <w:p w14:paraId="242FD65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della longitudine</w:t>
            </w:r>
          </w:p>
        </w:tc>
        <w:tc>
          <w:tcPr>
            <w:tcW w:w="4500" w:type="dxa"/>
            <w:tcBorders>
              <w:right w:val="single" w:sz="8" w:space="0" w:color="auto"/>
            </w:tcBorders>
            <w:shd w:val="clear" w:color="auto" w:fill="auto"/>
            <w:vAlign w:val="bottom"/>
          </w:tcPr>
          <w:p w14:paraId="5A3FCB0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3ADE0A14" w14:textId="77777777" w:rsidTr="00BC3B7A">
        <w:trPr>
          <w:trHeight w:val="120"/>
        </w:trPr>
        <w:tc>
          <w:tcPr>
            <w:tcW w:w="280" w:type="dxa"/>
            <w:tcBorders>
              <w:left w:val="single" w:sz="8" w:space="0" w:color="auto"/>
            </w:tcBorders>
            <w:shd w:val="clear" w:color="auto" w:fill="FF99FF"/>
            <w:vAlign w:val="bottom"/>
          </w:tcPr>
          <w:p w14:paraId="18C36F1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60" w:type="dxa"/>
            <w:gridSpan w:val="2"/>
            <w:vMerge w:val="restart"/>
            <w:tcBorders>
              <w:right w:val="single" w:sz="8" w:space="0" w:color="auto"/>
            </w:tcBorders>
            <w:shd w:val="clear" w:color="auto" w:fill="FF99FF"/>
            <w:textDirection w:val="btLr"/>
            <w:vAlign w:val="bottom"/>
          </w:tcPr>
          <w:p w14:paraId="1C89D838" w14:textId="77777777" w:rsidR="0025337B" w:rsidRPr="005422DE" w:rsidRDefault="0025337B" w:rsidP="00BC3B7A">
            <w:pPr>
              <w:spacing w:after="0" w:line="0" w:lineRule="atLeast"/>
              <w:ind w:right="24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6F38906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700" w:type="dxa"/>
            <w:tcBorders>
              <w:right w:val="single" w:sz="8" w:space="0" w:color="auto"/>
            </w:tcBorders>
            <w:shd w:val="clear" w:color="auto" w:fill="auto"/>
            <w:vAlign w:val="bottom"/>
          </w:tcPr>
          <w:p w14:paraId="68093BE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80" w:type="dxa"/>
            <w:shd w:val="clear" w:color="auto" w:fill="auto"/>
            <w:vAlign w:val="bottom"/>
          </w:tcPr>
          <w:p w14:paraId="454CD20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280" w:type="dxa"/>
            <w:vMerge/>
            <w:tcBorders>
              <w:right w:val="single" w:sz="8" w:space="0" w:color="auto"/>
            </w:tcBorders>
            <w:shd w:val="clear" w:color="auto" w:fill="auto"/>
            <w:vAlign w:val="bottom"/>
          </w:tcPr>
          <w:p w14:paraId="2F225C1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right w:val="single" w:sz="8" w:space="0" w:color="auto"/>
            </w:tcBorders>
            <w:shd w:val="clear" w:color="auto" w:fill="auto"/>
            <w:vAlign w:val="bottom"/>
          </w:tcPr>
          <w:p w14:paraId="5432C5E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65107C6D" w14:textId="77777777" w:rsidTr="00BC3B7A">
        <w:trPr>
          <w:trHeight w:val="362"/>
        </w:trPr>
        <w:tc>
          <w:tcPr>
            <w:tcW w:w="280" w:type="dxa"/>
            <w:tcBorders>
              <w:left w:val="single" w:sz="8" w:space="0" w:color="auto"/>
            </w:tcBorders>
            <w:shd w:val="clear" w:color="auto" w:fill="FF99FF"/>
            <w:vAlign w:val="bottom"/>
          </w:tcPr>
          <w:p w14:paraId="733563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60" w:type="dxa"/>
            <w:gridSpan w:val="2"/>
            <w:vMerge/>
            <w:tcBorders>
              <w:right w:val="single" w:sz="8" w:space="0" w:color="auto"/>
            </w:tcBorders>
            <w:shd w:val="clear" w:color="auto" w:fill="FF99FF"/>
            <w:vAlign w:val="bottom"/>
          </w:tcPr>
          <w:p w14:paraId="623FB4D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10916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14AABB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right w:val="single" w:sz="8" w:space="0" w:color="auto"/>
            </w:tcBorders>
            <w:shd w:val="clear" w:color="auto" w:fill="auto"/>
            <w:vAlign w:val="bottom"/>
          </w:tcPr>
          <w:p w14:paraId="74EC0564"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Conoscere</w:t>
            </w:r>
            <w:proofErr w:type="gramEnd"/>
            <w:r w:rsidRPr="005422DE">
              <w:rPr>
                <w:rFonts w:ascii="Comic Sans MS" w:eastAsia="Comic Sans MS" w:hAnsi="Comic Sans MS" w:cs="Arial"/>
                <w:sz w:val="16"/>
                <w:szCs w:val="20"/>
                <w:lang w:eastAsia="it-IT"/>
              </w:rPr>
              <w:t xml:space="preserve"> tipologie diverse di carte geografiche</w:t>
            </w:r>
          </w:p>
        </w:tc>
        <w:tc>
          <w:tcPr>
            <w:tcW w:w="4500" w:type="dxa"/>
            <w:tcBorders>
              <w:right w:val="single" w:sz="8" w:space="0" w:color="auto"/>
            </w:tcBorders>
            <w:shd w:val="clear" w:color="auto" w:fill="auto"/>
            <w:vAlign w:val="bottom"/>
          </w:tcPr>
          <w:p w14:paraId="1D97D69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902159B" w14:textId="77777777" w:rsidTr="00BC3B7A">
        <w:trPr>
          <w:trHeight w:val="560"/>
        </w:trPr>
        <w:tc>
          <w:tcPr>
            <w:tcW w:w="280" w:type="dxa"/>
            <w:tcBorders>
              <w:left w:val="single" w:sz="8" w:space="0" w:color="auto"/>
            </w:tcBorders>
            <w:shd w:val="clear" w:color="auto" w:fill="FF99FF"/>
            <w:vAlign w:val="bottom"/>
          </w:tcPr>
          <w:p w14:paraId="448261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60" w:type="dxa"/>
            <w:gridSpan w:val="2"/>
            <w:vMerge/>
            <w:tcBorders>
              <w:right w:val="single" w:sz="8" w:space="0" w:color="auto"/>
            </w:tcBorders>
            <w:shd w:val="clear" w:color="auto" w:fill="FF99FF"/>
            <w:vAlign w:val="bottom"/>
          </w:tcPr>
          <w:p w14:paraId="58E067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3FA9E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309ABB9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80" w:type="dxa"/>
            <w:shd w:val="clear" w:color="auto" w:fill="auto"/>
            <w:vAlign w:val="bottom"/>
          </w:tcPr>
          <w:p w14:paraId="3B1B6D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2639BD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101E64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EB36C38" w14:textId="77777777" w:rsidTr="00BC3B7A">
        <w:trPr>
          <w:trHeight w:val="1198"/>
        </w:trPr>
        <w:tc>
          <w:tcPr>
            <w:tcW w:w="280" w:type="dxa"/>
            <w:tcBorders>
              <w:left w:val="single" w:sz="8" w:space="0" w:color="auto"/>
              <w:bottom w:val="single" w:sz="8" w:space="0" w:color="auto"/>
            </w:tcBorders>
            <w:shd w:val="clear" w:color="auto" w:fill="FF99FF"/>
            <w:vAlign w:val="bottom"/>
          </w:tcPr>
          <w:p w14:paraId="6003C15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0B1DCF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99FF"/>
            <w:vAlign w:val="bottom"/>
          </w:tcPr>
          <w:p w14:paraId="11B001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83B5A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07FF3E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80" w:type="dxa"/>
            <w:tcBorders>
              <w:bottom w:val="single" w:sz="8" w:space="0" w:color="auto"/>
            </w:tcBorders>
            <w:shd w:val="clear" w:color="auto" w:fill="auto"/>
            <w:vAlign w:val="bottom"/>
          </w:tcPr>
          <w:p w14:paraId="6604D9A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631F77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49495E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644B5551"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3914EE60"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34" w:name="page42"/>
      <w:bookmarkEnd w:id="34"/>
      <w:r>
        <w:rPr>
          <w:rFonts w:ascii="Times New Roman" w:eastAsia="Times New Roman" w:hAnsi="Times New Roman" w:cs="Arial"/>
          <w:noProof/>
          <w:sz w:val="24"/>
          <w:szCs w:val="20"/>
          <w:lang w:eastAsia="it-IT"/>
        </w:rPr>
        <w:lastRenderedPageBreak/>
        <w:drawing>
          <wp:anchor distT="0" distB="0" distL="114300" distR="114300" simplePos="0" relativeHeight="251770880" behindDoc="1" locked="0" layoutInCell="0" allowOverlap="1" wp14:anchorId="30CC8722" wp14:editId="3168FCBE">
            <wp:simplePos x="0" y="0"/>
            <wp:positionH relativeFrom="page">
              <wp:posOffset>457200</wp:posOffset>
            </wp:positionH>
            <wp:positionV relativeFrom="page">
              <wp:posOffset>457200</wp:posOffset>
            </wp:positionV>
            <wp:extent cx="9779635" cy="1100455"/>
            <wp:effectExtent l="0" t="0" r="0" b="4445"/>
            <wp:wrapNone/>
            <wp:docPr id="881"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GEOGRAFIA</w:t>
      </w:r>
    </w:p>
    <w:p w14:paraId="7309AC91"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71904" behindDoc="1" locked="0" layoutInCell="0" allowOverlap="1" wp14:anchorId="23B4D340" wp14:editId="6B190A00">
                <wp:simplePos x="0" y="0"/>
                <wp:positionH relativeFrom="column">
                  <wp:posOffset>5715</wp:posOffset>
                </wp:positionH>
                <wp:positionV relativeFrom="paragraph">
                  <wp:posOffset>33655</wp:posOffset>
                </wp:positionV>
                <wp:extent cx="9767570" cy="0"/>
                <wp:effectExtent l="34290" t="29210" r="37465" b="37465"/>
                <wp:wrapNone/>
                <wp:docPr id="880" name="Connettore 1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C177A" id="Connettore 1 880"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6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BKgIAAE4EAAAOAAAAZHJzL2Uyb0RvYy54bWysVMGO2yAQvVfqPyDfE9tZJ3GsOKvWTnrZ&#10;tpF2+wEEcIyKAQEbJ6r67x1wHGXbS1X1ggdm5vFm5uH147kT6MSM5UqWUTpNIsQkUZTLYxl9e9lN&#10;8ghZhyXFQklWRhdmo8fN+3frXhdsplolKDMIQKQtel1GrXO6iGNLWtZhO1WaSXA2ynTYwdYcY2pw&#10;D+idiGdJsoh7Zag2ijBr4bQenNEm4DcNI+5r01jmkCgj4ObCasJ68Gu8WePiaLBuObnSwP/AosNc&#10;wqU3qBo7jF4N/wOq48Qoqxo3JaqLVdNwwkINUE2a/FbNc4s1C7VAc6y+tcn+P1jy5bQ3iNMyynPo&#10;j8QdDKlSUjLnlGEoRf4cutRrW0BwJffG10nO8lk/KfLdIqmqFssjC2xfLhoAUp8Rv0nxG6vhrkP/&#10;WVGIwa9OhZadG9N5SGgGOofJXG6TYWeHCByulovlfAkEyeiLcTEmamPdJ6Y65I0yElz6puECn56s&#10;80RwMYb4Y6l2XIgweCFRX0bz5SpNQ4ZVglPv9XHWHA+VMOiEQTu77GOSP4SywHMf5qFrbNshLrgG&#10;VRn1Kmm4pmWYbq+2w1wMNtAS0l8ERQLRqzWo5scqWW3zbZ5NstliO8mSup582FXZZLFLl/P6oa6q&#10;Ov3pOadZ0XJKmfS0RwWn2d8p5PqWBu3dNHxrUPwWPXQSyI7fQDpM2Q92kMhB0cvejNMH0Ybg6wPz&#10;r+J+D/b9b2DzCwAA//8DAFBLAwQUAAYACAAAACEA95jmydgAAAAFAQAADwAAAGRycy9kb3ducmV2&#10;LnhtbEyOzU7DMBCE70i8g7VI3KhT2qI2xKkAlZ6hgOC4jZckwl5HWacNb4/LBY7zo5mvWI/eqQP1&#10;0gY2MJ1koIirYFuuDby+PF4tQUlEtugCk4FvEliX52cF5jYc+ZkOu1irNMKSo4Emxi7XWqqGPMok&#10;dMQp+wy9x5hkX2vb4zGNe6evs+xGe2w5PTTY0UND1ddu8AaetnMnH3H+ZpfDu99sZOy27b0xlxfj&#10;3S2oSGP8K8MJP6FDmZj2YWAryhlYpZ6BxQzUKVzMVlNQ+19Dl4X+T1/+AAAA//8DAFBLAQItABQA&#10;BgAIAAAAIQC2gziS/gAAAOEBAAATAAAAAAAAAAAAAAAAAAAAAABbQ29udGVudF9UeXBlc10ueG1s&#10;UEsBAi0AFAAGAAgAAAAhADj9If/WAAAAlAEAAAsAAAAAAAAAAAAAAAAALwEAAF9yZWxzLy5yZWxz&#10;UEsBAi0AFAAGAAgAAAAhABW7+gEqAgAATgQAAA4AAAAAAAAAAAAAAAAALgIAAGRycy9lMm9Eb2Mu&#10;eG1sUEsBAi0AFAAGAAgAAAAhAPeY5snYAAAABQEAAA8AAAAAAAAAAAAAAAAAhAQAAGRycy9kb3du&#10;cmV2LnhtbFBLBQYAAAAABAAEAPMAAACJBQ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72928" behindDoc="1" locked="0" layoutInCell="0" allowOverlap="1" wp14:anchorId="3AA19457" wp14:editId="63C4AEA3">
                <wp:simplePos x="0" y="0"/>
                <wp:positionH relativeFrom="column">
                  <wp:posOffset>9707880</wp:posOffset>
                </wp:positionH>
                <wp:positionV relativeFrom="paragraph">
                  <wp:posOffset>68580</wp:posOffset>
                </wp:positionV>
                <wp:extent cx="65405" cy="318770"/>
                <wp:effectExtent l="1905" t="0" r="0" b="0"/>
                <wp:wrapNone/>
                <wp:docPr id="879" name="Rettangolo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94477" id="Rettangolo 879" o:spid="_x0000_s1026" style="position:absolute;margin-left:764.4pt;margin-top:5.4pt;width:5.15pt;height:25.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LyKQIAAD8EAAAOAAAAZHJzL2Uyb0RvYy54bWysU9tu2zAMfR+wfxD0vjjJkiYx4hRFLsOA&#10;bivW7QMUWbaFyaJGKXG6rx8lp1navQ3TgyCK1BF5Drm8PbWGHRV6Dbbgo8GQM2UllNrWBf/+bfdu&#10;zpkPwpbCgFUFf1Ke367evll2LldjaMCUChmBWJ93ruBNCC7PMi8b1Qo/AKcsOSvAVgQysc5KFB2h&#10;tyYbD4c3WQdYOgSpvKfbTe/kq4RfVUqGL1XlVWCm4JRbSDumfR/3bLUUeY3CNVqe0xD/kEUrtKVP&#10;L1AbEQQ7oP4LqtUSwUMVBhLaDKpKS5VqoGpGw1fVPDbCqVQLkePdhSb//2Dl5+MDMl0WfD5bcGZF&#10;SyJ9VYEkq8EAi7fEUed8TqGP7gFjld7dg/zhmYV1Q4HqDhG6RomSMhvF+OzFg2h4esr23Sco6QNx&#10;CJDoOlXYRkAigp2SKk8XVdQpMEmXN9PJcMqZJM/70Xw2S6JlIn9+69CHDwpaFg8FR9I8YYvjvQ8x&#10;F5E/h6Tcwehyp41JBtb7tUF2FNQf2/F2t0nl0hN/HWYs6wq+mI6nCfmFz19D7NJKDLyCaHWgRje6&#10;JaaHcfWtF0nb2jK1YRDa9Gf639gzi5G4XoA9lE9EIkLfxTR1dGgAf3HWUQcX3P88CFScmY+WhFiM&#10;JpPY8smYTGdjMvDas7/2CCsJquCBs/64Dv2YHBzquqGfRql2C3ckXqUTs1HYPqtzstSlifDzRMUx&#10;uLZT1J+5X/0GAAD//wMAUEsDBBQABgAIAAAAIQDFAM0B3QAAAAsBAAAPAAAAZHJzL2Rvd25yZXYu&#10;eG1sTI8xb8IwEIX3Sv0P1iF1K3YoIJrGQahSxw7QDIxHbOKI2I5sQ9z++h5TO909vad331XbbAd2&#10;0yH23kko5gKYdq1XveskNF8fzxtgMaFTOHinJXzrCNv68aHCUvnJ7fXtkDpGJS6WKMGkNJacx9Zo&#10;i3HuR+3IO/tgMZEMHVcBJyq3A18IseYWe0cXDI763ej2crhaCcuffcTPHpspL8/B+p0JzTFL+TTL&#10;uzdgSef0F4Y7PqFDTUwnf3UqsoH0arEh9kSboHlPrF5eC2AnCetCAK8r/v+H+hcAAP//AwBQSwEC&#10;LQAUAAYACAAAACEAtoM4kv4AAADhAQAAEwAAAAAAAAAAAAAAAAAAAAAAW0NvbnRlbnRfVHlwZXNd&#10;LnhtbFBLAQItABQABgAIAAAAIQA4/SH/1gAAAJQBAAALAAAAAAAAAAAAAAAAAC8BAABfcmVscy8u&#10;cmVsc1BLAQItABQABgAIAAAAIQB56RLyKQIAAD8EAAAOAAAAAAAAAAAAAAAAAC4CAABkcnMvZTJv&#10;RG9jLnhtbFBLAQItABQABgAIAAAAIQDFAM0B3QAAAAsBAAAPAAAAAAAAAAAAAAAAAIMEAABkcnMv&#10;ZG93bnJldi54bWxQSwUGAAAAAAQABADzAAAAjQUAAAAA&#10;" o:allowincell="f" fillcolor="#e2efd9" strokecolor="white"/>
            </w:pict>
          </mc:Fallback>
        </mc:AlternateContent>
      </w:r>
    </w:p>
    <w:p w14:paraId="552E32C2"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0B6C85AD" wp14:editId="5D50E4E2">
            <wp:extent cx="66675" cy="314325"/>
            <wp:effectExtent l="0" t="0" r="9525" b="9525"/>
            <wp:docPr id="586" name="Immagin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685E0E85"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73952" behindDoc="1" locked="0" layoutInCell="0" allowOverlap="1" wp14:anchorId="0369A44C" wp14:editId="06D0A432">
            <wp:simplePos x="0" y="0"/>
            <wp:positionH relativeFrom="column">
              <wp:posOffset>71755</wp:posOffset>
            </wp:positionH>
            <wp:positionV relativeFrom="paragraph">
              <wp:posOffset>-317500</wp:posOffset>
            </wp:positionV>
            <wp:extent cx="9701530" cy="643255"/>
            <wp:effectExtent l="0" t="0" r="0" b="0"/>
            <wp:wrapNone/>
            <wp:docPr id="878"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74976" behindDoc="1" locked="0" layoutInCell="0" allowOverlap="1" wp14:anchorId="0D37C891" wp14:editId="30161135">
            <wp:simplePos x="0" y="0"/>
            <wp:positionH relativeFrom="column">
              <wp:posOffset>71755</wp:posOffset>
            </wp:positionH>
            <wp:positionV relativeFrom="paragraph">
              <wp:posOffset>-317500</wp:posOffset>
            </wp:positionV>
            <wp:extent cx="9701530" cy="643255"/>
            <wp:effectExtent l="0" t="0" r="0" b="4445"/>
            <wp:wrapNone/>
            <wp:docPr id="877"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599EF060" wp14:editId="41786FB6">
            <wp:extent cx="66675" cy="276225"/>
            <wp:effectExtent l="0" t="0" r="9525" b="9525"/>
            <wp:docPr id="585" name="Immagin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CONOSCERE IL </w:t>
      </w:r>
      <w:r w:rsidRPr="005422DE">
        <w:rPr>
          <w:rFonts w:ascii="Comic Sans MS" w:eastAsia="Comic Sans MS" w:hAnsi="Comic Sans MS" w:cs="Arial"/>
          <w:sz w:val="24"/>
          <w:szCs w:val="20"/>
          <w:lang w:eastAsia="it-IT"/>
        </w:rPr>
        <w:t>PAESAGGIO</w:t>
      </w:r>
    </w:p>
    <w:p w14:paraId="7B60008B"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76000" behindDoc="1" locked="0" layoutInCell="0" allowOverlap="1" wp14:anchorId="446274FB" wp14:editId="102E8F30">
            <wp:simplePos x="0" y="0"/>
            <wp:positionH relativeFrom="column">
              <wp:posOffset>71755</wp:posOffset>
            </wp:positionH>
            <wp:positionV relativeFrom="paragraph">
              <wp:posOffset>-313690</wp:posOffset>
            </wp:positionV>
            <wp:extent cx="9636125" cy="318135"/>
            <wp:effectExtent l="0" t="0" r="3175" b="5715"/>
            <wp:wrapNone/>
            <wp:docPr id="876"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600"/>
        <w:gridCol w:w="240"/>
        <w:gridCol w:w="340"/>
        <w:gridCol w:w="4560"/>
        <w:gridCol w:w="140"/>
        <w:gridCol w:w="320"/>
        <w:gridCol w:w="4500"/>
        <w:gridCol w:w="140"/>
        <w:gridCol w:w="4500"/>
      </w:tblGrid>
      <w:tr w:rsidR="0025337B" w:rsidRPr="005422DE" w14:paraId="078097C2" w14:textId="77777777" w:rsidTr="00BC3B7A">
        <w:trPr>
          <w:trHeight w:val="299"/>
        </w:trPr>
        <w:tc>
          <w:tcPr>
            <w:tcW w:w="100" w:type="dxa"/>
            <w:tcBorders>
              <w:top w:val="single" w:sz="8" w:space="0" w:color="auto"/>
              <w:left w:val="single" w:sz="8" w:space="0" w:color="auto"/>
            </w:tcBorders>
            <w:shd w:val="clear" w:color="auto" w:fill="D6E3BC"/>
            <w:vAlign w:val="bottom"/>
          </w:tcPr>
          <w:p w14:paraId="2D01DA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3B355E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D6E3BC"/>
            <w:vAlign w:val="bottom"/>
          </w:tcPr>
          <w:p w14:paraId="096A7F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55A355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7618464B"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1C4D98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FBD4B4"/>
            <w:vAlign w:val="bottom"/>
          </w:tcPr>
          <w:p w14:paraId="67DD0D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tcBorders>
            <w:shd w:val="clear" w:color="auto" w:fill="FBD4B4"/>
            <w:vAlign w:val="bottom"/>
          </w:tcPr>
          <w:p w14:paraId="2656E0D0"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top w:val="single" w:sz="8" w:space="0" w:color="auto"/>
              <w:right w:val="single" w:sz="8" w:space="0" w:color="auto"/>
            </w:tcBorders>
            <w:shd w:val="clear" w:color="auto" w:fill="FBD4B4"/>
            <w:vAlign w:val="bottom"/>
          </w:tcPr>
          <w:p w14:paraId="6DFB433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right w:val="single" w:sz="8" w:space="0" w:color="auto"/>
            </w:tcBorders>
            <w:shd w:val="clear" w:color="auto" w:fill="CCC0D9"/>
            <w:vAlign w:val="bottom"/>
          </w:tcPr>
          <w:p w14:paraId="5B4F2D10"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10349D38" w14:textId="77777777" w:rsidTr="00BC3B7A">
        <w:trPr>
          <w:trHeight w:val="252"/>
        </w:trPr>
        <w:tc>
          <w:tcPr>
            <w:tcW w:w="100" w:type="dxa"/>
            <w:tcBorders>
              <w:left w:val="single" w:sz="8" w:space="0" w:color="auto"/>
              <w:bottom w:val="single" w:sz="8" w:space="0" w:color="D6E3BC"/>
            </w:tcBorders>
            <w:shd w:val="clear" w:color="auto" w:fill="D6E3BC"/>
            <w:vAlign w:val="bottom"/>
          </w:tcPr>
          <w:p w14:paraId="6B4A91E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tcBorders>
              <w:bottom w:val="single" w:sz="8" w:space="0" w:color="D6E3BC"/>
            </w:tcBorders>
            <w:shd w:val="clear" w:color="auto" w:fill="D6E3BC"/>
            <w:vAlign w:val="bottom"/>
          </w:tcPr>
          <w:p w14:paraId="26CBBC4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bottom w:val="single" w:sz="8" w:space="0" w:color="D6E3BC"/>
              <w:right w:val="single" w:sz="8" w:space="0" w:color="auto"/>
            </w:tcBorders>
            <w:shd w:val="clear" w:color="auto" w:fill="D6E3BC"/>
            <w:vAlign w:val="bottom"/>
          </w:tcPr>
          <w:p w14:paraId="7103EC8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3E94E77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7181329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047FEEE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FBD4B4"/>
            <w:vAlign w:val="bottom"/>
          </w:tcPr>
          <w:p w14:paraId="3AFCF88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tcBorders>
            <w:shd w:val="clear" w:color="auto" w:fill="FBD4B4"/>
            <w:vAlign w:val="bottom"/>
          </w:tcPr>
          <w:p w14:paraId="15D7EA8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FBD4B4"/>
            <w:vAlign w:val="bottom"/>
          </w:tcPr>
          <w:p w14:paraId="174D047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right w:val="single" w:sz="8" w:space="0" w:color="auto"/>
            </w:tcBorders>
            <w:shd w:val="clear" w:color="auto" w:fill="CCC0D9"/>
            <w:vAlign w:val="bottom"/>
          </w:tcPr>
          <w:p w14:paraId="00B08D9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3F7BD3F3" w14:textId="77777777" w:rsidTr="00BC3B7A">
        <w:trPr>
          <w:trHeight w:val="211"/>
        </w:trPr>
        <w:tc>
          <w:tcPr>
            <w:tcW w:w="100" w:type="dxa"/>
            <w:tcBorders>
              <w:left w:val="single" w:sz="8" w:space="0" w:color="auto"/>
            </w:tcBorders>
            <w:shd w:val="clear" w:color="auto" w:fill="D6E3BC"/>
            <w:vAlign w:val="bottom"/>
          </w:tcPr>
          <w:p w14:paraId="4D802C2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shd w:val="clear" w:color="auto" w:fill="D6E3BC"/>
            <w:vAlign w:val="bottom"/>
          </w:tcPr>
          <w:p w14:paraId="492A01E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D6E3BC"/>
            <w:vAlign w:val="bottom"/>
          </w:tcPr>
          <w:p w14:paraId="6B990D6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69A52C78"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00A7ED03"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la propria tipologia abitativa.</w:t>
            </w:r>
          </w:p>
        </w:tc>
        <w:tc>
          <w:tcPr>
            <w:tcW w:w="140" w:type="dxa"/>
            <w:tcBorders>
              <w:right w:val="single" w:sz="8" w:space="0" w:color="auto"/>
            </w:tcBorders>
            <w:shd w:val="clear" w:color="auto" w:fill="auto"/>
            <w:vAlign w:val="bottom"/>
          </w:tcPr>
          <w:p w14:paraId="453C316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314027CB"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054360DB" w14:textId="77777777" w:rsidR="0025337B" w:rsidRPr="005422DE" w:rsidRDefault="0025337B" w:rsidP="00BC3B7A">
            <w:pPr>
              <w:spacing w:after="0" w:line="210" w:lineRule="exact"/>
              <w:rPr>
                <w:rFonts w:ascii="Comic Sans MS" w:eastAsia="Comic Sans MS" w:hAnsi="Comic Sans MS" w:cs="Arial"/>
                <w:w w:val="99"/>
                <w:sz w:val="16"/>
                <w:szCs w:val="20"/>
                <w:lang w:eastAsia="it-IT"/>
              </w:rPr>
            </w:pPr>
            <w:r w:rsidRPr="005422DE">
              <w:rPr>
                <w:rFonts w:ascii="Comic Sans MS" w:eastAsia="Comic Sans MS" w:hAnsi="Comic Sans MS" w:cs="Arial"/>
                <w:w w:val="99"/>
                <w:sz w:val="16"/>
                <w:szCs w:val="20"/>
                <w:lang w:eastAsia="it-IT"/>
              </w:rPr>
              <w:t>Riconoscere strutture, le funzioni e le relazioni insite nella</w:t>
            </w:r>
          </w:p>
        </w:tc>
        <w:tc>
          <w:tcPr>
            <w:tcW w:w="140" w:type="dxa"/>
            <w:tcBorders>
              <w:right w:val="single" w:sz="8" w:space="0" w:color="auto"/>
            </w:tcBorders>
            <w:shd w:val="clear" w:color="auto" w:fill="auto"/>
            <w:vAlign w:val="bottom"/>
          </w:tcPr>
          <w:p w14:paraId="04E7575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3A0DD39C"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Osserva l’ambiente circostante in relazione alle</w:t>
            </w:r>
          </w:p>
        </w:tc>
      </w:tr>
      <w:tr w:rsidR="0025337B" w:rsidRPr="005422DE" w14:paraId="39BB541E" w14:textId="77777777" w:rsidTr="00BC3B7A">
        <w:trPr>
          <w:trHeight w:val="254"/>
        </w:trPr>
        <w:tc>
          <w:tcPr>
            <w:tcW w:w="100" w:type="dxa"/>
            <w:tcBorders>
              <w:left w:val="single" w:sz="8" w:space="0" w:color="auto"/>
            </w:tcBorders>
            <w:shd w:val="clear" w:color="auto" w:fill="D6E3BC"/>
            <w:vAlign w:val="bottom"/>
          </w:tcPr>
          <w:p w14:paraId="0C7EE7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D6E3BC"/>
            <w:vAlign w:val="bottom"/>
          </w:tcPr>
          <w:p w14:paraId="7B8A758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D6E3BC"/>
            <w:vAlign w:val="bottom"/>
          </w:tcPr>
          <w:p w14:paraId="09CB467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65AD9EF"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667811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un ambiente da elementi tipici.</w:t>
            </w:r>
          </w:p>
        </w:tc>
        <w:tc>
          <w:tcPr>
            <w:tcW w:w="140" w:type="dxa"/>
            <w:tcBorders>
              <w:right w:val="single" w:sz="8" w:space="0" w:color="auto"/>
            </w:tcBorders>
            <w:shd w:val="clear" w:color="auto" w:fill="auto"/>
            <w:vAlign w:val="bottom"/>
          </w:tcPr>
          <w:p w14:paraId="7BD00BF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768275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71BA5DB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spazio vissuto.</w:t>
            </w:r>
          </w:p>
        </w:tc>
        <w:tc>
          <w:tcPr>
            <w:tcW w:w="140" w:type="dxa"/>
            <w:tcBorders>
              <w:right w:val="single" w:sz="8" w:space="0" w:color="auto"/>
            </w:tcBorders>
            <w:shd w:val="clear" w:color="auto" w:fill="auto"/>
            <w:vAlign w:val="bottom"/>
          </w:tcPr>
          <w:p w14:paraId="15AA345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3DA68EA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persone e alle cose</w:t>
            </w:r>
          </w:p>
        </w:tc>
      </w:tr>
      <w:tr w:rsidR="0025337B" w:rsidRPr="005422DE" w14:paraId="7E23B656" w14:textId="77777777" w:rsidTr="00BC3B7A">
        <w:trPr>
          <w:trHeight w:val="247"/>
        </w:trPr>
        <w:tc>
          <w:tcPr>
            <w:tcW w:w="100" w:type="dxa"/>
            <w:tcBorders>
              <w:left w:val="single" w:sz="8" w:space="0" w:color="auto"/>
            </w:tcBorders>
            <w:shd w:val="clear" w:color="auto" w:fill="D6E3BC"/>
            <w:vAlign w:val="bottom"/>
          </w:tcPr>
          <w:p w14:paraId="6296C64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shd w:val="clear" w:color="auto" w:fill="D6E3BC"/>
            <w:vAlign w:val="bottom"/>
          </w:tcPr>
          <w:p w14:paraId="4D40B72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right w:val="single" w:sz="8" w:space="0" w:color="auto"/>
            </w:tcBorders>
            <w:shd w:val="clear" w:color="auto" w:fill="D6E3BC"/>
            <w:vAlign w:val="bottom"/>
          </w:tcPr>
          <w:p w14:paraId="46BE4F1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0DEC3677"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9F22D4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gli ambienti tipici di una casa.</w:t>
            </w:r>
          </w:p>
        </w:tc>
        <w:tc>
          <w:tcPr>
            <w:tcW w:w="140" w:type="dxa"/>
            <w:tcBorders>
              <w:right w:val="single" w:sz="8" w:space="0" w:color="auto"/>
            </w:tcBorders>
            <w:shd w:val="clear" w:color="auto" w:fill="auto"/>
            <w:vAlign w:val="bottom"/>
          </w:tcPr>
          <w:p w14:paraId="1AC0B40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820" w:type="dxa"/>
            <w:gridSpan w:val="2"/>
            <w:shd w:val="clear" w:color="auto" w:fill="auto"/>
            <w:vAlign w:val="bottom"/>
          </w:tcPr>
          <w:p w14:paraId="6DC7F85D" w14:textId="77777777" w:rsidR="0025337B" w:rsidRPr="005422DE" w:rsidRDefault="0025337B" w:rsidP="00BC3B7A">
            <w:pPr>
              <w:spacing w:after="0" w:line="238"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Discriminazione</w:t>
            </w:r>
            <w:proofErr w:type="gramEnd"/>
            <w:r w:rsidRPr="005422DE">
              <w:rPr>
                <w:rFonts w:ascii="Comic Sans MS" w:eastAsia="Comic Sans MS" w:hAnsi="Comic Sans MS" w:cs="Arial"/>
                <w:sz w:val="13"/>
                <w:szCs w:val="20"/>
                <w:lang w:eastAsia="it-IT"/>
              </w:rPr>
              <w:t xml:space="preserve"> fra elemento fisso ed elemento mobile.</w:t>
            </w:r>
          </w:p>
        </w:tc>
        <w:tc>
          <w:tcPr>
            <w:tcW w:w="140" w:type="dxa"/>
            <w:tcBorders>
              <w:right w:val="single" w:sz="8" w:space="0" w:color="auto"/>
            </w:tcBorders>
            <w:shd w:val="clear" w:color="auto" w:fill="auto"/>
            <w:vAlign w:val="bottom"/>
          </w:tcPr>
          <w:p w14:paraId="2B8FF6F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right w:val="single" w:sz="8" w:space="0" w:color="auto"/>
            </w:tcBorders>
            <w:shd w:val="clear" w:color="auto" w:fill="auto"/>
            <w:vAlign w:val="bottom"/>
          </w:tcPr>
          <w:p w14:paraId="4D02C3F0" w14:textId="77777777" w:rsidR="0025337B" w:rsidRPr="005422DE" w:rsidRDefault="0025337B" w:rsidP="00BC3B7A">
            <w:pPr>
              <w:spacing w:after="0" w:line="18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Esplora ambienti vissuti quotidianamente e</w:t>
            </w:r>
          </w:p>
        </w:tc>
      </w:tr>
      <w:tr w:rsidR="0025337B" w:rsidRPr="005422DE" w14:paraId="4F985A9C" w14:textId="77777777" w:rsidTr="00BC3B7A">
        <w:trPr>
          <w:trHeight w:val="166"/>
        </w:trPr>
        <w:tc>
          <w:tcPr>
            <w:tcW w:w="100" w:type="dxa"/>
            <w:tcBorders>
              <w:left w:val="single" w:sz="8" w:space="0" w:color="auto"/>
            </w:tcBorders>
            <w:shd w:val="clear" w:color="auto" w:fill="D6E3BC"/>
            <w:vAlign w:val="bottom"/>
          </w:tcPr>
          <w:p w14:paraId="3B16ED8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shd w:val="clear" w:color="auto" w:fill="D6E3BC"/>
            <w:vAlign w:val="bottom"/>
          </w:tcPr>
          <w:p w14:paraId="79A2A68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tcBorders>
              <w:right w:val="single" w:sz="8" w:space="0" w:color="auto"/>
            </w:tcBorders>
            <w:shd w:val="clear" w:color="auto" w:fill="D6E3BC"/>
            <w:vAlign w:val="bottom"/>
          </w:tcPr>
          <w:p w14:paraId="6FDCB25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900" w:type="dxa"/>
            <w:gridSpan w:val="2"/>
            <w:vMerge w:val="restart"/>
            <w:shd w:val="clear" w:color="auto" w:fill="auto"/>
            <w:vAlign w:val="bottom"/>
          </w:tcPr>
          <w:p w14:paraId="00B266C9" w14:textId="77777777" w:rsidR="0025337B" w:rsidRPr="005422DE" w:rsidRDefault="0025337B" w:rsidP="00BC3B7A">
            <w:pPr>
              <w:spacing w:after="0" w:line="28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le funzioni dei vari ambienti domestici</w:t>
            </w:r>
          </w:p>
        </w:tc>
        <w:tc>
          <w:tcPr>
            <w:tcW w:w="140" w:type="dxa"/>
            <w:tcBorders>
              <w:right w:val="single" w:sz="8" w:space="0" w:color="auto"/>
            </w:tcBorders>
            <w:shd w:val="clear" w:color="auto" w:fill="auto"/>
            <w:vAlign w:val="bottom"/>
          </w:tcPr>
          <w:p w14:paraId="571DE2E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309635AC"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shd w:val="clear" w:color="auto" w:fill="auto"/>
            <w:vAlign w:val="bottom"/>
          </w:tcPr>
          <w:p w14:paraId="0D95DB8F" w14:textId="77777777" w:rsidR="0025337B" w:rsidRPr="005422DE" w:rsidRDefault="0025337B" w:rsidP="00BC3B7A">
            <w:pPr>
              <w:spacing w:after="0" w:line="165"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 xml:space="preserve">La rappresentazione </w:t>
            </w:r>
            <w:proofErr w:type="gramStart"/>
            <w:r w:rsidRPr="005422DE">
              <w:rPr>
                <w:rFonts w:ascii="Comic Sans MS" w:eastAsia="Comic Sans MS" w:hAnsi="Comic Sans MS" w:cs="Arial"/>
                <w:sz w:val="15"/>
                <w:szCs w:val="20"/>
                <w:lang w:eastAsia="it-IT"/>
              </w:rPr>
              <w:t>della spazio</w:t>
            </w:r>
            <w:proofErr w:type="gramEnd"/>
            <w:r w:rsidRPr="005422DE">
              <w:rPr>
                <w:rFonts w:ascii="Comic Sans MS" w:eastAsia="Comic Sans MS" w:hAnsi="Comic Sans MS" w:cs="Arial"/>
                <w:sz w:val="15"/>
                <w:szCs w:val="20"/>
                <w:lang w:eastAsia="it-IT"/>
              </w:rPr>
              <w:t>.</w:t>
            </w:r>
          </w:p>
        </w:tc>
        <w:tc>
          <w:tcPr>
            <w:tcW w:w="140" w:type="dxa"/>
            <w:tcBorders>
              <w:right w:val="single" w:sz="8" w:space="0" w:color="auto"/>
            </w:tcBorders>
            <w:shd w:val="clear" w:color="auto" w:fill="auto"/>
            <w:vAlign w:val="bottom"/>
          </w:tcPr>
          <w:p w14:paraId="4914A8C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00" w:type="dxa"/>
            <w:tcBorders>
              <w:right w:val="single" w:sz="8" w:space="0" w:color="auto"/>
            </w:tcBorders>
            <w:shd w:val="clear" w:color="auto" w:fill="auto"/>
            <w:vAlign w:val="bottom"/>
          </w:tcPr>
          <w:p w14:paraId="389BE476" w14:textId="77777777" w:rsidR="0025337B" w:rsidRPr="005422DE" w:rsidRDefault="0025337B" w:rsidP="00BC3B7A">
            <w:pPr>
              <w:spacing w:after="0" w:line="165" w:lineRule="exact"/>
              <w:rPr>
                <w:rFonts w:ascii="Comic Sans MS" w:eastAsia="Comic Sans MS" w:hAnsi="Comic Sans MS" w:cs="Arial"/>
                <w:b/>
                <w:sz w:val="15"/>
                <w:szCs w:val="20"/>
                <w:lang w:eastAsia="it-IT"/>
              </w:rPr>
            </w:pPr>
            <w:r w:rsidRPr="005422DE">
              <w:rPr>
                <w:rFonts w:ascii="Comic Sans MS" w:eastAsia="Comic Sans MS" w:hAnsi="Comic Sans MS" w:cs="Arial"/>
                <w:b/>
                <w:sz w:val="15"/>
                <w:szCs w:val="20"/>
                <w:lang w:eastAsia="it-IT"/>
              </w:rPr>
              <w:t>parzialmente lontani</w:t>
            </w:r>
          </w:p>
        </w:tc>
      </w:tr>
      <w:tr w:rsidR="0025337B" w:rsidRPr="005422DE" w14:paraId="160006F6" w14:textId="77777777" w:rsidTr="00BC3B7A">
        <w:trPr>
          <w:trHeight w:val="116"/>
        </w:trPr>
        <w:tc>
          <w:tcPr>
            <w:tcW w:w="100" w:type="dxa"/>
            <w:tcBorders>
              <w:left w:val="single" w:sz="8" w:space="0" w:color="auto"/>
            </w:tcBorders>
            <w:shd w:val="clear" w:color="auto" w:fill="D6E3BC"/>
            <w:vAlign w:val="bottom"/>
          </w:tcPr>
          <w:p w14:paraId="22D8E10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0" w:type="dxa"/>
            <w:shd w:val="clear" w:color="auto" w:fill="D6E3BC"/>
            <w:textDirection w:val="btLr"/>
            <w:vAlign w:val="bottom"/>
          </w:tcPr>
          <w:p w14:paraId="753E630C" w14:textId="77777777" w:rsidR="0025337B" w:rsidRPr="005422DE" w:rsidRDefault="0025337B" w:rsidP="00BC3B7A">
            <w:pPr>
              <w:spacing w:after="0" w:line="0" w:lineRule="atLeast"/>
              <w:ind w:right="211"/>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D6E3BC"/>
            <w:vAlign w:val="bottom"/>
          </w:tcPr>
          <w:p w14:paraId="756AAD7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900" w:type="dxa"/>
            <w:gridSpan w:val="2"/>
            <w:vMerge/>
            <w:shd w:val="clear" w:color="auto" w:fill="auto"/>
            <w:vAlign w:val="bottom"/>
          </w:tcPr>
          <w:p w14:paraId="188D432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7E55634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2CCE0178" w14:textId="77777777" w:rsidR="0025337B" w:rsidRPr="005422DE" w:rsidRDefault="0025337B" w:rsidP="00BC3B7A">
            <w:pPr>
              <w:spacing w:after="0" w:line="115"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00" w:type="dxa"/>
            <w:vMerge w:val="restart"/>
            <w:shd w:val="clear" w:color="auto" w:fill="auto"/>
            <w:vAlign w:val="bottom"/>
          </w:tcPr>
          <w:p w14:paraId="761B237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Riconoscimento di elementi del paesaggio e</w:t>
            </w:r>
          </w:p>
        </w:tc>
        <w:tc>
          <w:tcPr>
            <w:tcW w:w="140" w:type="dxa"/>
            <w:tcBorders>
              <w:right w:val="single" w:sz="8" w:space="0" w:color="auto"/>
            </w:tcBorders>
            <w:shd w:val="clear" w:color="auto" w:fill="auto"/>
            <w:vAlign w:val="bottom"/>
          </w:tcPr>
          <w:p w14:paraId="0A2BB7D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right w:val="single" w:sz="8" w:space="0" w:color="auto"/>
            </w:tcBorders>
            <w:shd w:val="clear" w:color="auto" w:fill="auto"/>
            <w:vAlign w:val="bottom"/>
          </w:tcPr>
          <w:p w14:paraId="4A395F0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3A76CA83" w14:textId="77777777" w:rsidTr="00BC3B7A">
        <w:trPr>
          <w:trHeight w:val="107"/>
        </w:trPr>
        <w:tc>
          <w:tcPr>
            <w:tcW w:w="100" w:type="dxa"/>
            <w:tcBorders>
              <w:left w:val="single" w:sz="8" w:space="0" w:color="auto"/>
            </w:tcBorders>
            <w:shd w:val="clear" w:color="auto" w:fill="D6E3BC"/>
            <w:vAlign w:val="bottom"/>
          </w:tcPr>
          <w:p w14:paraId="1A17B64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0" w:type="dxa"/>
            <w:vMerge w:val="restart"/>
            <w:shd w:val="clear" w:color="auto" w:fill="D6E3BC"/>
            <w:textDirection w:val="btLr"/>
            <w:vAlign w:val="bottom"/>
          </w:tcPr>
          <w:p w14:paraId="1AB984E3" w14:textId="77777777" w:rsidR="0025337B" w:rsidRPr="005422DE" w:rsidRDefault="0025337B" w:rsidP="00BC3B7A">
            <w:pPr>
              <w:spacing w:after="0" w:line="0" w:lineRule="atLeast"/>
              <w:ind w:right="71"/>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1</w:t>
            </w:r>
          </w:p>
        </w:tc>
        <w:tc>
          <w:tcPr>
            <w:tcW w:w="240" w:type="dxa"/>
            <w:tcBorders>
              <w:right w:val="single" w:sz="8" w:space="0" w:color="auto"/>
            </w:tcBorders>
            <w:shd w:val="clear" w:color="auto" w:fill="D6E3BC"/>
            <w:vAlign w:val="bottom"/>
          </w:tcPr>
          <w:p w14:paraId="5A2BB4E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59C8FEB4" w14:textId="77777777" w:rsidR="0025337B" w:rsidRPr="005422DE" w:rsidRDefault="0025337B" w:rsidP="00BC3B7A">
            <w:pPr>
              <w:spacing w:after="0" w:line="164"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0EE01CF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tra elementi fissi elemento mobili.</w:t>
            </w:r>
          </w:p>
        </w:tc>
        <w:tc>
          <w:tcPr>
            <w:tcW w:w="140" w:type="dxa"/>
            <w:tcBorders>
              <w:right w:val="single" w:sz="8" w:space="0" w:color="auto"/>
            </w:tcBorders>
            <w:shd w:val="clear" w:color="auto" w:fill="auto"/>
            <w:vAlign w:val="bottom"/>
          </w:tcPr>
          <w:p w14:paraId="46C477A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7A2E99B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shd w:val="clear" w:color="auto" w:fill="auto"/>
            <w:vAlign w:val="bottom"/>
          </w:tcPr>
          <w:p w14:paraId="68CC7BE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07B9B57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tcBorders>
              <w:right w:val="single" w:sz="8" w:space="0" w:color="auto"/>
            </w:tcBorders>
            <w:shd w:val="clear" w:color="auto" w:fill="auto"/>
            <w:vAlign w:val="bottom"/>
          </w:tcPr>
          <w:p w14:paraId="7A7375B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1C8CF7A7" w14:textId="77777777" w:rsidTr="00BC3B7A">
        <w:trPr>
          <w:trHeight w:val="117"/>
        </w:trPr>
        <w:tc>
          <w:tcPr>
            <w:tcW w:w="100" w:type="dxa"/>
            <w:tcBorders>
              <w:left w:val="single" w:sz="8" w:space="0" w:color="auto"/>
            </w:tcBorders>
            <w:shd w:val="clear" w:color="auto" w:fill="D6E3BC"/>
            <w:vAlign w:val="bottom"/>
          </w:tcPr>
          <w:p w14:paraId="7A43DAE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0" w:type="dxa"/>
            <w:vMerge/>
            <w:shd w:val="clear" w:color="auto" w:fill="D6E3BC"/>
            <w:vAlign w:val="bottom"/>
          </w:tcPr>
          <w:p w14:paraId="1830DB0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tcBorders>
              <w:right w:val="single" w:sz="8" w:space="0" w:color="auto"/>
            </w:tcBorders>
            <w:shd w:val="clear" w:color="auto" w:fill="D6E3BC"/>
            <w:vAlign w:val="bottom"/>
          </w:tcPr>
          <w:p w14:paraId="254F8DF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7805D7D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60" w:type="dxa"/>
            <w:vMerge/>
            <w:shd w:val="clear" w:color="auto" w:fill="auto"/>
            <w:vAlign w:val="bottom"/>
          </w:tcPr>
          <w:p w14:paraId="1336BCF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35FBD91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19C4629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vMerge w:val="restart"/>
            <w:shd w:val="clear" w:color="auto" w:fill="auto"/>
            <w:vAlign w:val="bottom"/>
          </w:tcPr>
          <w:p w14:paraId="1E07BBF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dell’ambiente di origine naturale o di origine antropica.</w:t>
            </w:r>
          </w:p>
        </w:tc>
        <w:tc>
          <w:tcPr>
            <w:tcW w:w="140" w:type="dxa"/>
            <w:tcBorders>
              <w:right w:val="single" w:sz="8" w:space="0" w:color="auto"/>
            </w:tcBorders>
            <w:shd w:val="clear" w:color="auto" w:fill="auto"/>
            <w:vAlign w:val="bottom"/>
          </w:tcPr>
          <w:p w14:paraId="29C1A1A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right w:val="single" w:sz="8" w:space="0" w:color="auto"/>
            </w:tcBorders>
            <w:shd w:val="clear" w:color="auto" w:fill="auto"/>
            <w:vAlign w:val="bottom"/>
          </w:tcPr>
          <w:p w14:paraId="0464729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1B89A4CE" w14:textId="77777777" w:rsidTr="00BC3B7A">
        <w:trPr>
          <w:trHeight w:val="106"/>
        </w:trPr>
        <w:tc>
          <w:tcPr>
            <w:tcW w:w="100" w:type="dxa"/>
            <w:tcBorders>
              <w:left w:val="single" w:sz="8" w:space="0" w:color="auto"/>
            </w:tcBorders>
            <w:shd w:val="clear" w:color="auto" w:fill="D6E3BC"/>
            <w:vAlign w:val="bottom"/>
          </w:tcPr>
          <w:p w14:paraId="6705919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0" w:type="dxa"/>
            <w:vMerge w:val="restart"/>
            <w:shd w:val="clear" w:color="auto" w:fill="D6E3BC"/>
            <w:textDirection w:val="btLr"/>
            <w:vAlign w:val="bottom"/>
          </w:tcPr>
          <w:p w14:paraId="5BB02CF8" w14:textId="77777777" w:rsidR="0025337B" w:rsidRPr="005422DE" w:rsidRDefault="0025337B" w:rsidP="00BC3B7A">
            <w:pPr>
              <w:spacing w:after="0" w:line="0" w:lineRule="atLeast"/>
              <w:ind w:right="7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D6E3BC"/>
            <w:vAlign w:val="bottom"/>
          </w:tcPr>
          <w:p w14:paraId="10BA066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900" w:type="dxa"/>
            <w:gridSpan w:val="2"/>
            <w:vMerge w:val="restart"/>
            <w:shd w:val="clear" w:color="auto" w:fill="auto"/>
            <w:vAlign w:val="bottom"/>
          </w:tcPr>
          <w:p w14:paraId="4B937A60" w14:textId="77777777" w:rsidR="0025337B" w:rsidRPr="005422DE" w:rsidRDefault="0025337B" w:rsidP="00BC3B7A">
            <w:pPr>
              <w:spacing w:after="0" w:line="322"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Riconoscere</w:t>
            </w:r>
            <w:proofErr w:type="gramEnd"/>
            <w:r w:rsidRPr="005422DE">
              <w:rPr>
                <w:rFonts w:ascii="Comic Sans MS" w:eastAsia="Comic Sans MS" w:hAnsi="Comic Sans MS" w:cs="Arial"/>
                <w:sz w:val="15"/>
                <w:szCs w:val="20"/>
                <w:lang w:eastAsia="it-IT"/>
              </w:rPr>
              <w:t xml:space="preserve"> gli elementi necessari alla funzione che un</w:t>
            </w:r>
          </w:p>
        </w:tc>
        <w:tc>
          <w:tcPr>
            <w:tcW w:w="140" w:type="dxa"/>
            <w:tcBorders>
              <w:right w:val="single" w:sz="8" w:space="0" w:color="auto"/>
            </w:tcBorders>
            <w:shd w:val="clear" w:color="auto" w:fill="auto"/>
            <w:vAlign w:val="bottom"/>
          </w:tcPr>
          <w:p w14:paraId="73CA851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3B61E4B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shd w:val="clear" w:color="auto" w:fill="auto"/>
            <w:vAlign w:val="bottom"/>
          </w:tcPr>
          <w:p w14:paraId="358FC3B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6753A2F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tcBorders>
              <w:right w:val="single" w:sz="8" w:space="0" w:color="auto"/>
            </w:tcBorders>
            <w:shd w:val="clear" w:color="auto" w:fill="auto"/>
            <w:vAlign w:val="bottom"/>
          </w:tcPr>
          <w:p w14:paraId="0E9F97A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4287404C" w14:textId="77777777" w:rsidTr="00BC3B7A">
        <w:trPr>
          <w:trHeight w:val="216"/>
        </w:trPr>
        <w:tc>
          <w:tcPr>
            <w:tcW w:w="100" w:type="dxa"/>
            <w:tcBorders>
              <w:left w:val="single" w:sz="8" w:space="0" w:color="auto"/>
            </w:tcBorders>
            <w:shd w:val="clear" w:color="auto" w:fill="D6E3BC"/>
            <w:vAlign w:val="bottom"/>
          </w:tcPr>
          <w:p w14:paraId="0A84431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vMerge/>
            <w:shd w:val="clear" w:color="auto" w:fill="D6E3BC"/>
            <w:vAlign w:val="bottom"/>
          </w:tcPr>
          <w:p w14:paraId="0F0E6B1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D6E3BC"/>
            <w:vAlign w:val="bottom"/>
          </w:tcPr>
          <w:p w14:paraId="372E87B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900" w:type="dxa"/>
            <w:gridSpan w:val="2"/>
            <w:vMerge/>
            <w:shd w:val="clear" w:color="auto" w:fill="auto"/>
            <w:vAlign w:val="bottom"/>
          </w:tcPr>
          <w:p w14:paraId="0F18C90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auto"/>
            <w:vAlign w:val="bottom"/>
          </w:tcPr>
          <w:p w14:paraId="44E4D3B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199A892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shd w:val="clear" w:color="auto" w:fill="auto"/>
            <w:vAlign w:val="bottom"/>
          </w:tcPr>
          <w:p w14:paraId="588C015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auto"/>
            </w:tcBorders>
            <w:shd w:val="clear" w:color="auto" w:fill="auto"/>
            <w:vAlign w:val="bottom"/>
          </w:tcPr>
          <w:p w14:paraId="0E1D647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18A30F1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5D9D5C23" w14:textId="77777777" w:rsidTr="00BC3B7A">
        <w:trPr>
          <w:trHeight w:val="175"/>
        </w:trPr>
        <w:tc>
          <w:tcPr>
            <w:tcW w:w="100" w:type="dxa"/>
            <w:tcBorders>
              <w:left w:val="single" w:sz="8" w:space="0" w:color="auto"/>
            </w:tcBorders>
            <w:shd w:val="clear" w:color="auto" w:fill="D6E3BC"/>
            <w:vAlign w:val="bottom"/>
          </w:tcPr>
          <w:p w14:paraId="59BA740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vMerge/>
            <w:shd w:val="clear" w:color="auto" w:fill="D6E3BC"/>
            <w:vAlign w:val="bottom"/>
          </w:tcPr>
          <w:p w14:paraId="610146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0903D4F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30D0D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56C3FE1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ambiente deve svolgere</w:t>
            </w:r>
          </w:p>
        </w:tc>
        <w:tc>
          <w:tcPr>
            <w:tcW w:w="140" w:type="dxa"/>
            <w:tcBorders>
              <w:right w:val="single" w:sz="8" w:space="0" w:color="auto"/>
            </w:tcBorders>
            <w:shd w:val="clear" w:color="auto" w:fill="auto"/>
            <w:vAlign w:val="bottom"/>
          </w:tcPr>
          <w:p w14:paraId="37F79E5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318204E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6402426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45BAE76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2E4D114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96BCEFB" w14:textId="77777777" w:rsidTr="00BC3B7A">
        <w:trPr>
          <w:trHeight w:val="271"/>
        </w:trPr>
        <w:tc>
          <w:tcPr>
            <w:tcW w:w="100" w:type="dxa"/>
            <w:tcBorders>
              <w:left w:val="single" w:sz="8" w:space="0" w:color="auto"/>
            </w:tcBorders>
            <w:shd w:val="clear" w:color="auto" w:fill="D6E3BC"/>
            <w:vAlign w:val="bottom"/>
          </w:tcPr>
          <w:p w14:paraId="78E4882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shd w:val="clear" w:color="auto" w:fill="D6E3BC"/>
            <w:vAlign w:val="bottom"/>
          </w:tcPr>
          <w:p w14:paraId="7248070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5043514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41918BEC"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il concetto di pianta.</w:t>
            </w:r>
          </w:p>
        </w:tc>
        <w:tc>
          <w:tcPr>
            <w:tcW w:w="140" w:type="dxa"/>
            <w:tcBorders>
              <w:right w:val="single" w:sz="8" w:space="0" w:color="auto"/>
            </w:tcBorders>
            <w:shd w:val="clear" w:color="auto" w:fill="auto"/>
            <w:vAlign w:val="bottom"/>
          </w:tcPr>
          <w:p w14:paraId="07B1BDF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48D28A4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shd w:val="clear" w:color="auto" w:fill="auto"/>
            <w:vAlign w:val="bottom"/>
          </w:tcPr>
          <w:p w14:paraId="500F607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78F4A88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5CF2CB3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41120A6" w14:textId="77777777" w:rsidTr="00BC3B7A">
        <w:trPr>
          <w:trHeight w:val="175"/>
        </w:trPr>
        <w:tc>
          <w:tcPr>
            <w:tcW w:w="100" w:type="dxa"/>
            <w:tcBorders>
              <w:left w:val="single" w:sz="8" w:space="0" w:color="auto"/>
            </w:tcBorders>
            <w:shd w:val="clear" w:color="auto" w:fill="D6E3BC"/>
            <w:vAlign w:val="bottom"/>
          </w:tcPr>
          <w:p w14:paraId="67F05BA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vMerge/>
            <w:shd w:val="clear" w:color="auto" w:fill="D6E3BC"/>
            <w:vAlign w:val="bottom"/>
          </w:tcPr>
          <w:p w14:paraId="0AF837A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6F7B1D4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11E844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6AC4A7A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le impronte.</w:t>
            </w:r>
          </w:p>
        </w:tc>
        <w:tc>
          <w:tcPr>
            <w:tcW w:w="140" w:type="dxa"/>
            <w:tcBorders>
              <w:right w:val="single" w:sz="8" w:space="0" w:color="auto"/>
            </w:tcBorders>
            <w:shd w:val="clear" w:color="auto" w:fill="auto"/>
            <w:vAlign w:val="bottom"/>
          </w:tcPr>
          <w:p w14:paraId="155F82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0C1235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31A8611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23A2272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1EC4843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C4D6D4F" w14:textId="77777777" w:rsidTr="00BC3B7A">
        <w:trPr>
          <w:trHeight w:val="57"/>
        </w:trPr>
        <w:tc>
          <w:tcPr>
            <w:tcW w:w="100" w:type="dxa"/>
            <w:tcBorders>
              <w:left w:val="single" w:sz="8" w:space="0" w:color="auto"/>
            </w:tcBorders>
            <w:shd w:val="clear" w:color="auto" w:fill="D6E3BC"/>
            <w:vAlign w:val="bottom"/>
          </w:tcPr>
          <w:p w14:paraId="501E650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0" w:type="dxa"/>
            <w:vMerge/>
            <w:shd w:val="clear" w:color="auto" w:fill="D6E3BC"/>
            <w:vAlign w:val="bottom"/>
          </w:tcPr>
          <w:p w14:paraId="3915DC5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tcBorders>
              <w:right w:val="single" w:sz="8" w:space="0" w:color="auto"/>
            </w:tcBorders>
            <w:shd w:val="clear" w:color="auto" w:fill="D6E3BC"/>
            <w:vAlign w:val="bottom"/>
          </w:tcPr>
          <w:p w14:paraId="16B39F1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03EA53B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60" w:type="dxa"/>
            <w:vMerge w:val="restart"/>
            <w:shd w:val="clear" w:color="auto" w:fill="auto"/>
            <w:vAlign w:val="bottom"/>
          </w:tcPr>
          <w:p w14:paraId="4F9AC669"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gli elementi di una cartina topografica.</w:t>
            </w:r>
          </w:p>
        </w:tc>
        <w:tc>
          <w:tcPr>
            <w:tcW w:w="140" w:type="dxa"/>
            <w:tcBorders>
              <w:right w:val="single" w:sz="8" w:space="0" w:color="auto"/>
            </w:tcBorders>
            <w:shd w:val="clear" w:color="auto" w:fill="auto"/>
            <w:vAlign w:val="bottom"/>
          </w:tcPr>
          <w:p w14:paraId="7FBA7AB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20" w:type="dxa"/>
            <w:shd w:val="clear" w:color="auto" w:fill="auto"/>
            <w:vAlign w:val="bottom"/>
          </w:tcPr>
          <w:p w14:paraId="3001BC4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00" w:type="dxa"/>
            <w:shd w:val="clear" w:color="auto" w:fill="auto"/>
            <w:vAlign w:val="bottom"/>
          </w:tcPr>
          <w:p w14:paraId="4D9FEF7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auto"/>
            </w:tcBorders>
            <w:shd w:val="clear" w:color="auto" w:fill="auto"/>
            <w:vAlign w:val="bottom"/>
          </w:tcPr>
          <w:p w14:paraId="0BB1962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00" w:type="dxa"/>
            <w:tcBorders>
              <w:right w:val="single" w:sz="8" w:space="0" w:color="auto"/>
            </w:tcBorders>
            <w:shd w:val="clear" w:color="auto" w:fill="auto"/>
            <w:vAlign w:val="bottom"/>
          </w:tcPr>
          <w:p w14:paraId="36D8F57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44AF6B87" w14:textId="77777777" w:rsidTr="00BC3B7A">
        <w:trPr>
          <w:trHeight w:val="164"/>
        </w:trPr>
        <w:tc>
          <w:tcPr>
            <w:tcW w:w="100" w:type="dxa"/>
            <w:tcBorders>
              <w:left w:val="single" w:sz="8" w:space="0" w:color="auto"/>
            </w:tcBorders>
            <w:shd w:val="clear" w:color="auto" w:fill="D6E3BC"/>
            <w:vAlign w:val="bottom"/>
          </w:tcPr>
          <w:p w14:paraId="0167477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shd w:val="clear" w:color="auto" w:fill="D6E3BC"/>
            <w:vAlign w:val="bottom"/>
          </w:tcPr>
          <w:p w14:paraId="722C886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tcBorders>
              <w:right w:val="single" w:sz="8" w:space="0" w:color="auto"/>
            </w:tcBorders>
            <w:shd w:val="clear" w:color="auto" w:fill="D6E3BC"/>
            <w:vAlign w:val="bottom"/>
          </w:tcPr>
          <w:p w14:paraId="317A974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470AC13B"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shd w:val="clear" w:color="auto" w:fill="auto"/>
            <w:vAlign w:val="bottom"/>
          </w:tcPr>
          <w:p w14:paraId="02A3DBF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tcBorders>
              <w:right w:val="single" w:sz="8" w:space="0" w:color="auto"/>
            </w:tcBorders>
            <w:shd w:val="clear" w:color="auto" w:fill="auto"/>
            <w:vAlign w:val="bottom"/>
          </w:tcPr>
          <w:p w14:paraId="633B2D6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704AE1D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00" w:type="dxa"/>
            <w:shd w:val="clear" w:color="auto" w:fill="auto"/>
            <w:vAlign w:val="bottom"/>
          </w:tcPr>
          <w:p w14:paraId="03C65F1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tcBorders>
              <w:right w:val="single" w:sz="8" w:space="0" w:color="auto"/>
            </w:tcBorders>
            <w:shd w:val="clear" w:color="auto" w:fill="auto"/>
            <w:vAlign w:val="bottom"/>
          </w:tcPr>
          <w:p w14:paraId="6C3A4CD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00" w:type="dxa"/>
            <w:tcBorders>
              <w:right w:val="single" w:sz="8" w:space="0" w:color="auto"/>
            </w:tcBorders>
            <w:shd w:val="clear" w:color="auto" w:fill="auto"/>
            <w:vAlign w:val="bottom"/>
          </w:tcPr>
          <w:p w14:paraId="13A1E3DE"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26A489A3" w14:textId="77777777" w:rsidTr="00BC3B7A">
        <w:trPr>
          <w:trHeight w:val="223"/>
        </w:trPr>
        <w:tc>
          <w:tcPr>
            <w:tcW w:w="100" w:type="dxa"/>
            <w:tcBorders>
              <w:left w:val="single" w:sz="8" w:space="0" w:color="auto"/>
            </w:tcBorders>
            <w:shd w:val="clear" w:color="auto" w:fill="D6E3BC"/>
            <w:vAlign w:val="bottom"/>
          </w:tcPr>
          <w:p w14:paraId="18BCF6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244992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357C5D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F1B861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5DF4CA1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lo spazio.</w:t>
            </w:r>
          </w:p>
        </w:tc>
        <w:tc>
          <w:tcPr>
            <w:tcW w:w="140" w:type="dxa"/>
            <w:tcBorders>
              <w:right w:val="single" w:sz="8" w:space="0" w:color="auto"/>
            </w:tcBorders>
            <w:shd w:val="clear" w:color="auto" w:fill="auto"/>
            <w:vAlign w:val="bottom"/>
          </w:tcPr>
          <w:p w14:paraId="12FADB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CB47E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736465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6D84E0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DB43D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A5227B2" w14:textId="77777777" w:rsidTr="00BC3B7A">
        <w:trPr>
          <w:trHeight w:val="271"/>
        </w:trPr>
        <w:tc>
          <w:tcPr>
            <w:tcW w:w="100" w:type="dxa"/>
            <w:tcBorders>
              <w:left w:val="single" w:sz="8" w:space="0" w:color="auto"/>
            </w:tcBorders>
            <w:shd w:val="clear" w:color="auto" w:fill="D6E3BC"/>
            <w:vAlign w:val="bottom"/>
          </w:tcPr>
          <w:p w14:paraId="1140F74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045C0A9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5A0EC62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03D49FB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Rappresentare</w:t>
            </w:r>
            <w:proofErr w:type="gramEnd"/>
            <w:r w:rsidRPr="005422DE">
              <w:rPr>
                <w:rFonts w:ascii="Comic Sans MS" w:eastAsia="Comic Sans MS" w:hAnsi="Comic Sans MS" w:cs="Arial"/>
                <w:sz w:val="14"/>
                <w:szCs w:val="20"/>
                <w:lang w:eastAsia="it-IT"/>
              </w:rPr>
              <w:t xml:space="preserve"> graficamente lo spazio.</w:t>
            </w:r>
          </w:p>
        </w:tc>
        <w:tc>
          <w:tcPr>
            <w:tcW w:w="140" w:type="dxa"/>
            <w:tcBorders>
              <w:right w:val="single" w:sz="8" w:space="0" w:color="auto"/>
            </w:tcBorders>
            <w:shd w:val="clear" w:color="auto" w:fill="auto"/>
            <w:vAlign w:val="bottom"/>
          </w:tcPr>
          <w:p w14:paraId="0EFFBEE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044C00E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shd w:val="clear" w:color="auto" w:fill="auto"/>
            <w:vAlign w:val="bottom"/>
          </w:tcPr>
          <w:p w14:paraId="72CAAAD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640860D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3078834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DFBDCD4" w14:textId="77777777" w:rsidTr="00BC3B7A">
        <w:trPr>
          <w:trHeight w:val="223"/>
        </w:trPr>
        <w:tc>
          <w:tcPr>
            <w:tcW w:w="100" w:type="dxa"/>
            <w:tcBorders>
              <w:left w:val="single" w:sz="8" w:space="0" w:color="auto"/>
            </w:tcBorders>
            <w:shd w:val="clear" w:color="auto" w:fill="D6E3BC"/>
            <w:vAlign w:val="bottom"/>
          </w:tcPr>
          <w:p w14:paraId="5CC9A1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3E4FCE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16B94B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5D83B08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paesaggi noti. Distinguere tra elementi naturali</w:t>
            </w:r>
          </w:p>
        </w:tc>
        <w:tc>
          <w:tcPr>
            <w:tcW w:w="140" w:type="dxa"/>
            <w:tcBorders>
              <w:right w:val="single" w:sz="8" w:space="0" w:color="auto"/>
            </w:tcBorders>
            <w:shd w:val="clear" w:color="auto" w:fill="auto"/>
            <w:vAlign w:val="bottom"/>
          </w:tcPr>
          <w:p w14:paraId="201874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53B231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28BD8D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0AE6B2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4F4CBD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FD51D1C" w14:textId="77777777" w:rsidTr="00BC3B7A">
        <w:trPr>
          <w:trHeight w:val="175"/>
        </w:trPr>
        <w:tc>
          <w:tcPr>
            <w:tcW w:w="100" w:type="dxa"/>
            <w:tcBorders>
              <w:left w:val="single" w:sz="8" w:space="0" w:color="auto"/>
            </w:tcBorders>
            <w:shd w:val="clear" w:color="auto" w:fill="D6E3BC"/>
            <w:vAlign w:val="bottom"/>
          </w:tcPr>
          <w:p w14:paraId="525388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69A6C95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3E8805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34103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702BDCA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ed elementi antropici</w:t>
            </w:r>
          </w:p>
        </w:tc>
        <w:tc>
          <w:tcPr>
            <w:tcW w:w="140" w:type="dxa"/>
            <w:tcBorders>
              <w:right w:val="single" w:sz="8" w:space="0" w:color="auto"/>
            </w:tcBorders>
            <w:shd w:val="clear" w:color="auto" w:fill="auto"/>
            <w:vAlign w:val="bottom"/>
          </w:tcPr>
          <w:p w14:paraId="5DBDF8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5BFC99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04A3E10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1DFB8CF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565B18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17B95B3" w14:textId="77777777" w:rsidTr="00BC3B7A">
        <w:trPr>
          <w:trHeight w:val="272"/>
        </w:trPr>
        <w:tc>
          <w:tcPr>
            <w:tcW w:w="100" w:type="dxa"/>
            <w:tcBorders>
              <w:left w:val="single" w:sz="8" w:space="0" w:color="auto"/>
            </w:tcBorders>
            <w:shd w:val="clear" w:color="auto" w:fill="D6E3BC"/>
            <w:vAlign w:val="bottom"/>
          </w:tcPr>
          <w:p w14:paraId="2DCACB0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57DBE88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2A73FE6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3EF35EDB"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gli abitanti e gli elementi caratteristici di ogni</w:t>
            </w:r>
          </w:p>
        </w:tc>
        <w:tc>
          <w:tcPr>
            <w:tcW w:w="140" w:type="dxa"/>
            <w:tcBorders>
              <w:right w:val="single" w:sz="8" w:space="0" w:color="auto"/>
            </w:tcBorders>
            <w:shd w:val="clear" w:color="auto" w:fill="auto"/>
            <w:vAlign w:val="bottom"/>
          </w:tcPr>
          <w:p w14:paraId="198ABC3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7A628C5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shd w:val="clear" w:color="auto" w:fill="auto"/>
            <w:vAlign w:val="bottom"/>
          </w:tcPr>
          <w:p w14:paraId="31AE34E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0330595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tcBorders>
              <w:right w:val="single" w:sz="8" w:space="0" w:color="auto"/>
            </w:tcBorders>
            <w:shd w:val="clear" w:color="auto" w:fill="auto"/>
            <w:vAlign w:val="bottom"/>
          </w:tcPr>
          <w:p w14:paraId="70E0F74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D735EDC" w14:textId="77777777" w:rsidTr="00BC3B7A">
        <w:trPr>
          <w:trHeight w:val="177"/>
        </w:trPr>
        <w:tc>
          <w:tcPr>
            <w:tcW w:w="100" w:type="dxa"/>
            <w:tcBorders>
              <w:left w:val="single" w:sz="8" w:space="0" w:color="auto"/>
              <w:bottom w:val="single" w:sz="8" w:space="0" w:color="auto"/>
            </w:tcBorders>
            <w:shd w:val="clear" w:color="auto" w:fill="D6E3BC"/>
            <w:vAlign w:val="bottom"/>
          </w:tcPr>
          <w:p w14:paraId="7D2AA6E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tcBorders>
              <w:bottom w:val="single" w:sz="8" w:space="0" w:color="auto"/>
            </w:tcBorders>
            <w:shd w:val="clear" w:color="auto" w:fill="D6E3BC"/>
            <w:vAlign w:val="bottom"/>
          </w:tcPr>
          <w:p w14:paraId="6851D2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bottom w:val="single" w:sz="8" w:space="0" w:color="auto"/>
              <w:right w:val="single" w:sz="8" w:space="0" w:color="auto"/>
            </w:tcBorders>
            <w:shd w:val="clear" w:color="auto" w:fill="D6E3BC"/>
            <w:vAlign w:val="bottom"/>
          </w:tcPr>
          <w:p w14:paraId="26080A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tcBorders>
              <w:bottom w:val="single" w:sz="8" w:space="0" w:color="auto"/>
            </w:tcBorders>
            <w:shd w:val="clear" w:color="auto" w:fill="auto"/>
            <w:vAlign w:val="bottom"/>
          </w:tcPr>
          <w:p w14:paraId="1D8A739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tcBorders>
              <w:bottom w:val="single" w:sz="8" w:space="0" w:color="auto"/>
            </w:tcBorders>
            <w:shd w:val="clear" w:color="auto" w:fill="auto"/>
            <w:vAlign w:val="bottom"/>
          </w:tcPr>
          <w:p w14:paraId="6380EE3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ambiente</w:t>
            </w:r>
          </w:p>
        </w:tc>
        <w:tc>
          <w:tcPr>
            <w:tcW w:w="140" w:type="dxa"/>
            <w:tcBorders>
              <w:bottom w:val="single" w:sz="8" w:space="0" w:color="auto"/>
              <w:right w:val="single" w:sz="8" w:space="0" w:color="auto"/>
            </w:tcBorders>
            <w:shd w:val="clear" w:color="auto" w:fill="auto"/>
            <w:vAlign w:val="bottom"/>
          </w:tcPr>
          <w:p w14:paraId="643FEB6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tcBorders>
              <w:bottom w:val="single" w:sz="8" w:space="0" w:color="auto"/>
            </w:tcBorders>
            <w:shd w:val="clear" w:color="auto" w:fill="auto"/>
            <w:vAlign w:val="bottom"/>
          </w:tcPr>
          <w:p w14:paraId="0336C1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bottom w:val="single" w:sz="8" w:space="0" w:color="auto"/>
            </w:tcBorders>
            <w:shd w:val="clear" w:color="auto" w:fill="auto"/>
            <w:vAlign w:val="bottom"/>
          </w:tcPr>
          <w:p w14:paraId="66A7923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bottom w:val="single" w:sz="8" w:space="0" w:color="auto"/>
              <w:right w:val="single" w:sz="8" w:space="0" w:color="auto"/>
            </w:tcBorders>
            <w:shd w:val="clear" w:color="auto" w:fill="auto"/>
            <w:vAlign w:val="bottom"/>
          </w:tcPr>
          <w:p w14:paraId="45A05D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bottom w:val="single" w:sz="8" w:space="0" w:color="auto"/>
              <w:right w:val="single" w:sz="8" w:space="0" w:color="auto"/>
            </w:tcBorders>
            <w:shd w:val="clear" w:color="auto" w:fill="auto"/>
            <w:vAlign w:val="bottom"/>
          </w:tcPr>
          <w:p w14:paraId="344170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74DE933" w14:textId="77777777" w:rsidTr="00BC3B7A">
        <w:trPr>
          <w:trHeight w:val="211"/>
        </w:trPr>
        <w:tc>
          <w:tcPr>
            <w:tcW w:w="100" w:type="dxa"/>
            <w:tcBorders>
              <w:left w:val="single" w:sz="8" w:space="0" w:color="auto"/>
            </w:tcBorders>
            <w:shd w:val="clear" w:color="auto" w:fill="F7CAAC"/>
            <w:vAlign w:val="bottom"/>
          </w:tcPr>
          <w:p w14:paraId="5E0AFF1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shd w:val="clear" w:color="auto" w:fill="F7CAAC"/>
            <w:vAlign w:val="bottom"/>
          </w:tcPr>
          <w:p w14:paraId="66E978D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F7CAAC"/>
            <w:vAlign w:val="bottom"/>
          </w:tcPr>
          <w:p w14:paraId="25CD954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AE41E47"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7C6A7C0E"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Avere consapevolezza di confini e regioni</w:t>
            </w:r>
          </w:p>
        </w:tc>
        <w:tc>
          <w:tcPr>
            <w:tcW w:w="140" w:type="dxa"/>
            <w:tcBorders>
              <w:right w:val="single" w:sz="8" w:space="0" w:color="auto"/>
            </w:tcBorders>
            <w:shd w:val="clear" w:color="auto" w:fill="auto"/>
            <w:vAlign w:val="bottom"/>
          </w:tcPr>
          <w:p w14:paraId="1C26255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7E74396C"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4BCBDFDE"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funzioni di spazi conosciuti</w:t>
            </w:r>
          </w:p>
        </w:tc>
        <w:tc>
          <w:tcPr>
            <w:tcW w:w="140" w:type="dxa"/>
            <w:tcBorders>
              <w:right w:val="single" w:sz="8" w:space="0" w:color="auto"/>
            </w:tcBorders>
            <w:shd w:val="clear" w:color="auto" w:fill="auto"/>
            <w:vAlign w:val="bottom"/>
          </w:tcPr>
          <w:p w14:paraId="6758166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39601D39"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i cambiamenti del territorio,</w:t>
            </w:r>
          </w:p>
        </w:tc>
      </w:tr>
      <w:tr w:rsidR="0025337B" w:rsidRPr="005422DE" w14:paraId="574A4054" w14:textId="77777777" w:rsidTr="00BC3B7A">
        <w:trPr>
          <w:trHeight w:val="257"/>
        </w:trPr>
        <w:tc>
          <w:tcPr>
            <w:tcW w:w="100" w:type="dxa"/>
            <w:tcBorders>
              <w:left w:val="single" w:sz="8" w:space="0" w:color="auto"/>
            </w:tcBorders>
            <w:shd w:val="clear" w:color="auto" w:fill="F7CAAC"/>
            <w:vAlign w:val="bottom"/>
          </w:tcPr>
          <w:p w14:paraId="42F82D0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45E46E2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6762139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895C698"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4F0870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Discriminare fra confine naturale e confine artificiale</w:t>
            </w:r>
          </w:p>
        </w:tc>
        <w:tc>
          <w:tcPr>
            <w:tcW w:w="140" w:type="dxa"/>
            <w:tcBorders>
              <w:right w:val="single" w:sz="8" w:space="0" w:color="auto"/>
            </w:tcBorders>
            <w:shd w:val="clear" w:color="auto" w:fill="auto"/>
            <w:vAlign w:val="bottom"/>
          </w:tcPr>
          <w:p w14:paraId="7A7971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2015B05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7B1B395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5E73DE3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1E2046D6"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conseguenti all’azione dell’uomo e a fenomeni</w:t>
            </w:r>
          </w:p>
        </w:tc>
      </w:tr>
      <w:tr w:rsidR="0025337B" w:rsidRPr="005422DE" w14:paraId="643438F7" w14:textId="77777777" w:rsidTr="00BC3B7A">
        <w:trPr>
          <w:trHeight w:val="257"/>
        </w:trPr>
        <w:tc>
          <w:tcPr>
            <w:tcW w:w="100" w:type="dxa"/>
            <w:tcBorders>
              <w:left w:val="single" w:sz="8" w:space="0" w:color="auto"/>
            </w:tcBorders>
            <w:shd w:val="clear" w:color="auto" w:fill="F7CAAC"/>
            <w:vAlign w:val="bottom"/>
          </w:tcPr>
          <w:p w14:paraId="5692C66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57D17EB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1AF6CF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0976E0FF"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0A23C7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fra spazi aperti e spazi chiusi</w:t>
            </w:r>
          </w:p>
        </w:tc>
        <w:tc>
          <w:tcPr>
            <w:tcW w:w="140" w:type="dxa"/>
            <w:tcBorders>
              <w:right w:val="single" w:sz="8" w:space="0" w:color="auto"/>
            </w:tcBorders>
            <w:shd w:val="clear" w:color="auto" w:fill="auto"/>
            <w:vAlign w:val="bottom"/>
          </w:tcPr>
          <w:p w14:paraId="5AF6E3B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4C8BDE8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2CE5514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746B5E3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560A4CE1"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naturali</w:t>
            </w:r>
          </w:p>
        </w:tc>
      </w:tr>
      <w:tr w:rsidR="0025337B" w:rsidRPr="005422DE" w14:paraId="67CC4818" w14:textId="77777777" w:rsidTr="00BC3B7A">
        <w:trPr>
          <w:trHeight w:val="336"/>
        </w:trPr>
        <w:tc>
          <w:tcPr>
            <w:tcW w:w="700" w:type="dxa"/>
            <w:gridSpan w:val="2"/>
            <w:vMerge w:val="restart"/>
            <w:tcBorders>
              <w:left w:val="single" w:sz="8" w:space="0" w:color="auto"/>
            </w:tcBorders>
            <w:shd w:val="clear" w:color="auto" w:fill="F7CAAC"/>
            <w:textDirection w:val="btLr"/>
            <w:vAlign w:val="bottom"/>
          </w:tcPr>
          <w:p w14:paraId="427A44C8" w14:textId="77777777" w:rsidR="0025337B" w:rsidRPr="005422DE" w:rsidRDefault="0025337B" w:rsidP="00BC3B7A">
            <w:pPr>
              <w:spacing w:after="0" w:line="0" w:lineRule="atLeast"/>
              <w:ind w:right="101"/>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2</w:t>
            </w:r>
          </w:p>
        </w:tc>
        <w:tc>
          <w:tcPr>
            <w:tcW w:w="240" w:type="dxa"/>
            <w:tcBorders>
              <w:right w:val="single" w:sz="8" w:space="0" w:color="auto"/>
            </w:tcBorders>
            <w:shd w:val="clear" w:color="auto" w:fill="F7CAAC"/>
            <w:vAlign w:val="bottom"/>
          </w:tcPr>
          <w:p w14:paraId="67AD79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05195E51" w14:textId="77777777" w:rsidR="0025337B" w:rsidRPr="005422DE" w:rsidRDefault="0025337B" w:rsidP="00BC3B7A">
            <w:pPr>
              <w:spacing w:after="0" w:line="334"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Riconoscere</w:t>
            </w:r>
            <w:proofErr w:type="gramEnd"/>
            <w:r w:rsidRPr="005422DE">
              <w:rPr>
                <w:rFonts w:ascii="Comic Sans MS" w:eastAsia="Comic Sans MS" w:hAnsi="Comic Sans MS" w:cs="Arial"/>
                <w:sz w:val="16"/>
                <w:szCs w:val="20"/>
                <w:lang w:eastAsia="it-IT"/>
              </w:rPr>
              <w:t xml:space="preserve"> confini e regioni in paesaggi specifici</w:t>
            </w:r>
          </w:p>
        </w:tc>
        <w:tc>
          <w:tcPr>
            <w:tcW w:w="140" w:type="dxa"/>
            <w:tcBorders>
              <w:right w:val="single" w:sz="8" w:space="0" w:color="auto"/>
            </w:tcBorders>
            <w:shd w:val="clear" w:color="auto" w:fill="auto"/>
            <w:vAlign w:val="bottom"/>
          </w:tcPr>
          <w:p w14:paraId="3943F0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7E7290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0C29D3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3B9742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34EF9F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E844466" w14:textId="77777777" w:rsidTr="00BC3B7A">
        <w:trPr>
          <w:trHeight w:val="104"/>
        </w:trPr>
        <w:tc>
          <w:tcPr>
            <w:tcW w:w="700" w:type="dxa"/>
            <w:gridSpan w:val="2"/>
            <w:vMerge/>
            <w:tcBorders>
              <w:left w:val="single" w:sz="8" w:space="0" w:color="auto"/>
            </w:tcBorders>
            <w:shd w:val="clear" w:color="auto" w:fill="F7CAAC"/>
            <w:vAlign w:val="bottom"/>
          </w:tcPr>
          <w:p w14:paraId="22F6A1A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F7CAAC"/>
            <w:vAlign w:val="bottom"/>
          </w:tcPr>
          <w:p w14:paraId="6AA5455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6161C5C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val="restart"/>
            <w:shd w:val="clear" w:color="auto" w:fill="auto"/>
            <w:vAlign w:val="bottom"/>
          </w:tcPr>
          <w:p w14:paraId="7EECBBA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Rilevare le modifiche apportate dall'uomo.</w:t>
            </w:r>
          </w:p>
        </w:tc>
        <w:tc>
          <w:tcPr>
            <w:tcW w:w="140" w:type="dxa"/>
            <w:tcBorders>
              <w:right w:val="single" w:sz="8" w:space="0" w:color="auto"/>
            </w:tcBorders>
            <w:shd w:val="clear" w:color="auto" w:fill="auto"/>
            <w:vAlign w:val="bottom"/>
          </w:tcPr>
          <w:p w14:paraId="5AE7F27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0F4EE3A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shd w:val="clear" w:color="auto" w:fill="auto"/>
            <w:vAlign w:val="bottom"/>
          </w:tcPr>
          <w:p w14:paraId="60805EA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37BAFB9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tcBorders>
              <w:right w:val="single" w:sz="8" w:space="0" w:color="auto"/>
            </w:tcBorders>
            <w:shd w:val="clear" w:color="auto" w:fill="auto"/>
            <w:vAlign w:val="bottom"/>
          </w:tcPr>
          <w:p w14:paraId="1B53878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3391C495" w14:textId="77777777" w:rsidTr="00BC3B7A">
        <w:trPr>
          <w:trHeight w:val="72"/>
        </w:trPr>
        <w:tc>
          <w:tcPr>
            <w:tcW w:w="100" w:type="dxa"/>
            <w:tcBorders>
              <w:left w:val="single" w:sz="8" w:space="0" w:color="auto"/>
            </w:tcBorders>
            <w:shd w:val="clear" w:color="auto" w:fill="F7CAAC"/>
            <w:vAlign w:val="bottom"/>
          </w:tcPr>
          <w:p w14:paraId="6340F9E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0" w:type="dxa"/>
            <w:vMerge w:val="restart"/>
            <w:shd w:val="clear" w:color="auto" w:fill="F7CAAC"/>
            <w:textDirection w:val="btLr"/>
            <w:vAlign w:val="bottom"/>
          </w:tcPr>
          <w:p w14:paraId="4EBF449E" w14:textId="77777777" w:rsidR="0025337B" w:rsidRPr="005422DE" w:rsidRDefault="0025337B" w:rsidP="00BC3B7A">
            <w:pPr>
              <w:spacing w:after="0" w:line="0" w:lineRule="atLeast"/>
              <w:ind w:right="73"/>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240" w:type="dxa"/>
            <w:tcBorders>
              <w:right w:val="single" w:sz="8" w:space="0" w:color="auto"/>
            </w:tcBorders>
            <w:shd w:val="clear" w:color="auto" w:fill="F7CAAC"/>
            <w:vAlign w:val="bottom"/>
          </w:tcPr>
          <w:p w14:paraId="1AB8425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29D6788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60" w:type="dxa"/>
            <w:vMerge/>
            <w:shd w:val="clear" w:color="auto" w:fill="auto"/>
            <w:vAlign w:val="bottom"/>
          </w:tcPr>
          <w:p w14:paraId="23DB646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32A6CF0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4462228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shd w:val="clear" w:color="auto" w:fill="auto"/>
            <w:vAlign w:val="bottom"/>
          </w:tcPr>
          <w:p w14:paraId="03D46C9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0756AFE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tcBorders>
              <w:right w:val="single" w:sz="8" w:space="0" w:color="auto"/>
            </w:tcBorders>
            <w:shd w:val="clear" w:color="auto" w:fill="auto"/>
            <w:vAlign w:val="bottom"/>
          </w:tcPr>
          <w:p w14:paraId="23A6081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37BCAA11" w14:textId="77777777" w:rsidTr="00BC3B7A">
        <w:trPr>
          <w:trHeight w:val="338"/>
        </w:trPr>
        <w:tc>
          <w:tcPr>
            <w:tcW w:w="100" w:type="dxa"/>
            <w:tcBorders>
              <w:left w:val="single" w:sz="8" w:space="0" w:color="auto"/>
            </w:tcBorders>
            <w:shd w:val="clear" w:color="auto" w:fill="F7CAAC"/>
            <w:vAlign w:val="bottom"/>
          </w:tcPr>
          <w:p w14:paraId="7A2F5A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F7CAAC"/>
            <w:vAlign w:val="bottom"/>
          </w:tcPr>
          <w:p w14:paraId="05B4857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7970074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59D53192"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Riconoscere</w:t>
            </w:r>
            <w:proofErr w:type="gramEnd"/>
            <w:r w:rsidRPr="005422DE">
              <w:rPr>
                <w:rFonts w:ascii="Comic Sans MS" w:eastAsia="Comic Sans MS" w:hAnsi="Comic Sans MS" w:cs="Arial"/>
                <w:sz w:val="16"/>
                <w:szCs w:val="20"/>
                <w:lang w:eastAsia="it-IT"/>
              </w:rPr>
              <w:t xml:space="preserve"> un paesaggio naturale.</w:t>
            </w:r>
          </w:p>
        </w:tc>
        <w:tc>
          <w:tcPr>
            <w:tcW w:w="140" w:type="dxa"/>
            <w:tcBorders>
              <w:right w:val="single" w:sz="8" w:space="0" w:color="auto"/>
            </w:tcBorders>
            <w:shd w:val="clear" w:color="auto" w:fill="auto"/>
            <w:vAlign w:val="bottom"/>
          </w:tcPr>
          <w:p w14:paraId="62DBA0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1E9BEA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5E805E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7DA72CB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116A57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2B4FFAB" w14:textId="77777777" w:rsidTr="00BC3B7A">
        <w:trPr>
          <w:trHeight w:val="257"/>
        </w:trPr>
        <w:tc>
          <w:tcPr>
            <w:tcW w:w="100" w:type="dxa"/>
            <w:tcBorders>
              <w:left w:val="single" w:sz="8" w:space="0" w:color="auto"/>
            </w:tcBorders>
            <w:shd w:val="clear" w:color="auto" w:fill="F7CAAC"/>
            <w:vAlign w:val="bottom"/>
          </w:tcPr>
          <w:p w14:paraId="5BD52F2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F7CAAC"/>
            <w:vAlign w:val="bottom"/>
          </w:tcPr>
          <w:p w14:paraId="1C7E06D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29D937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0D37E6F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un paesaggio fortemente antropizzato.</w:t>
            </w:r>
          </w:p>
        </w:tc>
        <w:tc>
          <w:tcPr>
            <w:tcW w:w="140" w:type="dxa"/>
            <w:tcBorders>
              <w:right w:val="single" w:sz="8" w:space="0" w:color="auto"/>
            </w:tcBorders>
            <w:shd w:val="clear" w:color="auto" w:fill="auto"/>
            <w:vAlign w:val="bottom"/>
          </w:tcPr>
          <w:p w14:paraId="34A3820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FBFC4D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7AEE7F4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2A96DD6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78B995CE"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66CB52D" w14:textId="77777777" w:rsidTr="00BC3B7A">
        <w:trPr>
          <w:trHeight w:val="257"/>
        </w:trPr>
        <w:tc>
          <w:tcPr>
            <w:tcW w:w="100" w:type="dxa"/>
            <w:tcBorders>
              <w:left w:val="single" w:sz="8" w:space="0" w:color="auto"/>
            </w:tcBorders>
            <w:shd w:val="clear" w:color="auto" w:fill="F7CAAC"/>
            <w:vAlign w:val="bottom"/>
          </w:tcPr>
          <w:p w14:paraId="74C0F21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F7CAAC"/>
            <w:vAlign w:val="bottom"/>
          </w:tcPr>
          <w:p w14:paraId="2914A50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180B65A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0847209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per quali ragioni l’uomo modifica l'ambiente.</w:t>
            </w:r>
          </w:p>
        </w:tc>
        <w:tc>
          <w:tcPr>
            <w:tcW w:w="140" w:type="dxa"/>
            <w:tcBorders>
              <w:right w:val="single" w:sz="8" w:space="0" w:color="auto"/>
            </w:tcBorders>
            <w:shd w:val="clear" w:color="auto" w:fill="auto"/>
            <w:vAlign w:val="bottom"/>
          </w:tcPr>
          <w:p w14:paraId="2BBA1CC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1DEF6CB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052A819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4AB996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4CD9465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97CC510" w14:textId="77777777" w:rsidTr="00BC3B7A">
        <w:trPr>
          <w:trHeight w:val="117"/>
        </w:trPr>
        <w:tc>
          <w:tcPr>
            <w:tcW w:w="100" w:type="dxa"/>
            <w:tcBorders>
              <w:left w:val="single" w:sz="8" w:space="0" w:color="auto"/>
            </w:tcBorders>
            <w:shd w:val="clear" w:color="auto" w:fill="F7CAAC"/>
            <w:vAlign w:val="bottom"/>
          </w:tcPr>
          <w:p w14:paraId="536F47F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0" w:type="dxa"/>
            <w:vMerge/>
            <w:shd w:val="clear" w:color="auto" w:fill="F7CAAC"/>
            <w:vAlign w:val="bottom"/>
          </w:tcPr>
          <w:p w14:paraId="6F2835D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40" w:type="dxa"/>
            <w:tcBorders>
              <w:right w:val="single" w:sz="8" w:space="0" w:color="auto"/>
            </w:tcBorders>
            <w:shd w:val="clear" w:color="auto" w:fill="F7CAAC"/>
            <w:vAlign w:val="bottom"/>
          </w:tcPr>
          <w:p w14:paraId="74A6E0B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41076AF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val="restart"/>
            <w:shd w:val="clear" w:color="auto" w:fill="auto"/>
            <w:vAlign w:val="bottom"/>
          </w:tcPr>
          <w:p w14:paraId="549FCFF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gli ambienti naturali</w:t>
            </w:r>
          </w:p>
        </w:tc>
        <w:tc>
          <w:tcPr>
            <w:tcW w:w="140" w:type="dxa"/>
            <w:tcBorders>
              <w:right w:val="single" w:sz="8" w:space="0" w:color="auto"/>
            </w:tcBorders>
            <w:shd w:val="clear" w:color="auto" w:fill="auto"/>
            <w:vAlign w:val="bottom"/>
          </w:tcPr>
          <w:p w14:paraId="11F9F3B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3D07D48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shd w:val="clear" w:color="auto" w:fill="auto"/>
            <w:vAlign w:val="bottom"/>
          </w:tcPr>
          <w:p w14:paraId="7070199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1793006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right w:val="single" w:sz="8" w:space="0" w:color="auto"/>
            </w:tcBorders>
            <w:shd w:val="clear" w:color="auto" w:fill="auto"/>
            <w:vAlign w:val="bottom"/>
          </w:tcPr>
          <w:p w14:paraId="7D82AEE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2FFE5563" w14:textId="77777777" w:rsidTr="00BC3B7A">
        <w:trPr>
          <w:trHeight w:val="58"/>
        </w:trPr>
        <w:tc>
          <w:tcPr>
            <w:tcW w:w="100" w:type="dxa"/>
            <w:tcBorders>
              <w:left w:val="single" w:sz="8" w:space="0" w:color="auto"/>
            </w:tcBorders>
            <w:shd w:val="clear" w:color="auto" w:fill="F7CAAC"/>
            <w:vAlign w:val="bottom"/>
          </w:tcPr>
          <w:p w14:paraId="62A0B51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600" w:type="dxa"/>
            <w:shd w:val="clear" w:color="auto" w:fill="F7CAAC"/>
            <w:vAlign w:val="bottom"/>
          </w:tcPr>
          <w:p w14:paraId="4A4F97E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tcBorders>
              <w:right w:val="single" w:sz="8" w:space="0" w:color="auto"/>
            </w:tcBorders>
            <w:shd w:val="clear" w:color="auto" w:fill="F7CAAC"/>
            <w:vAlign w:val="bottom"/>
          </w:tcPr>
          <w:p w14:paraId="6A84733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76457C3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60" w:type="dxa"/>
            <w:vMerge/>
            <w:shd w:val="clear" w:color="auto" w:fill="auto"/>
            <w:vAlign w:val="bottom"/>
          </w:tcPr>
          <w:p w14:paraId="62BC403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auto"/>
            </w:tcBorders>
            <w:shd w:val="clear" w:color="auto" w:fill="auto"/>
            <w:vAlign w:val="bottom"/>
          </w:tcPr>
          <w:p w14:paraId="6AF9961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0400BF9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shd w:val="clear" w:color="auto" w:fill="auto"/>
            <w:vAlign w:val="bottom"/>
          </w:tcPr>
          <w:p w14:paraId="2BC2AA7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auto"/>
            </w:tcBorders>
            <w:shd w:val="clear" w:color="auto" w:fill="auto"/>
            <w:vAlign w:val="bottom"/>
          </w:tcPr>
          <w:p w14:paraId="66119FC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tcBorders>
              <w:right w:val="single" w:sz="8" w:space="0" w:color="auto"/>
            </w:tcBorders>
            <w:shd w:val="clear" w:color="auto" w:fill="auto"/>
            <w:vAlign w:val="bottom"/>
          </w:tcPr>
          <w:p w14:paraId="4D2C1A6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00B5EF9B" w14:textId="77777777" w:rsidTr="00BC3B7A">
        <w:trPr>
          <w:trHeight w:val="336"/>
        </w:trPr>
        <w:tc>
          <w:tcPr>
            <w:tcW w:w="100" w:type="dxa"/>
            <w:tcBorders>
              <w:left w:val="single" w:sz="8" w:space="0" w:color="auto"/>
            </w:tcBorders>
            <w:shd w:val="clear" w:color="auto" w:fill="F7CAAC"/>
            <w:vAlign w:val="bottom"/>
          </w:tcPr>
          <w:p w14:paraId="4B1E7A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6B5326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7003E4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607443AE" w14:textId="77777777" w:rsidR="0025337B" w:rsidRPr="005422DE" w:rsidRDefault="0025337B" w:rsidP="00BC3B7A">
            <w:pPr>
              <w:spacing w:after="0" w:line="334"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I</w:t>
            </w:r>
            <w:proofErr w:type="gramEnd"/>
            <w:r w:rsidRPr="005422DE">
              <w:rPr>
                <w:rFonts w:ascii="Comic Sans MS" w:eastAsia="Comic Sans MS" w:hAnsi="Comic Sans MS" w:cs="Arial"/>
                <w:sz w:val="16"/>
                <w:szCs w:val="20"/>
                <w:lang w:eastAsia="it-IT"/>
              </w:rPr>
              <w:t xml:space="preserve"> principali rapporti che modificano il paesaggio.</w:t>
            </w:r>
          </w:p>
        </w:tc>
        <w:tc>
          <w:tcPr>
            <w:tcW w:w="140" w:type="dxa"/>
            <w:tcBorders>
              <w:right w:val="single" w:sz="8" w:space="0" w:color="auto"/>
            </w:tcBorders>
            <w:shd w:val="clear" w:color="auto" w:fill="auto"/>
            <w:vAlign w:val="bottom"/>
          </w:tcPr>
          <w:p w14:paraId="6755439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4D0F39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5C1118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16EED6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63AD0C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22DCD9C" w14:textId="77777777" w:rsidTr="00BC3B7A">
        <w:trPr>
          <w:trHeight w:val="257"/>
        </w:trPr>
        <w:tc>
          <w:tcPr>
            <w:tcW w:w="100" w:type="dxa"/>
            <w:tcBorders>
              <w:left w:val="single" w:sz="8" w:space="0" w:color="auto"/>
            </w:tcBorders>
            <w:shd w:val="clear" w:color="auto" w:fill="F7CAAC"/>
            <w:vAlign w:val="bottom"/>
          </w:tcPr>
          <w:p w14:paraId="5EB5BC9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7D10B7E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056D314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4908488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e rappresentare graficamente i paesaggi: marino,</w:t>
            </w:r>
          </w:p>
        </w:tc>
        <w:tc>
          <w:tcPr>
            <w:tcW w:w="140" w:type="dxa"/>
            <w:tcBorders>
              <w:right w:val="single" w:sz="8" w:space="0" w:color="auto"/>
            </w:tcBorders>
            <w:shd w:val="clear" w:color="auto" w:fill="auto"/>
            <w:vAlign w:val="bottom"/>
          </w:tcPr>
          <w:p w14:paraId="5DD37E2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159B2B2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7CD27B1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31C8DCA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01C4B3AE"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19B426C" w14:textId="77777777" w:rsidTr="00BC3B7A">
        <w:trPr>
          <w:trHeight w:val="175"/>
        </w:trPr>
        <w:tc>
          <w:tcPr>
            <w:tcW w:w="100" w:type="dxa"/>
            <w:tcBorders>
              <w:left w:val="single" w:sz="8" w:space="0" w:color="auto"/>
            </w:tcBorders>
            <w:shd w:val="clear" w:color="auto" w:fill="F7CAAC"/>
            <w:vAlign w:val="bottom"/>
          </w:tcPr>
          <w:p w14:paraId="6235CAB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44AFA9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21F9E8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B4B30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5E8E8C4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montano, pianeggiante, collinare</w:t>
            </w:r>
          </w:p>
        </w:tc>
        <w:tc>
          <w:tcPr>
            <w:tcW w:w="140" w:type="dxa"/>
            <w:tcBorders>
              <w:right w:val="single" w:sz="8" w:space="0" w:color="auto"/>
            </w:tcBorders>
            <w:shd w:val="clear" w:color="auto" w:fill="auto"/>
            <w:vAlign w:val="bottom"/>
          </w:tcPr>
          <w:p w14:paraId="1DA8A49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9BDEC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361B29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4B1CD6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2C5EF2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FDBACAA" w14:textId="77777777" w:rsidTr="00BC3B7A">
        <w:trPr>
          <w:trHeight w:val="352"/>
        </w:trPr>
        <w:tc>
          <w:tcPr>
            <w:tcW w:w="100" w:type="dxa"/>
            <w:tcBorders>
              <w:left w:val="single" w:sz="8" w:space="0" w:color="auto"/>
              <w:bottom w:val="single" w:sz="8" w:space="0" w:color="auto"/>
            </w:tcBorders>
            <w:shd w:val="clear" w:color="auto" w:fill="F7CAAC"/>
            <w:vAlign w:val="bottom"/>
          </w:tcPr>
          <w:p w14:paraId="4C5003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F7CAAC"/>
            <w:vAlign w:val="bottom"/>
          </w:tcPr>
          <w:p w14:paraId="34A400C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7CAAC"/>
            <w:vAlign w:val="bottom"/>
          </w:tcPr>
          <w:p w14:paraId="12BF79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569704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7A8882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620053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417E46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tcBorders>
            <w:shd w:val="clear" w:color="auto" w:fill="auto"/>
            <w:vAlign w:val="bottom"/>
          </w:tcPr>
          <w:p w14:paraId="245158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5FBD1E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753AE7C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597BE613"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811"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700"/>
        <w:gridCol w:w="320"/>
        <w:gridCol w:w="4640"/>
        <w:gridCol w:w="320"/>
        <w:gridCol w:w="4180"/>
      </w:tblGrid>
      <w:tr w:rsidR="0025337B" w:rsidRPr="005422DE" w14:paraId="66AA9641" w14:textId="77777777" w:rsidTr="00BC3B7A">
        <w:trPr>
          <w:trHeight w:val="228"/>
        </w:trPr>
        <w:tc>
          <w:tcPr>
            <w:tcW w:w="280" w:type="dxa"/>
            <w:tcBorders>
              <w:top w:val="single" w:sz="8" w:space="0" w:color="auto"/>
              <w:left w:val="single" w:sz="8" w:space="0" w:color="auto"/>
            </w:tcBorders>
            <w:shd w:val="clear" w:color="auto" w:fill="8EAADB"/>
            <w:vAlign w:val="bottom"/>
          </w:tcPr>
          <w:p w14:paraId="01364B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bookmarkStart w:id="35" w:name="page43"/>
            <w:bookmarkEnd w:id="35"/>
          </w:p>
        </w:tc>
        <w:tc>
          <w:tcPr>
            <w:tcW w:w="360" w:type="dxa"/>
            <w:tcBorders>
              <w:top w:val="single" w:sz="8" w:space="0" w:color="auto"/>
            </w:tcBorders>
            <w:shd w:val="clear" w:color="auto" w:fill="8EAADB"/>
            <w:vAlign w:val="bottom"/>
          </w:tcPr>
          <w:p w14:paraId="1AFC781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top w:val="single" w:sz="8" w:space="0" w:color="auto"/>
              <w:right w:val="single" w:sz="8" w:space="0" w:color="auto"/>
            </w:tcBorders>
            <w:shd w:val="clear" w:color="auto" w:fill="8EAADB"/>
            <w:vAlign w:val="bottom"/>
          </w:tcPr>
          <w:p w14:paraId="629738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top w:val="single" w:sz="8" w:space="0" w:color="auto"/>
            </w:tcBorders>
            <w:shd w:val="clear" w:color="auto" w:fill="auto"/>
            <w:vAlign w:val="bottom"/>
          </w:tcPr>
          <w:p w14:paraId="5E581802"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top w:val="single" w:sz="8" w:space="0" w:color="auto"/>
              <w:right w:val="single" w:sz="8" w:space="0" w:color="auto"/>
            </w:tcBorders>
            <w:shd w:val="clear" w:color="auto" w:fill="auto"/>
            <w:vAlign w:val="bottom"/>
          </w:tcPr>
          <w:p w14:paraId="749DFD0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Piante e mappe</w:t>
            </w:r>
          </w:p>
        </w:tc>
        <w:tc>
          <w:tcPr>
            <w:tcW w:w="320" w:type="dxa"/>
            <w:tcBorders>
              <w:top w:val="single" w:sz="8" w:space="0" w:color="auto"/>
            </w:tcBorders>
            <w:shd w:val="clear" w:color="auto" w:fill="auto"/>
            <w:vAlign w:val="bottom"/>
          </w:tcPr>
          <w:p w14:paraId="6C021DB6"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top w:val="single" w:sz="8" w:space="0" w:color="auto"/>
              <w:right w:val="single" w:sz="8" w:space="0" w:color="auto"/>
            </w:tcBorders>
            <w:shd w:val="clear" w:color="auto" w:fill="auto"/>
            <w:vAlign w:val="bottom"/>
          </w:tcPr>
          <w:p w14:paraId="283AB34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e rappresentare graficamente ambienti</w:t>
            </w:r>
          </w:p>
        </w:tc>
        <w:tc>
          <w:tcPr>
            <w:tcW w:w="320" w:type="dxa"/>
            <w:tcBorders>
              <w:top w:val="single" w:sz="8" w:space="0" w:color="auto"/>
            </w:tcBorders>
            <w:shd w:val="clear" w:color="auto" w:fill="auto"/>
            <w:vAlign w:val="bottom"/>
          </w:tcPr>
          <w:p w14:paraId="6EFD3E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top w:val="single" w:sz="8" w:space="0" w:color="auto"/>
              <w:right w:val="single" w:sz="8" w:space="0" w:color="auto"/>
            </w:tcBorders>
            <w:shd w:val="clear" w:color="auto" w:fill="auto"/>
            <w:vAlign w:val="bottom"/>
          </w:tcPr>
          <w:p w14:paraId="04630B06"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rappresentare lo spazio con il linguaggio</w:t>
            </w:r>
          </w:p>
        </w:tc>
      </w:tr>
      <w:tr w:rsidR="0025337B" w:rsidRPr="005422DE" w14:paraId="3CD83F8C" w14:textId="77777777" w:rsidTr="00BC3B7A">
        <w:trPr>
          <w:trHeight w:val="257"/>
        </w:trPr>
        <w:tc>
          <w:tcPr>
            <w:tcW w:w="280" w:type="dxa"/>
            <w:tcBorders>
              <w:left w:val="single" w:sz="8" w:space="0" w:color="auto"/>
            </w:tcBorders>
            <w:shd w:val="clear" w:color="auto" w:fill="8EAADB"/>
            <w:vAlign w:val="bottom"/>
          </w:tcPr>
          <w:p w14:paraId="39533AD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8EAADB"/>
            <w:vAlign w:val="bottom"/>
          </w:tcPr>
          <w:p w14:paraId="4905344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8EAADB"/>
            <w:vAlign w:val="bottom"/>
          </w:tcPr>
          <w:p w14:paraId="67B3706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69EB9C0B"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ECE4B8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carte geografiche</w:t>
            </w:r>
          </w:p>
        </w:tc>
        <w:tc>
          <w:tcPr>
            <w:tcW w:w="320" w:type="dxa"/>
            <w:shd w:val="clear" w:color="auto" w:fill="auto"/>
            <w:vAlign w:val="bottom"/>
          </w:tcPr>
          <w:p w14:paraId="1B346BB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4514EDA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naturali e artificiali</w:t>
            </w:r>
          </w:p>
        </w:tc>
        <w:tc>
          <w:tcPr>
            <w:tcW w:w="320" w:type="dxa"/>
            <w:shd w:val="clear" w:color="auto" w:fill="auto"/>
            <w:vAlign w:val="bottom"/>
          </w:tcPr>
          <w:p w14:paraId="4EEDCC8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13CD0F7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cartografico</w:t>
            </w:r>
          </w:p>
        </w:tc>
      </w:tr>
      <w:tr w:rsidR="0025337B" w:rsidRPr="005422DE" w14:paraId="52EC6B79" w14:textId="77777777" w:rsidTr="00BC3B7A">
        <w:trPr>
          <w:trHeight w:val="211"/>
        </w:trPr>
        <w:tc>
          <w:tcPr>
            <w:tcW w:w="940" w:type="dxa"/>
            <w:gridSpan w:val="3"/>
            <w:tcBorders>
              <w:left w:val="single" w:sz="8" w:space="0" w:color="auto"/>
              <w:right w:val="single" w:sz="8" w:space="0" w:color="auto"/>
            </w:tcBorders>
            <w:shd w:val="clear" w:color="auto" w:fill="8EAADB"/>
            <w:textDirection w:val="btLr"/>
            <w:vAlign w:val="bottom"/>
          </w:tcPr>
          <w:p w14:paraId="4F0AB17B"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40" w:type="dxa"/>
            <w:shd w:val="clear" w:color="auto" w:fill="auto"/>
            <w:vAlign w:val="bottom"/>
          </w:tcPr>
          <w:p w14:paraId="68478A6E"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B969A7F" w14:textId="77777777" w:rsidR="0025337B" w:rsidRPr="005422DE" w:rsidRDefault="0025337B" w:rsidP="00BC3B7A">
            <w:pPr>
              <w:spacing w:after="0" w:line="21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Legenda e simbologia</w:t>
            </w:r>
          </w:p>
        </w:tc>
        <w:tc>
          <w:tcPr>
            <w:tcW w:w="320" w:type="dxa"/>
            <w:shd w:val="clear" w:color="auto" w:fill="auto"/>
            <w:vAlign w:val="bottom"/>
          </w:tcPr>
          <w:p w14:paraId="7BB1A943" w14:textId="77777777" w:rsidR="0025337B" w:rsidRPr="005422DE" w:rsidRDefault="0025337B" w:rsidP="00BC3B7A">
            <w:pPr>
              <w:spacing w:after="0" w:line="112"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640" w:type="dxa"/>
            <w:tcBorders>
              <w:right w:val="single" w:sz="8" w:space="0" w:color="auto"/>
            </w:tcBorders>
            <w:shd w:val="clear" w:color="auto" w:fill="auto"/>
            <w:vAlign w:val="bottom"/>
          </w:tcPr>
          <w:p w14:paraId="69B77935"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semplici rappresentazioni iconiche e</w:t>
            </w:r>
          </w:p>
        </w:tc>
        <w:tc>
          <w:tcPr>
            <w:tcW w:w="320" w:type="dxa"/>
            <w:shd w:val="clear" w:color="auto" w:fill="auto"/>
            <w:vAlign w:val="bottom"/>
          </w:tcPr>
          <w:p w14:paraId="3EB1C87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45651BE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660B725A" w14:textId="77777777" w:rsidTr="00BC3B7A">
        <w:trPr>
          <w:trHeight w:val="202"/>
        </w:trPr>
        <w:tc>
          <w:tcPr>
            <w:tcW w:w="640" w:type="dxa"/>
            <w:gridSpan w:val="2"/>
            <w:tcBorders>
              <w:left w:val="single" w:sz="8" w:space="0" w:color="auto"/>
            </w:tcBorders>
            <w:shd w:val="clear" w:color="auto" w:fill="8EAADB"/>
            <w:textDirection w:val="btLr"/>
            <w:vAlign w:val="bottom"/>
          </w:tcPr>
          <w:p w14:paraId="52E3D2C7"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300" w:type="dxa"/>
            <w:tcBorders>
              <w:right w:val="single" w:sz="8" w:space="0" w:color="auto"/>
            </w:tcBorders>
            <w:shd w:val="clear" w:color="auto" w:fill="8EAADB"/>
            <w:vAlign w:val="bottom"/>
          </w:tcPr>
          <w:p w14:paraId="091A039F"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vMerge w:val="restart"/>
            <w:shd w:val="clear" w:color="auto" w:fill="auto"/>
            <w:vAlign w:val="bottom"/>
          </w:tcPr>
          <w:p w14:paraId="4609B0BF"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7CCE5BE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Curve di livello</w:t>
            </w:r>
          </w:p>
        </w:tc>
        <w:tc>
          <w:tcPr>
            <w:tcW w:w="320" w:type="dxa"/>
            <w:shd w:val="clear" w:color="auto" w:fill="auto"/>
            <w:vAlign w:val="bottom"/>
          </w:tcPr>
          <w:p w14:paraId="13A7FEC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640" w:type="dxa"/>
            <w:tcBorders>
              <w:right w:val="single" w:sz="8" w:space="0" w:color="auto"/>
            </w:tcBorders>
            <w:shd w:val="clear" w:color="auto" w:fill="auto"/>
            <w:vAlign w:val="bottom"/>
          </w:tcPr>
          <w:p w14:paraId="2EE55CE0" w14:textId="77777777" w:rsidR="0025337B" w:rsidRPr="005422DE" w:rsidRDefault="0025337B" w:rsidP="00BC3B7A">
            <w:pPr>
              <w:spacing w:after="0" w:line="20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cartografiche utilizzando le legende</w:t>
            </w:r>
          </w:p>
        </w:tc>
        <w:tc>
          <w:tcPr>
            <w:tcW w:w="320" w:type="dxa"/>
            <w:shd w:val="clear" w:color="auto" w:fill="auto"/>
            <w:vAlign w:val="bottom"/>
          </w:tcPr>
          <w:p w14:paraId="3028D5A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180" w:type="dxa"/>
            <w:tcBorders>
              <w:right w:val="single" w:sz="8" w:space="0" w:color="auto"/>
            </w:tcBorders>
            <w:shd w:val="clear" w:color="auto" w:fill="auto"/>
            <w:vAlign w:val="bottom"/>
          </w:tcPr>
          <w:p w14:paraId="2998CD5F"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285EEA9F" w14:textId="77777777" w:rsidTr="00BC3B7A">
        <w:trPr>
          <w:trHeight w:val="101"/>
        </w:trPr>
        <w:tc>
          <w:tcPr>
            <w:tcW w:w="280" w:type="dxa"/>
            <w:tcBorders>
              <w:left w:val="single" w:sz="8" w:space="0" w:color="auto"/>
            </w:tcBorders>
            <w:shd w:val="clear" w:color="auto" w:fill="8EAADB"/>
            <w:vAlign w:val="bottom"/>
          </w:tcPr>
          <w:p w14:paraId="602ED36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60" w:type="dxa"/>
            <w:gridSpan w:val="2"/>
            <w:vMerge w:val="restart"/>
            <w:tcBorders>
              <w:right w:val="single" w:sz="8" w:space="0" w:color="auto"/>
            </w:tcBorders>
            <w:shd w:val="clear" w:color="auto" w:fill="8EAADB"/>
            <w:textDirection w:val="btLr"/>
            <w:vAlign w:val="bottom"/>
          </w:tcPr>
          <w:p w14:paraId="7F7178D9" w14:textId="77777777" w:rsidR="0025337B" w:rsidRPr="005422DE" w:rsidRDefault="0025337B" w:rsidP="00BC3B7A">
            <w:pPr>
              <w:spacing w:after="0" w:line="0" w:lineRule="atLeast"/>
              <w:ind w:right="24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vMerge/>
            <w:shd w:val="clear" w:color="auto" w:fill="auto"/>
            <w:vAlign w:val="bottom"/>
          </w:tcPr>
          <w:p w14:paraId="3F3619E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vMerge/>
            <w:tcBorders>
              <w:right w:val="single" w:sz="8" w:space="0" w:color="auto"/>
            </w:tcBorders>
            <w:shd w:val="clear" w:color="auto" w:fill="auto"/>
            <w:vAlign w:val="bottom"/>
          </w:tcPr>
          <w:p w14:paraId="198BF97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vMerge w:val="restart"/>
            <w:shd w:val="clear" w:color="auto" w:fill="auto"/>
            <w:vAlign w:val="bottom"/>
          </w:tcPr>
          <w:p w14:paraId="29ED7E6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1717162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oggetti e spazi in pianta</w:t>
            </w:r>
          </w:p>
        </w:tc>
        <w:tc>
          <w:tcPr>
            <w:tcW w:w="320" w:type="dxa"/>
            <w:shd w:val="clear" w:color="auto" w:fill="auto"/>
            <w:vAlign w:val="bottom"/>
          </w:tcPr>
          <w:p w14:paraId="6BB99CC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4ABF4FA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5BD30AF2" w14:textId="77777777" w:rsidTr="00BC3B7A">
        <w:trPr>
          <w:trHeight w:val="122"/>
        </w:trPr>
        <w:tc>
          <w:tcPr>
            <w:tcW w:w="280" w:type="dxa"/>
            <w:tcBorders>
              <w:left w:val="single" w:sz="8" w:space="0" w:color="auto"/>
            </w:tcBorders>
            <w:shd w:val="clear" w:color="auto" w:fill="8EAADB"/>
            <w:vAlign w:val="bottom"/>
          </w:tcPr>
          <w:p w14:paraId="5C5B976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60" w:type="dxa"/>
            <w:gridSpan w:val="2"/>
            <w:vMerge/>
            <w:tcBorders>
              <w:right w:val="single" w:sz="8" w:space="0" w:color="auto"/>
            </w:tcBorders>
            <w:shd w:val="clear" w:color="auto" w:fill="8EAADB"/>
            <w:vAlign w:val="bottom"/>
          </w:tcPr>
          <w:p w14:paraId="40CC026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val="restart"/>
            <w:shd w:val="clear" w:color="auto" w:fill="auto"/>
            <w:vAlign w:val="bottom"/>
          </w:tcPr>
          <w:p w14:paraId="6D84841A"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0FCCC81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Isobare</w:t>
            </w:r>
          </w:p>
        </w:tc>
        <w:tc>
          <w:tcPr>
            <w:tcW w:w="320" w:type="dxa"/>
            <w:vMerge/>
            <w:shd w:val="clear" w:color="auto" w:fill="auto"/>
            <w:vAlign w:val="bottom"/>
          </w:tcPr>
          <w:p w14:paraId="3E25E55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40" w:type="dxa"/>
            <w:vMerge/>
            <w:tcBorders>
              <w:right w:val="single" w:sz="8" w:space="0" w:color="auto"/>
            </w:tcBorders>
            <w:shd w:val="clear" w:color="auto" w:fill="auto"/>
            <w:vAlign w:val="bottom"/>
          </w:tcPr>
          <w:p w14:paraId="4EDB13A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458E464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7E2B3D1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28BE387F" w14:textId="77777777" w:rsidTr="00BC3B7A">
        <w:trPr>
          <w:trHeight w:val="134"/>
        </w:trPr>
        <w:tc>
          <w:tcPr>
            <w:tcW w:w="280" w:type="dxa"/>
            <w:tcBorders>
              <w:left w:val="single" w:sz="8" w:space="0" w:color="auto"/>
            </w:tcBorders>
            <w:shd w:val="clear" w:color="auto" w:fill="8EAADB"/>
            <w:vAlign w:val="bottom"/>
          </w:tcPr>
          <w:p w14:paraId="4A57C84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60" w:type="dxa"/>
            <w:gridSpan w:val="2"/>
            <w:vMerge/>
            <w:tcBorders>
              <w:right w:val="single" w:sz="8" w:space="0" w:color="auto"/>
            </w:tcBorders>
            <w:shd w:val="clear" w:color="auto" w:fill="8EAADB"/>
            <w:vAlign w:val="bottom"/>
          </w:tcPr>
          <w:p w14:paraId="24ABD20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shd w:val="clear" w:color="auto" w:fill="auto"/>
            <w:vAlign w:val="bottom"/>
          </w:tcPr>
          <w:p w14:paraId="6EA5BFF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00" w:type="dxa"/>
            <w:vMerge/>
            <w:tcBorders>
              <w:right w:val="single" w:sz="8" w:space="0" w:color="auto"/>
            </w:tcBorders>
            <w:shd w:val="clear" w:color="auto" w:fill="auto"/>
            <w:vAlign w:val="bottom"/>
          </w:tcPr>
          <w:p w14:paraId="67C1797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val="restart"/>
            <w:shd w:val="clear" w:color="auto" w:fill="auto"/>
            <w:vAlign w:val="bottom"/>
          </w:tcPr>
          <w:p w14:paraId="045E6A7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3527C1C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le principali caratteristiche dei diversi</w:t>
            </w:r>
          </w:p>
        </w:tc>
        <w:tc>
          <w:tcPr>
            <w:tcW w:w="320" w:type="dxa"/>
            <w:shd w:val="clear" w:color="auto" w:fill="auto"/>
            <w:vAlign w:val="bottom"/>
          </w:tcPr>
          <w:p w14:paraId="5140F77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80" w:type="dxa"/>
            <w:tcBorders>
              <w:right w:val="single" w:sz="8" w:space="0" w:color="auto"/>
            </w:tcBorders>
            <w:shd w:val="clear" w:color="auto" w:fill="auto"/>
            <w:vAlign w:val="bottom"/>
          </w:tcPr>
          <w:p w14:paraId="446318E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4E7FB0D9" w14:textId="77777777" w:rsidTr="00BC3B7A">
        <w:trPr>
          <w:trHeight w:val="89"/>
        </w:trPr>
        <w:tc>
          <w:tcPr>
            <w:tcW w:w="280" w:type="dxa"/>
            <w:tcBorders>
              <w:left w:val="single" w:sz="8" w:space="0" w:color="auto"/>
            </w:tcBorders>
            <w:shd w:val="clear" w:color="auto" w:fill="8EAADB"/>
            <w:vAlign w:val="bottom"/>
          </w:tcPr>
          <w:p w14:paraId="248A21E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60" w:type="dxa"/>
            <w:gridSpan w:val="2"/>
            <w:vMerge/>
            <w:tcBorders>
              <w:right w:val="single" w:sz="8" w:space="0" w:color="auto"/>
            </w:tcBorders>
            <w:shd w:val="clear" w:color="auto" w:fill="8EAADB"/>
            <w:vAlign w:val="bottom"/>
          </w:tcPr>
          <w:p w14:paraId="6244470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val="restart"/>
            <w:shd w:val="clear" w:color="auto" w:fill="auto"/>
            <w:vAlign w:val="bottom"/>
          </w:tcPr>
          <w:p w14:paraId="7064DD42"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68891C6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Paralleli e meridiani</w:t>
            </w:r>
          </w:p>
        </w:tc>
        <w:tc>
          <w:tcPr>
            <w:tcW w:w="320" w:type="dxa"/>
            <w:vMerge/>
            <w:shd w:val="clear" w:color="auto" w:fill="auto"/>
            <w:vAlign w:val="bottom"/>
          </w:tcPr>
          <w:p w14:paraId="6F132C6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40" w:type="dxa"/>
            <w:vMerge/>
            <w:tcBorders>
              <w:right w:val="single" w:sz="8" w:space="0" w:color="auto"/>
            </w:tcBorders>
            <w:shd w:val="clear" w:color="auto" w:fill="auto"/>
            <w:vAlign w:val="bottom"/>
          </w:tcPr>
          <w:p w14:paraId="4D9C345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7C914A1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right w:val="single" w:sz="8" w:space="0" w:color="auto"/>
            </w:tcBorders>
            <w:shd w:val="clear" w:color="auto" w:fill="auto"/>
            <w:vAlign w:val="bottom"/>
          </w:tcPr>
          <w:p w14:paraId="6CD5508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19EAB7CD" w14:textId="77777777" w:rsidTr="00BC3B7A">
        <w:trPr>
          <w:trHeight w:val="166"/>
        </w:trPr>
        <w:tc>
          <w:tcPr>
            <w:tcW w:w="280" w:type="dxa"/>
            <w:tcBorders>
              <w:left w:val="single" w:sz="8" w:space="0" w:color="auto"/>
            </w:tcBorders>
            <w:shd w:val="clear" w:color="auto" w:fill="8EAADB"/>
            <w:vAlign w:val="bottom"/>
          </w:tcPr>
          <w:p w14:paraId="13B0524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60" w:type="dxa"/>
            <w:gridSpan w:val="2"/>
            <w:vMerge/>
            <w:tcBorders>
              <w:right w:val="single" w:sz="8" w:space="0" w:color="auto"/>
            </w:tcBorders>
            <w:shd w:val="clear" w:color="auto" w:fill="8EAADB"/>
            <w:vAlign w:val="bottom"/>
          </w:tcPr>
          <w:p w14:paraId="6E50E7F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vMerge/>
            <w:shd w:val="clear" w:color="auto" w:fill="auto"/>
            <w:vAlign w:val="bottom"/>
          </w:tcPr>
          <w:p w14:paraId="30DF28A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700" w:type="dxa"/>
            <w:vMerge/>
            <w:tcBorders>
              <w:right w:val="single" w:sz="8" w:space="0" w:color="auto"/>
            </w:tcBorders>
            <w:shd w:val="clear" w:color="auto" w:fill="auto"/>
            <w:vAlign w:val="bottom"/>
          </w:tcPr>
          <w:p w14:paraId="7C282EC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2C96FEB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640" w:type="dxa"/>
            <w:vMerge w:val="restart"/>
            <w:tcBorders>
              <w:right w:val="single" w:sz="8" w:space="0" w:color="auto"/>
            </w:tcBorders>
            <w:shd w:val="clear" w:color="auto" w:fill="auto"/>
            <w:vAlign w:val="bottom"/>
          </w:tcPr>
          <w:p w14:paraId="37B60FA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paesaggi naturali</w:t>
            </w:r>
          </w:p>
        </w:tc>
        <w:tc>
          <w:tcPr>
            <w:tcW w:w="320" w:type="dxa"/>
            <w:shd w:val="clear" w:color="auto" w:fill="auto"/>
            <w:vAlign w:val="bottom"/>
          </w:tcPr>
          <w:p w14:paraId="5E82CEA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180" w:type="dxa"/>
            <w:tcBorders>
              <w:right w:val="single" w:sz="8" w:space="0" w:color="auto"/>
            </w:tcBorders>
            <w:shd w:val="clear" w:color="auto" w:fill="auto"/>
            <w:vAlign w:val="bottom"/>
          </w:tcPr>
          <w:p w14:paraId="5B3EF93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644CFB9F" w14:textId="77777777" w:rsidTr="00BC3B7A">
        <w:trPr>
          <w:trHeight w:val="58"/>
        </w:trPr>
        <w:tc>
          <w:tcPr>
            <w:tcW w:w="280" w:type="dxa"/>
            <w:tcBorders>
              <w:left w:val="single" w:sz="8" w:space="0" w:color="auto"/>
            </w:tcBorders>
            <w:shd w:val="clear" w:color="auto" w:fill="8EAADB"/>
            <w:vAlign w:val="bottom"/>
          </w:tcPr>
          <w:p w14:paraId="5C99F5A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660" w:type="dxa"/>
            <w:gridSpan w:val="2"/>
            <w:vMerge/>
            <w:tcBorders>
              <w:right w:val="single" w:sz="8" w:space="0" w:color="auto"/>
            </w:tcBorders>
            <w:shd w:val="clear" w:color="auto" w:fill="8EAADB"/>
            <w:vAlign w:val="bottom"/>
          </w:tcPr>
          <w:p w14:paraId="1971309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26625B3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700" w:type="dxa"/>
            <w:tcBorders>
              <w:right w:val="single" w:sz="8" w:space="0" w:color="auto"/>
            </w:tcBorders>
            <w:shd w:val="clear" w:color="auto" w:fill="auto"/>
            <w:vAlign w:val="bottom"/>
          </w:tcPr>
          <w:p w14:paraId="2652FE1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58EA846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640" w:type="dxa"/>
            <w:vMerge/>
            <w:tcBorders>
              <w:right w:val="single" w:sz="8" w:space="0" w:color="auto"/>
            </w:tcBorders>
            <w:shd w:val="clear" w:color="auto" w:fill="auto"/>
            <w:vAlign w:val="bottom"/>
          </w:tcPr>
          <w:p w14:paraId="37E671A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1EA2244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180" w:type="dxa"/>
            <w:tcBorders>
              <w:right w:val="single" w:sz="8" w:space="0" w:color="auto"/>
            </w:tcBorders>
            <w:shd w:val="clear" w:color="auto" w:fill="auto"/>
            <w:vAlign w:val="bottom"/>
          </w:tcPr>
          <w:p w14:paraId="4D55814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648DBB1C" w14:textId="77777777" w:rsidTr="00BC3B7A">
        <w:trPr>
          <w:trHeight w:val="221"/>
        </w:trPr>
        <w:tc>
          <w:tcPr>
            <w:tcW w:w="280" w:type="dxa"/>
            <w:tcBorders>
              <w:left w:val="single" w:sz="8" w:space="0" w:color="auto"/>
            </w:tcBorders>
            <w:shd w:val="clear" w:color="auto" w:fill="8EAADB"/>
            <w:vAlign w:val="bottom"/>
          </w:tcPr>
          <w:p w14:paraId="785DEE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8EAADB"/>
            <w:vAlign w:val="bottom"/>
          </w:tcPr>
          <w:p w14:paraId="4693D2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0074FBC" w14:textId="77777777" w:rsidR="0025337B" w:rsidRPr="005422DE" w:rsidRDefault="0025337B" w:rsidP="00BC3B7A">
            <w:pPr>
              <w:spacing w:after="0" w:line="121"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4700" w:type="dxa"/>
            <w:tcBorders>
              <w:right w:val="single" w:sz="8" w:space="0" w:color="auto"/>
            </w:tcBorders>
            <w:shd w:val="clear" w:color="auto" w:fill="auto"/>
            <w:vAlign w:val="bottom"/>
          </w:tcPr>
          <w:p w14:paraId="238A9AF1" w14:textId="77777777" w:rsidR="0025337B" w:rsidRPr="005422DE" w:rsidRDefault="0025337B" w:rsidP="00BC3B7A">
            <w:pPr>
              <w:spacing w:after="0" w:line="19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Terre emerse</w:t>
            </w:r>
          </w:p>
        </w:tc>
        <w:tc>
          <w:tcPr>
            <w:tcW w:w="320" w:type="dxa"/>
            <w:shd w:val="clear" w:color="auto" w:fill="auto"/>
            <w:vAlign w:val="bottom"/>
          </w:tcPr>
          <w:p w14:paraId="1766D982"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5FB30E6A"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Decodificare simboli e segni convenzionali in una</w:t>
            </w:r>
          </w:p>
        </w:tc>
        <w:tc>
          <w:tcPr>
            <w:tcW w:w="320" w:type="dxa"/>
            <w:shd w:val="clear" w:color="auto" w:fill="auto"/>
            <w:vAlign w:val="bottom"/>
          </w:tcPr>
          <w:p w14:paraId="733CEF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3BF7F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F29A6F4" w14:textId="77777777" w:rsidTr="00BC3B7A">
        <w:trPr>
          <w:trHeight w:val="122"/>
        </w:trPr>
        <w:tc>
          <w:tcPr>
            <w:tcW w:w="280" w:type="dxa"/>
            <w:tcBorders>
              <w:left w:val="single" w:sz="8" w:space="0" w:color="auto"/>
            </w:tcBorders>
            <w:shd w:val="clear" w:color="auto" w:fill="8EAADB"/>
            <w:vAlign w:val="bottom"/>
          </w:tcPr>
          <w:p w14:paraId="2C500E6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60" w:type="dxa"/>
            <w:gridSpan w:val="2"/>
            <w:vMerge/>
            <w:tcBorders>
              <w:right w:val="single" w:sz="8" w:space="0" w:color="auto"/>
            </w:tcBorders>
            <w:shd w:val="clear" w:color="auto" w:fill="8EAADB"/>
            <w:vAlign w:val="bottom"/>
          </w:tcPr>
          <w:p w14:paraId="1645F24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146BFAE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700" w:type="dxa"/>
            <w:vMerge w:val="restart"/>
            <w:tcBorders>
              <w:right w:val="single" w:sz="8" w:space="0" w:color="auto"/>
            </w:tcBorders>
            <w:shd w:val="clear" w:color="auto" w:fill="auto"/>
            <w:vAlign w:val="bottom"/>
          </w:tcPr>
          <w:p w14:paraId="0D859F2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Acque dolci e salate</w:t>
            </w:r>
          </w:p>
        </w:tc>
        <w:tc>
          <w:tcPr>
            <w:tcW w:w="320" w:type="dxa"/>
            <w:shd w:val="clear" w:color="auto" w:fill="auto"/>
            <w:vAlign w:val="bottom"/>
          </w:tcPr>
          <w:p w14:paraId="5A3855B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40" w:type="dxa"/>
            <w:vMerge w:val="restart"/>
            <w:tcBorders>
              <w:right w:val="single" w:sz="8" w:space="0" w:color="auto"/>
            </w:tcBorders>
            <w:shd w:val="clear" w:color="auto" w:fill="auto"/>
            <w:vAlign w:val="bottom"/>
          </w:tcPr>
          <w:p w14:paraId="3E3D3B8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rappresentazione cartografica</w:t>
            </w:r>
          </w:p>
        </w:tc>
        <w:tc>
          <w:tcPr>
            <w:tcW w:w="320" w:type="dxa"/>
            <w:shd w:val="clear" w:color="auto" w:fill="auto"/>
            <w:vAlign w:val="bottom"/>
          </w:tcPr>
          <w:p w14:paraId="4E22638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1851A4B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4B17303E" w14:textId="77777777" w:rsidTr="00BC3B7A">
        <w:trPr>
          <w:trHeight w:val="135"/>
        </w:trPr>
        <w:tc>
          <w:tcPr>
            <w:tcW w:w="280" w:type="dxa"/>
            <w:tcBorders>
              <w:left w:val="single" w:sz="8" w:space="0" w:color="auto"/>
            </w:tcBorders>
            <w:shd w:val="clear" w:color="auto" w:fill="8EAADB"/>
            <w:vAlign w:val="bottom"/>
          </w:tcPr>
          <w:p w14:paraId="4BF68C4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8EAADB"/>
            <w:vAlign w:val="bottom"/>
          </w:tcPr>
          <w:p w14:paraId="4C7024A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00" w:type="dxa"/>
            <w:tcBorders>
              <w:right w:val="single" w:sz="8" w:space="0" w:color="auto"/>
            </w:tcBorders>
            <w:shd w:val="clear" w:color="auto" w:fill="8EAADB"/>
            <w:vAlign w:val="bottom"/>
          </w:tcPr>
          <w:p w14:paraId="053B28F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499F165F"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tcBorders>
              <w:right w:val="single" w:sz="8" w:space="0" w:color="auto"/>
            </w:tcBorders>
            <w:shd w:val="clear" w:color="auto" w:fill="auto"/>
            <w:vAlign w:val="bottom"/>
          </w:tcPr>
          <w:p w14:paraId="772A0C6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232AE01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640" w:type="dxa"/>
            <w:vMerge/>
            <w:tcBorders>
              <w:right w:val="single" w:sz="8" w:space="0" w:color="auto"/>
            </w:tcBorders>
            <w:shd w:val="clear" w:color="auto" w:fill="auto"/>
            <w:vAlign w:val="bottom"/>
          </w:tcPr>
          <w:p w14:paraId="3EE3212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2A7ABBD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80" w:type="dxa"/>
            <w:tcBorders>
              <w:right w:val="single" w:sz="8" w:space="0" w:color="auto"/>
            </w:tcBorders>
            <w:shd w:val="clear" w:color="auto" w:fill="auto"/>
            <w:vAlign w:val="bottom"/>
          </w:tcPr>
          <w:p w14:paraId="4185F51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76C62FFC" w14:textId="77777777" w:rsidTr="00BC3B7A">
        <w:trPr>
          <w:trHeight w:val="732"/>
        </w:trPr>
        <w:tc>
          <w:tcPr>
            <w:tcW w:w="280" w:type="dxa"/>
            <w:tcBorders>
              <w:left w:val="single" w:sz="8" w:space="0" w:color="auto"/>
              <w:bottom w:val="single" w:sz="8" w:space="0" w:color="auto"/>
            </w:tcBorders>
            <w:shd w:val="clear" w:color="auto" w:fill="8EAADB"/>
            <w:vAlign w:val="bottom"/>
          </w:tcPr>
          <w:p w14:paraId="53A294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8EAADB"/>
            <w:vAlign w:val="bottom"/>
          </w:tcPr>
          <w:p w14:paraId="1F2E04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8EAADB"/>
            <w:vAlign w:val="bottom"/>
          </w:tcPr>
          <w:p w14:paraId="43805A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E1B0A3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5E6437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45A2A6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0BE315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21CDBF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6D4122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E7D0F4B" w14:textId="77777777" w:rsidTr="00BC3B7A">
        <w:trPr>
          <w:trHeight w:val="211"/>
        </w:trPr>
        <w:tc>
          <w:tcPr>
            <w:tcW w:w="280" w:type="dxa"/>
            <w:tcBorders>
              <w:left w:val="single" w:sz="8" w:space="0" w:color="auto"/>
            </w:tcBorders>
            <w:shd w:val="clear" w:color="auto" w:fill="FFD966"/>
            <w:vAlign w:val="bottom"/>
          </w:tcPr>
          <w:p w14:paraId="2C2BD02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FFD966"/>
            <w:vAlign w:val="bottom"/>
          </w:tcPr>
          <w:p w14:paraId="27DD60E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right w:val="single" w:sz="8" w:space="0" w:color="auto"/>
            </w:tcBorders>
            <w:shd w:val="clear" w:color="auto" w:fill="FFD966"/>
            <w:vAlign w:val="bottom"/>
          </w:tcPr>
          <w:p w14:paraId="72DA631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F194566"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47882941"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Alpi, gli Appennini, le colline, le pianure</w:t>
            </w:r>
          </w:p>
        </w:tc>
        <w:tc>
          <w:tcPr>
            <w:tcW w:w="320" w:type="dxa"/>
            <w:shd w:val="clear" w:color="auto" w:fill="auto"/>
            <w:vAlign w:val="bottom"/>
          </w:tcPr>
          <w:p w14:paraId="4DA37C3A"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13E1A034"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territorio italiano e le sue principali caratteristiche</w:t>
            </w:r>
          </w:p>
        </w:tc>
        <w:tc>
          <w:tcPr>
            <w:tcW w:w="320" w:type="dxa"/>
            <w:shd w:val="clear" w:color="auto" w:fill="auto"/>
            <w:vAlign w:val="bottom"/>
          </w:tcPr>
          <w:p w14:paraId="51CBAA4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0D505943"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e individua nella carta geografica le</w:t>
            </w:r>
          </w:p>
        </w:tc>
      </w:tr>
      <w:tr w:rsidR="0025337B" w:rsidRPr="005422DE" w14:paraId="4D96681E" w14:textId="77777777" w:rsidTr="00BC3B7A">
        <w:trPr>
          <w:trHeight w:val="255"/>
        </w:trPr>
        <w:tc>
          <w:tcPr>
            <w:tcW w:w="280" w:type="dxa"/>
            <w:tcBorders>
              <w:left w:val="single" w:sz="8" w:space="0" w:color="auto"/>
            </w:tcBorders>
            <w:shd w:val="clear" w:color="auto" w:fill="FFD966"/>
            <w:vAlign w:val="bottom"/>
          </w:tcPr>
          <w:p w14:paraId="7EC093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vMerge w:val="restart"/>
            <w:shd w:val="clear" w:color="auto" w:fill="FFD966"/>
            <w:textDirection w:val="btLr"/>
            <w:vAlign w:val="bottom"/>
          </w:tcPr>
          <w:p w14:paraId="3CEE2F1C"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00" w:type="dxa"/>
            <w:tcBorders>
              <w:right w:val="single" w:sz="8" w:space="0" w:color="auto"/>
            </w:tcBorders>
            <w:shd w:val="clear" w:color="auto" w:fill="FFD966"/>
            <w:vAlign w:val="bottom"/>
          </w:tcPr>
          <w:p w14:paraId="1892284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A20F7BA"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DCC67A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fiumi, i laghi, le coste e i mari</w:t>
            </w:r>
          </w:p>
        </w:tc>
        <w:tc>
          <w:tcPr>
            <w:tcW w:w="320" w:type="dxa"/>
            <w:shd w:val="clear" w:color="auto" w:fill="auto"/>
            <w:vAlign w:val="bottom"/>
          </w:tcPr>
          <w:p w14:paraId="45B207C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59E226E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geomorfologiche: Alpi, Appennini, colline, pianure</w:t>
            </w:r>
          </w:p>
        </w:tc>
        <w:tc>
          <w:tcPr>
            <w:tcW w:w="320" w:type="dxa"/>
            <w:shd w:val="clear" w:color="auto" w:fill="auto"/>
            <w:vAlign w:val="bottom"/>
          </w:tcPr>
          <w:p w14:paraId="53FB47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69E692B0"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principali caratteristiche geo-morfologiche del</w:t>
            </w:r>
          </w:p>
        </w:tc>
      </w:tr>
      <w:tr w:rsidR="0025337B" w:rsidRPr="005422DE" w14:paraId="0E46C35F" w14:textId="77777777" w:rsidTr="00BC3B7A">
        <w:trPr>
          <w:trHeight w:val="81"/>
        </w:trPr>
        <w:tc>
          <w:tcPr>
            <w:tcW w:w="280" w:type="dxa"/>
            <w:tcBorders>
              <w:left w:val="single" w:sz="8" w:space="0" w:color="auto"/>
            </w:tcBorders>
            <w:shd w:val="clear" w:color="auto" w:fill="FFD966"/>
            <w:vAlign w:val="bottom"/>
          </w:tcPr>
          <w:p w14:paraId="1E251C3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vMerge/>
            <w:shd w:val="clear" w:color="auto" w:fill="FFD966"/>
            <w:vAlign w:val="bottom"/>
          </w:tcPr>
          <w:p w14:paraId="10B94C1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00" w:type="dxa"/>
            <w:tcBorders>
              <w:right w:val="single" w:sz="8" w:space="0" w:color="auto"/>
            </w:tcBorders>
            <w:shd w:val="clear" w:color="auto" w:fill="FFD966"/>
            <w:vAlign w:val="bottom"/>
          </w:tcPr>
          <w:p w14:paraId="2FA8F8D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val="restart"/>
            <w:shd w:val="clear" w:color="auto" w:fill="auto"/>
            <w:vAlign w:val="bottom"/>
          </w:tcPr>
          <w:p w14:paraId="005EBB21" w14:textId="77777777" w:rsidR="0025337B" w:rsidRPr="005422DE" w:rsidRDefault="0025337B" w:rsidP="00BC3B7A">
            <w:pPr>
              <w:spacing w:after="0" w:line="111"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700" w:type="dxa"/>
            <w:vMerge w:val="restart"/>
            <w:tcBorders>
              <w:right w:val="single" w:sz="8" w:space="0" w:color="auto"/>
            </w:tcBorders>
            <w:shd w:val="clear" w:color="auto" w:fill="auto"/>
            <w:vAlign w:val="bottom"/>
          </w:tcPr>
          <w:p w14:paraId="4D3D99DC" w14:textId="77777777" w:rsidR="0025337B" w:rsidRPr="005422DE" w:rsidRDefault="0025337B" w:rsidP="00BC3B7A">
            <w:pPr>
              <w:spacing w:after="0" w:line="18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piante e le mappe</w:t>
            </w:r>
          </w:p>
        </w:tc>
        <w:tc>
          <w:tcPr>
            <w:tcW w:w="320" w:type="dxa"/>
            <w:vMerge w:val="restart"/>
            <w:shd w:val="clear" w:color="auto" w:fill="auto"/>
            <w:vAlign w:val="bottom"/>
          </w:tcPr>
          <w:p w14:paraId="4F446197" w14:textId="77777777" w:rsidR="0025337B" w:rsidRPr="005422DE" w:rsidRDefault="0025337B" w:rsidP="00BC3B7A">
            <w:pPr>
              <w:spacing w:after="0" w:line="111"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640" w:type="dxa"/>
            <w:vMerge w:val="restart"/>
            <w:tcBorders>
              <w:right w:val="single" w:sz="8" w:space="0" w:color="auto"/>
            </w:tcBorders>
            <w:shd w:val="clear" w:color="auto" w:fill="auto"/>
            <w:vAlign w:val="bottom"/>
          </w:tcPr>
          <w:p w14:paraId="0D60CFD3" w14:textId="77777777" w:rsidR="0025337B" w:rsidRPr="005422DE" w:rsidRDefault="0025337B" w:rsidP="00BC3B7A">
            <w:pPr>
              <w:spacing w:after="0" w:line="18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territorio italiano e le sue principali caratteristiche</w:t>
            </w:r>
          </w:p>
        </w:tc>
        <w:tc>
          <w:tcPr>
            <w:tcW w:w="320" w:type="dxa"/>
            <w:shd w:val="clear" w:color="auto" w:fill="auto"/>
            <w:vAlign w:val="bottom"/>
          </w:tcPr>
          <w:p w14:paraId="56118FB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right w:val="single" w:sz="8" w:space="0" w:color="auto"/>
            </w:tcBorders>
            <w:shd w:val="clear" w:color="auto" w:fill="auto"/>
            <w:vAlign w:val="bottom"/>
          </w:tcPr>
          <w:p w14:paraId="7AC2626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73D9A939" w14:textId="77777777" w:rsidTr="00BC3B7A">
        <w:trPr>
          <w:trHeight w:val="108"/>
        </w:trPr>
        <w:tc>
          <w:tcPr>
            <w:tcW w:w="280" w:type="dxa"/>
            <w:tcBorders>
              <w:left w:val="single" w:sz="8" w:space="0" w:color="auto"/>
            </w:tcBorders>
            <w:shd w:val="clear" w:color="auto" w:fill="FFD966"/>
            <w:vAlign w:val="bottom"/>
          </w:tcPr>
          <w:p w14:paraId="4BC1C9F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vMerge w:val="restart"/>
            <w:shd w:val="clear" w:color="auto" w:fill="FFD966"/>
            <w:textDirection w:val="btLr"/>
            <w:vAlign w:val="bottom"/>
          </w:tcPr>
          <w:p w14:paraId="646EA468"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00" w:type="dxa"/>
            <w:tcBorders>
              <w:right w:val="single" w:sz="8" w:space="0" w:color="auto"/>
            </w:tcBorders>
            <w:shd w:val="clear" w:color="auto" w:fill="FFD966"/>
            <w:vAlign w:val="bottom"/>
          </w:tcPr>
          <w:p w14:paraId="03A61E2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16DF4EA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00" w:type="dxa"/>
            <w:vMerge/>
            <w:tcBorders>
              <w:right w:val="single" w:sz="8" w:space="0" w:color="auto"/>
            </w:tcBorders>
            <w:shd w:val="clear" w:color="auto" w:fill="auto"/>
            <w:vAlign w:val="bottom"/>
          </w:tcPr>
          <w:p w14:paraId="0FD9350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vMerge/>
            <w:shd w:val="clear" w:color="auto" w:fill="auto"/>
            <w:vAlign w:val="bottom"/>
          </w:tcPr>
          <w:p w14:paraId="1AD36D7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640" w:type="dxa"/>
            <w:vMerge/>
            <w:tcBorders>
              <w:right w:val="single" w:sz="8" w:space="0" w:color="auto"/>
            </w:tcBorders>
            <w:shd w:val="clear" w:color="auto" w:fill="auto"/>
            <w:vAlign w:val="bottom"/>
          </w:tcPr>
          <w:p w14:paraId="3C1C0D2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1B30981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80" w:type="dxa"/>
            <w:vMerge w:val="restart"/>
            <w:tcBorders>
              <w:right w:val="single" w:sz="8" w:space="0" w:color="auto"/>
            </w:tcBorders>
            <w:shd w:val="clear" w:color="auto" w:fill="auto"/>
            <w:vAlign w:val="bottom"/>
          </w:tcPr>
          <w:p w14:paraId="3247497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territorio italiano</w:t>
            </w:r>
          </w:p>
        </w:tc>
      </w:tr>
      <w:tr w:rsidR="0025337B" w:rsidRPr="005422DE" w14:paraId="3E5D1A5E" w14:textId="77777777" w:rsidTr="00BC3B7A">
        <w:trPr>
          <w:trHeight w:val="65"/>
        </w:trPr>
        <w:tc>
          <w:tcPr>
            <w:tcW w:w="280" w:type="dxa"/>
            <w:tcBorders>
              <w:left w:val="single" w:sz="8" w:space="0" w:color="auto"/>
            </w:tcBorders>
            <w:shd w:val="clear" w:color="auto" w:fill="FFD966"/>
            <w:vAlign w:val="bottom"/>
          </w:tcPr>
          <w:p w14:paraId="003DF7D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vMerge/>
            <w:shd w:val="clear" w:color="auto" w:fill="FFD966"/>
            <w:vAlign w:val="bottom"/>
          </w:tcPr>
          <w:p w14:paraId="645A41A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FFD966"/>
            <w:vAlign w:val="bottom"/>
          </w:tcPr>
          <w:p w14:paraId="7596A81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2FBBA0E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4C194F7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città metropolitane</w:t>
            </w:r>
          </w:p>
        </w:tc>
        <w:tc>
          <w:tcPr>
            <w:tcW w:w="320" w:type="dxa"/>
            <w:shd w:val="clear" w:color="auto" w:fill="auto"/>
            <w:vAlign w:val="bottom"/>
          </w:tcPr>
          <w:p w14:paraId="020B020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640" w:type="dxa"/>
            <w:vMerge w:val="restart"/>
            <w:tcBorders>
              <w:right w:val="single" w:sz="8" w:space="0" w:color="auto"/>
            </w:tcBorders>
            <w:shd w:val="clear" w:color="auto" w:fill="auto"/>
            <w:vAlign w:val="bottom"/>
          </w:tcPr>
          <w:p w14:paraId="7B5A2A1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geomorfologiche: fiumi, laghi, coste e mari</w:t>
            </w:r>
          </w:p>
        </w:tc>
        <w:tc>
          <w:tcPr>
            <w:tcW w:w="320" w:type="dxa"/>
            <w:shd w:val="clear" w:color="auto" w:fill="auto"/>
            <w:vAlign w:val="bottom"/>
          </w:tcPr>
          <w:p w14:paraId="4D0DF39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180" w:type="dxa"/>
            <w:vMerge/>
            <w:tcBorders>
              <w:right w:val="single" w:sz="8" w:space="0" w:color="auto"/>
            </w:tcBorders>
            <w:shd w:val="clear" w:color="auto" w:fill="auto"/>
            <w:vAlign w:val="bottom"/>
          </w:tcPr>
          <w:p w14:paraId="2B462DF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53FA826C" w14:textId="77777777" w:rsidTr="00BC3B7A">
        <w:trPr>
          <w:trHeight w:val="158"/>
        </w:trPr>
        <w:tc>
          <w:tcPr>
            <w:tcW w:w="280" w:type="dxa"/>
            <w:tcBorders>
              <w:left w:val="single" w:sz="8" w:space="0" w:color="auto"/>
            </w:tcBorders>
            <w:shd w:val="clear" w:color="auto" w:fill="FFD966"/>
            <w:vAlign w:val="bottom"/>
          </w:tcPr>
          <w:p w14:paraId="14C95B3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vMerge w:val="restart"/>
            <w:shd w:val="clear" w:color="auto" w:fill="FFD966"/>
            <w:textDirection w:val="btLr"/>
            <w:vAlign w:val="bottom"/>
          </w:tcPr>
          <w:p w14:paraId="0BBE443A"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D966"/>
            <w:vAlign w:val="bottom"/>
          </w:tcPr>
          <w:p w14:paraId="1D4C0B5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vMerge/>
            <w:shd w:val="clear" w:color="auto" w:fill="auto"/>
            <w:vAlign w:val="bottom"/>
          </w:tcPr>
          <w:p w14:paraId="095C9B4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700" w:type="dxa"/>
            <w:vMerge/>
            <w:tcBorders>
              <w:right w:val="single" w:sz="8" w:space="0" w:color="auto"/>
            </w:tcBorders>
            <w:shd w:val="clear" w:color="auto" w:fill="auto"/>
            <w:vAlign w:val="bottom"/>
          </w:tcPr>
          <w:p w14:paraId="40BE620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shd w:val="clear" w:color="auto" w:fill="auto"/>
            <w:vAlign w:val="bottom"/>
          </w:tcPr>
          <w:p w14:paraId="62C3F2A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640" w:type="dxa"/>
            <w:vMerge/>
            <w:tcBorders>
              <w:right w:val="single" w:sz="8" w:space="0" w:color="auto"/>
            </w:tcBorders>
            <w:shd w:val="clear" w:color="auto" w:fill="auto"/>
            <w:vAlign w:val="bottom"/>
          </w:tcPr>
          <w:p w14:paraId="12409C0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vMerge w:val="restart"/>
            <w:shd w:val="clear" w:color="auto" w:fill="auto"/>
            <w:vAlign w:val="bottom"/>
          </w:tcPr>
          <w:p w14:paraId="53AF7F14"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180" w:type="dxa"/>
            <w:vMerge w:val="restart"/>
            <w:tcBorders>
              <w:right w:val="single" w:sz="8" w:space="0" w:color="auto"/>
            </w:tcBorders>
            <w:shd w:val="clear" w:color="auto" w:fill="auto"/>
            <w:vAlign w:val="bottom"/>
          </w:tcPr>
          <w:p w14:paraId="0EAB12BC"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le caratteristiche delle città e del</w:t>
            </w:r>
          </w:p>
        </w:tc>
      </w:tr>
      <w:tr w:rsidR="0025337B" w:rsidRPr="005422DE" w14:paraId="394D0212" w14:textId="77777777" w:rsidTr="00BC3B7A">
        <w:trPr>
          <w:trHeight w:val="99"/>
        </w:trPr>
        <w:tc>
          <w:tcPr>
            <w:tcW w:w="280" w:type="dxa"/>
            <w:tcBorders>
              <w:left w:val="single" w:sz="8" w:space="0" w:color="auto"/>
            </w:tcBorders>
            <w:shd w:val="clear" w:color="auto" w:fill="FFD966"/>
            <w:vAlign w:val="bottom"/>
          </w:tcPr>
          <w:p w14:paraId="4C6A580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vMerge/>
            <w:shd w:val="clear" w:color="auto" w:fill="FFD966"/>
            <w:vAlign w:val="bottom"/>
          </w:tcPr>
          <w:p w14:paraId="26C0DD5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00" w:type="dxa"/>
            <w:tcBorders>
              <w:right w:val="single" w:sz="8" w:space="0" w:color="auto"/>
            </w:tcBorders>
            <w:shd w:val="clear" w:color="auto" w:fill="FFD966"/>
            <w:vAlign w:val="bottom"/>
          </w:tcPr>
          <w:p w14:paraId="4FF90F2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val="restart"/>
            <w:shd w:val="clear" w:color="auto" w:fill="auto"/>
            <w:vAlign w:val="bottom"/>
          </w:tcPr>
          <w:p w14:paraId="20C81BC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37DD458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funzioni e i servizi delle città</w:t>
            </w:r>
          </w:p>
        </w:tc>
        <w:tc>
          <w:tcPr>
            <w:tcW w:w="320" w:type="dxa"/>
            <w:vMerge w:val="restart"/>
            <w:shd w:val="clear" w:color="auto" w:fill="auto"/>
            <w:vAlign w:val="bottom"/>
          </w:tcPr>
          <w:p w14:paraId="3EC12F6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1444305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caratteristiche delle città italiane</w:t>
            </w:r>
          </w:p>
        </w:tc>
        <w:tc>
          <w:tcPr>
            <w:tcW w:w="320" w:type="dxa"/>
            <w:vMerge/>
            <w:shd w:val="clear" w:color="auto" w:fill="auto"/>
            <w:vAlign w:val="bottom"/>
          </w:tcPr>
          <w:p w14:paraId="16FFAD7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vMerge/>
            <w:tcBorders>
              <w:right w:val="single" w:sz="8" w:space="0" w:color="auto"/>
            </w:tcBorders>
            <w:shd w:val="clear" w:color="auto" w:fill="auto"/>
            <w:vAlign w:val="bottom"/>
          </w:tcPr>
          <w:p w14:paraId="69AD52C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1903A73C" w14:textId="77777777" w:rsidTr="00BC3B7A">
        <w:trPr>
          <w:trHeight w:val="124"/>
        </w:trPr>
        <w:tc>
          <w:tcPr>
            <w:tcW w:w="280" w:type="dxa"/>
            <w:tcBorders>
              <w:left w:val="single" w:sz="8" w:space="0" w:color="auto"/>
            </w:tcBorders>
            <w:shd w:val="clear" w:color="auto" w:fill="FFD966"/>
            <w:vAlign w:val="bottom"/>
          </w:tcPr>
          <w:p w14:paraId="5A55305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60" w:type="dxa"/>
            <w:vMerge/>
            <w:shd w:val="clear" w:color="auto" w:fill="FFD966"/>
            <w:vAlign w:val="bottom"/>
          </w:tcPr>
          <w:p w14:paraId="112CAEE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00" w:type="dxa"/>
            <w:tcBorders>
              <w:right w:val="single" w:sz="8" w:space="0" w:color="auto"/>
            </w:tcBorders>
            <w:shd w:val="clear" w:color="auto" w:fill="FFD966"/>
            <w:vAlign w:val="bottom"/>
          </w:tcPr>
          <w:p w14:paraId="7A3FD02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7D2247E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700" w:type="dxa"/>
            <w:vMerge/>
            <w:tcBorders>
              <w:right w:val="single" w:sz="8" w:space="0" w:color="auto"/>
            </w:tcBorders>
            <w:shd w:val="clear" w:color="auto" w:fill="auto"/>
            <w:vAlign w:val="bottom"/>
          </w:tcPr>
          <w:p w14:paraId="272C748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vMerge/>
            <w:shd w:val="clear" w:color="auto" w:fill="auto"/>
            <w:vAlign w:val="bottom"/>
          </w:tcPr>
          <w:p w14:paraId="6F80422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40" w:type="dxa"/>
            <w:vMerge/>
            <w:tcBorders>
              <w:right w:val="single" w:sz="8" w:space="0" w:color="auto"/>
            </w:tcBorders>
            <w:shd w:val="clear" w:color="auto" w:fill="auto"/>
            <w:vAlign w:val="bottom"/>
          </w:tcPr>
          <w:p w14:paraId="2675BDF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0E05556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vMerge w:val="restart"/>
            <w:tcBorders>
              <w:right w:val="single" w:sz="8" w:space="0" w:color="auto"/>
            </w:tcBorders>
            <w:shd w:val="clear" w:color="auto" w:fill="auto"/>
            <w:vAlign w:val="bottom"/>
          </w:tcPr>
          <w:p w14:paraId="7DAAB58C"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popolamento dell’Italia</w:t>
            </w:r>
          </w:p>
        </w:tc>
      </w:tr>
      <w:tr w:rsidR="0025337B" w:rsidRPr="005422DE" w14:paraId="74F7821E" w14:textId="77777777" w:rsidTr="00BC3B7A">
        <w:trPr>
          <w:trHeight w:val="132"/>
        </w:trPr>
        <w:tc>
          <w:tcPr>
            <w:tcW w:w="280" w:type="dxa"/>
            <w:tcBorders>
              <w:left w:val="single" w:sz="8" w:space="0" w:color="auto"/>
            </w:tcBorders>
            <w:shd w:val="clear" w:color="auto" w:fill="FFD966"/>
            <w:vAlign w:val="bottom"/>
          </w:tcPr>
          <w:p w14:paraId="3C33678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shd w:val="clear" w:color="auto" w:fill="FFD966"/>
            <w:vAlign w:val="bottom"/>
          </w:tcPr>
          <w:p w14:paraId="1B16E7B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00" w:type="dxa"/>
            <w:tcBorders>
              <w:right w:val="single" w:sz="8" w:space="0" w:color="auto"/>
            </w:tcBorders>
            <w:shd w:val="clear" w:color="auto" w:fill="FFD966"/>
            <w:vAlign w:val="bottom"/>
          </w:tcPr>
          <w:p w14:paraId="58C3B96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67ADB76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00" w:type="dxa"/>
            <w:tcBorders>
              <w:right w:val="single" w:sz="8" w:space="0" w:color="auto"/>
            </w:tcBorders>
            <w:shd w:val="clear" w:color="auto" w:fill="auto"/>
            <w:vAlign w:val="bottom"/>
          </w:tcPr>
          <w:p w14:paraId="0E60FF3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960" w:type="dxa"/>
            <w:gridSpan w:val="2"/>
            <w:vMerge w:val="restart"/>
            <w:tcBorders>
              <w:right w:val="single" w:sz="8" w:space="0" w:color="auto"/>
            </w:tcBorders>
            <w:shd w:val="clear" w:color="auto" w:fill="auto"/>
            <w:vAlign w:val="bottom"/>
          </w:tcPr>
          <w:p w14:paraId="3A2AFDC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la tipologia delle piante delle città</w:t>
            </w:r>
          </w:p>
        </w:tc>
        <w:tc>
          <w:tcPr>
            <w:tcW w:w="320" w:type="dxa"/>
            <w:shd w:val="clear" w:color="auto" w:fill="auto"/>
            <w:vAlign w:val="bottom"/>
          </w:tcPr>
          <w:p w14:paraId="1E56824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80" w:type="dxa"/>
            <w:vMerge/>
            <w:tcBorders>
              <w:right w:val="single" w:sz="8" w:space="0" w:color="auto"/>
            </w:tcBorders>
            <w:shd w:val="clear" w:color="auto" w:fill="auto"/>
            <w:vAlign w:val="bottom"/>
          </w:tcPr>
          <w:p w14:paraId="77CFAB9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1CB34E09" w14:textId="77777777" w:rsidTr="00BC3B7A">
        <w:trPr>
          <w:trHeight w:val="139"/>
        </w:trPr>
        <w:tc>
          <w:tcPr>
            <w:tcW w:w="280" w:type="dxa"/>
            <w:tcBorders>
              <w:left w:val="single" w:sz="8" w:space="0" w:color="auto"/>
            </w:tcBorders>
            <w:shd w:val="clear" w:color="auto" w:fill="FFD966"/>
            <w:vAlign w:val="bottom"/>
          </w:tcPr>
          <w:p w14:paraId="5647C23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vMerge/>
            <w:shd w:val="clear" w:color="auto" w:fill="FFD966"/>
            <w:vAlign w:val="bottom"/>
          </w:tcPr>
          <w:p w14:paraId="19F39C6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0" w:type="dxa"/>
            <w:tcBorders>
              <w:right w:val="single" w:sz="8" w:space="0" w:color="auto"/>
            </w:tcBorders>
            <w:shd w:val="clear" w:color="auto" w:fill="FFD966"/>
            <w:vAlign w:val="bottom"/>
          </w:tcPr>
          <w:p w14:paraId="31C46AD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5742CBB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00" w:type="dxa"/>
            <w:tcBorders>
              <w:right w:val="single" w:sz="8" w:space="0" w:color="auto"/>
            </w:tcBorders>
            <w:shd w:val="clear" w:color="auto" w:fill="auto"/>
            <w:vAlign w:val="bottom"/>
          </w:tcPr>
          <w:p w14:paraId="388ED62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960" w:type="dxa"/>
            <w:gridSpan w:val="2"/>
            <w:vMerge/>
            <w:tcBorders>
              <w:right w:val="single" w:sz="8" w:space="0" w:color="auto"/>
            </w:tcBorders>
            <w:shd w:val="clear" w:color="auto" w:fill="auto"/>
            <w:vAlign w:val="bottom"/>
          </w:tcPr>
          <w:p w14:paraId="5ABA240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3205118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077E8B5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4B6908E" w14:textId="77777777" w:rsidTr="00BC3B7A">
        <w:trPr>
          <w:trHeight w:val="223"/>
        </w:trPr>
        <w:tc>
          <w:tcPr>
            <w:tcW w:w="280" w:type="dxa"/>
            <w:tcBorders>
              <w:left w:val="single" w:sz="8" w:space="0" w:color="auto"/>
            </w:tcBorders>
            <w:shd w:val="clear" w:color="auto" w:fill="FFD966"/>
            <w:vAlign w:val="bottom"/>
          </w:tcPr>
          <w:p w14:paraId="25C57E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24861B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7E27B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6B50B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7A88AE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68A24B9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Distinguere</w:t>
            </w:r>
            <w:proofErr w:type="gramEnd"/>
            <w:r w:rsidRPr="005422DE">
              <w:rPr>
                <w:rFonts w:ascii="Comic Sans MS" w:eastAsia="Comic Sans MS" w:hAnsi="Comic Sans MS" w:cs="Arial"/>
                <w:sz w:val="12"/>
                <w:szCs w:val="20"/>
                <w:lang w:eastAsia="it-IT"/>
              </w:rPr>
              <w:t xml:space="preserve"> tra centro e periferia</w:t>
            </w:r>
          </w:p>
        </w:tc>
        <w:tc>
          <w:tcPr>
            <w:tcW w:w="320" w:type="dxa"/>
            <w:shd w:val="clear" w:color="auto" w:fill="auto"/>
            <w:vAlign w:val="bottom"/>
          </w:tcPr>
          <w:p w14:paraId="353A95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38371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B7D0595" w14:textId="77777777" w:rsidTr="00BC3B7A">
        <w:trPr>
          <w:trHeight w:val="223"/>
        </w:trPr>
        <w:tc>
          <w:tcPr>
            <w:tcW w:w="280" w:type="dxa"/>
            <w:tcBorders>
              <w:left w:val="single" w:sz="8" w:space="0" w:color="auto"/>
            </w:tcBorders>
            <w:shd w:val="clear" w:color="auto" w:fill="FFD966"/>
            <w:vAlign w:val="bottom"/>
          </w:tcPr>
          <w:p w14:paraId="6AD449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6D2558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CBE18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3B15F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36B5B1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737A015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le località che fanno parte dell’area</w:t>
            </w:r>
          </w:p>
        </w:tc>
        <w:tc>
          <w:tcPr>
            <w:tcW w:w="320" w:type="dxa"/>
            <w:shd w:val="clear" w:color="auto" w:fill="auto"/>
            <w:vAlign w:val="bottom"/>
          </w:tcPr>
          <w:p w14:paraId="2A9142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1A03E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05C2C87" w14:textId="77777777" w:rsidTr="00BC3B7A">
        <w:trPr>
          <w:trHeight w:val="175"/>
        </w:trPr>
        <w:tc>
          <w:tcPr>
            <w:tcW w:w="280" w:type="dxa"/>
            <w:tcBorders>
              <w:left w:val="single" w:sz="8" w:space="0" w:color="auto"/>
            </w:tcBorders>
            <w:shd w:val="clear" w:color="auto" w:fill="FFD966"/>
            <w:vAlign w:val="bottom"/>
          </w:tcPr>
          <w:p w14:paraId="264BED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vAlign w:val="bottom"/>
          </w:tcPr>
          <w:p w14:paraId="49E0A0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49680B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781A6F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03F062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380BF87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3E48CA5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metropolitana</w:t>
            </w:r>
          </w:p>
        </w:tc>
        <w:tc>
          <w:tcPr>
            <w:tcW w:w="320" w:type="dxa"/>
            <w:shd w:val="clear" w:color="auto" w:fill="auto"/>
            <w:vAlign w:val="bottom"/>
          </w:tcPr>
          <w:p w14:paraId="09868F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A4551B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C46A873" w14:textId="77777777" w:rsidTr="00BC3B7A">
        <w:trPr>
          <w:trHeight w:val="271"/>
        </w:trPr>
        <w:tc>
          <w:tcPr>
            <w:tcW w:w="280" w:type="dxa"/>
            <w:tcBorders>
              <w:left w:val="single" w:sz="8" w:space="0" w:color="auto"/>
            </w:tcBorders>
            <w:shd w:val="clear" w:color="auto" w:fill="FFD966"/>
            <w:vAlign w:val="bottom"/>
          </w:tcPr>
          <w:p w14:paraId="0B24EB1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D966"/>
            <w:vAlign w:val="bottom"/>
          </w:tcPr>
          <w:p w14:paraId="225CC0F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5B632F6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71F39D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53FA033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395AD56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le funzioni delle città</w:t>
            </w:r>
          </w:p>
        </w:tc>
        <w:tc>
          <w:tcPr>
            <w:tcW w:w="320" w:type="dxa"/>
            <w:shd w:val="clear" w:color="auto" w:fill="auto"/>
            <w:vAlign w:val="bottom"/>
          </w:tcPr>
          <w:p w14:paraId="6CB9007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1053DCB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CBB1D2D" w14:textId="77777777" w:rsidTr="00BC3B7A">
        <w:trPr>
          <w:trHeight w:val="180"/>
        </w:trPr>
        <w:tc>
          <w:tcPr>
            <w:tcW w:w="280" w:type="dxa"/>
            <w:tcBorders>
              <w:left w:val="single" w:sz="8" w:space="0" w:color="auto"/>
              <w:bottom w:val="single" w:sz="8" w:space="0" w:color="auto"/>
            </w:tcBorders>
            <w:shd w:val="clear" w:color="auto" w:fill="FFD966"/>
            <w:vAlign w:val="bottom"/>
          </w:tcPr>
          <w:p w14:paraId="3DB9336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tcBorders>
              <w:bottom w:val="single" w:sz="8" w:space="0" w:color="auto"/>
            </w:tcBorders>
            <w:shd w:val="clear" w:color="auto" w:fill="FFD966"/>
            <w:vAlign w:val="bottom"/>
          </w:tcPr>
          <w:p w14:paraId="04F6829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bottom w:val="single" w:sz="8" w:space="0" w:color="auto"/>
              <w:right w:val="single" w:sz="8" w:space="0" w:color="auto"/>
            </w:tcBorders>
            <w:shd w:val="clear" w:color="auto" w:fill="FFD966"/>
            <w:vAlign w:val="bottom"/>
          </w:tcPr>
          <w:p w14:paraId="7FFC91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tcBorders>
              <w:bottom w:val="single" w:sz="8" w:space="0" w:color="auto"/>
            </w:tcBorders>
            <w:shd w:val="clear" w:color="auto" w:fill="auto"/>
            <w:vAlign w:val="bottom"/>
          </w:tcPr>
          <w:p w14:paraId="17743E7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bottom w:val="single" w:sz="8" w:space="0" w:color="auto"/>
              <w:right w:val="single" w:sz="8" w:space="0" w:color="auto"/>
            </w:tcBorders>
            <w:shd w:val="clear" w:color="auto" w:fill="auto"/>
            <w:vAlign w:val="bottom"/>
          </w:tcPr>
          <w:p w14:paraId="618D7F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gridSpan w:val="2"/>
            <w:tcBorders>
              <w:bottom w:val="single" w:sz="8" w:space="0" w:color="auto"/>
              <w:right w:val="single" w:sz="8" w:space="0" w:color="auto"/>
            </w:tcBorders>
            <w:shd w:val="clear" w:color="auto" w:fill="auto"/>
            <w:vAlign w:val="bottom"/>
          </w:tcPr>
          <w:p w14:paraId="0C6304AA" w14:textId="77777777" w:rsidR="0025337B" w:rsidRPr="005422DE" w:rsidRDefault="0025337B" w:rsidP="00BC3B7A">
            <w:pPr>
              <w:spacing w:after="0" w:line="17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Conoscere</w:t>
            </w:r>
            <w:proofErr w:type="gramEnd"/>
            <w:r w:rsidRPr="005422DE">
              <w:rPr>
                <w:rFonts w:ascii="Comic Sans MS" w:eastAsia="Comic Sans MS" w:hAnsi="Comic Sans MS" w:cs="Arial"/>
                <w:sz w:val="11"/>
                <w:szCs w:val="20"/>
                <w:lang w:eastAsia="it-IT"/>
              </w:rPr>
              <w:t xml:space="preserve"> i servizi che offre la città</w:t>
            </w:r>
          </w:p>
        </w:tc>
        <w:tc>
          <w:tcPr>
            <w:tcW w:w="320" w:type="dxa"/>
            <w:tcBorders>
              <w:bottom w:val="single" w:sz="8" w:space="0" w:color="auto"/>
            </w:tcBorders>
            <w:shd w:val="clear" w:color="auto" w:fill="auto"/>
            <w:vAlign w:val="bottom"/>
          </w:tcPr>
          <w:p w14:paraId="4DB6A9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bottom w:val="single" w:sz="8" w:space="0" w:color="auto"/>
              <w:right w:val="single" w:sz="8" w:space="0" w:color="auto"/>
            </w:tcBorders>
            <w:shd w:val="clear" w:color="auto" w:fill="auto"/>
            <w:vAlign w:val="bottom"/>
          </w:tcPr>
          <w:p w14:paraId="738ABE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BF0A580" w14:textId="77777777" w:rsidTr="00BC3B7A">
        <w:trPr>
          <w:trHeight w:val="208"/>
        </w:trPr>
        <w:tc>
          <w:tcPr>
            <w:tcW w:w="940" w:type="dxa"/>
            <w:gridSpan w:val="3"/>
            <w:vMerge w:val="restart"/>
            <w:tcBorders>
              <w:left w:val="single" w:sz="8" w:space="0" w:color="auto"/>
              <w:right w:val="single" w:sz="8" w:space="0" w:color="auto"/>
            </w:tcBorders>
            <w:shd w:val="clear" w:color="auto" w:fill="FF99FF"/>
            <w:textDirection w:val="btLr"/>
            <w:vAlign w:val="bottom"/>
          </w:tcPr>
          <w:p w14:paraId="215B17BF" w14:textId="77777777" w:rsidR="0025337B" w:rsidRPr="005422DE" w:rsidRDefault="0025337B" w:rsidP="00BC3B7A">
            <w:pPr>
              <w:spacing w:after="0" w:line="239" w:lineRule="auto"/>
              <w:ind w:right="272"/>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5</w:t>
            </w:r>
          </w:p>
        </w:tc>
        <w:tc>
          <w:tcPr>
            <w:tcW w:w="340" w:type="dxa"/>
            <w:shd w:val="clear" w:color="auto" w:fill="auto"/>
            <w:vAlign w:val="bottom"/>
          </w:tcPr>
          <w:p w14:paraId="3EAAD06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3A09ED5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regioni italiane</w:t>
            </w:r>
          </w:p>
        </w:tc>
        <w:tc>
          <w:tcPr>
            <w:tcW w:w="320" w:type="dxa"/>
            <w:shd w:val="clear" w:color="auto" w:fill="auto"/>
            <w:vAlign w:val="bottom"/>
          </w:tcPr>
          <w:p w14:paraId="29E2E7FE"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00EAB66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 simboli ed individuare gli elementi delle</w:t>
            </w:r>
          </w:p>
        </w:tc>
        <w:tc>
          <w:tcPr>
            <w:tcW w:w="320" w:type="dxa"/>
            <w:shd w:val="clear" w:color="auto" w:fill="auto"/>
            <w:vAlign w:val="bottom"/>
          </w:tcPr>
          <w:p w14:paraId="4764003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6269B27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distinguere le caratteristiche del paesaggio</w:t>
            </w:r>
          </w:p>
        </w:tc>
      </w:tr>
      <w:tr w:rsidR="0025337B" w:rsidRPr="005422DE" w14:paraId="72C27266" w14:textId="77777777" w:rsidTr="00BC3B7A">
        <w:trPr>
          <w:trHeight w:val="223"/>
        </w:trPr>
        <w:tc>
          <w:tcPr>
            <w:tcW w:w="940" w:type="dxa"/>
            <w:gridSpan w:val="3"/>
            <w:vMerge/>
            <w:tcBorders>
              <w:left w:val="single" w:sz="8" w:space="0" w:color="auto"/>
              <w:right w:val="single" w:sz="8" w:space="0" w:color="auto"/>
            </w:tcBorders>
            <w:shd w:val="clear" w:color="auto" w:fill="FF99FF"/>
            <w:vAlign w:val="bottom"/>
          </w:tcPr>
          <w:p w14:paraId="2A09D5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648AE7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D5A97C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città italiane</w:t>
            </w:r>
          </w:p>
        </w:tc>
        <w:tc>
          <w:tcPr>
            <w:tcW w:w="320" w:type="dxa"/>
            <w:shd w:val="clear" w:color="auto" w:fill="auto"/>
            <w:vAlign w:val="bottom"/>
          </w:tcPr>
          <w:p w14:paraId="577D60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7FF6373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diverse carte geografiche</w:t>
            </w:r>
          </w:p>
        </w:tc>
        <w:tc>
          <w:tcPr>
            <w:tcW w:w="320" w:type="dxa"/>
            <w:shd w:val="clear" w:color="auto" w:fill="auto"/>
            <w:vAlign w:val="bottom"/>
          </w:tcPr>
          <w:p w14:paraId="23B1F8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D99078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fisico antropico italiano</w:t>
            </w:r>
          </w:p>
        </w:tc>
      </w:tr>
      <w:tr w:rsidR="0025337B" w:rsidRPr="005422DE" w14:paraId="1376D845" w14:textId="77777777" w:rsidTr="00BC3B7A">
        <w:trPr>
          <w:trHeight w:val="223"/>
        </w:trPr>
        <w:tc>
          <w:tcPr>
            <w:tcW w:w="280" w:type="dxa"/>
            <w:tcBorders>
              <w:left w:val="single" w:sz="8" w:space="0" w:color="auto"/>
            </w:tcBorders>
            <w:shd w:val="clear" w:color="auto" w:fill="FF99FF"/>
            <w:vAlign w:val="bottom"/>
          </w:tcPr>
          <w:p w14:paraId="28ABA1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val="restart"/>
            <w:tcBorders>
              <w:right w:val="single" w:sz="8" w:space="0" w:color="auto"/>
            </w:tcBorders>
            <w:shd w:val="clear" w:color="auto" w:fill="FF99FF"/>
            <w:textDirection w:val="btLr"/>
            <w:vAlign w:val="bottom"/>
          </w:tcPr>
          <w:p w14:paraId="5B56DBC3" w14:textId="77777777" w:rsidR="0025337B" w:rsidRPr="005422DE" w:rsidRDefault="0025337B" w:rsidP="00BC3B7A">
            <w:pPr>
              <w:spacing w:after="0" w:line="0" w:lineRule="atLeast"/>
              <w:ind w:right="244"/>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40" w:type="dxa"/>
            <w:shd w:val="clear" w:color="auto" w:fill="auto"/>
            <w:vAlign w:val="bottom"/>
          </w:tcPr>
          <w:p w14:paraId="2E399FC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3B4851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Caratteristiche geomorfologiche dell’Italia</w:t>
            </w:r>
          </w:p>
        </w:tc>
        <w:tc>
          <w:tcPr>
            <w:tcW w:w="320" w:type="dxa"/>
            <w:shd w:val="clear" w:color="auto" w:fill="auto"/>
            <w:vAlign w:val="bottom"/>
          </w:tcPr>
          <w:p w14:paraId="6F639D3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5B937EE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Descrivere gli ambienti interpretando la simbologia delle</w:t>
            </w:r>
          </w:p>
        </w:tc>
        <w:tc>
          <w:tcPr>
            <w:tcW w:w="320" w:type="dxa"/>
            <w:shd w:val="clear" w:color="auto" w:fill="auto"/>
            <w:vAlign w:val="bottom"/>
          </w:tcPr>
          <w:p w14:paraId="447947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BBCC2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19FEDDB" w14:textId="77777777" w:rsidTr="00BC3B7A">
        <w:trPr>
          <w:trHeight w:val="221"/>
        </w:trPr>
        <w:tc>
          <w:tcPr>
            <w:tcW w:w="280" w:type="dxa"/>
            <w:tcBorders>
              <w:left w:val="single" w:sz="8" w:space="0" w:color="auto"/>
            </w:tcBorders>
            <w:shd w:val="clear" w:color="auto" w:fill="FF99FF"/>
            <w:vAlign w:val="bottom"/>
          </w:tcPr>
          <w:p w14:paraId="51538F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FF99FF"/>
            <w:vAlign w:val="bottom"/>
          </w:tcPr>
          <w:p w14:paraId="0DC389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1714B8D"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26C2469"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caratteristiche delle città e del popolamento dell’Italia</w:t>
            </w:r>
          </w:p>
        </w:tc>
        <w:tc>
          <w:tcPr>
            <w:tcW w:w="320" w:type="dxa"/>
            <w:shd w:val="clear" w:color="auto" w:fill="auto"/>
            <w:vAlign w:val="bottom"/>
          </w:tcPr>
          <w:p w14:paraId="59BD8E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581E6909"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carte geografiche</w:t>
            </w:r>
          </w:p>
        </w:tc>
        <w:tc>
          <w:tcPr>
            <w:tcW w:w="320" w:type="dxa"/>
            <w:shd w:val="clear" w:color="auto" w:fill="auto"/>
            <w:vAlign w:val="bottom"/>
          </w:tcPr>
          <w:p w14:paraId="21B053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47904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9B46677" w14:textId="77777777" w:rsidTr="00BC3B7A">
        <w:trPr>
          <w:trHeight w:val="597"/>
        </w:trPr>
        <w:tc>
          <w:tcPr>
            <w:tcW w:w="280" w:type="dxa"/>
            <w:tcBorders>
              <w:left w:val="single" w:sz="8" w:space="0" w:color="auto"/>
            </w:tcBorders>
            <w:shd w:val="clear" w:color="auto" w:fill="FF99FF"/>
            <w:vAlign w:val="bottom"/>
          </w:tcPr>
          <w:p w14:paraId="5F74C7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60" w:type="dxa"/>
            <w:gridSpan w:val="2"/>
            <w:vMerge/>
            <w:tcBorders>
              <w:right w:val="single" w:sz="8" w:space="0" w:color="auto"/>
            </w:tcBorders>
            <w:shd w:val="clear" w:color="auto" w:fill="FF99FF"/>
            <w:vAlign w:val="bottom"/>
          </w:tcPr>
          <w:p w14:paraId="1E09A9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3C95CE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0EFE59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4EACD0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56CF3A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671145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1CB0122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579EA28" w14:textId="77777777" w:rsidTr="00BC3B7A">
        <w:trPr>
          <w:trHeight w:val="208"/>
        </w:trPr>
        <w:tc>
          <w:tcPr>
            <w:tcW w:w="280" w:type="dxa"/>
            <w:tcBorders>
              <w:left w:val="single" w:sz="8" w:space="0" w:color="auto"/>
              <w:bottom w:val="single" w:sz="8" w:space="0" w:color="auto"/>
            </w:tcBorders>
            <w:shd w:val="clear" w:color="auto" w:fill="FF99FF"/>
            <w:vAlign w:val="bottom"/>
          </w:tcPr>
          <w:p w14:paraId="08CB9AF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tcBorders>
              <w:bottom w:val="single" w:sz="8" w:space="0" w:color="auto"/>
            </w:tcBorders>
            <w:shd w:val="clear" w:color="auto" w:fill="FF99FF"/>
            <w:vAlign w:val="bottom"/>
          </w:tcPr>
          <w:p w14:paraId="0605480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bottom w:val="single" w:sz="8" w:space="0" w:color="auto"/>
              <w:right w:val="single" w:sz="8" w:space="0" w:color="auto"/>
            </w:tcBorders>
            <w:shd w:val="clear" w:color="auto" w:fill="FF99FF"/>
            <w:vAlign w:val="bottom"/>
          </w:tcPr>
          <w:p w14:paraId="13AA15C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tcBorders>
              <w:bottom w:val="single" w:sz="8" w:space="0" w:color="auto"/>
            </w:tcBorders>
            <w:shd w:val="clear" w:color="auto" w:fill="auto"/>
            <w:vAlign w:val="bottom"/>
          </w:tcPr>
          <w:p w14:paraId="7F1170B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700" w:type="dxa"/>
            <w:tcBorders>
              <w:bottom w:val="single" w:sz="8" w:space="0" w:color="auto"/>
              <w:right w:val="single" w:sz="8" w:space="0" w:color="auto"/>
            </w:tcBorders>
            <w:shd w:val="clear" w:color="auto" w:fill="auto"/>
            <w:vAlign w:val="bottom"/>
          </w:tcPr>
          <w:p w14:paraId="5B1D1F8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tcBorders>
              <w:bottom w:val="single" w:sz="8" w:space="0" w:color="auto"/>
            </w:tcBorders>
            <w:shd w:val="clear" w:color="auto" w:fill="auto"/>
            <w:vAlign w:val="bottom"/>
          </w:tcPr>
          <w:p w14:paraId="074E4C3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640" w:type="dxa"/>
            <w:tcBorders>
              <w:bottom w:val="single" w:sz="8" w:space="0" w:color="auto"/>
              <w:right w:val="single" w:sz="8" w:space="0" w:color="auto"/>
            </w:tcBorders>
            <w:shd w:val="clear" w:color="auto" w:fill="auto"/>
            <w:vAlign w:val="bottom"/>
          </w:tcPr>
          <w:p w14:paraId="61CF98B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tcBorders>
              <w:bottom w:val="single" w:sz="8" w:space="0" w:color="auto"/>
            </w:tcBorders>
            <w:shd w:val="clear" w:color="auto" w:fill="auto"/>
            <w:vAlign w:val="bottom"/>
          </w:tcPr>
          <w:p w14:paraId="7422E5D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bottom w:val="single" w:sz="8" w:space="0" w:color="auto"/>
              <w:right w:val="single" w:sz="8" w:space="0" w:color="auto"/>
            </w:tcBorders>
            <w:shd w:val="clear" w:color="auto" w:fill="auto"/>
            <w:vAlign w:val="bottom"/>
          </w:tcPr>
          <w:p w14:paraId="79D96EB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bl>
    <w:p w14:paraId="5118BB80" w14:textId="77777777" w:rsidR="0025337B" w:rsidRPr="005422DE" w:rsidRDefault="0025337B" w:rsidP="0025337B">
      <w:pPr>
        <w:spacing w:after="0" w:line="240" w:lineRule="auto"/>
        <w:rPr>
          <w:rFonts w:ascii="Times New Roman" w:eastAsia="Times New Roman" w:hAnsi="Times New Roman" w:cs="Arial"/>
          <w:sz w:val="18"/>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3CDDF577"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36" w:name="page44"/>
      <w:bookmarkEnd w:id="36"/>
      <w:r>
        <w:rPr>
          <w:rFonts w:ascii="Times New Roman" w:eastAsia="Times New Roman" w:hAnsi="Times New Roman" w:cs="Arial"/>
          <w:noProof/>
          <w:sz w:val="18"/>
          <w:szCs w:val="20"/>
          <w:lang w:eastAsia="it-IT"/>
        </w:rPr>
        <w:lastRenderedPageBreak/>
        <w:drawing>
          <wp:anchor distT="0" distB="0" distL="114300" distR="114300" simplePos="0" relativeHeight="251777024" behindDoc="1" locked="0" layoutInCell="0" allowOverlap="1" wp14:anchorId="6537DB48" wp14:editId="2AE457DD">
            <wp:simplePos x="0" y="0"/>
            <wp:positionH relativeFrom="page">
              <wp:posOffset>457200</wp:posOffset>
            </wp:positionH>
            <wp:positionV relativeFrom="page">
              <wp:posOffset>882650</wp:posOffset>
            </wp:positionV>
            <wp:extent cx="9779635" cy="1100455"/>
            <wp:effectExtent l="0" t="0" r="0" b="4445"/>
            <wp:wrapNone/>
            <wp:docPr id="875"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2A1EB983"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GEOGRAFIA</w:t>
      </w:r>
    </w:p>
    <w:p w14:paraId="77BFA3EA"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78048" behindDoc="1" locked="0" layoutInCell="0" allowOverlap="1" wp14:anchorId="150B72AF" wp14:editId="733B5C4B">
                <wp:simplePos x="0" y="0"/>
                <wp:positionH relativeFrom="column">
                  <wp:posOffset>5715</wp:posOffset>
                </wp:positionH>
                <wp:positionV relativeFrom="paragraph">
                  <wp:posOffset>33020</wp:posOffset>
                </wp:positionV>
                <wp:extent cx="9767570" cy="0"/>
                <wp:effectExtent l="34290" t="34925" r="37465" b="31750"/>
                <wp:wrapNone/>
                <wp:docPr id="874" name="Connettore 1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90716" id="Connettore 1 87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ZKwIAAE4EAAAOAAAAZHJzL2Uyb0RvYy54bWysVMGO2yAQvVfqPyDuie2NN3GsdVatnfSy&#10;bSPt9gMI4BgVAwI2TlT13zvgJMq2l6rqBQ/MzOPNzMMPj8deogO3TmhV4WyaYsQV1UyofYW/vWwm&#10;BUbOE8WI1IpX+MQdfly9f/cwmJLf6U5Lxi0CEOXKwVS4896USeJox3viptpwBc5W25542Np9wiwZ&#10;AL2XyV2azpNBW2asptw5OG1GJ15F/Lbl1H9tW8c9khUGbj6uNq67sCarB1LuLTGdoGca5B9Y9EQo&#10;uPQK1RBP0KsVf0D1glrtdOunVPeJbltBeawBqsnS36p57ojhsRZojjPXNrn/B0u/HLYWCVbhYpFj&#10;pEgPQ6q1Utx7bTnKUDiHLg3GlRBcq60NddKjejZPmn53SOm6I2rPI9uXkwGALGQkb1LCxhm4azd8&#10;1gxiyKvXsWXH1vYBEpqBjnEyp+tk+NEjCofLxXxxv4AB0osvIeUl0VjnP3Hdo2BUWAoVmkZKcnhy&#10;PhAh5SUkHCu9EVLGwUuFhgrfz2dFETOcloIFb4hzdr+rpUUHAtrZ5B/TYhbLAs9tWIBuiOvGuOga&#10;VWX1q2Lxmo4Ttj7bngg52kBLqnARFAlEz9aomh/LdLku1kU+ye/m60meNs3kw6bOJ/NNtrhvZk1d&#10;N9nPwDnLy04wxlWgfVFwlv+dQs5vadTeVcPXBiVv0WMngezlG0nHKYfBjhLZaXba2sv0QbQx+PzA&#10;wqu43YN9+xtY/QI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P8He9k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79072" behindDoc="1" locked="0" layoutInCell="0" allowOverlap="1" wp14:anchorId="47509657" wp14:editId="79A4736D">
                <wp:simplePos x="0" y="0"/>
                <wp:positionH relativeFrom="column">
                  <wp:posOffset>9707880</wp:posOffset>
                </wp:positionH>
                <wp:positionV relativeFrom="paragraph">
                  <wp:posOffset>67310</wp:posOffset>
                </wp:positionV>
                <wp:extent cx="65405" cy="318135"/>
                <wp:effectExtent l="1905" t="2540" r="0" b="3175"/>
                <wp:wrapNone/>
                <wp:docPr id="873" name="Rettangolo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72049" id="Rettangolo 873" o:spid="_x0000_s1026" style="position:absolute;margin-left:764.4pt;margin-top:5.3pt;width:5.15pt;height:25.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TJwIAAD8EAAAOAAAAZHJzL2Uyb0RvYy54bWysU8Fu2zAMvQ/YPwi6r7aTuG2MOEWRNsOA&#10;bivW7QMUWY6FyaJGKXG6ry8lp1267TRMB4EUqUfykVxcHXrD9gq9Blvz4iznTFkJjbbbmn/7un53&#10;yZkPwjbCgFU1f1SeXy3fvlkMrlIT6MA0ChmBWF8NruZdCK7KMi871Qt/Bk5ZMraAvQik4jZrUAyE&#10;3ptskufn2QDYOASpvKfXm9HIlwm/bZUMn9vWq8BMzSm3kG5M9ybe2XIhqi0K12l5TEP8Qxa90JaC&#10;vkDdiCDYDvUfUL2WCB7acCahz6BttVSpBqqmyH+r5qETTqVaiBzvXmjy/w9WftrfI9NNzS8vppxZ&#10;0VOTvqhALduCARZfiaPB+YpcH9w9xiq9uwP53TMLq44c1TUiDJ0SDWVWRP/s1YeoePrKNsNHaCiA&#10;2AVIdB1a7CMgEcEOqSuPL11Rh8AkPZ6Xs7zkTJJlWlwW0zIFENXzX4c+vFfQsyjUHKnnCVvs73yI&#10;uYjq2SXlDkY3a21MUnC7WRlke0HzcTu5Xd/Mj+j+1M1YNtR8Xk7KhPzK5k8h1un8DaLXgQbd6J6Y&#10;zuOJTqKKpN3aJslBaDPKlLKxRxYjcWMDNtA8EokI4xTT1pHQAf7kbKAJrrn/sROoODMfLDViXsxm&#10;ceSTMisvJqTgqWVzahFWElTNA2ejuArjmuwc6m1HkYpUu4Vral6rE7OxsWNWx2RpShPhx42Ka3Cq&#10;J69fe798AgAA//8DAFBLAwQUAAYACAAAACEAdmPwRt4AAAALAQAADwAAAGRycy9kb3ducmV2Lnht&#10;bEyPwU7DMBBE70j8g7VI3Kjd0oaSxqkqJI4cWnLguI3dOGq8jmy3MXw97gluM5rR7Ntqm+zArtqH&#10;3pGE+UwA09Q61VMnofl8f1oDCxFJ4eBIS/jWAbb1/V2FpXIT7fX1EDuWRyiUKMHEOJach9Zoi2Hm&#10;Rk05OzlvMWbrO648TnncDnwhRMEt9pQvGBz1m9Ht+XCxEpY/+4AfPTZTWp68dTvjm68k5eND2m2A&#10;RZ3iXxlu+Bkd6sx0dBdSgQ3ZrxbrzB6zEgWwW2P1/DoHdpRQiBfgdcX//1D/AgAA//8DAFBLAQIt&#10;ABQABgAIAAAAIQC2gziS/gAAAOEBAAATAAAAAAAAAAAAAAAAAAAAAABbQ29udGVudF9UeXBlc10u&#10;eG1sUEsBAi0AFAAGAAgAAAAhADj9If/WAAAAlAEAAAsAAAAAAAAAAAAAAAAALwEAAF9yZWxzLy5y&#10;ZWxzUEsBAi0AFAAGAAgAAAAhANr7o5MnAgAAPwQAAA4AAAAAAAAAAAAAAAAALgIAAGRycy9lMm9E&#10;b2MueG1sUEsBAi0AFAAGAAgAAAAhAHZj8EbeAAAACwEAAA8AAAAAAAAAAAAAAAAAgQQAAGRycy9k&#10;b3ducmV2LnhtbFBLBQYAAAAABAAEAPMAAACMBQAAAAA=&#10;" o:allowincell="f" fillcolor="#e2efd9" strokecolor="white"/>
            </w:pict>
          </mc:Fallback>
        </mc:AlternateContent>
      </w:r>
    </w:p>
    <w:p w14:paraId="0E00333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4ED050C" wp14:editId="03E77F4B">
            <wp:extent cx="66675" cy="314325"/>
            <wp:effectExtent l="0" t="0" r="9525" b="9525"/>
            <wp:docPr id="584" name="Immagin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38BA3593" w14:textId="77777777" w:rsidR="0025337B" w:rsidRPr="005422DE" w:rsidRDefault="0025337B" w:rsidP="0025337B">
      <w:pPr>
        <w:spacing w:after="0" w:line="0" w:lineRule="atLeast"/>
        <w:rPr>
          <w:rFonts w:ascii="Comic Sans MS" w:eastAsia="Comic Sans MS" w:hAnsi="Comic Sans MS"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780096" behindDoc="1" locked="0" layoutInCell="0" allowOverlap="1" wp14:anchorId="630B233B" wp14:editId="3D53771C">
            <wp:simplePos x="0" y="0"/>
            <wp:positionH relativeFrom="column">
              <wp:posOffset>71755</wp:posOffset>
            </wp:positionH>
            <wp:positionV relativeFrom="paragraph">
              <wp:posOffset>-317500</wp:posOffset>
            </wp:positionV>
            <wp:extent cx="9701530" cy="644525"/>
            <wp:effectExtent l="0" t="0" r="0" b="0"/>
            <wp:wrapNone/>
            <wp:docPr id="872"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81120" behindDoc="1" locked="0" layoutInCell="0" allowOverlap="1" wp14:anchorId="460D3D7F" wp14:editId="04FD0031">
            <wp:simplePos x="0" y="0"/>
            <wp:positionH relativeFrom="column">
              <wp:posOffset>71755</wp:posOffset>
            </wp:positionH>
            <wp:positionV relativeFrom="paragraph">
              <wp:posOffset>-317500</wp:posOffset>
            </wp:positionV>
            <wp:extent cx="9701530" cy="644525"/>
            <wp:effectExtent l="0" t="0" r="0" b="3175"/>
            <wp:wrapNone/>
            <wp:docPr id="871"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78FCFD1D" wp14:editId="1C872CE9">
            <wp:extent cx="66675" cy="276225"/>
            <wp:effectExtent l="0" t="0" r="9525" b="9525"/>
            <wp:docPr id="583" name="Immagin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specifica: COMPRENDERE </w:t>
      </w:r>
      <w:r w:rsidRPr="005422DE">
        <w:rPr>
          <w:rFonts w:ascii="Comic Sans MS" w:eastAsia="Comic Sans MS" w:hAnsi="Comic Sans MS" w:cs="Arial"/>
          <w:sz w:val="24"/>
          <w:szCs w:val="20"/>
          <w:lang w:eastAsia="it-IT"/>
        </w:rPr>
        <w:t>REGIONE E SISTEMA TERRITORIALE</w:t>
      </w:r>
    </w:p>
    <w:p w14:paraId="5AA62BC2"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w:drawing>
          <wp:anchor distT="0" distB="0" distL="114300" distR="114300" simplePos="0" relativeHeight="251782144" behindDoc="1" locked="0" layoutInCell="0" allowOverlap="1" wp14:anchorId="08D2A55D" wp14:editId="141E958A">
            <wp:simplePos x="0" y="0"/>
            <wp:positionH relativeFrom="column">
              <wp:posOffset>71755</wp:posOffset>
            </wp:positionH>
            <wp:positionV relativeFrom="paragraph">
              <wp:posOffset>-312420</wp:posOffset>
            </wp:positionV>
            <wp:extent cx="9636125" cy="318135"/>
            <wp:effectExtent l="0" t="0" r="3175" b="5715"/>
            <wp:wrapNone/>
            <wp:docPr id="870"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60"/>
        <w:gridCol w:w="340"/>
        <w:gridCol w:w="140"/>
        <w:gridCol w:w="340"/>
        <w:gridCol w:w="4700"/>
        <w:gridCol w:w="4960"/>
        <w:gridCol w:w="4500"/>
      </w:tblGrid>
      <w:tr w:rsidR="0025337B" w:rsidRPr="005422DE" w14:paraId="58129D87" w14:textId="77777777" w:rsidTr="00BC3B7A">
        <w:trPr>
          <w:trHeight w:val="299"/>
        </w:trPr>
        <w:tc>
          <w:tcPr>
            <w:tcW w:w="100" w:type="dxa"/>
            <w:tcBorders>
              <w:top w:val="single" w:sz="8" w:space="0" w:color="auto"/>
              <w:left w:val="single" w:sz="8" w:space="0" w:color="auto"/>
            </w:tcBorders>
            <w:shd w:val="clear" w:color="auto" w:fill="D6E3BC"/>
            <w:vAlign w:val="bottom"/>
          </w:tcPr>
          <w:p w14:paraId="33E985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20BDBDA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2A2220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right w:val="single" w:sz="8" w:space="0" w:color="auto"/>
            </w:tcBorders>
            <w:shd w:val="clear" w:color="auto" w:fill="D6E3BC"/>
            <w:vAlign w:val="bottom"/>
          </w:tcPr>
          <w:p w14:paraId="7A480D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92E61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top w:val="single" w:sz="8" w:space="0" w:color="auto"/>
              <w:right w:val="single" w:sz="8" w:space="0" w:color="auto"/>
            </w:tcBorders>
            <w:shd w:val="clear" w:color="auto" w:fill="D6E3BC"/>
            <w:vAlign w:val="bottom"/>
          </w:tcPr>
          <w:p w14:paraId="436013FE"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4960" w:type="dxa"/>
            <w:tcBorders>
              <w:top w:val="single" w:sz="8" w:space="0" w:color="auto"/>
              <w:right w:val="single" w:sz="8" w:space="0" w:color="auto"/>
            </w:tcBorders>
            <w:shd w:val="clear" w:color="auto" w:fill="FBD4B4"/>
            <w:vAlign w:val="bottom"/>
          </w:tcPr>
          <w:p w14:paraId="57EBC79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500" w:type="dxa"/>
            <w:tcBorders>
              <w:top w:val="single" w:sz="8" w:space="0" w:color="auto"/>
              <w:right w:val="single" w:sz="8" w:space="0" w:color="auto"/>
            </w:tcBorders>
            <w:shd w:val="clear" w:color="auto" w:fill="CCC0D9"/>
            <w:vAlign w:val="bottom"/>
          </w:tcPr>
          <w:p w14:paraId="0B5507A3"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35996EF4" w14:textId="77777777" w:rsidTr="00BC3B7A">
        <w:trPr>
          <w:trHeight w:val="252"/>
        </w:trPr>
        <w:tc>
          <w:tcPr>
            <w:tcW w:w="100" w:type="dxa"/>
            <w:tcBorders>
              <w:left w:val="single" w:sz="8" w:space="0" w:color="auto"/>
              <w:bottom w:val="single" w:sz="8" w:space="0" w:color="auto"/>
            </w:tcBorders>
            <w:shd w:val="clear" w:color="auto" w:fill="D6E3BC"/>
            <w:vAlign w:val="bottom"/>
          </w:tcPr>
          <w:p w14:paraId="5D322F6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0" w:type="dxa"/>
            <w:tcBorders>
              <w:bottom w:val="single" w:sz="8" w:space="0" w:color="auto"/>
            </w:tcBorders>
            <w:shd w:val="clear" w:color="auto" w:fill="D6E3BC"/>
            <w:vAlign w:val="bottom"/>
          </w:tcPr>
          <w:p w14:paraId="6951DA8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0438A7B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0C87B07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040" w:type="dxa"/>
            <w:gridSpan w:val="2"/>
            <w:tcBorders>
              <w:bottom w:val="single" w:sz="8" w:space="0" w:color="auto"/>
              <w:right w:val="single" w:sz="8" w:space="0" w:color="auto"/>
            </w:tcBorders>
            <w:shd w:val="clear" w:color="auto" w:fill="D6E3BC"/>
            <w:vAlign w:val="bottom"/>
          </w:tcPr>
          <w:p w14:paraId="4C897E8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60" w:type="dxa"/>
            <w:tcBorders>
              <w:bottom w:val="single" w:sz="8" w:space="0" w:color="auto"/>
              <w:right w:val="single" w:sz="8" w:space="0" w:color="auto"/>
            </w:tcBorders>
            <w:shd w:val="clear" w:color="auto" w:fill="FBD4B4"/>
            <w:vAlign w:val="bottom"/>
          </w:tcPr>
          <w:p w14:paraId="51C8BF5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right w:val="single" w:sz="8" w:space="0" w:color="auto"/>
            </w:tcBorders>
            <w:shd w:val="clear" w:color="auto" w:fill="CCC0D9"/>
            <w:vAlign w:val="bottom"/>
          </w:tcPr>
          <w:p w14:paraId="1D61377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031FAB43" w14:textId="77777777" w:rsidTr="00BC3B7A">
        <w:trPr>
          <w:trHeight w:val="291"/>
        </w:trPr>
        <w:tc>
          <w:tcPr>
            <w:tcW w:w="100" w:type="dxa"/>
            <w:tcBorders>
              <w:left w:val="single" w:sz="8" w:space="0" w:color="auto"/>
            </w:tcBorders>
            <w:shd w:val="clear" w:color="auto" w:fill="F7CAAC"/>
            <w:vAlign w:val="bottom"/>
          </w:tcPr>
          <w:p w14:paraId="5A424C3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7CAAC"/>
            <w:vAlign w:val="bottom"/>
          </w:tcPr>
          <w:p w14:paraId="3C7403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7CAAC"/>
            <w:vAlign w:val="bottom"/>
          </w:tcPr>
          <w:p w14:paraId="49AE6D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F7CAAC"/>
            <w:vAlign w:val="bottom"/>
          </w:tcPr>
          <w:p w14:paraId="43BD9F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right w:val="single" w:sz="8" w:space="0" w:color="auto"/>
            </w:tcBorders>
            <w:shd w:val="clear" w:color="auto" w:fill="auto"/>
            <w:vAlign w:val="bottom"/>
          </w:tcPr>
          <w:p w14:paraId="5C936A7C" w14:textId="77777777" w:rsidR="0025337B" w:rsidRPr="005422DE" w:rsidRDefault="0025337B" w:rsidP="00BC3B7A">
            <w:pPr>
              <w:spacing w:after="0" w:line="29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che l'ambiente naturale condiziona anche</w:t>
            </w:r>
          </w:p>
        </w:tc>
        <w:tc>
          <w:tcPr>
            <w:tcW w:w="4960" w:type="dxa"/>
            <w:tcBorders>
              <w:right w:val="single" w:sz="8" w:space="0" w:color="auto"/>
            </w:tcBorders>
            <w:shd w:val="clear" w:color="auto" w:fill="auto"/>
            <w:vAlign w:val="bottom"/>
          </w:tcPr>
          <w:p w14:paraId="1E690A24" w14:textId="77777777" w:rsidR="0025337B" w:rsidRPr="005422DE" w:rsidRDefault="0025337B" w:rsidP="00BC3B7A">
            <w:pPr>
              <w:spacing w:after="0" w:line="29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e rappresentare graficamente i principali tipi</w:t>
            </w:r>
          </w:p>
        </w:tc>
        <w:tc>
          <w:tcPr>
            <w:tcW w:w="4500" w:type="dxa"/>
            <w:tcBorders>
              <w:right w:val="single" w:sz="8" w:space="0" w:color="auto"/>
            </w:tcBorders>
            <w:shd w:val="clear" w:color="auto" w:fill="auto"/>
            <w:vAlign w:val="bottom"/>
          </w:tcPr>
          <w:p w14:paraId="3EB6BA8E"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che il territorio è stato modificato</w:t>
            </w:r>
          </w:p>
        </w:tc>
      </w:tr>
      <w:tr w:rsidR="0025337B" w:rsidRPr="005422DE" w14:paraId="673E18DA" w14:textId="77777777" w:rsidTr="00BC3B7A">
        <w:trPr>
          <w:trHeight w:val="175"/>
        </w:trPr>
        <w:tc>
          <w:tcPr>
            <w:tcW w:w="100" w:type="dxa"/>
            <w:tcBorders>
              <w:left w:val="single" w:sz="8" w:space="0" w:color="auto"/>
            </w:tcBorders>
            <w:shd w:val="clear" w:color="auto" w:fill="F7CAAC"/>
            <w:vAlign w:val="bottom"/>
          </w:tcPr>
          <w:p w14:paraId="70F9DC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7CAAC"/>
            <w:vAlign w:val="bottom"/>
          </w:tcPr>
          <w:p w14:paraId="3C87D0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7CAAC"/>
            <w:vAlign w:val="bottom"/>
          </w:tcPr>
          <w:p w14:paraId="4151D5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F7CAAC"/>
            <w:vAlign w:val="bottom"/>
          </w:tcPr>
          <w:p w14:paraId="7B804AA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3BC067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5F4FCB9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l’ambiente urbano</w:t>
            </w:r>
          </w:p>
        </w:tc>
        <w:tc>
          <w:tcPr>
            <w:tcW w:w="4960" w:type="dxa"/>
            <w:tcBorders>
              <w:right w:val="single" w:sz="8" w:space="0" w:color="auto"/>
            </w:tcBorders>
            <w:shd w:val="clear" w:color="auto" w:fill="auto"/>
            <w:vAlign w:val="bottom"/>
          </w:tcPr>
          <w:p w14:paraId="1341E54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paesaggio</w:t>
            </w:r>
          </w:p>
        </w:tc>
        <w:tc>
          <w:tcPr>
            <w:tcW w:w="4500" w:type="dxa"/>
            <w:tcBorders>
              <w:right w:val="single" w:sz="8" w:space="0" w:color="auto"/>
            </w:tcBorders>
            <w:shd w:val="clear" w:color="auto" w:fill="auto"/>
            <w:vAlign w:val="bottom"/>
          </w:tcPr>
          <w:p w14:paraId="6204A51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dall’uomo nel corso degli anni</w:t>
            </w:r>
          </w:p>
        </w:tc>
      </w:tr>
      <w:tr w:rsidR="0025337B" w:rsidRPr="005422DE" w14:paraId="4AA5115B" w14:textId="77777777" w:rsidTr="00BC3B7A">
        <w:trPr>
          <w:trHeight w:val="338"/>
        </w:trPr>
        <w:tc>
          <w:tcPr>
            <w:tcW w:w="100" w:type="dxa"/>
            <w:tcBorders>
              <w:left w:val="single" w:sz="8" w:space="0" w:color="auto"/>
            </w:tcBorders>
            <w:shd w:val="clear" w:color="auto" w:fill="F7CAAC"/>
            <w:vAlign w:val="bottom"/>
          </w:tcPr>
          <w:p w14:paraId="544C57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7CAAC"/>
            <w:vAlign w:val="bottom"/>
          </w:tcPr>
          <w:p w14:paraId="0FC7E6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7CAAC"/>
            <w:vAlign w:val="bottom"/>
          </w:tcPr>
          <w:p w14:paraId="02D58B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F7CAAC"/>
            <w:vAlign w:val="bottom"/>
          </w:tcPr>
          <w:p w14:paraId="554B5C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right w:val="single" w:sz="8" w:space="0" w:color="auto"/>
            </w:tcBorders>
            <w:shd w:val="clear" w:color="auto" w:fill="auto"/>
            <w:vAlign w:val="bottom"/>
          </w:tcPr>
          <w:p w14:paraId="472A92AC"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Riconoscere</w:t>
            </w:r>
            <w:proofErr w:type="gramEnd"/>
            <w:r w:rsidRPr="005422DE">
              <w:rPr>
                <w:rFonts w:ascii="Comic Sans MS" w:eastAsia="Comic Sans MS" w:hAnsi="Comic Sans MS" w:cs="Arial"/>
                <w:sz w:val="16"/>
                <w:szCs w:val="20"/>
                <w:lang w:eastAsia="it-IT"/>
              </w:rPr>
              <w:t xml:space="preserve"> la funzione di spazi conosciuti</w:t>
            </w:r>
          </w:p>
        </w:tc>
        <w:tc>
          <w:tcPr>
            <w:tcW w:w="4960" w:type="dxa"/>
            <w:tcBorders>
              <w:right w:val="single" w:sz="8" w:space="0" w:color="auto"/>
            </w:tcBorders>
            <w:shd w:val="clear" w:color="auto" w:fill="auto"/>
            <w:vAlign w:val="bottom"/>
          </w:tcPr>
          <w:p w14:paraId="4749AE38"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Descrivere</w:t>
            </w:r>
            <w:proofErr w:type="gramEnd"/>
            <w:r w:rsidRPr="005422DE">
              <w:rPr>
                <w:rFonts w:ascii="Comic Sans MS" w:eastAsia="Comic Sans MS" w:hAnsi="Comic Sans MS" w:cs="Arial"/>
                <w:sz w:val="16"/>
                <w:szCs w:val="20"/>
                <w:lang w:eastAsia="it-IT"/>
              </w:rPr>
              <w:t xml:space="preserve"> un paesaggio nei suoi elementi essenziali,</w:t>
            </w:r>
          </w:p>
        </w:tc>
        <w:tc>
          <w:tcPr>
            <w:tcW w:w="4500" w:type="dxa"/>
            <w:tcBorders>
              <w:right w:val="single" w:sz="8" w:space="0" w:color="auto"/>
            </w:tcBorders>
            <w:shd w:val="clear" w:color="auto" w:fill="auto"/>
            <w:vAlign w:val="bottom"/>
          </w:tcPr>
          <w:p w14:paraId="70AD7D19"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luoghi e spazi nel territorio vissuto</w:t>
            </w:r>
          </w:p>
        </w:tc>
      </w:tr>
      <w:tr w:rsidR="0025337B" w:rsidRPr="005422DE" w14:paraId="28DABABD" w14:textId="77777777" w:rsidTr="00BC3B7A">
        <w:trPr>
          <w:trHeight w:val="257"/>
        </w:trPr>
        <w:tc>
          <w:tcPr>
            <w:tcW w:w="940" w:type="dxa"/>
            <w:gridSpan w:val="4"/>
            <w:vMerge w:val="restart"/>
            <w:tcBorders>
              <w:left w:val="single" w:sz="8" w:space="0" w:color="auto"/>
              <w:right w:val="single" w:sz="8" w:space="0" w:color="auto"/>
            </w:tcBorders>
            <w:shd w:val="clear" w:color="auto" w:fill="F7CAAC"/>
            <w:textDirection w:val="btLr"/>
            <w:vAlign w:val="bottom"/>
          </w:tcPr>
          <w:p w14:paraId="3997B1D7" w14:textId="77777777" w:rsidR="0025337B" w:rsidRPr="005422DE" w:rsidRDefault="0025337B" w:rsidP="00BC3B7A">
            <w:pPr>
              <w:spacing w:after="0" w:line="0" w:lineRule="atLeast"/>
              <w:ind w:right="452"/>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5040" w:type="dxa"/>
            <w:gridSpan w:val="2"/>
            <w:tcBorders>
              <w:right w:val="single" w:sz="8" w:space="0" w:color="auto"/>
            </w:tcBorders>
            <w:shd w:val="clear" w:color="auto" w:fill="auto"/>
            <w:vAlign w:val="bottom"/>
          </w:tcPr>
          <w:p w14:paraId="0B8E608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Discriminare</w:t>
            </w:r>
            <w:proofErr w:type="gramEnd"/>
            <w:r w:rsidRPr="005422DE">
              <w:rPr>
                <w:rFonts w:ascii="Comic Sans MS" w:eastAsia="Comic Sans MS" w:hAnsi="Comic Sans MS" w:cs="Arial"/>
                <w:sz w:val="13"/>
                <w:szCs w:val="20"/>
                <w:lang w:eastAsia="it-IT"/>
              </w:rPr>
              <w:t xml:space="preserve"> fra elementi mobili e elementi fissi.</w:t>
            </w:r>
          </w:p>
        </w:tc>
        <w:tc>
          <w:tcPr>
            <w:tcW w:w="4960" w:type="dxa"/>
            <w:tcBorders>
              <w:right w:val="single" w:sz="8" w:space="0" w:color="auto"/>
            </w:tcBorders>
            <w:shd w:val="clear" w:color="auto" w:fill="auto"/>
            <w:vAlign w:val="bottom"/>
          </w:tcPr>
          <w:p w14:paraId="701998D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usando una terminologia appropriata</w:t>
            </w:r>
          </w:p>
        </w:tc>
        <w:tc>
          <w:tcPr>
            <w:tcW w:w="4500" w:type="dxa"/>
            <w:tcBorders>
              <w:right w:val="single" w:sz="8" w:space="0" w:color="auto"/>
            </w:tcBorders>
            <w:shd w:val="clear" w:color="auto" w:fill="auto"/>
            <w:vAlign w:val="bottom"/>
          </w:tcPr>
          <w:p w14:paraId="210A7296"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6E19A721" w14:textId="77777777" w:rsidTr="00BC3B7A">
        <w:trPr>
          <w:trHeight w:val="227"/>
        </w:trPr>
        <w:tc>
          <w:tcPr>
            <w:tcW w:w="940" w:type="dxa"/>
            <w:gridSpan w:val="4"/>
            <w:vMerge/>
            <w:tcBorders>
              <w:left w:val="single" w:sz="8" w:space="0" w:color="auto"/>
              <w:right w:val="single" w:sz="8" w:space="0" w:color="auto"/>
            </w:tcBorders>
            <w:shd w:val="clear" w:color="auto" w:fill="F7CAAC"/>
            <w:vAlign w:val="bottom"/>
          </w:tcPr>
          <w:p w14:paraId="6A3A9A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54FE3D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44E5518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gli spazi interni della casa e quelli della scuola</w:t>
            </w:r>
          </w:p>
        </w:tc>
        <w:tc>
          <w:tcPr>
            <w:tcW w:w="4960" w:type="dxa"/>
            <w:tcBorders>
              <w:right w:val="single" w:sz="8" w:space="0" w:color="auto"/>
            </w:tcBorders>
            <w:shd w:val="clear" w:color="auto" w:fill="auto"/>
            <w:vAlign w:val="bottom"/>
          </w:tcPr>
          <w:p w14:paraId="2C758362" w14:textId="77777777" w:rsidR="0025337B" w:rsidRPr="005422DE" w:rsidRDefault="0025337B" w:rsidP="00BC3B7A">
            <w:pPr>
              <w:spacing w:after="0" w:line="227"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gli elementi fisici e antropici di un paesaggio,</w:t>
            </w:r>
          </w:p>
        </w:tc>
        <w:tc>
          <w:tcPr>
            <w:tcW w:w="4500" w:type="dxa"/>
            <w:tcBorders>
              <w:right w:val="single" w:sz="8" w:space="0" w:color="auto"/>
            </w:tcBorders>
            <w:shd w:val="clear" w:color="auto" w:fill="auto"/>
            <w:vAlign w:val="bottom"/>
          </w:tcPr>
          <w:p w14:paraId="333E0A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65C1783" w14:textId="77777777" w:rsidTr="00BC3B7A">
        <w:trPr>
          <w:trHeight w:val="284"/>
        </w:trPr>
        <w:tc>
          <w:tcPr>
            <w:tcW w:w="100" w:type="dxa"/>
            <w:tcBorders>
              <w:left w:val="single" w:sz="8" w:space="0" w:color="auto"/>
            </w:tcBorders>
            <w:shd w:val="clear" w:color="auto" w:fill="F7CAAC"/>
            <w:vAlign w:val="bottom"/>
          </w:tcPr>
          <w:p w14:paraId="692D991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40" w:type="dxa"/>
            <w:gridSpan w:val="3"/>
            <w:vMerge w:val="restart"/>
            <w:tcBorders>
              <w:right w:val="single" w:sz="8" w:space="0" w:color="auto"/>
            </w:tcBorders>
            <w:shd w:val="clear" w:color="auto" w:fill="F7CAAC"/>
            <w:textDirection w:val="btLr"/>
            <w:vAlign w:val="bottom"/>
          </w:tcPr>
          <w:p w14:paraId="15561997" w14:textId="77777777" w:rsidR="0025337B" w:rsidRPr="005422DE" w:rsidRDefault="0025337B" w:rsidP="00BC3B7A">
            <w:pPr>
              <w:spacing w:after="0" w:line="0" w:lineRule="atLeast"/>
              <w:ind w:right="42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5040" w:type="dxa"/>
            <w:gridSpan w:val="2"/>
            <w:tcBorders>
              <w:right w:val="single" w:sz="8" w:space="0" w:color="auto"/>
            </w:tcBorders>
            <w:shd w:val="clear" w:color="auto" w:fill="auto"/>
            <w:vAlign w:val="bottom"/>
          </w:tcPr>
          <w:p w14:paraId="2320655D" w14:textId="77777777" w:rsidR="0025337B" w:rsidRPr="005422DE" w:rsidRDefault="0025337B" w:rsidP="00BC3B7A">
            <w:pPr>
              <w:spacing w:after="0" w:line="284"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gli spazi esterni della scuola e della città</w:t>
            </w:r>
          </w:p>
        </w:tc>
        <w:tc>
          <w:tcPr>
            <w:tcW w:w="4960" w:type="dxa"/>
            <w:tcBorders>
              <w:right w:val="single" w:sz="8" w:space="0" w:color="auto"/>
            </w:tcBorders>
            <w:shd w:val="clear" w:color="auto" w:fill="auto"/>
            <w:vAlign w:val="bottom"/>
          </w:tcPr>
          <w:p w14:paraId="2CDD5A68" w14:textId="77777777" w:rsidR="0025337B" w:rsidRPr="005422DE" w:rsidRDefault="0025337B" w:rsidP="00BC3B7A">
            <w:pPr>
              <w:spacing w:after="0" w:line="20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cogliendo i principali rapporti di connessione e</w:t>
            </w:r>
          </w:p>
        </w:tc>
        <w:tc>
          <w:tcPr>
            <w:tcW w:w="4500" w:type="dxa"/>
            <w:tcBorders>
              <w:right w:val="single" w:sz="8" w:space="0" w:color="auto"/>
            </w:tcBorders>
            <w:shd w:val="clear" w:color="auto" w:fill="auto"/>
            <w:vAlign w:val="bottom"/>
          </w:tcPr>
          <w:p w14:paraId="42E215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98D4630" w14:textId="77777777" w:rsidTr="00BC3B7A">
        <w:trPr>
          <w:trHeight w:val="175"/>
        </w:trPr>
        <w:tc>
          <w:tcPr>
            <w:tcW w:w="100" w:type="dxa"/>
            <w:tcBorders>
              <w:left w:val="single" w:sz="8" w:space="0" w:color="auto"/>
            </w:tcBorders>
            <w:shd w:val="clear" w:color="auto" w:fill="F7CAAC"/>
            <w:vAlign w:val="bottom"/>
          </w:tcPr>
          <w:p w14:paraId="45FEE98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40" w:type="dxa"/>
            <w:gridSpan w:val="3"/>
            <w:vMerge/>
            <w:tcBorders>
              <w:right w:val="single" w:sz="8" w:space="0" w:color="auto"/>
            </w:tcBorders>
            <w:shd w:val="clear" w:color="auto" w:fill="F7CAAC"/>
            <w:vAlign w:val="bottom"/>
          </w:tcPr>
          <w:p w14:paraId="5F520A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975591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55E8133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 servizi pubblici.</w:t>
            </w:r>
          </w:p>
        </w:tc>
        <w:tc>
          <w:tcPr>
            <w:tcW w:w="4960" w:type="dxa"/>
            <w:tcBorders>
              <w:right w:val="single" w:sz="8" w:space="0" w:color="auto"/>
            </w:tcBorders>
            <w:shd w:val="clear" w:color="auto" w:fill="auto"/>
            <w:vAlign w:val="bottom"/>
          </w:tcPr>
          <w:p w14:paraId="4336C80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interdipendenza</w:t>
            </w:r>
          </w:p>
        </w:tc>
        <w:tc>
          <w:tcPr>
            <w:tcW w:w="4500" w:type="dxa"/>
            <w:tcBorders>
              <w:right w:val="single" w:sz="8" w:space="0" w:color="auto"/>
            </w:tcBorders>
            <w:shd w:val="clear" w:color="auto" w:fill="auto"/>
            <w:vAlign w:val="bottom"/>
          </w:tcPr>
          <w:p w14:paraId="27A394B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D5965AA" w14:textId="77777777" w:rsidTr="00BC3B7A">
        <w:trPr>
          <w:trHeight w:val="338"/>
        </w:trPr>
        <w:tc>
          <w:tcPr>
            <w:tcW w:w="100" w:type="dxa"/>
            <w:tcBorders>
              <w:left w:val="single" w:sz="8" w:space="0" w:color="auto"/>
            </w:tcBorders>
            <w:shd w:val="clear" w:color="auto" w:fill="F7CAAC"/>
            <w:vAlign w:val="bottom"/>
          </w:tcPr>
          <w:p w14:paraId="4BCA76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40" w:type="dxa"/>
            <w:gridSpan w:val="3"/>
            <w:vMerge/>
            <w:tcBorders>
              <w:right w:val="single" w:sz="8" w:space="0" w:color="auto"/>
            </w:tcBorders>
            <w:shd w:val="clear" w:color="auto" w:fill="F7CAAC"/>
            <w:vAlign w:val="bottom"/>
          </w:tcPr>
          <w:p w14:paraId="3122AF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right w:val="single" w:sz="8" w:space="0" w:color="auto"/>
            </w:tcBorders>
            <w:shd w:val="clear" w:color="auto" w:fill="auto"/>
            <w:vAlign w:val="bottom"/>
          </w:tcPr>
          <w:p w14:paraId="1AC2D137"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Scoprire</w:t>
            </w:r>
            <w:proofErr w:type="gramEnd"/>
            <w:r w:rsidRPr="005422DE">
              <w:rPr>
                <w:rFonts w:ascii="Comic Sans MS" w:eastAsia="Comic Sans MS" w:hAnsi="Comic Sans MS" w:cs="Arial"/>
                <w:sz w:val="16"/>
                <w:szCs w:val="20"/>
                <w:lang w:eastAsia="it-IT"/>
              </w:rPr>
              <w:t xml:space="preserve"> che ogni spazio ha la sua funzione.</w:t>
            </w:r>
          </w:p>
        </w:tc>
        <w:tc>
          <w:tcPr>
            <w:tcW w:w="4960" w:type="dxa"/>
            <w:tcBorders>
              <w:right w:val="single" w:sz="8" w:space="0" w:color="auto"/>
            </w:tcBorders>
            <w:shd w:val="clear" w:color="auto" w:fill="auto"/>
            <w:vAlign w:val="bottom"/>
          </w:tcPr>
          <w:p w14:paraId="3EE0E979"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Riconoscere</w:t>
            </w:r>
            <w:proofErr w:type="gramEnd"/>
            <w:r w:rsidRPr="005422DE">
              <w:rPr>
                <w:rFonts w:ascii="Comic Sans MS" w:eastAsia="Comic Sans MS" w:hAnsi="Comic Sans MS" w:cs="Arial"/>
                <w:sz w:val="16"/>
                <w:szCs w:val="20"/>
                <w:lang w:eastAsia="it-IT"/>
              </w:rPr>
              <w:t xml:space="preserve"> le più evidenti modificazioni apportate</w:t>
            </w:r>
          </w:p>
        </w:tc>
        <w:tc>
          <w:tcPr>
            <w:tcW w:w="4500" w:type="dxa"/>
            <w:tcBorders>
              <w:right w:val="single" w:sz="8" w:space="0" w:color="auto"/>
            </w:tcBorders>
            <w:shd w:val="clear" w:color="auto" w:fill="auto"/>
            <w:vAlign w:val="bottom"/>
          </w:tcPr>
          <w:p w14:paraId="55698D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AC6F8B2" w14:textId="77777777" w:rsidTr="00BC3B7A">
        <w:trPr>
          <w:trHeight w:val="204"/>
        </w:trPr>
        <w:tc>
          <w:tcPr>
            <w:tcW w:w="100" w:type="dxa"/>
            <w:tcBorders>
              <w:left w:val="single" w:sz="8" w:space="0" w:color="auto"/>
            </w:tcBorders>
            <w:shd w:val="clear" w:color="auto" w:fill="F7CAAC"/>
            <w:vAlign w:val="bottom"/>
          </w:tcPr>
          <w:p w14:paraId="799E09B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840" w:type="dxa"/>
            <w:gridSpan w:val="3"/>
            <w:vMerge/>
            <w:tcBorders>
              <w:right w:val="single" w:sz="8" w:space="0" w:color="auto"/>
            </w:tcBorders>
            <w:shd w:val="clear" w:color="auto" w:fill="F7CAAC"/>
            <w:vAlign w:val="bottom"/>
          </w:tcPr>
          <w:p w14:paraId="3EE6AA76"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5040" w:type="dxa"/>
            <w:gridSpan w:val="2"/>
            <w:tcBorders>
              <w:right w:val="single" w:sz="8" w:space="0" w:color="auto"/>
            </w:tcBorders>
            <w:shd w:val="clear" w:color="auto" w:fill="auto"/>
            <w:vAlign w:val="bottom"/>
          </w:tcPr>
          <w:p w14:paraId="32263EB8" w14:textId="77777777" w:rsidR="0025337B" w:rsidRPr="005422DE" w:rsidRDefault="0025337B" w:rsidP="00BC3B7A">
            <w:pPr>
              <w:spacing w:after="0" w:line="20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19"/>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e riflettere sui vantaggi e sugli svantaggi della</w:t>
            </w:r>
          </w:p>
        </w:tc>
        <w:tc>
          <w:tcPr>
            <w:tcW w:w="4960" w:type="dxa"/>
            <w:tcBorders>
              <w:right w:val="single" w:sz="8" w:space="0" w:color="auto"/>
            </w:tcBorders>
            <w:shd w:val="clear" w:color="auto" w:fill="auto"/>
            <w:vAlign w:val="bottom"/>
          </w:tcPr>
          <w:p w14:paraId="0040E81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dall'uomo nel proprio territorio</w:t>
            </w:r>
          </w:p>
        </w:tc>
        <w:tc>
          <w:tcPr>
            <w:tcW w:w="4500" w:type="dxa"/>
            <w:tcBorders>
              <w:right w:val="single" w:sz="8" w:space="0" w:color="auto"/>
            </w:tcBorders>
            <w:shd w:val="clear" w:color="auto" w:fill="auto"/>
            <w:vAlign w:val="bottom"/>
          </w:tcPr>
          <w:p w14:paraId="5515A77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4DB4F1A6" w14:textId="77777777" w:rsidTr="00BC3B7A">
        <w:trPr>
          <w:trHeight w:val="228"/>
        </w:trPr>
        <w:tc>
          <w:tcPr>
            <w:tcW w:w="100" w:type="dxa"/>
            <w:tcBorders>
              <w:left w:val="single" w:sz="8" w:space="0" w:color="auto"/>
            </w:tcBorders>
            <w:shd w:val="clear" w:color="auto" w:fill="F7CAAC"/>
            <w:vAlign w:val="bottom"/>
          </w:tcPr>
          <w:p w14:paraId="7E3F92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7CAAC"/>
            <w:vAlign w:val="bottom"/>
          </w:tcPr>
          <w:p w14:paraId="67F020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0223B6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F7CAAC"/>
            <w:vAlign w:val="bottom"/>
          </w:tcPr>
          <w:p w14:paraId="2F17FC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63433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5B9E606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vita urbana.</w:t>
            </w:r>
          </w:p>
        </w:tc>
        <w:tc>
          <w:tcPr>
            <w:tcW w:w="4960" w:type="dxa"/>
            <w:tcBorders>
              <w:right w:val="single" w:sz="8" w:space="0" w:color="auto"/>
            </w:tcBorders>
            <w:shd w:val="clear" w:color="auto" w:fill="auto"/>
            <w:vAlign w:val="bottom"/>
          </w:tcPr>
          <w:p w14:paraId="65E661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52421F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336E0E5" w14:textId="77777777" w:rsidTr="00BC3B7A">
        <w:trPr>
          <w:trHeight w:val="396"/>
        </w:trPr>
        <w:tc>
          <w:tcPr>
            <w:tcW w:w="100" w:type="dxa"/>
            <w:tcBorders>
              <w:left w:val="single" w:sz="8" w:space="0" w:color="auto"/>
            </w:tcBorders>
            <w:shd w:val="clear" w:color="auto" w:fill="F7CAAC"/>
            <w:vAlign w:val="bottom"/>
          </w:tcPr>
          <w:p w14:paraId="31A757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7CAAC"/>
            <w:vAlign w:val="bottom"/>
          </w:tcPr>
          <w:p w14:paraId="7BD98B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7CAAC"/>
            <w:vAlign w:val="bottom"/>
          </w:tcPr>
          <w:p w14:paraId="63CFB9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F7CAAC"/>
            <w:vAlign w:val="bottom"/>
          </w:tcPr>
          <w:p w14:paraId="331A74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right w:val="single" w:sz="8" w:space="0" w:color="auto"/>
            </w:tcBorders>
            <w:shd w:val="clear" w:color="auto" w:fill="auto"/>
            <w:vAlign w:val="bottom"/>
          </w:tcPr>
          <w:p w14:paraId="18E13BF5" w14:textId="77777777" w:rsidR="0025337B" w:rsidRPr="005422DE" w:rsidRDefault="0025337B" w:rsidP="00BC3B7A">
            <w:pPr>
              <w:spacing w:after="0" w:line="396"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Conoscere</w:t>
            </w:r>
            <w:proofErr w:type="gramEnd"/>
            <w:r w:rsidRPr="005422DE">
              <w:rPr>
                <w:rFonts w:ascii="Comic Sans MS" w:eastAsia="Comic Sans MS" w:hAnsi="Comic Sans MS" w:cs="Arial"/>
                <w:sz w:val="16"/>
                <w:szCs w:val="20"/>
                <w:lang w:eastAsia="it-IT"/>
              </w:rPr>
              <w:t xml:space="preserve"> gli spazi esterni della città</w:t>
            </w:r>
          </w:p>
        </w:tc>
        <w:tc>
          <w:tcPr>
            <w:tcW w:w="4960" w:type="dxa"/>
            <w:tcBorders>
              <w:right w:val="single" w:sz="8" w:space="0" w:color="auto"/>
            </w:tcBorders>
            <w:shd w:val="clear" w:color="auto" w:fill="auto"/>
            <w:vAlign w:val="bottom"/>
          </w:tcPr>
          <w:p w14:paraId="13C5E7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2A517D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DF69C71" w14:textId="77777777" w:rsidTr="00BC3B7A">
        <w:trPr>
          <w:trHeight w:val="641"/>
        </w:trPr>
        <w:tc>
          <w:tcPr>
            <w:tcW w:w="100" w:type="dxa"/>
            <w:tcBorders>
              <w:left w:val="single" w:sz="8" w:space="0" w:color="auto"/>
              <w:bottom w:val="single" w:sz="8" w:space="0" w:color="auto"/>
            </w:tcBorders>
            <w:shd w:val="clear" w:color="auto" w:fill="F7CAAC"/>
            <w:vAlign w:val="bottom"/>
          </w:tcPr>
          <w:p w14:paraId="3B5E79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7CAAC"/>
            <w:vAlign w:val="bottom"/>
          </w:tcPr>
          <w:p w14:paraId="325982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2EEFC2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F7CAAC"/>
            <w:vAlign w:val="bottom"/>
          </w:tcPr>
          <w:p w14:paraId="3EFD52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bottom w:val="single" w:sz="8" w:space="0" w:color="auto"/>
              <w:right w:val="single" w:sz="8" w:space="0" w:color="auto"/>
            </w:tcBorders>
            <w:shd w:val="clear" w:color="auto" w:fill="auto"/>
            <w:vAlign w:val="bottom"/>
          </w:tcPr>
          <w:p w14:paraId="174AF7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bottom w:val="single" w:sz="8" w:space="0" w:color="auto"/>
              <w:right w:val="single" w:sz="8" w:space="0" w:color="auto"/>
            </w:tcBorders>
            <w:shd w:val="clear" w:color="auto" w:fill="auto"/>
            <w:vAlign w:val="bottom"/>
          </w:tcPr>
          <w:p w14:paraId="31F414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7BCDB7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7E39C6A" w14:textId="77777777" w:rsidTr="00BC3B7A">
        <w:trPr>
          <w:trHeight w:val="256"/>
        </w:trPr>
        <w:tc>
          <w:tcPr>
            <w:tcW w:w="100" w:type="dxa"/>
            <w:tcBorders>
              <w:left w:val="single" w:sz="8" w:space="0" w:color="auto"/>
            </w:tcBorders>
            <w:shd w:val="clear" w:color="auto" w:fill="8EAADB"/>
            <w:vAlign w:val="bottom"/>
          </w:tcPr>
          <w:p w14:paraId="18DC6AD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vMerge w:val="restart"/>
            <w:shd w:val="clear" w:color="auto" w:fill="8EAADB"/>
            <w:textDirection w:val="btLr"/>
            <w:vAlign w:val="bottom"/>
          </w:tcPr>
          <w:p w14:paraId="5AFBF1D4"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8EAADB"/>
            <w:vAlign w:val="bottom"/>
          </w:tcPr>
          <w:p w14:paraId="0E793A8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8EAADB"/>
            <w:vAlign w:val="bottom"/>
          </w:tcPr>
          <w:p w14:paraId="5BC7A8E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040" w:type="dxa"/>
            <w:gridSpan w:val="2"/>
            <w:tcBorders>
              <w:right w:val="single" w:sz="8" w:space="0" w:color="auto"/>
            </w:tcBorders>
            <w:shd w:val="clear" w:color="auto" w:fill="auto"/>
            <w:vAlign w:val="bottom"/>
          </w:tcPr>
          <w:p w14:paraId="15A6BD65"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La</w:t>
            </w:r>
            <w:proofErr w:type="gramEnd"/>
            <w:r w:rsidRPr="005422DE">
              <w:rPr>
                <w:rFonts w:ascii="Comic Sans MS" w:eastAsia="Comic Sans MS" w:hAnsi="Comic Sans MS" w:cs="Arial"/>
                <w:sz w:val="13"/>
                <w:szCs w:val="20"/>
                <w:lang w:eastAsia="it-IT"/>
              </w:rPr>
              <w:t xml:space="preserve"> morfologia della penisola italiana</w:t>
            </w:r>
          </w:p>
        </w:tc>
        <w:tc>
          <w:tcPr>
            <w:tcW w:w="4960" w:type="dxa"/>
            <w:tcBorders>
              <w:right w:val="single" w:sz="8" w:space="0" w:color="auto"/>
            </w:tcBorders>
            <w:shd w:val="clear" w:color="auto" w:fill="auto"/>
            <w:vAlign w:val="bottom"/>
          </w:tcPr>
          <w:p w14:paraId="38BC969F"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la trasformazione del territorio dovute alle</w:t>
            </w:r>
          </w:p>
        </w:tc>
        <w:tc>
          <w:tcPr>
            <w:tcW w:w="4500" w:type="dxa"/>
            <w:tcBorders>
              <w:right w:val="single" w:sz="8" w:space="0" w:color="auto"/>
            </w:tcBorders>
            <w:shd w:val="clear" w:color="auto" w:fill="auto"/>
            <w:vAlign w:val="bottom"/>
          </w:tcPr>
          <w:p w14:paraId="35EB1DD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la morfologia fisica della penisola</w:t>
            </w:r>
          </w:p>
        </w:tc>
      </w:tr>
      <w:tr w:rsidR="0025337B" w:rsidRPr="005422DE" w14:paraId="3AF91765" w14:textId="77777777" w:rsidTr="00BC3B7A">
        <w:trPr>
          <w:trHeight w:val="221"/>
        </w:trPr>
        <w:tc>
          <w:tcPr>
            <w:tcW w:w="100" w:type="dxa"/>
            <w:tcBorders>
              <w:left w:val="single" w:sz="8" w:space="0" w:color="auto"/>
            </w:tcBorders>
            <w:shd w:val="clear" w:color="auto" w:fill="8EAADB"/>
            <w:vAlign w:val="bottom"/>
          </w:tcPr>
          <w:p w14:paraId="11F45E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66E9C0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8EAADB"/>
            <w:textDirection w:val="btLr"/>
            <w:vAlign w:val="bottom"/>
          </w:tcPr>
          <w:p w14:paraId="30831188" w14:textId="77777777" w:rsidR="0025337B" w:rsidRPr="005422DE" w:rsidRDefault="0025337B" w:rsidP="00BC3B7A">
            <w:pPr>
              <w:spacing w:after="0" w:line="239" w:lineRule="auto"/>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3</w:t>
            </w:r>
          </w:p>
        </w:tc>
        <w:tc>
          <w:tcPr>
            <w:tcW w:w="140" w:type="dxa"/>
            <w:tcBorders>
              <w:right w:val="single" w:sz="8" w:space="0" w:color="auto"/>
            </w:tcBorders>
            <w:shd w:val="clear" w:color="auto" w:fill="8EAADB"/>
            <w:vAlign w:val="bottom"/>
          </w:tcPr>
          <w:p w14:paraId="2F4453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6B4F4DDD"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Processi</w:t>
            </w:r>
            <w:proofErr w:type="gramEnd"/>
            <w:r w:rsidRPr="005422DE">
              <w:rPr>
                <w:rFonts w:ascii="Comic Sans MS" w:eastAsia="Comic Sans MS" w:hAnsi="Comic Sans MS" w:cs="Arial"/>
                <w:sz w:val="12"/>
                <w:szCs w:val="20"/>
                <w:lang w:eastAsia="it-IT"/>
              </w:rPr>
              <w:t xml:space="preserve"> di trasformazione di montagne, pianure, laghi,</w:t>
            </w:r>
          </w:p>
        </w:tc>
        <w:tc>
          <w:tcPr>
            <w:tcW w:w="4960" w:type="dxa"/>
            <w:tcBorders>
              <w:right w:val="single" w:sz="8" w:space="0" w:color="auto"/>
            </w:tcBorders>
            <w:shd w:val="clear" w:color="auto" w:fill="auto"/>
            <w:vAlign w:val="bottom"/>
          </w:tcPr>
          <w:p w14:paraId="5C6AFD3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forze naturale e umane</w:t>
            </w:r>
          </w:p>
        </w:tc>
        <w:tc>
          <w:tcPr>
            <w:tcW w:w="4500" w:type="dxa"/>
            <w:tcBorders>
              <w:right w:val="single" w:sz="8" w:space="0" w:color="auto"/>
            </w:tcBorders>
            <w:shd w:val="clear" w:color="auto" w:fill="auto"/>
            <w:vAlign w:val="bottom"/>
          </w:tcPr>
          <w:p w14:paraId="0F7FF57B" w14:textId="77777777" w:rsidR="0025337B" w:rsidRPr="005422DE" w:rsidRDefault="0025337B" w:rsidP="00BC3B7A">
            <w:pPr>
              <w:spacing w:after="0" w:line="20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italiana</w:t>
            </w:r>
          </w:p>
        </w:tc>
      </w:tr>
      <w:tr w:rsidR="0025337B" w:rsidRPr="005422DE" w14:paraId="39E1E294" w14:textId="77777777" w:rsidTr="00BC3B7A">
        <w:trPr>
          <w:trHeight w:val="175"/>
        </w:trPr>
        <w:tc>
          <w:tcPr>
            <w:tcW w:w="100" w:type="dxa"/>
            <w:tcBorders>
              <w:left w:val="single" w:sz="8" w:space="0" w:color="auto"/>
            </w:tcBorders>
            <w:shd w:val="clear" w:color="auto" w:fill="8EAADB"/>
            <w:vAlign w:val="bottom"/>
          </w:tcPr>
          <w:p w14:paraId="010361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8EAADB"/>
            <w:vAlign w:val="bottom"/>
          </w:tcPr>
          <w:p w14:paraId="79CE7C3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8EAADB"/>
            <w:vAlign w:val="bottom"/>
          </w:tcPr>
          <w:p w14:paraId="0180C3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8EAADB"/>
            <w:vAlign w:val="bottom"/>
          </w:tcPr>
          <w:p w14:paraId="43DB78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5B821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13EE178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vulcani</w:t>
            </w:r>
          </w:p>
        </w:tc>
        <w:tc>
          <w:tcPr>
            <w:tcW w:w="4960" w:type="dxa"/>
            <w:tcBorders>
              <w:right w:val="single" w:sz="8" w:space="0" w:color="auto"/>
            </w:tcBorders>
            <w:shd w:val="clear" w:color="auto" w:fill="auto"/>
            <w:vAlign w:val="bottom"/>
          </w:tcPr>
          <w:p w14:paraId="3009057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65243A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65C8632" w14:textId="77777777" w:rsidTr="00BC3B7A">
        <w:trPr>
          <w:trHeight w:val="223"/>
        </w:trPr>
        <w:tc>
          <w:tcPr>
            <w:tcW w:w="100" w:type="dxa"/>
            <w:tcBorders>
              <w:left w:val="single" w:sz="8" w:space="0" w:color="auto"/>
            </w:tcBorders>
            <w:shd w:val="clear" w:color="auto" w:fill="8EAADB"/>
            <w:vAlign w:val="bottom"/>
          </w:tcPr>
          <w:p w14:paraId="29BE1B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7D21F4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1AA362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08F6BA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C4FA9E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734FC6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Terremoti</w:t>
            </w:r>
          </w:p>
        </w:tc>
        <w:tc>
          <w:tcPr>
            <w:tcW w:w="4960" w:type="dxa"/>
            <w:tcBorders>
              <w:right w:val="single" w:sz="8" w:space="0" w:color="auto"/>
            </w:tcBorders>
            <w:shd w:val="clear" w:color="auto" w:fill="auto"/>
            <w:vAlign w:val="bottom"/>
          </w:tcPr>
          <w:p w14:paraId="66C493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1E588E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F41E284" w14:textId="77777777" w:rsidTr="00BC3B7A">
        <w:trPr>
          <w:trHeight w:val="223"/>
        </w:trPr>
        <w:tc>
          <w:tcPr>
            <w:tcW w:w="100" w:type="dxa"/>
            <w:tcBorders>
              <w:left w:val="single" w:sz="8" w:space="0" w:color="auto"/>
            </w:tcBorders>
            <w:shd w:val="clear" w:color="auto" w:fill="8EAADB"/>
            <w:vAlign w:val="bottom"/>
          </w:tcPr>
          <w:p w14:paraId="669518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00DA26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4BF42B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8EAADB"/>
            <w:vAlign w:val="bottom"/>
          </w:tcPr>
          <w:p w14:paraId="713B83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338742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7CB9A1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Formazione della terra</w:t>
            </w:r>
          </w:p>
        </w:tc>
        <w:tc>
          <w:tcPr>
            <w:tcW w:w="4960" w:type="dxa"/>
            <w:tcBorders>
              <w:right w:val="single" w:sz="8" w:space="0" w:color="auto"/>
            </w:tcBorders>
            <w:shd w:val="clear" w:color="auto" w:fill="auto"/>
            <w:vAlign w:val="bottom"/>
          </w:tcPr>
          <w:p w14:paraId="58E3FD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3D862B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2944E15" w14:textId="77777777" w:rsidTr="00BC3B7A">
        <w:trPr>
          <w:trHeight w:val="411"/>
        </w:trPr>
        <w:tc>
          <w:tcPr>
            <w:tcW w:w="100" w:type="dxa"/>
            <w:tcBorders>
              <w:left w:val="single" w:sz="8" w:space="0" w:color="auto"/>
              <w:bottom w:val="single" w:sz="8" w:space="0" w:color="auto"/>
            </w:tcBorders>
            <w:shd w:val="clear" w:color="auto" w:fill="8EAADB"/>
            <w:vAlign w:val="bottom"/>
          </w:tcPr>
          <w:p w14:paraId="7D9BCC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8EAADB"/>
            <w:vAlign w:val="bottom"/>
          </w:tcPr>
          <w:p w14:paraId="5CFE4F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8EAADB"/>
            <w:vAlign w:val="bottom"/>
          </w:tcPr>
          <w:p w14:paraId="2344B1F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8EAADB"/>
            <w:vAlign w:val="bottom"/>
          </w:tcPr>
          <w:p w14:paraId="1D6D0B9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B6210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7C19E9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bottom w:val="single" w:sz="8" w:space="0" w:color="auto"/>
              <w:right w:val="single" w:sz="8" w:space="0" w:color="auto"/>
            </w:tcBorders>
            <w:shd w:val="clear" w:color="auto" w:fill="auto"/>
            <w:vAlign w:val="bottom"/>
          </w:tcPr>
          <w:p w14:paraId="0912F1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36C22F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1E844A3B"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700"/>
        <w:gridCol w:w="320"/>
        <w:gridCol w:w="4640"/>
        <w:gridCol w:w="4500"/>
      </w:tblGrid>
      <w:tr w:rsidR="0025337B" w:rsidRPr="005422DE" w14:paraId="503EDDFA" w14:textId="77777777" w:rsidTr="00BC3B7A">
        <w:trPr>
          <w:trHeight w:val="276"/>
        </w:trPr>
        <w:tc>
          <w:tcPr>
            <w:tcW w:w="280" w:type="dxa"/>
            <w:tcBorders>
              <w:top w:val="single" w:sz="8" w:space="0" w:color="auto"/>
              <w:left w:val="single" w:sz="8" w:space="0" w:color="auto"/>
            </w:tcBorders>
            <w:shd w:val="clear" w:color="auto" w:fill="FFD966"/>
            <w:vAlign w:val="bottom"/>
          </w:tcPr>
          <w:p w14:paraId="542081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37" w:name="page45"/>
            <w:bookmarkEnd w:id="37"/>
          </w:p>
        </w:tc>
        <w:tc>
          <w:tcPr>
            <w:tcW w:w="360" w:type="dxa"/>
            <w:tcBorders>
              <w:top w:val="single" w:sz="8" w:space="0" w:color="auto"/>
            </w:tcBorders>
            <w:shd w:val="clear" w:color="auto" w:fill="FFD966"/>
            <w:vAlign w:val="bottom"/>
          </w:tcPr>
          <w:p w14:paraId="7E1B34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right w:val="single" w:sz="8" w:space="0" w:color="auto"/>
            </w:tcBorders>
            <w:shd w:val="clear" w:color="auto" w:fill="FFD966"/>
            <w:vAlign w:val="bottom"/>
          </w:tcPr>
          <w:p w14:paraId="74B9A88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auto"/>
            <w:vAlign w:val="bottom"/>
          </w:tcPr>
          <w:p w14:paraId="11832C78"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top w:val="single" w:sz="8" w:space="0" w:color="auto"/>
              <w:right w:val="single" w:sz="8" w:space="0" w:color="auto"/>
            </w:tcBorders>
            <w:shd w:val="clear" w:color="auto" w:fill="auto"/>
            <w:vAlign w:val="bottom"/>
          </w:tcPr>
          <w:p w14:paraId="704DC0F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Settori economici</w:t>
            </w:r>
          </w:p>
        </w:tc>
        <w:tc>
          <w:tcPr>
            <w:tcW w:w="4960" w:type="dxa"/>
            <w:gridSpan w:val="2"/>
            <w:tcBorders>
              <w:top w:val="single" w:sz="8" w:space="0" w:color="auto"/>
              <w:right w:val="single" w:sz="8" w:space="0" w:color="auto"/>
            </w:tcBorders>
            <w:shd w:val="clear" w:color="auto" w:fill="auto"/>
            <w:vAlign w:val="bottom"/>
          </w:tcPr>
          <w:p w14:paraId="71EFFD72"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Distinguere</w:t>
            </w:r>
            <w:proofErr w:type="gramEnd"/>
            <w:r w:rsidRPr="005422DE">
              <w:rPr>
                <w:rFonts w:ascii="Comic Sans MS" w:eastAsia="Comic Sans MS" w:hAnsi="Comic Sans MS" w:cs="Arial"/>
                <w:sz w:val="14"/>
                <w:szCs w:val="20"/>
                <w:lang w:eastAsia="it-IT"/>
              </w:rPr>
              <w:t xml:space="preserve"> e conoscere i principali settori economici in</w:t>
            </w:r>
          </w:p>
        </w:tc>
        <w:tc>
          <w:tcPr>
            <w:tcW w:w="4500" w:type="dxa"/>
            <w:tcBorders>
              <w:top w:val="single" w:sz="8" w:space="0" w:color="auto"/>
              <w:right w:val="single" w:sz="8" w:space="0" w:color="auto"/>
            </w:tcBorders>
            <w:shd w:val="clear" w:color="auto" w:fill="auto"/>
            <w:vAlign w:val="bottom"/>
          </w:tcPr>
          <w:p w14:paraId="1EDAF03C"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i cambiamenti del territorio,</w:t>
            </w:r>
          </w:p>
        </w:tc>
      </w:tr>
      <w:tr w:rsidR="0025337B" w:rsidRPr="005422DE" w14:paraId="47EF964E" w14:textId="77777777" w:rsidTr="00BC3B7A">
        <w:trPr>
          <w:trHeight w:val="177"/>
        </w:trPr>
        <w:tc>
          <w:tcPr>
            <w:tcW w:w="280" w:type="dxa"/>
            <w:tcBorders>
              <w:left w:val="single" w:sz="8" w:space="0" w:color="auto"/>
            </w:tcBorders>
            <w:shd w:val="clear" w:color="auto" w:fill="FFD966"/>
            <w:vAlign w:val="bottom"/>
          </w:tcPr>
          <w:p w14:paraId="16D691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textDirection w:val="btLr"/>
            <w:vAlign w:val="bottom"/>
          </w:tcPr>
          <w:p w14:paraId="40A3E7A5"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D966"/>
            <w:vAlign w:val="bottom"/>
          </w:tcPr>
          <w:p w14:paraId="6AFA890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8685E9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47026B0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Prodotti industriali ed agricoli</w:t>
            </w:r>
          </w:p>
        </w:tc>
        <w:tc>
          <w:tcPr>
            <w:tcW w:w="320" w:type="dxa"/>
            <w:shd w:val="clear" w:color="auto" w:fill="auto"/>
            <w:vAlign w:val="bottom"/>
          </w:tcPr>
          <w:p w14:paraId="42CFC12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3731F36C" w14:textId="77777777" w:rsidR="0025337B" w:rsidRPr="005422DE" w:rsidRDefault="0025337B" w:rsidP="00BC3B7A">
            <w:pPr>
              <w:spacing w:after="0" w:line="17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Italia</w:t>
            </w:r>
          </w:p>
        </w:tc>
        <w:tc>
          <w:tcPr>
            <w:tcW w:w="4500" w:type="dxa"/>
            <w:tcBorders>
              <w:right w:val="single" w:sz="8" w:space="0" w:color="auto"/>
            </w:tcBorders>
            <w:shd w:val="clear" w:color="auto" w:fill="auto"/>
            <w:vAlign w:val="bottom"/>
          </w:tcPr>
          <w:p w14:paraId="1254528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conseguenti ad azioni dell’uomo e a fenomeni</w:t>
            </w:r>
          </w:p>
        </w:tc>
      </w:tr>
      <w:tr w:rsidR="0025337B" w:rsidRPr="005422DE" w14:paraId="1720A4D6" w14:textId="77777777" w:rsidTr="00BC3B7A">
        <w:trPr>
          <w:trHeight w:val="147"/>
        </w:trPr>
        <w:tc>
          <w:tcPr>
            <w:tcW w:w="280" w:type="dxa"/>
            <w:tcBorders>
              <w:left w:val="single" w:sz="8" w:space="0" w:color="auto"/>
            </w:tcBorders>
            <w:shd w:val="clear" w:color="auto" w:fill="FFD966"/>
            <w:vAlign w:val="bottom"/>
          </w:tcPr>
          <w:p w14:paraId="4D66192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textDirection w:val="btLr"/>
            <w:vAlign w:val="bottom"/>
          </w:tcPr>
          <w:p w14:paraId="60E0FAA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300" w:type="dxa"/>
            <w:tcBorders>
              <w:right w:val="single" w:sz="8" w:space="0" w:color="auto"/>
            </w:tcBorders>
            <w:shd w:val="clear" w:color="auto" w:fill="FFD966"/>
            <w:vAlign w:val="bottom"/>
          </w:tcPr>
          <w:p w14:paraId="31FD166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5550AA82" w14:textId="77777777" w:rsidR="0025337B" w:rsidRPr="005422DE" w:rsidRDefault="0025337B" w:rsidP="00BC3B7A">
            <w:pPr>
              <w:spacing w:after="0" w:line="144"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12AA0F34"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Importazioni ed esportazioni</w:t>
            </w:r>
          </w:p>
        </w:tc>
        <w:tc>
          <w:tcPr>
            <w:tcW w:w="320" w:type="dxa"/>
            <w:vMerge w:val="restart"/>
            <w:shd w:val="clear" w:color="auto" w:fill="auto"/>
            <w:vAlign w:val="bottom"/>
          </w:tcPr>
          <w:p w14:paraId="2115E66E"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6035C7B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Identificare relazioni tra attività antropiche e forme di</w:t>
            </w:r>
          </w:p>
        </w:tc>
        <w:tc>
          <w:tcPr>
            <w:tcW w:w="4500" w:type="dxa"/>
            <w:vMerge w:val="restart"/>
            <w:tcBorders>
              <w:right w:val="single" w:sz="8" w:space="0" w:color="auto"/>
            </w:tcBorders>
            <w:shd w:val="clear" w:color="auto" w:fill="auto"/>
            <w:vAlign w:val="bottom"/>
          </w:tcPr>
          <w:p w14:paraId="0A3B11A5" w14:textId="77777777" w:rsidR="0025337B" w:rsidRPr="005422DE" w:rsidRDefault="0025337B" w:rsidP="00BC3B7A">
            <w:pPr>
              <w:spacing w:after="0" w:line="219"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naturali</w:t>
            </w:r>
          </w:p>
        </w:tc>
      </w:tr>
      <w:tr w:rsidR="0025337B" w:rsidRPr="005422DE" w14:paraId="12EA4902" w14:textId="77777777" w:rsidTr="00BC3B7A">
        <w:trPr>
          <w:trHeight w:val="75"/>
        </w:trPr>
        <w:tc>
          <w:tcPr>
            <w:tcW w:w="280" w:type="dxa"/>
            <w:tcBorders>
              <w:left w:val="single" w:sz="8" w:space="0" w:color="auto"/>
            </w:tcBorders>
            <w:shd w:val="clear" w:color="auto" w:fill="FFD966"/>
            <w:vAlign w:val="bottom"/>
          </w:tcPr>
          <w:p w14:paraId="5A605A9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D966"/>
            <w:textDirection w:val="btLr"/>
            <w:vAlign w:val="bottom"/>
          </w:tcPr>
          <w:p w14:paraId="3D7F48B0"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D966"/>
            <w:vAlign w:val="bottom"/>
          </w:tcPr>
          <w:p w14:paraId="571463E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44485D5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vMerge/>
            <w:tcBorders>
              <w:right w:val="single" w:sz="8" w:space="0" w:color="auto"/>
            </w:tcBorders>
            <w:shd w:val="clear" w:color="auto" w:fill="auto"/>
            <w:vAlign w:val="bottom"/>
          </w:tcPr>
          <w:p w14:paraId="2731D20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vMerge/>
            <w:shd w:val="clear" w:color="auto" w:fill="auto"/>
            <w:vAlign w:val="bottom"/>
          </w:tcPr>
          <w:p w14:paraId="3D54622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vMerge/>
            <w:tcBorders>
              <w:right w:val="single" w:sz="8" w:space="0" w:color="auto"/>
            </w:tcBorders>
            <w:shd w:val="clear" w:color="auto" w:fill="auto"/>
            <w:vAlign w:val="bottom"/>
          </w:tcPr>
          <w:p w14:paraId="6946C17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vMerge/>
            <w:tcBorders>
              <w:right w:val="single" w:sz="8" w:space="0" w:color="auto"/>
            </w:tcBorders>
            <w:shd w:val="clear" w:color="auto" w:fill="auto"/>
            <w:vAlign w:val="bottom"/>
          </w:tcPr>
          <w:p w14:paraId="5A79EF9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6E4F8749" w14:textId="77777777" w:rsidTr="00BC3B7A">
        <w:trPr>
          <w:trHeight w:val="67"/>
        </w:trPr>
        <w:tc>
          <w:tcPr>
            <w:tcW w:w="280" w:type="dxa"/>
            <w:tcBorders>
              <w:left w:val="single" w:sz="8" w:space="0" w:color="auto"/>
            </w:tcBorders>
            <w:shd w:val="clear" w:color="auto" w:fill="FFD966"/>
            <w:vAlign w:val="bottom"/>
          </w:tcPr>
          <w:p w14:paraId="40FF859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vMerge/>
            <w:shd w:val="clear" w:color="auto" w:fill="FFD966"/>
            <w:vAlign w:val="bottom"/>
          </w:tcPr>
          <w:p w14:paraId="25B44CE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FFD966"/>
            <w:vAlign w:val="bottom"/>
          </w:tcPr>
          <w:p w14:paraId="10F7982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040" w:type="dxa"/>
            <w:gridSpan w:val="2"/>
            <w:vMerge w:val="restart"/>
            <w:tcBorders>
              <w:right w:val="single" w:sz="8" w:space="0" w:color="auto"/>
            </w:tcBorders>
            <w:shd w:val="clear" w:color="auto" w:fill="auto"/>
            <w:vAlign w:val="bottom"/>
          </w:tcPr>
          <w:p w14:paraId="059506A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Inquinamento</w:t>
            </w:r>
            <w:proofErr w:type="gramEnd"/>
            <w:r w:rsidRPr="005422DE">
              <w:rPr>
                <w:rFonts w:ascii="Comic Sans MS" w:eastAsia="Comic Sans MS" w:hAnsi="Comic Sans MS" w:cs="Arial"/>
                <w:sz w:val="14"/>
                <w:szCs w:val="20"/>
                <w:lang w:eastAsia="it-IT"/>
              </w:rPr>
              <w:t xml:space="preserve"> e degrado ambientale</w:t>
            </w:r>
          </w:p>
        </w:tc>
        <w:tc>
          <w:tcPr>
            <w:tcW w:w="320" w:type="dxa"/>
            <w:shd w:val="clear" w:color="auto" w:fill="auto"/>
            <w:vAlign w:val="bottom"/>
          </w:tcPr>
          <w:p w14:paraId="412C2EF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640" w:type="dxa"/>
            <w:vMerge/>
            <w:tcBorders>
              <w:right w:val="single" w:sz="8" w:space="0" w:color="auto"/>
            </w:tcBorders>
            <w:shd w:val="clear" w:color="auto" w:fill="auto"/>
            <w:vAlign w:val="bottom"/>
          </w:tcPr>
          <w:p w14:paraId="5713C4A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tcBorders>
              <w:right w:val="single" w:sz="8" w:space="0" w:color="auto"/>
            </w:tcBorders>
            <w:shd w:val="clear" w:color="auto" w:fill="auto"/>
            <w:vAlign w:val="bottom"/>
          </w:tcPr>
          <w:p w14:paraId="2C6D0B1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032B6BA4" w14:textId="77777777" w:rsidTr="00BC3B7A">
        <w:trPr>
          <w:trHeight w:val="214"/>
        </w:trPr>
        <w:tc>
          <w:tcPr>
            <w:tcW w:w="280" w:type="dxa"/>
            <w:tcBorders>
              <w:left w:val="single" w:sz="8" w:space="0" w:color="auto"/>
            </w:tcBorders>
            <w:shd w:val="clear" w:color="auto" w:fill="FFD966"/>
            <w:vAlign w:val="bottom"/>
          </w:tcPr>
          <w:p w14:paraId="7C05E71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vMerge/>
            <w:shd w:val="clear" w:color="auto" w:fill="FFD966"/>
            <w:vAlign w:val="bottom"/>
          </w:tcPr>
          <w:p w14:paraId="09803D7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right w:val="single" w:sz="8" w:space="0" w:color="auto"/>
            </w:tcBorders>
            <w:shd w:val="clear" w:color="auto" w:fill="FFD966"/>
            <w:vAlign w:val="bottom"/>
          </w:tcPr>
          <w:p w14:paraId="17C2064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040" w:type="dxa"/>
            <w:gridSpan w:val="2"/>
            <w:vMerge/>
            <w:tcBorders>
              <w:right w:val="single" w:sz="8" w:space="0" w:color="auto"/>
            </w:tcBorders>
            <w:shd w:val="clear" w:color="auto" w:fill="auto"/>
            <w:vAlign w:val="bottom"/>
          </w:tcPr>
          <w:p w14:paraId="0977665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449D4F2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640" w:type="dxa"/>
            <w:tcBorders>
              <w:right w:val="single" w:sz="8" w:space="0" w:color="auto"/>
            </w:tcBorders>
            <w:shd w:val="clear" w:color="auto" w:fill="auto"/>
            <w:vAlign w:val="bottom"/>
          </w:tcPr>
          <w:p w14:paraId="61F24C34" w14:textId="77777777" w:rsidR="0025337B" w:rsidRPr="005422DE" w:rsidRDefault="0025337B" w:rsidP="00BC3B7A">
            <w:pPr>
              <w:spacing w:after="0" w:line="21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inquinamento e degrado ambientale</w:t>
            </w:r>
          </w:p>
        </w:tc>
        <w:tc>
          <w:tcPr>
            <w:tcW w:w="4500" w:type="dxa"/>
            <w:tcBorders>
              <w:right w:val="single" w:sz="8" w:space="0" w:color="auto"/>
            </w:tcBorders>
            <w:shd w:val="clear" w:color="auto" w:fill="auto"/>
            <w:vAlign w:val="bottom"/>
          </w:tcPr>
          <w:p w14:paraId="27625A3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0D7DFE0C" w14:textId="77777777" w:rsidTr="00BC3B7A">
        <w:trPr>
          <w:trHeight w:val="166"/>
        </w:trPr>
        <w:tc>
          <w:tcPr>
            <w:tcW w:w="280" w:type="dxa"/>
            <w:tcBorders>
              <w:left w:val="single" w:sz="8" w:space="0" w:color="auto"/>
            </w:tcBorders>
            <w:shd w:val="clear" w:color="auto" w:fill="FFD966"/>
            <w:vAlign w:val="bottom"/>
          </w:tcPr>
          <w:p w14:paraId="33CD1186"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vMerge/>
            <w:shd w:val="clear" w:color="auto" w:fill="FFD966"/>
            <w:vAlign w:val="bottom"/>
          </w:tcPr>
          <w:p w14:paraId="5D261C3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00" w:type="dxa"/>
            <w:tcBorders>
              <w:right w:val="single" w:sz="8" w:space="0" w:color="auto"/>
            </w:tcBorders>
            <w:shd w:val="clear" w:color="auto" w:fill="FFD966"/>
            <w:vAlign w:val="bottom"/>
          </w:tcPr>
          <w:p w14:paraId="1A1484D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20388A9D"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342A7B75" w14:textId="77777777" w:rsidR="0025337B" w:rsidRPr="005422DE" w:rsidRDefault="0025337B" w:rsidP="00BC3B7A">
            <w:pPr>
              <w:spacing w:after="0" w:line="165"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Popolazione e densità</w:t>
            </w:r>
          </w:p>
        </w:tc>
        <w:tc>
          <w:tcPr>
            <w:tcW w:w="320" w:type="dxa"/>
            <w:shd w:val="clear" w:color="auto" w:fill="auto"/>
            <w:vAlign w:val="bottom"/>
          </w:tcPr>
          <w:p w14:paraId="5CCF09D9" w14:textId="77777777" w:rsidR="0025337B" w:rsidRPr="005422DE" w:rsidRDefault="0025337B" w:rsidP="00BC3B7A">
            <w:pPr>
              <w:spacing w:after="0" w:line="15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0DB9BB9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il valore dell’ambiente e agire in modo</w:t>
            </w:r>
          </w:p>
        </w:tc>
        <w:tc>
          <w:tcPr>
            <w:tcW w:w="4500" w:type="dxa"/>
            <w:tcBorders>
              <w:right w:val="single" w:sz="8" w:space="0" w:color="auto"/>
            </w:tcBorders>
            <w:shd w:val="clear" w:color="auto" w:fill="auto"/>
            <w:vAlign w:val="bottom"/>
          </w:tcPr>
          <w:p w14:paraId="295DC5E7"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35EA936B" w14:textId="77777777" w:rsidTr="00BC3B7A">
        <w:trPr>
          <w:trHeight w:val="67"/>
        </w:trPr>
        <w:tc>
          <w:tcPr>
            <w:tcW w:w="280" w:type="dxa"/>
            <w:tcBorders>
              <w:left w:val="single" w:sz="8" w:space="0" w:color="auto"/>
            </w:tcBorders>
            <w:shd w:val="clear" w:color="auto" w:fill="FFD966"/>
            <w:vAlign w:val="bottom"/>
          </w:tcPr>
          <w:p w14:paraId="3587BEA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vMerge/>
            <w:shd w:val="clear" w:color="auto" w:fill="FFD966"/>
            <w:vAlign w:val="bottom"/>
          </w:tcPr>
          <w:p w14:paraId="33A980D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FFD966"/>
            <w:vAlign w:val="bottom"/>
          </w:tcPr>
          <w:p w14:paraId="08C02A6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4F27355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700" w:type="dxa"/>
            <w:tcBorders>
              <w:right w:val="single" w:sz="8" w:space="0" w:color="auto"/>
            </w:tcBorders>
            <w:shd w:val="clear" w:color="auto" w:fill="auto"/>
            <w:vAlign w:val="bottom"/>
          </w:tcPr>
          <w:p w14:paraId="2E3528F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48722D1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640" w:type="dxa"/>
            <w:vMerge/>
            <w:tcBorders>
              <w:right w:val="single" w:sz="8" w:space="0" w:color="auto"/>
            </w:tcBorders>
            <w:shd w:val="clear" w:color="auto" w:fill="auto"/>
            <w:vAlign w:val="bottom"/>
          </w:tcPr>
          <w:p w14:paraId="5F392B5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tcBorders>
              <w:right w:val="single" w:sz="8" w:space="0" w:color="auto"/>
            </w:tcBorders>
            <w:shd w:val="clear" w:color="auto" w:fill="auto"/>
            <w:vAlign w:val="bottom"/>
          </w:tcPr>
          <w:p w14:paraId="2F3F995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25A4DEAC" w14:textId="77777777" w:rsidTr="00BC3B7A">
        <w:trPr>
          <w:trHeight w:val="223"/>
        </w:trPr>
        <w:tc>
          <w:tcPr>
            <w:tcW w:w="280" w:type="dxa"/>
            <w:tcBorders>
              <w:left w:val="single" w:sz="8" w:space="0" w:color="auto"/>
            </w:tcBorders>
            <w:shd w:val="clear" w:color="auto" w:fill="FFD966"/>
            <w:vAlign w:val="bottom"/>
          </w:tcPr>
          <w:p w14:paraId="032650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6FEC31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53216E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4A575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1AA09D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EB509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2232E78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consapevole per la sua salvaguardia</w:t>
            </w:r>
          </w:p>
        </w:tc>
        <w:tc>
          <w:tcPr>
            <w:tcW w:w="4500" w:type="dxa"/>
            <w:tcBorders>
              <w:right w:val="single" w:sz="8" w:space="0" w:color="auto"/>
            </w:tcBorders>
            <w:shd w:val="clear" w:color="auto" w:fill="auto"/>
            <w:vAlign w:val="bottom"/>
          </w:tcPr>
          <w:p w14:paraId="15E8F8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6A85A70" w14:textId="77777777" w:rsidTr="00BC3B7A">
        <w:trPr>
          <w:trHeight w:val="269"/>
        </w:trPr>
        <w:tc>
          <w:tcPr>
            <w:tcW w:w="280" w:type="dxa"/>
            <w:tcBorders>
              <w:left w:val="single" w:sz="8" w:space="0" w:color="auto"/>
            </w:tcBorders>
            <w:shd w:val="clear" w:color="auto" w:fill="FFD966"/>
            <w:vAlign w:val="bottom"/>
          </w:tcPr>
          <w:p w14:paraId="40FF416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D966"/>
            <w:vAlign w:val="bottom"/>
          </w:tcPr>
          <w:p w14:paraId="1B7BF85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7DF3BE4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AD6C5D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6C70974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366783C3"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le principali caratteristiche sociali della</w:t>
            </w:r>
          </w:p>
        </w:tc>
        <w:tc>
          <w:tcPr>
            <w:tcW w:w="4500" w:type="dxa"/>
            <w:tcBorders>
              <w:right w:val="single" w:sz="8" w:space="0" w:color="auto"/>
            </w:tcBorders>
            <w:shd w:val="clear" w:color="auto" w:fill="auto"/>
            <w:vAlign w:val="bottom"/>
          </w:tcPr>
          <w:p w14:paraId="3C36A01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9C28C6A" w14:textId="77777777" w:rsidTr="00BC3B7A">
        <w:trPr>
          <w:trHeight w:val="175"/>
        </w:trPr>
        <w:tc>
          <w:tcPr>
            <w:tcW w:w="280" w:type="dxa"/>
            <w:tcBorders>
              <w:left w:val="single" w:sz="8" w:space="0" w:color="auto"/>
            </w:tcBorders>
            <w:shd w:val="clear" w:color="auto" w:fill="FFD966"/>
            <w:vAlign w:val="bottom"/>
          </w:tcPr>
          <w:p w14:paraId="53A24A7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vAlign w:val="bottom"/>
          </w:tcPr>
          <w:p w14:paraId="1410620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538E28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FB55F1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3C0CE6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55F254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4CA164B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popolazione italiana</w:t>
            </w:r>
          </w:p>
        </w:tc>
        <w:tc>
          <w:tcPr>
            <w:tcW w:w="4500" w:type="dxa"/>
            <w:tcBorders>
              <w:right w:val="single" w:sz="8" w:space="0" w:color="auto"/>
            </w:tcBorders>
            <w:shd w:val="clear" w:color="auto" w:fill="auto"/>
            <w:vAlign w:val="bottom"/>
          </w:tcPr>
          <w:p w14:paraId="66A241C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04D4A71" w14:textId="77777777" w:rsidTr="00BC3B7A">
        <w:trPr>
          <w:trHeight w:val="384"/>
        </w:trPr>
        <w:tc>
          <w:tcPr>
            <w:tcW w:w="280" w:type="dxa"/>
            <w:tcBorders>
              <w:left w:val="single" w:sz="8" w:space="0" w:color="auto"/>
              <w:bottom w:val="single" w:sz="8" w:space="0" w:color="auto"/>
            </w:tcBorders>
            <w:shd w:val="clear" w:color="auto" w:fill="FFD966"/>
            <w:vAlign w:val="bottom"/>
          </w:tcPr>
          <w:p w14:paraId="3791BA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6CBB846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70D28F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bottom w:val="single" w:sz="8" w:space="0" w:color="auto"/>
              <w:right w:val="single" w:sz="8" w:space="0" w:color="auto"/>
            </w:tcBorders>
            <w:shd w:val="clear" w:color="auto" w:fill="auto"/>
            <w:vAlign w:val="bottom"/>
          </w:tcPr>
          <w:p w14:paraId="58D22A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bottom w:val="single" w:sz="8" w:space="0" w:color="auto"/>
              <w:right w:val="single" w:sz="8" w:space="0" w:color="auto"/>
            </w:tcBorders>
            <w:shd w:val="clear" w:color="auto" w:fill="auto"/>
            <w:vAlign w:val="bottom"/>
          </w:tcPr>
          <w:p w14:paraId="11C713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1D3B8A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24A97EE" w14:textId="77777777" w:rsidTr="00BC3B7A">
        <w:trPr>
          <w:trHeight w:val="256"/>
        </w:trPr>
        <w:tc>
          <w:tcPr>
            <w:tcW w:w="280" w:type="dxa"/>
            <w:tcBorders>
              <w:left w:val="single" w:sz="8" w:space="0" w:color="auto"/>
            </w:tcBorders>
            <w:shd w:val="clear" w:color="auto" w:fill="FF99FF"/>
            <w:vAlign w:val="bottom"/>
          </w:tcPr>
          <w:p w14:paraId="002D883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6DCEDA6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339C8A8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040" w:type="dxa"/>
            <w:gridSpan w:val="2"/>
            <w:tcBorders>
              <w:right w:val="single" w:sz="8" w:space="0" w:color="auto"/>
            </w:tcBorders>
            <w:shd w:val="clear" w:color="auto" w:fill="auto"/>
            <w:vAlign w:val="bottom"/>
          </w:tcPr>
          <w:p w14:paraId="177AB290"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settori lavorativi: primario, secondario e terziario</w:t>
            </w:r>
          </w:p>
        </w:tc>
        <w:tc>
          <w:tcPr>
            <w:tcW w:w="4960" w:type="dxa"/>
            <w:gridSpan w:val="2"/>
            <w:tcBorders>
              <w:right w:val="single" w:sz="8" w:space="0" w:color="auto"/>
            </w:tcBorders>
            <w:shd w:val="clear" w:color="auto" w:fill="auto"/>
            <w:vAlign w:val="bottom"/>
          </w:tcPr>
          <w:p w14:paraId="5920F229"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i settori lavorativi</w:t>
            </w:r>
          </w:p>
        </w:tc>
        <w:tc>
          <w:tcPr>
            <w:tcW w:w="4500" w:type="dxa"/>
            <w:tcBorders>
              <w:right w:val="single" w:sz="8" w:space="0" w:color="auto"/>
            </w:tcBorders>
            <w:shd w:val="clear" w:color="auto" w:fill="auto"/>
            <w:vAlign w:val="bottom"/>
          </w:tcPr>
          <w:p w14:paraId="5FF70368"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Conoscere le regioni italiane</w:t>
            </w:r>
          </w:p>
        </w:tc>
      </w:tr>
      <w:tr w:rsidR="0025337B" w:rsidRPr="005422DE" w14:paraId="6A99F1B7" w14:textId="77777777" w:rsidTr="00BC3B7A">
        <w:trPr>
          <w:trHeight w:val="223"/>
        </w:trPr>
        <w:tc>
          <w:tcPr>
            <w:tcW w:w="280" w:type="dxa"/>
            <w:tcBorders>
              <w:left w:val="single" w:sz="8" w:space="0" w:color="auto"/>
            </w:tcBorders>
            <w:shd w:val="clear" w:color="auto" w:fill="FF99FF"/>
            <w:vAlign w:val="bottom"/>
          </w:tcPr>
          <w:p w14:paraId="22B355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54E62F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1DB773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1D885B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0A8FB99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Effetto serra</w:t>
            </w:r>
          </w:p>
        </w:tc>
        <w:tc>
          <w:tcPr>
            <w:tcW w:w="4960" w:type="dxa"/>
            <w:gridSpan w:val="2"/>
            <w:tcBorders>
              <w:right w:val="single" w:sz="8" w:space="0" w:color="auto"/>
            </w:tcBorders>
            <w:shd w:val="clear" w:color="auto" w:fill="auto"/>
            <w:vAlign w:val="bottom"/>
          </w:tcPr>
          <w:p w14:paraId="46CFC17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i mutamenti nei settori lavorativi e leggere</w:t>
            </w:r>
          </w:p>
        </w:tc>
        <w:tc>
          <w:tcPr>
            <w:tcW w:w="4500" w:type="dxa"/>
            <w:tcBorders>
              <w:right w:val="single" w:sz="8" w:space="0" w:color="auto"/>
            </w:tcBorders>
            <w:shd w:val="clear" w:color="auto" w:fill="auto"/>
            <w:vAlign w:val="bottom"/>
          </w:tcPr>
          <w:p w14:paraId="2B3D52B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influenze e trasformazioni del</w:t>
            </w:r>
          </w:p>
        </w:tc>
      </w:tr>
      <w:tr w:rsidR="0025337B" w:rsidRPr="005422DE" w14:paraId="3971D645" w14:textId="77777777" w:rsidTr="00BC3B7A">
        <w:trPr>
          <w:trHeight w:val="175"/>
        </w:trPr>
        <w:tc>
          <w:tcPr>
            <w:tcW w:w="280" w:type="dxa"/>
            <w:tcBorders>
              <w:left w:val="single" w:sz="8" w:space="0" w:color="auto"/>
            </w:tcBorders>
            <w:shd w:val="clear" w:color="auto" w:fill="FF99FF"/>
            <w:vAlign w:val="bottom"/>
          </w:tcPr>
          <w:p w14:paraId="2EDAFA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21BABF7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145045A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68BB53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18B49BC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Desertificazione e deforestazione</w:t>
            </w:r>
          </w:p>
        </w:tc>
        <w:tc>
          <w:tcPr>
            <w:tcW w:w="320" w:type="dxa"/>
            <w:shd w:val="clear" w:color="auto" w:fill="auto"/>
            <w:vAlign w:val="bottom"/>
          </w:tcPr>
          <w:p w14:paraId="63C931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387B1B4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grafici</w:t>
            </w:r>
          </w:p>
        </w:tc>
        <w:tc>
          <w:tcPr>
            <w:tcW w:w="4500" w:type="dxa"/>
            <w:vMerge w:val="restart"/>
            <w:tcBorders>
              <w:right w:val="single" w:sz="8" w:space="0" w:color="auto"/>
            </w:tcBorders>
            <w:shd w:val="clear" w:color="auto" w:fill="auto"/>
            <w:vAlign w:val="bottom"/>
          </w:tcPr>
          <w:p w14:paraId="65D1B74C"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territorio determinate dalle attività umane</w:t>
            </w:r>
          </w:p>
        </w:tc>
      </w:tr>
      <w:tr w:rsidR="0025337B" w:rsidRPr="005422DE" w14:paraId="7F0EA33B" w14:textId="77777777" w:rsidTr="00BC3B7A">
        <w:trPr>
          <w:trHeight w:val="65"/>
        </w:trPr>
        <w:tc>
          <w:tcPr>
            <w:tcW w:w="280" w:type="dxa"/>
            <w:tcBorders>
              <w:left w:val="single" w:sz="8" w:space="0" w:color="auto"/>
            </w:tcBorders>
            <w:shd w:val="clear" w:color="auto" w:fill="FF99FF"/>
            <w:vAlign w:val="bottom"/>
          </w:tcPr>
          <w:p w14:paraId="5F35F1F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FF99FF"/>
            <w:vAlign w:val="bottom"/>
          </w:tcPr>
          <w:p w14:paraId="3390E6A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FF99FF"/>
            <w:vAlign w:val="bottom"/>
          </w:tcPr>
          <w:p w14:paraId="58ED5E8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040" w:type="dxa"/>
            <w:gridSpan w:val="2"/>
            <w:vMerge w:val="restart"/>
            <w:tcBorders>
              <w:right w:val="single" w:sz="8" w:space="0" w:color="auto"/>
            </w:tcBorders>
            <w:shd w:val="clear" w:color="auto" w:fill="auto"/>
            <w:vAlign w:val="bottom"/>
          </w:tcPr>
          <w:p w14:paraId="2550FE72"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Interventi</w:t>
            </w:r>
            <w:proofErr w:type="gramEnd"/>
            <w:r w:rsidRPr="005422DE">
              <w:rPr>
                <w:rFonts w:ascii="Comic Sans MS" w:eastAsia="Comic Sans MS" w:hAnsi="Comic Sans MS" w:cs="Arial"/>
                <w:sz w:val="14"/>
                <w:szCs w:val="20"/>
                <w:lang w:eastAsia="it-IT"/>
              </w:rPr>
              <w:t xml:space="preserve"> di salvaguardia dell’ambiente</w:t>
            </w:r>
          </w:p>
        </w:tc>
        <w:tc>
          <w:tcPr>
            <w:tcW w:w="4960" w:type="dxa"/>
            <w:gridSpan w:val="2"/>
            <w:vMerge w:val="restart"/>
            <w:tcBorders>
              <w:right w:val="single" w:sz="8" w:space="0" w:color="auto"/>
            </w:tcBorders>
            <w:shd w:val="clear" w:color="auto" w:fill="auto"/>
            <w:vAlign w:val="bottom"/>
          </w:tcPr>
          <w:p w14:paraId="2F3E303C"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lo stato dell’occupazione in Italia</w:t>
            </w:r>
          </w:p>
        </w:tc>
        <w:tc>
          <w:tcPr>
            <w:tcW w:w="4500" w:type="dxa"/>
            <w:vMerge/>
            <w:tcBorders>
              <w:right w:val="single" w:sz="8" w:space="0" w:color="auto"/>
            </w:tcBorders>
            <w:shd w:val="clear" w:color="auto" w:fill="auto"/>
            <w:vAlign w:val="bottom"/>
          </w:tcPr>
          <w:p w14:paraId="7FCD38F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3E1BA33C" w14:textId="77777777" w:rsidTr="00BC3B7A">
        <w:trPr>
          <w:trHeight w:val="207"/>
        </w:trPr>
        <w:tc>
          <w:tcPr>
            <w:tcW w:w="640" w:type="dxa"/>
            <w:gridSpan w:val="2"/>
            <w:vMerge w:val="restart"/>
            <w:tcBorders>
              <w:left w:val="single" w:sz="8" w:space="0" w:color="auto"/>
            </w:tcBorders>
            <w:shd w:val="clear" w:color="auto" w:fill="FF99FF"/>
            <w:textDirection w:val="btLr"/>
            <w:vAlign w:val="bottom"/>
          </w:tcPr>
          <w:p w14:paraId="6F99106E" w14:textId="77777777" w:rsidR="0025337B" w:rsidRPr="005422DE" w:rsidRDefault="0025337B" w:rsidP="00BC3B7A">
            <w:pPr>
              <w:spacing w:after="0" w:line="239" w:lineRule="auto"/>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5</w:t>
            </w:r>
          </w:p>
        </w:tc>
        <w:tc>
          <w:tcPr>
            <w:tcW w:w="300" w:type="dxa"/>
            <w:tcBorders>
              <w:right w:val="single" w:sz="8" w:space="0" w:color="auto"/>
            </w:tcBorders>
            <w:shd w:val="clear" w:color="auto" w:fill="FF99FF"/>
            <w:vAlign w:val="bottom"/>
          </w:tcPr>
          <w:p w14:paraId="5E1851D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5040" w:type="dxa"/>
            <w:gridSpan w:val="2"/>
            <w:vMerge/>
            <w:tcBorders>
              <w:right w:val="single" w:sz="8" w:space="0" w:color="auto"/>
            </w:tcBorders>
            <w:shd w:val="clear" w:color="auto" w:fill="auto"/>
            <w:vAlign w:val="bottom"/>
          </w:tcPr>
          <w:p w14:paraId="66092F2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960" w:type="dxa"/>
            <w:gridSpan w:val="2"/>
            <w:vMerge/>
            <w:tcBorders>
              <w:right w:val="single" w:sz="8" w:space="0" w:color="auto"/>
            </w:tcBorders>
            <w:shd w:val="clear" w:color="auto" w:fill="auto"/>
            <w:vAlign w:val="bottom"/>
          </w:tcPr>
          <w:p w14:paraId="0963AB6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500" w:type="dxa"/>
            <w:tcBorders>
              <w:right w:val="single" w:sz="8" w:space="0" w:color="auto"/>
            </w:tcBorders>
            <w:shd w:val="clear" w:color="auto" w:fill="auto"/>
            <w:vAlign w:val="bottom"/>
          </w:tcPr>
          <w:p w14:paraId="4FB3C1B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4F5D20BE" w14:textId="77777777" w:rsidTr="00BC3B7A">
        <w:trPr>
          <w:trHeight w:val="223"/>
        </w:trPr>
        <w:tc>
          <w:tcPr>
            <w:tcW w:w="640" w:type="dxa"/>
            <w:gridSpan w:val="2"/>
            <w:vMerge/>
            <w:tcBorders>
              <w:left w:val="single" w:sz="8" w:space="0" w:color="auto"/>
            </w:tcBorders>
            <w:shd w:val="clear" w:color="auto" w:fill="FF99FF"/>
            <w:vAlign w:val="bottom"/>
          </w:tcPr>
          <w:p w14:paraId="455204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675E6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42B79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32D400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0A22EEF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la suddivisione dei lavori</w:t>
            </w:r>
          </w:p>
        </w:tc>
        <w:tc>
          <w:tcPr>
            <w:tcW w:w="4500" w:type="dxa"/>
            <w:tcBorders>
              <w:right w:val="single" w:sz="8" w:space="0" w:color="auto"/>
            </w:tcBorders>
            <w:shd w:val="clear" w:color="auto" w:fill="auto"/>
            <w:vAlign w:val="bottom"/>
          </w:tcPr>
          <w:p w14:paraId="793708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5F7DB0B" w14:textId="77777777" w:rsidTr="00BC3B7A">
        <w:trPr>
          <w:trHeight w:val="223"/>
        </w:trPr>
        <w:tc>
          <w:tcPr>
            <w:tcW w:w="280" w:type="dxa"/>
            <w:tcBorders>
              <w:left w:val="single" w:sz="8" w:space="0" w:color="auto"/>
            </w:tcBorders>
            <w:shd w:val="clear" w:color="auto" w:fill="FF99FF"/>
            <w:vAlign w:val="bottom"/>
          </w:tcPr>
          <w:p w14:paraId="42BDF4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val="restart"/>
            <w:shd w:val="clear" w:color="auto" w:fill="FF99FF"/>
            <w:textDirection w:val="btLr"/>
            <w:vAlign w:val="bottom"/>
          </w:tcPr>
          <w:p w14:paraId="0C48D7E4"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99FF"/>
            <w:vAlign w:val="bottom"/>
          </w:tcPr>
          <w:p w14:paraId="618F03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68BA5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764BF6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5B2A461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le caratteristiche del lavoro primario</w:t>
            </w:r>
          </w:p>
        </w:tc>
        <w:tc>
          <w:tcPr>
            <w:tcW w:w="4500" w:type="dxa"/>
            <w:tcBorders>
              <w:right w:val="single" w:sz="8" w:space="0" w:color="auto"/>
            </w:tcBorders>
            <w:shd w:val="clear" w:color="auto" w:fill="auto"/>
            <w:vAlign w:val="bottom"/>
          </w:tcPr>
          <w:p w14:paraId="7FD052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69B0F46" w14:textId="77777777" w:rsidTr="00BC3B7A">
        <w:trPr>
          <w:trHeight w:val="223"/>
        </w:trPr>
        <w:tc>
          <w:tcPr>
            <w:tcW w:w="280" w:type="dxa"/>
            <w:tcBorders>
              <w:left w:val="single" w:sz="8" w:space="0" w:color="auto"/>
            </w:tcBorders>
            <w:shd w:val="clear" w:color="auto" w:fill="FF99FF"/>
            <w:vAlign w:val="bottom"/>
          </w:tcPr>
          <w:p w14:paraId="409B2A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1BAB4A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1552A0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DF629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07A20F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6F49D26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le caratteristiche del lavoro secondario</w:t>
            </w:r>
          </w:p>
        </w:tc>
        <w:tc>
          <w:tcPr>
            <w:tcW w:w="4500" w:type="dxa"/>
            <w:tcBorders>
              <w:right w:val="single" w:sz="8" w:space="0" w:color="auto"/>
            </w:tcBorders>
            <w:shd w:val="clear" w:color="auto" w:fill="auto"/>
            <w:vAlign w:val="bottom"/>
          </w:tcPr>
          <w:p w14:paraId="7E1AD6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BD0A3CF" w14:textId="77777777" w:rsidTr="00BC3B7A">
        <w:trPr>
          <w:trHeight w:val="223"/>
        </w:trPr>
        <w:tc>
          <w:tcPr>
            <w:tcW w:w="280" w:type="dxa"/>
            <w:tcBorders>
              <w:left w:val="single" w:sz="8" w:space="0" w:color="auto"/>
            </w:tcBorders>
            <w:shd w:val="clear" w:color="auto" w:fill="FF99FF"/>
            <w:vAlign w:val="bottom"/>
          </w:tcPr>
          <w:p w14:paraId="65A5D4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25C8F9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2A1EE7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EA871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1F1F40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0D03629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le caratteristiche del lavoro terziario</w:t>
            </w:r>
          </w:p>
        </w:tc>
        <w:tc>
          <w:tcPr>
            <w:tcW w:w="4500" w:type="dxa"/>
            <w:tcBorders>
              <w:right w:val="single" w:sz="8" w:space="0" w:color="auto"/>
            </w:tcBorders>
            <w:shd w:val="clear" w:color="auto" w:fill="auto"/>
            <w:vAlign w:val="bottom"/>
          </w:tcPr>
          <w:p w14:paraId="55EACD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0F4A96E" w14:textId="77777777" w:rsidTr="00BC3B7A">
        <w:trPr>
          <w:trHeight w:val="223"/>
        </w:trPr>
        <w:tc>
          <w:tcPr>
            <w:tcW w:w="280" w:type="dxa"/>
            <w:tcBorders>
              <w:left w:val="single" w:sz="8" w:space="0" w:color="auto"/>
            </w:tcBorders>
            <w:shd w:val="clear" w:color="auto" w:fill="FF99FF"/>
            <w:vAlign w:val="bottom"/>
          </w:tcPr>
          <w:p w14:paraId="7E28FF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05D856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577AE7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1206C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73E4D3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2CA3D3D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le tipologie di trasporto praticate in Italia</w:t>
            </w:r>
          </w:p>
        </w:tc>
        <w:tc>
          <w:tcPr>
            <w:tcW w:w="4500" w:type="dxa"/>
            <w:tcBorders>
              <w:right w:val="single" w:sz="8" w:space="0" w:color="auto"/>
            </w:tcBorders>
            <w:shd w:val="clear" w:color="auto" w:fill="auto"/>
            <w:vAlign w:val="bottom"/>
          </w:tcPr>
          <w:p w14:paraId="2401B7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2C20C18" w14:textId="77777777" w:rsidTr="00BC3B7A">
        <w:trPr>
          <w:trHeight w:val="115"/>
        </w:trPr>
        <w:tc>
          <w:tcPr>
            <w:tcW w:w="280" w:type="dxa"/>
            <w:tcBorders>
              <w:left w:val="single" w:sz="8" w:space="0" w:color="auto"/>
            </w:tcBorders>
            <w:shd w:val="clear" w:color="auto" w:fill="FF99FF"/>
            <w:vAlign w:val="bottom"/>
          </w:tcPr>
          <w:p w14:paraId="7514D41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vMerge/>
            <w:shd w:val="clear" w:color="auto" w:fill="FF99FF"/>
            <w:vAlign w:val="bottom"/>
          </w:tcPr>
          <w:p w14:paraId="3B1AB08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00" w:type="dxa"/>
            <w:tcBorders>
              <w:right w:val="single" w:sz="8" w:space="0" w:color="auto"/>
            </w:tcBorders>
            <w:shd w:val="clear" w:color="auto" w:fill="FF99FF"/>
            <w:vAlign w:val="bottom"/>
          </w:tcPr>
          <w:p w14:paraId="09F23FD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2D8737E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00" w:type="dxa"/>
            <w:tcBorders>
              <w:right w:val="single" w:sz="8" w:space="0" w:color="auto"/>
            </w:tcBorders>
            <w:shd w:val="clear" w:color="auto" w:fill="auto"/>
            <w:vAlign w:val="bottom"/>
          </w:tcPr>
          <w:p w14:paraId="37785FE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2002EEB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vMerge w:val="restart"/>
            <w:tcBorders>
              <w:right w:val="single" w:sz="8" w:space="0" w:color="auto"/>
            </w:tcBorders>
            <w:shd w:val="clear" w:color="auto" w:fill="auto"/>
            <w:vAlign w:val="bottom"/>
          </w:tcPr>
          <w:p w14:paraId="2B8DA4C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il rapporto tra equilibrio originario della terra</w:t>
            </w:r>
          </w:p>
        </w:tc>
        <w:tc>
          <w:tcPr>
            <w:tcW w:w="4500" w:type="dxa"/>
            <w:tcBorders>
              <w:right w:val="single" w:sz="8" w:space="0" w:color="auto"/>
            </w:tcBorders>
            <w:shd w:val="clear" w:color="auto" w:fill="auto"/>
            <w:vAlign w:val="bottom"/>
          </w:tcPr>
          <w:p w14:paraId="73F6164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5E110372" w14:textId="77777777" w:rsidTr="00BC3B7A">
        <w:trPr>
          <w:trHeight w:val="60"/>
        </w:trPr>
        <w:tc>
          <w:tcPr>
            <w:tcW w:w="280" w:type="dxa"/>
            <w:tcBorders>
              <w:left w:val="single" w:sz="8" w:space="0" w:color="auto"/>
            </w:tcBorders>
            <w:shd w:val="clear" w:color="auto" w:fill="FF99FF"/>
            <w:vAlign w:val="bottom"/>
          </w:tcPr>
          <w:p w14:paraId="2956CE4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FF99FF"/>
            <w:vAlign w:val="bottom"/>
          </w:tcPr>
          <w:p w14:paraId="0233962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FF99FF"/>
            <w:vAlign w:val="bottom"/>
          </w:tcPr>
          <w:p w14:paraId="1013A69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5CEABB9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700" w:type="dxa"/>
            <w:tcBorders>
              <w:right w:val="single" w:sz="8" w:space="0" w:color="auto"/>
            </w:tcBorders>
            <w:shd w:val="clear" w:color="auto" w:fill="auto"/>
            <w:vAlign w:val="bottom"/>
          </w:tcPr>
          <w:p w14:paraId="342B33F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7875A00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640" w:type="dxa"/>
            <w:vMerge/>
            <w:tcBorders>
              <w:right w:val="single" w:sz="8" w:space="0" w:color="auto"/>
            </w:tcBorders>
            <w:shd w:val="clear" w:color="auto" w:fill="auto"/>
            <w:vAlign w:val="bottom"/>
          </w:tcPr>
          <w:p w14:paraId="538A600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tcBorders>
              <w:right w:val="single" w:sz="8" w:space="0" w:color="auto"/>
            </w:tcBorders>
            <w:shd w:val="clear" w:color="auto" w:fill="auto"/>
            <w:vAlign w:val="bottom"/>
          </w:tcPr>
          <w:p w14:paraId="7E92BAB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3057F7C4" w14:textId="77777777" w:rsidTr="00BC3B7A">
        <w:trPr>
          <w:trHeight w:val="221"/>
        </w:trPr>
        <w:tc>
          <w:tcPr>
            <w:tcW w:w="280" w:type="dxa"/>
            <w:tcBorders>
              <w:left w:val="single" w:sz="8" w:space="0" w:color="auto"/>
            </w:tcBorders>
            <w:shd w:val="clear" w:color="auto" w:fill="FF99FF"/>
            <w:vAlign w:val="bottom"/>
          </w:tcPr>
          <w:p w14:paraId="4DBE23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12528B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03C348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5D170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7EDE9E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D71D7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535E8FD9"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l’intervento dell’uomo sull’ambiente</w:t>
            </w:r>
          </w:p>
        </w:tc>
        <w:tc>
          <w:tcPr>
            <w:tcW w:w="4500" w:type="dxa"/>
            <w:tcBorders>
              <w:right w:val="single" w:sz="8" w:space="0" w:color="auto"/>
            </w:tcBorders>
            <w:shd w:val="clear" w:color="auto" w:fill="auto"/>
            <w:vAlign w:val="bottom"/>
          </w:tcPr>
          <w:p w14:paraId="6DC16BF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2D25D75" w14:textId="77777777" w:rsidTr="00BC3B7A">
        <w:trPr>
          <w:trHeight w:val="271"/>
        </w:trPr>
        <w:tc>
          <w:tcPr>
            <w:tcW w:w="280" w:type="dxa"/>
            <w:tcBorders>
              <w:left w:val="single" w:sz="8" w:space="0" w:color="auto"/>
            </w:tcBorders>
            <w:shd w:val="clear" w:color="auto" w:fill="FF99FF"/>
            <w:vAlign w:val="bottom"/>
          </w:tcPr>
          <w:p w14:paraId="39C8D89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99FF"/>
            <w:vAlign w:val="bottom"/>
          </w:tcPr>
          <w:p w14:paraId="692B0B0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3351E48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67B8ED9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3C800FA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17E44F6F"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che il patrimonio ambientale e culturale va</w:t>
            </w:r>
          </w:p>
        </w:tc>
        <w:tc>
          <w:tcPr>
            <w:tcW w:w="4500" w:type="dxa"/>
            <w:tcBorders>
              <w:right w:val="single" w:sz="8" w:space="0" w:color="auto"/>
            </w:tcBorders>
            <w:shd w:val="clear" w:color="auto" w:fill="auto"/>
            <w:vAlign w:val="bottom"/>
          </w:tcPr>
          <w:p w14:paraId="2CC814C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634D210" w14:textId="77777777" w:rsidTr="00BC3B7A">
        <w:trPr>
          <w:trHeight w:val="175"/>
        </w:trPr>
        <w:tc>
          <w:tcPr>
            <w:tcW w:w="280" w:type="dxa"/>
            <w:tcBorders>
              <w:left w:val="single" w:sz="8" w:space="0" w:color="auto"/>
            </w:tcBorders>
            <w:shd w:val="clear" w:color="auto" w:fill="FF99FF"/>
            <w:vAlign w:val="bottom"/>
          </w:tcPr>
          <w:p w14:paraId="2B57FD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699EB00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07D4941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14277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6DFB8CF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65C3C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7B99F08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protetto, conservato e valorizzato</w:t>
            </w:r>
          </w:p>
        </w:tc>
        <w:tc>
          <w:tcPr>
            <w:tcW w:w="4500" w:type="dxa"/>
            <w:tcBorders>
              <w:right w:val="single" w:sz="8" w:space="0" w:color="auto"/>
            </w:tcBorders>
            <w:shd w:val="clear" w:color="auto" w:fill="auto"/>
            <w:vAlign w:val="bottom"/>
          </w:tcPr>
          <w:p w14:paraId="5BADD0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527E217" w14:textId="77777777" w:rsidTr="00BC3B7A">
        <w:trPr>
          <w:trHeight w:val="158"/>
        </w:trPr>
        <w:tc>
          <w:tcPr>
            <w:tcW w:w="280" w:type="dxa"/>
            <w:tcBorders>
              <w:left w:val="single" w:sz="8" w:space="0" w:color="auto"/>
              <w:bottom w:val="single" w:sz="8" w:space="0" w:color="auto"/>
            </w:tcBorders>
            <w:shd w:val="clear" w:color="auto" w:fill="FF99FF"/>
            <w:vAlign w:val="bottom"/>
          </w:tcPr>
          <w:p w14:paraId="236B91F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tcBorders>
              <w:bottom w:val="single" w:sz="8" w:space="0" w:color="auto"/>
            </w:tcBorders>
            <w:shd w:val="clear" w:color="auto" w:fill="FF99FF"/>
            <w:vAlign w:val="bottom"/>
          </w:tcPr>
          <w:p w14:paraId="70CBAEF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00" w:type="dxa"/>
            <w:tcBorders>
              <w:bottom w:val="single" w:sz="8" w:space="0" w:color="auto"/>
              <w:right w:val="single" w:sz="8" w:space="0" w:color="auto"/>
            </w:tcBorders>
            <w:shd w:val="clear" w:color="auto" w:fill="FF99FF"/>
            <w:vAlign w:val="bottom"/>
          </w:tcPr>
          <w:p w14:paraId="5104D5D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tcBorders>
              <w:bottom w:val="single" w:sz="8" w:space="0" w:color="auto"/>
            </w:tcBorders>
            <w:shd w:val="clear" w:color="auto" w:fill="auto"/>
            <w:vAlign w:val="bottom"/>
          </w:tcPr>
          <w:p w14:paraId="418D2A5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700" w:type="dxa"/>
            <w:tcBorders>
              <w:bottom w:val="single" w:sz="8" w:space="0" w:color="auto"/>
              <w:right w:val="single" w:sz="8" w:space="0" w:color="auto"/>
            </w:tcBorders>
            <w:shd w:val="clear" w:color="auto" w:fill="auto"/>
            <w:vAlign w:val="bottom"/>
          </w:tcPr>
          <w:p w14:paraId="5F9F42F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tcBorders>
              <w:bottom w:val="single" w:sz="8" w:space="0" w:color="auto"/>
            </w:tcBorders>
            <w:shd w:val="clear" w:color="auto" w:fill="auto"/>
            <w:vAlign w:val="bottom"/>
          </w:tcPr>
          <w:p w14:paraId="7BDA0B3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640" w:type="dxa"/>
            <w:tcBorders>
              <w:bottom w:val="single" w:sz="8" w:space="0" w:color="auto"/>
              <w:right w:val="single" w:sz="8" w:space="0" w:color="auto"/>
            </w:tcBorders>
            <w:shd w:val="clear" w:color="auto" w:fill="auto"/>
            <w:vAlign w:val="bottom"/>
          </w:tcPr>
          <w:p w14:paraId="76ED7AB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00" w:type="dxa"/>
            <w:tcBorders>
              <w:bottom w:val="single" w:sz="8" w:space="0" w:color="auto"/>
              <w:right w:val="single" w:sz="8" w:space="0" w:color="auto"/>
            </w:tcBorders>
            <w:shd w:val="clear" w:color="auto" w:fill="auto"/>
            <w:vAlign w:val="bottom"/>
          </w:tcPr>
          <w:p w14:paraId="0F88FB9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bl>
    <w:p w14:paraId="36193BDC" w14:textId="77777777" w:rsidR="0025337B" w:rsidRPr="005422DE" w:rsidRDefault="0025337B" w:rsidP="0025337B">
      <w:pPr>
        <w:spacing w:after="0" w:line="240" w:lineRule="auto"/>
        <w:rPr>
          <w:rFonts w:ascii="Times New Roman" w:eastAsia="Times New Roman" w:hAnsi="Times New Roman" w:cs="Arial"/>
          <w:sz w:val="13"/>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011A46E9"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38" w:name="page46"/>
      <w:bookmarkEnd w:id="38"/>
      <w:r>
        <w:rPr>
          <w:rFonts w:ascii="Times New Roman" w:eastAsia="Times New Roman" w:hAnsi="Times New Roman" w:cs="Arial"/>
          <w:noProof/>
          <w:sz w:val="13"/>
          <w:szCs w:val="20"/>
          <w:lang w:eastAsia="it-IT"/>
        </w:rPr>
        <w:lastRenderedPageBreak/>
        <w:drawing>
          <wp:anchor distT="0" distB="0" distL="114300" distR="114300" simplePos="0" relativeHeight="251783168" behindDoc="1" locked="0" layoutInCell="0" allowOverlap="1" wp14:anchorId="745B7DCF" wp14:editId="74F6749E">
            <wp:simplePos x="0" y="0"/>
            <wp:positionH relativeFrom="page">
              <wp:posOffset>457200</wp:posOffset>
            </wp:positionH>
            <wp:positionV relativeFrom="page">
              <wp:posOffset>882650</wp:posOffset>
            </wp:positionV>
            <wp:extent cx="9779635" cy="1278890"/>
            <wp:effectExtent l="0" t="0" r="0" b="0"/>
            <wp:wrapNone/>
            <wp:docPr id="869"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278890"/>
                    </a:xfrm>
                    <a:prstGeom prst="rect">
                      <a:avLst/>
                    </a:prstGeom>
                    <a:noFill/>
                  </pic:spPr>
                </pic:pic>
              </a:graphicData>
            </a:graphic>
            <wp14:sizeRelH relativeFrom="page">
              <wp14:pctWidth>0</wp14:pctWidth>
            </wp14:sizeRelH>
            <wp14:sizeRelV relativeFrom="page">
              <wp14:pctHeight>0</wp14:pctHeight>
            </wp14:sizeRelV>
          </wp:anchor>
        </w:drawing>
      </w:r>
    </w:p>
    <w:p w14:paraId="681EFFE8"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MATEMATICA</w:t>
      </w:r>
    </w:p>
    <w:p w14:paraId="084C4805"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84192" behindDoc="1" locked="0" layoutInCell="0" allowOverlap="1" wp14:anchorId="2DE4CC82" wp14:editId="3D865B7D">
                <wp:simplePos x="0" y="0"/>
                <wp:positionH relativeFrom="column">
                  <wp:posOffset>5715</wp:posOffset>
                </wp:positionH>
                <wp:positionV relativeFrom="paragraph">
                  <wp:posOffset>33020</wp:posOffset>
                </wp:positionV>
                <wp:extent cx="9767570" cy="0"/>
                <wp:effectExtent l="34290" t="34925" r="37465" b="31750"/>
                <wp:wrapNone/>
                <wp:docPr id="868" name="Connettore 1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C7671" id="Connettore 1 86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8qKgIAAE4EAAAOAAAAZHJzL2Uyb0RvYy54bWysVMGO2jAQvVfqP1i5QxIIECLCqk2gl22L&#10;tNsPMLZDrDq2ZRsCqvrvHTuA2PZSVb04Y8/M85t546yezp1AJ2YsV7KM0nESISaJolweyujb63aU&#10;R8g6LCkWSrIyujAbPa3fv1v1umAT1SpBmUEAIm3R6zJqndNFHFvSsg7bsdJMgrNRpsMOtuYQU4N7&#10;QO9EPEmSedwrQ7VRhFkLp/XgjNYBv2kYcV+bxjKHRBkBNxdWE9a9X+P1ChcHg3XLyZUG/gcWHeYS&#10;Lr1D1dhhdDT8D6iOE6OsatyYqC5WTcMJCzVANWnyWzUvLdYs1ALNsfreJvv/YMmX084gTsson4NU&#10;EncgUqWkZM4pw1CK/Dl0qde2gOBK7oyvk5zli35W5LtFUlUtlgcW2L5eNACkPiN+k+I3VsNd+/6z&#10;ohCDj06Flp0b03lIaAY6B2Uud2XY2SECh8vFfDFbgIDk5otxcUvUxrpPTHXIG2UkuPRNwwU+PVvn&#10;ieDiFuKPpdpyIYLwQqK+jGbzaZ6HDKsEp97r46w57Cth0AnD7Gyzj0k+DWWB5zHMQ9fYtkNccA1T&#10;ZdRR0nBNyzDdXG2HuRhsoCWkvwiKBKJXa5iaH8tkuck3eTbKJvPNKEvqevRhW2Wj+TZdzOppXVV1&#10;+tNzTrOi5ZQy6WnfJjjN/m5Crm9pmL37DN8bFL9FD50EsrdvIB1U9sIOI7JX9LIzN/VhaEPw9YH5&#10;V/G4B/vxN7D+BQAA//8DAFBLAwQUAAYACAAAACEArv41k9cAAAAFAQAADwAAAGRycy9kb3ducmV2&#10;LnhtbEyOTU7DMBCF90jcwRokdtRpUCFN41RQwQFokWA5td0kqj2OYidxb4/LBpbvR+991TZawyY9&#10;+M6RgOUiA6ZJOtVRI+Dz8P5QAPMBSaFxpAVctIdtfXtTYancTB962oeGpRHyJQpoQ+hLzr1stUW/&#10;cL2mlJ3cYDEkOTRcDTincWt4nmVP3GJH6aHFXu9aLc/70Qr4ltJc3gyei3k3fhVTHuMzvQpxfxdf&#10;NsCCjuGvDFf8hA51Yjq6kZRnRsA69QSscmDXcPW4XgI7/hq8rvh/+voHAAD//wMAUEsBAi0AFAAG&#10;AAgAAAAhALaDOJL+AAAA4QEAABMAAAAAAAAAAAAAAAAAAAAAAFtDb250ZW50X1R5cGVzXS54bWxQ&#10;SwECLQAUAAYACAAAACEAOP0h/9YAAACUAQAACwAAAAAAAAAAAAAAAAAvAQAAX3JlbHMvLnJlbHNQ&#10;SwECLQAUAAYACAAAACEAmn0vKioCAABOBAAADgAAAAAAAAAAAAAAAAAuAgAAZHJzL2Uyb0RvYy54&#10;bWxQSwECLQAUAAYACAAAACEArv41k9cAAAAFAQAADwAAAAAAAAAAAAAAAACEBAAAZHJzL2Rvd25y&#10;ZXYueG1sUEsFBgAAAAAEAAQA8wAAAIgFA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85216" behindDoc="1" locked="0" layoutInCell="0" allowOverlap="1" wp14:anchorId="66709017" wp14:editId="0754BFB7">
                <wp:simplePos x="0" y="0"/>
                <wp:positionH relativeFrom="column">
                  <wp:posOffset>9707880</wp:posOffset>
                </wp:positionH>
                <wp:positionV relativeFrom="paragraph">
                  <wp:posOffset>67310</wp:posOffset>
                </wp:positionV>
                <wp:extent cx="65405" cy="318135"/>
                <wp:effectExtent l="1905" t="2540" r="0" b="3175"/>
                <wp:wrapNone/>
                <wp:docPr id="867" name="Rettangolo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3F411" id="Rettangolo 867" o:spid="_x0000_s1026" style="position:absolute;margin-left:764.4pt;margin-top:5.3pt;width:5.15pt;height:25.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zqJwIAAD8EAAAOAAAAZHJzL2Uyb0RvYy54bWysU81u2zAMvg/YOwi6L7bTuD9GnaJok2FA&#10;txXr9gCKLNvCZFGjlDjd05eS0y7ddhqmg0CK1EfyI3l5tR8M2yn0GmzNi1nOmbISGm27mn/7un53&#10;zpkPwjbCgFU1f1SeXy3fvrkcXaXm0INpFDICsb4aXc37EFyVZV72ahB+Bk5ZMraAgwikYpc1KEZC&#10;H0w2z/PTbARsHIJU3tPr7WTky4TftkqGz23rVWCm5pRbSDemexPvbHkpqg6F67U8pCH+IYtBaEtB&#10;X6BuRRBsi/oPqEFLBA9tmEkYMmhbLVWqgaop8t+qeeiFU6kWIse7F5r8/4OVn3b3yHRT8/PTM86s&#10;GKhJX1SglnVggMVX4mh0viLXB3ePsUrv7kB+98zCTU+O6hoRxl6JhjIron/26kNUPH1lm/EjNBRA&#10;bAMkuvYtDhGQiGD71JXHl66ofWCSHk/LRV5yJslyUpwXJ2UKIKrnvw59eK9gYFGoOVLPE7bY3fkQ&#10;cxHVs0vKHYxu1tqYpGC3uTHIdoLmYzVfrW8vDuj+2M1YNtb8opyXCfmVzR9DrNP5G8SgAw260QMx&#10;nccTnUQVSVvZJslBaDPJlLKxBxYjcVMDNtA8EokI0xTT1pHQA/7kbKQJrrn/sRWoODMfLDXiolgs&#10;4sgnZVGezUnBY8vm2CKsJKiaB84m8SZMa7J1qLueIhWpdgvX1LxWJ2ZjY6esDsnSlCbCDxsV1+BY&#10;T16/9n75BAAA//8DAFBLAwQUAAYACAAAACEAdmPwRt4AAAALAQAADwAAAGRycy9kb3ducmV2Lnht&#10;bEyPwU7DMBBE70j8g7VI3Kjd0oaSxqkqJI4cWnLguI3dOGq8jmy3MXw97gluM5rR7Ntqm+zArtqH&#10;3pGE+UwA09Q61VMnofl8f1oDCxFJ4eBIS/jWAbb1/V2FpXIT7fX1EDuWRyiUKMHEOJach9Zoi2Hm&#10;Rk05OzlvMWbrO648TnncDnwhRMEt9pQvGBz1m9Ht+XCxEpY/+4AfPTZTWp68dTvjm68k5eND2m2A&#10;RZ3iXxlu+Bkd6sx0dBdSgQ3ZrxbrzB6zEgWwW2P1/DoHdpRQiBfgdcX//1D/AgAA//8DAFBLAQIt&#10;ABQABgAIAAAAIQC2gziS/gAAAOEBAAATAAAAAAAAAAAAAAAAAAAAAABbQ29udGVudF9UeXBlc10u&#10;eG1sUEsBAi0AFAAGAAgAAAAhADj9If/WAAAAlAEAAAsAAAAAAAAAAAAAAAAALwEAAF9yZWxzLy5y&#10;ZWxzUEsBAi0AFAAGAAgAAAAhAFnyfOonAgAAPwQAAA4AAAAAAAAAAAAAAAAALgIAAGRycy9lMm9E&#10;b2MueG1sUEsBAi0AFAAGAAgAAAAhAHZj8EbeAAAACwEAAA8AAAAAAAAAAAAAAAAAgQQAAGRycy9k&#10;b3ducmV2LnhtbFBLBQYAAAAABAAEAPMAAACMBQAAAAA=&#10;" o:allowincell="f" fillcolor="#e2efd9" strokecolor="white"/>
            </w:pict>
          </mc:Fallback>
        </mc:AlternateContent>
      </w:r>
    </w:p>
    <w:p w14:paraId="7173937F"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594B7E89" wp14:editId="40422A4E">
            <wp:extent cx="66675" cy="314325"/>
            <wp:effectExtent l="0" t="0" r="9525" b="9525"/>
            <wp:docPr id="582" name="Immagin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79EE6B5D"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786240" behindDoc="1" locked="0" layoutInCell="0" allowOverlap="1" wp14:anchorId="455DD8B0" wp14:editId="3C4EB66C">
            <wp:simplePos x="0" y="0"/>
            <wp:positionH relativeFrom="column">
              <wp:posOffset>6350</wp:posOffset>
            </wp:positionH>
            <wp:positionV relativeFrom="paragraph">
              <wp:posOffset>-317500</wp:posOffset>
            </wp:positionV>
            <wp:extent cx="9767570" cy="822960"/>
            <wp:effectExtent l="0" t="0" r="0" b="0"/>
            <wp:wrapNone/>
            <wp:docPr id="866"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8229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87264" behindDoc="1" locked="0" layoutInCell="0" allowOverlap="1" wp14:anchorId="32B928F3" wp14:editId="0464B258">
            <wp:simplePos x="0" y="0"/>
            <wp:positionH relativeFrom="column">
              <wp:posOffset>6350</wp:posOffset>
            </wp:positionH>
            <wp:positionV relativeFrom="paragraph">
              <wp:posOffset>-317500</wp:posOffset>
            </wp:positionV>
            <wp:extent cx="9767570" cy="822960"/>
            <wp:effectExtent l="0" t="0" r="5080" b="0"/>
            <wp:wrapNone/>
            <wp:docPr id="865"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822960"/>
                    </a:xfrm>
                    <a:prstGeom prst="rect">
                      <a:avLst/>
                    </a:prstGeom>
                    <a:noFill/>
                  </pic:spPr>
                </pic:pic>
              </a:graphicData>
            </a:graphic>
            <wp14:sizeRelH relativeFrom="page">
              <wp14:pctWidth>0</wp14:pctWidth>
            </wp14:sizeRelH>
            <wp14:sizeRelV relativeFrom="page">
              <wp14:pctHeight>0</wp14:pctHeight>
            </wp14:sizeRelV>
          </wp:anchor>
        </w:drawing>
      </w:r>
    </w:p>
    <w:p w14:paraId="4A99D548"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RICONOSCERE E RISOLVERE PROBLEMI DI VARIO GENERE, INDIVIDUANDO LE STRATEGIE</w:t>
      </w:r>
    </w:p>
    <w:p w14:paraId="0A9806CC" w14:textId="77777777" w:rsidR="0025337B" w:rsidRPr="005422DE" w:rsidRDefault="0025337B" w:rsidP="0025337B">
      <w:pPr>
        <w:spacing w:after="0" w:line="1"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mc:AlternateContent>
          <mc:Choice Requires="wps">
            <w:drawing>
              <wp:anchor distT="0" distB="0" distL="114300" distR="114300" simplePos="0" relativeHeight="251788288" behindDoc="1" locked="0" layoutInCell="0" allowOverlap="1" wp14:anchorId="261A990F" wp14:editId="656EAC0A">
                <wp:simplePos x="0" y="0"/>
                <wp:positionH relativeFrom="column">
                  <wp:posOffset>71120</wp:posOffset>
                </wp:positionH>
                <wp:positionV relativeFrom="paragraph">
                  <wp:posOffset>1270</wp:posOffset>
                </wp:positionV>
                <wp:extent cx="9636760" cy="211455"/>
                <wp:effectExtent l="4445" t="0" r="0" b="635"/>
                <wp:wrapNone/>
                <wp:docPr id="864" name="Rettangolo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6760" cy="211455"/>
                        </a:xfrm>
                        <a:prstGeom prst="rect">
                          <a:avLst/>
                        </a:prstGeom>
                        <a:solidFill>
                          <a:srgbClr val="FFF2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6EA9" id="Rettangolo 864" o:spid="_x0000_s1026" style="position:absolute;margin-left:5.6pt;margin-top:.1pt;width:758.8pt;height:16.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w5JwIAAEEEAAAOAAAAZHJzL2Uyb0RvYy54bWysU1Fv0zAQfkfiP1h+p2lC221R02nqKEIa&#10;MDH4Aa7jJBaOz5zdpuPXc3a60g2eEHmI7nznz3ffd7e8PvSG7RV6Dbbi+WTKmbISam3bin/7unlz&#10;yZkPwtbCgFUVf1SeX69ev1oOrlQFdGBqhYxArC8HV/EuBFdmmZed6oWfgFOWgg1gLwK52GY1ioHQ&#10;e5MV0+kiGwBrhyCV93R6Owb5KuE3jZLhc9N4FZipONUW0h/Tfxv/2WopyhaF67Q8liH+oYpeaEuP&#10;nqBuRRBsh/oPqF5LBA9NmEjoM2gaLVXqgbrJpy+6eeiEU6kXIse7E03+/8HKT/t7ZLqu+OVixpkV&#10;PYn0RQWSrAUDLJ4SR4PzJaU+uHuMXXp3B/K7ZxbWHSWqG0QYOiVqqiyP+dmzC9HxdJVth49Q0wNi&#10;FyDRdWiwj4BEBDskVR5PqqhDYJIOrxZvFxcLEk9SrMjz2XyenhDl022HPrxX0LNoVBxJ9YQu9nc+&#10;xGpE+ZSSqgej6402JjnYbtcG2V7QhGw2m2K9PqL78zRj2UClzIt5Qn4W8y8gCOVvEL0ONOpG98T1&#10;NH4xSZSRtne2TnYQ2ow2lWzskcdI3SjBFupHohFhnGPaOzI6wJ+cDTTDFfc/dgIVZ+aDJSmu8tks&#10;Dn1yZvOLghw8j2zPI8JKgqp44Gw012FclJ1D3Xb0Up56t3BD8jU6MRulHas6Fktzmgg/7lRchHM/&#10;Zf3e/NUvAAAA//8DAFBLAwQUAAYACAAAACEAI5nQ2tsAAAAHAQAADwAAAGRycy9kb3ducmV2Lnht&#10;bEyPwU7DMBBE70j8g7VI3KjTVA0hjVMhJCSExIHAB7jxNg7Y6xC7bfh7tid6WWk0o9k39Xb2Thxx&#10;ikMgBctFBgKpC2agXsHnx/NdCSImTUa7QKjgFyNsm+urWlcmnOgdj23qBZdQrLQCm9JYSRk7i17H&#10;RRiR2NuHyevEcuqlmfSJy72TeZYV0uuB+IPVIz5Z7L7bg1fQFz/e6sK/Pry19OUQy5d0H5W6vZkf&#10;NyASzuk/DGd8RoeGmXbhQCYKx3qZc1IB37O7zkteslOwWq1BNrW85G/+AAAA//8DAFBLAQItABQA&#10;BgAIAAAAIQC2gziS/gAAAOEBAAATAAAAAAAAAAAAAAAAAAAAAABbQ29udGVudF9UeXBlc10ueG1s&#10;UEsBAi0AFAAGAAgAAAAhADj9If/WAAAAlAEAAAsAAAAAAAAAAAAAAAAALwEAAF9yZWxzLy5yZWxz&#10;UEsBAi0AFAAGAAgAAAAhAC2BTDknAgAAQQQAAA4AAAAAAAAAAAAAAAAALgIAAGRycy9lMm9Eb2Mu&#10;eG1sUEsBAi0AFAAGAAgAAAAhACOZ0NrbAAAABwEAAA8AAAAAAAAAAAAAAAAAgQQAAGRycy9kb3du&#10;cmV2LnhtbFBLBQYAAAAABAAEAPMAAACJBQAAAAA=&#10;" o:allowincell="f" fillcolor="#fff2cc" strokecolor="white"/>
            </w:pict>
          </mc:Fallback>
        </mc:AlternateContent>
      </w:r>
    </w:p>
    <w:p w14:paraId="05497935"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sz w:val="24"/>
          <w:szCs w:val="20"/>
          <w:lang w:eastAsia="it-IT"/>
        </w:rPr>
        <w:t>APPROPRIATE E IL PROCEDIMENTO SEGUITO.</w:t>
      </w:r>
    </w:p>
    <w:p w14:paraId="6EBBA976" w14:textId="77777777" w:rsidR="0025337B" w:rsidRPr="005422DE" w:rsidRDefault="0025337B" w:rsidP="0025337B">
      <w:pPr>
        <w:spacing w:after="0" w:line="20" w:lineRule="exact"/>
        <w:rPr>
          <w:rFonts w:ascii="Times New Roman" w:eastAsia="Times New Roman" w:hAnsi="Times New Roman" w:cs="Arial"/>
          <w:sz w:val="20"/>
          <w:szCs w:val="20"/>
          <w:lang w:eastAsia="it-IT"/>
        </w:rPr>
      </w:pPr>
    </w:p>
    <w:tbl>
      <w:tblPr>
        <w:tblW w:w="0" w:type="auto"/>
        <w:tblLayout w:type="fixed"/>
        <w:tblCellMar>
          <w:left w:w="0" w:type="dxa"/>
          <w:right w:w="0" w:type="dxa"/>
        </w:tblCellMar>
        <w:tblLook w:val="0000" w:firstRow="0" w:lastRow="0" w:firstColumn="0" w:lastColumn="0" w:noHBand="0" w:noVBand="0"/>
      </w:tblPr>
      <w:tblGrid>
        <w:gridCol w:w="100"/>
        <w:gridCol w:w="20"/>
        <w:gridCol w:w="580"/>
        <w:gridCol w:w="240"/>
        <w:gridCol w:w="340"/>
        <w:gridCol w:w="4560"/>
        <w:gridCol w:w="140"/>
        <w:gridCol w:w="80"/>
        <w:gridCol w:w="4740"/>
        <w:gridCol w:w="140"/>
        <w:gridCol w:w="320"/>
        <w:gridCol w:w="4020"/>
        <w:gridCol w:w="160"/>
      </w:tblGrid>
      <w:tr w:rsidR="0025337B" w:rsidRPr="005422DE" w14:paraId="6BB33AB5" w14:textId="77777777" w:rsidTr="00BC3B7A">
        <w:trPr>
          <w:trHeight w:val="97"/>
        </w:trPr>
        <w:tc>
          <w:tcPr>
            <w:tcW w:w="100" w:type="dxa"/>
            <w:tcBorders>
              <w:bottom w:val="single" w:sz="8" w:space="0" w:color="auto"/>
            </w:tcBorders>
            <w:shd w:val="clear" w:color="auto" w:fill="auto"/>
            <w:vAlign w:val="bottom"/>
          </w:tcPr>
          <w:p w14:paraId="3061117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0" w:type="dxa"/>
            <w:tcBorders>
              <w:bottom w:val="single" w:sz="8" w:space="0" w:color="auto"/>
            </w:tcBorders>
            <w:shd w:val="clear" w:color="auto" w:fill="auto"/>
            <w:vAlign w:val="bottom"/>
          </w:tcPr>
          <w:p w14:paraId="16E72CB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80" w:type="dxa"/>
            <w:tcBorders>
              <w:bottom w:val="single" w:sz="8" w:space="0" w:color="auto"/>
            </w:tcBorders>
            <w:shd w:val="clear" w:color="auto" w:fill="FFF2CC"/>
            <w:vAlign w:val="bottom"/>
          </w:tcPr>
          <w:p w14:paraId="3DAC1ED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tcBorders>
              <w:bottom w:val="single" w:sz="8" w:space="0" w:color="auto"/>
              <w:right w:val="single" w:sz="8" w:space="0" w:color="FFF2CC"/>
            </w:tcBorders>
            <w:shd w:val="clear" w:color="auto" w:fill="FFF2CC"/>
            <w:vAlign w:val="bottom"/>
          </w:tcPr>
          <w:p w14:paraId="0F27B8D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tcBorders>
              <w:bottom w:val="single" w:sz="8" w:space="0" w:color="auto"/>
            </w:tcBorders>
            <w:shd w:val="clear" w:color="auto" w:fill="FFF2CC"/>
            <w:vAlign w:val="bottom"/>
          </w:tcPr>
          <w:p w14:paraId="01EB7D7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60" w:type="dxa"/>
            <w:tcBorders>
              <w:bottom w:val="single" w:sz="8" w:space="0" w:color="auto"/>
            </w:tcBorders>
            <w:shd w:val="clear" w:color="auto" w:fill="FFF2CC"/>
            <w:vAlign w:val="bottom"/>
          </w:tcPr>
          <w:p w14:paraId="42399BF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bottom w:val="single" w:sz="8" w:space="0" w:color="auto"/>
              <w:right w:val="single" w:sz="8" w:space="0" w:color="FFF2CC"/>
            </w:tcBorders>
            <w:shd w:val="clear" w:color="auto" w:fill="FFF2CC"/>
            <w:vAlign w:val="bottom"/>
          </w:tcPr>
          <w:p w14:paraId="3720589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tcBorders>
              <w:bottom w:val="single" w:sz="8" w:space="0" w:color="auto"/>
            </w:tcBorders>
            <w:shd w:val="clear" w:color="auto" w:fill="FFF2CC"/>
            <w:vAlign w:val="bottom"/>
          </w:tcPr>
          <w:p w14:paraId="6EF3D39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40" w:type="dxa"/>
            <w:tcBorders>
              <w:bottom w:val="single" w:sz="8" w:space="0" w:color="auto"/>
            </w:tcBorders>
            <w:shd w:val="clear" w:color="auto" w:fill="FFF2CC"/>
            <w:vAlign w:val="bottom"/>
          </w:tcPr>
          <w:p w14:paraId="1B08A11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bottom w:val="single" w:sz="8" w:space="0" w:color="auto"/>
              <w:right w:val="single" w:sz="8" w:space="0" w:color="FFF2CC"/>
            </w:tcBorders>
            <w:shd w:val="clear" w:color="auto" w:fill="FFF2CC"/>
            <w:vAlign w:val="bottom"/>
          </w:tcPr>
          <w:p w14:paraId="3519D95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tcBorders>
              <w:bottom w:val="single" w:sz="8" w:space="0" w:color="auto"/>
            </w:tcBorders>
            <w:shd w:val="clear" w:color="auto" w:fill="FFF2CC"/>
            <w:vAlign w:val="bottom"/>
          </w:tcPr>
          <w:p w14:paraId="3BB37F2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20" w:type="dxa"/>
            <w:tcBorders>
              <w:bottom w:val="single" w:sz="8" w:space="0" w:color="auto"/>
            </w:tcBorders>
            <w:shd w:val="clear" w:color="auto" w:fill="FFF2CC"/>
            <w:vAlign w:val="bottom"/>
          </w:tcPr>
          <w:p w14:paraId="7020C20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60" w:type="dxa"/>
            <w:tcBorders>
              <w:bottom w:val="single" w:sz="8" w:space="0" w:color="auto"/>
            </w:tcBorders>
            <w:shd w:val="clear" w:color="auto" w:fill="auto"/>
            <w:vAlign w:val="bottom"/>
          </w:tcPr>
          <w:p w14:paraId="33C01A0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A013BD9" w14:textId="77777777" w:rsidTr="00BC3B7A">
        <w:trPr>
          <w:trHeight w:val="300"/>
        </w:trPr>
        <w:tc>
          <w:tcPr>
            <w:tcW w:w="100" w:type="dxa"/>
            <w:tcBorders>
              <w:left w:val="single" w:sz="8" w:space="0" w:color="auto"/>
            </w:tcBorders>
            <w:shd w:val="clear" w:color="auto" w:fill="D6E3BC"/>
            <w:vAlign w:val="bottom"/>
          </w:tcPr>
          <w:p w14:paraId="55E02C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D6E3BC"/>
            <w:vAlign w:val="bottom"/>
          </w:tcPr>
          <w:p w14:paraId="14177F4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 w:type="dxa"/>
            <w:shd w:val="clear" w:color="auto" w:fill="D6E3BC"/>
            <w:vAlign w:val="bottom"/>
          </w:tcPr>
          <w:p w14:paraId="647A34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D6E3BC"/>
            <w:vAlign w:val="bottom"/>
          </w:tcPr>
          <w:p w14:paraId="3F4E92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4451E1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D6E3BC"/>
            <w:vAlign w:val="bottom"/>
          </w:tcPr>
          <w:p w14:paraId="1438BB64"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right w:val="single" w:sz="8" w:space="0" w:color="auto"/>
            </w:tcBorders>
            <w:shd w:val="clear" w:color="auto" w:fill="D6E3BC"/>
            <w:vAlign w:val="bottom"/>
          </w:tcPr>
          <w:p w14:paraId="5F79B3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FBD4B4"/>
            <w:vAlign w:val="bottom"/>
          </w:tcPr>
          <w:p w14:paraId="5AF012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FBD4B4"/>
            <w:vAlign w:val="bottom"/>
          </w:tcPr>
          <w:p w14:paraId="46FFBA1C"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right w:val="single" w:sz="8" w:space="0" w:color="auto"/>
            </w:tcBorders>
            <w:shd w:val="clear" w:color="auto" w:fill="FBD4B4"/>
            <w:vAlign w:val="bottom"/>
          </w:tcPr>
          <w:p w14:paraId="5B93AE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CCC0D9"/>
            <w:vAlign w:val="bottom"/>
          </w:tcPr>
          <w:p w14:paraId="4B8E8ED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shd w:val="clear" w:color="auto" w:fill="CCC0D9"/>
            <w:vAlign w:val="bottom"/>
          </w:tcPr>
          <w:p w14:paraId="370A2C9D"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160" w:type="dxa"/>
            <w:tcBorders>
              <w:right w:val="single" w:sz="8" w:space="0" w:color="auto"/>
            </w:tcBorders>
            <w:shd w:val="clear" w:color="auto" w:fill="CCC0D9"/>
            <w:vAlign w:val="bottom"/>
          </w:tcPr>
          <w:p w14:paraId="1C5E55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6E025BA" w14:textId="77777777" w:rsidTr="00BC3B7A">
        <w:trPr>
          <w:trHeight w:val="252"/>
        </w:trPr>
        <w:tc>
          <w:tcPr>
            <w:tcW w:w="100" w:type="dxa"/>
            <w:tcBorders>
              <w:left w:val="single" w:sz="8" w:space="0" w:color="auto"/>
              <w:bottom w:val="single" w:sz="8" w:space="0" w:color="D6E3BC"/>
            </w:tcBorders>
            <w:shd w:val="clear" w:color="auto" w:fill="D6E3BC"/>
            <w:vAlign w:val="bottom"/>
          </w:tcPr>
          <w:p w14:paraId="4C61E59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0" w:type="dxa"/>
            <w:tcBorders>
              <w:bottom w:val="single" w:sz="8" w:space="0" w:color="D6E3BC"/>
            </w:tcBorders>
            <w:shd w:val="clear" w:color="auto" w:fill="D6E3BC"/>
            <w:vAlign w:val="bottom"/>
          </w:tcPr>
          <w:p w14:paraId="62B107E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80" w:type="dxa"/>
            <w:tcBorders>
              <w:bottom w:val="single" w:sz="8" w:space="0" w:color="D6E3BC"/>
            </w:tcBorders>
            <w:shd w:val="clear" w:color="auto" w:fill="D6E3BC"/>
            <w:vAlign w:val="bottom"/>
          </w:tcPr>
          <w:p w14:paraId="3C88F80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bottom w:val="single" w:sz="8" w:space="0" w:color="D6E3BC"/>
              <w:right w:val="single" w:sz="8" w:space="0" w:color="auto"/>
            </w:tcBorders>
            <w:shd w:val="clear" w:color="auto" w:fill="D6E3BC"/>
            <w:vAlign w:val="bottom"/>
          </w:tcPr>
          <w:p w14:paraId="6DA090A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00" w:type="dxa"/>
            <w:gridSpan w:val="2"/>
            <w:tcBorders>
              <w:bottom w:val="single" w:sz="8" w:space="0" w:color="auto"/>
            </w:tcBorders>
            <w:shd w:val="clear" w:color="auto" w:fill="D6E3BC"/>
            <w:vAlign w:val="bottom"/>
          </w:tcPr>
          <w:p w14:paraId="43D9CAD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15470C8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auto"/>
            </w:tcBorders>
            <w:shd w:val="clear" w:color="auto" w:fill="FBD4B4"/>
            <w:vAlign w:val="bottom"/>
          </w:tcPr>
          <w:p w14:paraId="61B90F0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740" w:type="dxa"/>
            <w:tcBorders>
              <w:bottom w:val="single" w:sz="8" w:space="0" w:color="auto"/>
            </w:tcBorders>
            <w:shd w:val="clear" w:color="auto" w:fill="FBD4B4"/>
            <w:vAlign w:val="bottom"/>
          </w:tcPr>
          <w:p w14:paraId="13836EC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FBD4B4"/>
            <w:vAlign w:val="bottom"/>
          </w:tcPr>
          <w:p w14:paraId="343D378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40" w:type="dxa"/>
            <w:gridSpan w:val="2"/>
            <w:tcBorders>
              <w:bottom w:val="single" w:sz="8" w:space="0" w:color="auto"/>
            </w:tcBorders>
            <w:shd w:val="clear" w:color="auto" w:fill="CCC0D9"/>
            <w:vAlign w:val="bottom"/>
          </w:tcPr>
          <w:p w14:paraId="2B875C0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60" w:type="dxa"/>
            <w:tcBorders>
              <w:bottom w:val="single" w:sz="8" w:space="0" w:color="auto"/>
              <w:right w:val="single" w:sz="8" w:space="0" w:color="auto"/>
            </w:tcBorders>
            <w:shd w:val="clear" w:color="auto" w:fill="CCC0D9"/>
            <w:vAlign w:val="bottom"/>
          </w:tcPr>
          <w:p w14:paraId="02E3592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64C8AE8A" w14:textId="77777777" w:rsidTr="00BC3B7A">
        <w:trPr>
          <w:trHeight w:val="256"/>
        </w:trPr>
        <w:tc>
          <w:tcPr>
            <w:tcW w:w="100" w:type="dxa"/>
            <w:tcBorders>
              <w:left w:val="single" w:sz="8" w:space="0" w:color="auto"/>
            </w:tcBorders>
            <w:shd w:val="clear" w:color="auto" w:fill="D6E3BC"/>
            <w:vAlign w:val="bottom"/>
          </w:tcPr>
          <w:p w14:paraId="4014346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gridSpan w:val="2"/>
            <w:vMerge w:val="restart"/>
            <w:shd w:val="clear" w:color="auto" w:fill="D6E3BC"/>
            <w:textDirection w:val="btLr"/>
            <w:vAlign w:val="bottom"/>
          </w:tcPr>
          <w:p w14:paraId="622A359E" w14:textId="77777777" w:rsidR="0025337B" w:rsidRPr="005422DE" w:rsidRDefault="0025337B" w:rsidP="00BC3B7A">
            <w:pPr>
              <w:spacing w:after="0" w:line="0" w:lineRule="atLeast"/>
              <w:ind w:right="20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240" w:type="dxa"/>
            <w:tcBorders>
              <w:right w:val="single" w:sz="8" w:space="0" w:color="auto"/>
            </w:tcBorders>
            <w:shd w:val="clear" w:color="auto" w:fill="D6E3BC"/>
            <w:vAlign w:val="bottom"/>
          </w:tcPr>
          <w:p w14:paraId="0857DA1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2D55BF0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Problemi</w:t>
            </w:r>
            <w:proofErr w:type="gramEnd"/>
            <w:r w:rsidRPr="005422DE">
              <w:rPr>
                <w:rFonts w:ascii="Comic Sans MS" w:eastAsia="Comic Sans MS" w:hAnsi="Comic Sans MS" w:cs="Arial"/>
                <w:sz w:val="13"/>
                <w:szCs w:val="20"/>
                <w:lang w:eastAsia="it-IT"/>
              </w:rPr>
              <w:t xml:space="preserve"> desunti dalla vita quotidiana</w:t>
            </w:r>
          </w:p>
        </w:tc>
        <w:tc>
          <w:tcPr>
            <w:tcW w:w="140" w:type="dxa"/>
            <w:tcBorders>
              <w:right w:val="single" w:sz="8" w:space="0" w:color="auto"/>
            </w:tcBorders>
            <w:shd w:val="clear" w:color="auto" w:fill="auto"/>
            <w:vAlign w:val="bottom"/>
          </w:tcPr>
          <w:p w14:paraId="4D8F3FB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B8D5D0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49378D5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situazioni problematiche in ambiti di</w:t>
            </w:r>
          </w:p>
        </w:tc>
        <w:tc>
          <w:tcPr>
            <w:tcW w:w="140" w:type="dxa"/>
            <w:tcBorders>
              <w:right w:val="single" w:sz="8" w:space="0" w:color="auto"/>
            </w:tcBorders>
            <w:shd w:val="clear" w:color="auto" w:fill="auto"/>
            <w:vAlign w:val="bottom"/>
          </w:tcPr>
          <w:p w14:paraId="7335553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340" w:type="dxa"/>
            <w:gridSpan w:val="2"/>
            <w:shd w:val="clear" w:color="auto" w:fill="auto"/>
            <w:vAlign w:val="bottom"/>
          </w:tcPr>
          <w:p w14:paraId="6012CAF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e rappresenta situazioni problematiche</w:t>
            </w:r>
          </w:p>
        </w:tc>
        <w:tc>
          <w:tcPr>
            <w:tcW w:w="160" w:type="dxa"/>
            <w:tcBorders>
              <w:right w:val="single" w:sz="8" w:space="0" w:color="auto"/>
            </w:tcBorders>
            <w:shd w:val="clear" w:color="auto" w:fill="auto"/>
            <w:vAlign w:val="bottom"/>
          </w:tcPr>
          <w:p w14:paraId="4C01312F"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8A1D11C" w14:textId="77777777" w:rsidTr="00BC3B7A">
        <w:trPr>
          <w:trHeight w:val="185"/>
        </w:trPr>
        <w:tc>
          <w:tcPr>
            <w:tcW w:w="100" w:type="dxa"/>
            <w:tcBorders>
              <w:left w:val="single" w:sz="8" w:space="0" w:color="auto"/>
            </w:tcBorders>
            <w:shd w:val="clear" w:color="auto" w:fill="D6E3BC"/>
            <w:vAlign w:val="bottom"/>
          </w:tcPr>
          <w:p w14:paraId="01DCD58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gridSpan w:val="2"/>
            <w:vMerge/>
            <w:shd w:val="clear" w:color="auto" w:fill="D6E3BC"/>
            <w:vAlign w:val="bottom"/>
          </w:tcPr>
          <w:p w14:paraId="0FF7628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tcBorders>
              <w:right w:val="single" w:sz="8" w:space="0" w:color="auto"/>
            </w:tcBorders>
            <w:shd w:val="clear" w:color="auto" w:fill="D6E3BC"/>
            <w:vAlign w:val="bottom"/>
          </w:tcPr>
          <w:p w14:paraId="208B6C0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1FBCF02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2E55382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Situazioni da problematizzare</w:t>
            </w:r>
          </w:p>
        </w:tc>
        <w:tc>
          <w:tcPr>
            <w:tcW w:w="140" w:type="dxa"/>
            <w:tcBorders>
              <w:right w:val="single" w:sz="8" w:space="0" w:color="auto"/>
            </w:tcBorders>
            <w:shd w:val="clear" w:color="auto" w:fill="auto"/>
            <w:vAlign w:val="bottom"/>
          </w:tcPr>
          <w:p w14:paraId="1657BD9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3F10C45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40" w:type="dxa"/>
            <w:shd w:val="clear" w:color="auto" w:fill="auto"/>
            <w:vAlign w:val="bottom"/>
          </w:tcPr>
          <w:p w14:paraId="0147F9F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esperienza</w:t>
            </w:r>
          </w:p>
        </w:tc>
        <w:tc>
          <w:tcPr>
            <w:tcW w:w="140" w:type="dxa"/>
            <w:tcBorders>
              <w:right w:val="single" w:sz="8" w:space="0" w:color="auto"/>
            </w:tcBorders>
            <w:shd w:val="clear" w:color="auto" w:fill="auto"/>
            <w:vAlign w:val="bottom"/>
          </w:tcPr>
          <w:p w14:paraId="414D6ED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340" w:type="dxa"/>
            <w:gridSpan w:val="2"/>
            <w:shd w:val="clear" w:color="auto" w:fill="auto"/>
            <w:vAlign w:val="bottom"/>
          </w:tcPr>
          <w:p w14:paraId="52A12BF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 pone e risolve problemi</w:t>
            </w:r>
          </w:p>
        </w:tc>
        <w:tc>
          <w:tcPr>
            <w:tcW w:w="160" w:type="dxa"/>
            <w:tcBorders>
              <w:right w:val="single" w:sz="8" w:space="0" w:color="auto"/>
            </w:tcBorders>
            <w:shd w:val="clear" w:color="auto" w:fill="auto"/>
            <w:vAlign w:val="bottom"/>
          </w:tcPr>
          <w:p w14:paraId="0C2027C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698418F6" w14:textId="77777777" w:rsidTr="00BC3B7A">
        <w:trPr>
          <w:trHeight w:val="262"/>
        </w:trPr>
        <w:tc>
          <w:tcPr>
            <w:tcW w:w="100" w:type="dxa"/>
            <w:tcBorders>
              <w:left w:val="single" w:sz="8" w:space="0" w:color="auto"/>
            </w:tcBorders>
            <w:shd w:val="clear" w:color="auto" w:fill="D6E3BC"/>
            <w:vAlign w:val="bottom"/>
          </w:tcPr>
          <w:p w14:paraId="02DFE94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gridSpan w:val="2"/>
            <w:vMerge w:val="restart"/>
            <w:shd w:val="clear" w:color="auto" w:fill="D6E3BC"/>
            <w:textDirection w:val="btLr"/>
            <w:vAlign w:val="bottom"/>
          </w:tcPr>
          <w:p w14:paraId="630514EB" w14:textId="77777777" w:rsidR="0025337B" w:rsidRPr="005422DE" w:rsidRDefault="0025337B" w:rsidP="00BC3B7A">
            <w:pPr>
              <w:spacing w:after="0" w:line="0" w:lineRule="atLeast"/>
              <w:ind w:right="18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D6E3BC"/>
            <w:vAlign w:val="bottom"/>
          </w:tcPr>
          <w:p w14:paraId="55006A3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0BF6BD16" w14:textId="77777777" w:rsidR="0025337B" w:rsidRPr="005422DE" w:rsidRDefault="0025337B" w:rsidP="00BC3B7A">
            <w:pPr>
              <w:spacing w:after="0" w:line="26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Problemi</w:t>
            </w:r>
            <w:proofErr w:type="gramEnd"/>
            <w:r w:rsidRPr="005422DE">
              <w:rPr>
                <w:rFonts w:ascii="Comic Sans MS" w:eastAsia="Comic Sans MS" w:hAnsi="Comic Sans MS" w:cs="Arial"/>
                <w:sz w:val="14"/>
                <w:szCs w:val="20"/>
                <w:lang w:eastAsia="it-IT"/>
              </w:rPr>
              <w:t xml:space="preserve"> di confronto fra quantità</w:t>
            </w:r>
          </w:p>
        </w:tc>
        <w:tc>
          <w:tcPr>
            <w:tcW w:w="140" w:type="dxa"/>
            <w:tcBorders>
              <w:right w:val="single" w:sz="8" w:space="0" w:color="auto"/>
            </w:tcBorders>
            <w:shd w:val="clear" w:color="auto" w:fill="auto"/>
            <w:vAlign w:val="bottom"/>
          </w:tcPr>
          <w:p w14:paraId="13C09B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5F2BCAD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2E12575A" w14:textId="77777777" w:rsidR="0025337B" w:rsidRPr="005422DE" w:rsidRDefault="0025337B" w:rsidP="00BC3B7A">
            <w:pPr>
              <w:spacing w:after="0" w:line="26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Rappresentare</w:t>
            </w:r>
            <w:proofErr w:type="gramEnd"/>
            <w:r w:rsidRPr="005422DE">
              <w:rPr>
                <w:rFonts w:ascii="Comic Sans MS" w:eastAsia="Comic Sans MS" w:hAnsi="Comic Sans MS" w:cs="Arial"/>
                <w:sz w:val="14"/>
                <w:szCs w:val="20"/>
                <w:lang w:eastAsia="it-IT"/>
              </w:rPr>
              <w:t xml:space="preserve"> in modi diversi una situazione problematica</w:t>
            </w:r>
          </w:p>
        </w:tc>
        <w:tc>
          <w:tcPr>
            <w:tcW w:w="140" w:type="dxa"/>
            <w:tcBorders>
              <w:right w:val="single" w:sz="8" w:space="0" w:color="auto"/>
            </w:tcBorders>
            <w:shd w:val="clear" w:color="auto" w:fill="auto"/>
            <w:vAlign w:val="bottom"/>
          </w:tcPr>
          <w:p w14:paraId="10ADF41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C79A20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20" w:type="dxa"/>
            <w:shd w:val="clear" w:color="auto" w:fill="auto"/>
            <w:vAlign w:val="bottom"/>
          </w:tcPr>
          <w:p w14:paraId="614A66B9" w14:textId="77777777" w:rsidR="0025337B" w:rsidRPr="005422DE" w:rsidRDefault="0025337B" w:rsidP="00BC3B7A">
            <w:pPr>
              <w:spacing w:after="0" w:line="21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Risolve problemi posti da altri</w:t>
            </w:r>
          </w:p>
        </w:tc>
        <w:tc>
          <w:tcPr>
            <w:tcW w:w="160" w:type="dxa"/>
            <w:tcBorders>
              <w:right w:val="single" w:sz="8" w:space="0" w:color="auto"/>
            </w:tcBorders>
            <w:shd w:val="clear" w:color="auto" w:fill="auto"/>
            <w:vAlign w:val="bottom"/>
          </w:tcPr>
          <w:p w14:paraId="7E53A23E"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820833E" w14:textId="77777777" w:rsidTr="00BC3B7A">
        <w:trPr>
          <w:trHeight w:val="223"/>
        </w:trPr>
        <w:tc>
          <w:tcPr>
            <w:tcW w:w="100" w:type="dxa"/>
            <w:tcBorders>
              <w:left w:val="single" w:sz="8" w:space="0" w:color="auto"/>
            </w:tcBorders>
            <w:shd w:val="clear" w:color="auto" w:fill="D6E3BC"/>
            <w:vAlign w:val="bottom"/>
          </w:tcPr>
          <w:p w14:paraId="0BBE79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254F83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7680E7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4A31AC0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Problemi</w:t>
            </w:r>
            <w:proofErr w:type="gramEnd"/>
            <w:r w:rsidRPr="005422DE">
              <w:rPr>
                <w:rFonts w:ascii="Comic Sans MS" w:eastAsia="Comic Sans MS" w:hAnsi="Comic Sans MS" w:cs="Arial"/>
                <w:sz w:val="12"/>
                <w:szCs w:val="20"/>
                <w:lang w:eastAsia="it-IT"/>
              </w:rPr>
              <w:t xml:space="preserve"> con l’addizione e la sottrazione</w:t>
            </w:r>
          </w:p>
        </w:tc>
        <w:tc>
          <w:tcPr>
            <w:tcW w:w="140" w:type="dxa"/>
            <w:tcBorders>
              <w:right w:val="single" w:sz="8" w:space="0" w:color="auto"/>
            </w:tcBorders>
            <w:shd w:val="clear" w:color="auto" w:fill="auto"/>
            <w:vAlign w:val="bottom"/>
          </w:tcPr>
          <w:p w14:paraId="6EA133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9466B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5DA90A3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Formulare</w:t>
            </w:r>
            <w:proofErr w:type="gramEnd"/>
            <w:r w:rsidRPr="005422DE">
              <w:rPr>
                <w:rFonts w:ascii="Comic Sans MS" w:eastAsia="Comic Sans MS" w:hAnsi="Comic Sans MS" w:cs="Arial"/>
                <w:sz w:val="12"/>
                <w:szCs w:val="20"/>
                <w:lang w:eastAsia="it-IT"/>
              </w:rPr>
              <w:t xml:space="preserve"> tesi e domande opportune alle situazioni</w:t>
            </w:r>
          </w:p>
        </w:tc>
        <w:tc>
          <w:tcPr>
            <w:tcW w:w="140" w:type="dxa"/>
            <w:tcBorders>
              <w:right w:val="single" w:sz="8" w:space="0" w:color="auto"/>
            </w:tcBorders>
            <w:shd w:val="clear" w:color="auto" w:fill="auto"/>
            <w:vAlign w:val="bottom"/>
          </w:tcPr>
          <w:p w14:paraId="38F8F8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26AEC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1AF58C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tcBorders>
              <w:right w:val="single" w:sz="8" w:space="0" w:color="auto"/>
            </w:tcBorders>
            <w:shd w:val="clear" w:color="auto" w:fill="auto"/>
            <w:vAlign w:val="bottom"/>
          </w:tcPr>
          <w:p w14:paraId="591C92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3E4035A" w14:textId="77777777" w:rsidTr="00BC3B7A">
        <w:trPr>
          <w:trHeight w:val="221"/>
        </w:trPr>
        <w:tc>
          <w:tcPr>
            <w:tcW w:w="100" w:type="dxa"/>
            <w:tcBorders>
              <w:left w:val="single" w:sz="8" w:space="0" w:color="auto"/>
            </w:tcBorders>
            <w:shd w:val="clear" w:color="auto" w:fill="D6E3BC"/>
            <w:vAlign w:val="bottom"/>
          </w:tcPr>
          <w:p w14:paraId="5257B2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09687F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08F882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40BE947E"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Problemi</w:t>
            </w:r>
            <w:proofErr w:type="gramEnd"/>
            <w:r w:rsidRPr="005422DE">
              <w:rPr>
                <w:rFonts w:ascii="Comic Sans MS" w:eastAsia="Comic Sans MS" w:hAnsi="Comic Sans MS" w:cs="Arial"/>
                <w:sz w:val="12"/>
                <w:szCs w:val="20"/>
                <w:lang w:eastAsia="it-IT"/>
              </w:rPr>
              <w:t xml:space="preserve"> con soluzione aritmetica o senza</w:t>
            </w:r>
          </w:p>
        </w:tc>
        <w:tc>
          <w:tcPr>
            <w:tcW w:w="140" w:type="dxa"/>
            <w:tcBorders>
              <w:right w:val="single" w:sz="8" w:space="0" w:color="auto"/>
            </w:tcBorders>
            <w:shd w:val="clear" w:color="auto" w:fill="auto"/>
            <w:vAlign w:val="bottom"/>
          </w:tcPr>
          <w:p w14:paraId="6A536B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D3FDF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3660521A"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Ricavare</w:t>
            </w:r>
            <w:proofErr w:type="gramEnd"/>
            <w:r w:rsidRPr="005422DE">
              <w:rPr>
                <w:rFonts w:ascii="Comic Sans MS" w:eastAsia="Comic Sans MS" w:hAnsi="Comic Sans MS" w:cs="Arial"/>
                <w:sz w:val="12"/>
                <w:szCs w:val="20"/>
                <w:lang w:eastAsia="it-IT"/>
              </w:rPr>
              <w:t xml:space="preserve"> informazioni utili da un disegno o da un testo</w:t>
            </w:r>
          </w:p>
        </w:tc>
        <w:tc>
          <w:tcPr>
            <w:tcW w:w="140" w:type="dxa"/>
            <w:tcBorders>
              <w:right w:val="single" w:sz="8" w:space="0" w:color="auto"/>
            </w:tcBorders>
            <w:shd w:val="clear" w:color="auto" w:fill="auto"/>
            <w:vAlign w:val="bottom"/>
          </w:tcPr>
          <w:p w14:paraId="283A8A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8D125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3AA2C8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tcBorders>
              <w:right w:val="single" w:sz="8" w:space="0" w:color="auto"/>
            </w:tcBorders>
            <w:shd w:val="clear" w:color="auto" w:fill="auto"/>
            <w:vAlign w:val="bottom"/>
          </w:tcPr>
          <w:p w14:paraId="120564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4FFE8D1" w14:textId="77777777" w:rsidTr="00BC3B7A">
        <w:trPr>
          <w:trHeight w:val="223"/>
        </w:trPr>
        <w:tc>
          <w:tcPr>
            <w:tcW w:w="100" w:type="dxa"/>
            <w:tcBorders>
              <w:left w:val="single" w:sz="8" w:space="0" w:color="auto"/>
            </w:tcBorders>
            <w:shd w:val="clear" w:color="auto" w:fill="D6E3BC"/>
            <w:vAlign w:val="bottom"/>
          </w:tcPr>
          <w:p w14:paraId="0D6189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D6E3BC"/>
            <w:vAlign w:val="bottom"/>
          </w:tcPr>
          <w:p w14:paraId="71E702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464A45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2A55FD0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Problemi</w:t>
            </w:r>
            <w:proofErr w:type="gramEnd"/>
            <w:r w:rsidRPr="005422DE">
              <w:rPr>
                <w:rFonts w:ascii="Comic Sans MS" w:eastAsia="Comic Sans MS" w:hAnsi="Comic Sans MS" w:cs="Arial"/>
                <w:sz w:val="12"/>
                <w:szCs w:val="20"/>
                <w:lang w:eastAsia="it-IT"/>
              </w:rPr>
              <w:t xml:space="preserve"> con dati sovrabbondanti</w:t>
            </w:r>
          </w:p>
        </w:tc>
        <w:tc>
          <w:tcPr>
            <w:tcW w:w="140" w:type="dxa"/>
            <w:tcBorders>
              <w:right w:val="single" w:sz="8" w:space="0" w:color="auto"/>
            </w:tcBorders>
            <w:shd w:val="clear" w:color="auto" w:fill="auto"/>
            <w:vAlign w:val="bottom"/>
          </w:tcPr>
          <w:p w14:paraId="3FD7CE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55238F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503A074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Tradurre</w:t>
            </w:r>
            <w:proofErr w:type="gramEnd"/>
            <w:r w:rsidRPr="005422DE">
              <w:rPr>
                <w:rFonts w:ascii="Comic Sans MS" w:eastAsia="Comic Sans MS" w:hAnsi="Comic Sans MS" w:cs="Arial"/>
                <w:sz w:val="12"/>
                <w:szCs w:val="20"/>
                <w:lang w:eastAsia="it-IT"/>
              </w:rPr>
              <w:t xml:space="preserve"> semplici problemi in rappresentazioni</w:t>
            </w:r>
          </w:p>
        </w:tc>
        <w:tc>
          <w:tcPr>
            <w:tcW w:w="140" w:type="dxa"/>
            <w:tcBorders>
              <w:right w:val="single" w:sz="8" w:space="0" w:color="auto"/>
            </w:tcBorders>
            <w:shd w:val="clear" w:color="auto" w:fill="auto"/>
            <w:vAlign w:val="bottom"/>
          </w:tcPr>
          <w:p w14:paraId="5D36D2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B24A4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67D6C8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tcBorders>
              <w:right w:val="single" w:sz="8" w:space="0" w:color="auto"/>
            </w:tcBorders>
            <w:shd w:val="clear" w:color="auto" w:fill="auto"/>
            <w:vAlign w:val="bottom"/>
          </w:tcPr>
          <w:p w14:paraId="35CA17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6E3CB8D" w14:textId="77777777" w:rsidTr="00BC3B7A">
        <w:trPr>
          <w:trHeight w:val="112"/>
        </w:trPr>
        <w:tc>
          <w:tcPr>
            <w:tcW w:w="100" w:type="dxa"/>
            <w:tcBorders>
              <w:left w:val="single" w:sz="8" w:space="0" w:color="auto"/>
            </w:tcBorders>
            <w:shd w:val="clear" w:color="auto" w:fill="D6E3BC"/>
            <w:vAlign w:val="bottom"/>
          </w:tcPr>
          <w:p w14:paraId="08936F7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0" w:type="dxa"/>
            <w:gridSpan w:val="2"/>
            <w:vMerge/>
            <w:shd w:val="clear" w:color="auto" w:fill="D6E3BC"/>
            <w:vAlign w:val="bottom"/>
          </w:tcPr>
          <w:p w14:paraId="1B291F4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D6E3BC"/>
            <w:vAlign w:val="bottom"/>
          </w:tcPr>
          <w:p w14:paraId="13A0920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120DC2E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val="restart"/>
            <w:shd w:val="clear" w:color="auto" w:fill="auto"/>
            <w:vAlign w:val="bottom"/>
          </w:tcPr>
          <w:p w14:paraId="34F9B9A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dati carenti</w:t>
            </w:r>
          </w:p>
        </w:tc>
        <w:tc>
          <w:tcPr>
            <w:tcW w:w="140" w:type="dxa"/>
            <w:tcBorders>
              <w:right w:val="single" w:sz="8" w:space="0" w:color="auto"/>
            </w:tcBorders>
            <w:shd w:val="clear" w:color="auto" w:fill="auto"/>
            <w:vAlign w:val="bottom"/>
          </w:tcPr>
          <w:p w14:paraId="6B552BC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3D7DCD9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40" w:type="dxa"/>
            <w:vMerge w:val="restart"/>
            <w:shd w:val="clear" w:color="auto" w:fill="auto"/>
            <w:vAlign w:val="bottom"/>
          </w:tcPr>
          <w:p w14:paraId="1E44A7D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matematiche</w:t>
            </w:r>
          </w:p>
        </w:tc>
        <w:tc>
          <w:tcPr>
            <w:tcW w:w="140" w:type="dxa"/>
            <w:tcBorders>
              <w:right w:val="single" w:sz="8" w:space="0" w:color="auto"/>
            </w:tcBorders>
            <w:shd w:val="clear" w:color="auto" w:fill="auto"/>
            <w:vAlign w:val="bottom"/>
          </w:tcPr>
          <w:p w14:paraId="4AE8C83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5F55B44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20" w:type="dxa"/>
            <w:shd w:val="clear" w:color="auto" w:fill="auto"/>
            <w:vAlign w:val="bottom"/>
          </w:tcPr>
          <w:p w14:paraId="75F200E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60" w:type="dxa"/>
            <w:tcBorders>
              <w:right w:val="single" w:sz="8" w:space="0" w:color="auto"/>
            </w:tcBorders>
            <w:shd w:val="clear" w:color="auto" w:fill="auto"/>
            <w:vAlign w:val="bottom"/>
          </w:tcPr>
          <w:p w14:paraId="60187F9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3C1B62BD" w14:textId="77777777" w:rsidTr="00BC3B7A">
        <w:trPr>
          <w:trHeight w:val="63"/>
        </w:trPr>
        <w:tc>
          <w:tcPr>
            <w:tcW w:w="100" w:type="dxa"/>
            <w:tcBorders>
              <w:left w:val="single" w:sz="8" w:space="0" w:color="auto"/>
            </w:tcBorders>
            <w:shd w:val="clear" w:color="auto" w:fill="D6E3BC"/>
            <w:vAlign w:val="bottom"/>
          </w:tcPr>
          <w:p w14:paraId="0C04B83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0" w:type="dxa"/>
            <w:shd w:val="clear" w:color="auto" w:fill="D6E3BC"/>
            <w:vAlign w:val="bottom"/>
          </w:tcPr>
          <w:p w14:paraId="2C1AECB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80" w:type="dxa"/>
            <w:shd w:val="clear" w:color="auto" w:fill="D6E3BC"/>
            <w:vAlign w:val="bottom"/>
          </w:tcPr>
          <w:p w14:paraId="1FF81C2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tcBorders>
              <w:right w:val="single" w:sz="8" w:space="0" w:color="auto"/>
            </w:tcBorders>
            <w:shd w:val="clear" w:color="auto" w:fill="D6E3BC"/>
            <w:vAlign w:val="bottom"/>
          </w:tcPr>
          <w:p w14:paraId="0C5D88D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7B579D8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60" w:type="dxa"/>
            <w:vMerge/>
            <w:shd w:val="clear" w:color="auto" w:fill="auto"/>
            <w:vAlign w:val="bottom"/>
          </w:tcPr>
          <w:p w14:paraId="6B436D2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auto"/>
            </w:tcBorders>
            <w:shd w:val="clear" w:color="auto" w:fill="auto"/>
            <w:vAlign w:val="bottom"/>
          </w:tcPr>
          <w:p w14:paraId="14BF700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80" w:type="dxa"/>
            <w:shd w:val="clear" w:color="auto" w:fill="auto"/>
            <w:vAlign w:val="bottom"/>
          </w:tcPr>
          <w:p w14:paraId="0F395D9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740" w:type="dxa"/>
            <w:vMerge/>
            <w:shd w:val="clear" w:color="auto" w:fill="auto"/>
            <w:vAlign w:val="bottom"/>
          </w:tcPr>
          <w:p w14:paraId="26C8214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auto"/>
            </w:tcBorders>
            <w:shd w:val="clear" w:color="auto" w:fill="auto"/>
            <w:vAlign w:val="bottom"/>
          </w:tcPr>
          <w:p w14:paraId="66B270B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669A41D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020" w:type="dxa"/>
            <w:shd w:val="clear" w:color="auto" w:fill="auto"/>
            <w:vAlign w:val="bottom"/>
          </w:tcPr>
          <w:p w14:paraId="46DBD10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60" w:type="dxa"/>
            <w:tcBorders>
              <w:right w:val="single" w:sz="8" w:space="0" w:color="auto"/>
            </w:tcBorders>
            <w:shd w:val="clear" w:color="auto" w:fill="auto"/>
            <w:vAlign w:val="bottom"/>
          </w:tcPr>
          <w:p w14:paraId="79EE0AA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4A52D86C" w14:textId="77777777" w:rsidTr="00BC3B7A">
        <w:trPr>
          <w:trHeight w:val="271"/>
        </w:trPr>
        <w:tc>
          <w:tcPr>
            <w:tcW w:w="100" w:type="dxa"/>
            <w:tcBorders>
              <w:left w:val="single" w:sz="8" w:space="0" w:color="auto"/>
            </w:tcBorders>
            <w:shd w:val="clear" w:color="auto" w:fill="D6E3BC"/>
            <w:vAlign w:val="bottom"/>
          </w:tcPr>
          <w:p w14:paraId="01A7BDD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shd w:val="clear" w:color="auto" w:fill="D6E3BC"/>
            <w:vAlign w:val="bottom"/>
          </w:tcPr>
          <w:p w14:paraId="1B297D2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 w:type="dxa"/>
            <w:shd w:val="clear" w:color="auto" w:fill="D6E3BC"/>
            <w:vAlign w:val="bottom"/>
          </w:tcPr>
          <w:p w14:paraId="21B3EC0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0E73D01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0C02828C"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Problemi</w:t>
            </w:r>
            <w:proofErr w:type="gramEnd"/>
            <w:r w:rsidRPr="005422DE">
              <w:rPr>
                <w:rFonts w:ascii="Comic Sans MS" w:eastAsia="Comic Sans MS" w:hAnsi="Comic Sans MS" w:cs="Arial"/>
                <w:sz w:val="14"/>
                <w:szCs w:val="20"/>
                <w:lang w:eastAsia="it-IT"/>
              </w:rPr>
              <w:t xml:space="preserve"> a più soluzioni</w:t>
            </w:r>
          </w:p>
        </w:tc>
        <w:tc>
          <w:tcPr>
            <w:tcW w:w="140" w:type="dxa"/>
            <w:tcBorders>
              <w:right w:val="single" w:sz="8" w:space="0" w:color="auto"/>
            </w:tcBorders>
            <w:shd w:val="clear" w:color="auto" w:fill="auto"/>
            <w:vAlign w:val="bottom"/>
          </w:tcPr>
          <w:p w14:paraId="5756E69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3BD86FF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40" w:type="dxa"/>
            <w:shd w:val="clear" w:color="auto" w:fill="auto"/>
            <w:vAlign w:val="bottom"/>
          </w:tcPr>
          <w:p w14:paraId="794BBE00"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Selezionare</w:t>
            </w:r>
            <w:proofErr w:type="gramEnd"/>
            <w:r w:rsidRPr="005422DE">
              <w:rPr>
                <w:rFonts w:ascii="Comic Sans MS" w:eastAsia="Comic Sans MS" w:hAnsi="Comic Sans MS" w:cs="Arial"/>
                <w:sz w:val="14"/>
                <w:szCs w:val="20"/>
                <w:lang w:eastAsia="it-IT"/>
              </w:rPr>
              <w:t xml:space="preserve"> le informazioni utili all’obiettivo da</w:t>
            </w:r>
          </w:p>
        </w:tc>
        <w:tc>
          <w:tcPr>
            <w:tcW w:w="140" w:type="dxa"/>
            <w:tcBorders>
              <w:right w:val="single" w:sz="8" w:space="0" w:color="auto"/>
            </w:tcBorders>
            <w:shd w:val="clear" w:color="auto" w:fill="auto"/>
            <w:vAlign w:val="bottom"/>
          </w:tcPr>
          <w:p w14:paraId="69C5087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46E206C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shd w:val="clear" w:color="auto" w:fill="auto"/>
            <w:vAlign w:val="bottom"/>
          </w:tcPr>
          <w:p w14:paraId="682A184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60" w:type="dxa"/>
            <w:tcBorders>
              <w:right w:val="single" w:sz="8" w:space="0" w:color="auto"/>
            </w:tcBorders>
            <w:shd w:val="clear" w:color="auto" w:fill="auto"/>
            <w:vAlign w:val="bottom"/>
          </w:tcPr>
          <w:p w14:paraId="31F2CA9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3300091" w14:textId="77777777" w:rsidTr="00BC3B7A">
        <w:trPr>
          <w:trHeight w:val="175"/>
        </w:trPr>
        <w:tc>
          <w:tcPr>
            <w:tcW w:w="100" w:type="dxa"/>
            <w:tcBorders>
              <w:left w:val="single" w:sz="8" w:space="0" w:color="auto"/>
            </w:tcBorders>
            <w:shd w:val="clear" w:color="auto" w:fill="D6E3BC"/>
            <w:vAlign w:val="bottom"/>
          </w:tcPr>
          <w:p w14:paraId="674591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D6E3BC"/>
            <w:vAlign w:val="bottom"/>
          </w:tcPr>
          <w:p w14:paraId="72F3AA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 w:type="dxa"/>
            <w:shd w:val="clear" w:color="auto" w:fill="D6E3BC"/>
            <w:vAlign w:val="bottom"/>
          </w:tcPr>
          <w:p w14:paraId="08EEBF8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4A36260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A5EF80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485CD6B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impossibili</w:t>
            </w:r>
          </w:p>
        </w:tc>
        <w:tc>
          <w:tcPr>
            <w:tcW w:w="140" w:type="dxa"/>
            <w:tcBorders>
              <w:right w:val="single" w:sz="8" w:space="0" w:color="auto"/>
            </w:tcBorders>
            <w:shd w:val="clear" w:color="auto" w:fill="auto"/>
            <w:vAlign w:val="bottom"/>
          </w:tcPr>
          <w:p w14:paraId="2CA6059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78316D4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1B39836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raggiungere e le azioni necessarie</w:t>
            </w:r>
          </w:p>
        </w:tc>
        <w:tc>
          <w:tcPr>
            <w:tcW w:w="140" w:type="dxa"/>
            <w:tcBorders>
              <w:right w:val="single" w:sz="8" w:space="0" w:color="auto"/>
            </w:tcBorders>
            <w:shd w:val="clear" w:color="auto" w:fill="auto"/>
            <w:vAlign w:val="bottom"/>
          </w:tcPr>
          <w:p w14:paraId="0872B4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338EE0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20" w:type="dxa"/>
            <w:shd w:val="clear" w:color="auto" w:fill="auto"/>
            <w:vAlign w:val="bottom"/>
          </w:tcPr>
          <w:p w14:paraId="0B4D72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auto"/>
            <w:vAlign w:val="bottom"/>
          </w:tcPr>
          <w:p w14:paraId="351F774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30127AE" w14:textId="77777777" w:rsidTr="00BC3B7A">
        <w:trPr>
          <w:trHeight w:val="266"/>
        </w:trPr>
        <w:tc>
          <w:tcPr>
            <w:tcW w:w="100" w:type="dxa"/>
            <w:tcBorders>
              <w:left w:val="single" w:sz="8" w:space="0" w:color="auto"/>
              <w:bottom w:val="single" w:sz="8" w:space="0" w:color="auto"/>
            </w:tcBorders>
            <w:shd w:val="clear" w:color="auto" w:fill="D6E3BC"/>
            <w:vAlign w:val="bottom"/>
          </w:tcPr>
          <w:p w14:paraId="3392745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tcBorders>
              <w:bottom w:val="single" w:sz="8" w:space="0" w:color="auto"/>
            </w:tcBorders>
            <w:shd w:val="clear" w:color="auto" w:fill="D6E3BC"/>
            <w:vAlign w:val="bottom"/>
          </w:tcPr>
          <w:p w14:paraId="1487351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 w:type="dxa"/>
            <w:tcBorders>
              <w:bottom w:val="single" w:sz="8" w:space="0" w:color="auto"/>
            </w:tcBorders>
            <w:shd w:val="clear" w:color="auto" w:fill="D6E3BC"/>
            <w:vAlign w:val="bottom"/>
          </w:tcPr>
          <w:p w14:paraId="220D296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bottom w:val="single" w:sz="8" w:space="0" w:color="auto"/>
              <w:right w:val="single" w:sz="8" w:space="0" w:color="auto"/>
            </w:tcBorders>
            <w:shd w:val="clear" w:color="auto" w:fill="D6E3BC"/>
            <w:vAlign w:val="bottom"/>
          </w:tcPr>
          <w:p w14:paraId="6DFADB3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tcBorders>
              <w:bottom w:val="single" w:sz="8" w:space="0" w:color="auto"/>
            </w:tcBorders>
            <w:shd w:val="clear" w:color="auto" w:fill="auto"/>
            <w:vAlign w:val="bottom"/>
          </w:tcPr>
          <w:p w14:paraId="4BB7C12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tcBorders>
              <w:bottom w:val="single" w:sz="8" w:space="0" w:color="auto"/>
            </w:tcBorders>
            <w:shd w:val="clear" w:color="auto" w:fill="auto"/>
            <w:vAlign w:val="bottom"/>
          </w:tcPr>
          <w:p w14:paraId="637A447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bottom w:val="single" w:sz="8" w:space="0" w:color="auto"/>
              <w:right w:val="single" w:sz="8" w:space="0" w:color="auto"/>
            </w:tcBorders>
            <w:shd w:val="clear" w:color="auto" w:fill="auto"/>
            <w:vAlign w:val="bottom"/>
          </w:tcPr>
          <w:p w14:paraId="64A2869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tcBorders>
              <w:bottom w:val="single" w:sz="8" w:space="0" w:color="auto"/>
            </w:tcBorders>
            <w:shd w:val="clear" w:color="auto" w:fill="auto"/>
            <w:vAlign w:val="bottom"/>
          </w:tcPr>
          <w:p w14:paraId="4A13240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40" w:type="dxa"/>
            <w:tcBorders>
              <w:bottom w:val="single" w:sz="8" w:space="0" w:color="auto"/>
            </w:tcBorders>
            <w:shd w:val="clear" w:color="auto" w:fill="auto"/>
            <w:vAlign w:val="bottom"/>
          </w:tcPr>
          <w:p w14:paraId="5B591493" w14:textId="77777777" w:rsidR="0025337B" w:rsidRPr="005422DE" w:rsidRDefault="0025337B" w:rsidP="00BC3B7A">
            <w:pPr>
              <w:spacing w:after="0" w:line="26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Risolvere</w:t>
            </w:r>
            <w:proofErr w:type="gramEnd"/>
            <w:r w:rsidRPr="005422DE">
              <w:rPr>
                <w:rFonts w:ascii="Comic Sans MS" w:eastAsia="Comic Sans MS" w:hAnsi="Comic Sans MS" w:cs="Arial"/>
                <w:sz w:val="14"/>
                <w:szCs w:val="20"/>
                <w:lang w:eastAsia="it-IT"/>
              </w:rPr>
              <w:t xml:space="preserve"> semplici problemi con l’addizione e la sottrazione</w:t>
            </w:r>
          </w:p>
        </w:tc>
        <w:tc>
          <w:tcPr>
            <w:tcW w:w="140" w:type="dxa"/>
            <w:tcBorders>
              <w:bottom w:val="single" w:sz="8" w:space="0" w:color="auto"/>
              <w:right w:val="single" w:sz="8" w:space="0" w:color="auto"/>
            </w:tcBorders>
            <w:shd w:val="clear" w:color="auto" w:fill="auto"/>
            <w:vAlign w:val="bottom"/>
          </w:tcPr>
          <w:p w14:paraId="03773FE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tcBorders>
              <w:bottom w:val="single" w:sz="8" w:space="0" w:color="auto"/>
            </w:tcBorders>
            <w:shd w:val="clear" w:color="auto" w:fill="auto"/>
            <w:vAlign w:val="bottom"/>
          </w:tcPr>
          <w:p w14:paraId="10DBDF2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tcBorders>
              <w:bottom w:val="single" w:sz="8" w:space="0" w:color="auto"/>
            </w:tcBorders>
            <w:shd w:val="clear" w:color="auto" w:fill="auto"/>
            <w:vAlign w:val="bottom"/>
          </w:tcPr>
          <w:p w14:paraId="5E0CD1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60" w:type="dxa"/>
            <w:tcBorders>
              <w:bottom w:val="single" w:sz="8" w:space="0" w:color="auto"/>
              <w:right w:val="single" w:sz="8" w:space="0" w:color="auto"/>
            </w:tcBorders>
            <w:shd w:val="clear" w:color="auto" w:fill="auto"/>
            <w:vAlign w:val="bottom"/>
          </w:tcPr>
          <w:p w14:paraId="2CD2EDF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6E652C4" w14:textId="77777777" w:rsidTr="00BC3B7A">
        <w:trPr>
          <w:trHeight w:val="257"/>
        </w:trPr>
        <w:tc>
          <w:tcPr>
            <w:tcW w:w="100" w:type="dxa"/>
            <w:tcBorders>
              <w:left w:val="single" w:sz="8" w:space="0" w:color="auto"/>
            </w:tcBorders>
            <w:shd w:val="clear" w:color="auto" w:fill="F7CAAC"/>
            <w:vAlign w:val="bottom"/>
          </w:tcPr>
          <w:p w14:paraId="4E5C021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0" w:type="dxa"/>
            <w:shd w:val="clear" w:color="auto" w:fill="F7CAAC"/>
            <w:vAlign w:val="bottom"/>
          </w:tcPr>
          <w:p w14:paraId="3AC942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80" w:type="dxa"/>
            <w:shd w:val="clear" w:color="auto" w:fill="F7CAAC"/>
            <w:vAlign w:val="bottom"/>
          </w:tcPr>
          <w:p w14:paraId="5600D61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7923107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513AAD3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Situazioni</w:t>
            </w:r>
            <w:proofErr w:type="gramEnd"/>
            <w:r w:rsidRPr="005422DE">
              <w:rPr>
                <w:rFonts w:ascii="Comic Sans MS" w:eastAsia="Comic Sans MS" w:hAnsi="Comic Sans MS" w:cs="Arial"/>
                <w:sz w:val="13"/>
                <w:szCs w:val="20"/>
                <w:lang w:eastAsia="it-IT"/>
              </w:rPr>
              <w:t xml:space="preserve"> problematiche di tipo aritmetico</w:t>
            </w:r>
          </w:p>
        </w:tc>
        <w:tc>
          <w:tcPr>
            <w:tcW w:w="140" w:type="dxa"/>
            <w:tcBorders>
              <w:right w:val="single" w:sz="8" w:space="0" w:color="auto"/>
            </w:tcBorders>
            <w:shd w:val="clear" w:color="auto" w:fill="auto"/>
            <w:vAlign w:val="bottom"/>
          </w:tcPr>
          <w:p w14:paraId="5313319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2262C40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420612C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Rappresentare</w:t>
            </w:r>
            <w:proofErr w:type="gramEnd"/>
            <w:r w:rsidRPr="005422DE">
              <w:rPr>
                <w:rFonts w:ascii="Comic Sans MS" w:eastAsia="Comic Sans MS" w:hAnsi="Comic Sans MS" w:cs="Arial"/>
                <w:sz w:val="13"/>
                <w:szCs w:val="20"/>
                <w:lang w:eastAsia="it-IT"/>
              </w:rPr>
              <w:t xml:space="preserve"> in modi diversi una situazione problematica</w:t>
            </w:r>
          </w:p>
        </w:tc>
        <w:tc>
          <w:tcPr>
            <w:tcW w:w="140" w:type="dxa"/>
            <w:tcBorders>
              <w:right w:val="single" w:sz="8" w:space="0" w:color="auto"/>
            </w:tcBorders>
            <w:shd w:val="clear" w:color="auto" w:fill="auto"/>
            <w:vAlign w:val="bottom"/>
          </w:tcPr>
          <w:p w14:paraId="7E0B7A3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195D72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20" w:type="dxa"/>
            <w:shd w:val="clear" w:color="auto" w:fill="auto"/>
            <w:vAlign w:val="bottom"/>
          </w:tcPr>
          <w:p w14:paraId="30FD264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Rappresenta una situazione problematica</w:t>
            </w:r>
          </w:p>
        </w:tc>
        <w:tc>
          <w:tcPr>
            <w:tcW w:w="160" w:type="dxa"/>
            <w:tcBorders>
              <w:right w:val="single" w:sz="8" w:space="0" w:color="auto"/>
            </w:tcBorders>
            <w:shd w:val="clear" w:color="auto" w:fill="auto"/>
            <w:vAlign w:val="bottom"/>
          </w:tcPr>
          <w:p w14:paraId="7AB18272"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C893C66" w14:textId="77777777" w:rsidTr="00BC3B7A">
        <w:trPr>
          <w:trHeight w:val="223"/>
        </w:trPr>
        <w:tc>
          <w:tcPr>
            <w:tcW w:w="100" w:type="dxa"/>
            <w:tcBorders>
              <w:left w:val="single" w:sz="8" w:space="0" w:color="auto"/>
            </w:tcBorders>
            <w:shd w:val="clear" w:color="auto" w:fill="F7CAAC"/>
            <w:vAlign w:val="bottom"/>
          </w:tcPr>
          <w:p w14:paraId="4D01EC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F7CAAC"/>
            <w:vAlign w:val="bottom"/>
          </w:tcPr>
          <w:p w14:paraId="5DE2F5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 w:type="dxa"/>
            <w:shd w:val="clear" w:color="auto" w:fill="F7CAAC"/>
            <w:vAlign w:val="bottom"/>
          </w:tcPr>
          <w:p w14:paraId="66E5CC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18D386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05D783B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Situazioni</w:t>
            </w:r>
            <w:proofErr w:type="gramEnd"/>
            <w:r w:rsidRPr="005422DE">
              <w:rPr>
                <w:rFonts w:ascii="Comic Sans MS" w:eastAsia="Comic Sans MS" w:hAnsi="Comic Sans MS" w:cs="Arial"/>
                <w:sz w:val="12"/>
                <w:szCs w:val="20"/>
                <w:lang w:eastAsia="it-IT"/>
              </w:rPr>
              <w:t xml:space="preserve"> problematiche ti tipo logico</w:t>
            </w:r>
          </w:p>
        </w:tc>
        <w:tc>
          <w:tcPr>
            <w:tcW w:w="140" w:type="dxa"/>
            <w:tcBorders>
              <w:right w:val="single" w:sz="8" w:space="0" w:color="auto"/>
            </w:tcBorders>
            <w:shd w:val="clear" w:color="auto" w:fill="auto"/>
            <w:vAlign w:val="bottom"/>
          </w:tcPr>
          <w:p w14:paraId="37E4F8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60D96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324B873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Analizzare</w:t>
            </w:r>
            <w:proofErr w:type="gramEnd"/>
            <w:r w:rsidRPr="005422DE">
              <w:rPr>
                <w:rFonts w:ascii="Comic Sans MS" w:eastAsia="Comic Sans MS" w:hAnsi="Comic Sans MS" w:cs="Arial"/>
                <w:sz w:val="12"/>
                <w:szCs w:val="20"/>
                <w:lang w:eastAsia="it-IT"/>
              </w:rPr>
              <w:t xml:space="preserve"> il testo di una situazione problematica</w:t>
            </w:r>
          </w:p>
        </w:tc>
        <w:tc>
          <w:tcPr>
            <w:tcW w:w="140" w:type="dxa"/>
            <w:tcBorders>
              <w:right w:val="single" w:sz="8" w:space="0" w:color="auto"/>
            </w:tcBorders>
            <w:shd w:val="clear" w:color="auto" w:fill="auto"/>
            <w:vAlign w:val="bottom"/>
          </w:tcPr>
          <w:p w14:paraId="168F76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40" w:type="dxa"/>
            <w:gridSpan w:val="2"/>
            <w:shd w:val="clear" w:color="auto" w:fill="auto"/>
            <w:vAlign w:val="bottom"/>
          </w:tcPr>
          <w:p w14:paraId="18C5536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i dati di un problema e selezionare le</w:t>
            </w:r>
          </w:p>
        </w:tc>
        <w:tc>
          <w:tcPr>
            <w:tcW w:w="160" w:type="dxa"/>
            <w:tcBorders>
              <w:right w:val="single" w:sz="8" w:space="0" w:color="auto"/>
            </w:tcBorders>
            <w:shd w:val="clear" w:color="auto" w:fill="auto"/>
            <w:vAlign w:val="bottom"/>
          </w:tcPr>
          <w:p w14:paraId="651C5F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1B8E966" w14:textId="77777777" w:rsidTr="00BC3B7A">
        <w:trPr>
          <w:trHeight w:val="223"/>
        </w:trPr>
        <w:tc>
          <w:tcPr>
            <w:tcW w:w="100" w:type="dxa"/>
            <w:tcBorders>
              <w:left w:val="single" w:sz="8" w:space="0" w:color="auto"/>
            </w:tcBorders>
            <w:shd w:val="clear" w:color="auto" w:fill="F7CAAC"/>
            <w:vAlign w:val="bottom"/>
          </w:tcPr>
          <w:p w14:paraId="07DEC8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F7CAAC"/>
            <w:vAlign w:val="bottom"/>
          </w:tcPr>
          <w:p w14:paraId="08C59A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 w:type="dxa"/>
            <w:shd w:val="clear" w:color="auto" w:fill="F7CAAC"/>
            <w:vAlign w:val="bottom"/>
          </w:tcPr>
          <w:p w14:paraId="1FD13B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38E206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52266C7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Problemi</w:t>
            </w:r>
            <w:proofErr w:type="gramEnd"/>
            <w:r w:rsidRPr="005422DE">
              <w:rPr>
                <w:rFonts w:ascii="Comic Sans MS" w:eastAsia="Comic Sans MS" w:hAnsi="Comic Sans MS" w:cs="Arial"/>
                <w:sz w:val="12"/>
                <w:szCs w:val="20"/>
                <w:lang w:eastAsia="it-IT"/>
              </w:rPr>
              <w:t xml:space="preserve"> con più soluzioni</w:t>
            </w:r>
          </w:p>
        </w:tc>
        <w:tc>
          <w:tcPr>
            <w:tcW w:w="140" w:type="dxa"/>
            <w:tcBorders>
              <w:right w:val="single" w:sz="8" w:space="0" w:color="auto"/>
            </w:tcBorders>
            <w:shd w:val="clear" w:color="auto" w:fill="auto"/>
            <w:vAlign w:val="bottom"/>
          </w:tcPr>
          <w:p w14:paraId="271C00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8549D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6137F26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individuandone i dati e le domande</w:t>
            </w:r>
          </w:p>
        </w:tc>
        <w:tc>
          <w:tcPr>
            <w:tcW w:w="140" w:type="dxa"/>
            <w:tcBorders>
              <w:right w:val="single" w:sz="8" w:space="0" w:color="auto"/>
            </w:tcBorders>
            <w:shd w:val="clear" w:color="auto" w:fill="auto"/>
            <w:vAlign w:val="bottom"/>
          </w:tcPr>
          <w:p w14:paraId="3A5B6D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08C57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0310286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informazioni utili</w:t>
            </w:r>
          </w:p>
        </w:tc>
        <w:tc>
          <w:tcPr>
            <w:tcW w:w="160" w:type="dxa"/>
            <w:tcBorders>
              <w:right w:val="single" w:sz="8" w:space="0" w:color="auto"/>
            </w:tcBorders>
            <w:shd w:val="clear" w:color="auto" w:fill="auto"/>
            <w:vAlign w:val="bottom"/>
          </w:tcPr>
          <w:p w14:paraId="1DEB2A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831E5E2" w14:textId="77777777" w:rsidTr="00BC3B7A">
        <w:trPr>
          <w:trHeight w:val="223"/>
        </w:trPr>
        <w:tc>
          <w:tcPr>
            <w:tcW w:w="100" w:type="dxa"/>
            <w:tcBorders>
              <w:left w:val="single" w:sz="8" w:space="0" w:color="auto"/>
            </w:tcBorders>
            <w:shd w:val="clear" w:color="auto" w:fill="F7CAAC"/>
            <w:vAlign w:val="bottom"/>
          </w:tcPr>
          <w:p w14:paraId="0DDED3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F7CAAC"/>
            <w:vAlign w:val="bottom"/>
          </w:tcPr>
          <w:p w14:paraId="38569A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 w:type="dxa"/>
            <w:shd w:val="clear" w:color="auto" w:fill="F7CAAC"/>
            <w:vAlign w:val="bottom"/>
          </w:tcPr>
          <w:p w14:paraId="6D709C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142809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5F00D52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Problemi</w:t>
            </w:r>
            <w:proofErr w:type="gramEnd"/>
            <w:r w:rsidRPr="005422DE">
              <w:rPr>
                <w:rFonts w:ascii="Comic Sans MS" w:eastAsia="Comic Sans MS" w:hAnsi="Comic Sans MS" w:cs="Arial"/>
                <w:sz w:val="12"/>
                <w:szCs w:val="20"/>
                <w:lang w:eastAsia="it-IT"/>
              </w:rPr>
              <w:t xml:space="preserve"> con dati carenti</w:t>
            </w:r>
          </w:p>
        </w:tc>
        <w:tc>
          <w:tcPr>
            <w:tcW w:w="140" w:type="dxa"/>
            <w:tcBorders>
              <w:right w:val="single" w:sz="8" w:space="0" w:color="auto"/>
            </w:tcBorders>
            <w:shd w:val="clear" w:color="auto" w:fill="auto"/>
            <w:vAlign w:val="bottom"/>
          </w:tcPr>
          <w:p w14:paraId="3DFE23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59AD08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5E2E310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Risolvere</w:t>
            </w:r>
            <w:proofErr w:type="gramEnd"/>
            <w:r w:rsidRPr="005422DE">
              <w:rPr>
                <w:rFonts w:ascii="Comic Sans MS" w:eastAsia="Comic Sans MS" w:hAnsi="Comic Sans MS" w:cs="Arial"/>
                <w:sz w:val="12"/>
                <w:szCs w:val="20"/>
                <w:lang w:eastAsia="it-IT"/>
              </w:rPr>
              <w:t xml:space="preserve"> situazioni problematiche utilizzando varie</w:t>
            </w:r>
          </w:p>
        </w:tc>
        <w:tc>
          <w:tcPr>
            <w:tcW w:w="140" w:type="dxa"/>
            <w:tcBorders>
              <w:right w:val="single" w:sz="8" w:space="0" w:color="auto"/>
            </w:tcBorders>
            <w:shd w:val="clear" w:color="auto" w:fill="auto"/>
            <w:vAlign w:val="bottom"/>
          </w:tcPr>
          <w:p w14:paraId="2D1D07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40" w:type="dxa"/>
            <w:gridSpan w:val="2"/>
            <w:shd w:val="clear" w:color="auto" w:fill="auto"/>
            <w:vAlign w:val="bottom"/>
          </w:tcPr>
          <w:p w14:paraId="4DC33C9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Risolve situazioni problematiche che richiedono</w:t>
            </w:r>
          </w:p>
        </w:tc>
        <w:tc>
          <w:tcPr>
            <w:tcW w:w="160" w:type="dxa"/>
            <w:tcBorders>
              <w:right w:val="single" w:sz="8" w:space="0" w:color="auto"/>
            </w:tcBorders>
            <w:shd w:val="clear" w:color="auto" w:fill="auto"/>
            <w:vAlign w:val="bottom"/>
          </w:tcPr>
          <w:p w14:paraId="55F94D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ECCE185" w14:textId="77777777" w:rsidTr="00BC3B7A">
        <w:trPr>
          <w:trHeight w:val="209"/>
        </w:trPr>
        <w:tc>
          <w:tcPr>
            <w:tcW w:w="100" w:type="dxa"/>
            <w:tcBorders>
              <w:left w:val="single" w:sz="8" w:space="0" w:color="auto"/>
            </w:tcBorders>
            <w:shd w:val="clear" w:color="auto" w:fill="F7CAAC"/>
            <w:vAlign w:val="bottom"/>
          </w:tcPr>
          <w:p w14:paraId="0D4CFC6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0" w:type="dxa"/>
            <w:shd w:val="clear" w:color="auto" w:fill="F7CAAC"/>
            <w:vAlign w:val="bottom"/>
          </w:tcPr>
          <w:p w14:paraId="5D7C959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80" w:type="dxa"/>
            <w:shd w:val="clear" w:color="auto" w:fill="F7CAAC"/>
            <w:vAlign w:val="bottom"/>
          </w:tcPr>
          <w:p w14:paraId="0F83EAA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F7CAAC"/>
            <w:vAlign w:val="bottom"/>
          </w:tcPr>
          <w:p w14:paraId="52CE850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900" w:type="dxa"/>
            <w:gridSpan w:val="2"/>
            <w:shd w:val="clear" w:color="auto" w:fill="auto"/>
            <w:vAlign w:val="bottom"/>
          </w:tcPr>
          <w:p w14:paraId="57D22E64" w14:textId="77777777" w:rsidR="0025337B" w:rsidRPr="005422DE" w:rsidRDefault="0025337B" w:rsidP="00BC3B7A">
            <w:pPr>
              <w:spacing w:after="0" w:line="209"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0"/>
                <w:szCs w:val="20"/>
                <w:vertAlign w:val="superscript"/>
                <w:lang w:eastAsia="it-IT"/>
              </w:rPr>
              <w:t></w:t>
            </w:r>
            <w:r w:rsidRPr="005422DE">
              <w:rPr>
                <w:rFonts w:ascii="Comic Sans MS" w:eastAsia="Comic Sans MS" w:hAnsi="Comic Sans MS" w:cs="Arial"/>
                <w:sz w:val="12"/>
                <w:szCs w:val="20"/>
                <w:lang w:eastAsia="it-IT"/>
              </w:rPr>
              <w:t xml:space="preserve">  Problemi</w:t>
            </w:r>
            <w:proofErr w:type="gramEnd"/>
            <w:r w:rsidRPr="005422DE">
              <w:rPr>
                <w:rFonts w:ascii="Comic Sans MS" w:eastAsia="Comic Sans MS" w:hAnsi="Comic Sans MS" w:cs="Arial"/>
                <w:sz w:val="12"/>
                <w:szCs w:val="20"/>
                <w:lang w:eastAsia="it-IT"/>
              </w:rPr>
              <w:t xml:space="preserve"> con dati sovrabbondanti</w:t>
            </w:r>
          </w:p>
        </w:tc>
        <w:tc>
          <w:tcPr>
            <w:tcW w:w="140" w:type="dxa"/>
            <w:tcBorders>
              <w:right w:val="single" w:sz="8" w:space="0" w:color="auto"/>
            </w:tcBorders>
            <w:shd w:val="clear" w:color="auto" w:fill="auto"/>
            <w:vAlign w:val="bottom"/>
          </w:tcPr>
          <w:p w14:paraId="354A8BC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07E1BFF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740" w:type="dxa"/>
            <w:shd w:val="clear" w:color="auto" w:fill="auto"/>
            <w:vAlign w:val="bottom"/>
          </w:tcPr>
          <w:p w14:paraId="7A8D482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strategie</w:t>
            </w:r>
          </w:p>
        </w:tc>
        <w:tc>
          <w:tcPr>
            <w:tcW w:w="140" w:type="dxa"/>
            <w:tcBorders>
              <w:right w:val="single" w:sz="8" w:space="0" w:color="auto"/>
            </w:tcBorders>
            <w:shd w:val="clear" w:color="auto" w:fill="auto"/>
            <w:vAlign w:val="bottom"/>
          </w:tcPr>
          <w:p w14:paraId="1916FF6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2251D60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20" w:type="dxa"/>
            <w:shd w:val="clear" w:color="auto" w:fill="auto"/>
            <w:vAlign w:val="bottom"/>
          </w:tcPr>
          <w:p w14:paraId="388CDE2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l’uso di addizioni e sottrazioni</w:t>
            </w:r>
          </w:p>
        </w:tc>
        <w:tc>
          <w:tcPr>
            <w:tcW w:w="160" w:type="dxa"/>
            <w:tcBorders>
              <w:right w:val="single" w:sz="8" w:space="0" w:color="auto"/>
            </w:tcBorders>
            <w:shd w:val="clear" w:color="auto" w:fill="auto"/>
            <w:vAlign w:val="bottom"/>
          </w:tcPr>
          <w:p w14:paraId="0F33519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3E9762EF" w14:textId="77777777" w:rsidTr="00BC3B7A">
        <w:trPr>
          <w:trHeight w:val="143"/>
        </w:trPr>
        <w:tc>
          <w:tcPr>
            <w:tcW w:w="700" w:type="dxa"/>
            <w:gridSpan w:val="3"/>
            <w:tcBorders>
              <w:left w:val="single" w:sz="8" w:space="0" w:color="auto"/>
            </w:tcBorders>
            <w:shd w:val="clear" w:color="auto" w:fill="F7CAAC"/>
            <w:textDirection w:val="btLr"/>
            <w:vAlign w:val="bottom"/>
          </w:tcPr>
          <w:p w14:paraId="54F48DD9" w14:textId="77777777" w:rsidR="0025337B" w:rsidRPr="005422DE" w:rsidRDefault="0025337B" w:rsidP="00BC3B7A">
            <w:pPr>
              <w:spacing w:after="0" w:line="0" w:lineRule="atLeast"/>
              <w:ind w:right="323"/>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F7CAAC"/>
            <w:vAlign w:val="bottom"/>
          </w:tcPr>
          <w:p w14:paraId="44F2923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28DF9C99" w14:textId="77777777" w:rsidR="0025337B" w:rsidRPr="005422DE" w:rsidRDefault="0025337B" w:rsidP="00BC3B7A">
            <w:pPr>
              <w:spacing w:after="0" w:line="111"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60" w:type="dxa"/>
            <w:shd w:val="clear" w:color="auto" w:fill="auto"/>
            <w:vAlign w:val="bottom"/>
          </w:tcPr>
          <w:p w14:paraId="25876CE7" w14:textId="77777777" w:rsidR="0025337B" w:rsidRPr="005422DE" w:rsidRDefault="0025337B" w:rsidP="00BC3B7A">
            <w:pPr>
              <w:spacing w:after="0" w:line="143" w:lineRule="exact"/>
              <w:rPr>
                <w:rFonts w:ascii="Comic Sans MS" w:eastAsia="Comic Sans MS" w:hAnsi="Comic Sans MS" w:cs="Arial"/>
                <w:sz w:val="13"/>
                <w:szCs w:val="20"/>
                <w:lang w:eastAsia="it-IT"/>
              </w:rPr>
            </w:pPr>
            <w:r w:rsidRPr="005422DE">
              <w:rPr>
                <w:rFonts w:ascii="Comic Sans MS" w:eastAsia="Comic Sans MS" w:hAnsi="Comic Sans MS" w:cs="Arial"/>
                <w:sz w:val="13"/>
                <w:szCs w:val="20"/>
                <w:lang w:eastAsia="it-IT"/>
              </w:rPr>
              <w:t>Problemi con dati contraddittori</w:t>
            </w:r>
          </w:p>
        </w:tc>
        <w:tc>
          <w:tcPr>
            <w:tcW w:w="140" w:type="dxa"/>
            <w:tcBorders>
              <w:right w:val="single" w:sz="8" w:space="0" w:color="auto"/>
            </w:tcBorders>
            <w:shd w:val="clear" w:color="auto" w:fill="auto"/>
            <w:vAlign w:val="bottom"/>
          </w:tcPr>
          <w:p w14:paraId="5769B32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0D0AEC3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40" w:type="dxa"/>
            <w:shd w:val="clear" w:color="auto" w:fill="auto"/>
            <w:vAlign w:val="bottom"/>
          </w:tcPr>
          <w:p w14:paraId="77139B11" w14:textId="77777777" w:rsidR="0025337B" w:rsidRPr="005422DE" w:rsidRDefault="0025337B" w:rsidP="00BC3B7A">
            <w:pPr>
              <w:spacing w:after="0" w:line="143" w:lineRule="exact"/>
              <w:rPr>
                <w:rFonts w:ascii="Comic Sans MS" w:eastAsia="Comic Sans MS" w:hAnsi="Comic Sans MS" w:cs="Arial"/>
                <w:sz w:val="10"/>
                <w:szCs w:val="20"/>
                <w:lang w:eastAsia="it-IT"/>
              </w:rPr>
            </w:pPr>
            <w:proofErr w:type="gramStart"/>
            <w:r w:rsidRPr="005422DE">
              <w:rPr>
                <w:rFonts w:ascii="Wingdings" w:eastAsia="Wingdings" w:hAnsi="Wingdings" w:cs="Arial"/>
                <w:sz w:val="13"/>
                <w:szCs w:val="20"/>
                <w:vertAlign w:val="superscript"/>
                <w:lang w:eastAsia="it-IT"/>
              </w:rPr>
              <w:t></w:t>
            </w:r>
            <w:r w:rsidRPr="005422DE">
              <w:rPr>
                <w:rFonts w:ascii="Comic Sans MS" w:eastAsia="Comic Sans MS" w:hAnsi="Comic Sans MS" w:cs="Arial"/>
                <w:sz w:val="10"/>
                <w:szCs w:val="20"/>
                <w:lang w:eastAsia="it-IT"/>
              </w:rPr>
              <w:t xml:space="preserve">  Rappresentare</w:t>
            </w:r>
            <w:proofErr w:type="gramEnd"/>
            <w:r w:rsidRPr="005422DE">
              <w:rPr>
                <w:rFonts w:ascii="Comic Sans MS" w:eastAsia="Comic Sans MS" w:hAnsi="Comic Sans MS" w:cs="Arial"/>
                <w:sz w:val="10"/>
                <w:szCs w:val="20"/>
                <w:lang w:eastAsia="it-IT"/>
              </w:rPr>
              <w:t xml:space="preserve"> il processo risolutivo con diagrammi adatti</w:t>
            </w:r>
          </w:p>
        </w:tc>
        <w:tc>
          <w:tcPr>
            <w:tcW w:w="140" w:type="dxa"/>
            <w:tcBorders>
              <w:right w:val="single" w:sz="8" w:space="0" w:color="auto"/>
            </w:tcBorders>
            <w:shd w:val="clear" w:color="auto" w:fill="auto"/>
            <w:vAlign w:val="bottom"/>
          </w:tcPr>
          <w:p w14:paraId="4630CCC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592C632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020" w:type="dxa"/>
            <w:shd w:val="clear" w:color="auto" w:fill="auto"/>
            <w:vAlign w:val="bottom"/>
          </w:tcPr>
          <w:p w14:paraId="16E3C05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60" w:type="dxa"/>
            <w:tcBorders>
              <w:right w:val="single" w:sz="8" w:space="0" w:color="auto"/>
            </w:tcBorders>
            <w:shd w:val="clear" w:color="auto" w:fill="auto"/>
            <w:vAlign w:val="bottom"/>
          </w:tcPr>
          <w:p w14:paraId="3A5734F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7CC07AA6" w14:textId="77777777" w:rsidTr="00BC3B7A">
        <w:trPr>
          <w:trHeight w:val="137"/>
        </w:trPr>
        <w:tc>
          <w:tcPr>
            <w:tcW w:w="700" w:type="dxa"/>
            <w:gridSpan w:val="3"/>
            <w:tcBorders>
              <w:left w:val="single" w:sz="8" w:space="0" w:color="auto"/>
            </w:tcBorders>
            <w:shd w:val="clear" w:color="auto" w:fill="F7CAAC"/>
            <w:textDirection w:val="btLr"/>
            <w:vAlign w:val="bottom"/>
          </w:tcPr>
          <w:p w14:paraId="50BB530C" w14:textId="77777777" w:rsidR="0025337B" w:rsidRPr="005422DE" w:rsidRDefault="0025337B" w:rsidP="00BC3B7A">
            <w:pPr>
              <w:spacing w:after="0" w:line="0" w:lineRule="atLeast"/>
              <w:ind w:right="184"/>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240" w:type="dxa"/>
            <w:tcBorders>
              <w:right w:val="single" w:sz="8" w:space="0" w:color="auto"/>
            </w:tcBorders>
            <w:shd w:val="clear" w:color="auto" w:fill="F7CAAC"/>
            <w:vAlign w:val="bottom"/>
          </w:tcPr>
          <w:p w14:paraId="3D6DE69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3C34635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60" w:type="dxa"/>
            <w:vMerge w:val="restart"/>
            <w:shd w:val="clear" w:color="auto" w:fill="auto"/>
            <w:vAlign w:val="bottom"/>
          </w:tcPr>
          <w:p w14:paraId="40D489D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impossibili</w:t>
            </w:r>
          </w:p>
        </w:tc>
        <w:tc>
          <w:tcPr>
            <w:tcW w:w="140" w:type="dxa"/>
            <w:tcBorders>
              <w:right w:val="single" w:sz="8" w:space="0" w:color="auto"/>
            </w:tcBorders>
            <w:shd w:val="clear" w:color="auto" w:fill="auto"/>
            <w:vAlign w:val="bottom"/>
          </w:tcPr>
          <w:p w14:paraId="34B94A5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43658C6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40" w:type="dxa"/>
            <w:vMerge w:val="restart"/>
            <w:shd w:val="clear" w:color="auto" w:fill="auto"/>
            <w:vAlign w:val="bottom"/>
          </w:tcPr>
          <w:p w14:paraId="29C8FA81"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Sapere</w:t>
            </w:r>
            <w:proofErr w:type="gramEnd"/>
            <w:r w:rsidRPr="005422DE">
              <w:rPr>
                <w:rFonts w:ascii="Comic Sans MS" w:eastAsia="Comic Sans MS" w:hAnsi="Comic Sans MS" w:cs="Arial"/>
                <w:sz w:val="15"/>
                <w:szCs w:val="20"/>
                <w:lang w:eastAsia="it-IT"/>
              </w:rPr>
              <w:t xml:space="preserve"> giustificare la propria scelta risolutiva</w:t>
            </w:r>
          </w:p>
        </w:tc>
        <w:tc>
          <w:tcPr>
            <w:tcW w:w="140" w:type="dxa"/>
            <w:tcBorders>
              <w:right w:val="single" w:sz="8" w:space="0" w:color="auto"/>
            </w:tcBorders>
            <w:shd w:val="clear" w:color="auto" w:fill="auto"/>
            <w:vAlign w:val="bottom"/>
          </w:tcPr>
          <w:p w14:paraId="1E3EF69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7086BC8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20" w:type="dxa"/>
            <w:shd w:val="clear" w:color="auto" w:fill="auto"/>
            <w:vAlign w:val="bottom"/>
          </w:tcPr>
          <w:p w14:paraId="7BFB26F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60" w:type="dxa"/>
            <w:tcBorders>
              <w:right w:val="single" w:sz="8" w:space="0" w:color="auto"/>
            </w:tcBorders>
            <w:shd w:val="clear" w:color="auto" w:fill="auto"/>
            <w:vAlign w:val="bottom"/>
          </w:tcPr>
          <w:p w14:paraId="6D1293E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3BBD9450" w14:textId="77777777" w:rsidTr="00BC3B7A">
        <w:trPr>
          <w:trHeight w:val="178"/>
        </w:trPr>
        <w:tc>
          <w:tcPr>
            <w:tcW w:w="100" w:type="dxa"/>
            <w:tcBorders>
              <w:left w:val="single" w:sz="8" w:space="0" w:color="auto"/>
            </w:tcBorders>
            <w:shd w:val="clear" w:color="auto" w:fill="F7CAAC"/>
            <w:vAlign w:val="bottom"/>
          </w:tcPr>
          <w:p w14:paraId="7F2E37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gridSpan w:val="2"/>
            <w:vMerge w:val="restart"/>
            <w:shd w:val="clear" w:color="auto" w:fill="F7CAAC"/>
            <w:textDirection w:val="btLr"/>
            <w:vAlign w:val="bottom"/>
          </w:tcPr>
          <w:p w14:paraId="2B00EF37" w14:textId="77777777" w:rsidR="0025337B" w:rsidRPr="005422DE" w:rsidRDefault="0025337B" w:rsidP="00BC3B7A">
            <w:pPr>
              <w:spacing w:after="0" w:line="0" w:lineRule="atLeast"/>
              <w:ind w:right="18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7CAAC"/>
            <w:vAlign w:val="bottom"/>
          </w:tcPr>
          <w:p w14:paraId="5DE5E0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6DBDE11"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shd w:val="clear" w:color="auto" w:fill="auto"/>
            <w:vAlign w:val="bottom"/>
          </w:tcPr>
          <w:p w14:paraId="4BE30D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607905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DCDBA7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vMerge/>
            <w:shd w:val="clear" w:color="auto" w:fill="auto"/>
            <w:vAlign w:val="bottom"/>
          </w:tcPr>
          <w:p w14:paraId="7877FA8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2DD281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7FB0AD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20" w:type="dxa"/>
            <w:shd w:val="clear" w:color="auto" w:fill="auto"/>
            <w:vAlign w:val="bottom"/>
          </w:tcPr>
          <w:p w14:paraId="37FBD6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auto"/>
            <w:vAlign w:val="bottom"/>
          </w:tcPr>
          <w:p w14:paraId="536744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382E481" w14:textId="77777777" w:rsidTr="00BC3B7A">
        <w:trPr>
          <w:trHeight w:val="223"/>
        </w:trPr>
        <w:tc>
          <w:tcPr>
            <w:tcW w:w="100" w:type="dxa"/>
            <w:tcBorders>
              <w:left w:val="single" w:sz="8" w:space="0" w:color="auto"/>
            </w:tcBorders>
            <w:shd w:val="clear" w:color="auto" w:fill="F7CAAC"/>
            <w:vAlign w:val="bottom"/>
          </w:tcPr>
          <w:p w14:paraId="72EF98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F7CAAC"/>
            <w:vAlign w:val="bottom"/>
          </w:tcPr>
          <w:p w14:paraId="6CC025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226A4E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35354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ECE59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1D3C93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7F5A4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65AFBF0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Risolvere</w:t>
            </w:r>
            <w:proofErr w:type="gramEnd"/>
            <w:r w:rsidRPr="005422DE">
              <w:rPr>
                <w:rFonts w:ascii="Comic Sans MS" w:eastAsia="Comic Sans MS" w:hAnsi="Comic Sans MS" w:cs="Arial"/>
                <w:sz w:val="12"/>
                <w:szCs w:val="20"/>
                <w:lang w:eastAsia="it-IT"/>
              </w:rPr>
              <w:t xml:space="preserve"> situazioni problematiche individuandone tutte le</w:t>
            </w:r>
          </w:p>
        </w:tc>
        <w:tc>
          <w:tcPr>
            <w:tcW w:w="140" w:type="dxa"/>
            <w:tcBorders>
              <w:right w:val="single" w:sz="8" w:space="0" w:color="auto"/>
            </w:tcBorders>
            <w:shd w:val="clear" w:color="auto" w:fill="auto"/>
            <w:vAlign w:val="bottom"/>
          </w:tcPr>
          <w:p w14:paraId="22406C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C95E9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3E2657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tcBorders>
              <w:right w:val="single" w:sz="8" w:space="0" w:color="auto"/>
            </w:tcBorders>
            <w:shd w:val="clear" w:color="auto" w:fill="auto"/>
            <w:vAlign w:val="bottom"/>
          </w:tcPr>
          <w:p w14:paraId="5FF0CA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4D2553F" w14:textId="77777777" w:rsidTr="00BC3B7A">
        <w:trPr>
          <w:trHeight w:val="175"/>
        </w:trPr>
        <w:tc>
          <w:tcPr>
            <w:tcW w:w="100" w:type="dxa"/>
            <w:tcBorders>
              <w:left w:val="single" w:sz="8" w:space="0" w:color="auto"/>
            </w:tcBorders>
            <w:shd w:val="clear" w:color="auto" w:fill="F7CAAC"/>
            <w:vAlign w:val="bottom"/>
          </w:tcPr>
          <w:p w14:paraId="3F84F5A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gridSpan w:val="2"/>
            <w:vMerge/>
            <w:shd w:val="clear" w:color="auto" w:fill="F7CAAC"/>
            <w:vAlign w:val="bottom"/>
          </w:tcPr>
          <w:p w14:paraId="6AD15B9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7CB297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A6065E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0F326D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1C9B75B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2FEAB0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4EF4911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possibili interpretazioni</w:t>
            </w:r>
          </w:p>
        </w:tc>
        <w:tc>
          <w:tcPr>
            <w:tcW w:w="140" w:type="dxa"/>
            <w:tcBorders>
              <w:right w:val="single" w:sz="8" w:space="0" w:color="auto"/>
            </w:tcBorders>
            <w:shd w:val="clear" w:color="auto" w:fill="auto"/>
            <w:vAlign w:val="bottom"/>
          </w:tcPr>
          <w:p w14:paraId="177041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487D8EE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20" w:type="dxa"/>
            <w:shd w:val="clear" w:color="auto" w:fill="auto"/>
            <w:vAlign w:val="bottom"/>
          </w:tcPr>
          <w:p w14:paraId="13E030A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auto"/>
            <w:vAlign w:val="bottom"/>
          </w:tcPr>
          <w:p w14:paraId="1AB820E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5DB8A27" w14:textId="77777777" w:rsidTr="00BC3B7A">
        <w:trPr>
          <w:trHeight w:val="271"/>
        </w:trPr>
        <w:tc>
          <w:tcPr>
            <w:tcW w:w="100" w:type="dxa"/>
            <w:tcBorders>
              <w:left w:val="single" w:sz="8" w:space="0" w:color="auto"/>
            </w:tcBorders>
            <w:shd w:val="clear" w:color="auto" w:fill="F7CAAC"/>
            <w:vAlign w:val="bottom"/>
          </w:tcPr>
          <w:p w14:paraId="341D0EE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gridSpan w:val="2"/>
            <w:vMerge/>
            <w:shd w:val="clear" w:color="auto" w:fill="F7CAAC"/>
            <w:vAlign w:val="bottom"/>
          </w:tcPr>
          <w:p w14:paraId="59D0A20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7CAAC"/>
            <w:vAlign w:val="bottom"/>
          </w:tcPr>
          <w:p w14:paraId="33E4F40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171C82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shd w:val="clear" w:color="auto" w:fill="auto"/>
            <w:vAlign w:val="bottom"/>
          </w:tcPr>
          <w:p w14:paraId="3518F2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191B695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4BA631A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40" w:type="dxa"/>
            <w:shd w:val="clear" w:color="auto" w:fill="auto"/>
            <w:vAlign w:val="bottom"/>
          </w:tcPr>
          <w:p w14:paraId="41CCEE0D"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Confrontare</w:t>
            </w:r>
            <w:proofErr w:type="gramEnd"/>
            <w:r w:rsidRPr="005422DE">
              <w:rPr>
                <w:rFonts w:ascii="Comic Sans MS" w:eastAsia="Comic Sans MS" w:hAnsi="Comic Sans MS" w:cs="Arial"/>
                <w:sz w:val="14"/>
                <w:szCs w:val="20"/>
                <w:lang w:eastAsia="it-IT"/>
              </w:rPr>
              <w:t xml:space="preserve"> e discutere le diverse strategie risolutive</w:t>
            </w:r>
          </w:p>
        </w:tc>
        <w:tc>
          <w:tcPr>
            <w:tcW w:w="140" w:type="dxa"/>
            <w:tcBorders>
              <w:right w:val="single" w:sz="8" w:space="0" w:color="auto"/>
            </w:tcBorders>
            <w:shd w:val="clear" w:color="auto" w:fill="auto"/>
            <w:vAlign w:val="bottom"/>
          </w:tcPr>
          <w:p w14:paraId="6DD53CA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28844A3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shd w:val="clear" w:color="auto" w:fill="auto"/>
            <w:vAlign w:val="bottom"/>
          </w:tcPr>
          <w:p w14:paraId="761F72A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60" w:type="dxa"/>
            <w:tcBorders>
              <w:right w:val="single" w:sz="8" w:space="0" w:color="auto"/>
            </w:tcBorders>
            <w:shd w:val="clear" w:color="auto" w:fill="auto"/>
            <w:vAlign w:val="bottom"/>
          </w:tcPr>
          <w:p w14:paraId="2F7E284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C105750" w14:textId="77777777" w:rsidTr="00BC3B7A">
        <w:trPr>
          <w:trHeight w:val="223"/>
        </w:trPr>
        <w:tc>
          <w:tcPr>
            <w:tcW w:w="100" w:type="dxa"/>
            <w:tcBorders>
              <w:left w:val="single" w:sz="8" w:space="0" w:color="auto"/>
            </w:tcBorders>
            <w:shd w:val="clear" w:color="auto" w:fill="F7CAAC"/>
            <w:vAlign w:val="bottom"/>
          </w:tcPr>
          <w:p w14:paraId="224FBE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2"/>
            <w:vMerge/>
            <w:shd w:val="clear" w:color="auto" w:fill="F7CAAC"/>
            <w:vAlign w:val="bottom"/>
          </w:tcPr>
          <w:p w14:paraId="6851E7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292199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90EA5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11FD6E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427836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8D070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shd w:val="clear" w:color="auto" w:fill="auto"/>
            <w:vAlign w:val="bottom"/>
          </w:tcPr>
          <w:p w14:paraId="0F75AC7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in un testo problematico la pertinenza della</w:t>
            </w:r>
          </w:p>
        </w:tc>
        <w:tc>
          <w:tcPr>
            <w:tcW w:w="140" w:type="dxa"/>
            <w:tcBorders>
              <w:right w:val="single" w:sz="8" w:space="0" w:color="auto"/>
            </w:tcBorders>
            <w:shd w:val="clear" w:color="auto" w:fill="auto"/>
            <w:vAlign w:val="bottom"/>
          </w:tcPr>
          <w:p w14:paraId="3066F5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8DD66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shd w:val="clear" w:color="auto" w:fill="auto"/>
            <w:vAlign w:val="bottom"/>
          </w:tcPr>
          <w:p w14:paraId="60A50E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tcBorders>
              <w:right w:val="single" w:sz="8" w:space="0" w:color="auto"/>
            </w:tcBorders>
            <w:shd w:val="clear" w:color="auto" w:fill="auto"/>
            <w:vAlign w:val="bottom"/>
          </w:tcPr>
          <w:p w14:paraId="3739B6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F6493A4" w14:textId="77777777" w:rsidTr="00BC3B7A">
        <w:trPr>
          <w:trHeight w:val="175"/>
        </w:trPr>
        <w:tc>
          <w:tcPr>
            <w:tcW w:w="100" w:type="dxa"/>
            <w:tcBorders>
              <w:left w:val="single" w:sz="8" w:space="0" w:color="auto"/>
            </w:tcBorders>
            <w:shd w:val="clear" w:color="auto" w:fill="F7CAAC"/>
            <w:vAlign w:val="bottom"/>
          </w:tcPr>
          <w:p w14:paraId="59F271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F7CAAC"/>
            <w:vAlign w:val="bottom"/>
          </w:tcPr>
          <w:p w14:paraId="44EBBDE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 w:type="dxa"/>
            <w:shd w:val="clear" w:color="auto" w:fill="F7CAAC"/>
            <w:vAlign w:val="bottom"/>
          </w:tcPr>
          <w:p w14:paraId="22E063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154FCB1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12ED39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6C786E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633F564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0FDD0D3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2E50349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domanda</w:t>
            </w:r>
          </w:p>
        </w:tc>
        <w:tc>
          <w:tcPr>
            <w:tcW w:w="140" w:type="dxa"/>
            <w:tcBorders>
              <w:right w:val="single" w:sz="8" w:space="0" w:color="auto"/>
            </w:tcBorders>
            <w:shd w:val="clear" w:color="auto" w:fill="auto"/>
            <w:vAlign w:val="bottom"/>
          </w:tcPr>
          <w:p w14:paraId="55FE87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20A51D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20" w:type="dxa"/>
            <w:shd w:val="clear" w:color="auto" w:fill="auto"/>
            <w:vAlign w:val="bottom"/>
          </w:tcPr>
          <w:p w14:paraId="797228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auto"/>
            <w:vAlign w:val="bottom"/>
          </w:tcPr>
          <w:p w14:paraId="2B9933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F1F39F4" w14:textId="77777777" w:rsidTr="00BC3B7A">
        <w:trPr>
          <w:trHeight w:val="272"/>
        </w:trPr>
        <w:tc>
          <w:tcPr>
            <w:tcW w:w="100" w:type="dxa"/>
            <w:tcBorders>
              <w:left w:val="single" w:sz="8" w:space="0" w:color="auto"/>
            </w:tcBorders>
            <w:shd w:val="clear" w:color="auto" w:fill="F7CAAC"/>
            <w:vAlign w:val="bottom"/>
          </w:tcPr>
          <w:p w14:paraId="4080CA7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shd w:val="clear" w:color="auto" w:fill="F7CAAC"/>
            <w:vAlign w:val="bottom"/>
          </w:tcPr>
          <w:p w14:paraId="27E38FB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 w:type="dxa"/>
            <w:shd w:val="clear" w:color="auto" w:fill="F7CAAC"/>
            <w:vAlign w:val="bottom"/>
          </w:tcPr>
          <w:p w14:paraId="600E506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7CAAC"/>
            <w:vAlign w:val="bottom"/>
          </w:tcPr>
          <w:p w14:paraId="20304EB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848E2F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shd w:val="clear" w:color="auto" w:fill="auto"/>
            <w:vAlign w:val="bottom"/>
          </w:tcPr>
          <w:p w14:paraId="1F386D8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52CDE23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3F6CA84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40" w:type="dxa"/>
            <w:shd w:val="clear" w:color="auto" w:fill="auto"/>
            <w:vAlign w:val="bottom"/>
          </w:tcPr>
          <w:p w14:paraId="4680AA7F"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Completare</w:t>
            </w:r>
            <w:proofErr w:type="gramEnd"/>
            <w:r w:rsidRPr="005422DE">
              <w:rPr>
                <w:rFonts w:ascii="Comic Sans MS" w:eastAsia="Comic Sans MS" w:hAnsi="Comic Sans MS" w:cs="Arial"/>
                <w:sz w:val="14"/>
                <w:szCs w:val="20"/>
                <w:lang w:eastAsia="it-IT"/>
              </w:rPr>
              <w:t xml:space="preserve"> un testo problematico con una o più domande</w:t>
            </w:r>
          </w:p>
        </w:tc>
        <w:tc>
          <w:tcPr>
            <w:tcW w:w="140" w:type="dxa"/>
            <w:tcBorders>
              <w:right w:val="single" w:sz="8" w:space="0" w:color="auto"/>
            </w:tcBorders>
            <w:shd w:val="clear" w:color="auto" w:fill="auto"/>
            <w:vAlign w:val="bottom"/>
          </w:tcPr>
          <w:p w14:paraId="5119A9E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6097954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shd w:val="clear" w:color="auto" w:fill="auto"/>
            <w:vAlign w:val="bottom"/>
          </w:tcPr>
          <w:p w14:paraId="32468B8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60" w:type="dxa"/>
            <w:tcBorders>
              <w:right w:val="single" w:sz="8" w:space="0" w:color="auto"/>
            </w:tcBorders>
            <w:shd w:val="clear" w:color="auto" w:fill="auto"/>
            <w:vAlign w:val="bottom"/>
          </w:tcPr>
          <w:p w14:paraId="57637F8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DC65BB8" w14:textId="77777777" w:rsidTr="00BC3B7A">
        <w:trPr>
          <w:trHeight w:val="175"/>
        </w:trPr>
        <w:tc>
          <w:tcPr>
            <w:tcW w:w="100" w:type="dxa"/>
            <w:tcBorders>
              <w:left w:val="single" w:sz="8" w:space="0" w:color="auto"/>
            </w:tcBorders>
            <w:shd w:val="clear" w:color="auto" w:fill="F7CAAC"/>
            <w:vAlign w:val="bottom"/>
          </w:tcPr>
          <w:p w14:paraId="0BFF01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F7CAAC"/>
            <w:vAlign w:val="bottom"/>
          </w:tcPr>
          <w:p w14:paraId="50D877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 w:type="dxa"/>
            <w:shd w:val="clear" w:color="auto" w:fill="F7CAAC"/>
            <w:vAlign w:val="bottom"/>
          </w:tcPr>
          <w:p w14:paraId="1B7B23D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5E1ABE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311EF4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221651D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4D4F4C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763878B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6F7BE6D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pertinenti a risolverlo</w:t>
            </w:r>
          </w:p>
        </w:tc>
        <w:tc>
          <w:tcPr>
            <w:tcW w:w="140" w:type="dxa"/>
            <w:tcBorders>
              <w:right w:val="single" w:sz="8" w:space="0" w:color="auto"/>
            </w:tcBorders>
            <w:shd w:val="clear" w:color="auto" w:fill="auto"/>
            <w:vAlign w:val="bottom"/>
          </w:tcPr>
          <w:p w14:paraId="7F5472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5C4AC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20" w:type="dxa"/>
            <w:shd w:val="clear" w:color="auto" w:fill="auto"/>
            <w:vAlign w:val="bottom"/>
          </w:tcPr>
          <w:p w14:paraId="4523A4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auto"/>
            <w:vAlign w:val="bottom"/>
          </w:tcPr>
          <w:p w14:paraId="035D4FA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C416C86" w14:textId="77777777" w:rsidTr="00BC3B7A">
        <w:trPr>
          <w:trHeight w:val="362"/>
        </w:trPr>
        <w:tc>
          <w:tcPr>
            <w:tcW w:w="100" w:type="dxa"/>
            <w:tcBorders>
              <w:left w:val="single" w:sz="8" w:space="0" w:color="auto"/>
            </w:tcBorders>
            <w:shd w:val="clear" w:color="auto" w:fill="F7CAAC"/>
            <w:vAlign w:val="bottom"/>
          </w:tcPr>
          <w:p w14:paraId="2DB95A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F7CAAC"/>
            <w:vAlign w:val="bottom"/>
          </w:tcPr>
          <w:p w14:paraId="3ACB93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 w:type="dxa"/>
            <w:shd w:val="clear" w:color="auto" w:fill="F7CAAC"/>
            <w:vAlign w:val="bottom"/>
          </w:tcPr>
          <w:p w14:paraId="2EF1CA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0D02F3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54F52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0F17AC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1A4747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3B92BC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0768C174"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Individuare</w:t>
            </w:r>
            <w:proofErr w:type="gramEnd"/>
            <w:r w:rsidRPr="005422DE">
              <w:rPr>
                <w:rFonts w:ascii="Comic Sans MS" w:eastAsia="Comic Sans MS" w:hAnsi="Comic Sans MS" w:cs="Arial"/>
                <w:sz w:val="16"/>
                <w:szCs w:val="20"/>
                <w:lang w:eastAsia="it-IT"/>
              </w:rPr>
              <w:t xml:space="preserve"> in un testo carenze o sovrabbondanze di dati</w:t>
            </w:r>
          </w:p>
        </w:tc>
        <w:tc>
          <w:tcPr>
            <w:tcW w:w="140" w:type="dxa"/>
            <w:tcBorders>
              <w:right w:val="single" w:sz="8" w:space="0" w:color="auto"/>
            </w:tcBorders>
            <w:shd w:val="clear" w:color="auto" w:fill="auto"/>
            <w:vAlign w:val="bottom"/>
          </w:tcPr>
          <w:p w14:paraId="58D231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12C46A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shd w:val="clear" w:color="auto" w:fill="auto"/>
            <w:vAlign w:val="bottom"/>
          </w:tcPr>
          <w:p w14:paraId="144526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right w:val="single" w:sz="8" w:space="0" w:color="auto"/>
            </w:tcBorders>
            <w:shd w:val="clear" w:color="auto" w:fill="auto"/>
            <w:vAlign w:val="bottom"/>
          </w:tcPr>
          <w:p w14:paraId="3BE145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FB63A9F" w14:textId="77777777" w:rsidTr="00BC3B7A">
        <w:trPr>
          <w:trHeight w:val="422"/>
        </w:trPr>
        <w:tc>
          <w:tcPr>
            <w:tcW w:w="100" w:type="dxa"/>
            <w:tcBorders>
              <w:left w:val="single" w:sz="8" w:space="0" w:color="auto"/>
              <w:bottom w:val="single" w:sz="8" w:space="0" w:color="auto"/>
            </w:tcBorders>
            <w:shd w:val="clear" w:color="auto" w:fill="F7CAAC"/>
            <w:vAlign w:val="bottom"/>
          </w:tcPr>
          <w:p w14:paraId="04ED30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F7CAAC"/>
            <w:vAlign w:val="bottom"/>
          </w:tcPr>
          <w:p w14:paraId="1A6DD7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 w:type="dxa"/>
            <w:tcBorders>
              <w:bottom w:val="single" w:sz="8" w:space="0" w:color="auto"/>
            </w:tcBorders>
            <w:shd w:val="clear" w:color="auto" w:fill="F7CAAC"/>
            <w:vAlign w:val="bottom"/>
          </w:tcPr>
          <w:p w14:paraId="02F1A17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7CAAC"/>
            <w:vAlign w:val="bottom"/>
          </w:tcPr>
          <w:p w14:paraId="0ACB58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3613AD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2BE740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61A428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71A087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bottom w:val="single" w:sz="8" w:space="0" w:color="auto"/>
            </w:tcBorders>
            <w:shd w:val="clear" w:color="auto" w:fill="auto"/>
            <w:vAlign w:val="bottom"/>
          </w:tcPr>
          <w:p w14:paraId="3674AC3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34FF4F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419926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tcBorders>
              <w:bottom w:val="single" w:sz="8" w:space="0" w:color="auto"/>
            </w:tcBorders>
            <w:shd w:val="clear" w:color="auto" w:fill="auto"/>
            <w:vAlign w:val="bottom"/>
          </w:tcPr>
          <w:p w14:paraId="2B766A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bottom w:val="single" w:sz="8" w:space="0" w:color="auto"/>
              <w:right w:val="single" w:sz="8" w:space="0" w:color="auto"/>
            </w:tcBorders>
            <w:shd w:val="clear" w:color="auto" w:fill="auto"/>
            <w:vAlign w:val="bottom"/>
          </w:tcPr>
          <w:p w14:paraId="78DF75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7CF3ABD1"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700"/>
        <w:gridCol w:w="320"/>
        <w:gridCol w:w="4640"/>
        <w:gridCol w:w="320"/>
        <w:gridCol w:w="4180"/>
      </w:tblGrid>
      <w:tr w:rsidR="0025337B" w:rsidRPr="005422DE" w14:paraId="67B92B40" w14:textId="77777777" w:rsidTr="00BC3B7A">
        <w:trPr>
          <w:trHeight w:val="228"/>
        </w:trPr>
        <w:tc>
          <w:tcPr>
            <w:tcW w:w="280" w:type="dxa"/>
            <w:tcBorders>
              <w:top w:val="single" w:sz="8" w:space="0" w:color="auto"/>
              <w:left w:val="single" w:sz="8" w:space="0" w:color="auto"/>
            </w:tcBorders>
            <w:shd w:val="clear" w:color="auto" w:fill="8EAADB"/>
            <w:vAlign w:val="bottom"/>
          </w:tcPr>
          <w:p w14:paraId="2B136A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bookmarkStart w:id="39" w:name="page47"/>
            <w:bookmarkEnd w:id="39"/>
          </w:p>
        </w:tc>
        <w:tc>
          <w:tcPr>
            <w:tcW w:w="360" w:type="dxa"/>
            <w:tcBorders>
              <w:top w:val="single" w:sz="8" w:space="0" w:color="auto"/>
            </w:tcBorders>
            <w:shd w:val="clear" w:color="auto" w:fill="8EAADB"/>
            <w:vAlign w:val="bottom"/>
          </w:tcPr>
          <w:p w14:paraId="22F37B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top w:val="single" w:sz="8" w:space="0" w:color="auto"/>
              <w:right w:val="single" w:sz="8" w:space="0" w:color="auto"/>
            </w:tcBorders>
            <w:shd w:val="clear" w:color="auto" w:fill="8EAADB"/>
            <w:vAlign w:val="bottom"/>
          </w:tcPr>
          <w:p w14:paraId="71E153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top w:val="single" w:sz="8" w:space="0" w:color="auto"/>
            </w:tcBorders>
            <w:shd w:val="clear" w:color="auto" w:fill="auto"/>
            <w:vAlign w:val="bottom"/>
          </w:tcPr>
          <w:p w14:paraId="6C596BCA"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top w:val="single" w:sz="8" w:space="0" w:color="auto"/>
              <w:right w:val="single" w:sz="8" w:space="0" w:color="auto"/>
            </w:tcBorders>
            <w:shd w:val="clear" w:color="auto" w:fill="auto"/>
            <w:vAlign w:val="bottom"/>
          </w:tcPr>
          <w:p w14:paraId="3D890FC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Analisi del testo problema</w:t>
            </w:r>
          </w:p>
        </w:tc>
        <w:tc>
          <w:tcPr>
            <w:tcW w:w="320" w:type="dxa"/>
            <w:tcBorders>
              <w:top w:val="single" w:sz="8" w:space="0" w:color="auto"/>
            </w:tcBorders>
            <w:shd w:val="clear" w:color="auto" w:fill="auto"/>
            <w:vAlign w:val="bottom"/>
          </w:tcPr>
          <w:p w14:paraId="4E2E4431"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top w:val="single" w:sz="8" w:space="0" w:color="auto"/>
              <w:right w:val="single" w:sz="8" w:space="0" w:color="auto"/>
            </w:tcBorders>
            <w:shd w:val="clear" w:color="auto" w:fill="auto"/>
            <w:vAlign w:val="bottom"/>
          </w:tcPr>
          <w:p w14:paraId="5FFAE6E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l’obiettivo da raggiungere in una situazione</w:t>
            </w:r>
          </w:p>
        </w:tc>
        <w:tc>
          <w:tcPr>
            <w:tcW w:w="320" w:type="dxa"/>
            <w:tcBorders>
              <w:top w:val="single" w:sz="8" w:space="0" w:color="auto"/>
            </w:tcBorders>
            <w:shd w:val="clear" w:color="auto" w:fill="auto"/>
            <w:vAlign w:val="bottom"/>
          </w:tcPr>
          <w:p w14:paraId="377974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top w:val="single" w:sz="8" w:space="0" w:color="auto"/>
              <w:right w:val="single" w:sz="8" w:space="0" w:color="auto"/>
            </w:tcBorders>
            <w:shd w:val="clear" w:color="auto" w:fill="auto"/>
            <w:vAlign w:val="bottom"/>
          </w:tcPr>
          <w:p w14:paraId="4965F6C8"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Analizza il testo di un problema</w:t>
            </w:r>
          </w:p>
        </w:tc>
      </w:tr>
      <w:tr w:rsidR="0025337B" w:rsidRPr="005422DE" w14:paraId="6DBC7C72" w14:textId="77777777" w:rsidTr="00BC3B7A">
        <w:trPr>
          <w:trHeight w:val="272"/>
        </w:trPr>
        <w:tc>
          <w:tcPr>
            <w:tcW w:w="280" w:type="dxa"/>
            <w:tcBorders>
              <w:left w:val="single" w:sz="8" w:space="0" w:color="auto"/>
            </w:tcBorders>
            <w:shd w:val="clear" w:color="auto" w:fill="8EAADB"/>
            <w:vAlign w:val="bottom"/>
          </w:tcPr>
          <w:p w14:paraId="45BD12D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8EAADB"/>
            <w:vAlign w:val="bottom"/>
          </w:tcPr>
          <w:p w14:paraId="01896F3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8EAADB"/>
            <w:vAlign w:val="bottom"/>
          </w:tcPr>
          <w:p w14:paraId="107D77E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386D1B8E"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Scomposizione</w:t>
            </w:r>
            <w:proofErr w:type="gramEnd"/>
            <w:r w:rsidRPr="005422DE">
              <w:rPr>
                <w:rFonts w:ascii="Comic Sans MS" w:eastAsia="Comic Sans MS" w:hAnsi="Comic Sans MS" w:cs="Arial"/>
                <w:sz w:val="14"/>
                <w:szCs w:val="20"/>
                <w:lang w:eastAsia="it-IT"/>
              </w:rPr>
              <w:t xml:space="preserve"> del testo del problema</w:t>
            </w:r>
          </w:p>
        </w:tc>
        <w:tc>
          <w:tcPr>
            <w:tcW w:w="320" w:type="dxa"/>
            <w:shd w:val="clear" w:color="auto" w:fill="auto"/>
            <w:vAlign w:val="bottom"/>
          </w:tcPr>
          <w:p w14:paraId="4CC6DE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0457A5F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problematica</w:t>
            </w:r>
          </w:p>
        </w:tc>
        <w:tc>
          <w:tcPr>
            <w:tcW w:w="320" w:type="dxa"/>
            <w:shd w:val="clear" w:color="auto" w:fill="auto"/>
            <w:vAlign w:val="bottom"/>
          </w:tcPr>
          <w:p w14:paraId="31861E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014C78A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Risolve situazioni problematiche che richiedono</w:t>
            </w:r>
          </w:p>
        </w:tc>
      </w:tr>
      <w:tr w:rsidR="0025337B" w:rsidRPr="005422DE" w14:paraId="213968FB" w14:textId="77777777" w:rsidTr="00BC3B7A">
        <w:trPr>
          <w:trHeight w:val="175"/>
        </w:trPr>
        <w:tc>
          <w:tcPr>
            <w:tcW w:w="940" w:type="dxa"/>
            <w:gridSpan w:val="3"/>
            <w:vMerge w:val="restart"/>
            <w:tcBorders>
              <w:left w:val="single" w:sz="8" w:space="0" w:color="auto"/>
              <w:right w:val="single" w:sz="8" w:space="0" w:color="auto"/>
            </w:tcBorders>
            <w:shd w:val="clear" w:color="auto" w:fill="8EAADB"/>
            <w:textDirection w:val="btLr"/>
            <w:vAlign w:val="bottom"/>
          </w:tcPr>
          <w:p w14:paraId="72FF17F3"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40" w:type="dxa"/>
            <w:shd w:val="clear" w:color="auto" w:fill="auto"/>
            <w:vAlign w:val="bottom"/>
          </w:tcPr>
          <w:p w14:paraId="3F46B84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1718E83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Selezione e organizzazione dei dati</w:t>
            </w:r>
          </w:p>
        </w:tc>
        <w:tc>
          <w:tcPr>
            <w:tcW w:w="320" w:type="dxa"/>
            <w:shd w:val="clear" w:color="auto" w:fill="auto"/>
            <w:vAlign w:val="bottom"/>
          </w:tcPr>
          <w:p w14:paraId="31907C9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0F07753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in modi diversi una situazione problematica</w:t>
            </w:r>
          </w:p>
        </w:tc>
        <w:tc>
          <w:tcPr>
            <w:tcW w:w="320" w:type="dxa"/>
            <w:shd w:val="clear" w:color="auto" w:fill="auto"/>
            <w:vAlign w:val="bottom"/>
          </w:tcPr>
          <w:p w14:paraId="2C2844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1FD3F3B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moltiplicazioni e divisioni</w:t>
            </w:r>
          </w:p>
        </w:tc>
      </w:tr>
      <w:tr w:rsidR="0025337B" w:rsidRPr="005422DE" w14:paraId="49FC790C" w14:textId="77777777" w:rsidTr="00BC3B7A">
        <w:trPr>
          <w:trHeight w:val="105"/>
        </w:trPr>
        <w:tc>
          <w:tcPr>
            <w:tcW w:w="940" w:type="dxa"/>
            <w:gridSpan w:val="3"/>
            <w:vMerge/>
            <w:tcBorders>
              <w:left w:val="single" w:sz="8" w:space="0" w:color="auto"/>
              <w:right w:val="single" w:sz="8" w:space="0" w:color="auto"/>
            </w:tcBorders>
            <w:shd w:val="clear" w:color="auto" w:fill="8EAADB"/>
            <w:vAlign w:val="bottom"/>
          </w:tcPr>
          <w:p w14:paraId="327D332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08216F4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05B71BD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graduati sulle 4 operazioni</w:t>
            </w:r>
          </w:p>
        </w:tc>
        <w:tc>
          <w:tcPr>
            <w:tcW w:w="320" w:type="dxa"/>
            <w:vMerge w:val="restart"/>
            <w:shd w:val="clear" w:color="auto" w:fill="auto"/>
            <w:vAlign w:val="bottom"/>
          </w:tcPr>
          <w:p w14:paraId="5CB4A6A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196B404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Collegare le informazioni utili alla soluzione del problema e</w:t>
            </w:r>
          </w:p>
        </w:tc>
        <w:tc>
          <w:tcPr>
            <w:tcW w:w="320" w:type="dxa"/>
            <w:shd w:val="clear" w:color="auto" w:fill="auto"/>
            <w:vAlign w:val="bottom"/>
          </w:tcPr>
          <w:p w14:paraId="428E6A5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80" w:type="dxa"/>
            <w:tcBorders>
              <w:right w:val="single" w:sz="8" w:space="0" w:color="auto"/>
            </w:tcBorders>
            <w:shd w:val="clear" w:color="auto" w:fill="auto"/>
            <w:vAlign w:val="bottom"/>
          </w:tcPr>
          <w:p w14:paraId="6C92776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7BB0D9F8" w14:textId="77777777" w:rsidTr="00BC3B7A">
        <w:trPr>
          <w:trHeight w:val="118"/>
        </w:trPr>
        <w:tc>
          <w:tcPr>
            <w:tcW w:w="640" w:type="dxa"/>
            <w:gridSpan w:val="2"/>
            <w:vMerge w:val="restart"/>
            <w:tcBorders>
              <w:left w:val="single" w:sz="8" w:space="0" w:color="auto"/>
            </w:tcBorders>
            <w:shd w:val="clear" w:color="auto" w:fill="8EAADB"/>
            <w:textDirection w:val="btLr"/>
            <w:vAlign w:val="bottom"/>
          </w:tcPr>
          <w:p w14:paraId="75BCA34A"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300" w:type="dxa"/>
            <w:tcBorders>
              <w:right w:val="single" w:sz="8" w:space="0" w:color="auto"/>
            </w:tcBorders>
            <w:shd w:val="clear" w:color="auto" w:fill="8EAADB"/>
            <w:vAlign w:val="bottom"/>
          </w:tcPr>
          <w:p w14:paraId="60D1373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5540BB4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700" w:type="dxa"/>
            <w:vMerge/>
            <w:tcBorders>
              <w:right w:val="single" w:sz="8" w:space="0" w:color="auto"/>
            </w:tcBorders>
            <w:shd w:val="clear" w:color="auto" w:fill="auto"/>
            <w:vAlign w:val="bottom"/>
          </w:tcPr>
          <w:p w14:paraId="2F5CB13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vMerge/>
            <w:shd w:val="clear" w:color="auto" w:fill="auto"/>
            <w:vAlign w:val="bottom"/>
          </w:tcPr>
          <w:p w14:paraId="120837F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40" w:type="dxa"/>
            <w:vMerge/>
            <w:tcBorders>
              <w:right w:val="single" w:sz="8" w:space="0" w:color="auto"/>
            </w:tcBorders>
            <w:shd w:val="clear" w:color="auto" w:fill="auto"/>
            <w:vAlign w:val="bottom"/>
          </w:tcPr>
          <w:p w14:paraId="6057F18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28D95FA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36371F1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61DF128C" w14:textId="77777777" w:rsidTr="00BC3B7A">
        <w:trPr>
          <w:trHeight w:val="29"/>
        </w:trPr>
        <w:tc>
          <w:tcPr>
            <w:tcW w:w="640" w:type="dxa"/>
            <w:gridSpan w:val="2"/>
            <w:vMerge/>
            <w:tcBorders>
              <w:left w:val="single" w:sz="8" w:space="0" w:color="auto"/>
            </w:tcBorders>
            <w:shd w:val="clear" w:color="auto" w:fill="8EAADB"/>
            <w:vAlign w:val="bottom"/>
          </w:tcPr>
          <w:p w14:paraId="4AA701C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00" w:type="dxa"/>
            <w:tcBorders>
              <w:right w:val="single" w:sz="8" w:space="0" w:color="auto"/>
            </w:tcBorders>
            <w:shd w:val="clear" w:color="auto" w:fill="8EAADB"/>
            <w:vAlign w:val="bottom"/>
          </w:tcPr>
          <w:p w14:paraId="03FBB40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6A35C1EF"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700" w:type="dxa"/>
            <w:tcBorders>
              <w:right w:val="single" w:sz="8" w:space="0" w:color="auto"/>
            </w:tcBorders>
            <w:shd w:val="clear" w:color="auto" w:fill="auto"/>
            <w:vAlign w:val="bottom"/>
          </w:tcPr>
          <w:p w14:paraId="2B5DEEC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20" w:type="dxa"/>
            <w:shd w:val="clear" w:color="auto" w:fill="auto"/>
            <w:vAlign w:val="bottom"/>
          </w:tcPr>
          <w:p w14:paraId="4D9E12E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640" w:type="dxa"/>
            <w:tcBorders>
              <w:right w:val="single" w:sz="8" w:space="0" w:color="auto"/>
            </w:tcBorders>
            <w:shd w:val="clear" w:color="auto" w:fill="auto"/>
            <w:vAlign w:val="bottom"/>
          </w:tcPr>
          <w:p w14:paraId="4448BE4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20" w:type="dxa"/>
            <w:shd w:val="clear" w:color="auto" w:fill="auto"/>
            <w:vAlign w:val="bottom"/>
          </w:tcPr>
          <w:p w14:paraId="35B87BC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180" w:type="dxa"/>
            <w:tcBorders>
              <w:right w:val="single" w:sz="8" w:space="0" w:color="auto"/>
            </w:tcBorders>
            <w:shd w:val="clear" w:color="auto" w:fill="auto"/>
            <w:vAlign w:val="bottom"/>
          </w:tcPr>
          <w:p w14:paraId="0170DD1B"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559F0480" w14:textId="77777777" w:rsidTr="00BC3B7A">
        <w:trPr>
          <w:trHeight w:val="195"/>
        </w:trPr>
        <w:tc>
          <w:tcPr>
            <w:tcW w:w="280" w:type="dxa"/>
            <w:tcBorders>
              <w:left w:val="single" w:sz="8" w:space="0" w:color="auto"/>
            </w:tcBorders>
            <w:shd w:val="clear" w:color="auto" w:fill="8EAADB"/>
            <w:vAlign w:val="bottom"/>
          </w:tcPr>
          <w:p w14:paraId="45D7787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60" w:type="dxa"/>
            <w:gridSpan w:val="2"/>
            <w:vMerge w:val="restart"/>
            <w:tcBorders>
              <w:right w:val="single" w:sz="8" w:space="0" w:color="auto"/>
            </w:tcBorders>
            <w:shd w:val="clear" w:color="auto" w:fill="8EAADB"/>
            <w:textDirection w:val="btLr"/>
            <w:vAlign w:val="bottom"/>
          </w:tcPr>
          <w:p w14:paraId="7635A9AC"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03BB2506" w14:textId="77777777" w:rsidR="0025337B" w:rsidRPr="005422DE" w:rsidRDefault="0025337B" w:rsidP="00BC3B7A">
            <w:pPr>
              <w:spacing w:after="0" w:line="117"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4700" w:type="dxa"/>
            <w:tcBorders>
              <w:right w:val="single" w:sz="8" w:space="0" w:color="auto"/>
            </w:tcBorders>
            <w:shd w:val="clear" w:color="auto" w:fill="auto"/>
            <w:vAlign w:val="bottom"/>
          </w:tcPr>
          <w:p w14:paraId="3D87FC45" w14:textId="77777777" w:rsidR="0025337B" w:rsidRPr="005422DE" w:rsidRDefault="0025337B" w:rsidP="00BC3B7A">
            <w:pPr>
              <w:spacing w:after="0" w:line="19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dati da inserire</w:t>
            </w:r>
          </w:p>
        </w:tc>
        <w:tc>
          <w:tcPr>
            <w:tcW w:w="320" w:type="dxa"/>
            <w:shd w:val="clear" w:color="auto" w:fill="auto"/>
            <w:vAlign w:val="bottom"/>
          </w:tcPr>
          <w:p w14:paraId="24E5B98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640" w:type="dxa"/>
            <w:tcBorders>
              <w:right w:val="single" w:sz="8" w:space="0" w:color="auto"/>
            </w:tcBorders>
            <w:shd w:val="clear" w:color="auto" w:fill="auto"/>
            <w:vAlign w:val="bottom"/>
          </w:tcPr>
          <w:p w14:paraId="1C0B87C6" w14:textId="77777777" w:rsidR="0025337B" w:rsidRPr="005422DE" w:rsidRDefault="0025337B" w:rsidP="00BC3B7A">
            <w:pPr>
              <w:spacing w:after="0" w:line="19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concatenare le azioni necessarie</w:t>
            </w:r>
          </w:p>
        </w:tc>
        <w:tc>
          <w:tcPr>
            <w:tcW w:w="320" w:type="dxa"/>
            <w:shd w:val="clear" w:color="auto" w:fill="auto"/>
            <w:vAlign w:val="bottom"/>
          </w:tcPr>
          <w:p w14:paraId="016489F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80" w:type="dxa"/>
            <w:tcBorders>
              <w:right w:val="single" w:sz="8" w:space="0" w:color="auto"/>
            </w:tcBorders>
            <w:shd w:val="clear" w:color="auto" w:fill="auto"/>
            <w:vAlign w:val="bottom"/>
          </w:tcPr>
          <w:p w14:paraId="090D130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06290789" w14:textId="77777777" w:rsidTr="00BC3B7A">
        <w:trPr>
          <w:trHeight w:val="223"/>
        </w:trPr>
        <w:tc>
          <w:tcPr>
            <w:tcW w:w="280" w:type="dxa"/>
            <w:tcBorders>
              <w:left w:val="single" w:sz="8" w:space="0" w:color="auto"/>
            </w:tcBorders>
            <w:shd w:val="clear" w:color="auto" w:fill="8EAADB"/>
            <w:vAlign w:val="bottom"/>
          </w:tcPr>
          <w:p w14:paraId="507C80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8EAADB"/>
            <w:vAlign w:val="bottom"/>
          </w:tcPr>
          <w:p w14:paraId="535A70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F8CCD0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7A3397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dati carenti</w:t>
            </w:r>
          </w:p>
        </w:tc>
        <w:tc>
          <w:tcPr>
            <w:tcW w:w="320" w:type="dxa"/>
            <w:shd w:val="clear" w:color="auto" w:fill="auto"/>
            <w:vAlign w:val="bottom"/>
          </w:tcPr>
          <w:p w14:paraId="7BE1ABC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1B88E28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Avere chiaro l’obiettivo da raggiungere e controllare le</w:t>
            </w:r>
          </w:p>
        </w:tc>
        <w:tc>
          <w:tcPr>
            <w:tcW w:w="320" w:type="dxa"/>
            <w:shd w:val="clear" w:color="auto" w:fill="auto"/>
            <w:vAlign w:val="bottom"/>
          </w:tcPr>
          <w:p w14:paraId="6D67A6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C7596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9FBAD9E" w14:textId="77777777" w:rsidTr="00BC3B7A">
        <w:trPr>
          <w:trHeight w:val="269"/>
        </w:trPr>
        <w:tc>
          <w:tcPr>
            <w:tcW w:w="280" w:type="dxa"/>
            <w:tcBorders>
              <w:left w:val="single" w:sz="8" w:space="0" w:color="auto"/>
            </w:tcBorders>
            <w:shd w:val="clear" w:color="auto" w:fill="8EAADB"/>
            <w:vAlign w:val="bottom"/>
          </w:tcPr>
          <w:p w14:paraId="6F12BA2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60" w:type="dxa"/>
            <w:gridSpan w:val="2"/>
            <w:vMerge/>
            <w:tcBorders>
              <w:right w:val="single" w:sz="8" w:space="0" w:color="auto"/>
            </w:tcBorders>
            <w:shd w:val="clear" w:color="auto" w:fill="8EAADB"/>
            <w:vAlign w:val="bottom"/>
          </w:tcPr>
          <w:p w14:paraId="3C7D656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31A71F05"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Problemi</w:t>
            </w:r>
            <w:proofErr w:type="gramEnd"/>
            <w:r w:rsidRPr="005422DE">
              <w:rPr>
                <w:rFonts w:ascii="Comic Sans MS" w:eastAsia="Comic Sans MS" w:hAnsi="Comic Sans MS" w:cs="Arial"/>
                <w:sz w:val="14"/>
                <w:szCs w:val="20"/>
                <w:lang w:eastAsia="it-IT"/>
              </w:rPr>
              <w:t xml:space="preserve"> con dati sovrabbondanti</w:t>
            </w:r>
          </w:p>
        </w:tc>
        <w:tc>
          <w:tcPr>
            <w:tcW w:w="320" w:type="dxa"/>
            <w:shd w:val="clear" w:color="auto" w:fill="auto"/>
            <w:vAlign w:val="bottom"/>
          </w:tcPr>
          <w:p w14:paraId="735DC20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6EEA789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soluzioni prodotte</w:t>
            </w:r>
          </w:p>
        </w:tc>
        <w:tc>
          <w:tcPr>
            <w:tcW w:w="320" w:type="dxa"/>
            <w:shd w:val="clear" w:color="auto" w:fill="auto"/>
            <w:vAlign w:val="bottom"/>
          </w:tcPr>
          <w:p w14:paraId="3421FDA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170D72D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63B5C5F5" w14:textId="77777777" w:rsidTr="00BC3B7A">
        <w:trPr>
          <w:trHeight w:val="175"/>
        </w:trPr>
        <w:tc>
          <w:tcPr>
            <w:tcW w:w="280" w:type="dxa"/>
            <w:tcBorders>
              <w:left w:val="single" w:sz="8" w:space="0" w:color="auto"/>
            </w:tcBorders>
            <w:shd w:val="clear" w:color="auto" w:fill="8EAADB"/>
            <w:vAlign w:val="bottom"/>
          </w:tcPr>
          <w:p w14:paraId="47408E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60" w:type="dxa"/>
            <w:gridSpan w:val="2"/>
            <w:vMerge/>
            <w:tcBorders>
              <w:right w:val="single" w:sz="8" w:space="0" w:color="auto"/>
            </w:tcBorders>
            <w:shd w:val="clear" w:color="auto" w:fill="8EAADB"/>
            <w:vAlign w:val="bottom"/>
          </w:tcPr>
          <w:p w14:paraId="12B4C5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C084DA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25970CC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dati contraddittori</w:t>
            </w:r>
          </w:p>
        </w:tc>
        <w:tc>
          <w:tcPr>
            <w:tcW w:w="320" w:type="dxa"/>
            <w:shd w:val="clear" w:color="auto" w:fill="auto"/>
            <w:vAlign w:val="bottom"/>
          </w:tcPr>
          <w:p w14:paraId="2ED3033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702F40A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Spiegare (con parole, disegni, schemi) un procedimento</w:t>
            </w:r>
          </w:p>
        </w:tc>
        <w:tc>
          <w:tcPr>
            <w:tcW w:w="320" w:type="dxa"/>
            <w:shd w:val="clear" w:color="auto" w:fill="auto"/>
            <w:vAlign w:val="bottom"/>
          </w:tcPr>
          <w:p w14:paraId="5FD0212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4E95CB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66B7832" w14:textId="77777777" w:rsidTr="00BC3B7A">
        <w:trPr>
          <w:trHeight w:val="223"/>
        </w:trPr>
        <w:tc>
          <w:tcPr>
            <w:tcW w:w="280" w:type="dxa"/>
            <w:tcBorders>
              <w:left w:val="single" w:sz="8" w:space="0" w:color="auto"/>
            </w:tcBorders>
            <w:shd w:val="clear" w:color="auto" w:fill="8EAADB"/>
            <w:vAlign w:val="bottom"/>
          </w:tcPr>
          <w:p w14:paraId="4F783F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8EAADB"/>
            <w:vAlign w:val="bottom"/>
          </w:tcPr>
          <w:p w14:paraId="533AB9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EDDDF8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0D4965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soluzioni diverse</w:t>
            </w:r>
          </w:p>
        </w:tc>
        <w:tc>
          <w:tcPr>
            <w:tcW w:w="320" w:type="dxa"/>
            <w:shd w:val="clear" w:color="auto" w:fill="auto"/>
            <w:vAlign w:val="bottom"/>
          </w:tcPr>
          <w:p w14:paraId="26980A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31D2FA7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risolutivo attuato</w:t>
            </w:r>
          </w:p>
        </w:tc>
        <w:tc>
          <w:tcPr>
            <w:tcW w:w="320" w:type="dxa"/>
            <w:shd w:val="clear" w:color="auto" w:fill="auto"/>
            <w:vAlign w:val="bottom"/>
          </w:tcPr>
          <w:p w14:paraId="05DE74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22091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5617DC1" w14:textId="77777777" w:rsidTr="00BC3B7A">
        <w:trPr>
          <w:trHeight w:val="223"/>
        </w:trPr>
        <w:tc>
          <w:tcPr>
            <w:tcW w:w="280" w:type="dxa"/>
            <w:tcBorders>
              <w:left w:val="single" w:sz="8" w:space="0" w:color="auto"/>
            </w:tcBorders>
            <w:shd w:val="clear" w:color="auto" w:fill="8EAADB"/>
            <w:vAlign w:val="bottom"/>
          </w:tcPr>
          <w:p w14:paraId="13EF09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54513B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4B7311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86542D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FC2AEE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logici</w:t>
            </w:r>
          </w:p>
        </w:tc>
        <w:tc>
          <w:tcPr>
            <w:tcW w:w="320" w:type="dxa"/>
            <w:shd w:val="clear" w:color="auto" w:fill="auto"/>
            <w:vAlign w:val="bottom"/>
          </w:tcPr>
          <w:p w14:paraId="6ABD1B4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73CD402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eventuali inesattezze di un procedimento</w:t>
            </w:r>
          </w:p>
        </w:tc>
        <w:tc>
          <w:tcPr>
            <w:tcW w:w="320" w:type="dxa"/>
            <w:shd w:val="clear" w:color="auto" w:fill="auto"/>
            <w:vAlign w:val="bottom"/>
          </w:tcPr>
          <w:p w14:paraId="2422D0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669AA2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870F444" w14:textId="77777777" w:rsidTr="00BC3B7A">
        <w:trPr>
          <w:trHeight w:val="223"/>
        </w:trPr>
        <w:tc>
          <w:tcPr>
            <w:tcW w:w="280" w:type="dxa"/>
            <w:tcBorders>
              <w:left w:val="single" w:sz="8" w:space="0" w:color="auto"/>
            </w:tcBorders>
            <w:shd w:val="clear" w:color="auto" w:fill="8EAADB"/>
            <w:vAlign w:val="bottom"/>
          </w:tcPr>
          <w:p w14:paraId="18223A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741F44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6EA39A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559C4D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FE1E13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sulle misure</w:t>
            </w:r>
          </w:p>
        </w:tc>
        <w:tc>
          <w:tcPr>
            <w:tcW w:w="320" w:type="dxa"/>
            <w:shd w:val="clear" w:color="auto" w:fill="auto"/>
            <w:vAlign w:val="bottom"/>
          </w:tcPr>
          <w:p w14:paraId="07891A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31CF2F5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risolutivo attuato, attraverso il confronto con altre</w:t>
            </w:r>
          </w:p>
        </w:tc>
        <w:tc>
          <w:tcPr>
            <w:tcW w:w="320" w:type="dxa"/>
            <w:shd w:val="clear" w:color="auto" w:fill="auto"/>
            <w:vAlign w:val="bottom"/>
          </w:tcPr>
          <w:p w14:paraId="7457CD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6771EB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3A1345B" w14:textId="77777777" w:rsidTr="00BC3B7A">
        <w:trPr>
          <w:trHeight w:val="223"/>
        </w:trPr>
        <w:tc>
          <w:tcPr>
            <w:tcW w:w="280" w:type="dxa"/>
            <w:tcBorders>
              <w:left w:val="single" w:sz="8" w:space="0" w:color="auto"/>
            </w:tcBorders>
            <w:shd w:val="clear" w:color="auto" w:fill="8EAADB"/>
            <w:vAlign w:val="bottom"/>
          </w:tcPr>
          <w:p w14:paraId="40579C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7C269A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8EAADB"/>
            <w:vAlign w:val="bottom"/>
          </w:tcPr>
          <w:p w14:paraId="700E2E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B2AFC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6B1C58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9878E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207E690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soluzioni</w:t>
            </w:r>
          </w:p>
        </w:tc>
        <w:tc>
          <w:tcPr>
            <w:tcW w:w="320" w:type="dxa"/>
            <w:shd w:val="clear" w:color="auto" w:fill="auto"/>
            <w:vAlign w:val="bottom"/>
          </w:tcPr>
          <w:p w14:paraId="2C90E7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DFAA5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E341F32" w14:textId="77777777" w:rsidTr="00BC3B7A">
        <w:trPr>
          <w:trHeight w:val="211"/>
        </w:trPr>
        <w:tc>
          <w:tcPr>
            <w:tcW w:w="280" w:type="dxa"/>
            <w:tcBorders>
              <w:left w:val="single" w:sz="8" w:space="0" w:color="auto"/>
              <w:bottom w:val="single" w:sz="8" w:space="0" w:color="auto"/>
            </w:tcBorders>
            <w:shd w:val="clear" w:color="auto" w:fill="8EAADB"/>
            <w:vAlign w:val="bottom"/>
          </w:tcPr>
          <w:p w14:paraId="7A6246D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tcBorders>
              <w:bottom w:val="single" w:sz="8" w:space="0" w:color="auto"/>
            </w:tcBorders>
            <w:shd w:val="clear" w:color="auto" w:fill="8EAADB"/>
            <w:vAlign w:val="bottom"/>
          </w:tcPr>
          <w:p w14:paraId="2743D63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bottom w:val="single" w:sz="8" w:space="0" w:color="auto"/>
              <w:right w:val="single" w:sz="8" w:space="0" w:color="auto"/>
            </w:tcBorders>
            <w:shd w:val="clear" w:color="auto" w:fill="8EAADB"/>
            <w:vAlign w:val="bottom"/>
          </w:tcPr>
          <w:p w14:paraId="707E7DA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tcBorders>
              <w:bottom w:val="single" w:sz="8" w:space="0" w:color="auto"/>
            </w:tcBorders>
            <w:shd w:val="clear" w:color="auto" w:fill="auto"/>
            <w:vAlign w:val="bottom"/>
          </w:tcPr>
          <w:p w14:paraId="3FA7894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700" w:type="dxa"/>
            <w:tcBorders>
              <w:bottom w:val="single" w:sz="8" w:space="0" w:color="auto"/>
              <w:right w:val="single" w:sz="8" w:space="0" w:color="auto"/>
            </w:tcBorders>
            <w:shd w:val="clear" w:color="auto" w:fill="auto"/>
            <w:vAlign w:val="bottom"/>
          </w:tcPr>
          <w:p w14:paraId="194A03F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tcBorders>
              <w:bottom w:val="single" w:sz="8" w:space="0" w:color="auto"/>
            </w:tcBorders>
            <w:shd w:val="clear" w:color="auto" w:fill="auto"/>
            <w:vAlign w:val="bottom"/>
          </w:tcPr>
          <w:p w14:paraId="4787FEA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640" w:type="dxa"/>
            <w:tcBorders>
              <w:bottom w:val="single" w:sz="8" w:space="0" w:color="auto"/>
              <w:right w:val="single" w:sz="8" w:space="0" w:color="auto"/>
            </w:tcBorders>
            <w:shd w:val="clear" w:color="auto" w:fill="auto"/>
            <w:vAlign w:val="bottom"/>
          </w:tcPr>
          <w:p w14:paraId="4740AB7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tcBorders>
              <w:bottom w:val="single" w:sz="8" w:space="0" w:color="auto"/>
            </w:tcBorders>
            <w:shd w:val="clear" w:color="auto" w:fill="auto"/>
            <w:vAlign w:val="bottom"/>
          </w:tcPr>
          <w:p w14:paraId="16FF2F4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bottom w:val="single" w:sz="8" w:space="0" w:color="auto"/>
              <w:right w:val="single" w:sz="8" w:space="0" w:color="auto"/>
            </w:tcBorders>
            <w:shd w:val="clear" w:color="auto" w:fill="auto"/>
            <w:vAlign w:val="bottom"/>
          </w:tcPr>
          <w:p w14:paraId="56C4927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07EF9B7D" w14:textId="77777777" w:rsidTr="00BC3B7A">
        <w:trPr>
          <w:trHeight w:val="208"/>
        </w:trPr>
        <w:tc>
          <w:tcPr>
            <w:tcW w:w="280" w:type="dxa"/>
            <w:tcBorders>
              <w:left w:val="single" w:sz="8" w:space="0" w:color="auto"/>
            </w:tcBorders>
            <w:shd w:val="clear" w:color="auto" w:fill="FFD966"/>
            <w:vAlign w:val="bottom"/>
          </w:tcPr>
          <w:p w14:paraId="409DA8F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FFD966"/>
            <w:vAlign w:val="bottom"/>
          </w:tcPr>
          <w:p w14:paraId="7B66EEF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right w:val="single" w:sz="8" w:space="0" w:color="auto"/>
            </w:tcBorders>
            <w:shd w:val="clear" w:color="auto" w:fill="FFD966"/>
            <w:vAlign w:val="bottom"/>
          </w:tcPr>
          <w:p w14:paraId="36EAED5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6D9F506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13DC9C0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Analisi di testi di problemi</w:t>
            </w:r>
          </w:p>
        </w:tc>
        <w:tc>
          <w:tcPr>
            <w:tcW w:w="320" w:type="dxa"/>
            <w:shd w:val="clear" w:color="auto" w:fill="auto"/>
            <w:vAlign w:val="bottom"/>
          </w:tcPr>
          <w:p w14:paraId="115A3792"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4D12A80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l’obiettivo da raggiungere in una situazione</w:t>
            </w:r>
          </w:p>
        </w:tc>
        <w:tc>
          <w:tcPr>
            <w:tcW w:w="320" w:type="dxa"/>
            <w:shd w:val="clear" w:color="auto" w:fill="auto"/>
            <w:vAlign w:val="bottom"/>
          </w:tcPr>
          <w:p w14:paraId="5FC4825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10C8F1C4"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il procedimento e la soluzione dei</w:t>
            </w:r>
          </w:p>
        </w:tc>
      </w:tr>
      <w:tr w:rsidR="0025337B" w:rsidRPr="005422DE" w14:paraId="59D3E203" w14:textId="77777777" w:rsidTr="00BC3B7A">
        <w:trPr>
          <w:trHeight w:val="272"/>
        </w:trPr>
        <w:tc>
          <w:tcPr>
            <w:tcW w:w="280" w:type="dxa"/>
            <w:tcBorders>
              <w:left w:val="single" w:sz="8" w:space="0" w:color="auto"/>
            </w:tcBorders>
            <w:shd w:val="clear" w:color="auto" w:fill="FFD966"/>
            <w:vAlign w:val="bottom"/>
          </w:tcPr>
          <w:p w14:paraId="0E2CAF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D966"/>
            <w:vAlign w:val="bottom"/>
          </w:tcPr>
          <w:p w14:paraId="6347389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3E53BEA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2DC59117"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Problemi</w:t>
            </w:r>
            <w:proofErr w:type="gramEnd"/>
            <w:r w:rsidRPr="005422DE">
              <w:rPr>
                <w:rFonts w:ascii="Comic Sans MS" w:eastAsia="Comic Sans MS" w:hAnsi="Comic Sans MS" w:cs="Arial"/>
                <w:sz w:val="14"/>
                <w:szCs w:val="20"/>
                <w:lang w:eastAsia="it-IT"/>
              </w:rPr>
              <w:t xml:space="preserve"> con due domande e due operazioni</w:t>
            </w:r>
          </w:p>
        </w:tc>
        <w:tc>
          <w:tcPr>
            <w:tcW w:w="320" w:type="dxa"/>
            <w:shd w:val="clear" w:color="auto" w:fill="auto"/>
            <w:vAlign w:val="bottom"/>
          </w:tcPr>
          <w:p w14:paraId="0F5BEE5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54D2F79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problematica</w:t>
            </w:r>
          </w:p>
        </w:tc>
        <w:tc>
          <w:tcPr>
            <w:tcW w:w="320" w:type="dxa"/>
            <w:shd w:val="clear" w:color="auto" w:fill="auto"/>
            <w:vAlign w:val="bottom"/>
          </w:tcPr>
          <w:p w14:paraId="3C7124F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BA4BC2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problemi</w:t>
            </w:r>
          </w:p>
        </w:tc>
      </w:tr>
      <w:tr w:rsidR="0025337B" w:rsidRPr="005422DE" w14:paraId="2CE91D80" w14:textId="77777777" w:rsidTr="00BC3B7A">
        <w:trPr>
          <w:trHeight w:val="177"/>
        </w:trPr>
        <w:tc>
          <w:tcPr>
            <w:tcW w:w="280" w:type="dxa"/>
            <w:tcBorders>
              <w:left w:val="single" w:sz="8" w:space="0" w:color="auto"/>
            </w:tcBorders>
            <w:shd w:val="clear" w:color="auto" w:fill="FFD966"/>
            <w:vAlign w:val="bottom"/>
          </w:tcPr>
          <w:p w14:paraId="30927A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textDirection w:val="btLr"/>
            <w:vAlign w:val="bottom"/>
          </w:tcPr>
          <w:p w14:paraId="7E8027BB"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D966"/>
            <w:vAlign w:val="bottom"/>
          </w:tcPr>
          <w:p w14:paraId="15811A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4E8844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3726C10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una domanda nascosta</w:t>
            </w:r>
          </w:p>
        </w:tc>
        <w:tc>
          <w:tcPr>
            <w:tcW w:w="320" w:type="dxa"/>
            <w:shd w:val="clear" w:color="auto" w:fill="auto"/>
            <w:vAlign w:val="bottom"/>
          </w:tcPr>
          <w:p w14:paraId="64C7F65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66426EC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Collegare le informazioni utili alla soluzione del problema e</w:t>
            </w:r>
          </w:p>
        </w:tc>
        <w:tc>
          <w:tcPr>
            <w:tcW w:w="320" w:type="dxa"/>
            <w:shd w:val="clear" w:color="auto" w:fill="auto"/>
            <w:vAlign w:val="bottom"/>
          </w:tcPr>
          <w:p w14:paraId="1DA095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34A1593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varie strategie</w:t>
            </w:r>
          </w:p>
        </w:tc>
      </w:tr>
      <w:tr w:rsidR="0025337B" w:rsidRPr="005422DE" w14:paraId="1175EB63" w14:textId="77777777" w:rsidTr="00BC3B7A">
        <w:trPr>
          <w:trHeight w:val="147"/>
        </w:trPr>
        <w:tc>
          <w:tcPr>
            <w:tcW w:w="280" w:type="dxa"/>
            <w:tcBorders>
              <w:left w:val="single" w:sz="8" w:space="0" w:color="auto"/>
            </w:tcBorders>
            <w:shd w:val="clear" w:color="auto" w:fill="FFD966"/>
            <w:vAlign w:val="bottom"/>
          </w:tcPr>
          <w:p w14:paraId="061D950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textDirection w:val="btLr"/>
            <w:vAlign w:val="bottom"/>
          </w:tcPr>
          <w:p w14:paraId="37EA61F1"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300" w:type="dxa"/>
            <w:tcBorders>
              <w:right w:val="single" w:sz="8" w:space="0" w:color="auto"/>
            </w:tcBorders>
            <w:shd w:val="clear" w:color="auto" w:fill="FFD966"/>
            <w:vAlign w:val="bottom"/>
          </w:tcPr>
          <w:p w14:paraId="35BC29D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0E9D643D"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471B30CE"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peso netto, tara, peso lordo</w:t>
            </w:r>
          </w:p>
        </w:tc>
        <w:tc>
          <w:tcPr>
            <w:tcW w:w="320" w:type="dxa"/>
            <w:shd w:val="clear" w:color="auto" w:fill="auto"/>
            <w:vAlign w:val="bottom"/>
          </w:tcPr>
          <w:p w14:paraId="792C34F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640" w:type="dxa"/>
            <w:vMerge w:val="restart"/>
            <w:tcBorders>
              <w:right w:val="single" w:sz="8" w:space="0" w:color="auto"/>
            </w:tcBorders>
            <w:shd w:val="clear" w:color="auto" w:fill="auto"/>
            <w:vAlign w:val="bottom"/>
          </w:tcPr>
          <w:p w14:paraId="2FF8B150"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concatenare le azioni necessarie</w:t>
            </w:r>
          </w:p>
        </w:tc>
        <w:tc>
          <w:tcPr>
            <w:tcW w:w="320" w:type="dxa"/>
            <w:shd w:val="clear" w:color="auto" w:fill="auto"/>
            <w:vAlign w:val="bottom"/>
          </w:tcPr>
          <w:p w14:paraId="72B70BE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73514FF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23DAB67D" w14:textId="77777777" w:rsidTr="00BC3B7A">
        <w:trPr>
          <w:trHeight w:val="72"/>
        </w:trPr>
        <w:tc>
          <w:tcPr>
            <w:tcW w:w="280" w:type="dxa"/>
            <w:tcBorders>
              <w:left w:val="single" w:sz="8" w:space="0" w:color="auto"/>
            </w:tcBorders>
            <w:shd w:val="clear" w:color="auto" w:fill="FFD966"/>
            <w:vAlign w:val="bottom"/>
          </w:tcPr>
          <w:p w14:paraId="73D3E60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D966"/>
            <w:textDirection w:val="btLr"/>
            <w:vAlign w:val="bottom"/>
          </w:tcPr>
          <w:p w14:paraId="232D0CD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D966"/>
            <w:vAlign w:val="bottom"/>
          </w:tcPr>
          <w:p w14:paraId="12533E4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1E87C71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vMerge/>
            <w:tcBorders>
              <w:right w:val="single" w:sz="8" w:space="0" w:color="auto"/>
            </w:tcBorders>
            <w:shd w:val="clear" w:color="auto" w:fill="auto"/>
            <w:vAlign w:val="bottom"/>
          </w:tcPr>
          <w:p w14:paraId="59EC71E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5EDB650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vMerge/>
            <w:tcBorders>
              <w:right w:val="single" w:sz="8" w:space="0" w:color="auto"/>
            </w:tcBorders>
            <w:shd w:val="clear" w:color="auto" w:fill="auto"/>
            <w:vAlign w:val="bottom"/>
          </w:tcPr>
          <w:p w14:paraId="21BF351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3F6405F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7B45124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05550C78" w14:textId="77777777" w:rsidTr="00BC3B7A">
        <w:trPr>
          <w:trHeight w:val="223"/>
        </w:trPr>
        <w:tc>
          <w:tcPr>
            <w:tcW w:w="280" w:type="dxa"/>
            <w:tcBorders>
              <w:left w:val="single" w:sz="8" w:space="0" w:color="auto"/>
            </w:tcBorders>
            <w:shd w:val="clear" w:color="auto" w:fill="FFD966"/>
            <w:vAlign w:val="bottom"/>
          </w:tcPr>
          <w:p w14:paraId="18978F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096C2D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1619A6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1089B5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23BF24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con spesa, ricavo, guadagno</w:t>
            </w:r>
          </w:p>
        </w:tc>
        <w:tc>
          <w:tcPr>
            <w:tcW w:w="320" w:type="dxa"/>
            <w:shd w:val="clear" w:color="auto" w:fill="auto"/>
            <w:vAlign w:val="bottom"/>
          </w:tcPr>
          <w:p w14:paraId="00CB7FD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19F51FE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Spiegare (con parole, disegni, schemi…) un procedimento</w:t>
            </w:r>
          </w:p>
        </w:tc>
        <w:tc>
          <w:tcPr>
            <w:tcW w:w="320" w:type="dxa"/>
            <w:shd w:val="clear" w:color="auto" w:fill="auto"/>
            <w:vAlign w:val="bottom"/>
          </w:tcPr>
          <w:p w14:paraId="6BD664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1AC7FD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31D5570" w14:textId="77777777" w:rsidTr="00BC3B7A">
        <w:trPr>
          <w:trHeight w:val="271"/>
        </w:trPr>
        <w:tc>
          <w:tcPr>
            <w:tcW w:w="280" w:type="dxa"/>
            <w:tcBorders>
              <w:left w:val="single" w:sz="8" w:space="0" w:color="auto"/>
            </w:tcBorders>
            <w:shd w:val="clear" w:color="auto" w:fill="FFD966"/>
            <w:vAlign w:val="bottom"/>
          </w:tcPr>
          <w:p w14:paraId="2ACBF97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D966"/>
            <w:vAlign w:val="bottom"/>
          </w:tcPr>
          <w:p w14:paraId="6E2E019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760053B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0597E37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Problemi</w:t>
            </w:r>
            <w:proofErr w:type="gramEnd"/>
            <w:r w:rsidRPr="005422DE">
              <w:rPr>
                <w:rFonts w:ascii="Comic Sans MS" w:eastAsia="Comic Sans MS" w:hAnsi="Comic Sans MS" w:cs="Arial"/>
                <w:sz w:val="14"/>
                <w:szCs w:val="20"/>
                <w:lang w:eastAsia="it-IT"/>
              </w:rPr>
              <w:t xml:space="preserve"> con costo unitario e costo totale</w:t>
            </w:r>
          </w:p>
        </w:tc>
        <w:tc>
          <w:tcPr>
            <w:tcW w:w="320" w:type="dxa"/>
            <w:shd w:val="clear" w:color="auto" w:fill="auto"/>
            <w:vAlign w:val="bottom"/>
          </w:tcPr>
          <w:p w14:paraId="2EFDA27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534FB54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risolutivo attuato</w:t>
            </w:r>
          </w:p>
        </w:tc>
        <w:tc>
          <w:tcPr>
            <w:tcW w:w="320" w:type="dxa"/>
            <w:shd w:val="clear" w:color="auto" w:fill="auto"/>
            <w:vAlign w:val="bottom"/>
          </w:tcPr>
          <w:p w14:paraId="33EB630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6841E5E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5230995" w14:textId="77777777" w:rsidTr="00BC3B7A">
        <w:trPr>
          <w:trHeight w:val="175"/>
        </w:trPr>
        <w:tc>
          <w:tcPr>
            <w:tcW w:w="280" w:type="dxa"/>
            <w:tcBorders>
              <w:left w:val="single" w:sz="8" w:space="0" w:color="auto"/>
            </w:tcBorders>
            <w:shd w:val="clear" w:color="auto" w:fill="FFD966"/>
            <w:vAlign w:val="bottom"/>
          </w:tcPr>
          <w:p w14:paraId="57637BF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1E9750C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2E02B5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909A0C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416908A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aperti</w:t>
            </w:r>
          </w:p>
        </w:tc>
        <w:tc>
          <w:tcPr>
            <w:tcW w:w="320" w:type="dxa"/>
            <w:shd w:val="clear" w:color="auto" w:fill="auto"/>
            <w:vAlign w:val="bottom"/>
          </w:tcPr>
          <w:p w14:paraId="757D776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695BC0D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eventuali inesattezze di un procedimento</w:t>
            </w:r>
          </w:p>
        </w:tc>
        <w:tc>
          <w:tcPr>
            <w:tcW w:w="320" w:type="dxa"/>
            <w:shd w:val="clear" w:color="auto" w:fill="auto"/>
            <w:vAlign w:val="bottom"/>
          </w:tcPr>
          <w:p w14:paraId="0001674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50E2BA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7881185" w14:textId="77777777" w:rsidTr="00BC3B7A">
        <w:trPr>
          <w:trHeight w:val="223"/>
        </w:trPr>
        <w:tc>
          <w:tcPr>
            <w:tcW w:w="280" w:type="dxa"/>
            <w:tcBorders>
              <w:left w:val="single" w:sz="8" w:space="0" w:color="auto"/>
            </w:tcBorders>
            <w:shd w:val="clear" w:color="auto" w:fill="FFD966"/>
            <w:vAlign w:val="bottom"/>
          </w:tcPr>
          <w:p w14:paraId="4C3352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67EEDD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51C365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00842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67E9D5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09E17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1BECFF6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risolutivo attuato, attraverso il confronto</w:t>
            </w:r>
          </w:p>
        </w:tc>
        <w:tc>
          <w:tcPr>
            <w:tcW w:w="320" w:type="dxa"/>
            <w:shd w:val="clear" w:color="auto" w:fill="auto"/>
            <w:vAlign w:val="bottom"/>
          </w:tcPr>
          <w:p w14:paraId="6E0FFB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621BE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7AB120F" w14:textId="77777777" w:rsidTr="00BC3B7A">
        <w:trPr>
          <w:trHeight w:val="76"/>
        </w:trPr>
        <w:tc>
          <w:tcPr>
            <w:tcW w:w="280" w:type="dxa"/>
            <w:tcBorders>
              <w:left w:val="single" w:sz="8" w:space="0" w:color="auto"/>
            </w:tcBorders>
            <w:shd w:val="clear" w:color="auto" w:fill="FFD966"/>
            <w:vAlign w:val="bottom"/>
          </w:tcPr>
          <w:p w14:paraId="0A14D5D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shd w:val="clear" w:color="auto" w:fill="FFD966"/>
            <w:vAlign w:val="bottom"/>
          </w:tcPr>
          <w:p w14:paraId="5C5C474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0" w:type="dxa"/>
            <w:tcBorders>
              <w:right w:val="single" w:sz="8" w:space="0" w:color="auto"/>
            </w:tcBorders>
            <w:shd w:val="clear" w:color="auto" w:fill="FFD966"/>
            <w:vAlign w:val="bottom"/>
          </w:tcPr>
          <w:p w14:paraId="5B26AAF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757A509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tcBorders>
              <w:right w:val="single" w:sz="8" w:space="0" w:color="auto"/>
            </w:tcBorders>
            <w:shd w:val="clear" w:color="auto" w:fill="auto"/>
            <w:vAlign w:val="bottom"/>
          </w:tcPr>
          <w:p w14:paraId="7073E41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29030C3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vMerge w:val="restart"/>
            <w:tcBorders>
              <w:right w:val="single" w:sz="8" w:space="0" w:color="auto"/>
            </w:tcBorders>
            <w:shd w:val="clear" w:color="auto" w:fill="auto"/>
            <w:vAlign w:val="bottom"/>
          </w:tcPr>
          <w:p w14:paraId="74F8988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Risolvere problemi utilizzando diagrammi di vario tipo</w:t>
            </w:r>
          </w:p>
        </w:tc>
        <w:tc>
          <w:tcPr>
            <w:tcW w:w="320" w:type="dxa"/>
            <w:shd w:val="clear" w:color="auto" w:fill="auto"/>
            <w:vAlign w:val="bottom"/>
          </w:tcPr>
          <w:p w14:paraId="0000919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30DE352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4196CAA9" w14:textId="77777777" w:rsidTr="00BC3B7A">
        <w:trPr>
          <w:trHeight w:val="147"/>
        </w:trPr>
        <w:tc>
          <w:tcPr>
            <w:tcW w:w="280" w:type="dxa"/>
            <w:tcBorders>
              <w:left w:val="single" w:sz="8" w:space="0" w:color="auto"/>
            </w:tcBorders>
            <w:shd w:val="clear" w:color="auto" w:fill="FFD966"/>
            <w:vAlign w:val="bottom"/>
          </w:tcPr>
          <w:p w14:paraId="58E0A3B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vAlign w:val="bottom"/>
          </w:tcPr>
          <w:p w14:paraId="3CF65EC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00" w:type="dxa"/>
            <w:tcBorders>
              <w:right w:val="single" w:sz="8" w:space="0" w:color="auto"/>
            </w:tcBorders>
            <w:shd w:val="clear" w:color="auto" w:fill="FFD966"/>
            <w:vAlign w:val="bottom"/>
          </w:tcPr>
          <w:p w14:paraId="529EDF5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33EA1D4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00" w:type="dxa"/>
            <w:tcBorders>
              <w:right w:val="single" w:sz="8" w:space="0" w:color="auto"/>
            </w:tcBorders>
            <w:shd w:val="clear" w:color="auto" w:fill="auto"/>
            <w:vAlign w:val="bottom"/>
          </w:tcPr>
          <w:p w14:paraId="3771705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15EF09F4"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vMerge/>
            <w:tcBorders>
              <w:right w:val="single" w:sz="8" w:space="0" w:color="auto"/>
            </w:tcBorders>
            <w:shd w:val="clear" w:color="auto" w:fill="auto"/>
            <w:vAlign w:val="bottom"/>
          </w:tcPr>
          <w:p w14:paraId="0E5D9B6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381F760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29FF48C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D3030E6" w14:textId="77777777" w:rsidTr="00BC3B7A">
        <w:trPr>
          <w:trHeight w:val="271"/>
        </w:trPr>
        <w:tc>
          <w:tcPr>
            <w:tcW w:w="280" w:type="dxa"/>
            <w:tcBorders>
              <w:left w:val="single" w:sz="8" w:space="0" w:color="auto"/>
            </w:tcBorders>
            <w:shd w:val="clear" w:color="auto" w:fill="FFD966"/>
            <w:vAlign w:val="bottom"/>
          </w:tcPr>
          <w:p w14:paraId="50E9983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D966"/>
            <w:vAlign w:val="bottom"/>
          </w:tcPr>
          <w:p w14:paraId="2C81B2F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06BAF1D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4CDD801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688856F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517CFC5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Risolvere</w:t>
            </w:r>
            <w:proofErr w:type="gramEnd"/>
            <w:r w:rsidRPr="005422DE">
              <w:rPr>
                <w:rFonts w:ascii="Comic Sans MS" w:eastAsia="Comic Sans MS" w:hAnsi="Comic Sans MS" w:cs="Arial"/>
                <w:sz w:val="14"/>
                <w:szCs w:val="20"/>
                <w:lang w:eastAsia="it-IT"/>
              </w:rPr>
              <w:t xml:space="preserve"> problemi con due domande e due operazioni.</w:t>
            </w:r>
          </w:p>
        </w:tc>
        <w:tc>
          <w:tcPr>
            <w:tcW w:w="320" w:type="dxa"/>
            <w:shd w:val="clear" w:color="auto" w:fill="auto"/>
            <w:vAlign w:val="bottom"/>
          </w:tcPr>
          <w:p w14:paraId="42E8D7A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79A5801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7A9FDB5" w14:textId="77777777" w:rsidTr="00BC3B7A">
        <w:trPr>
          <w:trHeight w:val="314"/>
        </w:trPr>
        <w:tc>
          <w:tcPr>
            <w:tcW w:w="280" w:type="dxa"/>
            <w:tcBorders>
              <w:left w:val="single" w:sz="8" w:space="0" w:color="auto"/>
            </w:tcBorders>
            <w:shd w:val="clear" w:color="auto" w:fill="FFD966"/>
            <w:vAlign w:val="bottom"/>
          </w:tcPr>
          <w:p w14:paraId="1CD0BE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D966"/>
            <w:vAlign w:val="bottom"/>
          </w:tcPr>
          <w:p w14:paraId="0F1997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D966"/>
            <w:vAlign w:val="bottom"/>
          </w:tcPr>
          <w:p w14:paraId="63C4C2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0E7921A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580CD0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right w:val="single" w:sz="8" w:space="0" w:color="auto"/>
            </w:tcBorders>
            <w:shd w:val="clear" w:color="auto" w:fill="auto"/>
            <w:vAlign w:val="bottom"/>
          </w:tcPr>
          <w:p w14:paraId="7EB7AB9F"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Risolvere</w:t>
            </w:r>
            <w:proofErr w:type="gramEnd"/>
            <w:r w:rsidRPr="005422DE">
              <w:rPr>
                <w:rFonts w:ascii="Comic Sans MS" w:eastAsia="Comic Sans MS" w:hAnsi="Comic Sans MS" w:cs="Arial"/>
                <w:sz w:val="15"/>
                <w:szCs w:val="20"/>
                <w:lang w:eastAsia="it-IT"/>
              </w:rPr>
              <w:t xml:space="preserve"> problemi con una domanda nascosta</w:t>
            </w:r>
          </w:p>
        </w:tc>
        <w:tc>
          <w:tcPr>
            <w:tcW w:w="320" w:type="dxa"/>
            <w:shd w:val="clear" w:color="auto" w:fill="auto"/>
            <w:vAlign w:val="bottom"/>
          </w:tcPr>
          <w:p w14:paraId="673FF4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1B8C7D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92B390E" w14:textId="77777777" w:rsidTr="00BC3B7A">
        <w:trPr>
          <w:trHeight w:val="89"/>
        </w:trPr>
        <w:tc>
          <w:tcPr>
            <w:tcW w:w="280" w:type="dxa"/>
            <w:tcBorders>
              <w:left w:val="single" w:sz="8" w:space="0" w:color="auto"/>
              <w:bottom w:val="single" w:sz="8" w:space="0" w:color="auto"/>
            </w:tcBorders>
            <w:shd w:val="clear" w:color="auto" w:fill="FFD966"/>
            <w:vAlign w:val="bottom"/>
          </w:tcPr>
          <w:p w14:paraId="4F76FFF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tcBorders>
              <w:bottom w:val="single" w:sz="8" w:space="0" w:color="auto"/>
            </w:tcBorders>
            <w:shd w:val="clear" w:color="auto" w:fill="FFD966"/>
            <w:vAlign w:val="bottom"/>
          </w:tcPr>
          <w:p w14:paraId="2346804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00" w:type="dxa"/>
            <w:tcBorders>
              <w:bottom w:val="single" w:sz="8" w:space="0" w:color="auto"/>
              <w:right w:val="single" w:sz="8" w:space="0" w:color="auto"/>
            </w:tcBorders>
            <w:shd w:val="clear" w:color="auto" w:fill="FFD966"/>
            <w:vAlign w:val="bottom"/>
          </w:tcPr>
          <w:p w14:paraId="62B3B33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22EFA1F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00" w:type="dxa"/>
            <w:tcBorders>
              <w:bottom w:val="single" w:sz="8" w:space="0" w:color="auto"/>
              <w:right w:val="single" w:sz="8" w:space="0" w:color="auto"/>
            </w:tcBorders>
            <w:shd w:val="clear" w:color="auto" w:fill="auto"/>
            <w:vAlign w:val="bottom"/>
          </w:tcPr>
          <w:p w14:paraId="5E248DA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tcBorders>
              <w:bottom w:val="single" w:sz="8" w:space="0" w:color="auto"/>
            </w:tcBorders>
            <w:shd w:val="clear" w:color="auto" w:fill="auto"/>
            <w:vAlign w:val="bottom"/>
          </w:tcPr>
          <w:p w14:paraId="3B5AA66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40" w:type="dxa"/>
            <w:tcBorders>
              <w:bottom w:val="single" w:sz="8" w:space="0" w:color="auto"/>
              <w:right w:val="single" w:sz="8" w:space="0" w:color="auto"/>
            </w:tcBorders>
            <w:shd w:val="clear" w:color="auto" w:fill="auto"/>
            <w:vAlign w:val="bottom"/>
          </w:tcPr>
          <w:p w14:paraId="1FAF288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tcBorders>
              <w:bottom w:val="single" w:sz="8" w:space="0" w:color="auto"/>
            </w:tcBorders>
            <w:shd w:val="clear" w:color="auto" w:fill="auto"/>
            <w:vAlign w:val="bottom"/>
          </w:tcPr>
          <w:p w14:paraId="1DB335E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bottom w:val="single" w:sz="8" w:space="0" w:color="auto"/>
              <w:right w:val="single" w:sz="8" w:space="0" w:color="auto"/>
            </w:tcBorders>
            <w:shd w:val="clear" w:color="auto" w:fill="auto"/>
            <w:vAlign w:val="bottom"/>
          </w:tcPr>
          <w:p w14:paraId="7F2713B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177113ED" w14:textId="77777777" w:rsidTr="00BC3B7A">
        <w:trPr>
          <w:trHeight w:val="209"/>
        </w:trPr>
        <w:tc>
          <w:tcPr>
            <w:tcW w:w="280" w:type="dxa"/>
            <w:tcBorders>
              <w:left w:val="single" w:sz="8" w:space="0" w:color="auto"/>
            </w:tcBorders>
            <w:shd w:val="clear" w:color="auto" w:fill="FF99FF"/>
            <w:vAlign w:val="bottom"/>
          </w:tcPr>
          <w:p w14:paraId="2A389A2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FF99FF"/>
            <w:vAlign w:val="bottom"/>
          </w:tcPr>
          <w:p w14:paraId="587E189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00" w:type="dxa"/>
            <w:tcBorders>
              <w:right w:val="single" w:sz="8" w:space="0" w:color="auto"/>
            </w:tcBorders>
            <w:shd w:val="clear" w:color="auto" w:fill="FF99FF"/>
            <w:vAlign w:val="bottom"/>
          </w:tcPr>
          <w:p w14:paraId="7881431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1F705E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4CAAF64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testi di problemi</w:t>
            </w:r>
          </w:p>
        </w:tc>
        <w:tc>
          <w:tcPr>
            <w:tcW w:w="320" w:type="dxa"/>
            <w:shd w:val="clear" w:color="auto" w:fill="auto"/>
            <w:vAlign w:val="bottom"/>
          </w:tcPr>
          <w:p w14:paraId="55B760A1"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7702E1F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Analizzare il testo di un problema classificando le</w:t>
            </w:r>
          </w:p>
        </w:tc>
        <w:tc>
          <w:tcPr>
            <w:tcW w:w="320" w:type="dxa"/>
            <w:shd w:val="clear" w:color="auto" w:fill="auto"/>
            <w:vAlign w:val="bottom"/>
          </w:tcPr>
          <w:p w14:paraId="44A3CCF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5AFC2DAC"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il procedimento e la soluzione di</w:t>
            </w:r>
          </w:p>
        </w:tc>
      </w:tr>
      <w:tr w:rsidR="0025337B" w:rsidRPr="005422DE" w14:paraId="711FC40F" w14:textId="77777777" w:rsidTr="00BC3B7A">
        <w:trPr>
          <w:trHeight w:val="255"/>
        </w:trPr>
        <w:tc>
          <w:tcPr>
            <w:tcW w:w="280" w:type="dxa"/>
            <w:tcBorders>
              <w:left w:val="single" w:sz="8" w:space="0" w:color="auto"/>
            </w:tcBorders>
            <w:shd w:val="clear" w:color="auto" w:fill="FF99FF"/>
            <w:vAlign w:val="bottom"/>
          </w:tcPr>
          <w:p w14:paraId="681628E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352C6D3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04672A3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04CAE87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74482A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aritmetici</w:t>
            </w:r>
          </w:p>
        </w:tc>
        <w:tc>
          <w:tcPr>
            <w:tcW w:w="320" w:type="dxa"/>
            <w:shd w:val="clear" w:color="auto" w:fill="auto"/>
            <w:vAlign w:val="bottom"/>
          </w:tcPr>
          <w:p w14:paraId="1A54483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2E6209E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informazioni in superflue-essenziali e esplicite-implicite e</w:t>
            </w:r>
          </w:p>
        </w:tc>
        <w:tc>
          <w:tcPr>
            <w:tcW w:w="320" w:type="dxa"/>
            <w:shd w:val="clear" w:color="auto" w:fill="auto"/>
            <w:vAlign w:val="bottom"/>
          </w:tcPr>
          <w:p w14:paraId="022343D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1DEEE6FA"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problemi</w:t>
            </w:r>
          </w:p>
        </w:tc>
      </w:tr>
      <w:tr w:rsidR="0025337B" w:rsidRPr="005422DE" w14:paraId="5B867D63" w14:textId="77777777" w:rsidTr="00BC3B7A">
        <w:trPr>
          <w:trHeight w:val="192"/>
        </w:trPr>
        <w:tc>
          <w:tcPr>
            <w:tcW w:w="280" w:type="dxa"/>
            <w:tcBorders>
              <w:left w:val="single" w:sz="8" w:space="0" w:color="auto"/>
            </w:tcBorders>
            <w:shd w:val="clear" w:color="auto" w:fill="FF99FF"/>
            <w:vAlign w:val="bottom"/>
          </w:tcPr>
          <w:p w14:paraId="6AB16FF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FF99FF"/>
            <w:vAlign w:val="bottom"/>
          </w:tcPr>
          <w:p w14:paraId="3421C5D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00" w:type="dxa"/>
            <w:tcBorders>
              <w:right w:val="single" w:sz="8" w:space="0" w:color="auto"/>
            </w:tcBorders>
            <w:shd w:val="clear" w:color="auto" w:fill="FF99FF"/>
            <w:vAlign w:val="bottom"/>
          </w:tcPr>
          <w:p w14:paraId="0EAF211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6F956FB4" w14:textId="77777777" w:rsidR="0025337B" w:rsidRPr="005422DE" w:rsidRDefault="0025337B" w:rsidP="00BC3B7A">
            <w:pPr>
              <w:spacing w:after="0" w:line="113"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700" w:type="dxa"/>
            <w:tcBorders>
              <w:right w:val="single" w:sz="8" w:space="0" w:color="auto"/>
            </w:tcBorders>
            <w:shd w:val="clear" w:color="auto" w:fill="auto"/>
            <w:vAlign w:val="bottom"/>
          </w:tcPr>
          <w:p w14:paraId="52EB525D" w14:textId="77777777" w:rsidR="0025337B" w:rsidRPr="005422DE" w:rsidRDefault="0025337B" w:rsidP="00BC3B7A">
            <w:pPr>
              <w:spacing w:after="0" w:line="19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di geometria.</w:t>
            </w:r>
          </w:p>
        </w:tc>
        <w:tc>
          <w:tcPr>
            <w:tcW w:w="320" w:type="dxa"/>
            <w:shd w:val="clear" w:color="auto" w:fill="auto"/>
            <w:vAlign w:val="bottom"/>
          </w:tcPr>
          <w:p w14:paraId="28C38AE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640" w:type="dxa"/>
            <w:tcBorders>
              <w:right w:val="single" w:sz="8" w:space="0" w:color="auto"/>
            </w:tcBorders>
            <w:shd w:val="clear" w:color="auto" w:fill="auto"/>
            <w:vAlign w:val="bottom"/>
          </w:tcPr>
          <w:p w14:paraId="70B5C1CC" w14:textId="77777777" w:rsidR="0025337B" w:rsidRPr="005422DE" w:rsidRDefault="0025337B" w:rsidP="00BC3B7A">
            <w:pPr>
              <w:spacing w:after="0" w:line="19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mancanti</w:t>
            </w:r>
          </w:p>
        </w:tc>
        <w:tc>
          <w:tcPr>
            <w:tcW w:w="320" w:type="dxa"/>
            <w:vMerge w:val="restart"/>
            <w:shd w:val="clear" w:color="auto" w:fill="auto"/>
            <w:vAlign w:val="bottom"/>
          </w:tcPr>
          <w:p w14:paraId="07D89A3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80" w:type="dxa"/>
            <w:vMerge w:val="restart"/>
            <w:tcBorders>
              <w:right w:val="single" w:sz="8" w:space="0" w:color="auto"/>
            </w:tcBorders>
            <w:shd w:val="clear" w:color="auto" w:fill="auto"/>
            <w:vAlign w:val="bottom"/>
          </w:tcPr>
          <w:p w14:paraId="1B9FC648"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varie strategie risolutive</w:t>
            </w:r>
          </w:p>
        </w:tc>
      </w:tr>
      <w:tr w:rsidR="0025337B" w:rsidRPr="005422DE" w14:paraId="51EC9BD7" w14:textId="77777777" w:rsidTr="00BC3B7A">
        <w:trPr>
          <w:trHeight w:val="63"/>
        </w:trPr>
        <w:tc>
          <w:tcPr>
            <w:tcW w:w="280" w:type="dxa"/>
            <w:tcBorders>
              <w:left w:val="single" w:sz="8" w:space="0" w:color="auto"/>
            </w:tcBorders>
            <w:shd w:val="clear" w:color="auto" w:fill="FF99FF"/>
            <w:vAlign w:val="bottom"/>
          </w:tcPr>
          <w:p w14:paraId="518538D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FF99FF"/>
            <w:vAlign w:val="bottom"/>
          </w:tcPr>
          <w:p w14:paraId="7EE3B12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00" w:type="dxa"/>
            <w:tcBorders>
              <w:right w:val="single" w:sz="8" w:space="0" w:color="auto"/>
            </w:tcBorders>
            <w:shd w:val="clear" w:color="auto" w:fill="FF99FF"/>
            <w:vAlign w:val="bottom"/>
          </w:tcPr>
          <w:p w14:paraId="001025D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vMerge w:val="restart"/>
            <w:shd w:val="clear" w:color="auto" w:fill="auto"/>
            <w:vAlign w:val="bottom"/>
          </w:tcPr>
          <w:p w14:paraId="0687BE7D"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20A362AF"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diagrammi, i grafici ad albero, le tabelle</w:t>
            </w:r>
          </w:p>
        </w:tc>
        <w:tc>
          <w:tcPr>
            <w:tcW w:w="320" w:type="dxa"/>
            <w:vMerge w:val="restart"/>
            <w:shd w:val="clear" w:color="auto" w:fill="auto"/>
            <w:vAlign w:val="bottom"/>
          </w:tcPr>
          <w:p w14:paraId="370D8738"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1D094716"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Tenere sotto controllo il processo risolutivo con</w:t>
            </w:r>
          </w:p>
        </w:tc>
        <w:tc>
          <w:tcPr>
            <w:tcW w:w="320" w:type="dxa"/>
            <w:vMerge/>
            <w:shd w:val="clear" w:color="auto" w:fill="auto"/>
            <w:vAlign w:val="bottom"/>
          </w:tcPr>
          <w:p w14:paraId="07F8E55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180" w:type="dxa"/>
            <w:vMerge/>
            <w:tcBorders>
              <w:right w:val="single" w:sz="8" w:space="0" w:color="auto"/>
            </w:tcBorders>
            <w:shd w:val="clear" w:color="auto" w:fill="auto"/>
            <w:vAlign w:val="bottom"/>
          </w:tcPr>
          <w:p w14:paraId="728420D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0455C82A" w14:textId="77777777" w:rsidTr="00BC3B7A">
        <w:trPr>
          <w:trHeight w:val="158"/>
        </w:trPr>
        <w:tc>
          <w:tcPr>
            <w:tcW w:w="280" w:type="dxa"/>
            <w:tcBorders>
              <w:left w:val="single" w:sz="8" w:space="0" w:color="auto"/>
            </w:tcBorders>
            <w:shd w:val="clear" w:color="auto" w:fill="FF99FF"/>
            <w:vAlign w:val="bottom"/>
          </w:tcPr>
          <w:p w14:paraId="7D2368B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shd w:val="clear" w:color="auto" w:fill="FF99FF"/>
            <w:vAlign w:val="bottom"/>
          </w:tcPr>
          <w:p w14:paraId="5275E82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00" w:type="dxa"/>
            <w:tcBorders>
              <w:right w:val="single" w:sz="8" w:space="0" w:color="auto"/>
            </w:tcBorders>
            <w:shd w:val="clear" w:color="auto" w:fill="FF99FF"/>
            <w:vAlign w:val="bottom"/>
          </w:tcPr>
          <w:p w14:paraId="105759A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vMerge/>
            <w:shd w:val="clear" w:color="auto" w:fill="auto"/>
            <w:vAlign w:val="bottom"/>
          </w:tcPr>
          <w:p w14:paraId="0217852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700" w:type="dxa"/>
            <w:vMerge/>
            <w:tcBorders>
              <w:right w:val="single" w:sz="8" w:space="0" w:color="auto"/>
            </w:tcBorders>
            <w:shd w:val="clear" w:color="auto" w:fill="auto"/>
            <w:vAlign w:val="bottom"/>
          </w:tcPr>
          <w:p w14:paraId="5B5C246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vMerge/>
            <w:shd w:val="clear" w:color="auto" w:fill="auto"/>
            <w:vAlign w:val="bottom"/>
          </w:tcPr>
          <w:p w14:paraId="78EE3BB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640" w:type="dxa"/>
            <w:vMerge/>
            <w:tcBorders>
              <w:right w:val="single" w:sz="8" w:space="0" w:color="auto"/>
            </w:tcBorders>
            <w:shd w:val="clear" w:color="auto" w:fill="auto"/>
            <w:vAlign w:val="bottom"/>
          </w:tcPr>
          <w:p w14:paraId="6675F5A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shd w:val="clear" w:color="auto" w:fill="auto"/>
            <w:vAlign w:val="bottom"/>
          </w:tcPr>
          <w:p w14:paraId="565F0D8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180" w:type="dxa"/>
            <w:tcBorders>
              <w:right w:val="single" w:sz="8" w:space="0" w:color="auto"/>
            </w:tcBorders>
            <w:shd w:val="clear" w:color="auto" w:fill="auto"/>
            <w:vAlign w:val="bottom"/>
          </w:tcPr>
          <w:p w14:paraId="1796841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57B65C69" w14:textId="77777777" w:rsidTr="00BC3B7A">
        <w:trPr>
          <w:trHeight w:val="223"/>
        </w:trPr>
        <w:tc>
          <w:tcPr>
            <w:tcW w:w="280" w:type="dxa"/>
            <w:tcBorders>
              <w:left w:val="single" w:sz="8" w:space="0" w:color="auto"/>
            </w:tcBorders>
            <w:shd w:val="clear" w:color="auto" w:fill="FF99FF"/>
            <w:vAlign w:val="bottom"/>
          </w:tcPr>
          <w:p w14:paraId="69EC9F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359D39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6BABA7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34F186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C676B3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espressioni aritmetiche</w:t>
            </w:r>
          </w:p>
        </w:tc>
        <w:tc>
          <w:tcPr>
            <w:tcW w:w="320" w:type="dxa"/>
            <w:shd w:val="clear" w:color="auto" w:fill="auto"/>
            <w:vAlign w:val="bottom"/>
          </w:tcPr>
          <w:p w14:paraId="268A55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24012A9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riferimento alla situazione problematica e all’obiettivo da</w:t>
            </w:r>
          </w:p>
        </w:tc>
        <w:tc>
          <w:tcPr>
            <w:tcW w:w="320" w:type="dxa"/>
            <w:shd w:val="clear" w:color="auto" w:fill="auto"/>
            <w:vAlign w:val="bottom"/>
          </w:tcPr>
          <w:p w14:paraId="5BCB9B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D2AA2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2A2FFEC" w14:textId="77777777" w:rsidTr="00BC3B7A">
        <w:trPr>
          <w:trHeight w:val="223"/>
        </w:trPr>
        <w:tc>
          <w:tcPr>
            <w:tcW w:w="940" w:type="dxa"/>
            <w:gridSpan w:val="3"/>
            <w:vMerge w:val="restart"/>
            <w:tcBorders>
              <w:left w:val="single" w:sz="8" w:space="0" w:color="auto"/>
              <w:right w:val="single" w:sz="8" w:space="0" w:color="auto"/>
            </w:tcBorders>
            <w:shd w:val="clear" w:color="auto" w:fill="FF99FF"/>
            <w:textDirection w:val="btLr"/>
            <w:vAlign w:val="bottom"/>
          </w:tcPr>
          <w:p w14:paraId="0A041279"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40" w:type="dxa"/>
            <w:shd w:val="clear" w:color="auto" w:fill="auto"/>
            <w:vAlign w:val="bottom"/>
          </w:tcPr>
          <w:p w14:paraId="594555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53F827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vMerge w:val="restart"/>
            <w:shd w:val="clear" w:color="auto" w:fill="auto"/>
            <w:vAlign w:val="bottom"/>
          </w:tcPr>
          <w:p w14:paraId="72171221"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7A1F669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raggiungere</w:t>
            </w:r>
          </w:p>
        </w:tc>
        <w:tc>
          <w:tcPr>
            <w:tcW w:w="320" w:type="dxa"/>
            <w:shd w:val="clear" w:color="auto" w:fill="auto"/>
            <w:vAlign w:val="bottom"/>
          </w:tcPr>
          <w:p w14:paraId="21B05A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597FB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CFADAE9" w14:textId="77777777" w:rsidTr="00BC3B7A">
        <w:trPr>
          <w:trHeight w:val="90"/>
        </w:trPr>
        <w:tc>
          <w:tcPr>
            <w:tcW w:w="940" w:type="dxa"/>
            <w:gridSpan w:val="3"/>
            <w:vMerge/>
            <w:tcBorders>
              <w:left w:val="single" w:sz="8" w:space="0" w:color="auto"/>
              <w:right w:val="single" w:sz="8" w:space="0" w:color="auto"/>
            </w:tcBorders>
            <w:shd w:val="clear" w:color="auto" w:fill="FF99FF"/>
            <w:vAlign w:val="bottom"/>
          </w:tcPr>
          <w:p w14:paraId="3240D98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7CE5CCE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00" w:type="dxa"/>
            <w:tcBorders>
              <w:right w:val="single" w:sz="8" w:space="0" w:color="auto"/>
            </w:tcBorders>
            <w:shd w:val="clear" w:color="auto" w:fill="auto"/>
            <w:vAlign w:val="bottom"/>
          </w:tcPr>
          <w:p w14:paraId="16F1E6D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vMerge/>
            <w:shd w:val="clear" w:color="auto" w:fill="auto"/>
            <w:vAlign w:val="bottom"/>
          </w:tcPr>
          <w:p w14:paraId="5930F5B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40" w:type="dxa"/>
            <w:vMerge w:val="restart"/>
            <w:tcBorders>
              <w:right w:val="single" w:sz="8" w:space="0" w:color="auto"/>
            </w:tcBorders>
            <w:shd w:val="clear" w:color="auto" w:fill="auto"/>
            <w:vAlign w:val="bottom"/>
          </w:tcPr>
          <w:p w14:paraId="464EFE6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diversi percorsi risolutivi di un problema e</w:t>
            </w:r>
          </w:p>
        </w:tc>
        <w:tc>
          <w:tcPr>
            <w:tcW w:w="320" w:type="dxa"/>
            <w:shd w:val="clear" w:color="auto" w:fill="auto"/>
            <w:vAlign w:val="bottom"/>
          </w:tcPr>
          <w:p w14:paraId="5F83044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80" w:type="dxa"/>
            <w:tcBorders>
              <w:right w:val="single" w:sz="8" w:space="0" w:color="auto"/>
            </w:tcBorders>
            <w:shd w:val="clear" w:color="auto" w:fill="auto"/>
            <w:vAlign w:val="bottom"/>
          </w:tcPr>
          <w:p w14:paraId="40489EA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57E8B79E" w14:textId="77777777" w:rsidTr="00BC3B7A">
        <w:trPr>
          <w:trHeight w:val="133"/>
        </w:trPr>
        <w:tc>
          <w:tcPr>
            <w:tcW w:w="640" w:type="dxa"/>
            <w:gridSpan w:val="2"/>
            <w:vMerge w:val="restart"/>
            <w:tcBorders>
              <w:left w:val="single" w:sz="8" w:space="0" w:color="auto"/>
            </w:tcBorders>
            <w:shd w:val="clear" w:color="auto" w:fill="FF99FF"/>
            <w:textDirection w:val="btLr"/>
            <w:vAlign w:val="bottom"/>
          </w:tcPr>
          <w:p w14:paraId="7EACF49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5</w:t>
            </w:r>
          </w:p>
        </w:tc>
        <w:tc>
          <w:tcPr>
            <w:tcW w:w="300" w:type="dxa"/>
            <w:tcBorders>
              <w:right w:val="single" w:sz="8" w:space="0" w:color="auto"/>
            </w:tcBorders>
            <w:shd w:val="clear" w:color="auto" w:fill="FF99FF"/>
            <w:vAlign w:val="bottom"/>
          </w:tcPr>
          <w:p w14:paraId="4C30E7F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0B3F490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00" w:type="dxa"/>
            <w:tcBorders>
              <w:right w:val="single" w:sz="8" w:space="0" w:color="auto"/>
            </w:tcBorders>
            <w:shd w:val="clear" w:color="auto" w:fill="auto"/>
            <w:vAlign w:val="bottom"/>
          </w:tcPr>
          <w:p w14:paraId="15E1F6D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18C6CF9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640" w:type="dxa"/>
            <w:vMerge/>
            <w:tcBorders>
              <w:right w:val="single" w:sz="8" w:space="0" w:color="auto"/>
            </w:tcBorders>
            <w:shd w:val="clear" w:color="auto" w:fill="auto"/>
            <w:vAlign w:val="bottom"/>
          </w:tcPr>
          <w:p w14:paraId="1E16FD5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7301EDD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80" w:type="dxa"/>
            <w:tcBorders>
              <w:right w:val="single" w:sz="8" w:space="0" w:color="auto"/>
            </w:tcBorders>
            <w:shd w:val="clear" w:color="auto" w:fill="auto"/>
            <w:vAlign w:val="bottom"/>
          </w:tcPr>
          <w:p w14:paraId="2C0F096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0169E155" w14:textId="77777777" w:rsidTr="00BC3B7A">
        <w:trPr>
          <w:trHeight w:val="77"/>
        </w:trPr>
        <w:tc>
          <w:tcPr>
            <w:tcW w:w="640" w:type="dxa"/>
            <w:gridSpan w:val="2"/>
            <w:vMerge/>
            <w:tcBorders>
              <w:left w:val="single" w:sz="8" w:space="0" w:color="auto"/>
            </w:tcBorders>
            <w:shd w:val="clear" w:color="auto" w:fill="FF99FF"/>
            <w:vAlign w:val="bottom"/>
          </w:tcPr>
          <w:p w14:paraId="15D9044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0" w:type="dxa"/>
            <w:tcBorders>
              <w:right w:val="single" w:sz="8" w:space="0" w:color="auto"/>
            </w:tcBorders>
            <w:shd w:val="clear" w:color="auto" w:fill="FF99FF"/>
            <w:vAlign w:val="bottom"/>
          </w:tcPr>
          <w:p w14:paraId="41854C5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31CE82D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tcBorders>
              <w:right w:val="single" w:sz="8" w:space="0" w:color="auto"/>
            </w:tcBorders>
            <w:shd w:val="clear" w:color="auto" w:fill="auto"/>
            <w:vAlign w:val="bottom"/>
          </w:tcPr>
          <w:p w14:paraId="5A7D644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177C647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vMerge w:val="restart"/>
            <w:tcBorders>
              <w:right w:val="single" w:sz="8" w:space="0" w:color="auto"/>
            </w:tcBorders>
            <w:shd w:val="clear" w:color="auto" w:fill="auto"/>
            <w:vAlign w:val="bottom"/>
          </w:tcPr>
          <w:p w14:paraId="1A26E1F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verificarlo</w:t>
            </w:r>
          </w:p>
        </w:tc>
        <w:tc>
          <w:tcPr>
            <w:tcW w:w="320" w:type="dxa"/>
            <w:shd w:val="clear" w:color="auto" w:fill="auto"/>
            <w:vAlign w:val="bottom"/>
          </w:tcPr>
          <w:p w14:paraId="60B7145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6A956C5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3A310DC" w14:textId="77777777" w:rsidTr="00BC3B7A">
        <w:trPr>
          <w:trHeight w:val="146"/>
        </w:trPr>
        <w:tc>
          <w:tcPr>
            <w:tcW w:w="280" w:type="dxa"/>
            <w:tcBorders>
              <w:left w:val="single" w:sz="8" w:space="0" w:color="auto"/>
            </w:tcBorders>
            <w:shd w:val="clear" w:color="auto" w:fill="FF99FF"/>
            <w:vAlign w:val="bottom"/>
          </w:tcPr>
          <w:p w14:paraId="55F6354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60" w:type="dxa"/>
            <w:gridSpan w:val="2"/>
            <w:vMerge w:val="restart"/>
            <w:tcBorders>
              <w:right w:val="single" w:sz="8" w:space="0" w:color="auto"/>
            </w:tcBorders>
            <w:shd w:val="clear" w:color="auto" w:fill="FF99FF"/>
            <w:textDirection w:val="btLr"/>
            <w:vAlign w:val="bottom"/>
          </w:tcPr>
          <w:p w14:paraId="61678005"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5AA73C3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00" w:type="dxa"/>
            <w:tcBorders>
              <w:right w:val="single" w:sz="8" w:space="0" w:color="auto"/>
            </w:tcBorders>
            <w:shd w:val="clear" w:color="auto" w:fill="auto"/>
            <w:vAlign w:val="bottom"/>
          </w:tcPr>
          <w:p w14:paraId="5CBD381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621D696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640" w:type="dxa"/>
            <w:vMerge/>
            <w:tcBorders>
              <w:right w:val="single" w:sz="8" w:space="0" w:color="auto"/>
            </w:tcBorders>
            <w:shd w:val="clear" w:color="auto" w:fill="auto"/>
            <w:vAlign w:val="bottom"/>
          </w:tcPr>
          <w:p w14:paraId="1D60695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16B6ADF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793C916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1335802" w14:textId="77777777" w:rsidTr="00BC3B7A">
        <w:trPr>
          <w:trHeight w:val="271"/>
        </w:trPr>
        <w:tc>
          <w:tcPr>
            <w:tcW w:w="280" w:type="dxa"/>
            <w:tcBorders>
              <w:left w:val="single" w:sz="8" w:space="0" w:color="auto"/>
            </w:tcBorders>
            <w:shd w:val="clear" w:color="auto" w:fill="FF99FF"/>
            <w:vAlign w:val="bottom"/>
          </w:tcPr>
          <w:p w14:paraId="41CA85E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60" w:type="dxa"/>
            <w:gridSpan w:val="2"/>
            <w:vMerge/>
            <w:tcBorders>
              <w:right w:val="single" w:sz="8" w:space="0" w:color="auto"/>
            </w:tcBorders>
            <w:shd w:val="clear" w:color="auto" w:fill="FF99FF"/>
            <w:vAlign w:val="bottom"/>
          </w:tcPr>
          <w:p w14:paraId="117F37A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5885A6A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1A5730F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1DFEDEA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eventuali inesattezze di un procedimento</w:t>
            </w:r>
          </w:p>
        </w:tc>
        <w:tc>
          <w:tcPr>
            <w:tcW w:w="320" w:type="dxa"/>
            <w:shd w:val="clear" w:color="auto" w:fill="auto"/>
            <w:vAlign w:val="bottom"/>
          </w:tcPr>
          <w:p w14:paraId="55AFB15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0330AD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B9DD683" w14:textId="77777777" w:rsidTr="00BC3B7A">
        <w:trPr>
          <w:trHeight w:val="175"/>
        </w:trPr>
        <w:tc>
          <w:tcPr>
            <w:tcW w:w="280" w:type="dxa"/>
            <w:tcBorders>
              <w:left w:val="single" w:sz="8" w:space="0" w:color="auto"/>
            </w:tcBorders>
            <w:shd w:val="clear" w:color="auto" w:fill="FF99FF"/>
            <w:vAlign w:val="bottom"/>
          </w:tcPr>
          <w:p w14:paraId="39C41B4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60" w:type="dxa"/>
            <w:gridSpan w:val="2"/>
            <w:vMerge/>
            <w:tcBorders>
              <w:right w:val="single" w:sz="8" w:space="0" w:color="auto"/>
            </w:tcBorders>
            <w:shd w:val="clear" w:color="auto" w:fill="FF99FF"/>
            <w:vAlign w:val="bottom"/>
          </w:tcPr>
          <w:p w14:paraId="3356F80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A76668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1B48538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40B895D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04593D5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risolutivo adeguato, attraverso il confronto con altre</w:t>
            </w:r>
          </w:p>
        </w:tc>
        <w:tc>
          <w:tcPr>
            <w:tcW w:w="320" w:type="dxa"/>
            <w:shd w:val="clear" w:color="auto" w:fill="auto"/>
            <w:vAlign w:val="bottom"/>
          </w:tcPr>
          <w:p w14:paraId="6E93CD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3743B5A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66659BE" w14:textId="77777777" w:rsidTr="00BC3B7A">
        <w:trPr>
          <w:trHeight w:val="223"/>
        </w:trPr>
        <w:tc>
          <w:tcPr>
            <w:tcW w:w="280" w:type="dxa"/>
            <w:tcBorders>
              <w:left w:val="single" w:sz="8" w:space="0" w:color="auto"/>
            </w:tcBorders>
            <w:shd w:val="clear" w:color="auto" w:fill="FF99FF"/>
            <w:vAlign w:val="bottom"/>
          </w:tcPr>
          <w:p w14:paraId="313B34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FF99FF"/>
            <w:vAlign w:val="bottom"/>
          </w:tcPr>
          <w:p w14:paraId="475C2B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5EBF7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387CED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BB2C4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0429EAE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soluzioni</w:t>
            </w:r>
          </w:p>
        </w:tc>
        <w:tc>
          <w:tcPr>
            <w:tcW w:w="320" w:type="dxa"/>
            <w:shd w:val="clear" w:color="auto" w:fill="auto"/>
            <w:vAlign w:val="bottom"/>
          </w:tcPr>
          <w:p w14:paraId="572639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089ED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1012DB3" w14:textId="77777777" w:rsidTr="00BC3B7A">
        <w:trPr>
          <w:trHeight w:val="226"/>
        </w:trPr>
        <w:tc>
          <w:tcPr>
            <w:tcW w:w="280" w:type="dxa"/>
            <w:tcBorders>
              <w:left w:val="single" w:sz="8" w:space="0" w:color="auto"/>
            </w:tcBorders>
            <w:shd w:val="clear" w:color="auto" w:fill="FF99FF"/>
            <w:vAlign w:val="bottom"/>
          </w:tcPr>
          <w:p w14:paraId="4F8DC4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60" w:type="dxa"/>
            <w:gridSpan w:val="2"/>
            <w:vMerge/>
            <w:tcBorders>
              <w:right w:val="single" w:sz="8" w:space="0" w:color="auto"/>
            </w:tcBorders>
            <w:shd w:val="clear" w:color="auto" w:fill="FF99FF"/>
            <w:vAlign w:val="bottom"/>
          </w:tcPr>
          <w:p w14:paraId="0CBD69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98038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26FBE2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833A30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001DC0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il procedimento risolutivo con diagrammi,</w:t>
            </w:r>
          </w:p>
        </w:tc>
        <w:tc>
          <w:tcPr>
            <w:tcW w:w="320" w:type="dxa"/>
            <w:shd w:val="clear" w:color="auto" w:fill="auto"/>
            <w:vAlign w:val="bottom"/>
          </w:tcPr>
          <w:p w14:paraId="42637B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7D7448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784E8D2" w14:textId="77777777" w:rsidTr="00BC3B7A">
        <w:trPr>
          <w:trHeight w:val="221"/>
        </w:trPr>
        <w:tc>
          <w:tcPr>
            <w:tcW w:w="280" w:type="dxa"/>
            <w:tcBorders>
              <w:left w:val="single" w:sz="8" w:space="0" w:color="auto"/>
            </w:tcBorders>
            <w:shd w:val="clear" w:color="auto" w:fill="FF99FF"/>
            <w:vAlign w:val="bottom"/>
          </w:tcPr>
          <w:p w14:paraId="55431F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0B2D3A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6125E0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50F39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34197F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513F36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01147396"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schemi di calcolo, espressioni aritmetiche</w:t>
            </w:r>
          </w:p>
        </w:tc>
        <w:tc>
          <w:tcPr>
            <w:tcW w:w="320" w:type="dxa"/>
            <w:shd w:val="clear" w:color="auto" w:fill="auto"/>
            <w:vAlign w:val="bottom"/>
          </w:tcPr>
          <w:p w14:paraId="08A2FC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6FAAD3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2D33B63" w14:textId="77777777" w:rsidTr="00BC3B7A">
        <w:trPr>
          <w:trHeight w:val="223"/>
        </w:trPr>
        <w:tc>
          <w:tcPr>
            <w:tcW w:w="280" w:type="dxa"/>
            <w:tcBorders>
              <w:left w:val="single" w:sz="8" w:space="0" w:color="auto"/>
            </w:tcBorders>
            <w:shd w:val="clear" w:color="auto" w:fill="FF99FF"/>
            <w:vAlign w:val="bottom"/>
          </w:tcPr>
          <w:p w14:paraId="10E473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2739F7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5E725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A09E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0FEAAD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917117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505966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Costruire problemi partendo da grafici o espressioni</w:t>
            </w:r>
          </w:p>
        </w:tc>
        <w:tc>
          <w:tcPr>
            <w:tcW w:w="320" w:type="dxa"/>
            <w:shd w:val="clear" w:color="auto" w:fill="auto"/>
            <w:vAlign w:val="bottom"/>
          </w:tcPr>
          <w:p w14:paraId="026728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A88F2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FEBF6BD" w14:textId="77777777" w:rsidTr="00BC3B7A">
        <w:trPr>
          <w:trHeight w:val="221"/>
        </w:trPr>
        <w:tc>
          <w:tcPr>
            <w:tcW w:w="280" w:type="dxa"/>
            <w:tcBorders>
              <w:left w:val="single" w:sz="8" w:space="0" w:color="auto"/>
            </w:tcBorders>
            <w:shd w:val="clear" w:color="auto" w:fill="FF99FF"/>
            <w:vAlign w:val="bottom"/>
          </w:tcPr>
          <w:p w14:paraId="7C99E9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379552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69D29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6593C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2883CE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39511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68DB0235"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aritmetiche</w:t>
            </w:r>
          </w:p>
        </w:tc>
        <w:tc>
          <w:tcPr>
            <w:tcW w:w="320" w:type="dxa"/>
            <w:shd w:val="clear" w:color="auto" w:fill="auto"/>
            <w:vAlign w:val="bottom"/>
          </w:tcPr>
          <w:p w14:paraId="34F08A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B0091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D3B5DA1" w14:textId="77777777" w:rsidTr="00BC3B7A">
        <w:trPr>
          <w:trHeight w:val="733"/>
        </w:trPr>
        <w:tc>
          <w:tcPr>
            <w:tcW w:w="280" w:type="dxa"/>
            <w:tcBorders>
              <w:left w:val="single" w:sz="8" w:space="0" w:color="auto"/>
              <w:bottom w:val="single" w:sz="8" w:space="0" w:color="auto"/>
            </w:tcBorders>
            <w:shd w:val="clear" w:color="auto" w:fill="FF99FF"/>
            <w:vAlign w:val="bottom"/>
          </w:tcPr>
          <w:p w14:paraId="0A6573E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711B09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99FF"/>
            <w:vAlign w:val="bottom"/>
          </w:tcPr>
          <w:p w14:paraId="353DE0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1D652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3638AF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37B6A9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7597304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4424E2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56120A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983B04C"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0C0F200A"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40" w:name="page48"/>
      <w:bookmarkEnd w:id="40"/>
      <w:r>
        <w:rPr>
          <w:rFonts w:ascii="Times New Roman" w:eastAsia="Times New Roman" w:hAnsi="Times New Roman" w:cs="Arial"/>
          <w:noProof/>
          <w:sz w:val="24"/>
          <w:szCs w:val="20"/>
          <w:lang w:eastAsia="it-IT"/>
        </w:rPr>
        <w:lastRenderedPageBreak/>
        <w:drawing>
          <wp:anchor distT="0" distB="0" distL="114300" distR="114300" simplePos="0" relativeHeight="251789312" behindDoc="1" locked="0" layoutInCell="0" allowOverlap="1" wp14:anchorId="61CAE26F" wp14:editId="3F5D9E42">
            <wp:simplePos x="0" y="0"/>
            <wp:positionH relativeFrom="page">
              <wp:posOffset>457200</wp:posOffset>
            </wp:positionH>
            <wp:positionV relativeFrom="page">
              <wp:posOffset>882650</wp:posOffset>
            </wp:positionV>
            <wp:extent cx="9779635" cy="1278890"/>
            <wp:effectExtent l="0" t="0" r="0" b="0"/>
            <wp:wrapNone/>
            <wp:docPr id="863"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278890"/>
                    </a:xfrm>
                    <a:prstGeom prst="rect">
                      <a:avLst/>
                    </a:prstGeom>
                    <a:noFill/>
                  </pic:spPr>
                </pic:pic>
              </a:graphicData>
            </a:graphic>
            <wp14:sizeRelH relativeFrom="page">
              <wp14:pctWidth>0</wp14:pctWidth>
            </wp14:sizeRelH>
            <wp14:sizeRelV relativeFrom="page">
              <wp14:pctHeight>0</wp14:pctHeight>
            </wp14:sizeRelV>
          </wp:anchor>
        </w:drawing>
      </w:r>
    </w:p>
    <w:p w14:paraId="3B4CDD99"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MATEMATICA</w:t>
      </w:r>
    </w:p>
    <w:p w14:paraId="0EDE18BE"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790336" behindDoc="1" locked="0" layoutInCell="0" allowOverlap="1" wp14:anchorId="058D0CF7" wp14:editId="0F37220C">
                <wp:simplePos x="0" y="0"/>
                <wp:positionH relativeFrom="column">
                  <wp:posOffset>5715</wp:posOffset>
                </wp:positionH>
                <wp:positionV relativeFrom="paragraph">
                  <wp:posOffset>33020</wp:posOffset>
                </wp:positionV>
                <wp:extent cx="9767570" cy="0"/>
                <wp:effectExtent l="34290" t="34925" r="37465" b="31750"/>
                <wp:wrapNone/>
                <wp:docPr id="862" name="Connettore 1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7086" id="Connettore 1 86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r4KwIAAE4EAAAOAAAAZHJzL2Uyb0RvYy54bWysVMGO2yAQvVfqPyDuWdtZJ3GsdVatnfSy&#10;bSPt9gMI4BgVAwISJ6r67x1wEu22l6rqBQ/MzOPNzMMPj6deoiO3TmhV4ewuxYgrqplQ+wp/e9lM&#10;CoycJ4oRqRWv8Jk7/Lh6/+5hMCWf6k5Lxi0CEOXKwVS4896USeJox3vi7rThCpyttj3xsLX7hFky&#10;AHovk2mazpNBW2asptw5OG1GJ15F/Lbl1H9tW8c9khUGbj6uNq67sCarB1LuLTGdoBca5B9Y9EQo&#10;uPQG1RBP0MGKP6B6Qa12uvV3VPeJbltBeawBqsnS36p57ojhsRZojjO3Nrn/B0u/HLcWCVbhYj7F&#10;SJEehlRrpbj32nKUoXAOXRqMKyG4Vlsb6qQn9WyeNP3ukNJ1R9SeR7YvZwMAWchI3qSEjTNw1274&#10;rBnEkIPXsWWn1vYBEpqBTnEy59tk+MkjCofLxXwxW8AA6dWXkPKaaKzzn7juUTAqLIUKTSMlOT45&#10;H4iQ8hoSjpXeCCnj4KVCQ4Vn8/uiiBlOS8GCN8Q5u9/V0qIjAe1s8o9pcR/LAs/rsADdENeNcdE1&#10;qsrqg2Lxmo4Ttr7Yngg52kBLqnARFAlEL9aomh/LdLku1kU+yafz9SRPm2byYVPnk/kmW8ya+6au&#10;m+xn4JzlZScY4yrQvio4y/9OIZe3NGrvpuFbg5K36LGTQPb6jaTjlMNgR4nsNDtv7XX6INoYfHlg&#10;4VW83oP9+jew+gU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EH1avg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791360" behindDoc="1" locked="0" layoutInCell="0" allowOverlap="1" wp14:anchorId="5121D052" wp14:editId="1941A8D7">
                <wp:simplePos x="0" y="0"/>
                <wp:positionH relativeFrom="column">
                  <wp:posOffset>9707880</wp:posOffset>
                </wp:positionH>
                <wp:positionV relativeFrom="paragraph">
                  <wp:posOffset>67310</wp:posOffset>
                </wp:positionV>
                <wp:extent cx="65405" cy="318135"/>
                <wp:effectExtent l="1905" t="2540" r="0" b="3175"/>
                <wp:wrapNone/>
                <wp:docPr id="861" name="Rettango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EE5D5" id="Rettangolo 861" o:spid="_x0000_s1026" style="position:absolute;margin-left:764.4pt;margin-top:5.3pt;width:5.15pt;height:25.0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veJQIAAD8EAAAOAAAAZHJzL2Uyb0RvYy54bWysU1GPEjEQfjfxPzR995blAGHDcrnAYUxO&#10;vXj6A0q3yzZ2O3VaWPDXO+0CcuqTsQ9NpzP9+s03M/O7Q2vYXqHXYEue3ww4U1ZCpe225F+/rN9M&#10;OfNB2EoYsKrkR+X53eL1q3nnCjWEBkylkBGI9UXnSt6E4Ios87JRrfA34JQlZw3YikAmbrMKRUfo&#10;rcmGg8Ek6wArhyCV93S76p18kfDrWsnwqa69CsyUnLiFtGPaN3HPFnNRbFG4RssTDfEPLFqhLX16&#10;gVqJINgO9R9QrZYIHupwI6HNoK61VCkHyiYf/JbNcyOcSrmQON5dZPL/D1Z+3D8h01XJp5OcMyta&#10;KtJnFahkWzDA4i1p1DlfUOize8KYpXePIL95ZmHZUKC6R4SuUaIiZik+e/EgGp6esk33ASr6QOwC&#10;JLkONbYRkIRgh1SV46Uq6hCYpMvJeDQYcybJc5tP89txJJSJ4vzWoQ/vFLQsHkqOVPOELfaPPvSh&#10;55DEHYyu1tqYZOB2szTI9oL642H4sF7NTuj+OsxY1pV8Nh6OE/ILn7+GWKf1N4hWB2p0o1tSehBX&#10;DBJFFO3BVukchDb9mbIzlpI8C9cXYAPVkURE6LuYpo4ODeAPzjrq4JL77zuBijPz3lIhZvloFFs+&#10;GaPx2yEZeO3ZXHuElQRV8sBZf1yGfkx2DvW2oZ/ylLuFeyperZOykV/P6kSWujTV5jRRcQyu7RT1&#10;a+4XPwEAAP//AwBQSwMEFAAGAAgAAAAhAHZj8EbeAAAACwEAAA8AAABkcnMvZG93bnJldi54bWxM&#10;j8FOwzAQRO9I/IO1SNyo3dKGksapKiSOHFpy4LiN3ThqvI5stzF8Pe4JbjOa0ezbapvswK7ah96R&#10;hPlMANPUOtVTJ6H5fH9aAwsRSeHgSEv41gG29f1dhaVyE+319RA7lkcolCjBxDiWnIfWaIth5kZN&#10;OTs5bzFm6zuuPE553A58IUTBLfaULxgc9ZvR7flwsRKWP/uAHz02U1qevHU745uvJOXjQ9ptgEWd&#10;4l8ZbvgZHerMdHQXUoEN2a8W68wesxIFsFtj9fw6B3aUUIgX4HXF//9Q/wIAAP//AwBQSwECLQAU&#10;AAYACAAAACEAtoM4kv4AAADhAQAAEwAAAAAAAAAAAAAAAAAAAAAAW0NvbnRlbnRfVHlwZXNdLnht&#10;bFBLAQItABQABgAIAAAAIQA4/SH/1gAAAJQBAAALAAAAAAAAAAAAAAAAAC8BAABfcmVscy8ucmVs&#10;c1BLAQItABQABgAIAAAAIQCKm2veJQIAAD8EAAAOAAAAAAAAAAAAAAAAAC4CAABkcnMvZTJvRG9j&#10;LnhtbFBLAQItABQABgAIAAAAIQB2Y/BG3gAAAAsBAAAPAAAAAAAAAAAAAAAAAH8EAABkcnMvZG93&#10;bnJldi54bWxQSwUGAAAAAAQABADzAAAAigUAAAAA&#10;" o:allowincell="f" fillcolor="#e2efd9" strokecolor="white"/>
            </w:pict>
          </mc:Fallback>
        </mc:AlternateContent>
      </w:r>
    </w:p>
    <w:p w14:paraId="7967E28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06F70BC9" wp14:editId="4E8BE307">
            <wp:extent cx="66675" cy="314325"/>
            <wp:effectExtent l="0" t="0" r="9525" b="9525"/>
            <wp:docPr id="581" name="Immagin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216B1789" w14:textId="77777777" w:rsidR="0025337B" w:rsidRPr="005422DE" w:rsidRDefault="0025337B" w:rsidP="0025337B">
      <w:pPr>
        <w:spacing w:after="0" w:line="23"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792384" behindDoc="1" locked="0" layoutInCell="0" allowOverlap="1" wp14:anchorId="6791688B" wp14:editId="50649701">
            <wp:simplePos x="0" y="0"/>
            <wp:positionH relativeFrom="column">
              <wp:posOffset>6350</wp:posOffset>
            </wp:positionH>
            <wp:positionV relativeFrom="paragraph">
              <wp:posOffset>-317500</wp:posOffset>
            </wp:positionV>
            <wp:extent cx="9767570" cy="822960"/>
            <wp:effectExtent l="0" t="0" r="0" b="0"/>
            <wp:wrapNone/>
            <wp:docPr id="860"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8229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793408" behindDoc="1" locked="0" layoutInCell="0" allowOverlap="1" wp14:anchorId="3E01DA87" wp14:editId="68294CB9">
            <wp:simplePos x="0" y="0"/>
            <wp:positionH relativeFrom="column">
              <wp:posOffset>6350</wp:posOffset>
            </wp:positionH>
            <wp:positionV relativeFrom="paragraph">
              <wp:posOffset>-317500</wp:posOffset>
            </wp:positionV>
            <wp:extent cx="9767570" cy="822960"/>
            <wp:effectExtent l="0" t="0" r="5080" b="0"/>
            <wp:wrapNone/>
            <wp:docPr id="859"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822960"/>
                    </a:xfrm>
                    <a:prstGeom prst="rect">
                      <a:avLst/>
                    </a:prstGeom>
                    <a:noFill/>
                  </pic:spPr>
                </pic:pic>
              </a:graphicData>
            </a:graphic>
            <wp14:sizeRelH relativeFrom="page">
              <wp14:pctWidth>0</wp14:pctWidth>
            </wp14:sizeRelH>
            <wp14:sizeRelV relativeFrom="page">
              <wp14:pctHeight>0</wp14:pctHeight>
            </wp14:sizeRelV>
          </wp:anchor>
        </w:drawing>
      </w:r>
    </w:p>
    <w:p w14:paraId="2472B438" w14:textId="77777777" w:rsidR="0025337B" w:rsidRPr="005422DE" w:rsidRDefault="0025337B" w:rsidP="0025337B">
      <w:pPr>
        <w:spacing w:after="0" w:line="239" w:lineRule="auto"/>
        <w:rPr>
          <w:rFonts w:ascii="Comic Sans MS" w:eastAsia="Comic Sans MS" w:hAnsi="Comic Sans MS" w:cs="Arial"/>
          <w:sz w:val="23"/>
          <w:szCs w:val="20"/>
          <w:lang w:eastAsia="it-IT"/>
        </w:rPr>
      </w:pPr>
      <w:r w:rsidRPr="005422DE">
        <w:rPr>
          <w:rFonts w:ascii="Comic Sans MS" w:eastAsia="Comic Sans MS" w:hAnsi="Comic Sans MS" w:cs="Arial"/>
          <w:i/>
          <w:sz w:val="23"/>
          <w:szCs w:val="20"/>
          <w:lang w:eastAsia="it-IT"/>
        </w:rPr>
        <w:t xml:space="preserve">Competenza specifica: </w:t>
      </w:r>
      <w:r w:rsidRPr="005422DE">
        <w:rPr>
          <w:rFonts w:ascii="Comic Sans MS" w:eastAsia="Comic Sans MS" w:hAnsi="Comic Sans MS" w:cs="Arial"/>
          <w:sz w:val="23"/>
          <w:szCs w:val="20"/>
          <w:lang w:eastAsia="it-IT"/>
        </w:rPr>
        <w:t>UTILIZZARE CON SICUREZZA LE TECNICHE E LE PROCEDURE DEL CALCOLO ARITMETICO ED</w:t>
      </w:r>
    </w:p>
    <w:p w14:paraId="5F788CD4" w14:textId="77777777" w:rsidR="0025337B" w:rsidRPr="005422DE" w:rsidRDefault="0025337B" w:rsidP="0025337B">
      <w:pPr>
        <w:spacing w:after="0" w:line="3" w:lineRule="exact"/>
        <w:rPr>
          <w:rFonts w:ascii="Times New Roman" w:eastAsia="Times New Roman" w:hAnsi="Times New Roman" w:cs="Arial"/>
          <w:sz w:val="20"/>
          <w:szCs w:val="20"/>
          <w:lang w:eastAsia="it-IT"/>
        </w:rPr>
      </w:pPr>
      <w:r>
        <w:rPr>
          <w:rFonts w:ascii="Comic Sans MS" w:eastAsia="Comic Sans MS" w:hAnsi="Comic Sans MS" w:cs="Arial"/>
          <w:noProof/>
          <w:sz w:val="23"/>
          <w:szCs w:val="20"/>
          <w:lang w:eastAsia="it-IT"/>
        </w:rPr>
        <mc:AlternateContent>
          <mc:Choice Requires="wps">
            <w:drawing>
              <wp:anchor distT="0" distB="0" distL="114300" distR="114300" simplePos="0" relativeHeight="251794432" behindDoc="1" locked="0" layoutInCell="0" allowOverlap="1" wp14:anchorId="137153B0" wp14:editId="7DA451CA">
                <wp:simplePos x="0" y="0"/>
                <wp:positionH relativeFrom="column">
                  <wp:posOffset>71120</wp:posOffset>
                </wp:positionH>
                <wp:positionV relativeFrom="paragraph">
                  <wp:posOffset>1905</wp:posOffset>
                </wp:positionV>
                <wp:extent cx="9636760" cy="211455"/>
                <wp:effectExtent l="4445" t="0" r="0" b="635"/>
                <wp:wrapNone/>
                <wp:docPr id="858" name="Rettangolo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6760" cy="211455"/>
                        </a:xfrm>
                        <a:prstGeom prst="rect">
                          <a:avLst/>
                        </a:prstGeom>
                        <a:solidFill>
                          <a:srgbClr val="FFF2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6C4BC" id="Rettangolo 858" o:spid="_x0000_s1026" style="position:absolute;margin-left:5.6pt;margin-top:.15pt;width:758.8pt;height:16.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qCJgIAAEEEAAAOAAAAZHJzL2Uyb0RvYy54bWysU1Fv0zAQfkfiP1h+p2lC221R02nqKEIa&#10;MDH4Aa7jJBaOz5zdpuPXc3a60g2eEHmI7nznz3ffd7e8PvSG7RV6Dbbi+WTKmbISam3bin/7unlz&#10;yZkPwtbCgFUVf1SeX69ev1oOrlQFdGBqhYxArC8HV/EuBFdmmZed6oWfgFOWgg1gLwK52GY1ioHQ&#10;e5MV0+kiGwBrhyCV93R6Owb5KuE3jZLhc9N4FZipONUW0h/Tfxv/2WopyhaF67Q8liH+oYpeaEuP&#10;nqBuRRBsh/oPqF5LBA9NmEjoM2gaLVXqgbrJpy+6eeiEU6kXIse7E03+/8HKT/t7ZLqu+OWcpLKi&#10;J5G+qECStWCAxVPiaHC+pNQHd4+xS+/uQH73zMK6o0R1gwhDp0RNleUxP3t2ITqerrLt8BFqekDs&#10;AiS6Dg32EZCIYIekyuNJFXUITNLh1eLt4mJB4kmKFXk+m8/TE6J8uu3Qh/cKehaNiiOpntDF/s6H&#10;WI0on1JS9WB0vdHGJAfb7dog2wuakM1mU6zXR3R/nmYsG6iUeTFPyM9i/gUEofwNoteBRt3onrie&#10;xi8miTLS9s7WyQ5Cm9Gmko098hipGyXYQv1INCKMc0x7R0YH+JOzgWa44v7HTqDizHywJMVVPpvF&#10;oU/ObH5RkIPnke15RFhJUBUPnI3mOoyLsnOo245eylPvFm5IvkYnZqO0Y1XHYmlOE+HHnYqLcO6n&#10;rN+bv/oFAAD//wMAUEsDBBQABgAIAAAAIQCVCHb52QAAAAcBAAAPAAAAZHJzL2Rvd25yZXYueG1s&#10;TI9BTsMwEEX3SNzBGiR21GkqQghxKoSEhJBYEDjANB7iQDwOsduG2zNdwfLpf/15U28XP6oDzXEI&#10;bGC9ykARd8EO3Bt4f3u8KkHFhGxxDEwGfijCtjk/q7Gy4civdGhTr2SEY4UGXEpTpXXsHHmMqzAR&#10;S/YRZo9JcO61nfEo437UeZYV2uPAcsHhRA+Ouq927w30xbd3WPjn25eWP0ei8indRGMuL5b7O1CJ&#10;lvRXhpO+qEMjTruwZxvVKLzOpWlgA+qUXuelfLIT3hSgm1r/929+AQAA//8DAFBLAQItABQABgAI&#10;AAAAIQC2gziS/gAAAOEBAAATAAAAAAAAAAAAAAAAAAAAAABbQ29udGVudF9UeXBlc10ueG1sUEsB&#10;Ai0AFAAGAAgAAAAhADj9If/WAAAAlAEAAAsAAAAAAAAAAAAAAAAALwEAAF9yZWxzLy5yZWxzUEsB&#10;Ai0AFAAGAAgAAAAhADie2oImAgAAQQQAAA4AAAAAAAAAAAAAAAAALgIAAGRycy9lMm9Eb2MueG1s&#10;UEsBAi0AFAAGAAgAAAAhAJUIdvnZAAAABwEAAA8AAAAAAAAAAAAAAAAAgAQAAGRycy9kb3ducmV2&#10;LnhtbFBLBQYAAAAABAAEAPMAAACGBQAAAAA=&#10;" o:allowincell="f" fillcolor="#fff2cc" strokecolor="white"/>
            </w:pict>
          </mc:Fallback>
        </mc:AlternateContent>
      </w:r>
    </w:p>
    <w:p w14:paraId="2EBF7B9B"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sz w:val="24"/>
          <w:szCs w:val="20"/>
          <w:lang w:eastAsia="it-IT"/>
        </w:rPr>
        <w:t>ALGEBRICO, MENTALE, ANCHE CON RIFERIMENTO A CONTESTI REALI</w:t>
      </w:r>
    </w:p>
    <w:p w14:paraId="02F5B3F1" w14:textId="77777777" w:rsidR="0025337B" w:rsidRPr="005422DE" w:rsidRDefault="0025337B" w:rsidP="0025337B">
      <w:pPr>
        <w:spacing w:after="0" w:line="0" w:lineRule="atLeast"/>
        <w:rPr>
          <w:rFonts w:ascii="Comic Sans MS" w:eastAsia="Comic Sans MS" w:hAnsi="Comic Sans MS" w:cs="Arial"/>
          <w:sz w:val="24"/>
          <w:szCs w:val="20"/>
          <w:lang w:eastAsia="it-IT"/>
        </w:rPr>
        <w:sectPr w:rsidR="0025337B" w:rsidRPr="005422DE">
          <w:pgSz w:w="16840" w:h="11906" w:orient="landscape"/>
          <w:pgMar w:top="1440" w:right="2280" w:bottom="1440" w:left="720" w:header="0" w:footer="0" w:gutter="0"/>
          <w:cols w:space="0" w:equalWidth="0">
            <w:col w:w="13840"/>
          </w:cols>
          <w:docGrid w:linePitch="360"/>
        </w:sectPr>
      </w:pPr>
      <w:r>
        <w:rPr>
          <w:rFonts w:ascii="Comic Sans MS" w:eastAsia="Comic Sans MS" w:hAnsi="Comic Sans MS" w:cs="Arial"/>
          <w:noProof/>
          <w:sz w:val="24"/>
          <w:szCs w:val="20"/>
          <w:lang w:eastAsia="it-IT"/>
        </w:rPr>
        <mc:AlternateContent>
          <mc:Choice Requires="wps">
            <w:drawing>
              <wp:anchor distT="0" distB="0" distL="114300" distR="114300" simplePos="0" relativeHeight="251795456" behindDoc="1" locked="0" layoutInCell="0" allowOverlap="1" wp14:anchorId="23E29DD5" wp14:editId="47CDBA23">
                <wp:simplePos x="0" y="0"/>
                <wp:positionH relativeFrom="column">
                  <wp:posOffset>71120</wp:posOffset>
                </wp:positionH>
                <wp:positionV relativeFrom="paragraph">
                  <wp:posOffset>0</wp:posOffset>
                </wp:positionV>
                <wp:extent cx="9636760" cy="72390"/>
                <wp:effectExtent l="4445" t="0" r="0" b="3810"/>
                <wp:wrapNone/>
                <wp:docPr id="857" name="Rettangolo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6760" cy="72390"/>
                        </a:xfrm>
                        <a:prstGeom prst="rect">
                          <a:avLst/>
                        </a:prstGeom>
                        <a:solidFill>
                          <a:srgbClr val="FFF2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66ECF" id="Rettangolo 857" o:spid="_x0000_s1026" style="position:absolute;margin-left:5.6pt;margin-top:0;width:758.8pt;height:5.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RbKAIAAEAEAAAOAAAAZHJzL2Uyb0RvYy54bWysU8tu2zAQvBfoPxC817IVP2LBchA4dVEg&#10;bYOm/QCaoiyiFJdd0pbdr8+Sclwn7amoDgKXuxzOziwXN4fWsL1Cr8GWfDQYcqashErbbcm/f1u/&#10;u+bMB2ErYcCqkh+V5zfLt28WnStUDg2YSiEjEOuLzpW8CcEVWeZlo1rhB+CUpWQN2IpAIW6zCkVH&#10;6K3J8uFwmnWAlUOQynvaveuTfJnw61rJ8KWuvQrMlJy4hfTH9N/Ef7ZciGKLwjVanmiIf2DRCm3p&#10;0jPUnQiC7VD/AdVqieChDgMJbQZ1raVKPVA3o+Grbh4b4VTqhcTx7iyT/3+w8vP+AZmuSn49mXFm&#10;RUsmfVWBLNuCARZ3SaPO+YJKH90Dxi69uwf5wzMLq4YK1S0idI0SFTEbxfrsxYEYeDrKNt0nqOgC&#10;sQuQ5DrU2EZAEoIdkivHsyvqEJikzfn0ajqbknmScrP8ap5cy0TxfNihDx8UtCwuSo5kegIX+3sf&#10;IhlRPJck8mB0tdbGpAC3m5VBthc0IOv1Ol+tEn/q8bLMWNYRk0k+Scgvcv4VBKH8DaLVgSbd6Jak&#10;HsYvFokiqvbeVmkdhDb9migbe5IxKtc7sIHqSCoi9GNMz44WDeAvzjoa4ZL7nzuBijPz0ZIT89F4&#10;HGc+BePJLKcALzOby4ywkqBKHjjrl6vQv5OdQ71t6KZR6t3CLblX66RsdLZndSJLY5oEPz2p+A4u&#10;41T1++EvnwAAAP//AwBQSwMEFAAGAAgAAAAhAPVGqfnZAAAABwEAAA8AAABkcnMvZG93bnJldi54&#10;bWxMj8FOwzAQRO9I/IO1SNyo0whCSONUCAkJIXEg8AFuvI0D9jrEbhv+ns2JHmdnNPum3s7eiSNO&#10;cQikYL3KQCB1wQzUK/j8eL4pQcSkyWgXCBX8YoRtc3lR68qEE73jsU294BKKlVZgUxorKWNn0eu4&#10;CiMSe/sweZ1YTr00kz5xuXcyz7JCej0Qf7B6xCeL3Xd78Ar64sdbXfjXh7eWvhxi+ZLuo1LXV/Pj&#10;BkTCOf2HYcFndGiYaRcOZKJwrNc5JxXwoMW9y0teslvutyCbWp7zN38AAAD//wMAUEsBAi0AFAAG&#10;AAgAAAAhALaDOJL+AAAA4QEAABMAAAAAAAAAAAAAAAAAAAAAAFtDb250ZW50X1R5cGVzXS54bWxQ&#10;SwECLQAUAAYACAAAACEAOP0h/9YAAACUAQAACwAAAAAAAAAAAAAAAAAvAQAAX3JlbHMvLnJlbHNQ&#10;SwECLQAUAAYACAAAACEAXFxEWygCAABABAAADgAAAAAAAAAAAAAAAAAuAgAAZHJzL2Uyb0RvYy54&#10;bWxQSwECLQAUAAYACAAAACEA9Uap+dkAAAAHAQAADwAAAAAAAAAAAAAAAACCBAAAZHJzL2Rvd25y&#10;ZXYueG1sUEsFBgAAAAAEAAQA8wAAAIgFAAAAAA==&#10;" o:allowincell="f" fillcolor="#fff2cc" strokecolor="white"/>
            </w:pict>
          </mc:Fallback>
        </mc:AlternateContent>
      </w:r>
      <w:r>
        <w:rPr>
          <w:rFonts w:ascii="Comic Sans MS" w:eastAsia="Comic Sans MS" w:hAnsi="Comic Sans MS" w:cs="Arial"/>
          <w:noProof/>
          <w:sz w:val="24"/>
          <w:szCs w:val="20"/>
          <w:lang w:eastAsia="it-IT"/>
        </w:rPr>
        <mc:AlternateContent>
          <mc:Choice Requires="wps">
            <w:drawing>
              <wp:anchor distT="0" distB="0" distL="114300" distR="114300" simplePos="0" relativeHeight="251796480" behindDoc="1" locked="0" layoutInCell="0" allowOverlap="1" wp14:anchorId="3A6AAEAD" wp14:editId="29BBF426">
                <wp:simplePos x="0" y="0"/>
                <wp:positionH relativeFrom="column">
                  <wp:posOffset>-2540</wp:posOffset>
                </wp:positionH>
                <wp:positionV relativeFrom="paragraph">
                  <wp:posOffset>75565</wp:posOffset>
                </wp:positionV>
                <wp:extent cx="9781540" cy="0"/>
                <wp:effectExtent l="6985" t="8890" r="12700" b="10160"/>
                <wp:wrapNone/>
                <wp:docPr id="856" name="Connettore 1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1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027F" id="Connettore 1 856"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95pt" to="77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JgIAAE0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MZtj&#10;pEgHQ6q0Utx7bTnKUDiHLvXGFRBcqZ0NddKzejHPmn53SOmqJerAI9vXiwGALGQkb1LCxhm4a99/&#10;1gxiyNHr2LJzY7sACc1A5ziZy20y/OwRhcPl4yKb5TBAOvoSUoyJxjr/iesOBaPEUqjQNFKQ07Pz&#10;gQgpxpBwrPRWSBkHLxXqSzxPl/OY4LQULDhDmLOHfSUtOpEgnfiLVYHnPiwg18S1Q1x0DaKy+qhY&#10;vKXlhG2utidCDjawkipcBDUCz6s1iObHMl1uFptFPsmn880kT+t68nFb5ZP5Nnuc1R/qqqqzn4Fz&#10;lhetYIyrQHsUcJb/nUCuT2mQ3k3Ct/4kb9FjI4Hs+B9JxyGHuQ4K2Wt22dlx+KDZGHx9X+FR3O/B&#10;vv8KrH8BAAD//wMAUEsDBBQABgAIAAAAIQBY/6JC3QAAAAgBAAAPAAAAZHJzL2Rvd25yZXYueG1s&#10;TI9BT8JAEIXvJPyHzZB4gy0EsdRuCdFowsEYgXheumNb251tugst/94hHvQ47728+V66GWwjLtj5&#10;ypGC+SwCgZQ7U1Gh4Hh4mcYgfNBkdOMIFVzRwyYbj1KdGNfTB172oRBcQj7RCsoQ2kRKn5dotZ+5&#10;Fom9L9dZHfjsCmk63XO5beQiilbS6or4Q6lbfCoxr/dnq+Atls/uvf7Mr9/94TWOd/X6YXdU6m4y&#10;bB9BBBzCXxhu+IwOGTOd3JmMF42C6ZKDLM/XIG72/TLibadfRWap/D8g+wEAAP//AwBQSwECLQAU&#10;AAYACAAAACEAtoM4kv4AAADhAQAAEwAAAAAAAAAAAAAAAAAAAAAAW0NvbnRlbnRfVHlwZXNdLnht&#10;bFBLAQItABQABgAIAAAAIQA4/SH/1gAAAJQBAAALAAAAAAAAAAAAAAAAAC8BAABfcmVscy8ucmVs&#10;c1BLAQItABQABgAIAAAAIQA/4mx/JgIAAE0EAAAOAAAAAAAAAAAAAAAAAC4CAABkcnMvZTJvRG9j&#10;LnhtbFBLAQItABQABgAIAAAAIQBY/6JC3QAAAAgBAAAPAAAAAAAAAAAAAAAAAIAEAABkcnMvZG93&#10;bnJldi54bWxQSwUGAAAAAAQABADzAAAAigUAAAAA&#10;" o:allowincell="f" strokeweight=".48pt"/>
            </w:pict>
          </mc:Fallback>
        </mc:AlternateContent>
      </w:r>
      <w:r>
        <w:rPr>
          <w:rFonts w:ascii="Comic Sans MS" w:eastAsia="Comic Sans MS" w:hAnsi="Comic Sans MS" w:cs="Arial"/>
          <w:noProof/>
          <w:sz w:val="24"/>
          <w:szCs w:val="20"/>
          <w:lang w:eastAsia="it-IT"/>
        </w:rPr>
        <mc:AlternateContent>
          <mc:Choice Requires="wps">
            <w:drawing>
              <wp:anchor distT="0" distB="0" distL="114300" distR="114300" simplePos="0" relativeHeight="251797504" behindDoc="1" locked="0" layoutInCell="0" allowOverlap="1" wp14:anchorId="2A920C5B" wp14:editId="3FF0BB87">
                <wp:simplePos x="0" y="0"/>
                <wp:positionH relativeFrom="column">
                  <wp:posOffset>-2540</wp:posOffset>
                </wp:positionH>
                <wp:positionV relativeFrom="paragraph">
                  <wp:posOffset>81915</wp:posOffset>
                </wp:positionV>
                <wp:extent cx="9799955" cy="0"/>
                <wp:effectExtent l="6985" t="5715" r="13335" b="13335"/>
                <wp:wrapNone/>
                <wp:docPr id="855" name="Connettore 1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99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7B198" id="Connettore 1 855"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45pt" to="771.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7MJQIAAE0EAAAOAAAAZHJzL2Uyb0RvYy54bWysVMGO2jAQvVfqP1i+s0kosCQirKoEetm2&#10;SLv9AGM7xKpjW7YhoKr/3rFDENteqqoczNgz8/xm5jmrp3Mn0YlbJ7QqcfaQYsQV1UyoQ4m/vW4n&#10;S4ycJ4oRqRUv8YU7/LR+/27Vm4JPdasl4xYBiHJFb0rcem+KJHG05R1xD9pwBc5G24542NpDwizp&#10;Ab2TyTRNF0mvLTNWU+4cnNaDE68jftNw6r82jeMeyRIDNx9XG9d9WJP1ihQHS0wr6JUG+QcWHREK&#10;Lr1B1cQTdLTiD6hOUKudbvwD1V2im0ZQHmuAarL0t2peWmJ4rAWa48ytTe7/wdIvp51FgpV4OZ9j&#10;pEgHQ6q0Utx7bTnKUDiHLvXGFRBcqZ0NddKzejHPmn53SOmqJerAI9vXiwGALGQkb1LCxhm4a99/&#10;1gxiyNHr2LJzY7sACc1A5ziZy20y/OwRhcP8Mc/zQJCOvoQUY6Kxzn/iukPBKLEUKjSNFOT07Hwg&#10;QooxJBwrvRVSxsFLhfoSL9J8HhOcloIFZwhz9rCvpEUnEqQTf7Eq8NyHBeSauHaIi65BVFYfFYu3&#10;tJywzdX2RMjBBlZShYugRuB5tQbR/MjTfLPcLGeT2XSxmczSup583FazyWKbPc7rD3VV1dnPwDmb&#10;Fa1gjKtAexRwNvs7gVyf0iC9m4Rv/UneosdGAtnxP5KOQw5zHRSy1+yys+PwQbMx+Pq+wqO434N9&#10;/xVY/wIAAP//AwBQSwMEFAAGAAgAAAAhAM50PbzaAAAACAEAAA8AAABkcnMvZG93bnJldi54bWxM&#10;j8FOwzAQRO9I/IO1SFxQ66QqtIQ4FVTqkQMF7m5sYlN7HXmdNvw9jjjQ2+7MaPZtvRm9YycdyQYU&#10;UM4LYBrboCx2Aj7ed7M1MEoSlXQBtYAfTbBprq9qWalwxjd92qeO5RKkSgowKfUV59Qa7SXNQ68x&#10;e18hepnyGjuuojzncu/4oigeuJcW8wUje701uj3uBy/Afkci05YvJbnjbns3OLt6/RTi9mZ8fgKW&#10;9Jj+wzDhZ3RoMtMhDKiIOQGzZQ5mefEIbLLvl9N0+FN4U/PLB5pfAAAA//8DAFBLAQItABQABgAI&#10;AAAAIQC2gziS/gAAAOEBAAATAAAAAAAAAAAAAAAAAAAAAABbQ29udGVudF9UeXBlc10ueG1sUEsB&#10;Ai0AFAAGAAgAAAAhADj9If/WAAAAlAEAAAsAAAAAAAAAAAAAAAAALwEAAF9yZWxzLy5yZWxzUEsB&#10;Ai0AFAAGAAgAAAAhAJWvnswlAgAATQQAAA4AAAAAAAAAAAAAAAAALgIAAGRycy9lMm9Eb2MueG1s&#10;UEsBAi0AFAAGAAgAAAAhAM50PbzaAAAACAEAAA8AAAAAAAAAAAAAAAAAfwQAAGRycy9kb3ducmV2&#10;LnhtbFBLBQYAAAAABAAEAPMAAACGBQAAAAA=&#10;" o:allowincell="f" strokeweight=".16931mm"/>
            </w:pict>
          </mc:Fallback>
        </mc:AlternateContent>
      </w:r>
      <w:r>
        <w:rPr>
          <w:rFonts w:ascii="Comic Sans MS" w:eastAsia="Comic Sans MS" w:hAnsi="Comic Sans MS" w:cs="Arial"/>
          <w:noProof/>
          <w:sz w:val="24"/>
          <w:szCs w:val="20"/>
          <w:lang w:eastAsia="it-IT"/>
        </w:rPr>
        <mc:AlternateContent>
          <mc:Choice Requires="wps">
            <w:drawing>
              <wp:anchor distT="0" distB="0" distL="114300" distR="114300" simplePos="0" relativeHeight="251798528" behindDoc="1" locked="0" layoutInCell="0" allowOverlap="1" wp14:anchorId="1156F3ED" wp14:editId="4FD88252">
                <wp:simplePos x="0" y="0"/>
                <wp:positionH relativeFrom="column">
                  <wp:posOffset>0</wp:posOffset>
                </wp:positionH>
                <wp:positionV relativeFrom="paragraph">
                  <wp:posOffset>72390</wp:posOffset>
                </wp:positionV>
                <wp:extent cx="0" cy="4483100"/>
                <wp:effectExtent l="9525" t="5715" r="9525" b="6985"/>
                <wp:wrapNone/>
                <wp:docPr id="854" name="Connettore 1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B8FDD" id="Connettore 1 85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0,3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YqJgIAAE0EAAAOAAAAZHJzL2Uyb0RvYy54bWysVMFu2zAMvQ/YPwi6p7ZbN0uNOsVgJ7t0&#10;W4B2H6BIcixMFgVJjRMM+/dRchK022UYloNCkdTTI/nk+4fDoMleOq/A1LS4yimRhoNQZlfTb8/r&#10;2YISH5gRTIORNT1KTx+W79/dj7aS19CDFtIRBDG+Gm1N+xBslWWe93Jg/gqsNBjswA0s4NbtMuHY&#10;iOiDzq7zfJ6N4IR1wKX36G2nIF0m/K6TPHztOi8D0TVFbiGtLq3buGbLe1btHLO94ica7B9YDEwZ&#10;vPQC1bLAyItTf0ANijvw0IUrDkMGXae4TDVgNUX+WzVPPbMy1YLN8fbSJv//YPmX/cYRJWq6uC0p&#10;MWzAITVgjAwBnCQFiX7s0mh9hcmN2bhYJz+YJ/sI/LsnBpqemZ1MbJ+PFgGKeCJ7cyRuvMW7tuNn&#10;EJjDXgKklh06N0RIbAY5pMkcL5ORh0D45OToLcvFTZGnqWWsOh+0zodPEgYSjZpqZWLTWMX2jz5E&#10;Iqw6p0S3gbXSOg1eGzLWdJ7fzdMBD1qJGIxp3u22jXZkz6J00i9VhZHXaRG5Zb6f8lJoEpWDFyPS&#10;Lb1kYnWyA1N6spGVNvEirBF5nqxJND/u8rvVYrUoZ+X1fDUr87adfVw35Wy+Lj7ctjdt07TFz8i5&#10;KKteCSFNpH0WcFH+nUBOT2mS3kXCl/5kb9FTI5Hs+T+RTkOOc50UsgVx3Ljz8FGzKfn0vuKjeL1H&#10;+/VXYPkLAAD//wMAUEsDBBQABgAIAAAAIQAFFm4J2wAAAAQBAAAPAAAAZHJzL2Rvd25yZXYueG1s&#10;TI/BTsMwEETvSP0Ha5G4USdVRdIQp6qKQOoBIdqqZzdekpB4HcVuk/49ywmOs7OaeZOvJ9uJKw6+&#10;caQgnkcgkEpnGqoUHA+vjykIHzQZ3TlCBTf0sC5md7nOjBvpE6/7UAkOIZ9pBXUIfSalL2u02s9d&#10;j8TelxusDiyHSppBjxxuO7mIoidpdUPcUOsetzWW7f5iFbyn8sV9tKfy9j0e3tJ0166S3VGph/tp&#10;8wwi4BT+nuEXn9GhYKazu5DxolPAQwJf4yUIdlmdFSRxsgRZ5PI/fPEDAAD//wMAUEsBAi0AFAAG&#10;AAgAAAAhALaDOJL+AAAA4QEAABMAAAAAAAAAAAAAAAAAAAAAAFtDb250ZW50X1R5cGVzXS54bWxQ&#10;SwECLQAUAAYACAAAACEAOP0h/9YAAACUAQAACwAAAAAAAAAAAAAAAAAvAQAAX3JlbHMvLnJlbHNQ&#10;SwECLQAUAAYACAAAACEAoFr2KiYCAABNBAAADgAAAAAAAAAAAAAAAAAuAgAAZHJzL2Uyb0RvYy54&#10;bWxQSwECLQAUAAYACAAAACEABRZuCdsAAAAEAQAADwAAAAAAAAAAAAAAAACABAAAZHJzL2Rvd25y&#10;ZXYueG1sUEsFBgAAAAAEAAQA8wAAAIgFAAAAAA==&#10;" o:allowincell="f" strokeweight=".48pt"/>
            </w:pict>
          </mc:Fallback>
        </mc:AlternateContent>
      </w:r>
    </w:p>
    <w:p w14:paraId="2704D4B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7F61DBE7"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83E392E"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36249B1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355F759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A2FC5DA"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05C6106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1A7092A5"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BB67923"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52523291"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366AD272"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3B183D3A"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BF19D6F"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F316A1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55C0BC9E" w14:textId="77777777" w:rsidR="0025337B" w:rsidRPr="005422DE" w:rsidRDefault="0025337B" w:rsidP="0025337B">
      <w:pPr>
        <w:spacing w:after="0" w:line="217" w:lineRule="exact"/>
        <w:rPr>
          <w:rFonts w:ascii="Times New Roman" w:eastAsia="Times New Roman" w:hAnsi="Times New Roman" w:cs="Arial"/>
          <w:sz w:val="20"/>
          <w:szCs w:val="20"/>
          <w:lang w:eastAsia="it-IT"/>
        </w:rPr>
      </w:pPr>
    </w:p>
    <w:tbl>
      <w:tblPr>
        <w:tblW w:w="0" w:type="auto"/>
        <w:jc w:val="center"/>
        <w:tblLayout w:type="fixed"/>
        <w:tblCellMar>
          <w:left w:w="0" w:type="dxa"/>
          <w:right w:w="0" w:type="dxa"/>
        </w:tblCellMar>
        <w:tblLook w:val="0000" w:firstRow="0" w:lastRow="0" w:firstColumn="0" w:lastColumn="0" w:noHBand="0" w:noVBand="0"/>
      </w:tblPr>
      <w:tblGrid>
        <w:gridCol w:w="334"/>
      </w:tblGrid>
      <w:tr w:rsidR="0025337B" w:rsidRPr="005422DE" w14:paraId="45316C18" w14:textId="77777777" w:rsidTr="00BC3B7A">
        <w:trPr>
          <w:trHeight w:val="1280"/>
          <w:jc w:val="center"/>
        </w:trPr>
        <w:tc>
          <w:tcPr>
            <w:tcW w:w="334" w:type="dxa"/>
            <w:shd w:val="clear" w:color="auto" w:fill="auto"/>
            <w:textDirection w:val="btLr"/>
            <w:vAlign w:val="bottom"/>
          </w:tcPr>
          <w:p w14:paraId="5E10CA65"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24"/>
                <w:szCs w:val="20"/>
                <w:lang w:eastAsia="it-IT"/>
              </w:rPr>
              <w:t>CLASSE 1</w:t>
            </w:r>
            <w:r w:rsidRPr="005422DE">
              <w:rPr>
                <w:rFonts w:ascii="Comic Sans MS" w:eastAsia="Comic Sans MS" w:hAnsi="Comic Sans MS" w:cs="Arial"/>
                <w:b/>
                <w:i/>
                <w:color w:val="0000FF"/>
                <w:sz w:val="16"/>
                <w:szCs w:val="20"/>
                <w:lang w:eastAsia="it-IT"/>
              </w:rPr>
              <w:t>a</w:t>
            </w:r>
          </w:p>
        </w:tc>
      </w:tr>
    </w:tbl>
    <w:p w14:paraId="140CA1AC" w14:textId="77777777" w:rsidR="0025337B" w:rsidRPr="005422DE" w:rsidRDefault="0025337B" w:rsidP="0025337B">
      <w:pPr>
        <w:spacing w:after="0" w:line="115" w:lineRule="exact"/>
        <w:rPr>
          <w:rFonts w:ascii="Times New Roman" w:eastAsia="Times New Roman" w:hAnsi="Times New Roman" w:cs="Arial"/>
          <w:sz w:val="20"/>
          <w:szCs w:val="20"/>
          <w:lang w:eastAsia="it-IT"/>
        </w:rPr>
      </w:pPr>
      <w:r>
        <w:rPr>
          <w:rFonts w:ascii="Comic Sans MS" w:eastAsia="Comic Sans MS" w:hAnsi="Comic Sans MS" w:cs="Arial"/>
          <w:b/>
          <w:i/>
          <w:noProof/>
          <w:color w:val="0000FF"/>
          <w:sz w:val="16"/>
          <w:szCs w:val="20"/>
          <w:lang w:eastAsia="it-IT"/>
        </w:rPr>
        <w:drawing>
          <wp:anchor distT="0" distB="0" distL="114300" distR="114300" simplePos="0" relativeHeight="251799552" behindDoc="1" locked="0" layoutInCell="0" allowOverlap="1" wp14:anchorId="400C589C" wp14:editId="34B023D3">
            <wp:simplePos x="0" y="0"/>
            <wp:positionH relativeFrom="column">
              <wp:posOffset>-27305</wp:posOffset>
            </wp:positionH>
            <wp:positionV relativeFrom="paragraph">
              <wp:posOffset>-2640965</wp:posOffset>
            </wp:positionV>
            <wp:extent cx="441960" cy="4463415"/>
            <wp:effectExtent l="0" t="0" r="0" b="0"/>
            <wp:wrapNone/>
            <wp:docPr id="853"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41960" cy="44634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i/>
          <w:noProof/>
          <w:color w:val="0000FF"/>
          <w:sz w:val="16"/>
          <w:szCs w:val="20"/>
          <w:lang w:eastAsia="it-IT"/>
        </w:rPr>
        <w:drawing>
          <wp:anchor distT="0" distB="0" distL="114300" distR="114300" simplePos="0" relativeHeight="251800576" behindDoc="1" locked="0" layoutInCell="0" allowOverlap="1" wp14:anchorId="645B369C" wp14:editId="1A4ADA29">
            <wp:simplePos x="0" y="0"/>
            <wp:positionH relativeFrom="column">
              <wp:posOffset>-27305</wp:posOffset>
            </wp:positionH>
            <wp:positionV relativeFrom="paragraph">
              <wp:posOffset>-2640965</wp:posOffset>
            </wp:positionV>
            <wp:extent cx="441960" cy="4463415"/>
            <wp:effectExtent l="0" t="0" r="0" b="0"/>
            <wp:wrapNone/>
            <wp:docPr id="852"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1960" cy="446341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i/>
          <w:color w:val="0000FF"/>
          <w:sz w:val="16"/>
          <w:szCs w:val="20"/>
          <w:lang w:eastAsia="it-IT"/>
        </w:rPr>
        <w:br w:type="column"/>
      </w:r>
    </w:p>
    <w:p w14:paraId="43A30BDD" w14:textId="77777777" w:rsidR="0025337B" w:rsidRPr="005422DE" w:rsidRDefault="0025337B" w:rsidP="0025337B">
      <w:pPr>
        <w:spacing w:after="0" w:line="1" w:lineRule="exact"/>
        <w:rPr>
          <w:rFonts w:ascii="Times New Roman" w:eastAsia="Times New Roman" w:hAnsi="Times New Roman" w:cs="Arial"/>
          <w:sz w:val="1"/>
          <w:szCs w:val="20"/>
          <w:lang w:eastAsia="it-IT"/>
        </w:rPr>
      </w:pPr>
    </w:p>
    <w:tbl>
      <w:tblPr>
        <w:tblW w:w="0" w:type="auto"/>
        <w:tblLayout w:type="fixed"/>
        <w:tblCellMar>
          <w:left w:w="0" w:type="dxa"/>
          <w:right w:w="0" w:type="dxa"/>
        </w:tblCellMar>
        <w:tblLook w:val="0000" w:firstRow="0" w:lastRow="0" w:firstColumn="0" w:lastColumn="0" w:noHBand="0" w:noVBand="0"/>
      </w:tblPr>
      <w:tblGrid>
        <w:gridCol w:w="240"/>
        <w:gridCol w:w="340"/>
        <w:gridCol w:w="4700"/>
        <w:gridCol w:w="320"/>
        <w:gridCol w:w="4640"/>
        <w:gridCol w:w="4500"/>
      </w:tblGrid>
      <w:tr w:rsidR="0025337B" w:rsidRPr="005422DE" w14:paraId="62E61F55" w14:textId="77777777" w:rsidTr="00BC3B7A">
        <w:trPr>
          <w:trHeight w:val="22"/>
        </w:trPr>
        <w:tc>
          <w:tcPr>
            <w:tcW w:w="240" w:type="dxa"/>
            <w:tcBorders>
              <w:right w:val="single" w:sz="8" w:space="0" w:color="auto"/>
            </w:tcBorders>
            <w:shd w:val="clear" w:color="auto" w:fill="auto"/>
            <w:vAlign w:val="bottom"/>
          </w:tcPr>
          <w:p w14:paraId="610B08F5"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shd w:val="clear" w:color="auto" w:fill="auto"/>
            <w:vAlign w:val="bottom"/>
          </w:tcPr>
          <w:p w14:paraId="7F63798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700" w:type="dxa"/>
            <w:tcBorders>
              <w:right w:val="single" w:sz="8" w:space="0" w:color="auto"/>
            </w:tcBorders>
            <w:shd w:val="clear" w:color="auto" w:fill="auto"/>
            <w:vAlign w:val="bottom"/>
          </w:tcPr>
          <w:p w14:paraId="2639A6F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20" w:type="dxa"/>
            <w:shd w:val="clear" w:color="auto" w:fill="auto"/>
            <w:vAlign w:val="bottom"/>
          </w:tcPr>
          <w:p w14:paraId="0CC79F90"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640" w:type="dxa"/>
            <w:tcBorders>
              <w:right w:val="single" w:sz="8" w:space="0" w:color="auto"/>
            </w:tcBorders>
            <w:shd w:val="clear" w:color="auto" w:fill="auto"/>
            <w:vAlign w:val="bottom"/>
          </w:tcPr>
          <w:p w14:paraId="6141098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500" w:type="dxa"/>
            <w:tcBorders>
              <w:right w:val="single" w:sz="8" w:space="0" w:color="auto"/>
            </w:tcBorders>
            <w:shd w:val="clear" w:color="auto" w:fill="auto"/>
            <w:vAlign w:val="bottom"/>
          </w:tcPr>
          <w:p w14:paraId="1716DB4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r>
      <w:tr w:rsidR="0025337B" w:rsidRPr="005422DE" w14:paraId="6170AF52" w14:textId="77777777" w:rsidTr="00BC3B7A">
        <w:trPr>
          <w:trHeight w:val="300"/>
        </w:trPr>
        <w:tc>
          <w:tcPr>
            <w:tcW w:w="240" w:type="dxa"/>
            <w:tcBorders>
              <w:right w:val="single" w:sz="8" w:space="0" w:color="auto"/>
            </w:tcBorders>
            <w:shd w:val="clear" w:color="auto" w:fill="D6E3BC"/>
            <w:vAlign w:val="bottom"/>
          </w:tcPr>
          <w:p w14:paraId="314CEE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6F5716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D6E3BC"/>
            <w:vAlign w:val="bottom"/>
          </w:tcPr>
          <w:p w14:paraId="7B00D89A"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320" w:type="dxa"/>
            <w:shd w:val="clear" w:color="auto" w:fill="FBD4B4"/>
            <w:vAlign w:val="bottom"/>
          </w:tcPr>
          <w:p w14:paraId="6A8273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FBD4B4"/>
            <w:vAlign w:val="bottom"/>
          </w:tcPr>
          <w:p w14:paraId="2992CA3B"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500" w:type="dxa"/>
            <w:tcBorders>
              <w:right w:val="single" w:sz="8" w:space="0" w:color="auto"/>
            </w:tcBorders>
            <w:shd w:val="clear" w:color="auto" w:fill="CCC0D9"/>
            <w:vAlign w:val="bottom"/>
          </w:tcPr>
          <w:p w14:paraId="7F6504A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71D2F93A" w14:textId="77777777" w:rsidTr="00BC3B7A">
        <w:trPr>
          <w:trHeight w:val="252"/>
        </w:trPr>
        <w:tc>
          <w:tcPr>
            <w:tcW w:w="240" w:type="dxa"/>
            <w:tcBorders>
              <w:bottom w:val="single" w:sz="8" w:space="0" w:color="D6E3BC"/>
              <w:right w:val="single" w:sz="8" w:space="0" w:color="auto"/>
            </w:tcBorders>
            <w:shd w:val="clear" w:color="auto" w:fill="D6E3BC"/>
            <w:vAlign w:val="bottom"/>
          </w:tcPr>
          <w:p w14:paraId="3B02B43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71C9144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700" w:type="dxa"/>
            <w:tcBorders>
              <w:bottom w:val="single" w:sz="8" w:space="0" w:color="auto"/>
              <w:right w:val="single" w:sz="8" w:space="0" w:color="auto"/>
            </w:tcBorders>
            <w:shd w:val="clear" w:color="auto" w:fill="D6E3BC"/>
            <w:vAlign w:val="bottom"/>
          </w:tcPr>
          <w:p w14:paraId="4A1C91C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FBD4B4"/>
            <w:vAlign w:val="bottom"/>
          </w:tcPr>
          <w:p w14:paraId="45118E5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640" w:type="dxa"/>
            <w:tcBorders>
              <w:bottom w:val="single" w:sz="8" w:space="0" w:color="auto"/>
              <w:right w:val="single" w:sz="8" w:space="0" w:color="auto"/>
            </w:tcBorders>
            <w:shd w:val="clear" w:color="auto" w:fill="FBD4B4"/>
            <w:vAlign w:val="bottom"/>
          </w:tcPr>
          <w:p w14:paraId="4D8E233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right w:val="single" w:sz="8" w:space="0" w:color="auto"/>
            </w:tcBorders>
            <w:shd w:val="clear" w:color="auto" w:fill="CCC0D9"/>
            <w:vAlign w:val="bottom"/>
          </w:tcPr>
          <w:p w14:paraId="60E950F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6360FCCA" w14:textId="77777777" w:rsidTr="00BC3B7A">
        <w:trPr>
          <w:trHeight w:val="209"/>
        </w:trPr>
        <w:tc>
          <w:tcPr>
            <w:tcW w:w="240" w:type="dxa"/>
            <w:tcBorders>
              <w:right w:val="single" w:sz="8" w:space="0" w:color="auto"/>
            </w:tcBorders>
            <w:shd w:val="clear" w:color="auto" w:fill="D6E3BC"/>
            <w:vAlign w:val="bottom"/>
          </w:tcPr>
          <w:p w14:paraId="45B0117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E9A0122"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452A2A1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numeri da 0 a 9</w:t>
            </w:r>
          </w:p>
        </w:tc>
        <w:tc>
          <w:tcPr>
            <w:tcW w:w="320" w:type="dxa"/>
            <w:shd w:val="clear" w:color="auto" w:fill="auto"/>
            <w:vAlign w:val="bottom"/>
          </w:tcPr>
          <w:p w14:paraId="7D9DFC7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30EC277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Contare collegando correttamente la sequenza numerica</w:t>
            </w:r>
          </w:p>
        </w:tc>
        <w:tc>
          <w:tcPr>
            <w:tcW w:w="4500" w:type="dxa"/>
            <w:tcBorders>
              <w:right w:val="single" w:sz="8" w:space="0" w:color="auto"/>
            </w:tcBorders>
            <w:shd w:val="clear" w:color="auto" w:fill="auto"/>
            <w:vAlign w:val="bottom"/>
          </w:tcPr>
          <w:p w14:paraId="6EB2FB5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significato dei numeri e i modi per</w:t>
            </w:r>
          </w:p>
        </w:tc>
      </w:tr>
      <w:tr w:rsidR="0025337B" w:rsidRPr="005422DE" w14:paraId="2A0F2871" w14:textId="77777777" w:rsidTr="00BC3B7A">
        <w:trPr>
          <w:trHeight w:val="223"/>
        </w:trPr>
        <w:tc>
          <w:tcPr>
            <w:tcW w:w="240" w:type="dxa"/>
            <w:tcBorders>
              <w:right w:val="single" w:sz="8" w:space="0" w:color="auto"/>
            </w:tcBorders>
            <w:shd w:val="clear" w:color="auto" w:fill="D6E3BC"/>
            <w:vAlign w:val="bottom"/>
          </w:tcPr>
          <w:p w14:paraId="1ACEB6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74067B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CD7F10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Conte, cantilene, filastrocche</w:t>
            </w:r>
          </w:p>
        </w:tc>
        <w:tc>
          <w:tcPr>
            <w:tcW w:w="320" w:type="dxa"/>
            <w:shd w:val="clear" w:color="auto" w:fill="auto"/>
            <w:vAlign w:val="bottom"/>
          </w:tcPr>
          <w:p w14:paraId="1345BA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7511E75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verbale con l’attività manipolativa e percettiva</w:t>
            </w:r>
          </w:p>
        </w:tc>
        <w:tc>
          <w:tcPr>
            <w:tcW w:w="4500" w:type="dxa"/>
            <w:tcBorders>
              <w:right w:val="single" w:sz="8" w:space="0" w:color="auto"/>
            </w:tcBorders>
            <w:shd w:val="clear" w:color="auto" w:fill="auto"/>
            <w:vAlign w:val="bottom"/>
          </w:tcPr>
          <w:p w14:paraId="4AE40E8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rappresentarli</w:t>
            </w:r>
          </w:p>
        </w:tc>
      </w:tr>
      <w:tr w:rsidR="0025337B" w:rsidRPr="005422DE" w14:paraId="068B43BB" w14:textId="77777777" w:rsidTr="00BC3B7A">
        <w:trPr>
          <w:trHeight w:val="223"/>
        </w:trPr>
        <w:tc>
          <w:tcPr>
            <w:tcW w:w="240" w:type="dxa"/>
            <w:tcBorders>
              <w:right w:val="single" w:sz="8" w:space="0" w:color="auto"/>
            </w:tcBorders>
            <w:shd w:val="clear" w:color="auto" w:fill="D6E3BC"/>
            <w:vAlign w:val="bottom"/>
          </w:tcPr>
          <w:p w14:paraId="228F3C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C02D05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2FED02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numeri oltre il 10</w:t>
            </w:r>
          </w:p>
        </w:tc>
        <w:tc>
          <w:tcPr>
            <w:tcW w:w="320" w:type="dxa"/>
            <w:shd w:val="clear" w:color="auto" w:fill="auto"/>
            <w:vAlign w:val="bottom"/>
          </w:tcPr>
          <w:p w14:paraId="448527E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3580BA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Contare sia in senso progressivo che regressivo</w:t>
            </w:r>
          </w:p>
        </w:tc>
        <w:tc>
          <w:tcPr>
            <w:tcW w:w="4500" w:type="dxa"/>
            <w:tcBorders>
              <w:right w:val="single" w:sz="8" w:space="0" w:color="auto"/>
            </w:tcBorders>
            <w:shd w:val="clear" w:color="auto" w:fill="auto"/>
            <w:vAlign w:val="bottom"/>
          </w:tcPr>
          <w:p w14:paraId="23C2E30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valore posizionale delle cifre</w:t>
            </w:r>
          </w:p>
        </w:tc>
      </w:tr>
      <w:tr w:rsidR="0025337B" w:rsidRPr="005422DE" w14:paraId="6F6542B3" w14:textId="77777777" w:rsidTr="00BC3B7A">
        <w:trPr>
          <w:trHeight w:val="223"/>
        </w:trPr>
        <w:tc>
          <w:tcPr>
            <w:tcW w:w="240" w:type="dxa"/>
            <w:tcBorders>
              <w:right w:val="single" w:sz="8" w:space="0" w:color="auto"/>
            </w:tcBorders>
            <w:shd w:val="clear" w:color="auto" w:fill="D6E3BC"/>
            <w:vAlign w:val="bottom"/>
          </w:tcPr>
          <w:p w14:paraId="27B210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52C5DD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217F45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Conteggio di movimenti e di oggetti</w:t>
            </w:r>
          </w:p>
        </w:tc>
        <w:tc>
          <w:tcPr>
            <w:tcW w:w="320" w:type="dxa"/>
            <w:shd w:val="clear" w:color="auto" w:fill="auto"/>
            <w:vAlign w:val="bottom"/>
          </w:tcPr>
          <w:p w14:paraId="2C0495B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6F0D34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quantità con il disegno e con materiali</w:t>
            </w:r>
          </w:p>
        </w:tc>
        <w:tc>
          <w:tcPr>
            <w:tcW w:w="4500" w:type="dxa"/>
            <w:tcBorders>
              <w:right w:val="single" w:sz="8" w:space="0" w:color="auto"/>
            </w:tcBorders>
            <w:shd w:val="clear" w:color="auto" w:fill="auto"/>
            <w:vAlign w:val="bottom"/>
          </w:tcPr>
          <w:p w14:paraId="1FE6AC1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significato delle operazioni</w:t>
            </w:r>
          </w:p>
        </w:tc>
      </w:tr>
      <w:tr w:rsidR="0025337B" w:rsidRPr="005422DE" w14:paraId="5F7FB3B0" w14:textId="77777777" w:rsidTr="00BC3B7A">
        <w:trPr>
          <w:trHeight w:val="223"/>
        </w:trPr>
        <w:tc>
          <w:tcPr>
            <w:tcW w:w="240" w:type="dxa"/>
            <w:tcBorders>
              <w:right w:val="single" w:sz="8" w:space="0" w:color="auto"/>
            </w:tcBorders>
            <w:shd w:val="clear" w:color="auto" w:fill="D6E3BC"/>
            <w:vAlign w:val="bottom"/>
          </w:tcPr>
          <w:p w14:paraId="1ABCC4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6C6F17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9294FF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Precedente e successivo</w:t>
            </w:r>
          </w:p>
        </w:tc>
        <w:tc>
          <w:tcPr>
            <w:tcW w:w="320" w:type="dxa"/>
            <w:shd w:val="clear" w:color="auto" w:fill="auto"/>
            <w:vAlign w:val="bottom"/>
          </w:tcPr>
          <w:p w14:paraId="30EDC7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2D13A38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strutturati e non strutturati</w:t>
            </w:r>
          </w:p>
        </w:tc>
        <w:tc>
          <w:tcPr>
            <w:tcW w:w="4500" w:type="dxa"/>
            <w:tcBorders>
              <w:right w:val="single" w:sz="8" w:space="0" w:color="auto"/>
            </w:tcBorders>
            <w:shd w:val="clear" w:color="auto" w:fill="auto"/>
            <w:vAlign w:val="bottom"/>
          </w:tcPr>
          <w:p w14:paraId="65754908"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l’addizione e la sottrazione per risolvere</w:t>
            </w:r>
          </w:p>
        </w:tc>
      </w:tr>
      <w:tr w:rsidR="0025337B" w:rsidRPr="005422DE" w14:paraId="569E113D" w14:textId="77777777" w:rsidTr="00BC3B7A">
        <w:trPr>
          <w:trHeight w:val="221"/>
        </w:trPr>
        <w:tc>
          <w:tcPr>
            <w:tcW w:w="240" w:type="dxa"/>
            <w:tcBorders>
              <w:right w:val="single" w:sz="8" w:space="0" w:color="auto"/>
            </w:tcBorders>
            <w:shd w:val="clear" w:color="auto" w:fill="D6E3BC"/>
            <w:vAlign w:val="bottom"/>
          </w:tcPr>
          <w:p w14:paraId="411D43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AB25F50"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7FF382F"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Spostamenti sulla retta dei numeri</w:t>
            </w:r>
          </w:p>
        </w:tc>
        <w:tc>
          <w:tcPr>
            <w:tcW w:w="320" w:type="dxa"/>
            <w:shd w:val="clear" w:color="auto" w:fill="auto"/>
            <w:vAlign w:val="bottom"/>
          </w:tcPr>
          <w:p w14:paraId="251B3ECA"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1448B73"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Confrontare e ordinare quantità</w:t>
            </w:r>
          </w:p>
        </w:tc>
        <w:tc>
          <w:tcPr>
            <w:tcW w:w="4500" w:type="dxa"/>
            <w:tcBorders>
              <w:right w:val="single" w:sz="8" w:space="0" w:color="auto"/>
            </w:tcBorders>
            <w:shd w:val="clear" w:color="auto" w:fill="auto"/>
            <w:vAlign w:val="bottom"/>
          </w:tcPr>
          <w:p w14:paraId="5DA679DE"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problemi</w:t>
            </w:r>
          </w:p>
        </w:tc>
      </w:tr>
      <w:tr w:rsidR="0025337B" w:rsidRPr="005422DE" w14:paraId="349515F8" w14:textId="77777777" w:rsidTr="00BC3B7A">
        <w:trPr>
          <w:trHeight w:val="223"/>
        </w:trPr>
        <w:tc>
          <w:tcPr>
            <w:tcW w:w="240" w:type="dxa"/>
            <w:tcBorders>
              <w:right w:val="single" w:sz="8" w:space="0" w:color="auto"/>
            </w:tcBorders>
            <w:shd w:val="clear" w:color="auto" w:fill="D6E3BC"/>
            <w:vAlign w:val="bottom"/>
          </w:tcPr>
          <w:p w14:paraId="090837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B57BA4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F92DEF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Tanti quanti, maggiore, minore</w:t>
            </w:r>
          </w:p>
        </w:tc>
        <w:tc>
          <w:tcPr>
            <w:tcW w:w="320" w:type="dxa"/>
            <w:shd w:val="clear" w:color="auto" w:fill="auto"/>
            <w:vAlign w:val="bottom"/>
          </w:tcPr>
          <w:p w14:paraId="108045A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3FDF48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e rappresentare i numeri entro il 30</w:t>
            </w:r>
          </w:p>
        </w:tc>
        <w:tc>
          <w:tcPr>
            <w:tcW w:w="4500" w:type="dxa"/>
            <w:tcBorders>
              <w:right w:val="single" w:sz="8" w:space="0" w:color="auto"/>
            </w:tcBorders>
            <w:shd w:val="clear" w:color="auto" w:fill="auto"/>
            <w:vAlign w:val="bottom"/>
          </w:tcPr>
          <w:p w14:paraId="609AFAD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Calcola mentalmente e per iscritto</w:t>
            </w:r>
          </w:p>
        </w:tc>
      </w:tr>
      <w:tr w:rsidR="0025337B" w:rsidRPr="005422DE" w14:paraId="1F3FA8A6" w14:textId="77777777" w:rsidTr="00BC3B7A">
        <w:trPr>
          <w:trHeight w:val="223"/>
        </w:trPr>
        <w:tc>
          <w:tcPr>
            <w:tcW w:w="240" w:type="dxa"/>
            <w:tcBorders>
              <w:right w:val="single" w:sz="8" w:space="0" w:color="auto"/>
            </w:tcBorders>
            <w:shd w:val="clear" w:color="auto" w:fill="D6E3BC"/>
            <w:vAlign w:val="bottom"/>
          </w:tcPr>
          <w:p w14:paraId="567890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A3D1A7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52C81E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Confronto e ordinamento di numeri</w:t>
            </w:r>
          </w:p>
        </w:tc>
        <w:tc>
          <w:tcPr>
            <w:tcW w:w="320" w:type="dxa"/>
            <w:shd w:val="clear" w:color="auto" w:fill="auto"/>
            <w:vAlign w:val="bottom"/>
          </w:tcPr>
          <w:p w14:paraId="578113E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0DE53E3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Ordinare numeri sulla retta </w:t>
            </w:r>
            <w:proofErr w:type="gramStart"/>
            <w:r w:rsidRPr="005422DE">
              <w:rPr>
                <w:rFonts w:ascii="Comic Sans MS" w:eastAsia="Comic Sans MS" w:hAnsi="Comic Sans MS" w:cs="Arial"/>
                <w:sz w:val="16"/>
                <w:szCs w:val="20"/>
                <w:lang w:eastAsia="it-IT"/>
              </w:rPr>
              <w:t>dei numerica</w:t>
            </w:r>
            <w:proofErr w:type="gramEnd"/>
          </w:p>
        </w:tc>
        <w:tc>
          <w:tcPr>
            <w:tcW w:w="4500" w:type="dxa"/>
            <w:tcBorders>
              <w:right w:val="single" w:sz="8" w:space="0" w:color="auto"/>
            </w:tcBorders>
            <w:shd w:val="clear" w:color="auto" w:fill="auto"/>
            <w:vAlign w:val="bottom"/>
          </w:tcPr>
          <w:p w14:paraId="2E9182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2962326" w14:textId="77777777" w:rsidTr="00BC3B7A">
        <w:trPr>
          <w:trHeight w:val="223"/>
        </w:trPr>
        <w:tc>
          <w:tcPr>
            <w:tcW w:w="240" w:type="dxa"/>
            <w:tcBorders>
              <w:right w:val="single" w:sz="8" w:space="0" w:color="auto"/>
            </w:tcBorders>
            <w:shd w:val="clear" w:color="auto" w:fill="D6E3BC"/>
            <w:vAlign w:val="bottom"/>
          </w:tcPr>
          <w:p w14:paraId="6835AD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E499AE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8C9B93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Composizione e scomposizione dei numeri</w:t>
            </w:r>
          </w:p>
        </w:tc>
        <w:tc>
          <w:tcPr>
            <w:tcW w:w="320" w:type="dxa"/>
            <w:shd w:val="clear" w:color="auto" w:fill="auto"/>
            <w:vAlign w:val="bottom"/>
          </w:tcPr>
          <w:p w14:paraId="0DD3262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786BA8B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e usare i simboli &lt; = &gt;</w:t>
            </w:r>
          </w:p>
        </w:tc>
        <w:tc>
          <w:tcPr>
            <w:tcW w:w="4500" w:type="dxa"/>
            <w:tcBorders>
              <w:right w:val="single" w:sz="8" w:space="0" w:color="auto"/>
            </w:tcBorders>
            <w:shd w:val="clear" w:color="auto" w:fill="auto"/>
            <w:vAlign w:val="bottom"/>
          </w:tcPr>
          <w:p w14:paraId="553378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C7968BA" w14:textId="77777777" w:rsidTr="00BC3B7A">
        <w:trPr>
          <w:trHeight w:val="223"/>
        </w:trPr>
        <w:tc>
          <w:tcPr>
            <w:tcW w:w="240" w:type="dxa"/>
            <w:tcBorders>
              <w:right w:val="single" w:sz="8" w:space="0" w:color="auto"/>
            </w:tcBorders>
            <w:shd w:val="clear" w:color="auto" w:fill="D6E3BC"/>
            <w:vAlign w:val="bottom"/>
          </w:tcPr>
          <w:p w14:paraId="44CF49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F47D99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273294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Raggruppamenti</w:t>
            </w:r>
          </w:p>
        </w:tc>
        <w:tc>
          <w:tcPr>
            <w:tcW w:w="320" w:type="dxa"/>
            <w:shd w:val="clear" w:color="auto" w:fill="auto"/>
            <w:vAlign w:val="bottom"/>
          </w:tcPr>
          <w:p w14:paraId="770293A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38E857B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l’aspetto cardinale e ordinale dei numeri</w:t>
            </w:r>
          </w:p>
        </w:tc>
        <w:tc>
          <w:tcPr>
            <w:tcW w:w="4500" w:type="dxa"/>
            <w:tcBorders>
              <w:right w:val="single" w:sz="8" w:space="0" w:color="auto"/>
            </w:tcBorders>
            <w:shd w:val="clear" w:color="auto" w:fill="auto"/>
            <w:vAlign w:val="bottom"/>
          </w:tcPr>
          <w:p w14:paraId="447A22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E650E1A" w14:textId="77777777" w:rsidTr="00BC3B7A">
        <w:trPr>
          <w:trHeight w:val="223"/>
        </w:trPr>
        <w:tc>
          <w:tcPr>
            <w:tcW w:w="240" w:type="dxa"/>
            <w:tcBorders>
              <w:right w:val="single" w:sz="8" w:space="0" w:color="auto"/>
            </w:tcBorders>
            <w:shd w:val="clear" w:color="auto" w:fill="D6E3BC"/>
            <w:vAlign w:val="bottom"/>
          </w:tcPr>
          <w:p w14:paraId="78B361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4BB616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3941F7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Struttura del numero</w:t>
            </w:r>
          </w:p>
        </w:tc>
        <w:tc>
          <w:tcPr>
            <w:tcW w:w="320" w:type="dxa"/>
            <w:shd w:val="clear" w:color="auto" w:fill="auto"/>
            <w:vAlign w:val="bottom"/>
          </w:tcPr>
          <w:p w14:paraId="148795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306F2ED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conosciuti</w:t>
            </w:r>
          </w:p>
        </w:tc>
        <w:tc>
          <w:tcPr>
            <w:tcW w:w="4500" w:type="dxa"/>
            <w:tcBorders>
              <w:right w:val="single" w:sz="8" w:space="0" w:color="auto"/>
            </w:tcBorders>
            <w:shd w:val="clear" w:color="auto" w:fill="auto"/>
            <w:vAlign w:val="bottom"/>
          </w:tcPr>
          <w:p w14:paraId="346554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24D81CA" w14:textId="77777777" w:rsidTr="00BC3B7A">
        <w:trPr>
          <w:trHeight w:val="224"/>
        </w:trPr>
        <w:tc>
          <w:tcPr>
            <w:tcW w:w="240" w:type="dxa"/>
            <w:tcBorders>
              <w:right w:val="single" w:sz="8" w:space="0" w:color="auto"/>
            </w:tcBorders>
            <w:shd w:val="clear" w:color="auto" w:fill="D6E3BC"/>
            <w:vAlign w:val="bottom"/>
          </w:tcPr>
          <w:p w14:paraId="75DAC4D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4BF9F8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657523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decina</w:t>
            </w:r>
          </w:p>
        </w:tc>
        <w:tc>
          <w:tcPr>
            <w:tcW w:w="320" w:type="dxa"/>
            <w:shd w:val="clear" w:color="auto" w:fill="auto"/>
            <w:vAlign w:val="bottom"/>
          </w:tcPr>
          <w:p w14:paraId="7EF9B17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C1AFA6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Scomporre i numeri conosciuti in coppie di addendo</w:t>
            </w:r>
          </w:p>
        </w:tc>
        <w:tc>
          <w:tcPr>
            <w:tcW w:w="4500" w:type="dxa"/>
            <w:tcBorders>
              <w:right w:val="single" w:sz="8" w:space="0" w:color="auto"/>
            </w:tcBorders>
            <w:shd w:val="clear" w:color="auto" w:fill="auto"/>
            <w:vAlign w:val="bottom"/>
          </w:tcPr>
          <w:p w14:paraId="420419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928E4CF" w14:textId="77777777" w:rsidTr="00BC3B7A">
        <w:trPr>
          <w:trHeight w:val="223"/>
        </w:trPr>
        <w:tc>
          <w:tcPr>
            <w:tcW w:w="240" w:type="dxa"/>
            <w:tcBorders>
              <w:right w:val="single" w:sz="8" w:space="0" w:color="auto"/>
            </w:tcBorders>
            <w:shd w:val="clear" w:color="auto" w:fill="D6E3BC"/>
            <w:vAlign w:val="bottom"/>
          </w:tcPr>
          <w:p w14:paraId="6278F2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4E9F9F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F27698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Pari e disperi</w:t>
            </w:r>
          </w:p>
        </w:tc>
        <w:tc>
          <w:tcPr>
            <w:tcW w:w="320" w:type="dxa"/>
            <w:shd w:val="clear" w:color="auto" w:fill="auto"/>
            <w:vAlign w:val="bottom"/>
          </w:tcPr>
          <w:p w14:paraId="1607152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8C2BE0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Raggruppare in base diversa</w:t>
            </w:r>
          </w:p>
        </w:tc>
        <w:tc>
          <w:tcPr>
            <w:tcW w:w="4500" w:type="dxa"/>
            <w:tcBorders>
              <w:right w:val="single" w:sz="8" w:space="0" w:color="auto"/>
            </w:tcBorders>
            <w:shd w:val="clear" w:color="auto" w:fill="auto"/>
            <w:vAlign w:val="bottom"/>
          </w:tcPr>
          <w:p w14:paraId="5201C6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C7D2B89" w14:textId="77777777" w:rsidTr="00BC3B7A">
        <w:trPr>
          <w:trHeight w:val="223"/>
        </w:trPr>
        <w:tc>
          <w:tcPr>
            <w:tcW w:w="240" w:type="dxa"/>
            <w:tcBorders>
              <w:right w:val="single" w:sz="8" w:space="0" w:color="auto"/>
            </w:tcBorders>
            <w:shd w:val="clear" w:color="auto" w:fill="D6E3BC"/>
            <w:vAlign w:val="bottom"/>
          </w:tcPr>
          <w:p w14:paraId="20DE97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66867C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E61B3D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L’addizione</w:t>
            </w:r>
          </w:p>
        </w:tc>
        <w:tc>
          <w:tcPr>
            <w:tcW w:w="320" w:type="dxa"/>
            <w:shd w:val="clear" w:color="auto" w:fill="auto"/>
            <w:vAlign w:val="bottom"/>
          </w:tcPr>
          <w:p w14:paraId="453D906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5D8BF7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Raggruppare e registrare in base dieci</w:t>
            </w:r>
          </w:p>
        </w:tc>
        <w:tc>
          <w:tcPr>
            <w:tcW w:w="4500" w:type="dxa"/>
            <w:tcBorders>
              <w:right w:val="single" w:sz="8" w:space="0" w:color="auto"/>
            </w:tcBorders>
            <w:shd w:val="clear" w:color="auto" w:fill="auto"/>
            <w:vAlign w:val="bottom"/>
          </w:tcPr>
          <w:p w14:paraId="473522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4CB4FC2" w14:textId="77777777" w:rsidTr="00BC3B7A">
        <w:trPr>
          <w:trHeight w:val="223"/>
        </w:trPr>
        <w:tc>
          <w:tcPr>
            <w:tcW w:w="240" w:type="dxa"/>
            <w:tcBorders>
              <w:right w:val="single" w:sz="8" w:space="0" w:color="auto"/>
            </w:tcBorders>
            <w:shd w:val="clear" w:color="auto" w:fill="D6E3BC"/>
            <w:vAlign w:val="bottom"/>
          </w:tcPr>
          <w:p w14:paraId="48FC0C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8765DE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FFD8E1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sottrazione come resto</w:t>
            </w:r>
          </w:p>
        </w:tc>
        <w:tc>
          <w:tcPr>
            <w:tcW w:w="320" w:type="dxa"/>
            <w:shd w:val="clear" w:color="auto" w:fill="auto"/>
            <w:vAlign w:val="bottom"/>
          </w:tcPr>
          <w:p w14:paraId="7D409EA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33147E5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il valore posizionale delle cifre</w:t>
            </w:r>
          </w:p>
        </w:tc>
        <w:tc>
          <w:tcPr>
            <w:tcW w:w="4500" w:type="dxa"/>
            <w:tcBorders>
              <w:right w:val="single" w:sz="8" w:space="0" w:color="auto"/>
            </w:tcBorders>
            <w:shd w:val="clear" w:color="auto" w:fill="auto"/>
            <w:vAlign w:val="bottom"/>
          </w:tcPr>
          <w:p w14:paraId="344060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F4A2A9B" w14:textId="77777777" w:rsidTr="00BC3B7A">
        <w:trPr>
          <w:trHeight w:val="223"/>
        </w:trPr>
        <w:tc>
          <w:tcPr>
            <w:tcW w:w="240" w:type="dxa"/>
            <w:tcBorders>
              <w:right w:val="single" w:sz="8" w:space="0" w:color="auto"/>
            </w:tcBorders>
            <w:shd w:val="clear" w:color="auto" w:fill="D6E3BC"/>
            <w:vAlign w:val="bottom"/>
          </w:tcPr>
          <w:p w14:paraId="26BF81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BE8EAC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51844B5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sottrazione come differenza</w:t>
            </w:r>
          </w:p>
        </w:tc>
        <w:tc>
          <w:tcPr>
            <w:tcW w:w="320" w:type="dxa"/>
            <w:shd w:val="clear" w:color="auto" w:fill="auto"/>
            <w:vAlign w:val="bottom"/>
          </w:tcPr>
          <w:p w14:paraId="5B4AD0B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0352E2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il concetto di operatore</w:t>
            </w:r>
          </w:p>
        </w:tc>
        <w:tc>
          <w:tcPr>
            <w:tcW w:w="4500" w:type="dxa"/>
            <w:tcBorders>
              <w:right w:val="single" w:sz="8" w:space="0" w:color="auto"/>
            </w:tcBorders>
            <w:shd w:val="clear" w:color="auto" w:fill="auto"/>
            <w:vAlign w:val="bottom"/>
          </w:tcPr>
          <w:p w14:paraId="73397B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57D52F4" w14:textId="77777777" w:rsidTr="00BC3B7A">
        <w:trPr>
          <w:trHeight w:val="221"/>
        </w:trPr>
        <w:tc>
          <w:tcPr>
            <w:tcW w:w="240" w:type="dxa"/>
            <w:tcBorders>
              <w:right w:val="single" w:sz="8" w:space="0" w:color="auto"/>
            </w:tcBorders>
            <w:shd w:val="clear" w:color="auto" w:fill="D6E3BC"/>
            <w:vAlign w:val="bottom"/>
          </w:tcPr>
          <w:p w14:paraId="5B5174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EE64D90"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43A66A1"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Addizione e sottrazione come operazioni inverse</w:t>
            </w:r>
          </w:p>
        </w:tc>
        <w:tc>
          <w:tcPr>
            <w:tcW w:w="320" w:type="dxa"/>
            <w:shd w:val="clear" w:color="auto" w:fill="auto"/>
            <w:vAlign w:val="bottom"/>
          </w:tcPr>
          <w:p w14:paraId="0F7FF5C0"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3B037043"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il concetto di addizione</w:t>
            </w:r>
          </w:p>
        </w:tc>
        <w:tc>
          <w:tcPr>
            <w:tcW w:w="4500" w:type="dxa"/>
            <w:tcBorders>
              <w:right w:val="single" w:sz="8" w:space="0" w:color="auto"/>
            </w:tcBorders>
            <w:shd w:val="clear" w:color="auto" w:fill="auto"/>
            <w:vAlign w:val="bottom"/>
          </w:tcPr>
          <w:p w14:paraId="0DF685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171E681" w14:textId="77777777" w:rsidTr="00BC3B7A">
        <w:trPr>
          <w:trHeight w:val="223"/>
        </w:trPr>
        <w:tc>
          <w:tcPr>
            <w:tcW w:w="240" w:type="dxa"/>
            <w:tcBorders>
              <w:right w:val="single" w:sz="8" w:space="0" w:color="auto"/>
            </w:tcBorders>
            <w:shd w:val="clear" w:color="auto" w:fill="D6E3BC"/>
            <w:vAlign w:val="bottom"/>
          </w:tcPr>
          <w:p w14:paraId="73E443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70889F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DA1F24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Operazioni</w:t>
            </w:r>
          </w:p>
        </w:tc>
        <w:tc>
          <w:tcPr>
            <w:tcW w:w="320" w:type="dxa"/>
            <w:shd w:val="clear" w:color="auto" w:fill="auto"/>
            <w:vAlign w:val="bottom"/>
          </w:tcPr>
          <w:p w14:paraId="08D9031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0859172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usare il simbolo dell’addizione</w:t>
            </w:r>
          </w:p>
        </w:tc>
        <w:tc>
          <w:tcPr>
            <w:tcW w:w="4500" w:type="dxa"/>
            <w:tcBorders>
              <w:right w:val="single" w:sz="8" w:space="0" w:color="auto"/>
            </w:tcBorders>
            <w:shd w:val="clear" w:color="auto" w:fill="auto"/>
            <w:vAlign w:val="bottom"/>
          </w:tcPr>
          <w:p w14:paraId="5CDAD0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96D6BEA" w14:textId="77777777" w:rsidTr="00BC3B7A">
        <w:trPr>
          <w:trHeight w:val="223"/>
        </w:trPr>
        <w:tc>
          <w:tcPr>
            <w:tcW w:w="240" w:type="dxa"/>
            <w:tcBorders>
              <w:right w:val="single" w:sz="8" w:space="0" w:color="auto"/>
            </w:tcBorders>
            <w:shd w:val="clear" w:color="auto" w:fill="D6E3BC"/>
            <w:vAlign w:val="bottom"/>
          </w:tcPr>
          <w:p w14:paraId="19A4C2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CB2CD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D84479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doppio e la metà</w:t>
            </w:r>
          </w:p>
        </w:tc>
        <w:tc>
          <w:tcPr>
            <w:tcW w:w="320" w:type="dxa"/>
            <w:shd w:val="clear" w:color="auto" w:fill="auto"/>
            <w:vAlign w:val="bottom"/>
          </w:tcPr>
          <w:p w14:paraId="06BA4B2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33E13FE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il concetto di sottrazione</w:t>
            </w:r>
          </w:p>
        </w:tc>
        <w:tc>
          <w:tcPr>
            <w:tcW w:w="4500" w:type="dxa"/>
            <w:tcBorders>
              <w:right w:val="single" w:sz="8" w:space="0" w:color="auto"/>
            </w:tcBorders>
            <w:shd w:val="clear" w:color="auto" w:fill="auto"/>
            <w:vAlign w:val="bottom"/>
          </w:tcPr>
          <w:p w14:paraId="635C5D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CE1D066" w14:textId="77777777" w:rsidTr="00BC3B7A">
        <w:trPr>
          <w:trHeight w:val="271"/>
        </w:trPr>
        <w:tc>
          <w:tcPr>
            <w:tcW w:w="240" w:type="dxa"/>
            <w:tcBorders>
              <w:right w:val="single" w:sz="8" w:space="0" w:color="auto"/>
            </w:tcBorders>
            <w:shd w:val="clear" w:color="auto" w:fill="D6E3BC"/>
            <w:vAlign w:val="bottom"/>
          </w:tcPr>
          <w:p w14:paraId="25D1E14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FBD130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138FB50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0B20C47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Sapere</w:t>
            </w:r>
            <w:proofErr w:type="gramEnd"/>
            <w:r w:rsidRPr="005422DE">
              <w:rPr>
                <w:rFonts w:ascii="Comic Sans MS" w:eastAsia="Comic Sans MS" w:hAnsi="Comic Sans MS" w:cs="Arial"/>
                <w:sz w:val="14"/>
                <w:szCs w:val="20"/>
                <w:lang w:eastAsia="it-IT"/>
              </w:rPr>
              <w:t xml:space="preserve"> usare il simbolo della sottrazione</w:t>
            </w:r>
          </w:p>
        </w:tc>
        <w:tc>
          <w:tcPr>
            <w:tcW w:w="4500" w:type="dxa"/>
            <w:tcBorders>
              <w:right w:val="single" w:sz="8" w:space="0" w:color="auto"/>
            </w:tcBorders>
            <w:shd w:val="clear" w:color="auto" w:fill="auto"/>
            <w:vAlign w:val="bottom"/>
          </w:tcPr>
          <w:p w14:paraId="031D7A1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698F48E5" w14:textId="77777777" w:rsidTr="00BC3B7A">
        <w:trPr>
          <w:trHeight w:val="223"/>
        </w:trPr>
        <w:tc>
          <w:tcPr>
            <w:tcW w:w="240" w:type="dxa"/>
            <w:tcBorders>
              <w:right w:val="single" w:sz="8" w:space="0" w:color="auto"/>
            </w:tcBorders>
            <w:shd w:val="clear" w:color="auto" w:fill="D6E3BC"/>
            <w:vAlign w:val="bottom"/>
          </w:tcPr>
          <w:p w14:paraId="1E049F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25BE5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0A8EC2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21D1392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Acquisire</w:t>
            </w:r>
            <w:proofErr w:type="gramEnd"/>
            <w:r w:rsidRPr="005422DE">
              <w:rPr>
                <w:rFonts w:ascii="Comic Sans MS" w:eastAsia="Comic Sans MS" w:hAnsi="Comic Sans MS" w:cs="Arial"/>
                <w:sz w:val="12"/>
                <w:szCs w:val="20"/>
                <w:lang w:eastAsia="it-IT"/>
              </w:rPr>
              <w:t xml:space="preserve"> la capacità di applicare strategie risolutive nei</w:t>
            </w:r>
          </w:p>
        </w:tc>
        <w:tc>
          <w:tcPr>
            <w:tcW w:w="4500" w:type="dxa"/>
            <w:tcBorders>
              <w:right w:val="single" w:sz="8" w:space="0" w:color="auto"/>
            </w:tcBorders>
            <w:shd w:val="clear" w:color="auto" w:fill="auto"/>
            <w:vAlign w:val="bottom"/>
          </w:tcPr>
          <w:p w14:paraId="728B6A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C53C7DC" w14:textId="77777777" w:rsidTr="00BC3B7A">
        <w:trPr>
          <w:trHeight w:val="175"/>
        </w:trPr>
        <w:tc>
          <w:tcPr>
            <w:tcW w:w="240" w:type="dxa"/>
            <w:tcBorders>
              <w:right w:val="single" w:sz="8" w:space="0" w:color="auto"/>
            </w:tcBorders>
            <w:shd w:val="clear" w:color="auto" w:fill="D6E3BC"/>
            <w:vAlign w:val="bottom"/>
          </w:tcPr>
          <w:p w14:paraId="38EC64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FD50D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0B769C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069C9C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556F7DD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di addizione e di sottrazione</w:t>
            </w:r>
          </w:p>
        </w:tc>
        <w:tc>
          <w:tcPr>
            <w:tcW w:w="4500" w:type="dxa"/>
            <w:tcBorders>
              <w:right w:val="single" w:sz="8" w:space="0" w:color="auto"/>
            </w:tcBorders>
            <w:shd w:val="clear" w:color="auto" w:fill="auto"/>
            <w:vAlign w:val="bottom"/>
          </w:tcPr>
          <w:p w14:paraId="313B55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0533A7A" w14:textId="77777777" w:rsidTr="00BC3B7A">
        <w:trPr>
          <w:trHeight w:val="272"/>
        </w:trPr>
        <w:tc>
          <w:tcPr>
            <w:tcW w:w="240" w:type="dxa"/>
            <w:tcBorders>
              <w:right w:val="single" w:sz="8" w:space="0" w:color="auto"/>
            </w:tcBorders>
            <w:shd w:val="clear" w:color="auto" w:fill="D6E3BC"/>
            <w:vAlign w:val="bottom"/>
          </w:tcPr>
          <w:p w14:paraId="45272B3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AB1FD8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6958EDE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13AA9A8C"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Scoprire</w:t>
            </w:r>
            <w:proofErr w:type="gramEnd"/>
            <w:r w:rsidRPr="005422DE">
              <w:rPr>
                <w:rFonts w:ascii="Comic Sans MS" w:eastAsia="Comic Sans MS" w:hAnsi="Comic Sans MS" w:cs="Arial"/>
                <w:sz w:val="14"/>
                <w:szCs w:val="20"/>
                <w:lang w:eastAsia="it-IT"/>
              </w:rPr>
              <w:t xml:space="preserve"> la relazione tra addizione e sottrazione come</w:t>
            </w:r>
          </w:p>
        </w:tc>
        <w:tc>
          <w:tcPr>
            <w:tcW w:w="4500" w:type="dxa"/>
            <w:tcBorders>
              <w:right w:val="single" w:sz="8" w:space="0" w:color="auto"/>
            </w:tcBorders>
            <w:shd w:val="clear" w:color="auto" w:fill="auto"/>
            <w:vAlign w:val="bottom"/>
          </w:tcPr>
          <w:p w14:paraId="12F79D1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B6050F2" w14:textId="77777777" w:rsidTr="00BC3B7A">
        <w:trPr>
          <w:trHeight w:val="175"/>
        </w:trPr>
        <w:tc>
          <w:tcPr>
            <w:tcW w:w="240" w:type="dxa"/>
            <w:tcBorders>
              <w:right w:val="single" w:sz="8" w:space="0" w:color="auto"/>
            </w:tcBorders>
            <w:shd w:val="clear" w:color="auto" w:fill="D6E3BC"/>
            <w:vAlign w:val="bottom"/>
          </w:tcPr>
          <w:p w14:paraId="53F7251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B57148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66BCA20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DA14FA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60794A0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operazioni inverse</w:t>
            </w:r>
          </w:p>
        </w:tc>
        <w:tc>
          <w:tcPr>
            <w:tcW w:w="4500" w:type="dxa"/>
            <w:tcBorders>
              <w:right w:val="single" w:sz="8" w:space="0" w:color="auto"/>
            </w:tcBorders>
            <w:shd w:val="clear" w:color="auto" w:fill="auto"/>
            <w:vAlign w:val="bottom"/>
          </w:tcPr>
          <w:p w14:paraId="2818D2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A99C85F" w14:textId="77777777" w:rsidTr="00BC3B7A">
        <w:trPr>
          <w:trHeight w:val="223"/>
        </w:trPr>
        <w:tc>
          <w:tcPr>
            <w:tcW w:w="240" w:type="dxa"/>
            <w:tcBorders>
              <w:right w:val="single" w:sz="8" w:space="0" w:color="auto"/>
            </w:tcBorders>
            <w:shd w:val="clear" w:color="auto" w:fill="D6E3BC"/>
            <w:vAlign w:val="bottom"/>
          </w:tcPr>
          <w:p w14:paraId="190E2A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F6E5D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57FC47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045E3E3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E863FD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Eseguire calcoli utilizzando</w:t>
            </w:r>
          </w:p>
        </w:tc>
        <w:tc>
          <w:tcPr>
            <w:tcW w:w="4500" w:type="dxa"/>
            <w:tcBorders>
              <w:right w:val="single" w:sz="8" w:space="0" w:color="auto"/>
            </w:tcBorders>
            <w:shd w:val="clear" w:color="auto" w:fill="auto"/>
            <w:vAlign w:val="bottom"/>
          </w:tcPr>
          <w:p w14:paraId="6F4AFB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3F0B034" w14:textId="77777777" w:rsidTr="00BC3B7A">
        <w:trPr>
          <w:trHeight w:val="223"/>
        </w:trPr>
        <w:tc>
          <w:tcPr>
            <w:tcW w:w="240" w:type="dxa"/>
            <w:tcBorders>
              <w:right w:val="single" w:sz="8" w:space="0" w:color="auto"/>
            </w:tcBorders>
            <w:shd w:val="clear" w:color="auto" w:fill="D6E3BC"/>
            <w:vAlign w:val="bottom"/>
          </w:tcPr>
          <w:p w14:paraId="68A8B7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B8760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0398BE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5BF2F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629D28C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materiali vari</w:t>
            </w:r>
          </w:p>
        </w:tc>
        <w:tc>
          <w:tcPr>
            <w:tcW w:w="4500" w:type="dxa"/>
            <w:tcBorders>
              <w:right w:val="single" w:sz="8" w:space="0" w:color="auto"/>
            </w:tcBorders>
            <w:shd w:val="clear" w:color="auto" w:fill="auto"/>
            <w:vAlign w:val="bottom"/>
          </w:tcPr>
          <w:p w14:paraId="42312F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44B0014" w14:textId="77777777" w:rsidTr="00BC3B7A">
        <w:trPr>
          <w:trHeight w:val="269"/>
        </w:trPr>
        <w:tc>
          <w:tcPr>
            <w:tcW w:w="240" w:type="dxa"/>
            <w:tcBorders>
              <w:right w:val="single" w:sz="8" w:space="0" w:color="auto"/>
            </w:tcBorders>
            <w:shd w:val="clear" w:color="auto" w:fill="D6E3BC"/>
            <w:vAlign w:val="bottom"/>
          </w:tcPr>
          <w:p w14:paraId="73A4B82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13A3E7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027A091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1EBA4B09"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Comporre</w:t>
            </w:r>
            <w:proofErr w:type="gramEnd"/>
            <w:r w:rsidRPr="005422DE">
              <w:rPr>
                <w:rFonts w:ascii="Comic Sans MS" w:eastAsia="Comic Sans MS" w:hAnsi="Comic Sans MS" w:cs="Arial"/>
                <w:sz w:val="14"/>
                <w:szCs w:val="20"/>
                <w:lang w:eastAsia="it-IT"/>
              </w:rPr>
              <w:t xml:space="preserve"> e scomporre numeri</w:t>
            </w:r>
          </w:p>
        </w:tc>
        <w:tc>
          <w:tcPr>
            <w:tcW w:w="4500" w:type="dxa"/>
            <w:tcBorders>
              <w:right w:val="single" w:sz="8" w:space="0" w:color="auto"/>
            </w:tcBorders>
            <w:shd w:val="clear" w:color="auto" w:fill="auto"/>
            <w:vAlign w:val="bottom"/>
          </w:tcPr>
          <w:p w14:paraId="6BDD4FC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22721BA" w14:textId="77777777" w:rsidTr="00BC3B7A">
        <w:trPr>
          <w:trHeight w:val="223"/>
        </w:trPr>
        <w:tc>
          <w:tcPr>
            <w:tcW w:w="240" w:type="dxa"/>
            <w:tcBorders>
              <w:right w:val="single" w:sz="8" w:space="0" w:color="auto"/>
            </w:tcBorders>
            <w:shd w:val="clear" w:color="auto" w:fill="D6E3BC"/>
            <w:vAlign w:val="bottom"/>
          </w:tcPr>
          <w:p w14:paraId="6C4ED7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7A6B5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419104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7373CC0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Eseguire</w:t>
            </w:r>
            <w:proofErr w:type="gramEnd"/>
            <w:r w:rsidRPr="005422DE">
              <w:rPr>
                <w:rFonts w:ascii="Comic Sans MS" w:eastAsia="Comic Sans MS" w:hAnsi="Comic Sans MS" w:cs="Arial"/>
                <w:sz w:val="12"/>
                <w:szCs w:val="20"/>
                <w:lang w:eastAsia="it-IT"/>
              </w:rPr>
              <w:t xml:space="preserve"> addizioni e sottrazioni entro il 10</w:t>
            </w:r>
          </w:p>
        </w:tc>
        <w:tc>
          <w:tcPr>
            <w:tcW w:w="4500" w:type="dxa"/>
            <w:tcBorders>
              <w:right w:val="single" w:sz="8" w:space="0" w:color="auto"/>
            </w:tcBorders>
            <w:shd w:val="clear" w:color="auto" w:fill="auto"/>
            <w:vAlign w:val="bottom"/>
          </w:tcPr>
          <w:p w14:paraId="3C660D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83855BF" w14:textId="77777777" w:rsidTr="00BC3B7A">
        <w:trPr>
          <w:trHeight w:val="189"/>
        </w:trPr>
        <w:tc>
          <w:tcPr>
            <w:tcW w:w="240" w:type="dxa"/>
            <w:tcBorders>
              <w:right w:val="single" w:sz="8" w:space="0" w:color="auto"/>
            </w:tcBorders>
            <w:shd w:val="clear" w:color="auto" w:fill="D6E3BC"/>
            <w:vAlign w:val="bottom"/>
          </w:tcPr>
          <w:p w14:paraId="2245B6C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67820B2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00" w:type="dxa"/>
            <w:tcBorders>
              <w:right w:val="single" w:sz="8" w:space="0" w:color="auto"/>
            </w:tcBorders>
            <w:shd w:val="clear" w:color="auto" w:fill="auto"/>
            <w:vAlign w:val="bottom"/>
          </w:tcPr>
          <w:p w14:paraId="02F35BC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960" w:type="dxa"/>
            <w:gridSpan w:val="2"/>
            <w:tcBorders>
              <w:right w:val="single" w:sz="8" w:space="0" w:color="auto"/>
            </w:tcBorders>
            <w:shd w:val="clear" w:color="auto" w:fill="auto"/>
            <w:vAlign w:val="bottom"/>
          </w:tcPr>
          <w:p w14:paraId="4D1464AA" w14:textId="77777777" w:rsidR="0025337B" w:rsidRPr="005422DE" w:rsidRDefault="0025337B" w:rsidP="00BC3B7A">
            <w:pPr>
              <w:spacing w:after="0" w:line="17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Calcolare</w:t>
            </w:r>
            <w:proofErr w:type="gramEnd"/>
            <w:r w:rsidRPr="005422DE">
              <w:rPr>
                <w:rFonts w:ascii="Comic Sans MS" w:eastAsia="Comic Sans MS" w:hAnsi="Comic Sans MS" w:cs="Arial"/>
                <w:sz w:val="11"/>
                <w:szCs w:val="20"/>
                <w:lang w:eastAsia="it-IT"/>
              </w:rPr>
              <w:t xml:space="preserve"> il doppio e la metà</w:t>
            </w:r>
          </w:p>
        </w:tc>
        <w:tc>
          <w:tcPr>
            <w:tcW w:w="4500" w:type="dxa"/>
            <w:tcBorders>
              <w:right w:val="single" w:sz="8" w:space="0" w:color="auto"/>
            </w:tcBorders>
            <w:shd w:val="clear" w:color="auto" w:fill="auto"/>
            <w:vAlign w:val="bottom"/>
          </w:tcPr>
          <w:p w14:paraId="2266AE4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bl>
    <w:p w14:paraId="043E6193" w14:textId="77777777" w:rsidR="0025337B" w:rsidRPr="005422DE" w:rsidRDefault="0025337B" w:rsidP="0025337B">
      <w:pPr>
        <w:spacing w:after="0" w:line="20" w:lineRule="exact"/>
        <w:rPr>
          <w:rFonts w:ascii="Times New Roman" w:eastAsia="Times New Roman" w:hAnsi="Times New Roman" w:cs="Arial"/>
          <w:sz w:val="20"/>
          <w:szCs w:val="20"/>
          <w:lang w:eastAsia="it-IT"/>
        </w:rPr>
      </w:pPr>
      <w:r>
        <w:rPr>
          <w:rFonts w:ascii="Times New Roman" w:eastAsia="Times New Roman" w:hAnsi="Times New Roman" w:cs="Arial"/>
          <w:noProof/>
          <w:sz w:val="16"/>
          <w:szCs w:val="20"/>
          <w:lang w:eastAsia="it-IT"/>
        </w:rPr>
        <mc:AlternateContent>
          <mc:Choice Requires="wps">
            <w:drawing>
              <wp:anchor distT="0" distB="0" distL="114300" distR="114300" simplePos="0" relativeHeight="251801600" behindDoc="1" locked="0" layoutInCell="0" allowOverlap="1" wp14:anchorId="44A0286B" wp14:editId="4F3B5C53">
                <wp:simplePos x="0" y="0"/>
                <wp:positionH relativeFrom="column">
                  <wp:posOffset>-447040</wp:posOffset>
                </wp:positionH>
                <wp:positionV relativeFrom="paragraph">
                  <wp:posOffset>-2540</wp:posOffset>
                </wp:positionV>
                <wp:extent cx="9799955" cy="0"/>
                <wp:effectExtent l="6350" t="8890" r="13970" b="10160"/>
                <wp:wrapNone/>
                <wp:docPr id="851" name="Connettore 1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99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2B565" id="Connettore 1 851"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pt" to="736.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9aOJwIAAE0EAAAOAAAAZHJzL2Uyb0RvYy54bWysVMGO2yAQvVfqPyDuWdupk42tOKvKTnrZ&#10;tpF2+wEEcIyKAQGJE1X99w44SZv2UlXNgQDzeLyZeXj5dOolOnLrhFYVzh5SjLiimgm1r/CX181k&#10;gZHzRDEiteIVPnOHn1Zv3ywHU/Kp7rRk3CIgUa4cTIU7702ZJI52vCfuQRuuINhq2xMPS7tPmCUD&#10;sPcymabpPBm0ZcZqyp2D3WYM4lXkb1tO/ee2ddwjWWHQ5uNo47gLY7JaknJviekEvcgg/6CiJ0LB&#10;pTeqhniCDlb8QdULarXTrX+guk902wrKYw6QTZb+ls1LRwyPuUBxnLmVyf0/WvrpuLVIsAovZhlG&#10;ivTQpForxb3XlqMMhX2o0mBcCeBabW3Ik57Ui3nW9KtDStcdUXse1b6eDRDEE8ndkbBwBu7aDR81&#10;Aww5eB1LdmptHyihGOgUO3O+dYafPKKwWTwWRTGbYUSvsYSU14PGOv+B6x6FSYWlUKFopCTHZ+dB&#10;OkCvkLCt9EZIGRsvFRoqPE+LWTzgtBQsBAPM2f2ulhYdSbBO/IU6ANkdLDA3xHUjLoZGU1l9UCze&#10;0nHC1pe5J0KOcyCSKlwEOYLOy2w0zbciLdaL9SKf5NP5epKnTTN5v6nzyXyTPc6ad01dN9n3oDnL&#10;y04wxlWQfTVwlv+dQS5PabTezcK3+iT37DF3EHv9j6Jjk0NfR4fsNDtvbShT6Dd4NoIv7ys8il/X&#10;EfXzK7D6AQAA//8DAFBLAwQUAAYACAAAACEA2MJBP9sAAAAIAQAADwAAAGRycy9kb3ducmV2Lnht&#10;bEyPy07DMBBF90j8gzVIbFDrpKoIpHEqqNQlC1rYu/E0NvUj8jht+HtcNrCax726c6ZZT86yM0Yy&#10;wQso5wUw9F1QxvcCPvbb2RMwStIraYNHAd9IsG5vbxpZq3Dx73jepZ7lEE+1FKBTGmrOqdPoJM3D&#10;gD5rxxCdTHmMPVdRXnK4s3xRFI/cSePzBS0H3GjsTrvRCTBfkUh35WtJ9rTdPIzWVG+fQtzfTS8r&#10;YAmn9GeGK35GhzYzHcLoFTErYFYVy2zNTS5XfVktnoEdfhe8bfj/B9ofAAAA//8DAFBLAQItABQA&#10;BgAIAAAAIQC2gziS/gAAAOEBAAATAAAAAAAAAAAAAAAAAAAAAABbQ29udGVudF9UeXBlc10ueG1s&#10;UEsBAi0AFAAGAAgAAAAhADj9If/WAAAAlAEAAAsAAAAAAAAAAAAAAAAALwEAAF9yZWxzLy5yZWxz&#10;UEsBAi0AFAAGAAgAAAAhADxH1o4nAgAATQQAAA4AAAAAAAAAAAAAAAAALgIAAGRycy9lMm9Eb2Mu&#10;eG1sUEsBAi0AFAAGAAgAAAAhANjCQT/bAAAACAEAAA8AAAAAAAAAAAAAAAAAgQQAAGRycy9kb3du&#10;cmV2LnhtbFBLBQYAAAAABAAEAPMAAACJBQAAAAA=&#10;" o:allowincell="f" strokeweight=".16931mm"/>
            </w:pict>
          </mc:Fallback>
        </mc:AlternateContent>
      </w:r>
    </w:p>
    <w:p w14:paraId="6831E811" w14:textId="77777777" w:rsidR="0025337B" w:rsidRPr="005422DE" w:rsidRDefault="0025337B" w:rsidP="0025337B">
      <w:pPr>
        <w:spacing w:after="0" w:line="20" w:lineRule="exact"/>
        <w:rPr>
          <w:rFonts w:ascii="Times New Roman" w:eastAsia="Times New Roman" w:hAnsi="Times New Roman" w:cs="Arial"/>
          <w:sz w:val="20"/>
          <w:szCs w:val="20"/>
          <w:lang w:eastAsia="it-IT"/>
        </w:rPr>
        <w:sectPr w:rsidR="0025337B" w:rsidRPr="005422DE">
          <w:type w:val="continuous"/>
          <w:pgSz w:w="16840" w:h="11906" w:orient="landscape"/>
          <w:pgMar w:top="1440" w:right="700" w:bottom="1440" w:left="768" w:header="0" w:footer="0" w:gutter="0"/>
          <w:cols w:num="2" w:space="0" w:equalWidth="0">
            <w:col w:w="334" w:space="317"/>
            <w:col w:w="147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40"/>
        <w:gridCol w:w="340"/>
        <w:gridCol w:w="4700"/>
        <w:gridCol w:w="320"/>
        <w:gridCol w:w="4640"/>
        <w:gridCol w:w="4500"/>
      </w:tblGrid>
      <w:tr w:rsidR="0025337B" w:rsidRPr="005422DE" w14:paraId="7068BB5D" w14:textId="77777777" w:rsidTr="00BC3B7A">
        <w:trPr>
          <w:trHeight w:val="228"/>
        </w:trPr>
        <w:tc>
          <w:tcPr>
            <w:tcW w:w="940" w:type="dxa"/>
            <w:tcBorders>
              <w:top w:val="single" w:sz="8" w:space="0" w:color="auto"/>
              <w:left w:val="single" w:sz="8" w:space="0" w:color="auto"/>
              <w:right w:val="single" w:sz="8" w:space="0" w:color="auto"/>
            </w:tcBorders>
            <w:shd w:val="clear" w:color="auto" w:fill="F7CAAC"/>
            <w:vAlign w:val="bottom"/>
          </w:tcPr>
          <w:p w14:paraId="5DA0BF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bookmarkStart w:id="41" w:name="page49"/>
            <w:bookmarkEnd w:id="41"/>
          </w:p>
        </w:tc>
        <w:tc>
          <w:tcPr>
            <w:tcW w:w="340" w:type="dxa"/>
            <w:tcBorders>
              <w:top w:val="single" w:sz="8" w:space="0" w:color="auto"/>
            </w:tcBorders>
            <w:shd w:val="clear" w:color="auto" w:fill="auto"/>
            <w:vAlign w:val="bottom"/>
          </w:tcPr>
          <w:p w14:paraId="7AE7029A"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top w:val="single" w:sz="8" w:space="0" w:color="auto"/>
              <w:right w:val="single" w:sz="8" w:space="0" w:color="auto"/>
            </w:tcBorders>
            <w:shd w:val="clear" w:color="auto" w:fill="auto"/>
            <w:vAlign w:val="bottom"/>
          </w:tcPr>
          <w:p w14:paraId="0B5BC03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Lettura e scrittura di numeri, sia in cifre che a parole, fino</w:t>
            </w:r>
          </w:p>
        </w:tc>
        <w:tc>
          <w:tcPr>
            <w:tcW w:w="320" w:type="dxa"/>
            <w:tcBorders>
              <w:top w:val="single" w:sz="8" w:space="0" w:color="auto"/>
            </w:tcBorders>
            <w:shd w:val="clear" w:color="auto" w:fill="auto"/>
            <w:vAlign w:val="bottom"/>
          </w:tcPr>
          <w:p w14:paraId="59E9B19B"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top w:val="single" w:sz="8" w:space="0" w:color="auto"/>
              <w:right w:val="single" w:sz="8" w:space="0" w:color="auto"/>
            </w:tcBorders>
            <w:shd w:val="clear" w:color="auto" w:fill="auto"/>
            <w:vAlign w:val="bottom"/>
          </w:tcPr>
          <w:p w14:paraId="754F66E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e scrivere i numeri naturali entro il 100</w:t>
            </w:r>
          </w:p>
        </w:tc>
        <w:tc>
          <w:tcPr>
            <w:tcW w:w="4500" w:type="dxa"/>
            <w:tcBorders>
              <w:top w:val="single" w:sz="8" w:space="0" w:color="auto"/>
              <w:right w:val="single" w:sz="8" w:space="0" w:color="auto"/>
            </w:tcBorders>
            <w:shd w:val="clear" w:color="auto" w:fill="auto"/>
            <w:vAlign w:val="bottom"/>
          </w:tcPr>
          <w:p w14:paraId="022C1686"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 il valore posizionale delle cifre</w:t>
            </w:r>
          </w:p>
        </w:tc>
      </w:tr>
      <w:tr w:rsidR="0025337B" w:rsidRPr="005422DE" w14:paraId="4C86D850" w14:textId="77777777" w:rsidTr="00BC3B7A">
        <w:trPr>
          <w:trHeight w:val="223"/>
        </w:trPr>
        <w:tc>
          <w:tcPr>
            <w:tcW w:w="940" w:type="dxa"/>
            <w:tcBorders>
              <w:left w:val="single" w:sz="8" w:space="0" w:color="auto"/>
              <w:right w:val="single" w:sz="8" w:space="0" w:color="auto"/>
            </w:tcBorders>
            <w:shd w:val="clear" w:color="auto" w:fill="F7CAAC"/>
            <w:vAlign w:val="bottom"/>
          </w:tcPr>
          <w:p w14:paraId="7CE8D0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AA031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3E88956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 100</w:t>
            </w:r>
          </w:p>
        </w:tc>
        <w:tc>
          <w:tcPr>
            <w:tcW w:w="320" w:type="dxa"/>
            <w:shd w:val="clear" w:color="auto" w:fill="auto"/>
            <w:vAlign w:val="bottom"/>
          </w:tcPr>
          <w:p w14:paraId="18D94E6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3A20DD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Confrontare e ordinare i numeri</w:t>
            </w:r>
          </w:p>
        </w:tc>
        <w:tc>
          <w:tcPr>
            <w:tcW w:w="4500" w:type="dxa"/>
            <w:tcBorders>
              <w:right w:val="single" w:sz="8" w:space="0" w:color="auto"/>
            </w:tcBorders>
            <w:shd w:val="clear" w:color="auto" w:fill="auto"/>
            <w:vAlign w:val="bottom"/>
          </w:tcPr>
          <w:p w14:paraId="5AFA39C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concetto di addizione</w:t>
            </w:r>
          </w:p>
        </w:tc>
      </w:tr>
      <w:tr w:rsidR="0025337B" w:rsidRPr="005422DE" w14:paraId="0F225D2F" w14:textId="77777777" w:rsidTr="00BC3B7A">
        <w:trPr>
          <w:trHeight w:val="224"/>
        </w:trPr>
        <w:tc>
          <w:tcPr>
            <w:tcW w:w="940" w:type="dxa"/>
            <w:tcBorders>
              <w:left w:val="single" w:sz="8" w:space="0" w:color="auto"/>
              <w:right w:val="single" w:sz="8" w:space="0" w:color="auto"/>
            </w:tcBorders>
            <w:shd w:val="clear" w:color="auto" w:fill="F7CAAC"/>
            <w:vAlign w:val="bottom"/>
          </w:tcPr>
          <w:p w14:paraId="6C2553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EF49E3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9669F1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Composizione e scomposizione di numeri</w:t>
            </w:r>
          </w:p>
        </w:tc>
        <w:tc>
          <w:tcPr>
            <w:tcW w:w="320" w:type="dxa"/>
            <w:shd w:val="clear" w:color="auto" w:fill="auto"/>
            <w:vAlign w:val="bottom"/>
          </w:tcPr>
          <w:p w14:paraId="30F1F99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E01E81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i segni &lt; = &gt;</w:t>
            </w:r>
          </w:p>
        </w:tc>
        <w:tc>
          <w:tcPr>
            <w:tcW w:w="4500" w:type="dxa"/>
            <w:tcBorders>
              <w:right w:val="single" w:sz="8" w:space="0" w:color="auto"/>
            </w:tcBorders>
            <w:shd w:val="clear" w:color="auto" w:fill="auto"/>
            <w:vAlign w:val="bottom"/>
          </w:tcPr>
          <w:p w14:paraId="3A31449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l’addizione e la sottrazione per risolvere</w:t>
            </w:r>
          </w:p>
        </w:tc>
      </w:tr>
      <w:tr w:rsidR="0025337B" w:rsidRPr="005422DE" w14:paraId="5E43DA93" w14:textId="77777777" w:rsidTr="00BC3B7A">
        <w:trPr>
          <w:trHeight w:val="223"/>
        </w:trPr>
        <w:tc>
          <w:tcPr>
            <w:tcW w:w="940" w:type="dxa"/>
            <w:tcBorders>
              <w:left w:val="single" w:sz="8" w:space="0" w:color="auto"/>
              <w:right w:val="single" w:sz="8" w:space="0" w:color="auto"/>
            </w:tcBorders>
            <w:shd w:val="clear" w:color="auto" w:fill="F7CAAC"/>
            <w:vAlign w:val="bottom"/>
          </w:tcPr>
          <w:p w14:paraId="345D8A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38D793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570F7A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Raggruppamenti con materiale strutturato in base dieci e</w:t>
            </w:r>
          </w:p>
        </w:tc>
        <w:tc>
          <w:tcPr>
            <w:tcW w:w="320" w:type="dxa"/>
            <w:shd w:val="clear" w:color="auto" w:fill="auto"/>
            <w:vAlign w:val="bottom"/>
          </w:tcPr>
          <w:p w14:paraId="39D950A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0F7FD1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Operare raggruppamenti in base diverse dalla base dieci</w:t>
            </w:r>
          </w:p>
        </w:tc>
        <w:tc>
          <w:tcPr>
            <w:tcW w:w="4500" w:type="dxa"/>
            <w:tcBorders>
              <w:right w:val="single" w:sz="8" w:space="0" w:color="auto"/>
            </w:tcBorders>
            <w:shd w:val="clear" w:color="auto" w:fill="auto"/>
            <w:vAlign w:val="bottom"/>
          </w:tcPr>
          <w:p w14:paraId="24B5672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situazioni problematiche</w:t>
            </w:r>
          </w:p>
        </w:tc>
      </w:tr>
      <w:tr w:rsidR="0025337B" w:rsidRPr="005422DE" w14:paraId="75F0FB63" w14:textId="77777777" w:rsidTr="00BC3B7A">
        <w:trPr>
          <w:trHeight w:val="223"/>
        </w:trPr>
        <w:tc>
          <w:tcPr>
            <w:tcW w:w="940" w:type="dxa"/>
            <w:tcBorders>
              <w:left w:val="single" w:sz="8" w:space="0" w:color="auto"/>
              <w:right w:val="single" w:sz="8" w:space="0" w:color="auto"/>
            </w:tcBorders>
            <w:shd w:val="clear" w:color="auto" w:fill="F7CAAC"/>
            <w:vAlign w:val="bottom"/>
          </w:tcPr>
          <w:p w14:paraId="6C2520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7514C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34FCFDB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non</w:t>
            </w:r>
          </w:p>
        </w:tc>
        <w:tc>
          <w:tcPr>
            <w:tcW w:w="320" w:type="dxa"/>
            <w:shd w:val="clear" w:color="auto" w:fill="auto"/>
            <w:vAlign w:val="bottom"/>
          </w:tcPr>
          <w:p w14:paraId="689E1EC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150EEB0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il valore di ogni cifra nei numeri in base dieci</w:t>
            </w:r>
          </w:p>
        </w:tc>
        <w:tc>
          <w:tcPr>
            <w:tcW w:w="4500" w:type="dxa"/>
            <w:tcBorders>
              <w:right w:val="single" w:sz="8" w:space="0" w:color="auto"/>
            </w:tcBorders>
            <w:shd w:val="clear" w:color="auto" w:fill="auto"/>
            <w:vAlign w:val="bottom"/>
          </w:tcPr>
          <w:p w14:paraId="785BD4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F46B62D" w14:textId="77777777" w:rsidTr="00BC3B7A">
        <w:trPr>
          <w:trHeight w:val="223"/>
        </w:trPr>
        <w:tc>
          <w:tcPr>
            <w:tcW w:w="940" w:type="dxa"/>
            <w:tcBorders>
              <w:left w:val="single" w:sz="8" w:space="0" w:color="auto"/>
              <w:right w:val="single" w:sz="8" w:space="0" w:color="auto"/>
            </w:tcBorders>
            <w:shd w:val="clear" w:color="auto" w:fill="F7CAAC"/>
            <w:vAlign w:val="bottom"/>
          </w:tcPr>
          <w:p w14:paraId="38E902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E05198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4B1AEE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tabella dell’addizione</w:t>
            </w:r>
          </w:p>
        </w:tc>
        <w:tc>
          <w:tcPr>
            <w:tcW w:w="320" w:type="dxa"/>
            <w:shd w:val="clear" w:color="auto" w:fill="auto"/>
            <w:vAlign w:val="bottom"/>
          </w:tcPr>
          <w:p w14:paraId="2F8ECF3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14B07D4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non</w:t>
            </w:r>
          </w:p>
        </w:tc>
        <w:tc>
          <w:tcPr>
            <w:tcW w:w="4500" w:type="dxa"/>
            <w:tcBorders>
              <w:right w:val="single" w:sz="8" w:space="0" w:color="auto"/>
            </w:tcBorders>
            <w:shd w:val="clear" w:color="auto" w:fill="auto"/>
            <w:vAlign w:val="bottom"/>
          </w:tcPr>
          <w:p w14:paraId="51C1B4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C86ECF3" w14:textId="77777777" w:rsidTr="00BC3B7A">
        <w:trPr>
          <w:trHeight w:val="223"/>
        </w:trPr>
        <w:tc>
          <w:tcPr>
            <w:tcW w:w="940" w:type="dxa"/>
            <w:tcBorders>
              <w:left w:val="single" w:sz="8" w:space="0" w:color="auto"/>
              <w:right w:val="single" w:sz="8" w:space="0" w:color="auto"/>
            </w:tcBorders>
            <w:shd w:val="clear" w:color="auto" w:fill="F7CAAC"/>
            <w:vAlign w:val="bottom"/>
          </w:tcPr>
          <w:p w14:paraId="26C79A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272117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D15557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tabella della sottrazione</w:t>
            </w:r>
          </w:p>
        </w:tc>
        <w:tc>
          <w:tcPr>
            <w:tcW w:w="320" w:type="dxa"/>
            <w:shd w:val="clear" w:color="auto" w:fill="auto"/>
            <w:vAlign w:val="bottom"/>
          </w:tcPr>
          <w:p w14:paraId="367C1EB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52B2B80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Rilevare alcune proprietà dell’addizione e della </w:t>
            </w:r>
            <w:proofErr w:type="spellStart"/>
            <w:r w:rsidRPr="005422DE">
              <w:rPr>
                <w:rFonts w:ascii="Comic Sans MS" w:eastAsia="Comic Sans MS" w:hAnsi="Comic Sans MS" w:cs="Arial"/>
                <w:sz w:val="16"/>
                <w:szCs w:val="20"/>
                <w:lang w:eastAsia="it-IT"/>
              </w:rPr>
              <w:t>sottr</w:t>
            </w:r>
            <w:proofErr w:type="spellEnd"/>
            <w:r w:rsidRPr="005422DE">
              <w:rPr>
                <w:rFonts w:ascii="Comic Sans MS" w:eastAsia="Comic Sans MS" w:hAnsi="Comic Sans MS" w:cs="Arial"/>
                <w:sz w:val="16"/>
                <w:szCs w:val="20"/>
                <w:lang w:eastAsia="it-IT"/>
              </w:rPr>
              <w:t xml:space="preserve"> azione</w:t>
            </w:r>
          </w:p>
        </w:tc>
        <w:tc>
          <w:tcPr>
            <w:tcW w:w="4500" w:type="dxa"/>
            <w:tcBorders>
              <w:right w:val="single" w:sz="8" w:space="0" w:color="auto"/>
            </w:tcBorders>
            <w:shd w:val="clear" w:color="auto" w:fill="auto"/>
            <w:vAlign w:val="bottom"/>
          </w:tcPr>
          <w:p w14:paraId="2D4AE0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B02A748" w14:textId="77777777" w:rsidTr="00BC3B7A">
        <w:trPr>
          <w:trHeight w:val="221"/>
        </w:trPr>
        <w:tc>
          <w:tcPr>
            <w:tcW w:w="940" w:type="dxa"/>
            <w:vMerge w:val="restart"/>
            <w:tcBorders>
              <w:left w:val="single" w:sz="8" w:space="0" w:color="auto"/>
              <w:right w:val="single" w:sz="8" w:space="0" w:color="auto"/>
            </w:tcBorders>
            <w:shd w:val="clear" w:color="auto" w:fill="F7CAAC"/>
            <w:textDirection w:val="btLr"/>
            <w:vAlign w:val="bottom"/>
          </w:tcPr>
          <w:p w14:paraId="4F3CEE82" w14:textId="77777777" w:rsidR="0025337B" w:rsidRPr="005422DE" w:rsidRDefault="0025337B" w:rsidP="00BC3B7A">
            <w:pPr>
              <w:spacing w:after="0" w:line="0" w:lineRule="atLeast"/>
              <w:ind w:right="347"/>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2</w:t>
            </w:r>
          </w:p>
        </w:tc>
        <w:tc>
          <w:tcPr>
            <w:tcW w:w="340" w:type="dxa"/>
            <w:shd w:val="clear" w:color="auto" w:fill="auto"/>
            <w:vAlign w:val="bottom"/>
          </w:tcPr>
          <w:p w14:paraId="6F96CEF6"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78E9620"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Addizioni e sottrazioni con il cambio</w:t>
            </w:r>
          </w:p>
        </w:tc>
        <w:tc>
          <w:tcPr>
            <w:tcW w:w="320" w:type="dxa"/>
            <w:shd w:val="clear" w:color="auto" w:fill="auto"/>
            <w:vAlign w:val="bottom"/>
          </w:tcPr>
          <w:p w14:paraId="04220CB1"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94D8538"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Eseguire addizioni e sottrazioni entro il 100 con uno o più</w:t>
            </w:r>
          </w:p>
        </w:tc>
        <w:tc>
          <w:tcPr>
            <w:tcW w:w="4500" w:type="dxa"/>
            <w:tcBorders>
              <w:right w:val="single" w:sz="8" w:space="0" w:color="auto"/>
            </w:tcBorders>
            <w:shd w:val="clear" w:color="auto" w:fill="auto"/>
            <w:vAlign w:val="bottom"/>
          </w:tcPr>
          <w:p w14:paraId="1DFC81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1625CAF" w14:textId="77777777" w:rsidTr="00BC3B7A">
        <w:trPr>
          <w:trHeight w:val="223"/>
        </w:trPr>
        <w:tc>
          <w:tcPr>
            <w:tcW w:w="940" w:type="dxa"/>
            <w:vMerge/>
            <w:tcBorders>
              <w:left w:val="single" w:sz="8" w:space="0" w:color="auto"/>
              <w:right w:val="single" w:sz="8" w:space="0" w:color="auto"/>
            </w:tcBorders>
            <w:shd w:val="clear" w:color="auto" w:fill="F7CAAC"/>
            <w:vAlign w:val="bottom"/>
          </w:tcPr>
          <w:p w14:paraId="2FD863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B74BAB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82ADFC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moltiplicazione come schieramento</w:t>
            </w:r>
          </w:p>
        </w:tc>
        <w:tc>
          <w:tcPr>
            <w:tcW w:w="320" w:type="dxa"/>
            <w:shd w:val="clear" w:color="auto" w:fill="auto"/>
            <w:vAlign w:val="bottom"/>
          </w:tcPr>
          <w:p w14:paraId="4FD7E0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27C9E7E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cambi</w:t>
            </w:r>
          </w:p>
        </w:tc>
        <w:tc>
          <w:tcPr>
            <w:tcW w:w="4500" w:type="dxa"/>
            <w:tcBorders>
              <w:right w:val="single" w:sz="8" w:space="0" w:color="auto"/>
            </w:tcBorders>
            <w:shd w:val="clear" w:color="auto" w:fill="auto"/>
            <w:vAlign w:val="bottom"/>
          </w:tcPr>
          <w:p w14:paraId="07D354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6CE7C06" w14:textId="77777777" w:rsidTr="00BC3B7A">
        <w:trPr>
          <w:trHeight w:val="223"/>
        </w:trPr>
        <w:tc>
          <w:tcPr>
            <w:tcW w:w="940" w:type="dxa"/>
            <w:vMerge w:val="restart"/>
            <w:tcBorders>
              <w:left w:val="single" w:sz="8" w:space="0" w:color="auto"/>
              <w:right w:val="single" w:sz="8" w:space="0" w:color="auto"/>
            </w:tcBorders>
            <w:shd w:val="clear" w:color="auto" w:fill="F7CAAC"/>
            <w:textDirection w:val="btLr"/>
            <w:vAlign w:val="bottom"/>
          </w:tcPr>
          <w:p w14:paraId="458A8841" w14:textId="77777777" w:rsidR="0025337B" w:rsidRPr="005422DE" w:rsidRDefault="0025337B" w:rsidP="00BC3B7A">
            <w:pPr>
              <w:spacing w:after="0" w:line="0" w:lineRule="atLeast"/>
              <w:ind w:right="31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6E9A07E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62EA83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moltiplicazione come raggruppamento</w:t>
            </w:r>
          </w:p>
        </w:tc>
        <w:tc>
          <w:tcPr>
            <w:tcW w:w="320" w:type="dxa"/>
            <w:shd w:val="clear" w:color="auto" w:fill="auto"/>
            <w:vAlign w:val="bottom"/>
          </w:tcPr>
          <w:p w14:paraId="66F780A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0101FA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Risolvere problemi con l’uso di addizioni e di sottrazioni</w:t>
            </w:r>
          </w:p>
        </w:tc>
        <w:tc>
          <w:tcPr>
            <w:tcW w:w="4500" w:type="dxa"/>
            <w:tcBorders>
              <w:right w:val="single" w:sz="8" w:space="0" w:color="auto"/>
            </w:tcBorders>
            <w:shd w:val="clear" w:color="auto" w:fill="auto"/>
            <w:vAlign w:val="bottom"/>
          </w:tcPr>
          <w:p w14:paraId="459B02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34634EC" w14:textId="77777777" w:rsidTr="00BC3B7A">
        <w:trPr>
          <w:trHeight w:val="223"/>
        </w:trPr>
        <w:tc>
          <w:tcPr>
            <w:tcW w:w="940" w:type="dxa"/>
            <w:vMerge/>
            <w:tcBorders>
              <w:left w:val="single" w:sz="8" w:space="0" w:color="auto"/>
              <w:right w:val="single" w:sz="8" w:space="0" w:color="auto"/>
            </w:tcBorders>
            <w:shd w:val="clear" w:color="auto" w:fill="F7CAAC"/>
            <w:vAlign w:val="bottom"/>
          </w:tcPr>
          <w:p w14:paraId="1A78E3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AB8852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3D87BB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moltiplicazione come addizione ripetuta</w:t>
            </w:r>
          </w:p>
        </w:tc>
        <w:tc>
          <w:tcPr>
            <w:tcW w:w="320" w:type="dxa"/>
            <w:shd w:val="clear" w:color="auto" w:fill="auto"/>
            <w:vAlign w:val="bottom"/>
          </w:tcPr>
          <w:p w14:paraId="230DDEF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62F5CE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il significato della moltiplicazione</w:t>
            </w:r>
          </w:p>
        </w:tc>
        <w:tc>
          <w:tcPr>
            <w:tcW w:w="4500" w:type="dxa"/>
            <w:tcBorders>
              <w:right w:val="single" w:sz="8" w:space="0" w:color="auto"/>
            </w:tcBorders>
            <w:shd w:val="clear" w:color="auto" w:fill="auto"/>
            <w:vAlign w:val="bottom"/>
          </w:tcPr>
          <w:p w14:paraId="420C0C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774878B" w14:textId="77777777" w:rsidTr="00BC3B7A">
        <w:trPr>
          <w:trHeight w:val="223"/>
        </w:trPr>
        <w:tc>
          <w:tcPr>
            <w:tcW w:w="940" w:type="dxa"/>
            <w:vMerge/>
            <w:tcBorders>
              <w:left w:val="single" w:sz="8" w:space="0" w:color="auto"/>
              <w:right w:val="single" w:sz="8" w:space="0" w:color="auto"/>
            </w:tcBorders>
            <w:shd w:val="clear" w:color="auto" w:fill="F7CAAC"/>
            <w:vAlign w:val="bottom"/>
          </w:tcPr>
          <w:p w14:paraId="176934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A1C5C7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D151F7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moltiplicazione come prodotto cartesiano</w:t>
            </w:r>
          </w:p>
        </w:tc>
        <w:tc>
          <w:tcPr>
            <w:tcW w:w="320" w:type="dxa"/>
            <w:shd w:val="clear" w:color="auto" w:fill="auto"/>
            <w:vAlign w:val="bottom"/>
          </w:tcPr>
          <w:p w14:paraId="5E6431C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4D77A2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Eseguire moltiplicazioni in colonna con il moltiplicatore a</w:t>
            </w:r>
          </w:p>
        </w:tc>
        <w:tc>
          <w:tcPr>
            <w:tcW w:w="4500" w:type="dxa"/>
            <w:tcBorders>
              <w:right w:val="single" w:sz="8" w:space="0" w:color="auto"/>
            </w:tcBorders>
            <w:shd w:val="clear" w:color="auto" w:fill="auto"/>
            <w:vAlign w:val="bottom"/>
          </w:tcPr>
          <w:p w14:paraId="197563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5AF50F0" w14:textId="77777777" w:rsidTr="00BC3B7A">
        <w:trPr>
          <w:trHeight w:val="223"/>
        </w:trPr>
        <w:tc>
          <w:tcPr>
            <w:tcW w:w="940" w:type="dxa"/>
            <w:vMerge/>
            <w:tcBorders>
              <w:left w:val="single" w:sz="8" w:space="0" w:color="auto"/>
              <w:right w:val="single" w:sz="8" w:space="0" w:color="auto"/>
            </w:tcBorders>
            <w:shd w:val="clear" w:color="auto" w:fill="F7CAAC"/>
            <w:vAlign w:val="bottom"/>
          </w:tcPr>
          <w:p w14:paraId="5C80C0C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26F7D1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A1F829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tavola pitagorica</w:t>
            </w:r>
          </w:p>
        </w:tc>
        <w:tc>
          <w:tcPr>
            <w:tcW w:w="320" w:type="dxa"/>
            <w:shd w:val="clear" w:color="auto" w:fill="auto"/>
            <w:vAlign w:val="bottom"/>
          </w:tcPr>
          <w:p w14:paraId="45E10E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65F0817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una cifra</w:t>
            </w:r>
          </w:p>
        </w:tc>
        <w:tc>
          <w:tcPr>
            <w:tcW w:w="4500" w:type="dxa"/>
            <w:tcBorders>
              <w:right w:val="single" w:sz="8" w:space="0" w:color="auto"/>
            </w:tcBorders>
            <w:shd w:val="clear" w:color="auto" w:fill="auto"/>
            <w:vAlign w:val="bottom"/>
          </w:tcPr>
          <w:p w14:paraId="56A291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6FD47C" w14:textId="77777777" w:rsidTr="00BC3B7A">
        <w:trPr>
          <w:trHeight w:val="112"/>
        </w:trPr>
        <w:tc>
          <w:tcPr>
            <w:tcW w:w="940" w:type="dxa"/>
            <w:vMerge/>
            <w:tcBorders>
              <w:left w:val="single" w:sz="8" w:space="0" w:color="auto"/>
              <w:right w:val="single" w:sz="8" w:space="0" w:color="auto"/>
            </w:tcBorders>
            <w:shd w:val="clear" w:color="auto" w:fill="F7CAAC"/>
            <w:vAlign w:val="bottom"/>
          </w:tcPr>
          <w:p w14:paraId="21C0CAD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7C32C17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00" w:type="dxa"/>
            <w:tcBorders>
              <w:right w:val="single" w:sz="8" w:space="0" w:color="auto"/>
            </w:tcBorders>
            <w:shd w:val="clear" w:color="auto" w:fill="auto"/>
            <w:vAlign w:val="bottom"/>
          </w:tcPr>
          <w:p w14:paraId="4235F6B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vMerge w:val="restart"/>
            <w:shd w:val="clear" w:color="auto" w:fill="auto"/>
            <w:vAlign w:val="bottom"/>
          </w:tcPr>
          <w:p w14:paraId="2B475CCB"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6BBFB10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il concetto di divisione</w:t>
            </w:r>
          </w:p>
        </w:tc>
        <w:tc>
          <w:tcPr>
            <w:tcW w:w="4500" w:type="dxa"/>
            <w:tcBorders>
              <w:right w:val="single" w:sz="8" w:space="0" w:color="auto"/>
            </w:tcBorders>
            <w:shd w:val="clear" w:color="auto" w:fill="auto"/>
            <w:vAlign w:val="bottom"/>
          </w:tcPr>
          <w:p w14:paraId="33F87A1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1EE86D08" w14:textId="77777777" w:rsidTr="00BC3B7A">
        <w:trPr>
          <w:trHeight w:val="111"/>
        </w:trPr>
        <w:tc>
          <w:tcPr>
            <w:tcW w:w="940" w:type="dxa"/>
            <w:tcBorders>
              <w:left w:val="single" w:sz="8" w:space="0" w:color="auto"/>
              <w:right w:val="single" w:sz="8" w:space="0" w:color="auto"/>
            </w:tcBorders>
            <w:shd w:val="clear" w:color="auto" w:fill="F7CAAC"/>
            <w:vAlign w:val="bottom"/>
          </w:tcPr>
          <w:p w14:paraId="033791F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05E82A7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00" w:type="dxa"/>
            <w:tcBorders>
              <w:right w:val="single" w:sz="8" w:space="0" w:color="auto"/>
            </w:tcBorders>
            <w:shd w:val="clear" w:color="auto" w:fill="auto"/>
            <w:vAlign w:val="bottom"/>
          </w:tcPr>
          <w:p w14:paraId="36B200B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vMerge/>
            <w:shd w:val="clear" w:color="auto" w:fill="auto"/>
            <w:vAlign w:val="bottom"/>
          </w:tcPr>
          <w:p w14:paraId="65D2ED2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640" w:type="dxa"/>
            <w:vMerge/>
            <w:tcBorders>
              <w:right w:val="single" w:sz="8" w:space="0" w:color="auto"/>
            </w:tcBorders>
            <w:shd w:val="clear" w:color="auto" w:fill="auto"/>
            <w:vAlign w:val="bottom"/>
          </w:tcPr>
          <w:p w14:paraId="67E1AD7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tcBorders>
              <w:right w:val="single" w:sz="8" w:space="0" w:color="auto"/>
            </w:tcBorders>
            <w:shd w:val="clear" w:color="auto" w:fill="auto"/>
            <w:vAlign w:val="bottom"/>
          </w:tcPr>
          <w:p w14:paraId="57C7969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5806D1DE" w14:textId="77777777" w:rsidTr="00BC3B7A">
        <w:trPr>
          <w:trHeight w:val="271"/>
        </w:trPr>
        <w:tc>
          <w:tcPr>
            <w:tcW w:w="940" w:type="dxa"/>
            <w:tcBorders>
              <w:left w:val="single" w:sz="8" w:space="0" w:color="auto"/>
              <w:right w:val="single" w:sz="8" w:space="0" w:color="auto"/>
            </w:tcBorders>
            <w:shd w:val="clear" w:color="auto" w:fill="F7CAAC"/>
            <w:vAlign w:val="bottom"/>
          </w:tcPr>
          <w:p w14:paraId="55AB876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076367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42132D1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74B6CE3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Esplorare</w:t>
            </w:r>
            <w:proofErr w:type="gramEnd"/>
            <w:r w:rsidRPr="005422DE">
              <w:rPr>
                <w:rFonts w:ascii="Comic Sans MS" w:eastAsia="Comic Sans MS" w:hAnsi="Comic Sans MS" w:cs="Arial"/>
                <w:sz w:val="14"/>
                <w:szCs w:val="20"/>
                <w:lang w:eastAsia="it-IT"/>
              </w:rPr>
              <w:t xml:space="preserve"> e risolvere problemi che richiedono l’uso della</w:t>
            </w:r>
          </w:p>
        </w:tc>
        <w:tc>
          <w:tcPr>
            <w:tcW w:w="4500" w:type="dxa"/>
            <w:tcBorders>
              <w:right w:val="single" w:sz="8" w:space="0" w:color="auto"/>
            </w:tcBorders>
            <w:shd w:val="clear" w:color="auto" w:fill="auto"/>
            <w:vAlign w:val="bottom"/>
          </w:tcPr>
          <w:p w14:paraId="2411C03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B1D3489" w14:textId="77777777" w:rsidTr="00BC3B7A">
        <w:trPr>
          <w:trHeight w:val="175"/>
        </w:trPr>
        <w:tc>
          <w:tcPr>
            <w:tcW w:w="940" w:type="dxa"/>
            <w:tcBorders>
              <w:left w:val="single" w:sz="8" w:space="0" w:color="auto"/>
              <w:right w:val="single" w:sz="8" w:space="0" w:color="auto"/>
            </w:tcBorders>
            <w:shd w:val="clear" w:color="auto" w:fill="F7CAAC"/>
            <w:vAlign w:val="bottom"/>
          </w:tcPr>
          <w:p w14:paraId="18AE291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C6AF8F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5EDF3DD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3553DD2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6D57498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divisione</w:t>
            </w:r>
          </w:p>
        </w:tc>
        <w:tc>
          <w:tcPr>
            <w:tcW w:w="4500" w:type="dxa"/>
            <w:tcBorders>
              <w:right w:val="single" w:sz="8" w:space="0" w:color="auto"/>
            </w:tcBorders>
            <w:shd w:val="clear" w:color="auto" w:fill="auto"/>
            <w:vAlign w:val="bottom"/>
          </w:tcPr>
          <w:p w14:paraId="48AB9FC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3D25D90" w14:textId="77777777" w:rsidTr="00BC3B7A">
        <w:trPr>
          <w:trHeight w:val="271"/>
        </w:trPr>
        <w:tc>
          <w:tcPr>
            <w:tcW w:w="940" w:type="dxa"/>
            <w:tcBorders>
              <w:left w:val="single" w:sz="8" w:space="0" w:color="auto"/>
              <w:right w:val="single" w:sz="8" w:space="0" w:color="auto"/>
            </w:tcBorders>
            <w:shd w:val="clear" w:color="auto" w:fill="F7CAAC"/>
            <w:vAlign w:val="bottom"/>
          </w:tcPr>
          <w:p w14:paraId="2A75622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443721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5A7BF8B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6100D50D"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Calcolare</w:t>
            </w:r>
            <w:proofErr w:type="gramEnd"/>
            <w:r w:rsidRPr="005422DE">
              <w:rPr>
                <w:rFonts w:ascii="Comic Sans MS" w:eastAsia="Comic Sans MS" w:hAnsi="Comic Sans MS" w:cs="Arial"/>
                <w:sz w:val="14"/>
                <w:szCs w:val="20"/>
                <w:lang w:eastAsia="it-IT"/>
              </w:rPr>
              <w:t xml:space="preserve"> il doppio, la metà, il</w:t>
            </w:r>
          </w:p>
        </w:tc>
        <w:tc>
          <w:tcPr>
            <w:tcW w:w="4500" w:type="dxa"/>
            <w:tcBorders>
              <w:right w:val="single" w:sz="8" w:space="0" w:color="auto"/>
            </w:tcBorders>
            <w:shd w:val="clear" w:color="auto" w:fill="auto"/>
            <w:vAlign w:val="bottom"/>
          </w:tcPr>
          <w:p w14:paraId="77FA2E6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3825FB3" w14:textId="77777777" w:rsidTr="00BC3B7A">
        <w:trPr>
          <w:trHeight w:val="175"/>
        </w:trPr>
        <w:tc>
          <w:tcPr>
            <w:tcW w:w="940" w:type="dxa"/>
            <w:tcBorders>
              <w:left w:val="single" w:sz="8" w:space="0" w:color="auto"/>
              <w:right w:val="single" w:sz="8" w:space="0" w:color="auto"/>
            </w:tcBorders>
            <w:shd w:val="clear" w:color="auto" w:fill="F7CAAC"/>
            <w:vAlign w:val="bottom"/>
          </w:tcPr>
          <w:p w14:paraId="485C2F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3A2F18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6D181C3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50FF137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649B948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triplo, il terzo</w:t>
            </w:r>
          </w:p>
        </w:tc>
        <w:tc>
          <w:tcPr>
            <w:tcW w:w="4500" w:type="dxa"/>
            <w:tcBorders>
              <w:right w:val="single" w:sz="8" w:space="0" w:color="auto"/>
            </w:tcBorders>
            <w:shd w:val="clear" w:color="auto" w:fill="auto"/>
            <w:vAlign w:val="bottom"/>
          </w:tcPr>
          <w:p w14:paraId="3F9DCB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8BECA09" w14:textId="77777777" w:rsidTr="00BC3B7A">
        <w:trPr>
          <w:trHeight w:val="969"/>
        </w:trPr>
        <w:tc>
          <w:tcPr>
            <w:tcW w:w="940" w:type="dxa"/>
            <w:tcBorders>
              <w:left w:val="single" w:sz="8" w:space="0" w:color="auto"/>
              <w:bottom w:val="single" w:sz="8" w:space="0" w:color="auto"/>
              <w:right w:val="single" w:sz="8" w:space="0" w:color="auto"/>
            </w:tcBorders>
            <w:shd w:val="clear" w:color="auto" w:fill="F7CAAC"/>
            <w:vAlign w:val="bottom"/>
          </w:tcPr>
          <w:p w14:paraId="5B9E2A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5DD3128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0579A9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27795C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75DFF9B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2C7CBF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0F37ACA" w14:textId="77777777" w:rsidTr="00BC3B7A">
        <w:trPr>
          <w:trHeight w:val="208"/>
        </w:trPr>
        <w:tc>
          <w:tcPr>
            <w:tcW w:w="940" w:type="dxa"/>
            <w:tcBorders>
              <w:left w:val="single" w:sz="8" w:space="0" w:color="auto"/>
              <w:right w:val="single" w:sz="8" w:space="0" w:color="auto"/>
            </w:tcBorders>
            <w:shd w:val="clear" w:color="auto" w:fill="8EAADB"/>
            <w:vAlign w:val="bottom"/>
          </w:tcPr>
          <w:p w14:paraId="5A5986F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79ADD4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4B281E86"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numeri naturali</w:t>
            </w:r>
          </w:p>
        </w:tc>
        <w:tc>
          <w:tcPr>
            <w:tcW w:w="320" w:type="dxa"/>
            <w:shd w:val="clear" w:color="auto" w:fill="auto"/>
            <w:vAlign w:val="bottom"/>
          </w:tcPr>
          <w:p w14:paraId="5D27CED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5B364DD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Leggere, scrivere, confrontare, ordinare i numeri naturali</w:t>
            </w:r>
          </w:p>
        </w:tc>
        <w:tc>
          <w:tcPr>
            <w:tcW w:w="4500" w:type="dxa"/>
            <w:tcBorders>
              <w:right w:val="single" w:sz="8" w:space="0" w:color="auto"/>
            </w:tcBorders>
            <w:shd w:val="clear" w:color="auto" w:fill="auto"/>
            <w:vAlign w:val="bottom"/>
          </w:tcPr>
          <w:p w14:paraId="4D542A9C"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valore posizionale delle cifre</w:t>
            </w:r>
          </w:p>
        </w:tc>
      </w:tr>
      <w:tr w:rsidR="0025337B" w:rsidRPr="005422DE" w14:paraId="4DF65D7C" w14:textId="77777777" w:rsidTr="00BC3B7A">
        <w:trPr>
          <w:trHeight w:val="271"/>
        </w:trPr>
        <w:tc>
          <w:tcPr>
            <w:tcW w:w="940" w:type="dxa"/>
            <w:tcBorders>
              <w:left w:val="single" w:sz="8" w:space="0" w:color="auto"/>
              <w:right w:val="single" w:sz="8" w:space="0" w:color="auto"/>
            </w:tcBorders>
            <w:shd w:val="clear" w:color="auto" w:fill="8EAADB"/>
            <w:vAlign w:val="bottom"/>
          </w:tcPr>
          <w:p w14:paraId="07BA623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1457833F"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valore posizionale delle cifre</w:t>
            </w:r>
          </w:p>
        </w:tc>
        <w:tc>
          <w:tcPr>
            <w:tcW w:w="320" w:type="dxa"/>
            <w:shd w:val="clear" w:color="auto" w:fill="auto"/>
            <w:vAlign w:val="bottom"/>
          </w:tcPr>
          <w:p w14:paraId="7C52CD7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0FA2512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almeno entro il 1000</w:t>
            </w:r>
          </w:p>
        </w:tc>
        <w:tc>
          <w:tcPr>
            <w:tcW w:w="4500" w:type="dxa"/>
            <w:tcBorders>
              <w:right w:val="single" w:sz="8" w:space="0" w:color="auto"/>
            </w:tcBorders>
            <w:shd w:val="clear" w:color="auto" w:fill="auto"/>
            <w:vAlign w:val="bottom"/>
          </w:tcPr>
          <w:p w14:paraId="61106B6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concetto di differenza</w:t>
            </w:r>
          </w:p>
        </w:tc>
      </w:tr>
      <w:tr w:rsidR="0025337B" w:rsidRPr="005422DE" w14:paraId="2B2D8E78" w14:textId="77777777" w:rsidTr="00BC3B7A">
        <w:trPr>
          <w:trHeight w:val="175"/>
        </w:trPr>
        <w:tc>
          <w:tcPr>
            <w:tcW w:w="940" w:type="dxa"/>
            <w:vMerge w:val="restart"/>
            <w:tcBorders>
              <w:left w:val="single" w:sz="8" w:space="0" w:color="auto"/>
              <w:right w:val="single" w:sz="8" w:space="0" w:color="auto"/>
            </w:tcBorders>
            <w:shd w:val="clear" w:color="auto" w:fill="8EAADB"/>
            <w:textDirection w:val="btLr"/>
            <w:vAlign w:val="bottom"/>
          </w:tcPr>
          <w:p w14:paraId="7F6D47EB" w14:textId="77777777" w:rsidR="0025337B" w:rsidRPr="005422DE" w:rsidRDefault="0025337B" w:rsidP="00BC3B7A">
            <w:pPr>
              <w:spacing w:after="0" w:line="0" w:lineRule="atLeast"/>
              <w:ind w:right="279"/>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40" w:type="dxa"/>
            <w:shd w:val="clear" w:color="auto" w:fill="auto"/>
            <w:vAlign w:val="bottom"/>
          </w:tcPr>
          <w:p w14:paraId="1E6CF57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551189B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quattro operazioni in riga e in colonna</w:t>
            </w:r>
          </w:p>
        </w:tc>
        <w:tc>
          <w:tcPr>
            <w:tcW w:w="320" w:type="dxa"/>
            <w:shd w:val="clear" w:color="auto" w:fill="auto"/>
            <w:vAlign w:val="bottom"/>
          </w:tcPr>
          <w:p w14:paraId="1CDCB66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5A4F4CF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il significato e l’uso dello zero, della virgola e</w:t>
            </w:r>
          </w:p>
        </w:tc>
        <w:tc>
          <w:tcPr>
            <w:tcW w:w="4500" w:type="dxa"/>
            <w:tcBorders>
              <w:right w:val="single" w:sz="8" w:space="0" w:color="auto"/>
            </w:tcBorders>
            <w:shd w:val="clear" w:color="auto" w:fill="auto"/>
            <w:vAlign w:val="bottom"/>
          </w:tcPr>
          <w:p w14:paraId="2F49542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Comprende il concetto di moltiplicazione e</w:t>
            </w:r>
          </w:p>
        </w:tc>
      </w:tr>
      <w:tr w:rsidR="0025337B" w:rsidRPr="005422DE" w14:paraId="7CB357B9" w14:textId="77777777" w:rsidTr="00BC3B7A">
        <w:trPr>
          <w:trHeight w:val="132"/>
        </w:trPr>
        <w:tc>
          <w:tcPr>
            <w:tcW w:w="940" w:type="dxa"/>
            <w:vMerge/>
            <w:tcBorders>
              <w:left w:val="single" w:sz="8" w:space="0" w:color="auto"/>
              <w:right w:val="single" w:sz="8" w:space="0" w:color="auto"/>
            </w:tcBorders>
            <w:shd w:val="clear" w:color="auto" w:fill="8EAADB"/>
            <w:vAlign w:val="bottom"/>
          </w:tcPr>
          <w:p w14:paraId="0DBF5D9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01758AE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155F544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sottrazione differenza</w:t>
            </w:r>
          </w:p>
        </w:tc>
        <w:tc>
          <w:tcPr>
            <w:tcW w:w="320" w:type="dxa"/>
            <w:shd w:val="clear" w:color="auto" w:fill="auto"/>
            <w:vAlign w:val="bottom"/>
          </w:tcPr>
          <w:p w14:paraId="0530174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640" w:type="dxa"/>
            <w:vMerge w:val="restart"/>
            <w:tcBorders>
              <w:right w:val="single" w:sz="8" w:space="0" w:color="auto"/>
            </w:tcBorders>
            <w:shd w:val="clear" w:color="auto" w:fill="auto"/>
            <w:vAlign w:val="bottom"/>
          </w:tcPr>
          <w:p w14:paraId="20F9158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 valore posizionale delle cifre</w:t>
            </w:r>
          </w:p>
        </w:tc>
        <w:tc>
          <w:tcPr>
            <w:tcW w:w="4500" w:type="dxa"/>
            <w:vMerge w:val="restart"/>
            <w:tcBorders>
              <w:right w:val="single" w:sz="8" w:space="0" w:color="auto"/>
            </w:tcBorders>
            <w:shd w:val="clear" w:color="auto" w:fill="auto"/>
            <w:vAlign w:val="bottom"/>
          </w:tcPr>
          <w:p w14:paraId="0EBCD13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divisione</w:t>
            </w:r>
          </w:p>
        </w:tc>
      </w:tr>
      <w:tr w:rsidR="0025337B" w:rsidRPr="005422DE" w14:paraId="683FFA2A" w14:textId="77777777" w:rsidTr="00BC3B7A">
        <w:trPr>
          <w:trHeight w:val="92"/>
        </w:trPr>
        <w:tc>
          <w:tcPr>
            <w:tcW w:w="940" w:type="dxa"/>
            <w:vMerge w:val="restart"/>
            <w:tcBorders>
              <w:left w:val="single" w:sz="8" w:space="0" w:color="auto"/>
              <w:right w:val="single" w:sz="8" w:space="0" w:color="auto"/>
            </w:tcBorders>
            <w:shd w:val="clear" w:color="auto" w:fill="8EAADB"/>
            <w:textDirection w:val="btLr"/>
            <w:vAlign w:val="bottom"/>
          </w:tcPr>
          <w:p w14:paraId="07395EDE" w14:textId="77777777" w:rsidR="0025337B" w:rsidRPr="005422DE" w:rsidRDefault="0025337B" w:rsidP="00BC3B7A">
            <w:pPr>
              <w:spacing w:after="0" w:line="0" w:lineRule="atLeast"/>
              <w:ind w:right="139"/>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340" w:type="dxa"/>
            <w:vMerge/>
            <w:shd w:val="clear" w:color="auto" w:fill="auto"/>
            <w:vAlign w:val="bottom"/>
          </w:tcPr>
          <w:p w14:paraId="3EF90FE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00" w:type="dxa"/>
            <w:vMerge/>
            <w:tcBorders>
              <w:right w:val="single" w:sz="8" w:space="0" w:color="auto"/>
            </w:tcBorders>
            <w:shd w:val="clear" w:color="auto" w:fill="auto"/>
            <w:vAlign w:val="bottom"/>
          </w:tcPr>
          <w:p w14:paraId="73E35BD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74483CC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40" w:type="dxa"/>
            <w:vMerge/>
            <w:tcBorders>
              <w:right w:val="single" w:sz="8" w:space="0" w:color="auto"/>
            </w:tcBorders>
            <w:shd w:val="clear" w:color="auto" w:fill="auto"/>
            <w:vAlign w:val="bottom"/>
          </w:tcPr>
          <w:p w14:paraId="12504BC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vMerge/>
            <w:tcBorders>
              <w:right w:val="single" w:sz="8" w:space="0" w:color="auto"/>
            </w:tcBorders>
            <w:shd w:val="clear" w:color="auto" w:fill="auto"/>
            <w:vAlign w:val="bottom"/>
          </w:tcPr>
          <w:p w14:paraId="2D77CEA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67C74522" w14:textId="77777777" w:rsidTr="00BC3B7A">
        <w:trPr>
          <w:trHeight w:val="55"/>
        </w:trPr>
        <w:tc>
          <w:tcPr>
            <w:tcW w:w="940" w:type="dxa"/>
            <w:vMerge/>
            <w:tcBorders>
              <w:left w:val="single" w:sz="8" w:space="0" w:color="auto"/>
              <w:right w:val="single" w:sz="8" w:space="0" w:color="auto"/>
            </w:tcBorders>
            <w:shd w:val="clear" w:color="auto" w:fill="8EAADB"/>
            <w:vAlign w:val="bottom"/>
          </w:tcPr>
          <w:p w14:paraId="796D161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68F6563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700" w:type="dxa"/>
            <w:vMerge w:val="restart"/>
            <w:tcBorders>
              <w:right w:val="single" w:sz="8" w:space="0" w:color="auto"/>
            </w:tcBorders>
            <w:shd w:val="clear" w:color="auto" w:fill="auto"/>
            <w:vAlign w:val="bottom"/>
          </w:tcPr>
          <w:p w14:paraId="4D56433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Moltiplicazioni e divisioni per 10, 100, 1000</w:t>
            </w:r>
          </w:p>
        </w:tc>
        <w:tc>
          <w:tcPr>
            <w:tcW w:w="320" w:type="dxa"/>
            <w:shd w:val="clear" w:color="auto" w:fill="auto"/>
            <w:vAlign w:val="bottom"/>
          </w:tcPr>
          <w:p w14:paraId="015E4B0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640" w:type="dxa"/>
            <w:vMerge w:val="restart"/>
            <w:tcBorders>
              <w:right w:val="single" w:sz="8" w:space="0" w:color="auto"/>
            </w:tcBorders>
            <w:shd w:val="clear" w:color="auto" w:fill="auto"/>
            <w:vAlign w:val="bottom"/>
          </w:tcPr>
          <w:p w14:paraId="197163E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Classificare i numeri naturali pari e dispari</w:t>
            </w:r>
          </w:p>
        </w:tc>
        <w:tc>
          <w:tcPr>
            <w:tcW w:w="4500" w:type="dxa"/>
            <w:vMerge w:val="restart"/>
            <w:tcBorders>
              <w:right w:val="single" w:sz="8" w:space="0" w:color="auto"/>
            </w:tcBorders>
            <w:shd w:val="clear" w:color="auto" w:fill="auto"/>
            <w:vAlign w:val="bottom"/>
          </w:tcPr>
          <w:p w14:paraId="2E11466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le quattro operazioni per risolvere</w:t>
            </w:r>
          </w:p>
        </w:tc>
      </w:tr>
      <w:tr w:rsidR="0025337B" w:rsidRPr="005422DE" w14:paraId="2F08F86A" w14:textId="77777777" w:rsidTr="00BC3B7A">
        <w:trPr>
          <w:trHeight w:val="168"/>
        </w:trPr>
        <w:tc>
          <w:tcPr>
            <w:tcW w:w="940" w:type="dxa"/>
            <w:vMerge w:val="restart"/>
            <w:tcBorders>
              <w:left w:val="single" w:sz="8" w:space="0" w:color="auto"/>
              <w:right w:val="single" w:sz="8" w:space="0" w:color="auto"/>
            </w:tcBorders>
            <w:shd w:val="clear" w:color="auto" w:fill="8EAADB"/>
            <w:textDirection w:val="btLr"/>
            <w:vAlign w:val="bottom"/>
          </w:tcPr>
          <w:p w14:paraId="62B40BC5" w14:textId="77777777" w:rsidR="0025337B" w:rsidRPr="005422DE" w:rsidRDefault="0025337B" w:rsidP="00BC3B7A">
            <w:pPr>
              <w:spacing w:after="0" w:line="0" w:lineRule="atLeast"/>
              <w:ind w:right="13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303461A1"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tcBorders>
              <w:right w:val="single" w:sz="8" w:space="0" w:color="auto"/>
            </w:tcBorders>
            <w:shd w:val="clear" w:color="auto" w:fill="auto"/>
            <w:vAlign w:val="bottom"/>
          </w:tcPr>
          <w:p w14:paraId="649227E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56113DD4"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vMerge/>
            <w:tcBorders>
              <w:right w:val="single" w:sz="8" w:space="0" w:color="auto"/>
            </w:tcBorders>
            <w:shd w:val="clear" w:color="auto" w:fill="auto"/>
            <w:vAlign w:val="bottom"/>
          </w:tcPr>
          <w:p w14:paraId="6E7DCC5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00" w:type="dxa"/>
            <w:vMerge/>
            <w:tcBorders>
              <w:right w:val="single" w:sz="8" w:space="0" w:color="auto"/>
            </w:tcBorders>
            <w:shd w:val="clear" w:color="auto" w:fill="auto"/>
            <w:vAlign w:val="bottom"/>
          </w:tcPr>
          <w:p w14:paraId="6B15667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0693F923" w14:textId="77777777" w:rsidTr="00BC3B7A">
        <w:trPr>
          <w:trHeight w:val="221"/>
        </w:trPr>
        <w:tc>
          <w:tcPr>
            <w:tcW w:w="940" w:type="dxa"/>
            <w:vMerge/>
            <w:tcBorders>
              <w:left w:val="single" w:sz="8" w:space="0" w:color="auto"/>
              <w:right w:val="single" w:sz="8" w:space="0" w:color="auto"/>
            </w:tcBorders>
            <w:shd w:val="clear" w:color="auto" w:fill="8EAADB"/>
            <w:vAlign w:val="bottom"/>
          </w:tcPr>
          <w:p w14:paraId="062EC6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B8FC348"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543876E"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proprietà delle operazioni</w:t>
            </w:r>
          </w:p>
        </w:tc>
        <w:tc>
          <w:tcPr>
            <w:tcW w:w="320" w:type="dxa"/>
            <w:shd w:val="clear" w:color="auto" w:fill="auto"/>
            <w:vAlign w:val="bottom"/>
          </w:tcPr>
          <w:p w14:paraId="6AAF84D7"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6A880BF0"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Analizzare e risolvere situazioni problematiche che</w:t>
            </w:r>
          </w:p>
        </w:tc>
        <w:tc>
          <w:tcPr>
            <w:tcW w:w="4500" w:type="dxa"/>
            <w:tcBorders>
              <w:right w:val="single" w:sz="8" w:space="0" w:color="auto"/>
            </w:tcBorders>
            <w:shd w:val="clear" w:color="auto" w:fill="auto"/>
            <w:vAlign w:val="bottom"/>
          </w:tcPr>
          <w:p w14:paraId="003EDC3E"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situazioni problematiche</w:t>
            </w:r>
          </w:p>
        </w:tc>
      </w:tr>
      <w:tr w:rsidR="0025337B" w:rsidRPr="005422DE" w14:paraId="6F995162" w14:textId="77777777" w:rsidTr="00BC3B7A">
        <w:trPr>
          <w:trHeight w:val="271"/>
        </w:trPr>
        <w:tc>
          <w:tcPr>
            <w:tcW w:w="940" w:type="dxa"/>
            <w:vMerge/>
            <w:tcBorders>
              <w:left w:val="single" w:sz="8" w:space="0" w:color="auto"/>
              <w:right w:val="single" w:sz="8" w:space="0" w:color="auto"/>
            </w:tcBorders>
            <w:shd w:val="clear" w:color="auto" w:fill="8EAADB"/>
            <w:vAlign w:val="bottom"/>
          </w:tcPr>
          <w:p w14:paraId="75C9798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4D48E329"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L’uso</w:t>
            </w:r>
            <w:proofErr w:type="gramEnd"/>
            <w:r w:rsidRPr="005422DE">
              <w:rPr>
                <w:rFonts w:ascii="Comic Sans MS" w:eastAsia="Comic Sans MS" w:hAnsi="Comic Sans MS" w:cs="Arial"/>
                <w:sz w:val="14"/>
                <w:szCs w:val="20"/>
                <w:lang w:eastAsia="it-IT"/>
              </w:rPr>
              <w:t xml:space="preserve"> quotidiano delle frazioni</w:t>
            </w:r>
          </w:p>
        </w:tc>
        <w:tc>
          <w:tcPr>
            <w:tcW w:w="320" w:type="dxa"/>
            <w:shd w:val="clear" w:color="auto" w:fill="auto"/>
            <w:vAlign w:val="bottom"/>
          </w:tcPr>
          <w:p w14:paraId="003F73C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40" w:type="dxa"/>
            <w:tcBorders>
              <w:right w:val="single" w:sz="8" w:space="0" w:color="auto"/>
            </w:tcBorders>
            <w:shd w:val="clear" w:color="auto" w:fill="auto"/>
            <w:vAlign w:val="bottom"/>
          </w:tcPr>
          <w:p w14:paraId="1D49C25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richiedono l’uso delle quattro operazioni</w:t>
            </w:r>
          </w:p>
        </w:tc>
        <w:tc>
          <w:tcPr>
            <w:tcW w:w="4500" w:type="dxa"/>
            <w:tcBorders>
              <w:right w:val="single" w:sz="8" w:space="0" w:color="auto"/>
            </w:tcBorders>
            <w:shd w:val="clear" w:color="auto" w:fill="auto"/>
            <w:vAlign w:val="bottom"/>
          </w:tcPr>
          <w:p w14:paraId="31B1085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7FCF2EE" w14:textId="77777777" w:rsidTr="00BC3B7A">
        <w:trPr>
          <w:trHeight w:val="175"/>
        </w:trPr>
        <w:tc>
          <w:tcPr>
            <w:tcW w:w="940" w:type="dxa"/>
            <w:vMerge/>
            <w:tcBorders>
              <w:left w:val="single" w:sz="8" w:space="0" w:color="auto"/>
              <w:right w:val="single" w:sz="8" w:space="0" w:color="auto"/>
            </w:tcBorders>
            <w:shd w:val="clear" w:color="auto" w:fill="8EAADB"/>
            <w:vAlign w:val="bottom"/>
          </w:tcPr>
          <w:p w14:paraId="67D418C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EC6A39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357DCA6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frazione come parte</w:t>
            </w:r>
          </w:p>
        </w:tc>
        <w:tc>
          <w:tcPr>
            <w:tcW w:w="320" w:type="dxa"/>
            <w:shd w:val="clear" w:color="auto" w:fill="auto"/>
            <w:vAlign w:val="bottom"/>
          </w:tcPr>
          <w:p w14:paraId="35CA3A9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2A35972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Eseguire le quattro operazioni in colonna</w:t>
            </w:r>
          </w:p>
        </w:tc>
        <w:tc>
          <w:tcPr>
            <w:tcW w:w="4500" w:type="dxa"/>
            <w:tcBorders>
              <w:right w:val="single" w:sz="8" w:space="0" w:color="auto"/>
            </w:tcBorders>
            <w:shd w:val="clear" w:color="auto" w:fill="auto"/>
            <w:vAlign w:val="bottom"/>
          </w:tcPr>
          <w:p w14:paraId="64F4A22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CD845AB" w14:textId="77777777" w:rsidTr="00BC3B7A">
        <w:trPr>
          <w:trHeight w:val="223"/>
        </w:trPr>
        <w:tc>
          <w:tcPr>
            <w:tcW w:w="940" w:type="dxa"/>
            <w:vMerge/>
            <w:tcBorders>
              <w:left w:val="single" w:sz="8" w:space="0" w:color="auto"/>
              <w:right w:val="single" w:sz="8" w:space="0" w:color="auto"/>
            </w:tcBorders>
            <w:shd w:val="clear" w:color="auto" w:fill="8EAADB"/>
            <w:vAlign w:val="bottom"/>
          </w:tcPr>
          <w:p w14:paraId="5E0062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FD3E5D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F24796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Dalla frazione al numero con la virgola</w:t>
            </w:r>
          </w:p>
        </w:tc>
        <w:tc>
          <w:tcPr>
            <w:tcW w:w="320" w:type="dxa"/>
            <w:shd w:val="clear" w:color="auto" w:fill="auto"/>
            <w:vAlign w:val="bottom"/>
          </w:tcPr>
          <w:p w14:paraId="0551AB7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292C190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le proprietà delle operazioni</w:t>
            </w:r>
          </w:p>
        </w:tc>
        <w:tc>
          <w:tcPr>
            <w:tcW w:w="4500" w:type="dxa"/>
            <w:tcBorders>
              <w:right w:val="single" w:sz="8" w:space="0" w:color="auto"/>
            </w:tcBorders>
            <w:shd w:val="clear" w:color="auto" w:fill="auto"/>
            <w:vAlign w:val="bottom"/>
          </w:tcPr>
          <w:p w14:paraId="1BC7D8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E5D161D" w14:textId="77777777" w:rsidTr="00BC3B7A">
        <w:trPr>
          <w:trHeight w:val="223"/>
        </w:trPr>
        <w:tc>
          <w:tcPr>
            <w:tcW w:w="940" w:type="dxa"/>
            <w:tcBorders>
              <w:left w:val="single" w:sz="8" w:space="0" w:color="auto"/>
              <w:right w:val="single" w:sz="8" w:space="0" w:color="auto"/>
            </w:tcBorders>
            <w:shd w:val="clear" w:color="auto" w:fill="8EAADB"/>
            <w:vAlign w:val="bottom"/>
          </w:tcPr>
          <w:p w14:paraId="6FF59C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C8A126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7F04E3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valore posizionale nei numeri con la virgola; l’euro</w:t>
            </w:r>
          </w:p>
        </w:tc>
        <w:tc>
          <w:tcPr>
            <w:tcW w:w="320" w:type="dxa"/>
            <w:shd w:val="clear" w:color="auto" w:fill="auto"/>
            <w:vAlign w:val="bottom"/>
          </w:tcPr>
          <w:p w14:paraId="78F4425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right w:val="single" w:sz="8" w:space="0" w:color="auto"/>
            </w:tcBorders>
            <w:shd w:val="clear" w:color="auto" w:fill="auto"/>
            <w:vAlign w:val="bottom"/>
          </w:tcPr>
          <w:p w14:paraId="4DA187E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i significati delle frazioni</w:t>
            </w:r>
          </w:p>
        </w:tc>
        <w:tc>
          <w:tcPr>
            <w:tcW w:w="4500" w:type="dxa"/>
            <w:tcBorders>
              <w:right w:val="single" w:sz="8" w:space="0" w:color="auto"/>
            </w:tcBorders>
            <w:shd w:val="clear" w:color="auto" w:fill="auto"/>
            <w:vAlign w:val="bottom"/>
          </w:tcPr>
          <w:p w14:paraId="48E683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EE3E438" w14:textId="77777777" w:rsidTr="00BC3B7A">
        <w:trPr>
          <w:trHeight w:val="712"/>
        </w:trPr>
        <w:tc>
          <w:tcPr>
            <w:tcW w:w="940" w:type="dxa"/>
            <w:tcBorders>
              <w:left w:val="single" w:sz="8" w:space="0" w:color="auto"/>
              <w:bottom w:val="single" w:sz="8" w:space="0" w:color="auto"/>
              <w:right w:val="single" w:sz="8" w:space="0" w:color="auto"/>
            </w:tcBorders>
            <w:shd w:val="clear" w:color="auto" w:fill="8EAADB"/>
            <w:vAlign w:val="bottom"/>
          </w:tcPr>
          <w:p w14:paraId="642641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A9E87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1EC40F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629D5A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49B4DF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3AF7C8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17B7140F"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700"/>
        <w:gridCol w:w="320"/>
        <w:gridCol w:w="4640"/>
        <w:gridCol w:w="4500"/>
      </w:tblGrid>
      <w:tr w:rsidR="0025337B" w:rsidRPr="005422DE" w14:paraId="3D990F57" w14:textId="77777777" w:rsidTr="00BC3B7A">
        <w:trPr>
          <w:trHeight w:val="276"/>
        </w:trPr>
        <w:tc>
          <w:tcPr>
            <w:tcW w:w="280" w:type="dxa"/>
            <w:tcBorders>
              <w:top w:val="single" w:sz="8" w:space="0" w:color="auto"/>
              <w:left w:val="single" w:sz="8" w:space="0" w:color="auto"/>
            </w:tcBorders>
            <w:shd w:val="clear" w:color="auto" w:fill="FFD966"/>
            <w:vAlign w:val="bottom"/>
          </w:tcPr>
          <w:p w14:paraId="658943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42" w:name="page50"/>
            <w:bookmarkEnd w:id="42"/>
          </w:p>
        </w:tc>
        <w:tc>
          <w:tcPr>
            <w:tcW w:w="360" w:type="dxa"/>
            <w:tcBorders>
              <w:top w:val="single" w:sz="8" w:space="0" w:color="auto"/>
            </w:tcBorders>
            <w:shd w:val="clear" w:color="auto" w:fill="FFD966"/>
            <w:vAlign w:val="bottom"/>
          </w:tcPr>
          <w:p w14:paraId="5DEFDE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right w:val="single" w:sz="8" w:space="0" w:color="auto"/>
            </w:tcBorders>
            <w:shd w:val="clear" w:color="auto" w:fill="FFD966"/>
            <w:vAlign w:val="bottom"/>
          </w:tcPr>
          <w:p w14:paraId="562623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top w:val="single" w:sz="8" w:space="0" w:color="auto"/>
              <w:right w:val="single" w:sz="8" w:space="0" w:color="auto"/>
            </w:tcBorders>
            <w:shd w:val="clear" w:color="auto" w:fill="auto"/>
            <w:vAlign w:val="bottom"/>
          </w:tcPr>
          <w:p w14:paraId="1030184C"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numeri naturali e decimali</w:t>
            </w:r>
          </w:p>
        </w:tc>
        <w:tc>
          <w:tcPr>
            <w:tcW w:w="4960" w:type="dxa"/>
            <w:gridSpan w:val="2"/>
            <w:tcBorders>
              <w:top w:val="single" w:sz="8" w:space="0" w:color="auto"/>
              <w:right w:val="single" w:sz="8" w:space="0" w:color="auto"/>
            </w:tcBorders>
            <w:shd w:val="clear" w:color="auto" w:fill="auto"/>
            <w:vAlign w:val="bottom"/>
          </w:tcPr>
          <w:p w14:paraId="2020D72E"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Comprendere</w:t>
            </w:r>
            <w:proofErr w:type="gramEnd"/>
            <w:r w:rsidRPr="005422DE">
              <w:rPr>
                <w:rFonts w:ascii="Comic Sans MS" w:eastAsia="Comic Sans MS" w:hAnsi="Comic Sans MS" w:cs="Arial"/>
                <w:sz w:val="14"/>
                <w:szCs w:val="20"/>
                <w:lang w:eastAsia="it-IT"/>
              </w:rPr>
              <w:t xml:space="preserve"> il valore posizionale delle cifre nei numeri</w:t>
            </w:r>
          </w:p>
        </w:tc>
        <w:tc>
          <w:tcPr>
            <w:tcW w:w="4500" w:type="dxa"/>
            <w:tcBorders>
              <w:top w:val="single" w:sz="8" w:space="0" w:color="auto"/>
              <w:right w:val="single" w:sz="8" w:space="0" w:color="auto"/>
            </w:tcBorders>
            <w:shd w:val="clear" w:color="auto" w:fill="auto"/>
            <w:vAlign w:val="bottom"/>
          </w:tcPr>
          <w:p w14:paraId="26EBC2B3"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con sicurezza in quattro operazioni</w:t>
            </w:r>
          </w:p>
        </w:tc>
      </w:tr>
      <w:tr w:rsidR="0025337B" w:rsidRPr="005422DE" w14:paraId="6AD621D1" w14:textId="77777777" w:rsidTr="00BC3B7A">
        <w:trPr>
          <w:trHeight w:val="224"/>
        </w:trPr>
        <w:tc>
          <w:tcPr>
            <w:tcW w:w="280" w:type="dxa"/>
            <w:tcBorders>
              <w:left w:val="single" w:sz="8" w:space="0" w:color="auto"/>
            </w:tcBorders>
            <w:shd w:val="clear" w:color="auto" w:fill="FFD966"/>
            <w:vAlign w:val="bottom"/>
          </w:tcPr>
          <w:p w14:paraId="33EE4C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580A15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15E80E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0278321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Il</w:t>
            </w:r>
            <w:proofErr w:type="gramEnd"/>
            <w:r w:rsidRPr="005422DE">
              <w:rPr>
                <w:rFonts w:ascii="Comic Sans MS" w:eastAsia="Comic Sans MS" w:hAnsi="Comic Sans MS" w:cs="Arial"/>
                <w:sz w:val="12"/>
                <w:szCs w:val="20"/>
                <w:lang w:eastAsia="it-IT"/>
              </w:rPr>
              <w:t xml:space="preserve"> valore posizionale dei numeri naturali e decimali</w:t>
            </w:r>
          </w:p>
        </w:tc>
        <w:tc>
          <w:tcPr>
            <w:tcW w:w="320" w:type="dxa"/>
            <w:shd w:val="clear" w:color="auto" w:fill="auto"/>
            <w:vAlign w:val="bottom"/>
          </w:tcPr>
          <w:p w14:paraId="5825E7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413E836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naturali e decimali</w:t>
            </w:r>
          </w:p>
        </w:tc>
        <w:tc>
          <w:tcPr>
            <w:tcW w:w="4500" w:type="dxa"/>
            <w:tcBorders>
              <w:right w:val="single" w:sz="8" w:space="0" w:color="auto"/>
            </w:tcBorders>
            <w:shd w:val="clear" w:color="auto" w:fill="auto"/>
            <w:vAlign w:val="bottom"/>
          </w:tcPr>
          <w:p w14:paraId="1644DCC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Applica le proprietà delle operazioni</w:t>
            </w:r>
          </w:p>
        </w:tc>
      </w:tr>
      <w:tr w:rsidR="0025337B" w:rsidRPr="005422DE" w14:paraId="2833EA87" w14:textId="77777777" w:rsidTr="00BC3B7A">
        <w:trPr>
          <w:trHeight w:val="223"/>
        </w:trPr>
        <w:tc>
          <w:tcPr>
            <w:tcW w:w="280" w:type="dxa"/>
            <w:tcBorders>
              <w:left w:val="single" w:sz="8" w:space="0" w:color="auto"/>
            </w:tcBorders>
            <w:shd w:val="clear" w:color="auto" w:fill="FFD966"/>
            <w:vAlign w:val="bottom"/>
          </w:tcPr>
          <w:p w14:paraId="33DC4E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25B1F8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378EF3F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023236B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Moltiplicazioni</w:t>
            </w:r>
            <w:proofErr w:type="gramEnd"/>
            <w:r w:rsidRPr="005422DE">
              <w:rPr>
                <w:rFonts w:ascii="Comic Sans MS" w:eastAsia="Comic Sans MS" w:hAnsi="Comic Sans MS" w:cs="Arial"/>
                <w:sz w:val="12"/>
                <w:szCs w:val="20"/>
                <w:lang w:eastAsia="it-IT"/>
              </w:rPr>
              <w:t xml:space="preserve"> per 10, 100, 1000</w:t>
            </w:r>
          </w:p>
        </w:tc>
        <w:tc>
          <w:tcPr>
            <w:tcW w:w="4960" w:type="dxa"/>
            <w:gridSpan w:val="2"/>
            <w:tcBorders>
              <w:right w:val="single" w:sz="8" w:space="0" w:color="auto"/>
            </w:tcBorders>
            <w:shd w:val="clear" w:color="auto" w:fill="auto"/>
            <w:vAlign w:val="bottom"/>
          </w:tcPr>
          <w:p w14:paraId="5B69676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il significato e l’uso dello zero e della virgola</w:t>
            </w:r>
          </w:p>
        </w:tc>
        <w:tc>
          <w:tcPr>
            <w:tcW w:w="4500" w:type="dxa"/>
            <w:tcBorders>
              <w:right w:val="single" w:sz="8" w:space="0" w:color="auto"/>
            </w:tcBorders>
            <w:shd w:val="clear" w:color="auto" w:fill="auto"/>
            <w:vAlign w:val="bottom"/>
          </w:tcPr>
          <w:p w14:paraId="75B127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E0623C0" w14:textId="77777777" w:rsidTr="00BC3B7A">
        <w:trPr>
          <w:trHeight w:val="223"/>
        </w:trPr>
        <w:tc>
          <w:tcPr>
            <w:tcW w:w="280" w:type="dxa"/>
            <w:tcBorders>
              <w:left w:val="single" w:sz="8" w:space="0" w:color="auto"/>
            </w:tcBorders>
            <w:shd w:val="clear" w:color="auto" w:fill="FFD966"/>
            <w:vAlign w:val="bottom"/>
          </w:tcPr>
          <w:p w14:paraId="6AB8F7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54FE23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34B178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1756494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w:t>
            </w:r>
            <w:proofErr w:type="gramEnd"/>
            <w:r w:rsidRPr="005422DE">
              <w:rPr>
                <w:rFonts w:ascii="Comic Sans MS" w:eastAsia="Comic Sans MS" w:hAnsi="Comic Sans MS" w:cs="Arial"/>
                <w:sz w:val="12"/>
                <w:szCs w:val="20"/>
                <w:lang w:eastAsia="it-IT"/>
              </w:rPr>
              <w:t xml:space="preserve"> proprietà delle quattro operazioni</w:t>
            </w:r>
          </w:p>
        </w:tc>
        <w:tc>
          <w:tcPr>
            <w:tcW w:w="4960" w:type="dxa"/>
            <w:gridSpan w:val="2"/>
            <w:tcBorders>
              <w:right w:val="single" w:sz="8" w:space="0" w:color="auto"/>
            </w:tcBorders>
            <w:shd w:val="clear" w:color="auto" w:fill="auto"/>
            <w:vAlign w:val="bottom"/>
          </w:tcPr>
          <w:p w14:paraId="644542F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Analizzare</w:t>
            </w:r>
            <w:proofErr w:type="gramEnd"/>
            <w:r w:rsidRPr="005422DE">
              <w:rPr>
                <w:rFonts w:ascii="Comic Sans MS" w:eastAsia="Comic Sans MS" w:hAnsi="Comic Sans MS" w:cs="Arial"/>
                <w:sz w:val="12"/>
                <w:szCs w:val="20"/>
                <w:lang w:eastAsia="it-IT"/>
              </w:rPr>
              <w:t xml:space="preserve"> situazioni problematiche che richiedono l’uso</w:t>
            </w:r>
          </w:p>
        </w:tc>
        <w:tc>
          <w:tcPr>
            <w:tcW w:w="4500" w:type="dxa"/>
            <w:tcBorders>
              <w:right w:val="single" w:sz="8" w:space="0" w:color="auto"/>
            </w:tcBorders>
            <w:shd w:val="clear" w:color="auto" w:fill="auto"/>
            <w:vAlign w:val="bottom"/>
          </w:tcPr>
          <w:p w14:paraId="5026DD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32327C1" w14:textId="77777777" w:rsidTr="00BC3B7A">
        <w:trPr>
          <w:trHeight w:val="223"/>
        </w:trPr>
        <w:tc>
          <w:tcPr>
            <w:tcW w:w="280" w:type="dxa"/>
            <w:tcBorders>
              <w:left w:val="single" w:sz="8" w:space="0" w:color="auto"/>
            </w:tcBorders>
            <w:shd w:val="clear" w:color="auto" w:fill="FFD966"/>
            <w:vAlign w:val="bottom"/>
          </w:tcPr>
          <w:p w14:paraId="4C9672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42A3A1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1A6C92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522BB2B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w:t>
            </w:r>
            <w:proofErr w:type="gramEnd"/>
            <w:r w:rsidRPr="005422DE">
              <w:rPr>
                <w:rFonts w:ascii="Comic Sans MS" w:eastAsia="Comic Sans MS" w:hAnsi="Comic Sans MS" w:cs="Arial"/>
                <w:sz w:val="12"/>
                <w:szCs w:val="20"/>
                <w:lang w:eastAsia="it-IT"/>
              </w:rPr>
              <w:t xml:space="preserve"> moltiplicazioni con due cifre al secondo fattore</w:t>
            </w:r>
          </w:p>
        </w:tc>
        <w:tc>
          <w:tcPr>
            <w:tcW w:w="320" w:type="dxa"/>
            <w:shd w:val="clear" w:color="auto" w:fill="auto"/>
            <w:vAlign w:val="bottom"/>
          </w:tcPr>
          <w:p w14:paraId="717521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359E9C3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quattro operazioni</w:t>
            </w:r>
          </w:p>
        </w:tc>
        <w:tc>
          <w:tcPr>
            <w:tcW w:w="4500" w:type="dxa"/>
            <w:tcBorders>
              <w:right w:val="single" w:sz="8" w:space="0" w:color="auto"/>
            </w:tcBorders>
            <w:shd w:val="clear" w:color="auto" w:fill="auto"/>
            <w:vAlign w:val="bottom"/>
          </w:tcPr>
          <w:p w14:paraId="20DB2B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61EF62E" w14:textId="77777777" w:rsidTr="00BC3B7A">
        <w:trPr>
          <w:trHeight w:val="223"/>
        </w:trPr>
        <w:tc>
          <w:tcPr>
            <w:tcW w:w="280" w:type="dxa"/>
            <w:tcBorders>
              <w:left w:val="single" w:sz="8" w:space="0" w:color="auto"/>
            </w:tcBorders>
            <w:shd w:val="clear" w:color="auto" w:fill="FFD966"/>
            <w:vAlign w:val="bottom"/>
          </w:tcPr>
          <w:p w14:paraId="46B8D4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3BCD82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561B2D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6BA7648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w:t>
            </w:r>
            <w:proofErr w:type="gramEnd"/>
            <w:r w:rsidRPr="005422DE">
              <w:rPr>
                <w:rFonts w:ascii="Comic Sans MS" w:eastAsia="Comic Sans MS" w:hAnsi="Comic Sans MS" w:cs="Arial"/>
                <w:sz w:val="12"/>
                <w:szCs w:val="20"/>
                <w:lang w:eastAsia="it-IT"/>
              </w:rPr>
              <w:t xml:space="preserve"> divisioni con due cifre al divisore</w:t>
            </w:r>
          </w:p>
        </w:tc>
        <w:tc>
          <w:tcPr>
            <w:tcW w:w="4960" w:type="dxa"/>
            <w:gridSpan w:val="2"/>
            <w:tcBorders>
              <w:right w:val="single" w:sz="8" w:space="0" w:color="auto"/>
            </w:tcBorders>
            <w:shd w:val="clear" w:color="auto" w:fill="auto"/>
            <w:vAlign w:val="bottom"/>
          </w:tcPr>
          <w:p w14:paraId="0FC88DE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Eseguire</w:t>
            </w:r>
            <w:proofErr w:type="gramEnd"/>
            <w:r w:rsidRPr="005422DE">
              <w:rPr>
                <w:rFonts w:ascii="Comic Sans MS" w:eastAsia="Comic Sans MS" w:hAnsi="Comic Sans MS" w:cs="Arial"/>
                <w:sz w:val="12"/>
                <w:szCs w:val="20"/>
                <w:lang w:eastAsia="it-IT"/>
              </w:rPr>
              <w:t xml:space="preserve"> calcoli mentali applicando le proprietà delle</w:t>
            </w:r>
          </w:p>
        </w:tc>
        <w:tc>
          <w:tcPr>
            <w:tcW w:w="4500" w:type="dxa"/>
            <w:tcBorders>
              <w:right w:val="single" w:sz="8" w:space="0" w:color="auto"/>
            </w:tcBorders>
            <w:shd w:val="clear" w:color="auto" w:fill="auto"/>
            <w:vAlign w:val="bottom"/>
          </w:tcPr>
          <w:p w14:paraId="1BF877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6251FD8" w14:textId="77777777" w:rsidTr="00BC3B7A">
        <w:trPr>
          <w:trHeight w:val="175"/>
        </w:trPr>
        <w:tc>
          <w:tcPr>
            <w:tcW w:w="280" w:type="dxa"/>
            <w:tcBorders>
              <w:left w:val="single" w:sz="8" w:space="0" w:color="auto"/>
            </w:tcBorders>
            <w:shd w:val="clear" w:color="auto" w:fill="FFD966"/>
            <w:vAlign w:val="bottom"/>
          </w:tcPr>
          <w:p w14:paraId="0CD7061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textDirection w:val="btLr"/>
            <w:vAlign w:val="bottom"/>
          </w:tcPr>
          <w:p w14:paraId="3010C5B2"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D966"/>
            <w:vAlign w:val="bottom"/>
          </w:tcPr>
          <w:p w14:paraId="0E7CF96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B77F58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7412F61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Multipli e divisori</w:t>
            </w:r>
          </w:p>
        </w:tc>
        <w:tc>
          <w:tcPr>
            <w:tcW w:w="320" w:type="dxa"/>
            <w:shd w:val="clear" w:color="auto" w:fill="auto"/>
            <w:vAlign w:val="bottom"/>
          </w:tcPr>
          <w:p w14:paraId="167887A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28FA13A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operazioni</w:t>
            </w:r>
          </w:p>
        </w:tc>
        <w:tc>
          <w:tcPr>
            <w:tcW w:w="4500" w:type="dxa"/>
            <w:tcBorders>
              <w:right w:val="single" w:sz="8" w:space="0" w:color="auto"/>
            </w:tcBorders>
            <w:shd w:val="clear" w:color="auto" w:fill="auto"/>
            <w:vAlign w:val="bottom"/>
          </w:tcPr>
          <w:p w14:paraId="1CCFAC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673DF35" w14:textId="77777777" w:rsidTr="00BC3B7A">
        <w:trPr>
          <w:trHeight w:val="147"/>
        </w:trPr>
        <w:tc>
          <w:tcPr>
            <w:tcW w:w="280" w:type="dxa"/>
            <w:tcBorders>
              <w:left w:val="single" w:sz="8" w:space="0" w:color="auto"/>
            </w:tcBorders>
            <w:shd w:val="clear" w:color="auto" w:fill="FFD966"/>
            <w:vAlign w:val="bottom"/>
          </w:tcPr>
          <w:p w14:paraId="3943867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FFD966"/>
            <w:textDirection w:val="btLr"/>
            <w:vAlign w:val="bottom"/>
          </w:tcPr>
          <w:p w14:paraId="6E8AA419"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00" w:type="dxa"/>
            <w:tcBorders>
              <w:right w:val="single" w:sz="8" w:space="0" w:color="auto"/>
            </w:tcBorders>
            <w:shd w:val="clear" w:color="auto" w:fill="FFD966"/>
            <w:vAlign w:val="bottom"/>
          </w:tcPr>
          <w:p w14:paraId="57C6529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6E5C0A81"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5C0BDCEA"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Frazioni proprie, improprie, apparenti, complementari,</w:t>
            </w:r>
          </w:p>
        </w:tc>
        <w:tc>
          <w:tcPr>
            <w:tcW w:w="320" w:type="dxa"/>
            <w:shd w:val="clear" w:color="auto" w:fill="auto"/>
            <w:vAlign w:val="bottom"/>
          </w:tcPr>
          <w:p w14:paraId="4E26E622"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45577A1F"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Calcolare i multipli e il divisore di un numero</w:t>
            </w:r>
          </w:p>
        </w:tc>
        <w:tc>
          <w:tcPr>
            <w:tcW w:w="4500" w:type="dxa"/>
            <w:tcBorders>
              <w:right w:val="single" w:sz="8" w:space="0" w:color="auto"/>
            </w:tcBorders>
            <w:shd w:val="clear" w:color="auto" w:fill="auto"/>
            <w:vAlign w:val="bottom"/>
          </w:tcPr>
          <w:p w14:paraId="47F4D3F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550321C8" w14:textId="77777777" w:rsidTr="00BC3B7A">
        <w:trPr>
          <w:trHeight w:val="75"/>
        </w:trPr>
        <w:tc>
          <w:tcPr>
            <w:tcW w:w="280" w:type="dxa"/>
            <w:tcBorders>
              <w:left w:val="single" w:sz="8" w:space="0" w:color="auto"/>
            </w:tcBorders>
            <w:shd w:val="clear" w:color="auto" w:fill="FFD966"/>
            <w:vAlign w:val="bottom"/>
          </w:tcPr>
          <w:p w14:paraId="7646A42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val="restart"/>
            <w:shd w:val="clear" w:color="auto" w:fill="FFD966"/>
            <w:textDirection w:val="btLr"/>
            <w:vAlign w:val="bottom"/>
          </w:tcPr>
          <w:p w14:paraId="0F1388D1"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00" w:type="dxa"/>
            <w:tcBorders>
              <w:right w:val="single" w:sz="8" w:space="0" w:color="auto"/>
            </w:tcBorders>
            <w:shd w:val="clear" w:color="auto" w:fill="FFD966"/>
            <w:vAlign w:val="bottom"/>
          </w:tcPr>
          <w:p w14:paraId="7B74731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3D70504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vMerge/>
            <w:tcBorders>
              <w:right w:val="single" w:sz="8" w:space="0" w:color="auto"/>
            </w:tcBorders>
            <w:shd w:val="clear" w:color="auto" w:fill="auto"/>
            <w:vAlign w:val="bottom"/>
          </w:tcPr>
          <w:p w14:paraId="18C3ED9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2F7E65C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vMerge/>
            <w:tcBorders>
              <w:right w:val="single" w:sz="8" w:space="0" w:color="auto"/>
            </w:tcBorders>
            <w:shd w:val="clear" w:color="auto" w:fill="auto"/>
            <w:vAlign w:val="bottom"/>
          </w:tcPr>
          <w:p w14:paraId="1F12D49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tcBorders>
              <w:right w:val="single" w:sz="8" w:space="0" w:color="auto"/>
            </w:tcBorders>
            <w:shd w:val="clear" w:color="auto" w:fill="auto"/>
            <w:vAlign w:val="bottom"/>
          </w:tcPr>
          <w:p w14:paraId="30735EA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344D96AA" w14:textId="77777777" w:rsidTr="00BC3B7A">
        <w:trPr>
          <w:trHeight w:val="271"/>
        </w:trPr>
        <w:tc>
          <w:tcPr>
            <w:tcW w:w="280" w:type="dxa"/>
            <w:tcBorders>
              <w:left w:val="single" w:sz="8" w:space="0" w:color="auto"/>
            </w:tcBorders>
            <w:shd w:val="clear" w:color="auto" w:fill="FFD966"/>
            <w:vAlign w:val="bottom"/>
          </w:tcPr>
          <w:p w14:paraId="7433CBD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D966"/>
            <w:vAlign w:val="bottom"/>
          </w:tcPr>
          <w:p w14:paraId="021F332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D966"/>
            <w:vAlign w:val="bottom"/>
          </w:tcPr>
          <w:p w14:paraId="01F9F60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6D60070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17FA163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equivalenti e decimali</w:t>
            </w:r>
          </w:p>
        </w:tc>
        <w:tc>
          <w:tcPr>
            <w:tcW w:w="4960" w:type="dxa"/>
            <w:gridSpan w:val="2"/>
            <w:tcBorders>
              <w:right w:val="single" w:sz="8" w:space="0" w:color="auto"/>
            </w:tcBorders>
            <w:shd w:val="clear" w:color="auto" w:fill="auto"/>
            <w:vAlign w:val="bottom"/>
          </w:tcPr>
          <w:p w14:paraId="70321DC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Eseguire</w:t>
            </w:r>
            <w:proofErr w:type="gramEnd"/>
            <w:r w:rsidRPr="005422DE">
              <w:rPr>
                <w:rFonts w:ascii="Comic Sans MS" w:eastAsia="Comic Sans MS" w:hAnsi="Comic Sans MS" w:cs="Arial"/>
                <w:sz w:val="14"/>
                <w:szCs w:val="20"/>
                <w:lang w:eastAsia="it-IT"/>
              </w:rPr>
              <w:t xml:space="preserve"> le quattro operazioni con i numeri decimali</w:t>
            </w:r>
          </w:p>
        </w:tc>
        <w:tc>
          <w:tcPr>
            <w:tcW w:w="4500" w:type="dxa"/>
            <w:tcBorders>
              <w:right w:val="single" w:sz="8" w:space="0" w:color="auto"/>
            </w:tcBorders>
            <w:shd w:val="clear" w:color="auto" w:fill="auto"/>
            <w:vAlign w:val="bottom"/>
          </w:tcPr>
          <w:p w14:paraId="4DAE570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79CDE9B" w14:textId="77777777" w:rsidTr="00BC3B7A">
        <w:trPr>
          <w:trHeight w:val="223"/>
        </w:trPr>
        <w:tc>
          <w:tcPr>
            <w:tcW w:w="280" w:type="dxa"/>
            <w:tcBorders>
              <w:left w:val="single" w:sz="8" w:space="0" w:color="auto"/>
            </w:tcBorders>
            <w:shd w:val="clear" w:color="auto" w:fill="FFD966"/>
            <w:vAlign w:val="bottom"/>
          </w:tcPr>
          <w:p w14:paraId="1F99B9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676FF5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D344C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6A584A8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Percentuale</w:t>
            </w:r>
            <w:proofErr w:type="gramEnd"/>
            <w:r w:rsidRPr="005422DE">
              <w:rPr>
                <w:rFonts w:ascii="Comic Sans MS" w:eastAsia="Comic Sans MS" w:hAnsi="Comic Sans MS" w:cs="Arial"/>
                <w:sz w:val="12"/>
                <w:szCs w:val="20"/>
                <w:lang w:eastAsia="it-IT"/>
              </w:rPr>
              <w:t>, interesse, sconto, aumento</w:t>
            </w:r>
          </w:p>
        </w:tc>
        <w:tc>
          <w:tcPr>
            <w:tcW w:w="4960" w:type="dxa"/>
            <w:gridSpan w:val="2"/>
            <w:tcBorders>
              <w:right w:val="single" w:sz="8" w:space="0" w:color="auto"/>
            </w:tcBorders>
            <w:shd w:val="clear" w:color="auto" w:fill="auto"/>
            <w:vAlign w:val="bottom"/>
          </w:tcPr>
          <w:p w14:paraId="582EEE2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e operare con le frazioni</w:t>
            </w:r>
          </w:p>
        </w:tc>
        <w:tc>
          <w:tcPr>
            <w:tcW w:w="4500" w:type="dxa"/>
            <w:tcBorders>
              <w:right w:val="single" w:sz="8" w:space="0" w:color="auto"/>
            </w:tcBorders>
            <w:shd w:val="clear" w:color="auto" w:fill="auto"/>
            <w:vAlign w:val="bottom"/>
          </w:tcPr>
          <w:p w14:paraId="1B7376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23D759A" w14:textId="77777777" w:rsidTr="00BC3B7A">
        <w:trPr>
          <w:trHeight w:val="223"/>
        </w:trPr>
        <w:tc>
          <w:tcPr>
            <w:tcW w:w="280" w:type="dxa"/>
            <w:tcBorders>
              <w:left w:val="single" w:sz="8" w:space="0" w:color="auto"/>
            </w:tcBorders>
            <w:shd w:val="clear" w:color="auto" w:fill="FFD966"/>
            <w:vAlign w:val="bottom"/>
          </w:tcPr>
          <w:p w14:paraId="1814C1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6F5588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3F641F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7F23E2B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Sistemi</w:t>
            </w:r>
            <w:proofErr w:type="gramEnd"/>
            <w:r w:rsidRPr="005422DE">
              <w:rPr>
                <w:rFonts w:ascii="Comic Sans MS" w:eastAsia="Comic Sans MS" w:hAnsi="Comic Sans MS" w:cs="Arial"/>
                <w:sz w:val="12"/>
                <w:szCs w:val="20"/>
                <w:lang w:eastAsia="it-IT"/>
              </w:rPr>
              <w:t xml:space="preserve"> monetari e cambi</w:t>
            </w:r>
          </w:p>
        </w:tc>
        <w:tc>
          <w:tcPr>
            <w:tcW w:w="4960" w:type="dxa"/>
            <w:gridSpan w:val="2"/>
            <w:tcBorders>
              <w:right w:val="single" w:sz="8" w:space="0" w:color="auto"/>
            </w:tcBorders>
            <w:shd w:val="clear" w:color="auto" w:fill="auto"/>
            <w:vAlign w:val="bottom"/>
          </w:tcPr>
          <w:p w14:paraId="1EBC927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le frazioni decimali e scriverle sotto forma di</w:t>
            </w:r>
          </w:p>
        </w:tc>
        <w:tc>
          <w:tcPr>
            <w:tcW w:w="4500" w:type="dxa"/>
            <w:tcBorders>
              <w:right w:val="single" w:sz="8" w:space="0" w:color="auto"/>
            </w:tcBorders>
            <w:shd w:val="clear" w:color="auto" w:fill="auto"/>
            <w:vAlign w:val="bottom"/>
          </w:tcPr>
          <w:p w14:paraId="434CBE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B880F97" w14:textId="77777777" w:rsidTr="00BC3B7A">
        <w:trPr>
          <w:trHeight w:val="175"/>
        </w:trPr>
        <w:tc>
          <w:tcPr>
            <w:tcW w:w="280" w:type="dxa"/>
            <w:tcBorders>
              <w:left w:val="single" w:sz="8" w:space="0" w:color="auto"/>
            </w:tcBorders>
            <w:shd w:val="clear" w:color="auto" w:fill="FFD966"/>
            <w:vAlign w:val="bottom"/>
          </w:tcPr>
          <w:p w14:paraId="3AD5903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2E09ED1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D966"/>
            <w:vAlign w:val="bottom"/>
          </w:tcPr>
          <w:p w14:paraId="4DD948C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3CA91D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2D4A269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L’euro</w:t>
            </w:r>
          </w:p>
        </w:tc>
        <w:tc>
          <w:tcPr>
            <w:tcW w:w="320" w:type="dxa"/>
            <w:shd w:val="clear" w:color="auto" w:fill="auto"/>
            <w:vAlign w:val="bottom"/>
          </w:tcPr>
          <w:p w14:paraId="10B688B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45A831A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numeri decimali</w:t>
            </w:r>
          </w:p>
        </w:tc>
        <w:tc>
          <w:tcPr>
            <w:tcW w:w="4500" w:type="dxa"/>
            <w:tcBorders>
              <w:right w:val="single" w:sz="8" w:space="0" w:color="auto"/>
            </w:tcBorders>
            <w:shd w:val="clear" w:color="auto" w:fill="auto"/>
            <w:vAlign w:val="bottom"/>
          </w:tcPr>
          <w:p w14:paraId="60864EC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0FD0AB1" w14:textId="77777777" w:rsidTr="00BC3B7A">
        <w:trPr>
          <w:trHeight w:val="74"/>
        </w:trPr>
        <w:tc>
          <w:tcPr>
            <w:tcW w:w="280" w:type="dxa"/>
            <w:tcBorders>
              <w:left w:val="single" w:sz="8" w:space="0" w:color="auto"/>
            </w:tcBorders>
            <w:shd w:val="clear" w:color="auto" w:fill="FFD966"/>
            <w:vAlign w:val="bottom"/>
          </w:tcPr>
          <w:p w14:paraId="4DCAE6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0" w:type="dxa"/>
            <w:vMerge/>
            <w:shd w:val="clear" w:color="auto" w:fill="FFD966"/>
            <w:vAlign w:val="bottom"/>
          </w:tcPr>
          <w:p w14:paraId="7BFF637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00" w:type="dxa"/>
            <w:tcBorders>
              <w:right w:val="single" w:sz="8" w:space="0" w:color="auto"/>
            </w:tcBorders>
            <w:shd w:val="clear" w:color="auto" w:fill="FFD966"/>
            <w:vAlign w:val="bottom"/>
          </w:tcPr>
          <w:p w14:paraId="0F98B5E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70877D1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tcBorders>
              <w:right w:val="single" w:sz="8" w:space="0" w:color="auto"/>
            </w:tcBorders>
            <w:shd w:val="clear" w:color="auto" w:fill="auto"/>
            <w:vAlign w:val="bottom"/>
          </w:tcPr>
          <w:p w14:paraId="18D6C63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027E93A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40" w:type="dxa"/>
            <w:tcBorders>
              <w:right w:val="single" w:sz="8" w:space="0" w:color="auto"/>
            </w:tcBorders>
            <w:shd w:val="clear" w:color="auto" w:fill="auto"/>
            <w:vAlign w:val="bottom"/>
          </w:tcPr>
          <w:p w14:paraId="4CF2600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tcBorders>
              <w:right w:val="single" w:sz="8" w:space="0" w:color="auto"/>
            </w:tcBorders>
            <w:shd w:val="clear" w:color="auto" w:fill="auto"/>
            <w:vAlign w:val="bottom"/>
          </w:tcPr>
          <w:p w14:paraId="095BC76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E118601" w14:textId="77777777" w:rsidTr="00BC3B7A">
        <w:trPr>
          <w:trHeight w:val="1714"/>
        </w:trPr>
        <w:tc>
          <w:tcPr>
            <w:tcW w:w="280" w:type="dxa"/>
            <w:tcBorders>
              <w:left w:val="single" w:sz="8" w:space="0" w:color="auto"/>
              <w:bottom w:val="single" w:sz="8" w:space="0" w:color="auto"/>
            </w:tcBorders>
            <w:shd w:val="clear" w:color="auto" w:fill="FFD966"/>
            <w:vAlign w:val="bottom"/>
          </w:tcPr>
          <w:p w14:paraId="268FE7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79A13F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3A0B7C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bottom w:val="single" w:sz="8" w:space="0" w:color="auto"/>
              <w:right w:val="single" w:sz="8" w:space="0" w:color="auto"/>
            </w:tcBorders>
            <w:shd w:val="clear" w:color="auto" w:fill="auto"/>
            <w:vAlign w:val="bottom"/>
          </w:tcPr>
          <w:p w14:paraId="65B84D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bottom w:val="single" w:sz="8" w:space="0" w:color="auto"/>
              <w:right w:val="single" w:sz="8" w:space="0" w:color="auto"/>
            </w:tcBorders>
            <w:shd w:val="clear" w:color="auto" w:fill="auto"/>
            <w:vAlign w:val="bottom"/>
          </w:tcPr>
          <w:p w14:paraId="6A72D5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528407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D232720" w14:textId="77777777" w:rsidTr="00BC3B7A">
        <w:trPr>
          <w:trHeight w:val="256"/>
        </w:trPr>
        <w:tc>
          <w:tcPr>
            <w:tcW w:w="280" w:type="dxa"/>
            <w:tcBorders>
              <w:left w:val="single" w:sz="8" w:space="0" w:color="auto"/>
            </w:tcBorders>
            <w:shd w:val="clear" w:color="auto" w:fill="FF99FF"/>
            <w:vAlign w:val="bottom"/>
          </w:tcPr>
          <w:p w14:paraId="714E9D1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6FEE700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294D68C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040" w:type="dxa"/>
            <w:gridSpan w:val="2"/>
            <w:tcBorders>
              <w:right w:val="single" w:sz="8" w:space="0" w:color="auto"/>
            </w:tcBorders>
            <w:shd w:val="clear" w:color="auto" w:fill="auto"/>
            <w:vAlign w:val="bottom"/>
          </w:tcPr>
          <w:p w14:paraId="19B99434"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Composizione</w:t>
            </w:r>
            <w:proofErr w:type="gramEnd"/>
            <w:r w:rsidRPr="005422DE">
              <w:rPr>
                <w:rFonts w:ascii="Comic Sans MS" w:eastAsia="Comic Sans MS" w:hAnsi="Comic Sans MS" w:cs="Arial"/>
                <w:sz w:val="13"/>
                <w:szCs w:val="20"/>
                <w:lang w:eastAsia="it-IT"/>
              </w:rPr>
              <w:t xml:space="preserve"> e scomposizione dei numeri interi e decimali</w:t>
            </w:r>
          </w:p>
        </w:tc>
        <w:tc>
          <w:tcPr>
            <w:tcW w:w="4960" w:type="dxa"/>
            <w:gridSpan w:val="2"/>
            <w:tcBorders>
              <w:right w:val="single" w:sz="8" w:space="0" w:color="auto"/>
            </w:tcBorders>
            <w:shd w:val="clear" w:color="auto" w:fill="auto"/>
            <w:vAlign w:val="bottom"/>
          </w:tcPr>
          <w:p w14:paraId="7F7756AB"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il valore posizionale delle cifre e comprendere</w:t>
            </w:r>
          </w:p>
        </w:tc>
        <w:tc>
          <w:tcPr>
            <w:tcW w:w="4500" w:type="dxa"/>
            <w:tcBorders>
              <w:right w:val="single" w:sz="8" w:space="0" w:color="auto"/>
            </w:tcBorders>
            <w:shd w:val="clear" w:color="auto" w:fill="auto"/>
            <w:vAlign w:val="bottom"/>
          </w:tcPr>
          <w:p w14:paraId="2044DEC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con sicurezza le quattro operazioni</w:t>
            </w:r>
          </w:p>
        </w:tc>
      </w:tr>
      <w:tr w:rsidR="0025337B" w:rsidRPr="005422DE" w14:paraId="0A14DC02" w14:textId="77777777" w:rsidTr="00BC3B7A">
        <w:trPr>
          <w:trHeight w:val="223"/>
        </w:trPr>
        <w:tc>
          <w:tcPr>
            <w:tcW w:w="280" w:type="dxa"/>
            <w:tcBorders>
              <w:left w:val="single" w:sz="8" w:space="0" w:color="auto"/>
            </w:tcBorders>
            <w:shd w:val="clear" w:color="auto" w:fill="FF99FF"/>
            <w:vAlign w:val="bottom"/>
          </w:tcPr>
          <w:p w14:paraId="18A0BE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69AFB6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14F291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38D324A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Ordinamento</w:t>
            </w:r>
            <w:proofErr w:type="gramEnd"/>
            <w:r w:rsidRPr="005422DE">
              <w:rPr>
                <w:rFonts w:ascii="Comic Sans MS" w:eastAsia="Comic Sans MS" w:hAnsi="Comic Sans MS" w:cs="Arial"/>
                <w:sz w:val="12"/>
                <w:szCs w:val="20"/>
                <w:lang w:eastAsia="it-IT"/>
              </w:rPr>
              <w:t>, confronto e successioni dei numeri interi e</w:t>
            </w:r>
          </w:p>
        </w:tc>
        <w:tc>
          <w:tcPr>
            <w:tcW w:w="320" w:type="dxa"/>
            <w:shd w:val="clear" w:color="auto" w:fill="auto"/>
            <w:vAlign w:val="bottom"/>
          </w:tcPr>
          <w:p w14:paraId="1731F2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7224D4E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significato della virgola</w:t>
            </w:r>
          </w:p>
        </w:tc>
        <w:tc>
          <w:tcPr>
            <w:tcW w:w="4500" w:type="dxa"/>
            <w:tcBorders>
              <w:right w:val="single" w:sz="8" w:space="0" w:color="auto"/>
            </w:tcBorders>
            <w:shd w:val="clear" w:color="auto" w:fill="auto"/>
            <w:vAlign w:val="bottom"/>
          </w:tcPr>
          <w:p w14:paraId="0A08AE5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Applica le proprietà delle operazioni</w:t>
            </w:r>
          </w:p>
        </w:tc>
      </w:tr>
      <w:tr w:rsidR="0025337B" w:rsidRPr="005422DE" w14:paraId="2FD9E2E7" w14:textId="77777777" w:rsidTr="00BC3B7A">
        <w:trPr>
          <w:trHeight w:val="223"/>
        </w:trPr>
        <w:tc>
          <w:tcPr>
            <w:tcW w:w="280" w:type="dxa"/>
            <w:tcBorders>
              <w:left w:val="single" w:sz="8" w:space="0" w:color="auto"/>
            </w:tcBorders>
            <w:shd w:val="clear" w:color="auto" w:fill="FF99FF"/>
            <w:vAlign w:val="bottom"/>
          </w:tcPr>
          <w:p w14:paraId="5D48E6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50B183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44FCE4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4D918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0781EC4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decimali</w:t>
            </w:r>
          </w:p>
        </w:tc>
        <w:tc>
          <w:tcPr>
            <w:tcW w:w="4960" w:type="dxa"/>
            <w:gridSpan w:val="2"/>
            <w:tcBorders>
              <w:right w:val="single" w:sz="8" w:space="0" w:color="auto"/>
            </w:tcBorders>
            <w:shd w:val="clear" w:color="auto" w:fill="auto"/>
            <w:vAlign w:val="bottom"/>
          </w:tcPr>
          <w:p w14:paraId="1E51A5B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Trasformare</w:t>
            </w:r>
            <w:proofErr w:type="gramEnd"/>
            <w:r w:rsidRPr="005422DE">
              <w:rPr>
                <w:rFonts w:ascii="Comic Sans MS" w:eastAsia="Comic Sans MS" w:hAnsi="Comic Sans MS" w:cs="Arial"/>
                <w:sz w:val="12"/>
                <w:szCs w:val="20"/>
                <w:lang w:eastAsia="it-IT"/>
              </w:rPr>
              <w:t xml:space="preserve"> un numero intero in forma poli nominale e</w:t>
            </w:r>
          </w:p>
        </w:tc>
        <w:tc>
          <w:tcPr>
            <w:tcW w:w="4500" w:type="dxa"/>
            <w:tcBorders>
              <w:right w:val="single" w:sz="8" w:space="0" w:color="auto"/>
            </w:tcBorders>
            <w:shd w:val="clear" w:color="auto" w:fill="auto"/>
            <w:vAlign w:val="bottom"/>
          </w:tcPr>
          <w:p w14:paraId="3D4F8CD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Analizza efficaci strategie di calcolo</w:t>
            </w:r>
          </w:p>
        </w:tc>
      </w:tr>
      <w:tr w:rsidR="0025337B" w:rsidRPr="005422DE" w14:paraId="19516229" w14:textId="77777777" w:rsidTr="00BC3B7A">
        <w:trPr>
          <w:trHeight w:val="223"/>
        </w:trPr>
        <w:tc>
          <w:tcPr>
            <w:tcW w:w="280" w:type="dxa"/>
            <w:tcBorders>
              <w:left w:val="single" w:sz="8" w:space="0" w:color="auto"/>
            </w:tcBorders>
            <w:shd w:val="clear" w:color="auto" w:fill="FF99FF"/>
            <w:vAlign w:val="bottom"/>
          </w:tcPr>
          <w:p w14:paraId="54E27B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0FA8D7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5B625E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67D6982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struttura poli nominale dei numeri in base dieci</w:t>
            </w:r>
          </w:p>
        </w:tc>
        <w:tc>
          <w:tcPr>
            <w:tcW w:w="320" w:type="dxa"/>
            <w:shd w:val="clear" w:color="auto" w:fill="auto"/>
            <w:vAlign w:val="bottom"/>
          </w:tcPr>
          <w:p w14:paraId="2E987F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2B5FBE6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viceversa</w:t>
            </w:r>
          </w:p>
        </w:tc>
        <w:tc>
          <w:tcPr>
            <w:tcW w:w="4500" w:type="dxa"/>
            <w:tcBorders>
              <w:right w:val="single" w:sz="8" w:space="0" w:color="auto"/>
            </w:tcBorders>
            <w:shd w:val="clear" w:color="auto" w:fill="auto"/>
            <w:vAlign w:val="bottom"/>
          </w:tcPr>
          <w:p w14:paraId="1317F6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6AF34CC" w14:textId="77777777" w:rsidTr="00BC3B7A">
        <w:trPr>
          <w:trHeight w:val="224"/>
        </w:trPr>
        <w:tc>
          <w:tcPr>
            <w:tcW w:w="280" w:type="dxa"/>
            <w:tcBorders>
              <w:left w:val="single" w:sz="8" w:space="0" w:color="auto"/>
            </w:tcBorders>
            <w:shd w:val="clear" w:color="auto" w:fill="FF99FF"/>
            <w:vAlign w:val="bottom"/>
          </w:tcPr>
          <w:p w14:paraId="622F85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542077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C89F6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53C5932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Operazioni</w:t>
            </w:r>
            <w:proofErr w:type="gramEnd"/>
            <w:r w:rsidRPr="005422DE">
              <w:rPr>
                <w:rFonts w:ascii="Comic Sans MS" w:eastAsia="Comic Sans MS" w:hAnsi="Comic Sans MS" w:cs="Arial"/>
                <w:sz w:val="12"/>
                <w:szCs w:val="20"/>
                <w:lang w:eastAsia="it-IT"/>
              </w:rPr>
              <w:t xml:space="preserve"> con numeri interi, decimali, frazionari e relativi</w:t>
            </w:r>
          </w:p>
        </w:tc>
        <w:tc>
          <w:tcPr>
            <w:tcW w:w="4960" w:type="dxa"/>
            <w:gridSpan w:val="2"/>
            <w:tcBorders>
              <w:right w:val="single" w:sz="8" w:space="0" w:color="auto"/>
            </w:tcBorders>
            <w:shd w:val="clear" w:color="auto" w:fill="auto"/>
            <w:vAlign w:val="bottom"/>
          </w:tcPr>
          <w:p w14:paraId="5DAB6E6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numeri primi, multipli e divisori di numeri</w:t>
            </w:r>
          </w:p>
        </w:tc>
        <w:tc>
          <w:tcPr>
            <w:tcW w:w="4500" w:type="dxa"/>
            <w:tcBorders>
              <w:right w:val="single" w:sz="8" w:space="0" w:color="auto"/>
            </w:tcBorders>
            <w:shd w:val="clear" w:color="auto" w:fill="auto"/>
            <w:vAlign w:val="bottom"/>
          </w:tcPr>
          <w:p w14:paraId="14B81FF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865CDA9" w14:textId="77777777" w:rsidTr="00BC3B7A">
        <w:trPr>
          <w:trHeight w:val="223"/>
        </w:trPr>
        <w:tc>
          <w:tcPr>
            <w:tcW w:w="280" w:type="dxa"/>
            <w:tcBorders>
              <w:left w:val="single" w:sz="8" w:space="0" w:color="auto"/>
            </w:tcBorders>
            <w:shd w:val="clear" w:color="auto" w:fill="FF99FF"/>
            <w:vAlign w:val="bottom"/>
          </w:tcPr>
          <w:p w14:paraId="3A896F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459297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23DD85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044BC98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Calcolo</w:t>
            </w:r>
            <w:proofErr w:type="gramEnd"/>
            <w:r w:rsidRPr="005422DE">
              <w:rPr>
                <w:rFonts w:ascii="Comic Sans MS" w:eastAsia="Comic Sans MS" w:hAnsi="Comic Sans MS" w:cs="Arial"/>
                <w:sz w:val="12"/>
                <w:szCs w:val="20"/>
                <w:lang w:eastAsia="it-IT"/>
              </w:rPr>
              <w:t xml:space="preserve"> di un numero elevato a potenza</w:t>
            </w:r>
          </w:p>
        </w:tc>
        <w:tc>
          <w:tcPr>
            <w:tcW w:w="320" w:type="dxa"/>
            <w:shd w:val="clear" w:color="auto" w:fill="auto"/>
            <w:vAlign w:val="bottom"/>
          </w:tcPr>
          <w:p w14:paraId="6A7EE4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2120803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naturali</w:t>
            </w:r>
          </w:p>
        </w:tc>
        <w:tc>
          <w:tcPr>
            <w:tcW w:w="4500" w:type="dxa"/>
            <w:tcBorders>
              <w:right w:val="single" w:sz="8" w:space="0" w:color="auto"/>
            </w:tcBorders>
            <w:shd w:val="clear" w:color="auto" w:fill="auto"/>
            <w:vAlign w:val="bottom"/>
          </w:tcPr>
          <w:p w14:paraId="76E348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F7290A1" w14:textId="77777777" w:rsidTr="00BC3B7A">
        <w:trPr>
          <w:trHeight w:val="223"/>
        </w:trPr>
        <w:tc>
          <w:tcPr>
            <w:tcW w:w="280" w:type="dxa"/>
            <w:tcBorders>
              <w:left w:val="single" w:sz="8" w:space="0" w:color="auto"/>
            </w:tcBorders>
            <w:shd w:val="clear" w:color="auto" w:fill="FF99FF"/>
            <w:vAlign w:val="bottom"/>
          </w:tcPr>
          <w:p w14:paraId="448F94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533CFC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65A5EC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95BCA8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4174EFD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Multipli e divisori</w:t>
            </w:r>
          </w:p>
        </w:tc>
        <w:tc>
          <w:tcPr>
            <w:tcW w:w="4960" w:type="dxa"/>
            <w:gridSpan w:val="2"/>
            <w:tcBorders>
              <w:right w:val="single" w:sz="8" w:space="0" w:color="auto"/>
            </w:tcBorders>
            <w:shd w:val="clear" w:color="auto" w:fill="auto"/>
            <w:vAlign w:val="bottom"/>
          </w:tcPr>
          <w:p w14:paraId="3E22B6D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l’elevamento a potenza</w:t>
            </w:r>
          </w:p>
        </w:tc>
        <w:tc>
          <w:tcPr>
            <w:tcW w:w="4500" w:type="dxa"/>
            <w:tcBorders>
              <w:right w:val="single" w:sz="8" w:space="0" w:color="auto"/>
            </w:tcBorders>
            <w:shd w:val="clear" w:color="auto" w:fill="auto"/>
            <w:vAlign w:val="bottom"/>
          </w:tcPr>
          <w:p w14:paraId="54CC5F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6F5E23F" w14:textId="77777777" w:rsidTr="00BC3B7A">
        <w:trPr>
          <w:trHeight w:val="223"/>
        </w:trPr>
        <w:tc>
          <w:tcPr>
            <w:tcW w:w="640" w:type="dxa"/>
            <w:gridSpan w:val="2"/>
            <w:vMerge w:val="restart"/>
            <w:tcBorders>
              <w:left w:val="single" w:sz="8" w:space="0" w:color="auto"/>
            </w:tcBorders>
            <w:shd w:val="clear" w:color="auto" w:fill="FF99FF"/>
            <w:textDirection w:val="btLr"/>
            <w:vAlign w:val="bottom"/>
          </w:tcPr>
          <w:p w14:paraId="29234C47"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99FF"/>
            <w:vAlign w:val="bottom"/>
          </w:tcPr>
          <w:p w14:paraId="4A3206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C3CADF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3EEB748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numeri primi</w:t>
            </w:r>
          </w:p>
        </w:tc>
        <w:tc>
          <w:tcPr>
            <w:tcW w:w="4960" w:type="dxa"/>
            <w:gridSpan w:val="2"/>
            <w:tcBorders>
              <w:right w:val="single" w:sz="8" w:space="0" w:color="auto"/>
            </w:tcBorders>
            <w:shd w:val="clear" w:color="auto" w:fill="auto"/>
            <w:vAlign w:val="bottom"/>
          </w:tcPr>
          <w:p w14:paraId="69E1A90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Eseguire</w:t>
            </w:r>
            <w:proofErr w:type="gramEnd"/>
            <w:r w:rsidRPr="005422DE">
              <w:rPr>
                <w:rFonts w:ascii="Comic Sans MS" w:eastAsia="Comic Sans MS" w:hAnsi="Comic Sans MS" w:cs="Arial"/>
                <w:sz w:val="12"/>
                <w:szCs w:val="20"/>
                <w:lang w:eastAsia="it-IT"/>
              </w:rPr>
              <w:t xml:space="preserve"> rapidi calcoli mentali utilizzando le proprietà</w:t>
            </w:r>
          </w:p>
        </w:tc>
        <w:tc>
          <w:tcPr>
            <w:tcW w:w="4500" w:type="dxa"/>
            <w:tcBorders>
              <w:right w:val="single" w:sz="8" w:space="0" w:color="auto"/>
            </w:tcBorders>
            <w:shd w:val="clear" w:color="auto" w:fill="auto"/>
            <w:vAlign w:val="bottom"/>
          </w:tcPr>
          <w:p w14:paraId="111E00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97F99BD" w14:textId="77777777" w:rsidTr="00BC3B7A">
        <w:trPr>
          <w:trHeight w:val="84"/>
        </w:trPr>
        <w:tc>
          <w:tcPr>
            <w:tcW w:w="640" w:type="dxa"/>
            <w:gridSpan w:val="2"/>
            <w:vMerge/>
            <w:tcBorders>
              <w:left w:val="single" w:sz="8" w:space="0" w:color="auto"/>
            </w:tcBorders>
            <w:shd w:val="clear" w:color="auto" w:fill="FF99FF"/>
            <w:vAlign w:val="bottom"/>
          </w:tcPr>
          <w:p w14:paraId="61F562B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00" w:type="dxa"/>
            <w:tcBorders>
              <w:right w:val="single" w:sz="8" w:space="0" w:color="auto"/>
            </w:tcBorders>
            <w:shd w:val="clear" w:color="auto" w:fill="FF99FF"/>
            <w:vAlign w:val="bottom"/>
          </w:tcPr>
          <w:p w14:paraId="1DD868B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val="restart"/>
            <w:shd w:val="clear" w:color="auto" w:fill="auto"/>
            <w:vAlign w:val="bottom"/>
          </w:tcPr>
          <w:p w14:paraId="1236C9D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val="restart"/>
            <w:tcBorders>
              <w:right w:val="single" w:sz="8" w:space="0" w:color="auto"/>
            </w:tcBorders>
            <w:shd w:val="clear" w:color="auto" w:fill="auto"/>
            <w:vAlign w:val="bottom"/>
          </w:tcPr>
          <w:p w14:paraId="5AEB0DC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espressioni aritmetiche e l’uso delle parentesi</w:t>
            </w:r>
          </w:p>
        </w:tc>
        <w:tc>
          <w:tcPr>
            <w:tcW w:w="320" w:type="dxa"/>
            <w:shd w:val="clear" w:color="auto" w:fill="auto"/>
            <w:vAlign w:val="bottom"/>
          </w:tcPr>
          <w:p w14:paraId="067BA99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40" w:type="dxa"/>
            <w:vMerge w:val="restart"/>
            <w:tcBorders>
              <w:right w:val="single" w:sz="8" w:space="0" w:color="auto"/>
            </w:tcBorders>
            <w:shd w:val="clear" w:color="auto" w:fill="auto"/>
            <w:vAlign w:val="bottom"/>
          </w:tcPr>
          <w:p w14:paraId="5125BEB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operazioni</w:t>
            </w:r>
          </w:p>
        </w:tc>
        <w:tc>
          <w:tcPr>
            <w:tcW w:w="4500" w:type="dxa"/>
            <w:tcBorders>
              <w:right w:val="single" w:sz="8" w:space="0" w:color="auto"/>
            </w:tcBorders>
            <w:shd w:val="clear" w:color="auto" w:fill="auto"/>
            <w:vAlign w:val="bottom"/>
          </w:tcPr>
          <w:p w14:paraId="3012BA3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47F10624" w14:textId="77777777" w:rsidTr="00BC3B7A">
        <w:trPr>
          <w:trHeight w:val="92"/>
        </w:trPr>
        <w:tc>
          <w:tcPr>
            <w:tcW w:w="640" w:type="dxa"/>
            <w:gridSpan w:val="2"/>
            <w:vMerge w:val="restart"/>
            <w:tcBorders>
              <w:left w:val="single" w:sz="8" w:space="0" w:color="auto"/>
            </w:tcBorders>
            <w:shd w:val="clear" w:color="auto" w:fill="FF99FF"/>
            <w:textDirection w:val="btLr"/>
            <w:vAlign w:val="bottom"/>
          </w:tcPr>
          <w:p w14:paraId="0F39D0D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5</w:t>
            </w:r>
          </w:p>
        </w:tc>
        <w:tc>
          <w:tcPr>
            <w:tcW w:w="300" w:type="dxa"/>
            <w:tcBorders>
              <w:right w:val="single" w:sz="8" w:space="0" w:color="auto"/>
            </w:tcBorders>
            <w:shd w:val="clear" w:color="auto" w:fill="FF99FF"/>
            <w:vAlign w:val="bottom"/>
          </w:tcPr>
          <w:p w14:paraId="380E62A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shd w:val="clear" w:color="auto" w:fill="auto"/>
            <w:vAlign w:val="bottom"/>
          </w:tcPr>
          <w:p w14:paraId="1AEBC5F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00" w:type="dxa"/>
            <w:vMerge/>
            <w:tcBorders>
              <w:right w:val="single" w:sz="8" w:space="0" w:color="auto"/>
            </w:tcBorders>
            <w:shd w:val="clear" w:color="auto" w:fill="auto"/>
            <w:vAlign w:val="bottom"/>
          </w:tcPr>
          <w:p w14:paraId="62163CA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0A223ED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40" w:type="dxa"/>
            <w:vMerge/>
            <w:tcBorders>
              <w:right w:val="single" w:sz="8" w:space="0" w:color="auto"/>
            </w:tcBorders>
            <w:shd w:val="clear" w:color="auto" w:fill="auto"/>
            <w:vAlign w:val="bottom"/>
          </w:tcPr>
          <w:p w14:paraId="5ED1AC5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right w:val="single" w:sz="8" w:space="0" w:color="auto"/>
            </w:tcBorders>
            <w:shd w:val="clear" w:color="auto" w:fill="auto"/>
            <w:vAlign w:val="bottom"/>
          </w:tcPr>
          <w:p w14:paraId="2CCCCD6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651C7726" w14:textId="77777777" w:rsidTr="00BC3B7A">
        <w:trPr>
          <w:trHeight w:val="55"/>
        </w:trPr>
        <w:tc>
          <w:tcPr>
            <w:tcW w:w="640" w:type="dxa"/>
            <w:gridSpan w:val="2"/>
            <w:vMerge/>
            <w:tcBorders>
              <w:left w:val="single" w:sz="8" w:space="0" w:color="auto"/>
            </w:tcBorders>
            <w:shd w:val="clear" w:color="auto" w:fill="FF99FF"/>
            <w:vAlign w:val="bottom"/>
          </w:tcPr>
          <w:p w14:paraId="04857A7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00" w:type="dxa"/>
            <w:tcBorders>
              <w:right w:val="single" w:sz="8" w:space="0" w:color="auto"/>
            </w:tcBorders>
            <w:shd w:val="clear" w:color="auto" w:fill="FF99FF"/>
            <w:vAlign w:val="bottom"/>
          </w:tcPr>
          <w:p w14:paraId="0FB88DA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361E6E9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700" w:type="dxa"/>
            <w:vMerge w:val="restart"/>
            <w:tcBorders>
              <w:right w:val="single" w:sz="8" w:space="0" w:color="auto"/>
            </w:tcBorders>
            <w:shd w:val="clear" w:color="auto" w:fill="auto"/>
            <w:vAlign w:val="bottom"/>
          </w:tcPr>
          <w:p w14:paraId="4885A8E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Scomposizione di numeri interi in fattori primi secondo i</w:t>
            </w:r>
          </w:p>
        </w:tc>
        <w:tc>
          <w:tcPr>
            <w:tcW w:w="4960" w:type="dxa"/>
            <w:gridSpan w:val="2"/>
            <w:vMerge w:val="restart"/>
            <w:tcBorders>
              <w:right w:val="single" w:sz="8" w:space="0" w:color="auto"/>
            </w:tcBorders>
            <w:shd w:val="clear" w:color="auto" w:fill="auto"/>
            <w:vAlign w:val="bottom"/>
          </w:tcPr>
          <w:p w14:paraId="4AAD0D57"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Eseguire</w:t>
            </w:r>
            <w:proofErr w:type="gramEnd"/>
            <w:r w:rsidRPr="005422DE">
              <w:rPr>
                <w:rFonts w:ascii="Comic Sans MS" w:eastAsia="Comic Sans MS" w:hAnsi="Comic Sans MS" w:cs="Arial"/>
                <w:sz w:val="14"/>
                <w:szCs w:val="20"/>
                <w:lang w:eastAsia="it-IT"/>
              </w:rPr>
              <w:t xml:space="preserve"> sequenze di operazioni tra interi comprendendo il</w:t>
            </w:r>
          </w:p>
        </w:tc>
        <w:tc>
          <w:tcPr>
            <w:tcW w:w="4500" w:type="dxa"/>
            <w:tcBorders>
              <w:right w:val="single" w:sz="8" w:space="0" w:color="auto"/>
            </w:tcBorders>
            <w:shd w:val="clear" w:color="auto" w:fill="auto"/>
            <w:vAlign w:val="bottom"/>
          </w:tcPr>
          <w:p w14:paraId="6BE5ACA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7A1948F2" w14:textId="77777777" w:rsidTr="00BC3B7A">
        <w:trPr>
          <w:trHeight w:val="214"/>
        </w:trPr>
        <w:tc>
          <w:tcPr>
            <w:tcW w:w="280" w:type="dxa"/>
            <w:tcBorders>
              <w:left w:val="single" w:sz="8" w:space="0" w:color="auto"/>
            </w:tcBorders>
            <w:shd w:val="clear" w:color="auto" w:fill="FF99FF"/>
            <w:vAlign w:val="bottom"/>
          </w:tcPr>
          <w:p w14:paraId="1013E4E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vMerge w:val="restart"/>
            <w:shd w:val="clear" w:color="auto" w:fill="FF99FF"/>
            <w:textDirection w:val="btLr"/>
            <w:vAlign w:val="bottom"/>
          </w:tcPr>
          <w:p w14:paraId="6641C55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00" w:type="dxa"/>
            <w:tcBorders>
              <w:right w:val="single" w:sz="8" w:space="0" w:color="auto"/>
            </w:tcBorders>
            <w:shd w:val="clear" w:color="auto" w:fill="FF99FF"/>
            <w:vAlign w:val="bottom"/>
          </w:tcPr>
          <w:p w14:paraId="043D714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442E96BE"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tcBorders>
              <w:right w:val="single" w:sz="8" w:space="0" w:color="auto"/>
            </w:tcBorders>
            <w:shd w:val="clear" w:color="auto" w:fill="auto"/>
            <w:vAlign w:val="bottom"/>
          </w:tcPr>
          <w:p w14:paraId="4A59BF7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960" w:type="dxa"/>
            <w:gridSpan w:val="2"/>
            <w:vMerge/>
            <w:tcBorders>
              <w:right w:val="single" w:sz="8" w:space="0" w:color="auto"/>
            </w:tcBorders>
            <w:shd w:val="clear" w:color="auto" w:fill="auto"/>
            <w:vAlign w:val="bottom"/>
          </w:tcPr>
          <w:p w14:paraId="70139DF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3B9FBCC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19A26558" w14:textId="77777777" w:rsidTr="00BC3B7A">
        <w:trPr>
          <w:trHeight w:val="175"/>
        </w:trPr>
        <w:tc>
          <w:tcPr>
            <w:tcW w:w="280" w:type="dxa"/>
            <w:tcBorders>
              <w:left w:val="single" w:sz="8" w:space="0" w:color="auto"/>
            </w:tcBorders>
            <w:shd w:val="clear" w:color="auto" w:fill="FF99FF"/>
            <w:vAlign w:val="bottom"/>
          </w:tcPr>
          <w:p w14:paraId="3710706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99FF"/>
            <w:vAlign w:val="bottom"/>
          </w:tcPr>
          <w:p w14:paraId="0CB4653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7F9B2A3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EAEA3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0CCC994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criteri di divisibilità</w:t>
            </w:r>
          </w:p>
        </w:tc>
        <w:tc>
          <w:tcPr>
            <w:tcW w:w="320" w:type="dxa"/>
            <w:shd w:val="clear" w:color="auto" w:fill="auto"/>
            <w:vAlign w:val="bottom"/>
          </w:tcPr>
          <w:p w14:paraId="2021DA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4DC409B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corretto uso delle parentesi</w:t>
            </w:r>
          </w:p>
        </w:tc>
        <w:tc>
          <w:tcPr>
            <w:tcW w:w="4500" w:type="dxa"/>
            <w:tcBorders>
              <w:right w:val="single" w:sz="8" w:space="0" w:color="auto"/>
            </w:tcBorders>
            <w:shd w:val="clear" w:color="auto" w:fill="auto"/>
            <w:vAlign w:val="bottom"/>
          </w:tcPr>
          <w:p w14:paraId="74B688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FFA1FF6" w14:textId="77777777" w:rsidTr="00BC3B7A">
        <w:trPr>
          <w:trHeight w:val="271"/>
        </w:trPr>
        <w:tc>
          <w:tcPr>
            <w:tcW w:w="280" w:type="dxa"/>
            <w:tcBorders>
              <w:left w:val="single" w:sz="8" w:space="0" w:color="auto"/>
            </w:tcBorders>
            <w:shd w:val="clear" w:color="auto" w:fill="FF99FF"/>
            <w:vAlign w:val="bottom"/>
          </w:tcPr>
          <w:p w14:paraId="061690D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FF99FF"/>
            <w:vAlign w:val="bottom"/>
          </w:tcPr>
          <w:p w14:paraId="2ABFB14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170169A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gridSpan w:val="2"/>
            <w:tcBorders>
              <w:right w:val="single" w:sz="8" w:space="0" w:color="auto"/>
            </w:tcBorders>
            <w:shd w:val="clear" w:color="auto" w:fill="auto"/>
            <w:vAlign w:val="bottom"/>
          </w:tcPr>
          <w:p w14:paraId="2C3E2818"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Frazioni</w:t>
            </w:r>
            <w:proofErr w:type="gramEnd"/>
            <w:r w:rsidRPr="005422DE">
              <w:rPr>
                <w:rFonts w:ascii="Comic Sans MS" w:eastAsia="Comic Sans MS" w:hAnsi="Comic Sans MS" w:cs="Arial"/>
                <w:sz w:val="14"/>
                <w:szCs w:val="20"/>
                <w:lang w:eastAsia="it-IT"/>
              </w:rPr>
              <w:t xml:space="preserve"> proprie, improprie e, apparenti, complementari ed</w:t>
            </w:r>
          </w:p>
        </w:tc>
        <w:tc>
          <w:tcPr>
            <w:tcW w:w="4960" w:type="dxa"/>
            <w:gridSpan w:val="2"/>
            <w:tcBorders>
              <w:right w:val="single" w:sz="8" w:space="0" w:color="auto"/>
            </w:tcBorders>
            <w:shd w:val="clear" w:color="auto" w:fill="auto"/>
            <w:vAlign w:val="bottom"/>
          </w:tcPr>
          <w:p w14:paraId="6794FC0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frazioni proprie, improprie e apparenti,</w:t>
            </w:r>
          </w:p>
        </w:tc>
        <w:tc>
          <w:tcPr>
            <w:tcW w:w="4500" w:type="dxa"/>
            <w:tcBorders>
              <w:right w:val="single" w:sz="8" w:space="0" w:color="auto"/>
            </w:tcBorders>
            <w:shd w:val="clear" w:color="auto" w:fill="auto"/>
            <w:vAlign w:val="bottom"/>
          </w:tcPr>
          <w:p w14:paraId="59968F0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050E8E2" w14:textId="77777777" w:rsidTr="00BC3B7A">
        <w:trPr>
          <w:trHeight w:val="175"/>
        </w:trPr>
        <w:tc>
          <w:tcPr>
            <w:tcW w:w="280" w:type="dxa"/>
            <w:tcBorders>
              <w:left w:val="single" w:sz="8" w:space="0" w:color="auto"/>
            </w:tcBorders>
            <w:shd w:val="clear" w:color="auto" w:fill="FF99FF"/>
            <w:vAlign w:val="bottom"/>
          </w:tcPr>
          <w:p w14:paraId="39A91C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99FF"/>
            <w:vAlign w:val="bottom"/>
          </w:tcPr>
          <w:p w14:paraId="27B539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6E7829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2DDB34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5E345EA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equivalenti</w:t>
            </w:r>
          </w:p>
        </w:tc>
        <w:tc>
          <w:tcPr>
            <w:tcW w:w="320" w:type="dxa"/>
            <w:shd w:val="clear" w:color="auto" w:fill="auto"/>
            <w:vAlign w:val="bottom"/>
          </w:tcPr>
          <w:p w14:paraId="1A20D4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7878F7E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complementari, equivalenti ed eseguire con esse semplici</w:t>
            </w:r>
          </w:p>
        </w:tc>
        <w:tc>
          <w:tcPr>
            <w:tcW w:w="4500" w:type="dxa"/>
            <w:tcBorders>
              <w:right w:val="single" w:sz="8" w:space="0" w:color="auto"/>
            </w:tcBorders>
            <w:shd w:val="clear" w:color="auto" w:fill="auto"/>
            <w:vAlign w:val="bottom"/>
          </w:tcPr>
          <w:p w14:paraId="53CB10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DD532F1" w14:textId="77777777" w:rsidTr="00BC3B7A">
        <w:trPr>
          <w:trHeight w:val="223"/>
        </w:trPr>
        <w:tc>
          <w:tcPr>
            <w:tcW w:w="280" w:type="dxa"/>
            <w:tcBorders>
              <w:left w:val="single" w:sz="8" w:space="0" w:color="auto"/>
            </w:tcBorders>
            <w:shd w:val="clear" w:color="auto" w:fill="FF99FF"/>
            <w:vAlign w:val="bottom"/>
          </w:tcPr>
          <w:p w14:paraId="2B0300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99FF"/>
            <w:vAlign w:val="bottom"/>
          </w:tcPr>
          <w:p w14:paraId="2D35B1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99FF"/>
            <w:vAlign w:val="bottom"/>
          </w:tcPr>
          <w:p w14:paraId="7FE053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BE9B4B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2FC71D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04B497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1F1E81C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calcoli</w:t>
            </w:r>
          </w:p>
        </w:tc>
        <w:tc>
          <w:tcPr>
            <w:tcW w:w="4500" w:type="dxa"/>
            <w:tcBorders>
              <w:right w:val="single" w:sz="8" w:space="0" w:color="auto"/>
            </w:tcBorders>
            <w:shd w:val="clear" w:color="auto" w:fill="auto"/>
            <w:vAlign w:val="bottom"/>
          </w:tcPr>
          <w:p w14:paraId="706495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34DAB8B" w14:textId="77777777" w:rsidTr="00BC3B7A">
        <w:trPr>
          <w:trHeight w:val="271"/>
        </w:trPr>
        <w:tc>
          <w:tcPr>
            <w:tcW w:w="280" w:type="dxa"/>
            <w:tcBorders>
              <w:left w:val="single" w:sz="8" w:space="0" w:color="auto"/>
            </w:tcBorders>
            <w:shd w:val="clear" w:color="auto" w:fill="FF99FF"/>
            <w:vAlign w:val="bottom"/>
          </w:tcPr>
          <w:p w14:paraId="57103FA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99FF"/>
            <w:vAlign w:val="bottom"/>
          </w:tcPr>
          <w:p w14:paraId="256716C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00" w:type="dxa"/>
            <w:tcBorders>
              <w:right w:val="single" w:sz="8" w:space="0" w:color="auto"/>
            </w:tcBorders>
            <w:shd w:val="clear" w:color="auto" w:fill="FF99FF"/>
            <w:vAlign w:val="bottom"/>
          </w:tcPr>
          <w:p w14:paraId="7EE0B43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D6E947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6642AE6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2729E4C9"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Scomporre</w:t>
            </w:r>
            <w:proofErr w:type="gramEnd"/>
            <w:r w:rsidRPr="005422DE">
              <w:rPr>
                <w:rFonts w:ascii="Comic Sans MS" w:eastAsia="Comic Sans MS" w:hAnsi="Comic Sans MS" w:cs="Arial"/>
                <w:sz w:val="14"/>
                <w:szCs w:val="20"/>
                <w:lang w:eastAsia="it-IT"/>
              </w:rPr>
              <w:t xml:space="preserve"> un numero intero in fattori primi</w:t>
            </w:r>
          </w:p>
        </w:tc>
        <w:tc>
          <w:tcPr>
            <w:tcW w:w="4500" w:type="dxa"/>
            <w:tcBorders>
              <w:right w:val="single" w:sz="8" w:space="0" w:color="auto"/>
            </w:tcBorders>
            <w:shd w:val="clear" w:color="auto" w:fill="auto"/>
            <w:vAlign w:val="bottom"/>
          </w:tcPr>
          <w:p w14:paraId="0D3AC96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B38C40B" w14:textId="77777777" w:rsidTr="00BC3B7A">
        <w:trPr>
          <w:trHeight w:val="314"/>
        </w:trPr>
        <w:tc>
          <w:tcPr>
            <w:tcW w:w="280" w:type="dxa"/>
            <w:tcBorders>
              <w:left w:val="single" w:sz="8" w:space="0" w:color="auto"/>
            </w:tcBorders>
            <w:shd w:val="clear" w:color="auto" w:fill="FF99FF"/>
            <w:vAlign w:val="bottom"/>
          </w:tcPr>
          <w:p w14:paraId="75BACA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99FF"/>
            <w:vAlign w:val="bottom"/>
          </w:tcPr>
          <w:p w14:paraId="19FCB29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99FF"/>
            <w:vAlign w:val="bottom"/>
          </w:tcPr>
          <w:p w14:paraId="0E5B5F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626AE6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3A2216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right w:val="single" w:sz="8" w:space="0" w:color="auto"/>
            </w:tcBorders>
            <w:shd w:val="clear" w:color="auto" w:fill="auto"/>
            <w:vAlign w:val="bottom"/>
          </w:tcPr>
          <w:p w14:paraId="48C26D65"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Analizzare</w:t>
            </w:r>
            <w:proofErr w:type="gramEnd"/>
            <w:r w:rsidRPr="005422DE">
              <w:rPr>
                <w:rFonts w:ascii="Comic Sans MS" w:eastAsia="Comic Sans MS" w:hAnsi="Comic Sans MS" w:cs="Arial"/>
                <w:sz w:val="15"/>
                <w:szCs w:val="20"/>
                <w:lang w:eastAsia="it-IT"/>
              </w:rPr>
              <w:t xml:space="preserve"> situazioni problematiche</w:t>
            </w:r>
          </w:p>
        </w:tc>
        <w:tc>
          <w:tcPr>
            <w:tcW w:w="4500" w:type="dxa"/>
            <w:tcBorders>
              <w:right w:val="single" w:sz="8" w:space="0" w:color="auto"/>
            </w:tcBorders>
            <w:shd w:val="clear" w:color="auto" w:fill="auto"/>
            <w:vAlign w:val="bottom"/>
          </w:tcPr>
          <w:p w14:paraId="65EB9E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A1F2495" w14:textId="77777777" w:rsidTr="00BC3B7A">
        <w:trPr>
          <w:trHeight w:val="1220"/>
        </w:trPr>
        <w:tc>
          <w:tcPr>
            <w:tcW w:w="280" w:type="dxa"/>
            <w:tcBorders>
              <w:left w:val="single" w:sz="8" w:space="0" w:color="auto"/>
              <w:bottom w:val="single" w:sz="8" w:space="0" w:color="auto"/>
            </w:tcBorders>
            <w:shd w:val="clear" w:color="auto" w:fill="FF99FF"/>
            <w:vAlign w:val="bottom"/>
          </w:tcPr>
          <w:p w14:paraId="6BC5A7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18A840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99FF"/>
            <w:vAlign w:val="bottom"/>
          </w:tcPr>
          <w:p w14:paraId="09BB6C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63DAC4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370835A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51002C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0EA8BD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7A848C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27CB42DE"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3BD11737"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43" w:name="page51"/>
      <w:bookmarkEnd w:id="43"/>
      <w:r>
        <w:rPr>
          <w:rFonts w:ascii="Times New Roman" w:eastAsia="Times New Roman" w:hAnsi="Times New Roman" w:cs="Arial"/>
          <w:noProof/>
          <w:sz w:val="24"/>
          <w:szCs w:val="20"/>
          <w:lang w:eastAsia="it-IT"/>
        </w:rPr>
        <w:lastRenderedPageBreak/>
        <w:drawing>
          <wp:anchor distT="0" distB="0" distL="114300" distR="114300" simplePos="0" relativeHeight="251802624" behindDoc="1" locked="0" layoutInCell="0" allowOverlap="1" wp14:anchorId="3351B29F" wp14:editId="603E48C3">
            <wp:simplePos x="0" y="0"/>
            <wp:positionH relativeFrom="page">
              <wp:posOffset>457200</wp:posOffset>
            </wp:positionH>
            <wp:positionV relativeFrom="page">
              <wp:posOffset>457200</wp:posOffset>
            </wp:positionV>
            <wp:extent cx="9779635" cy="6216015"/>
            <wp:effectExtent l="0" t="0" r="0" b="0"/>
            <wp:wrapNone/>
            <wp:docPr id="850"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621601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MATEMATICA</w:t>
      </w:r>
    </w:p>
    <w:p w14:paraId="5F746747"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03648" behindDoc="1" locked="0" layoutInCell="0" allowOverlap="1" wp14:anchorId="507A5A39" wp14:editId="00E42071">
                <wp:simplePos x="0" y="0"/>
                <wp:positionH relativeFrom="column">
                  <wp:posOffset>5715</wp:posOffset>
                </wp:positionH>
                <wp:positionV relativeFrom="paragraph">
                  <wp:posOffset>33655</wp:posOffset>
                </wp:positionV>
                <wp:extent cx="9767570" cy="0"/>
                <wp:effectExtent l="34290" t="29210" r="37465" b="37465"/>
                <wp:wrapNone/>
                <wp:docPr id="849" name="Connettore 1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7A9D5" id="Connettore 1 849"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6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QHKwIAAE4EAAAOAAAAZHJzL2Uyb0RvYy54bWysVE2P2yAQvVfqf0DcE9tZ58uKs2rtpJdt&#10;G2m3P4AAjlExIGDjRFX/ewecRNn2UlW94IGZebyZeXj1eOokOnLrhFYlzsYpRlxRzYQ6lPjby3a0&#10;wMh5ohiRWvESn7nDj+v371a9KfhEt1oybhGAKFf0psSt96ZIEkdb3hE31oYrcDbadsTD1h4SZkkP&#10;6J1MJmk6S3ptmbGacufgtB6ceB3xm4ZT/7VpHPdIlhi4+bjauO7DmqxXpDhYYlpBLzTIP7DoiFBw&#10;6Q2qJp6gVyv+gOoEtdrpxo+p7hLdNILyWANUk6W/VfPcEsNjLdAcZ25tcv8Pln457iwSrMSLfImR&#10;Ih0MqdJKce+15ShD4Ry61BtXQHCldjbUSU/q2Txp+t0hpauWqAOPbF/OBgCykJG8SQkbZ+Cuff9Z&#10;M4ghr17Hlp0a2wVIaAY6xcmcb5PhJ48oHC7ns/l0DgOkV19Cimuisc5/4rpDwSixFCo0jRTk+OR8&#10;IEKKa0g4VnorpIyDlwr1JZ7Ol1kWM5yWggVviHP2sK+kRUcC2tnmH9PFQywLPPdhAbomrh3iomtQ&#10;ldWvisVrWk7Y5mJ7IuRgAy2pwkVQJBC9WINqfizT5WaxWeSjfDLbjPK0rkcftlU+mm2z+bR+qKuq&#10;zn4GzlletIIxrgLtq4Kz/O8UcnlLg/ZuGr41KHmLHjsJZK/fSDpOOQx2kMhes/POXqcPoo3BlwcW&#10;XsX9Huz738D6FwAAAP//AwBQSwMEFAAGAAgAAAAhAPeY5snYAAAABQEAAA8AAABkcnMvZG93bnJl&#10;di54bWxMjs1OwzAQhO9IvIO1SNyoU9qiNsSpAJWeoYDguI2XJMJeR1mnDW+PywWO86OZr1iP3qkD&#10;9dIGNjCdZKCIq2Bbrg28vjxeLUFJRLboApOBbxJYl+dnBeY2HPmZDrtYqzTCkqOBJsYu11qqhjzK&#10;JHTEKfsMvceYZF9r2+MxjXunr7PsRntsOT002NFDQ9XXbvAGnrZzJx9x/maXw7vfbGTstu29MZcX&#10;490tqEhj/CvDCT+hQ5mY9mFgK8oZWKWegcUM1ClczFZTUPtfQ5eF/k9f/gAAAP//AwBQSwECLQAU&#10;AAYACAAAACEAtoM4kv4AAADhAQAAEwAAAAAAAAAAAAAAAAAAAAAAW0NvbnRlbnRfVHlwZXNdLnht&#10;bFBLAQItABQABgAIAAAAIQA4/SH/1gAAAJQBAAALAAAAAAAAAAAAAAAAAC8BAABfcmVscy8ucmVs&#10;c1BLAQItABQABgAIAAAAIQBSeIQHKwIAAE4EAAAOAAAAAAAAAAAAAAAAAC4CAABkcnMvZTJvRG9j&#10;LnhtbFBLAQItABQABgAIAAAAIQD3mObJ2AAAAAUBAAAPAAAAAAAAAAAAAAAAAIUEAABkcnMvZG93&#10;bnJldi54bWxQSwUGAAAAAAQABADzAAAAigU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04672" behindDoc="1" locked="0" layoutInCell="0" allowOverlap="1" wp14:anchorId="4ABD3976" wp14:editId="5852365D">
                <wp:simplePos x="0" y="0"/>
                <wp:positionH relativeFrom="column">
                  <wp:posOffset>9707880</wp:posOffset>
                </wp:positionH>
                <wp:positionV relativeFrom="paragraph">
                  <wp:posOffset>68580</wp:posOffset>
                </wp:positionV>
                <wp:extent cx="65405" cy="318770"/>
                <wp:effectExtent l="1905" t="0" r="0" b="0"/>
                <wp:wrapNone/>
                <wp:docPr id="848" name="Rettangolo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301CD" id="Rettangolo 848" o:spid="_x0000_s1026" style="position:absolute;margin-left:764.4pt;margin-top:5.4pt;width:5.15pt;height:25.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z0KAIAAD8EAAAOAAAAZHJzL2Uyb0RvYy54bWysU9uO0zAQfUfiHyy/06Sl3W2jpqtVLwhp&#10;gRULH+A6TmPheMzYbVq+nrHTLV3gCeEHy+MZH8+cMzO/O7aGHRR6Dbbkw0HOmbISKm13Jf/6ZfNm&#10;ypkPwlbCgFUlPynP7xavX807V6gRNGAqhYxArC86V/ImBFdkmZeNaoUfgFOWnDVgKwKZuMsqFB2h&#10;tyYb5flN1gFWDkEq7+l21Tv5IuHXtZLhU117FZgpOeUW0o5p38Y9W8xFsUPhGi3PaYh/yKIV2tKn&#10;F6iVCILtUf8B1WqJ4KEOAwltBnWtpUo1UDXD/LdqnhrhVKqFyPHuQpP/f7Dy4+ERma5KPh2TVFa0&#10;JNJnFUiyHRhg8ZY46pwvKPTJPWKs0rsHkN88s7BsKFDdI0LXKFFRZsMYn714EA1PT9m2+wAVfSD2&#10;ARJdxxrbCEhEsGNS5XRRRR0Dk3R5MxnnE84ked4Op7e3SbRMFM9vHfrwTkHL4qHkSJonbHF48CHm&#10;IornkJQ7GF1ttDHJwN12aZAdBPXHerTerGYpfSrxOsxY1pV8NhlNEvILn7+G2KT1N4hWB2p0o1ti&#10;Oo8rBokikra2VToHoU1/ppSNPbMYiesF2EJ1IhIR+i6mqaNDA/iDs446uOT++16g4sy8tyTEbDge&#10;x5ZPxnhyOyIDrz3ba4+wkqBKHjjrj8vQj8neod419NMw1W7hnsSrdWI2CttndU6WujQRfp6oOAbX&#10;dor6NfeLnwAAAP//AwBQSwMEFAAGAAgAAAAhAMUAzQHdAAAACwEAAA8AAABkcnMvZG93bnJldi54&#10;bWxMjzFvwjAQhfdK/Q/WIXUrdiggmsZBqFLHDtAMjEds4ojYjmxD3P76HlM73T29p3ffVdtsB3bT&#10;IfbeSSjmAph2rVe96yQ0Xx/PG2AxoVM4eKclfOsI2/rxocJS+cnt9e2QOkYlLpYowaQ0lpzH1miL&#10;ce5H7cg7+2AxkQwdVwEnKrcDXwix5hZ7RxcMjvrd6PZyuFoJy599xM8emykvz8H6nQnNMUv5NMu7&#10;N2BJ5/QXhjs+oUNNTCd/dSqygfRqsSH2RJugeU+sXl4LYCcJ60IAryv+/4f6FwAA//8DAFBLAQIt&#10;ABQABgAIAAAAIQC2gziS/gAAAOEBAAATAAAAAAAAAAAAAAAAAAAAAABbQ29udGVudF9UeXBlc10u&#10;eG1sUEsBAi0AFAAGAAgAAAAhADj9If/WAAAAlAEAAAsAAAAAAAAAAAAAAAAALwEAAF9yZWxzLy5y&#10;ZWxzUEsBAi0AFAAGAAgAAAAhACLPHPQoAgAAPwQAAA4AAAAAAAAAAAAAAAAALgIAAGRycy9lMm9E&#10;b2MueG1sUEsBAi0AFAAGAAgAAAAhAMUAzQHdAAAACwEAAA8AAAAAAAAAAAAAAAAAggQAAGRycy9k&#10;b3ducmV2LnhtbFBLBQYAAAAABAAEAPMAAACMBQAAAAA=&#10;" o:allowincell="f" fillcolor="#e2efd9" strokecolor="white"/>
            </w:pict>
          </mc:Fallback>
        </mc:AlternateContent>
      </w:r>
    </w:p>
    <w:p w14:paraId="0FAB07E1"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64FC7290" wp14:editId="43C3E3EA">
            <wp:extent cx="66675" cy="314325"/>
            <wp:effectExtent l="0" t="0" r="9525" b="9525"/>
            <wp:docPr id="580" name="Immagin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2F5A0A99" w14:textId="77777777" w:rsidR="0025337B" w:rsidRPr="005422DE" w:rsidRDefault="0025337B" w:rsidP="0025337B">
      <w:pPr>
        <w:spacing w:after="0" w:line="7"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805696" behindDoc="1" locked="0" layoutInCell="0" allowOverlap="1" wp14:anchorId="4D0B6D89" wp14:editId="4A75FF54">
            <wp:simplePos x="0" y="0"/>
            <wp:positionH relativeFrom="column">
              <wp:posOffset>6350</wp:posOffset>
            </wp:positionH>
            <wp:positionV relativeFrom="paragraph">
              <wp:posOffset>-317500</wp:posOffset>
            </wp:positionV>
            <wp:extent cx="9767570" cy="749935"/>
            <wp:effectExtent l="0" t="0" r="0" b="0"/>
            <wp:wrapNone/>
            <wp:docPr id="847" name="Immagin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7499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06720" behindDoc="1" locked="0" layoutInCell="0" allowOverlap="1" wp14:anchorId="2BD11C33" wp14:editId="10338C79">
            <wp:simplePos x="0" y="0"/>
            <wp:positionH relativeFrom="column">
              <wp:posOffset>6350</wp:posOffset>
            </wp:positionH>
            <wp:positionV relativeFrom="paragraph">
              <wp:posOffset>-317500</wp:posOffset>
            </wp:positionV>
            <wp:extent cx="9767570" cy="749935"/>
            <wp:effectExtent l="0" t="0" r="5080" b="0"/>
            <wp:wrapNone/>
            <wp:docPr id="846" name="Immagin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749935"/>
                    </a:xfrm>
                    <a:prstGeom prst="rect">
                      <a:avLst/>
                    </a:prstGeom>
                    <a:noFill/>
                  </pic:spPr>
                </pic:pic>
              </a:graphicData>
            </a:graphic>
            <wp14:sizeRelH relativeFrom="page">
              <wp14:pctWidth>0</wp14:pctWidth>
            </wp14:sizeRelH>
            <wp14:sizeRelV relativeFrom="page">
              <wp14:pctHeight>0</wp14:pctHeight>
            </wp14:sizeRelV>
          </wp:anchor>
        </w:drawing>
      </w:r>
    </w:p>
    <w:p w14:paraId="2C554A7A"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RAPPRESENTARE, CONFRONTARE ED ANALIZZARE FIGURE GEOMETRICHE, INDIVIDUANDONE</w:t>
      </w:r>
    </w:p>
    <w:p w14:paraId="5F16FB51" w14:textId="77777777" w:rsidR="0025337B" w:rsidRPr="005422DE" w:rsidRDefault="0025337B" w:rsidP="0025337B">
      <w:pPr>
        <w:spacing w:after="0" w:line="2"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mc:AlternateContent>
          <mc:Choice Requires="wps">
            <w:drawing>
              <wp:anchor distT="0" distB="0" distL="114300" distR="114300" simplePos="0" relativeHeight="251807744" behindDoc="1" locked="0" layoutInCell="0" allowOverlap="1" wp14:anchorId="24A0BD6C" wp14:editId="458FAC4E">
                <wp:simplePos x="0" y="0"/>
                <wp:positionH relativeFrom="column">
                  <wp:posOffset>71120</wp:posOffset>
                </wp:positionH>
                <wp:positionV relativeFrom="paragraph">
                  <wp:posOffset>1270</wp:posOffset>
                </wp:positionV>
                <wp:extent cx="9636760" cy="212725"/>
                <wp:effectExtent l="4445" t="635" r="0" b="0"/>
                <wp:wrapNone/>
                <wp:docPr id="845" name="Rettangolo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6760" cy="212725"/>
                        </a:xfrm>
                        <a:prstGeom prst="rect">
                          <a:avLst/>
                        </a:prstGeom>
                        <a:solidFill>
                          <a:srgbClr val="FFF2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E0318" id="Rettangolo 845" o:spid="_x0000_s1026" style="position:absolute;margin-left:5.6pt;margin-top:.1pt;width:758.8pt;height:16.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xOJQIAAEEEAAAOAAAAZHJzL2Uyb0RvYy54bWysU9tu2zAMfR+wfxD0vjjxcmmNOEWRLsOA&#10;bivW7QMUWbaFyaJGKXGyry8lp1l2AQYM84NBitTR4SG5vDl0hu0Veg225JPRmDNlJVTaNiX/8nnz&#10;6oozH4SthAGrSn5Unt+sXr5Y9q5QObRgKoWMQKwvelfyNgRXZJmXreqEH4FTloI1YCcCudhkFYqe&#10;0DuT5ePxPOsBK4cglfd0ejcE+Srh17WS4WNdexWYKTlxC+mP6b+N/2y1FEWDwrVanmiIf2DRCW3p&#10;0TPUnQiC7VD/BtVpieChDiMJXQZ1raVKNVA1k/Ev1Ty2wqlUC4nj3Vkm//9g5Yf9AzJdlfxqOuPM&#10;io6a9EkFalkDBlg8JY165wtKfXQPGKv07h7kV88srFtKVLeI0LdKVMRsEvOzny5Ex9NVtu3fQ0UP&#10;iF2AJNehxi4CkhDskLpyPHdFHQKTdHg9fz1fzKl5kmL5JF/kiVImiufbDn14q6Bj0Sg5UtcTutjf&#10;+xDZiOI5JbEHo6uNNiY52GzXBtle0IRsNpt8vU4FUJGXacaynqjM6O2/QhDKnyA6HWjUje5I63H8&#10;YpIoomxvbJXsILQZbKJs7EnHKN3Qgi1UR5IRYZhj2jsyWsDvnPU0wyX333YCFWfmnaVWXE+m0zj0&#10;yZnOFjk5eBnZXkaElQRV8sDZYK7DsCg7h7pp6aVJqt3CLbWv1knZ2NqB1YkszWkS/LRTcREu/ZT1&#10;Y/NXTwAAAP//AwBQSwMEFAAGAAgAAAAhANKfZK7bAAAABwEAAA8AAABkcnMvZG93bnJldi54bWxM&#10;j8FOwzAQRO9I/IO1SNyo01SkIY1TISQkhMSBwAe48RKn2OsQu234e7YnellpNKPZN/V29k4ccYpD&#10;IAXLRQYCqQtmoF7B58fzXQkiJk1Gu0Co4BcjbJvrq1pXJpzoHY9t6gWXUKy0ApvSWEkZO4tex0UY&#10;kdj7CpPXieXUSzPpE5d7J/MsK6TXA/EHq0d8sth9twevoC9+vNWFf314a2nvEMuXtI5K3d7MjxsQ&#10;Cef0H4YzPqNDw0y7cCAThWO9zDmpgO/Zvc9LXrJTsFqtQTa1vORv/gAAAP//AwBQSwECLQAUAAYA&#10;CAAAACEAtoM4kv4AAADhAQAAEwAAAAAAAAAAAAAAAAAAAAAAW0NvbnRlbnRfVHlwZXNdLnhtbFBL&#10;AQItABQABgAIAAAAIQA4/SH/1gAAAJQBAAALAAAAAAAAAAAAAAAAAC8BAABfcmVscy8ucmVsc1BL&#10;AQItABQABgAIAAAAIQAzKhxOJQIAAEEEAAAOAAAAAAAAAAAAAAAAAC4CAABkcnMvZTJvRG9jLnht&#10;bFBLAQItABQABgAIAAAAIQDSn2Su2wAAAAcBAAAPAAAAAAAAAAAAAAAAAH8EAABkcnMvZG93bnJl&#10;di54bWxQSwUGAAAAAAQABADzAAAAhwUAAAAA&#10;" o:allowincell="f" fillcolor="#fff2cc" strokecolor="white"/>
            </w:pict>
          </mc:Fallback>
        </mc:AlternateContent>
      </w:r>
    </w:p>
    <w:p w14:paraId="0FB439D5"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sz w:val="24"/>
          <w:szCs w:val="20"/>
          <w:lang w:eastAsia="it-IT"/>
        </w:rPr>
        <w:t>VARIANTI, INVARIANTI, RELAZIONI IN SITUAZIONI REALI</w:t>
      </w:r>
    </w:p>
    <w:tbl>
      <w:tblPr>
        <w:tblW w:w="0" w:type="auto"/>
        <w:tblInd w:w="10" w:type="dxa"/>
        <w:tblLayout w:type="fixed"/>
        <w:tblCellMar>
          <w:left w:w="0" w:type="dxa"/>
          <w:right w:w="0" w:type="dxa"/>
        </w:tblCellMar>
        <w:tblLook w:val="0000" w:firstRow="0" w:lastRow="0" w:firstColumn="0" w:lastColumn="0" w:noHBand="0" w:noVBand="0"/>
      </w:tblPr>
      <w:tblGrid>
        <w:gridCol w:w="100"/>
        <w:gridCol w:w="600"/>
        <w:gridCol w:w="240"/>
        <w:gridCol w:w="340"/>
        <w:gridCol w:w="4560"/>
        <w:gridCol w:w="140"/>
        <w:gridCol w:w="320"/>
        <w:gridCol w:w="4480"/>
        <w:gridCol w:w="120"/>
        <w:gridCol w:w="100"/>
        <w:gridCol w:w="4400"/>
      </w:tblGrid>
      <w:tr w:rsidR="0025337B" w:rsidRPr="005422DE" w14:paraId="2D3039AB" w14:textId="77777777" w:rsidTr="00BC3B7A">
        <w:trPr>
          <w:trHeight w:val="359"/>
        </w:trPr>
        <w:tc>
          <w:tcPr>
            <w:tcW w:w="100" w:type="dxa"/>
            <w:tcBorders>
              <w:top w:val="single" w:sz="8" w:space="0" w:color="auto"/>
              <w:left w:val="single" w:sz="8" w:space="0" w:color="auto"/>
            </w:tcBorders>
            <w:shd w:val="clear" w:color="auto" w:fill="D6E3BC"/>
            <w:vAlign w:val="bottom"/>
          </w:tcPr>
          <w:p w14:paraId="101B46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017E60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D6E3BC"/>
            <w:vAlign w:val="bottom"/>
          </w:tcPr>
          <w:p w14:paraId="6847ED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2A74140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4230397D"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4F1A43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FBD4B4"/>
            <w:vAlign w:val="bottom"/>
          </w:tcPr>
          <w:p w14:paraId="3D8B57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80" w:type="dxa"/>
            <w:tcBorders>
              <w:top w:val="single" w:sz="8" w:space="0" w:color="auto"/>
            </w:tcBorders>
            <w:shd w:val="clear" w:color="auto" w:fill="FBD4B4"/>
            <w:vAlign w:val="bottom"/>
          </w:tcPr>
          <w:p w14:paraId="25A2639F"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61D49B6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3459E9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top w:val="single" w:sz="8" w:space="0" w:color="auto"/>
            </w:tcBorders>
            <w:shd w:val="clear" w:color="auto" w:fill="CCC0D9"/>
            <w:vAlign w:val="bottom"/>
          </w:tcPr>
          <w:p w14:paraId="78609B3C"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6FFBECD9" w14:textId="77777777" w:rsidTr="00BC3B7A">
        <w:trPr>
          <w:trHeight w:val="252"/>
        </w:trPr>
        <w:tc>
          <w:tcPr>
            <w:tcW w:w="100" w:type="dxa"/>
            <w:tcBorders>
              <w:left w:val="single" w:sz="8" w:space="0" w:color="auto"/>
              <w:bottom w:val="single" w:sz="8" w:space="0" w:color="D6E3BC"/>
            </w:tcBorders>
            <w:shd w:val="clear" w:color="auto" w:fill="D6E3BC"/>
            <w:vAlign w:val="bottom"/>
          </w:tcPr>
          <w:p w14:paraId="2E212C1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tcBorders>
              <w:bottom w:val="single" w:sz="8" w:space="0" w:color="D6E3BC"/>
            </w:tcBorders>
            <w:shd w:val="clear" w:color="auto" w:fill="D6E3BC"/>
            <w:vAlign w:val="bottom"/>
          </w:tcPr>
          <w:p w14:paraId="49A629F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bottom w:val="single" w:sz="8" w:space="0" w:color="D6E3BC"/>
              <w:right w:val="single" w:sz="8" w:space="0" w:color="auto"/>
            </w:tcBorders>
            <w:shd w:val="clear" w:color="auto" w:fill="D6E3BC"/>
            <w:vAlign w:val="bottom"/>
          </w:tcPr>
          <w:p w14:paraId="06A4522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68F16EB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1130A78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1297284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FBD4B4"/>
            <w:vAlign w:val="bottom"/>
          </w:tcPr>
          <w:p w14:paraId="4BF1F86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80" w:type="dxa"/>
            <w:tcBorders>
              <w:bottom w:val="single" w:sz="8" w:space="0" w:color="auto"/>
            </w:tcBorders>
            <w:shd w:val="clear" w:color="auto" w:fill="FBD4B4"/>
            <w:vAlign w:val="bottom"/>
          </w:tcPr>
          <w:p w14:paraId="1CD3468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FBD4B4"/>
            <w:vAlign w:val="bottom"/>
          </w:tcPr>
          <w:p w14:paraId="7044C0D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CCC0D9"/>
            <w:vAlign w:val="bottom"/>
          </w:tcPr>
          <w:p w14:paraId="18A5F8B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0" w:type="dxa"/>
            <w:tcBorders>
              <w:bottom w:val="single" w:sz="8" w:space="0" w:color="auto"/>
            </w:tcBorders>
            <w:shd w:val="clear" w:color="auto" w:fill="CCC0D9"/>
            <w:vAlign w:val="bottom"/>
          </w:tcPr>
          <w:p w14:paraId="3243D98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47EA1CF5" w14:textId="77777777" w:rsidTr="00BC3B7A">
        <w:trPr>
          <w:trHeight w:val="211"/>
        </w:trPr>
        <w:tc>
          <w:tcPr>
            <w:tcW w:w="100" w:type="dxa"/>
            <w:tcBorders>
              <w:left w:val="single" w:sz="8" w:space="0" w:color="auto"/>
            </w:tcBorders>
            <w:shd w:val="clear" w:color="auto" w:fill="D6E3BC"/>
            <w:vAlign w:val="bottom"/>
          </w:tcPr>
          <w:p w14:paraId="2EBA298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shd w:val="clear" w:color="auto" w:fill="D6E3BC"/>
            <w:vAlign w:val="bottom"/>
          </w:tcPr>
          <w:p w14:paraId="36D730A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D6E3BC"/>
            <w:vAlign w:val="bottom"/>
          </w:tcPr>
          <w:p w14:paraId="7871402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2BB69300"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16322C76"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Relazioni spaziali: davanti/dietro, sopra/sotto,</w:t>
            </w:r>
          </w:p>
        </w:tc>
        <w:tc>
          <w:tcPr>
            <w:tcW w:w="140" w:type="dxa"/>
            <w:tcBorders>
              <w:right w:val="single" w:sz="8" w:space="0" w:color="auto"/>
            </w:tcBorders>
            <w:shd w:val="clear" w:color="auto" w:fill="auto"/>
            <w:vAlign w:val="bottom"/>
          </w:tcPr>
          <w:p w14:paraId="1DE06CF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45C0AE6C"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480" w:type="dxa"/>
            <w:shd w:val="clear" w:color="auto" w:fill="auto"/>
            <w:vAlign w:val="bottom"/>
          </w:tcPr>
          <w:p w14:paraId="0BF040A7"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e descrivere le principali relazioni spaziali</w:t>
            </w:r>
          </w:p>
        </w:tc>
        <w:tc>
          <w:tcPr>
            <w:tcW w:w="120" w:type="dxa"/>
            <w:tcBorders>
              <w:right w:val="single" w:sz="8" w:space="0" w:color="auto"/>
            </w:tcBorders>
            <w:shd w:val="clear" w:color="auto" w:fill="auto"/>
            <w:vAlign w:val="bottom"/>
          </w:tcPr>
          <w:p w14:paraId="1AECEAD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0DFAC98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0" w:type="dxa"/>
            <w:shd w:val="clear" w:color="auto" w:fill="auto"/>
            <w:vAlign w:val="bottom"/>
          </w:tcPr>
          <w:p w14:paraId="6910E33A"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Descrive e rappresenta lo spazio</w:t>
            </w:r>
          </w:p>
        </w:tc>
      </w:tr>
      <w:tr w:rsidR="0025337B" w:rsidRPr="005422DE" w14:paraId="6B8DB1E5" w14:textId="77777777" w:rsidTr="00BC3B7A">
        <w:trPr>
          <w:trHeight w:val="221"/>
        </w:trPr>
        <w:tc>
          <w:tcPr>
            <w:tcW w:w="100" w:type="dxa"/>
            <w:tcBorders>
              <w:left w:val="single" w:sz="8" w:space="0" w:color="auto"/>
            </w:tcBorders>
            <w:shd w:val="clear" w:color="auto" w:fill="D6E3BC"/>
            <w:vAlign w:val="bottom"/>
          </w:tcPr>
          <w:p w14:paraId="7B65CA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0B1B64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34E566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F9A10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348602B8"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dentro/fuori, destra/sinistra</w:t>
            </w:r>
          </w:p>
        </w:tc>
        <w:tc>
          <w:tcPr>
            <w:tcW w:w="140" w:type="dxa"/>
            <w:tcBorders>
              <w:right w:val="single" w:sz="8" w:space="0" w:color="auto"/>
            </w:tcBorders>
            <w:shd w:val="clear" w:color="auto" w:fill="auto"/>
            <w:vAlign w:val="bottom"/>
          </w:tcPr>
          <w:p w14:paraId="142320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295C480"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480" w:type="dxa"/>
            <w:shd w:val="clear" w:color="auto" w:fill="auto"/>
            <w:vAlign w:val="bottom"/>
          </w:tcPr>
          <w:p w14:paraId="66A022C9"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la posizione di un oggetto prendendo come</w:t>
            </w:r>
          </w:p>
        </w:tc>
        <w:tc>
          <w:tcPr>
            <w:tcW w:w="120" w:type="dxa"/>
            <w:tcBorders>
              <w:right w:val="single" w:sz="8" w:space="0" w:color="auto"/>
            </w:tcBorders>
            <w:shd w:val="clear" w:color="auto" w:fill="auto"/>
            <w:vAlign w:val="bottom"/>
          </w:tcPr>
          <w:p w14:paraId="286373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A4E1B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71808C27"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Descrive le principali figure geometriche</w:t>
            </w:r>
          </w:p>
        </w:tc>
      </w:tr>
      <w:tr w:rsidR="0025337B" w:rsidRPr="005422DE" w14:paraId="7BC0ECAB" w14:textId="77777777" w:rsidTr="00BC3B7A">
        <w:trPr>
          <w:trHeight w:val="270"/>
        </w:trPr>
        <w:tc>
          <w:tcPr>
            <w:tcW w:w="100" w:type="dxa"/>
            <w:tcBorders>
              <w:left w:val="single" w:sz="8" w:space="0" w:color="auto"/>
            </w:tcBorders>
            <w:shd w:val="clear" w:color="auto" w:fill="D6E3BC"/>
            <w:vAlign w:val="bottom"/>
          </w:tcPr>
          <w:p w14:paraId="35EE969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1D1467E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32E2566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301A1061"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Percorsi</w:t>
            </w:r>
            <w:proofErr w:type="gramEnd"/>
            <w:r w:rsidRPr="005422DE">
              <w:rPr>
                <w:rFonts w:ascii="Comic Sans MS" w:eastAsia="Comic Sans MS" w:hAnsi="Comic Sans MS" w:cs="Arial"/>
                <w:sz w:val="14"/>
                <w:szCs w:val="20"/>
                <w:lang w:eastAsia="it-IT"/>
              </w:rPr>
              <w:t xml:space="preserve"> guidati e liberi</w:t>
            </w:r>
          </w:p>
        </w:tc>
        <w:tc>
          <w:tcPr>
            <w:tcW w:w="140" w:type="dxa"/>
            <w:tcBorders>
              <w:right w:val="single" w:sz="8" w:space="0" w:color="auto"/>
            </w:tcBorders>
            <w:shd w:val="clear" w:color="auto" w:fill="auto"/>
            <w:vAlign w:val="bottom"/>
          </w:tcPr>
          <w:p w14:paraId="72F313F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72526D9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80" w:type="dxa"/>
            <w:shd w:val="clear" w:color="auto" w:fill="auto"/>
            <w:vAlign w:val="bottom"/>
          </w:tcPr>
          <w:p w14:paraId="5F43C30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riferimento sia se stessi, sia altre persone o oggetti</w:t>
            </w:r>
          </w:p>
        </w:tc>
        <w:tc>
          <w:tcPr>
            <w:tcW w:w="120" w:type="dxa"/>
            <w:tcBorders>
              <w:right w:val="single" w:sz="8" w:space="0" w:color="auto"/>
            </w:tcBorders>
            <w:shd w:val="clear" w:color="auto" w:fill="auto"/>
            <w:vAlign w:val="bottom"/>
          </w:tcPr>
          <w:p w14:paraId="459DB6C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4E7A35A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shd w:val="clear" w:color="auto" w:fill="auto"/>
            <w:vAlign w:val="bottom"/>
          </w:tcPr>
          <w:p w14:paraId="4169327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Rileva alcune proprietà che si possono misurare:</w:t>
            </w:r>
          </w:p>
        </w:tc>
      </w:tr>
      <w:tr w:rsidR="0025337B" w:rsidRPr="005422DE" w14:paraId="738ECA99" w14:textId="77777777" w:rsidTr="00BC3B7A">
        <w:trPr>
          <w:trHeight w:val="133"/>
        </w:trPr>
        <w:tc>
          <w:tcPr>
            <w:tcW w:w="100" w:type="dxa"/>
            <w:tcBorders>
              <w:left w:val="single" w:sz="8" w:space="0" w:color="auto"/>
            </w:tcBorders>
            <w:shd w:val="clear" w:color="auto" w:fill="D6E3BC"/>
            <w:vAlign w:val="bottom"/>
          </w:tcPr>
          <w:p w14:paraId="3344513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shd w:val="clear" w:color="auto" w:fill="D6E3BC"/>
            <w:textDirection w:val="btLr"/>
            <w:vAlign w:val="bottom"/>
          </w:tcPr>
          <w:p w14:paraId="5EED410A"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D6E3BC"/>
            <w:vAlign w:val="bottom"/>
          </w:tcPr>
          <w:p w14:paraId="4EE4F91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4134ED1A" w14:textId="77777777" w:rsidR="0025337B" w:rsidRPr="005422DE" w:rsidRDefault="0025337B" w:rsidP="00BC3B7A">
            <w:pPr>
              <w:spacing w:after="0" w:line="99"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2678E10E" w14:textId="77777777" w:rsidR="0025337B" w:rsidRPr="005422DE" w:rsidRDefault="0025337B" w:rsidP="00BC3B7A">
            <w:pPr>
              <w:spacing w:after="0" w:line="133" w:lineRule="exact"/>
              <w:rPr>
                <w:rFonts w:ascii="Comic Sans MS" w:eastAsia="Comic Sans MS" w:hAnsi="Comic Sans MS" w:cs="Arial"/>
                <w:sz w:val="12"/>
                <w:szCs w:val="20"/>
                <w:lang w:eastAsia="it-IT"/>
              </w:rPr>
            </w:pPr>
            <w:r w:rsidRPr="005422DE">
              <w:rPr>
                <w:rFonts w:ascii="Comic Sans MS" w:eastAsia="Comic Sans MS" w:hAnsi="Comic Sans MS" w:cs="Arial"/>
                <w:sz w:val="12"/>
                <w:szCs w:val="20"/>
                <w:lang w:eastAsia="it-IT"/>
              </w:rPr>
              <w:t>Rappresentazioni grafiche di percorsi</w:t>
            </w:r>
          </w:p>
        </w:tc>
        <w:tc>
          <w:tcPr>
            <w:tcW w:w="140" w:type="dxa"/>
            <w:tcBorders>
              <w:right w:val="single" w:sz="8" w:space="0" w:color="auto"/>
            </w:tcBorders>
            <w:shd w:val="clear" w:color="auto" w:fill="auto"/>
            <w:vAlign w:val="bottom"/>
          </w:tcPr>
          <w:p w14:paraId="065E8B1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7409A865" w14:textId="77777777" w:rsidR="0025337B" w:rsidRPr="005422DE" w:rsidRDefault="0025337B" w:rsidP="00BC3B7A">
            <w:pPr>
              <w:spacing w:after="0" w:line="99"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480" w:type="dxa"/>
            <w:shd w:val="clear" w:color="auto" w:fill="auto"/>
            <w:vAlign w:val="bottom"/>
          </w:tcPr>
          <w:p w14:paraId="318E24C0" w14:textId="77777777" w:rsidR="0025337B" w:rsidRPr="005422DE" w:rsidRDefault="0025337B" w:rsidP="00BC3B7A">
            <w:pPr>
              <w:spacing w:after="0" w:line="133" w:lineRule="exact"/>
              <w:rPr>
                <w:rFonts w:ascii="Comic Sans MS" w:eastAsia="Comic Sans MS" w:hAnsi="Comic Sans MS" w:cs="Arial"/>
                <w:sz w:val="12"/>
                <w:szCs w:val="20"/>
                <w:lang w:eastAsia="it-IT"/>
              </w:rPr>
            </w:pPr>
            <w:r w:rsidRPr="005422DE">
              <w:rPr>
                <w:rFonts w:ascii="Comic Sans MS" w:eastAsia="Comic Sans MS" w:hAnsi="Comic Sans MS" w:cs="Arial"/>
                <w:sz w:val="12"/>
                <w:szCs w:val="20"/>
                <w:lang w:eastAsia="it-IT"/>
              </w:rPr>
              <w:t>Eseguire percorsi e saperli rappresentare</w:t>
            </w:r>
          </w:p>
        </w:tc>
        <w:tc>
          <w:tcPr>
            <w:tcW w:w="120" w:type="dxa"/>
            <w:tcBorders>
              <w:right w:val="single" w:sz="8" w:space="0" w:color="auto"/>
            </w:tcBorders>
            <w:shd w:val="clear" w:color="auto" w:fill="auto"/>
            <w:vAlign w:val="bottom"/>
          </w:tcPr>
          <w:p w14:paraId="3524AF8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5B6F408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00" w:type="dxa"/>
            <w:shd w:val="clear" w:color="auto" w:fill="auto"/>
            <w:vAlign w:val="bottom"/>
          </w:tcPr>
          <w:p w14:paraId="560AB356" w14:textId="77777777" w:rsidR="0025337B" w:rsidRPr="005422DE" w:rsidRDefault="0025337B" w:rsidP="00BC3B7A">
            <w:pPr>
              <w:spacing w:after="0" w:line="133" w:lineRule="exact"/>
              <w:rPr>
                <w:rFonts w:ascii="Comic Sans MS" w:eastAsia="Comic Sans MS" w:hAnsi="Comic Sans MS" w:cs="Arial"/>
                <w:b/>
                <w:sz w:val="12"/>
                <w:szCs w:val="20"/>
                <w:lang w:eastAsia="it-IT"/>
              </w:rPr>
            </w:pPr>
            <w:r w:rsidRPr="005422DE">
              <w:rPr>
                <w:rFonts w:ascii="Comic Sans MS" w:eastAsia="Comic Sans MS" w:hAnsi="Comic Sans MS" w:cs="Arial"/>
                <w:b/>
                <w:sz w:val="12"/>
                <w:szCs w:val="20"/>
                <w:lang w:eastAsia="it-IT"/>
              </w:rPr>
              <w:t>lunghezza, peso, capacità</w:t>
            </w:r>
          </w:p>
        </w:tc>
      </w:tr>
      <w:tr w:rsidR="0025337B" w:rsidRPr="005422DE" w14:paraId="6E84DAC7" w14:textId="77777777" w:rsidTr="00BC3B7A">
        <w:trPr>
          <w:trHeight w:val="147"/>
        </w:trPr>
        <w:tc>
          <w:tcPr>
            <w:tcW w:w="100" w:type="dxa"/>
            <w:tcBorders>
              <w:left w:val="single" w:sz="8" w:space="0" w:color="auto"/>
            </w:tcBorders>
            <w:shd w:val="clear" w:color="auto" w:fill="D6E3BC"/>
            <w:vAlign w:val="bottom"/>
          </w:tcPr>
          <w:p w14:paraId="47FF400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00" w:type="dxa"/>
            <w:shd w:val="clear" w:color="auto" w:fill="D6E3BC"/>
            <w:textDirection w:val="btLr"/>
            <w:vAlign w:val="bottom"/>
          </w:tcPr>
          <w:p w14:paraId="2648FEED"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1</w:t>
            </w:r>
          </w:p>
        </w:tc>
        <w:tc>
          <w:tcPr>
            <w:tcW w:w="240" w:type="dxa"/>
            <w:tcBorders>
              <w:right w:val="single" w:sz="8" w:space="0" w:color="auto"/>
            </w:tcBorders>
            <w:shd w:val="clear" w:color="auto" w:fill="D6E3BC"/>
            <w:vAlign w:val="bottom"/>
          </w:tcPr>
          <w:p w14:paraId="5968998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1CD671D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60" w:type="dxa"/>
            <w:vMerge w:val="restart"/>
            <w:shd w:val="clear" w:color="auto" w:fill="auto"/>
            <w:vAlign w:val="bottom"/>
          </w:tcPr>
          <w:p w14:paraId="69D9F58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Figure piane e solide</w:t>
            </w:r>
          </w:p>
        </w:tc>
        <w:tc>
          <w:tcPr>
            <w:tcW w:w="140" w:type="dxa"/>
            <w:tcBorders>
              <w:right w:val="single" w:sz="8" w:space="0" w:color="auto"/>
            </w:tcBorders>
            <w:shd w:val="clear" w:color="auto" w:fill="auto"/>
            <w:vAlign w:val="bottom"/>
          </w:tcPr>
          <w:p w14:paraId="69AC631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1562C55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480" w:type="dxa"/>
            <w:vMerge w:val="restart"/>
            <w:shd w:val="clear" w:color="auto" w:fill="auto"/>
            <w:vAlign w:val="bottom"/>
          </w:tcPr>
          <w:p w14:paraId="0939A63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Localizzare posizioni di oggetti</w:t>
            </w:r>
          </w:p>
        </w:tc>
        <w:tc>
          <w:tcPr>
            <w:tcW w:w="120" w:type="dxa"/>
            <w:tcBorders>
              <w:right w:val="single" w:sz="8" w:space="0" w:color="auto"/>
            </w:tcBorders>
            <w:shd w:val="clear" w:color="auto" w:fill="auto"/>
            <w:vAlign w:val="bottom"/>
          </w:tcPr>
          <w:p w14:paraId="03A9B53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2099CBC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400" w:type="dxa"/>
            <w:vMerge w:val="restart"/>
            <w:shd w:val="clear" w:color="auto" w:fill="auto"/>
            <w:vAlign w:val="bottom"/>
          </w:tcPr>
          <w:p w14:paraId="472B9877"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Stima misure</w:t>
            </w:r>
          </w:p>
        </w:tc>
      </w:tr>
      <w:tr w:rsidR="0025337B" w:rsidRPr="005422DE" w14:paraId="5F2DA52A" w14:textId="77777777" w:rsidTr="00BC3B7A">
        <w:trPr>
          <w:trHeight w:val="120"/>
        </w:trPr>
        <w:tc>
          <w:tcPr>
            <w:tcW w:w="100" w:type="dxa"/>
            <w:tcBorders>
              <w:left w:val="single" w:sz="8" w:space="0" w:color="auto"/>
            </w:tcBorders>
            <w:shd w:val="clear" w:color="auto" w:fill="D6E3BC"/>
            <w:vAlign w:val="bottom"/>
          </w:tcPr>
          <w:p w14:paraId="79CA046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0" w:type="dxa"/>
            <w:vMerge w:val="restart"/>
            <w:shd w:val="clear" w:color="auto" w:fill="D6E3BC"/>
            <w:textDirection w:val="btLr"/>
            <w:vAlign w:val="bottom"/>
          </w:tcPr>
          <w:p w14:paraId="56186E16"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240" w:type="dxa"/>
            <w:tcBorders>
              <w:right w:val="single" w:sz="8" w:space="0" w:color="auto"/>
            </w:tcBorders>
            <w:shd w:val="clear" w:color="auto" w:fill="D6E3BC"/>
            <w:vAlign w:val="bottom"/>
          </w:tcPr>
          <w:p w14:paraId="02442D8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0C92ED89"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shd w:val="clear" w:color="auto" w:fill="auto"/>
            <w:vAlign w:val="bottom"/>
          </w:tcPr>
          <w:p w14:paraId="7BAF464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0E29359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5DFA6209"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480" w:type="dxa"/>
            <w:vMerge/>
            <w:shd w:val="clear" w:color="auto" w:fill="auto"/>
            <w:vAlign w:val="bottom"/>
          </w:tcPr>
          <w:p w14:paraId="698FCE3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4CE79AE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6C2E783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400" w:type="dxa"/>
            <w:vMerge/>
            <w:shd w:val="clear" w:color="auto" w:fill="auto"/>
            <w:vAlign w:val="bottom"/>
          </w:tcPr>
          <w:p w14:paraId="4DC6D03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2DE50F7E" w14:textId="77777777" w:rsidTr="00BC3B7A">
        <w:trPr>
          <w:trHeight w:val="223"/>
        </w:trPr>
        <w:tc>
          <w:tcPr>
            <w:tcW w:w="100" w:type="dxa"/>
            <w:tcBorders>
              <w:left w:val="single" w:sz="8" w:space="0" w:color="auto"/>
            </w:tcBorders>
            <w:shd w:val="clear" w:color="auto" w:fill="D6E3BC"/>
            <w:vAlign w:val="bottom"/>
          </w:tcPr>
          <w:p w14:paraId="752633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558E7C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563F16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D5B913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CDFC34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Misure dirette</w:t>
            </w:r>
          </w:p>
        </w:tc>
        <w:tc>
          <w:tcPr>
            <w:tcW w:w="140" w:type="dxa"/>
            <w:tcBorders>
              <w:right w:val="single" w:sz="8" w:space="0" w:color="auto"/>
            </w:tcBorders>
            <w:shd w:val="clear" w:color="auto" w:fill="auto"/>
            <w:vAlign w:val="bottom"/>
          </w:tcPr>
          <w:p w14:paraId="3F5346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8CED47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480" w:type="dxa"/>
            <w:shd w:val="clear" w:color="auto" w:fill="auto"/>
            <w:vAlign w:val="bottom"/>
          </w:tcPr>
          <w:p w14:paraId="31B9144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incroci e caselle rappresentati su griglie o</w:t>
            </w:r>
          </w:p>
        </w:tc>
        <w:tc>
          <w:tcPr>
            <w:tcW w:w="120" w:type="dxa"/>
            <w:tcBorders>
              <w:right w:val="single" w:sz="8" w:space="0" w:color="auto"/>
            </w:tcBorders>
            <w:shd w:val="clear" w:color="auto" w:fill="auto"/>
            <w:vAlign w:val="bottom"/>
          </w:tcPr>
          <w:p w14:paraId="244C7D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56DF1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05DDED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60FC802" w14:textId="77777777" w:rsidTr="00BC3B7A">
        <w:trPr>
          <w:trHeight w:val="223"/>
        </w:trPr>
        <w:tc>
          <w:tcPr>
            <w:tcW w:w="100" w:type="dxa"/>
            <w:tcBorders>
              <w:left w:val="single" w:sz="8" w:space="0" w:color="auto"/>
            </w:tcBorders>
            <w:shd w:val="clear" w:color="auto" w:fill="D6E3BC"/>
            <w:vAlign w:val="bottom"/>
          </w:tcPr>
          <w:p w14:paraId="479025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000B9D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58AE13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93B752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909FEB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Misure indirette</w:t>
            </w:r>
          </w:p>
        </w:tc>
        <w:tc>
          <w:tcPr>
            <w:tcW w:w="140" w:type="dxa"/>
            <w:tcBorders>
              <w:right w:val="single" w:sz="8" w:space="0" w:color="auto"/>
            </w:tcBorders>
            <w:shd w:val="clear" w:color="auto" w:fill="auto"/>
            <w:vAlign w:val="bottom"/>
          </w:tcPr>
          <w:p w14:paraId="3F7D3F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3005B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shd w:val="clear" w:color="auto" w:fill="auto"/>
            <w:vAlign w:val="bottom"/>
          </w:tcPr>
          <w:p w14:paraId="7FCD1D1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mappe</w:t>
            </w:r>
          </w:p>
        </w:tc>
        <w:tc>
          <w:tcPr>
            <w:tcW w:w="120" w:type="dxa"/>
            <w:tcBorders>
              <w:right w:val="single" w:sz="8" w:space="0" w:color="auto"/>
            </w:tcBorders>
            <w:shd w:val="clear" w:color="auto" w:fill="auto"/>
            <w:vAlign w:val="bottom"/>
          </w:tcPr>
          <w:p w14:paraId="7AE289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FCC39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38BC97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2B40399" w14:textId="77777777" w:rsidTr="00BC3B7A">
        <w:trPr>
          <w:trHeight w:val="223"/>
        </w:trPr>
        <w:tc>
          <w:tcPr>
            <w:tcW w:w="100" w:type="dxa"/>
            <w:tcBorders>
              <w:left w:val="single" w:sz="8" w:space="0" w:color="auto"/>
            </w:tcBorders>
            <w:shd w:val="clear" w:color="auto" w:fill="D6E3BC"/>
            <w:vAlign w:val="bottom"/>
          </w:tcPr>
          <w:p w14:paraId="1678B3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2F9A10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447388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F4E044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0F05CAB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Misure del tempo</w:t>
            </w:r>
          </w:p>
        </w:tc>
        <w:tc>
          <w:tcPr>
            <w:tcW w:w="140" w:type="dxa"/>
            <w:tcBorders>
              <w:right w:val="single" w:sz="8" w:space="0" w:color="auto"/>
            </w:tcBorders>
            <w:shd w:val="clear" w:color="auto" w:fill="auto"/>
            <w:vAlign w:val="bottom"/>
          </w:tcPr>
          <w:p w14:paraId="6C3EA2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9EECD6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480" w:type="dxa"/>
            <w:shd w:val="clear" w:color="auto" w:fill="auto"/>
            <w:vAlign w:val="bottom"/>
          </w:tcPr>
          <w:p w14:paraId="194B65C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l’idea di confine, regione interna e regione</w:t>
            </w:r>
          </w:p>
        </w:tc>
        <w:tc>
          <w:tcPr>
            <w:tcW w:w="120" w:type="dxa"/>
            <w:tcBorders>
              <w:right w:val="single" w:sz="8" w:space="0" w:color="auto"/>
            </w:tcBorders>
            <w:shd w:val="clear" w:color="auto" w:fill="auto"/>
            <w:vAlign w:val="bottom"/>
          </w:tcPr>
          <w:p w14:paraId="7C8B55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85A5A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0D4031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621061F" w14:textId="77777777" w:rsidTr="00BC3B7A">
        <w:trPr>
          <w:trHeight w:val="252"/>
        </w:trPr>
        <w:tc>
          <w:tcPr>
            <w:tcW w:w="100" w:type="dxa"/>
            <w:tcBorders>
              <w:left w:val="single" w:sz="8" w:space="0" w:color="auto"/>
            </w:tcBorders>
            <w:shd w:val="clear" w:color="auto" w:fill="D6E3BC"/>
            <w:vAlign w:val="bottom"/>
          </w:tcPr>
          <w:p w14:paraId="7EFAF3D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vMerge/>
            <w:shd w:val="clear" w:color="auto" w:fill="D6E3BC"/>
            <w:vAlign w:val="bottom"/>
          </w:tcPr>
          <w:p w14:paraId="7C69C1F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right w:val="single" w:sz="8" w:space="0" w:color="auto"/>
            </w:tcBorders>
            <w:shd w:val="clear" w:color="auto" w:fill="D6E3BC"/>
            <w:vAlign w:val="bottom"/>
          </w:tcPr>
          <w:p w14:paraId="0044185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00" w:type="dxa"/>
            <w:gridSpan w:val="2"/>
            <w:shd w:val="clear" w:color="auto" w:fill="auto"/>
            <w:vAlign w:val="bottom"/>
          </w:tcPr>
          <w:p w14:paraId="4F66D789" w14:textId="77777777" w:rsidR="0025337B" w:rsidRPr="005422DE" w:rsidRDefault="0025337B" w:rsidP="00BC3B7A">
            <w:pPr>
              <w:spacing w:after="0" w:line="251"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Oggetti</w:t>
            </w:r>
            <w:proofErr w:type="gramEnd"/>
            <w:r w:rsidRPr="005422DE">
              <w:rPr>
                <w:rFonts w:ascii="Comic Sans MS" w:eastAsia="Comic Sans MS" w:hAnsi="Comic Sans MS" w:cs="Arial"/>
                <w:sz w:val="13"/>
                <w:szCs w:val="20"/>
                <w:lang w:eastAsia="it-IT"/>
              </w:rPr>
              <w:t xml:space="preserve"> e loro caratteristiche</w:t>
            </w:r>
          </w:p>
        </w:tc>
        <w:tc>
          <w:tcPr>
            <w:tcW w:w="140" w:type="dxa"/>
            <w:tcBorders>
              <w:right w:val="single" w:sz="8" w:space="0" w:color="auto"/>
            </w:tcBorders>
            <w:shd w:val="clear" w:color="auto" w:fill="auto"/>
            <w:vAlign w:val="bottom"/>
          </w:tcPr>
          <w:p w14:paraId="37678E5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shd w:val="clear" w:color="auto" w:fill="auto"/>
            <w:vAlign w:val="bottom"/>
          </w:tcPr>
          <w:p w14:paraId="1ACD8E1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80" w:type="dxa"/>
            <w:shd w:val="clear" w:color="auto" w:fill="auto"/>
            <w:vAlign w:val="bottom"/>
          </w:tcPr>
          <w:p w14:paraId="5AD07E9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esterna</w:t>
            </w:r>
          </w:p>
        </w:tc>
        <w:tc>
          <w:tcPr>
            <w:tcW w:w="120" w:type="dxa"/>
            <w:tcBorders>
              <w:right w:val="single" w:sz="8" w:space="0" w:color="auto"/>
            </w:tcBorders>
            <w:shd w:val="clear" w:color="auto" w:fill="auto"/>
            <w:vAlign w:val="bottom"/>
          </w:tcPr>
          <w:p w14:paraId="0B9635B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1C97577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0" w:type="dxa"/>
            <w:shd w:val="clear" w:color="auto" w:fill="auto"/>
            <w:vAlign w:val="bottom"/>
          </w:tcPr>
          <w:p w14:paraId="7502591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15A552D3" w14:textId="77777777" w:rsidTr="00BC3B7A">
        <w:trPr>
          <w:trHeight w:val="195"/>
        </w:trPr>
        <w:tc>
          <w:tcPr>
            <w:tcW w:w="100" w:type="dxa"/>
            <w:tcBorders>
              <w:left w:val="single" w:sz="8" w:space="0" w:color="auto"/>
            </w:tcBorders>
            <w:shd w:val="clear" w:color="auto" w:fill="D6E3BC"/>
            <w:vAlign w:val="bottom"/>
          </w:tcPr>
          <w:p w14:paraId="6BF4BEC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shd w:val="clear" w:color="auto" w:fill="D6E3BC"/>
            <w:vAlign w:val="bottom"/>
          </w:tcPr>
          <w:p w14:paraId="2747F1A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tcBorders>
              <w:right w:val="single" w:sz="8" w:space="0" w:color="auto"/>
            </w:tcBorders>
            <w:shd w:val="clear" w:color="auto" w:fill="D6E3BC"/>
            <w:vAlign w:val="bottom"/>
          </w:tcPr>
          <w:p w14:paraId="0E0F266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64226B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560" w:type="dxa"/>
            <w:shd w:val="clear" w:color="auto" w:fill="auto"/>
            <w:vAlign w:val="bottom"/>
          </w:tcPr>
          <w:p w14:paraId="62D45C1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right w:val="single" w:sz="8" w:space="0" w:color="auto"/>
            </w:tcBorders>
            <w:shd w:val="clear" w:color="auto" w:fill="auto"/>
            <w:vAlign w:val="bottom"/>
          </w:tcPr>
          <w:p w14:paraId="07DE23A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700A2E61" w14:textId="77777777" w:rsidR="0025337B" w:rsidRPr="005422DE" w:rsidRDefault="0025337B" w:rsidP="00BC3B7A">
            <w:pPr>
              <w:spacing w:after="0" w:line="117"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4480" w:type="dxa"/>
            <w:shd w:val="clear" w:color="auto" w:fill="auto"/>
            <w:vAlign w:val="bottom"/>
          </w:tcPr>
          <w:p w14:paraId="51A23D58" w14:textId="77777777" w:rsidR="0025337B" w:rsidRPr="005422DE" w:rsidRDefault="0025337B" w:rsidP="00BC3B7A">
            <w:pPr>
              <w:spacing w:after="0" w:line="19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osservare oggetti nell’ambiente per rilevarne le</w:t>
            </w:r>
          </w:p>
        </w:tc>
        <w:tc>
          <w:tcPr>
            <w:tcW w:w="120" w:type="dxa"/>
            <w:tcBorders>
              <w:right w:val="single" w:sz="8" w:space="0" w:color="auto"/>
            </w:tcBorders>
            <w:shd w:val="clear" w:color="auto" w:fill="auto"/>
            <w:vAlign w:val="bottom"/>
          </w:tcPr>
          <w:p w14:paraId="5818276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31AD148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400" w:type="dxa"/>
            <w:shd w:val="clear" w:color="auto" w:fill="auto"/>
            <w:vAlign w:val="bottom"/>
          </w:tcPr>
          <w:p w14:paraId="57F9650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4DB6263C" w14:textId="77777777" w:rsidTr="00BC3B7A">
        <w:trPr>
          <w:trHeight w:val="223"/>
        </w:trPr>
        <w:tc>
          <w:tcPr>
            <w:tcW w:w="100" w:type="dxa"/>
            <w:tcBorders>
              <w:left w:val="single" w:sz="8" w:space="0" w:color="auto"/>
            </w:tcBorders>
            <w:shd w:val="clear" w:color="auto" w:fill="D6E3BC"/>
            <w:vAlign w:val="bottom"/>
          </w:tcPr>
          <w:p w14:paraId="026732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4C0D48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34B116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8CBA4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76267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652E9F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8B9F4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shd w:val="clear" w:color="auto" w:fill="auto"/>
            <w:vAlign w:val="bottom"/>
          </w:tcPr>
          <w:p w14:paraId="20D4965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forme</w:t>
            </w:r>
          </w:p>
        </w:tc>
        <w:tc>
          <w:tcPr>
            <w:tcW w:w="120" w:type="dxa"/>
            <w:tcBorders>
              <w:right w:val="single" w:sz="8" w:space="0" w:color="auto"/>
            </w:tcBorders>
            <w:shd w:val="clear" w:color="auto" w:fill="auto"/>
            <w:vAlign w:val="bottom"/>
          </w:tcPr>
          <w:p w14:paraId="1697D4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9CBB6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7731D4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56AD37F" w14:textId="77777777" w:rsidTr="00BC3B7A">
        <w:trPr>
          <w:trHeight w:val="269"/>
        </w:trPr>
        <w:tc>
          <w:tcPr>
            <w:tcW w:w="100" w:type="dxa"/>
            <w:tcBorders>
              <w:left w:val="single" w:sz="8" w:space="0" w:color="auto"/>
            </w:tcBorders>
            <w:shd w:val="clear" w:color="auto" w:fill="D6E3BC"/>
            <w:vAlign w:val="bottom"/>
          </w:tcPr>
          <w:p w14:paraId="5FE5A33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07B4340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273CB45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5EDFC94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shd w:val="clear" w:color="auto" w:fill="auto"/>
            <w:vAlign w:val="bottom"/>
          </w:tcPr>
          <w:p w14:paraId="4A3A31F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359BA3E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00" w:type="dxa"/>
            <w:gridSpan w:val="2"/>
            <w:shd w:val="clear" w:color="auto" w:fill="auto"/>
            <w:vAlign w:val="bottom"/>
          </w:tcPr>
          <w:p w14:paraId="2EEBA039"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Confrontare</w:t>
            </w:r>
            <w:proofErr w:type="gramEnd"/>
            <w:r w:rsidRPr="005422DE">
              <w:rPr>
                <w:rFonts w:ascii="Comic Sans MS" w:eastAsia="Comic Sans MS" w:hAnsi="Comic Sans MS" w:cs="Arial"/>
                <w:sz w:val="14"/>
                <w:szCs w:val="20"/>
                <w:lang w:eastAsia="it-IT"/>
              </w:rPr>
              <w:t xml:space="preserve"> e ordinare grandezze</w:t>
            </w:r>
          </w:p>
        </w:tc>
        <w:tc>
          <w:tcPr>
            <w:tcW w:w="120" w:type="dxa"/>
            <w:tcBorders>
              <w:right w:val="single" w:sz="8" w:space="0" w:color="auto"/>
            </w:tcBorders>
            <w:shd w:val="clear" w:color="auto" w:fill="auto"/>
            <w:vAlign w:val="bottom"/>
          </w:tcPr>
          <w:p w14:paraId="206E733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4847BE6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shd w:val="clear" w:color="auto" w:fill="auto"/>
            <w:vAlign w:val="bottom"/>
          </w:tcPr>
          <w:p w14:paraId="03606E0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6FFAC05" w14:textId="77777777" w:rsidTr="00BC3B7A">
        <w:trPr>
          <w:trHeight w:val="223"/>
        </w:trPr>
        <w:tc>
          <w:tcPr>
            <w:tcW w:w="100" w:type="dxa"/>
            <w:tcBorders>
              <w:left w:val="single" w:sz="8" w:space="0" w:color="auto"/>
            </w:tcBorders>
            <w:shd w:val="clear" w:color="auto" w:fill="D6E3BC"/>
            <w:vAlign w:val="bottom"/>
          </w:tcPr>
          <w:p w14:paraId="0E4082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5BE51B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7F5256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4C337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203AE5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0E798B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00" w:type="dxa"/>
            <w:gridSpan w:val="2"/>
            <w:shd w:val="clear" w:color="auto" w:fill="auto"/>
            <w:vAlign w:val="bottom"/>
          </w:tcPr>
          <w:p w14:paraId="67D9A5BA"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Misurare</w:t>
            </w:r>
            <w:proofErr w:type="gramEnd"/>
            <w:r w:rsidRPr="005422DE">
              <w:rPr>
                <w:rFonts w:ascii="Comic Sans MS" w:eastAsia="Comic Sans MS" w:hAnsi="Comic Sans MS" w:cs="Arial"/>
                <w:sz w:val="12"/>
                <w:szCs w:val="20"/>
                <w:lang w:eastAsia="it-IT"/>
              </w:rPr>
              <w:t xml:space="preserve"> grandezze utilizzando unità di misura arbitrarie</w:t>
            </w:r>
          </w:p>
        </w:tc>
        <w:tc>
          <w:tcPr>
            <w:tcW w:w="120" w:type="dxa"/>
            <w:tcBorders>
              <w:right w:val="single" w:sz="8" w:space="0" w:color="auto"/>
            </w:tcBorders>
            <w:shd w:val="clear" w:color="auto" w:fill="auto"/>
            <w:vAlign w:val="bottom"/>
          </w:tcPr>
          <w:p w14:paraId="23B7CF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DA02F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65569E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B45E7B8" w14:textId="77777777" w:rsidTr="00BC3B7A">
        <w:trPr>
          <w:trHeight w:val="224"/>
        </w:trPr>
        <w:tc>
          <w:tcPr>
            <w:tcW w:w="100" w:type="dxa"/>
            <w:tcBorders>
              <w:left w:val="single" w:sz="8" w:space="0" w:color="auto"/>
            </w:tcBorders>
            <w:shd w:val="clear" w:color="auto" w:fill="D6E3BC"/>
            <w:vAlign w:val="bottom"/>
          </w:tcPr>
          <w:p w14:paraId="59771D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49A332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14E488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E66EB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6D76DE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043E41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00" w:type="dxa"/>
            <w:gridSpan w:val="2"/>
            <w:shd w:val="clear" w:color="auto" w:fill="auto"/>
            <w:vAlign w:val="bottom"/>
          </w:tcPr>
          <w:p w14:paraId="635AF50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Esprimere</w:t>
            </w:r>
            <w:proofErr w:type="gramEnd"/>
            <w:r w:rsidRPr="005422DE">
              <w:rPr>
                <w:rFonts w:ascii="Comic Sans MS" w:eastAsia="Comic Sans MS" w:hAnsi="Comic Sans MS" w:cs="Arial"/>
                <w:sz w:val="12"/>
                <w:szCs w:val="20"/>
                <w:lang w:eastAsia="it-IT"/>
              </w:rPr>
              <w:t xml:space="preserve"> le misure con i numeri</w:t>
            </w:r>
          </w:p>
        </w:tc>
        <w:tc>
          <w:tcPr>
            <w:tcW w:w="120" w:type="dxa"/>
            <w:tcBorders>
              <w:right w:val="single" w:sz="8" w:space="0" w:color="auto"/>
            </w:tcBorders>
            <w:shd w:val="clear" w:color="auto" w:fill="auto"/>
            <w:vAlign w:val="bottom"/>
          </w:tcPr>
          <w:p w14:paraId="33768B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5D06A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07A40A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1B35A4E" w14:textId="77777777" w:rsidTr="00BC3B7A">
        <w:trPr>
          <w:trHeight w:val="180"/>
        </w:trPr>
        <w:tc>
          <w:tcPr>
            <w:tcW w:w="100" w:type="dxa"/>
            <w:tcBorders>
              <w:left w:val="single" w:sz="8" w:space="0" w:color="auto"/>
              <w:bottom w:val="single" w:sz="8" w:space="0" w:color="auto"/>
            </w:tcBorders>
            <w:shd w:val="clear" w:color="auto" w:fill="D6E3BC"/>
            <w:vAlign w:val="bottom"/>
          </w:tcPr>
          <w:p w14:paraId="03D761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tcBorders>
              <w:bottom w:val="single" w:sz="8" w:space="0" w:color="auto"/>
            </w:tcBorders>
            <w:shd w:val="clear" w:color="auto" w:fill="D6E3BC"/>
            <w:vAlign w:val="bottom"/>
          </w:tcPr>
          <w:p w14:paraId="78D5748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bottom w:val="single" w:sz="8" w:space="0" w:color="auto"/>
              <w:right w:val="single" w:sz="8" w:space="0" w:color="auto"/>
            </w:tcBorders>
            <w:shd w:val="clear" w:color="auto" w:fill="D6E3BC"/>
            <w:vAlign w:val="bottom"/>
          </w:tcPr>
          <w:p w14:paraId="2FE4434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tcBorders>
              <w:bottom w:val="single" w:sz="8" w:space="0" w:color="auto"/>
            </w:tcBorders>
            <w:shd w:val="clear" w:color="auto" w:fill="auto"/>
            <w:vAlign w:val="bottom"/>
          </w:tcPr>
          <w:p w14:paraId="62F695F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tcBorders>
              <w:bottom w:val="single" w:sz="8" w:space="0" w:color="auto"/>
            </w:tcBorders>
            <w:shd w:val="clear" w:color="auto" w:fill="auto"/>
            <w:vAlign w:val="bottom"/>
          </w:tcPr>
          <w:p w14:paraId="28E34ED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bottom w:val="single" w:sz="8" w:space="0" w:color="auto"/>
              <w:right w:val="single" w:sz="8" w:space="0" w:color="auto"/>
            </w:tcBorders>
            <w:shd w:val="clear" w:color="auto" w:fill="auto"/>
            <w:vAlign w:val="bottom"/>
          </w:tcPr>
          <w:p w14:paraId="335547F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800" w:type="dxa"/>
            <w:gridSpan w:val="2"/>
            <w:tcBorders>
              <w:bottom w:val="single" w:sz="8" w:space="0" w:color="auto"/>
            </w:tcBorders>
            <w:shd w:val="clear" w:color="auto" w:fill="auto"/>
            <w:vAlign w:val="bottom"/>
          </w:tcPr>
          <w:p w14:paraId="69B73DE6" w14:textId="77777777" w:rsidR="0025337B" w:rsidRPr="005422DE" w:rsidRDefault="0025337B" w:rsidP="00BC3B7A">
            <w:pPr>
              <w:spacing w:after="0" w:line="17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Misurare</w:t>
            </w:r>
            <w:proofErr w:type="gramEnd"/>
            <w:r w:rsidRPr="005422DE">
              <w:rPr>
                <w:rFonts w:ascii="Comic Sans MS" w:eastAsia="Comic Sans MS" w:hAnsi="Comic Sans MS" w:cs="Arial"/>
                <w:sz w:val="11"/>
                <w:szCs w:val="20"/>
                <w:lang w:eastAsia="it-IT"/>
              </w:rPr>
              <w:t xml:space="preserve"> il tempo (giorni, mesi, anni)</w:t>
            </w:r>
          </w:p>
        </w:tc>
        <w:tc>
          <w:tcPr>
            <w:tcW w:w="120" w:type="dxa"/>
            <w:tcBorders>
              <w:bottom w:val="single" w:sz="8" w:space="0" w:color="auto"/>
              <w:right w:val="single" w:sz="8" w:space="0" w:color="auto"/>
            </w:tcBorders>
            <w:shd w:val="clear" w:color="auto" w:fill="auto"/>
            <w:vAlign w:val="bottom"/>
          </w:tcPr>
          <w:p w14:paraId="35CE98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bottom w:val="single" w:sz="8" w:space="0" w:color="auto"/>
            </w:tcBorders>
            <w:shd w:val="clear" w:color="auto" w:fill="auto"/>
            <w:vAlign w:val="bottom"/>
          </w:tcPr>
          <w:p w14:paraId="51CF119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bottom w:val="single" w:sz="8" w:space="0" w:color="auto"/>
            </w:tcBorders>
            <w:shd w:val="clear" w:color="auto" w:fill="auto"/>
            <w:vAlign w:val="bottom"/>
          </w:tcPr>
          <w:p w14:paraId="0FE2FA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7A063C2" w14:textId="77777777" w:rsidTr="00BC3B7A">
        <w:trPr>
          <w:trHeight w:val="208"/>
        </w:trPr>
        <w:tc>
          <w:tcPr>
            <w:tcW w:w="100" w:type="dxa"/>
            <w:tcBorders>
              <w:left w:val="single" w:sz="8" w:space="0" w:color="auto"/>
            </w:tcBorders>
            <w:shd w:val="clear" w:color="auto" w:fill="F7CAAC"/>
            <w:vAlign w:val="bottom"/>
          </w:tcPr>
          <w:p w14:paraId="289C1CB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shd w:val="clear" w:color="auto" w:fill="F7CAAC"/>
            <w:vAlign w:val="bottom"/>
          </w:tcPr>
          <w:p w14:paraId="0806125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F7CAAC"/>
            <w:vAlign w:val="bottom"/>
          </w:tcPr>
          <w:p w14:paraId="6BFA4B2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C20FB50"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18563376"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Percorsi, mappe, labirinti</w:t>
            </w:r>
          </w:p>
        </w:tc>
        <w:tc>
          <w:tcPr>
            <w:tcW w:w="140" w:type="dxa"/>
            <w:tcBorders>
              <w:right w:val="single" w:sz="8" w:space="0" w:color="auto"/>
            </w:tcBorders>
            <w:shd w:val="clear" w:color="auto" w:fill="auto"/>
            <w:vAlign w:val="bottom"/>
          </w:tcPr>
          <w:p w14:paraId="3E00F20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455217A4"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480" w:type="dxa"/>
            <w:shd w:val="clear" w:color="auto" w:fill="auto"/>
            <w:vAlign w:val="bottom"/>
          </w:tcPr>
          <w:p w14:paraId="7961B64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Localizzare oggetti nello spazio, prendendo come</w:t>
            </w:r>
          </w:p>
        </w:tc>
        <w:tc>
          <w:tcPr>
            <w:tcW w:w="120" w:type="dxa"/>
            <w:tcBorders>
              <w:right w:val="single" w:sz="8" w:space="0" w:color="auto"/>
            </w:tcBorders>
            <w:shd w:val="clear" w:color="auto" w:fill="auto"/>
            <w:vAlign w:val="bottom"/>
          </w:tcPr>
          <w:p w14:paraId="349AE1D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34D6CE5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0" w:type="dxa"/>
            <w:shd w:val="clear" w:color="auto" w:fill="auto"/>
            <w:vAlign w:val="bottom"/>
          </w:tcPr>
          <w:p w14:paraId="2FB6EC9F"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e rappresenta figure geometriche piane</w:t>
            </w:r>
          </w:p>
        </w:tc>
      </w:tr>
      <w:tr w:rsidR="0025337B" w:rsidRPr="005422DE" w14:paraId="0B39AAAC" w14:textId="77777777" w:rsidTr="00BC3B7A">
        <w:trPr>
          <w:trHeight w:val="223"/>
        </w:trPr>
        <w:tc>
          <w:tcPr>
            <w:tcW w:w="100" w:type="dxa"/>
            <w:tcBorders>
              <w:left w:val="single" w:sz="8" w:space="0" w:color="auto"/>
            </w:tcBorders>
            <w:shd w:val="clear" w:color="auto" w:fill="F7CAAC"/>
            <w:vAlign w:val="bottom"/>
          </w:tcPr>
          <w:p w14:paraId="7F1FD4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F7CAAC"/>
            <w:vAlign w:val="bottom"/>
          </w:tcPr>
          <w:p w14:paraId="032FE5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5F7D2B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08BC8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A34EEC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piano cartesiano</w:t>
            </w:r>
          </w:p>
        </w:tc>
        <w:tc>
          <w:tcPr>
            <w:tcW w:w="140" w:type="dxa"/>
            <w:tcBorders>
              <w:right w:val="single" w:sz="8" w:space="0" w:color="auto"/>
            </w:tcBorders>
            <w:shd w:val="clear" w:color="auto" w:fill="auto"/>
            <w:vAlign w:val="bottom"/>
          </w:tcPr>
          <w:p w14:paraId="6BB8B4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7FA80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shd w:val="clear" w:color="auto" w:fill="auto"/>
            <w:vAlign w:val="bottom"/>
          </w:tcPr>
          <w:p w14:paraId="502D8B5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riferimento se stessi, persone, cose</w:t>
            </w:r>
          </w:p>
        </w:tc>
        <w:tc>
          <w:tcPr>
            <w:tcW w:w="120" w:type="dxa"/>
            <w:tcBorders>
              <w:right w:val="single" w:sz="8" w:space="0" w:color="auto"/>
            </w:tcBorders>
            <w:shd w:val="clear" w:color="auto" w:fill="auto"/>
            <w:vAlign w:val="bottom"/>
          </w:tcPr>
          <w:p w14:paraId="7E47CD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3B567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0150939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Misura grandezze usando unità di misura</w:t>
            </w:r>
          </w:p>
        </w:tc>
      </w:tr>
      <w:tr w:rsidR="0025337B" w:rsidRPr="005422DE" w14:paraId="76F4FC1C" w14:textId="77777777" w:rsidTr="00BC3B7A">
        <w:trPr>
          <w:trHeight w:val="223"/>
        </w:trPr>
        <w:tc>
          <w:tcPr>
            <w:tcW w:w="100" w:type="dxa"/>
            <w:tcBorders>
              <w:left w:val="single" w:sz="8" w:space="0" w:color="auto"/>
            </w:tcBorders>
            <w:shd w:val="clear" w:color="auto" w:fill="F7CAAC"/>
            <w:vAlign w:val="bottom"/>
          </w:tcPr>
          <w:p w14:paraId="3E5534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F7CAAC"/>
            <w:vAlign w:val="bottom"/>
          </w:tcPr>
          <w:p w14:paraId="65BF36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73AD76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A8109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2A91A06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Alcune figure piane e solide</w:t>
            </w:r>
          </w:p>
        </w:tc>
        <w:tc>
          <w:tcPr>
            <w:tcW w:w="140" w:type="dxa"/>
            <w:tcBorders>
              <w:right w:val="single" w:sz="8" w:space="0" w:color="auto"/>
            </w:tcBorders>
            <w:shd w:val="clear" w:color="auto" w:fill="auto"/>
            <w:vAlign w:val="bottom"/>
          </w:tcPr>
          <w:p w14:paraId="2FC3CC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0584CF8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480" w:type="dxa"/>
            <w:shd w:val="clear" w:color="auto" w:fill="auto"/>
            <w:vAlign w:val="bottom"/>
          </w:tcPr>
          <w:p w14:paraId="531B290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Localizzare oggetti su un piano cartesiano utilizzando le</w:t>
            </w:r>
          </w:p>
        </w:tc>
        <w:tc>
          <w:tcPr>
            <w:tcW w:w="120" w:type="dxa"/>
            <w:tcBorders>
              <w:right w:val="single" w:sz="8" w:space="0" w:color="auto"/>
            </w:tcBorders>
            <w:shd w:val="clear" w:color="auto" w:fill="auto"/>
            <w:vAlign w:val="bottom"/>
          </w:tcPr>
          <w:p w14:paraId="540256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8AFD0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0BE8A45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arbitrarie e non convenzionali</w:t>
            </w:r>
          </w:p>
        </w:tc>
      </w:tr>
      <w:tr w:rsidR="0025337B" w:rsidRPr="005422DE" w14:paraId="7203149A" w14:textId="77777777" w:rsidTr="00BC3B7A">
        <w:trPr>
          <w:trHeight w:val="271"/>
        </w:trPr>
        <w:tc>
          <w:tcPr>
            <w:tcW w:w="100" w:type="dxa"/>
            <w:tcBorders>
              <w:left w:val="single" w:sz="8" w:space="0" w:color="auto"/>
            </w:tcBorders>
            <w:shd w:val="clear" w:color="auto" w:fill="F7CAAC"/>
            <w:vAlign w:val="bottom"/>
          </w:tcPr>
          <w:p w14:paraId="2F78B6F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F7CAAC"/>
            <w:vAlign w:val="bottom"/>
          </w:tcPr>
          <w:p w14:paraId="450FA75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7CAAC"/>
            <w:vAlign w:val="bottom"/>
          </w:tcPr>
          <w:p w14:paraId="0493F31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3AE0EF6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Realizzazione</w:t>
            </w:r>
            <w:proofErr w:type="gramEnd"/>
            <w:r w:rsidRPr="005422DE">
              <w:rPr>
                <w:rFonts w:ascii="Comic Sans MS" w:eastAsia="Comic Sans MS" w:hAnsi="Comic Sans MS" w:cs="Arial"/>
                <w:sz w:val="14"/>
                <w:szCs w:val="20"/>
                <w:lang w:eastAsia="it-IT"/>
              </w:rPr>
              <w:t xml:space="preserve"> di simmetrie assiali</w:t>
            </w:r>
          </w:p>
        </w:tc>
        <w:tc>
          <w:tcPr>
            <w:tcW w:w="140" w:type="dxa"/>
            <w:tcBorders>
              <w:right w:val="single" w:sz="8" w:space="0" w:color="auto"/>
            </w:tcBorders>
            <w:shd w:val="clear" w:color="auto" w:fill="auto"/>
            <w:vAlign w:val="bottom"/>
          </w:tcPr>
          <w:p w14:paraId="624D118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41A6D42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80" w:type="dxa"/>
            <w:shd w:val="clear" w:color="auto" w:fill="auto"/>
            <w:vAlign w:val="bottom"/>
          </w:tcPr>
          <w:p w14:paraId="3825505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coordinate cartesiane.</w:t>
            </w:r>
          </w:p>
        </w:tc>
        <w:tc>
          <w:tcPr>
            <w:tcW w:w="120" w:type="dxa"/>
            <w:tcBorders>
              <w:right w:val="single" w:sz="8" w:space="0" w:color="auto"/>
            </w:tcBorders>
            <w:shd w:val="clear" w:color="auto" w:fill="auto"/>
            <w:vAlign w:val="bottom"/>
          </w:tcPr>
          <w:p w14:paraId="0A878BE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0D0EA0D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shd w:val="clear" w:color="auto" w:fill="auto"/>
            <w:vAlign w:val="bottom"/>
          </w:tcPr>
          <w:p w14:paraId="053C367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Confronta e ordina grandezze diverse</w:t>
            </w:r>
          </w:p>
        </w:tc>
      </w:tr>
      <w:tr w:rsidR="0025337B" w:rsidRPr="005422DE" w14:paraId="2A0DDC0B" w14:textId="77777777" w:rsidTr="00BC3B7A">
        <w:trPr>
          <w:trHeight w:val="175"/>
        </w:trPr>
        <w:tc>
          <w:tcPr>
            <w:tcW w:w="100" w:type="dxa"/>
            <w:tcBorders>
              <w:left w:val="single" w:sz="8" w:space="0" w:color="auto"/>
            </w:tcBorders>
            <w:shd w:val="clear" w:color="auto" w:fill="F7CAAC"/>
            <w:vAlign w:val="bottom"/>
          </w:tcPr>
          <w:p w14:paraId="7B3A44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056EDC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091DF8D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DE119C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1FA73C9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linee e loro classificazione</w:t>
            </w:r>
          </w:p>
        </w:tc>
        <w:tc>
          <w:tcPr>
            <w:tcW w:w="140" w:type="dxa"/>
            <w:tcBorders>
              <w:right w:val="single" w:sz="8" w:space="0" w:color="auto"/>
            </w:tcBorders>
            <w:shd w:val="clear" w:color="auto" w:fill="auto"/>
            <w:vAlign w:val="bottom"/>
          </w:tcPr>
          <w:p w14:paraId="6DCD31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73FFF66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480" w:type="dxa"/>
            <w:shd w:val="clear" w:color="auto" w:fill="auto"/>
            <w:vAlign w:val="bottom"/>
          </w:tcPr>
          <w:p w14:paraId="3D9BDF8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Effettuare spostamenti lungo percorsi a descrivere e</w:t>
            </w:r>
          </w:p>
        </w:tc>
        <w:tc>
          <w:tcPr>
            <w:tcW w:w="120" w:type="dxa"/>
            <w:tcBorders>
              <w:right w:val="single" w:sz="8" w:space="0" w:color="auto"/>
            </w:tcBorders>
            <w:shd w:val="clear" w:color="auto" w:fill="auto"/>
            <w:vAlign w:val="bottom"/>
          </w:tcPr>
          <w:p w14:paraId="1FD9F98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845B9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shd w:val="clear" w:color="auto" w:fill="auto"/>
            <w:vAlign w:val="bottom"/>
          </w:tcPr>
          <w:p w14:paraId="75D93D3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E685681" w14:textId="77777777" w:rsidTr="00BC3B7A">
        <w:trPr>
          <w:trHeight w:val="177"/>
        </w:trPr>
        <w:tc>
          <w:tcPr>
            <w:tcW w:w="700" w:type="dxa"/>
            <w:gridSpan w:val="2"/>
            <w:tcBorders>
              <w:left w:val="single" w:sz="8" w:space="0" w:color="auto"/>
            </w:tcBorders>
            <w:shd w:val="clear" w:color="auto" w:fill="F7CAAC"/>
            <w:textDirection w:val="btLr"/>
            <w:vAlign w:val="bottom"/>
          </w:tcPr>
          <w:p w14:paraId="70BF580D"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right w:val="single" w:sz="8" w:space="0" w:color="auto"/>
            </w:tcBorders>
            <w:shd w:val="clear" w:color="auto" w:fill="F7CAAC"/>
            <w:vAlign w:val="bottom"/>
          </w:tcPr>
          <w:p w14:paraId="77A1E48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8CA02E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18DE9112" w14:textId="77777777" w:rsidR="0025337B" w:rsidRPr="005422DE" w:rsidRDefault="0025337B" w:rsidP="00BC3B7A">
            <w:pPr>
              <w:spacing w:after="0" w:line="17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Misure di grandezze con unità di misure arbitrarie</w:t>
            </w:r>
          </w:p>
        </w:tc>
        <w:tc>
          <w:tcPr>
            <w:tcW w:w="140" w:type="dxa"/>
            <w:tcBorders>
              <w:right w:val="single" w:sz="8" w:space="0" w:color="auto"/>
            </w:tcBorders>
            <w:shd w:val="clear" w:color="auto" w:fill="auto"/>
            <w:vAlign w:val="bottom"/>
          </w:tcPr>
          <w:p w14:paraId="2D700CA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3EA1FD1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80" w:type="dxa"/>
            <w:shd w:val="clear" w:color="auto" w:fill="auto"/>
            <w:vAlign w:val="bottom"/>
          </w:tcPr>
          <w:p w14:paraId="6778464E" w14:textId="77777777" w:rsidR="0025337B" w:rsidRPr="005422DE" w:rsidRDefault="0025337B" w:rsidP="00BC3B7A">
            <w:pPr>
              <w:spacing w:after="0" w:line="17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descrivere percorsi fatti da altri</w:t>
            </w:r>
          </w:p>
        </w:tc>
        <w:tc>
          <w:tcPr>
            <w:tcW w:w="120" w:type="dxa"/>
            <w:tcBorders>
              <w:right w:val="single" w:sz="8" w:space="0" w:color="auto"/>
            </w:tcBorders>
            <w:shd w:val="clear" w:color="auto" w:fill="auto"/>
            <w:vAlign w:val="bottom"/>
          </w:tcPr>
          <w:p w14:paraId="0C2E19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F92EE9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shd w:val="clear" w:color="auto" w:fill="auto"/>
            <w:vAlign w:val="bottom"/>
          </w:tcPr>
          <w:p w14:paraId="22D848A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9019BD5" w14:textId="77777777" w:rsidTr="00BC3B7A">
        <w:trPr>
          <w:trHeight w:val="138"/>
        </w:trPr>
        <w:tc>
          <w:tcPr>
            <w:tcW w:w="700" w:type="dxa"/>
            <w:gridSpan w:val="2"/>
            <w:tcBorders>
              <w:left w:val="single" w:sz="8" w:space="0" w:color="auto"/>
            </w:tcBorders>
            <w:shd w:val="clear" w:color="auto" w:fill="F7CAAC"/>
            <w:textDirection w:val="btLr"/>
            <w:vAlign w:val="bottom"/>
          </w:tcPr>
          <w:p w14:paraId="63CB8E45"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240" w:type="dxa"/>
            <w:tcBorders>
              <w:right w:val="single" w:sz="8" w:space="0" w:color="auto"/>
            </w:tcBorders>
            <w:shd w:val="clear" w:color="auto" w:fill="F7CAAC"/>
            <w:vAlign w:val="bottom"/>
          </w:tcPr>
          <w:p w14:paraId="131DCD2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7953193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60" w:type="dxa"/>
            <w:vMerge w:val="restart"/>
            <w:shd w:val="clear" w:color="auto" w:fill="auto"/>
            <w:vAlign w:val="bottom"/>
          </w:tcPr>
          <w:p w14:paraId="03FB55F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capacità di tazze, bottiglie, contenitori vari</w:t>
            </w:r>
          </w:p>
        </w:tc>
        <w:tc>
          <w:tcPr>
            <w:tcW w:w="140" w:type="dxa"/>
            <w:tcBorders>
              <w:right w:val="single" w:sz="8" w:space="0" w:color="auto"/>
            </w:tcBorders>
            <w:shd w:val="clear" w:color="auto" w:fill="auto"/>
            <w:vAlign w:val="bottom"/>
          </w:tcPr>
          <w:p w14:paraId="5C1D5EF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6DD0DDB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80" w:type="dxa"/>
            <w:vMerge w:val="restart"/>
            <w:shd w:val="clear" w:color="auto" w:fill="auto"/>
            <w:vAlign w:val="bottom"/>
          </w:tcPr>
          <w:p w14:paraId="00D72B0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e denominare figure geometriche piane e</w:t>
            </w:r>
          </w:p>
        </w:tc>
        <w:tc>
          <w:tcPr>
            <w:tcW w:w="120" w:type="dxa"/>
            <w:tcBorders>
              <w:right w:val="single" w:sz="8" w:space="0" w:color="auto"/>
            </w:tcBorders>
            <w:shd w:val="clear" w:color="auto" w:fill="auto"/>
            <w:vAlign w:val="bottom"/>
          </w:tcPr>
          <w:p w14:paraId="599A41C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0DDB06E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00" w:type="dxa"/>
            <w:shd w:val="clear" w:color="auto" w:fill="auto"/>
            <w:vAlign w:val="bottom"/>
          </w:tcPr>
          <w:p w14:paraId="26A592E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4E6D2654" w14:textId="77777777" w:rsidTr="00BC3B7A">
        <w:trPr>
          <w:trHeight w:val="132"/>
        </w:trPr>
        <w:tc>
          <w:tcPr>
            <w:tcW w:w="100" w:type="dxa"/>
            <w:tcBorders>
              <w:left w:val="single" w:sz="8" w:space="0" w:color="auto"/>
            </w:tcBorders>
            <w:shd w:val="clear" w:color="auto" w:fill="F7CAAC"/>
            <w:vAlign w:val="bottom"/>
          </w:tcPr>
          <w:p w14:paraId="0DC4142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vMerge w:val="restart"/>
            <w:shd w:val="clear" w:color="auto" w:fill="F7CAAC"/>
            <w:textDirection w:val="btLr"/>
            <w:vAlign w:val="bottom"/>
          </w:tcPr>
          <w:p w14:paraId="36459A25"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7CAAC"/>
            <w:vAlign w:val="bottom"/>
          </w:tcPr>
          <w:p w14:paraId="27375AF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11A9107F"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shd w:val="clear" w:color="auto" w:fill="auto"/>
            <w:vAlign w:val="bottom"/>
          </w:tcPr>
          <w:p w14:paraId="1DEA810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tcBorders>
              <w:right w:val="single" w:sz="8" w:space="0" w:color="auto"/>
            </w:tcBorders>
            <w:shd w:val="clear" w:color="auto" w:fill="auto"/>
            <w:vAlign w:val="bottom"/>
          </w:tcPr>
          <w:p w14:paraId="486589F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7A69C18E"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480" w:type="dxa"/>
            <w:vMerge/>
            <w:shd w:val="clear" w:color="auto" w:fill="auto"/>
            <w:vAlign w:val="bottom"/>
          </w:tcPr>
          <w:p w14:paraId="4633711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3E85D5E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2F6C876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00" w:type="dxa"/>
            <w:shd w:val="clear" w:color="auto" w:fill="auto"/>
            <w:vAlign w:val="bottom"/>
          </w:tcPr>
          <w:p w14:paraId="7193CEB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0D1BBAFD" w14:textId="77777777" w:rsidTr="00BC3B7A">
        <w:trPr>
          <w:trHeight w:val="223"/>
        </w:trPr>
        <w:tc>
          <w:tcPr>
            <w:tcW w:w="100" w:type="dxa"/>
            <w:tcBorders>
              <w:left w:val="single" w:sz="8" w:space="0" w:color="auto"/>
            </w:tcBorders>
            <w:shd w:val="clear" w:color="auto" w:fill="F7CAAC"/>
            <w:vAlign w:val="bottom"/>
          </w:tcPr>
          <w:p w14:paraId="4C6450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F7CAAC"/>
            <w:vAlign w:val="bottom"/>
          </w:tcPr>
          <w:p w14:paraId="3F5F5C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48614F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8347B3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0685F1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L’orologio</w:t>
            </w:r>
          </w:p>
        </w:tc>
        <w:tc>
          <w:tcPr>
            <w:tcW w:w="140" w:type="dxa"/>
            <w:tcBorders>
              <w:right w:val="single" w:sz="8" w:space="0" w:color="auto"/>
            </w:tcBorders>
            <w:shd w:val="clear" w:color="auto" w:fill="auto"/>
            <w:vAlign w:val="bottom"/>
          </w:tcPr>
          <w:p w14:paraId="6F1431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4AF33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80" w:type="dxa"/>
            <w:shd w:val="clear" w:color="auto" w:fill="auto"/>
            <w:vAlign w:val="bottom"/>
          </w:tcPr>
          <w:p w14:paraId="0060898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solide</w:t>
            </w:r>
          </w:p>
        </w:tc>
        <w:tc>
          <w:tcPr>
            <w:tcW w:w="120" w:type="dxa"/>
            <w:tcBorders>
              <w:right w:val="single" w:sz="8" w:space="0" w:color="auto"/>
            </w:tcBorders>
            <w:shd w:val="clear" w:color="auto" w:fill="auto"/>
            <w:vAlign w:val="bottom"/>
          </w:tcPr>
          <w:p w14:paraId="12894F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8C239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0E23C3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256FB0D" w14:textId="77777777" w:rsidTr="00BC3B7A">
        <w:trPr>
          <w:trHeight w:val="221"/>
        </w:trPr>
        <w:tc>
          <w:tcPr>
            <w:tcW w:w="100" w:type="dxa"/>
            <w:tcBorders>
              <w:left w:val="single" w:sz="8" w:space="0" w:color="auto"/>
            </w:tcBorders>
            <w:shd w:val="clear" w:color="auto" w:fill="F7CAAC"/>
            <w:vAlign w:val="bottom"/>
          </w:tcPr>
          <w:p w14:paraId="7BE126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F7CAAC"/>
            <w:vAlign w:val="bottom"/>
          </w:tcPr>
          <w:p w14:paraId="079929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19DA47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5EC5916"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7227DFB"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termometro</w:t>
            </w:r>
          </w:p>
        </w:tc>
        <w:tc>
          <w:tcPr>
            <w:tcW w:w="140" w:type="dxa"/>
            <w:tcBorders>
              <w:right w:val="single" w:sz="8" w:space="0" w:color="auto"/>
            </w:tcBorders>
            <w:shd w:val="clear" w:color="auto" w:fill="auto"/>
            <w:vAlign w:val="bottom"/>
          </w:tcPr>
          <w:p w14:paraId="4147C9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A0E9E84"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480" w:type="dxa"/>
            <w:shd w:val="clear" w:color="auto" w:fill="auto"/>
            <w:vAlign w:val="bottom"/>
          </w:tcPr>
          <w:p w14:paraId="1DE43247"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e rappresentare simmetrie</w:t>
            </w:r>
          </w:p>
        </w:tc>
        <w:tc>
          <w:tcPr>
            <w:tcW w:w="120" w:type="dxa"/>
            <w:tcBorders>
              <w:right w:val="single" w:sz="8" w:space="0" w:color="auto"/>
            </w:tcBorders>
            <w:shd w:val="clear" w:color="auto" w:fill="auto"/>
            <w:vAlign w:val="bottom"/>
          </w:tcPr>
          <w:p w14:paraId="56699F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D0ED2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2C9B71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B2A22AF" w14:textId="77777777" w:rsidTr="00BC3B7A">
        <w:trPr>
          <w:trHeight w:val="272"/>
        </w:trPr>
        <w:tc>
          <w:tcPr>
            <w:tcW w:w="100" w:type="dxa"/>
            <w:tcBorders>
              <w:left w:val="single" w:sz="8" w:space="0" w:color="auto"/>
            </w:tcBorders>
            <w:shd w:val="clear" w:color="auto" w:fill="F7CAAC"/>
            <w:vAlign w:val="bottom"/>
          </w:tcPr>
          <w:p w14:paraId="3DEA1E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shd w:val="clear" w:color="auto" w:fill="F7CAAC"/>
            <w:vAlign w:val="bottom"/>
          </w:tcPr>
          <w:p w14:paraId="59A5D87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7CAAC"/>
            <w:vAlign w:val="bottom"/>
          </w:tcPr>
          <w:p w14:paraId="4A6DF5C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77A444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shd w:val="clear" w:color="auto" w:fill="auto"/>
            <w:vAlign w:val="bottom"/>
          </w:tcPr>
          <w:p w14:paraId="289B57F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6A89E99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00" w:type="dxa"/>
            <w:gridSpan w:val="2"/>
            <w:shd w:val="clear" w:color="auto" w:fill="auto"/>
            <w:vAlign w:val="bottom"/>
          </w:tcPr>
          <w:p w14:paraId="47D3C177"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Rappresentare</w:t>
            </w:r>
            <w:proofErr w:type="gramEnd"/>
            <w:r w:rsidRPr="005422DE">
              <w:rPr>
                <w:rFonts w:ascii="Comic Sans MS" w:eastAsia="Comic Sans MS" w:hAnsi="Comic Sans MS" w:cs="Arial"/>
                <w:sz w:val="14"/>
                <w:szCs w:val="20"/>
                <w:lang w:eastAsia="it-IT"/>
              </w:rPr>
              <w:t xml:space="preserve"> linee rette, curve, aperte, chiuse</w:t>
            </w:r>
          </w:p>
        </w:tc>
        <w:tc>
          <w:tcPr>
            <w:tcW w:w="120" w:type="dxa"/>
            <w:tcBorders>
              <w:right w:val="single" w:sz="8" w:space="0" w:color="auto"/>
            </w:tcBorders>
            <w:shd w:val="clear" w:color="auto" w:fill="auto"/>
            <w:vAlign w:val="bottom"/>
          </w:tcPr>
          <w:p w14:paraId="21B1CA2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3CA3E39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shd w:val="clear" w:color="auto" w:fill="auto"/>
            <w:vAlign w:val="bottom"/>
          </w:tcPr>
          <w:p w14:paraId="765E4FD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159369B" w14:textId="77777777" w:rsidTr="00BC3B7A">
        <w:trPr>
          <w:trHeight w:val="194"/>
        </w:trPr>
        <w:tc>
          <w:tcPr>
            <w:tcW w:w="100" w:type="dxa"/>
            <w:tcBorders>
              <w:left w:val="single" w:sz="8" w:space="0" w:color="auto"/>
            </w:tcBorders>
            <w:shd w:val="clear" w:color="auto" w:fill="F7CAAC"/>
            <w:vAlign w:val="bottom"/>
          </w:tcPr>
          <w:p w14:paraId="3A8147F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vMerge/>
            <w:shd w:val="clear" w:color="auto" w:fill="F7CAAC"/>
            <w:vAlign w:val="bottom"/>
          </w:tcPr>
          <w:p w14:paraId="0CB20DD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tcBorders>
              <w:right w:val="single" w:sz="8" w:space="0" w:color="auto"/>
            </w:tcBorders>
            <w:shd w:val="clear" w:color="auto" w:fill="F7CAAC"/>
            <w:vAlign w:val="bottom"/>
          </w:tcPr>
          <w:p w14:paraId="25C9E5C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4D80894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560" w:type="dxa"/>
            <w:shd w:val="clear" w:color="auto" w:fill="auto"/>
            <w:vAlign w:val="bottom"/>
          </w:tcPr>
          <w:p w14:paraId="571FA3B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right w:val="single" w:sz="8" w:space="0" w:color="auto"/>
            </w:tcBorders>
            <w:shd w:val="clear" w:color="auto" w:fill="auto"/>
            <w:vAlign w:val="bottom"/>
          </w:tcPr>
          <w:p w14:paraId="73D96AE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76E78A5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480" w:type="dxa"/>
            <w:shd w:val="clear" w:color="auto" w:fill="auto"/>
            <w:vAlign w:val="bottom"/>
          </w:tcPr>
          <w:p w14:paraId="2BB41FA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i confini, la regione interna e quella esterna</w:t>
            </w:r>
          </w:p>
        </w:tc>
        <w:tc>
          <w:tcPr>
            <w:tcW w:w="120" w:type="dxa"/>
            <w:tcBorders>
              <w:right w:val="single" w:sz="8" w:space="0" w:color="auto"/>
            </w:tcBorders>
            <w:shd w:val="clear" w:color="auto" w:fill="auto"/>
            <w:vAlign w:val="bottom"/>
          </w:tcPr>
          <w:p w14:paraId="382E111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5A539D7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400" w:type="dxa"/>
            <w:shd w:val="clear" w:color="auto" w:fill="auto"/>
            <w:vAlign w:val="bottom"/>
          </w:tcPr>
          <w:p w14:paraId="54CDAC5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26F16365" w14:textId="77777777" w:rsidTr="00BC3B7A">
        <w:trPr>
          <w:trHeight w:val="252"/>
        </w:trPr>
        <w:tc>
          <w:tcPr>
            <w:tcW w:w="100" w:type="dxa"/>
            <w:tcBorders>
              <w:left w:val="single" w:sz="8" w:space="0" w:color="auto"/>
            </w:tcBorders>
            <w:shd w:val="clear" w:color="auto" w:fill="F7CAAC"/>
            <w:vAlign w:val="bottom"/>
          </w:tcPr>
          <w:p w14:paraId="0690D09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shd w:val="clear" w:color="auto" w:fill="F7CAAC"/>
            <w:vAlign w:val="bottom"/>
          </w:tcPr>
          <w:p w14:paraId="7C9E390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right w:val="single" w:sz="8" w:space="0" w:color="auto"/>
            </w:tcBorders>
            <w:shd w:val="clear" w:color="auto" w:fill="F7CAAC"/>
            <w:vAlign w:val="bottom"/>
          </w:tcPr>
          <w:p w14:paraId="5CFF4A3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48CE028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shd w:val="clear" w:color="auto" w:fill="auto"/>
            <w:vAlign w:val="bottom"/>
          </w:tcPr>
          <w:p w14:paraId="2244E9B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right w:val="single" w:sz="8" w:space="0" w:color="auto"/>
            </w:tcBorders>
            <w:shd w:val="clear" w:color="auto" w:fill="auto"/>
            <w:vAlign w:val="bottom"/>
          </w:tcPr>
          <w:p w14:paraId="48C7BD9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800" w:type="dxa"/>
            <w:gridSpan w:val="2"/>
            <w:shd w:val="clear" w:color="auto" w:fill="auto"/>
            <w:vAlign w:val="bottom"/>
          </w:tcPr>
          <w:p w14:paraId="31C04F93" w14:textId="77777777" w:rsidR="0025337B" w:rsidRPr="005422DE" w:rsidRDefault="0025337B" w:rsidP="00BC3B7A">
            <w:pPr>
              <w:spacing w:after="0" w:line="252"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grandezze misurabili in oggetti e in fenomeni</w:t>
            </w:r>
          </w:p>
        </w:tc>
        <w:tc>
          <w:tcPr>
            <w:tcW w:w="120" w:type="dxa"/>
            <w:tcBorders>
              <w:right w:val="single" w:sz="8" w:space="0" w:color="auto"/>
            </w:tcBorders>
            <w:shd w:val="clear" w:color="auto" w:fill="auto"/>
            <w:vAlign w:val="bottom"/>
          </w:tcPr>
          <w:p w14:paraId="39B9837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1CF4FD2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0" w:type="dxa"/>
            <w:shd w:val="clear" w:color="auto" w:fill="auto"/>
            <w:vAlign w:val="bottom"/>
          </w:tcPr>
          <w:p w14:paraId="7DA1100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68FC073C" w14:textId="77777777" w:rsidTr="00BC3B7A">
        <w:trPr>
          <w:trHeight w:val="223"/>
        </w:trPr>
        <w:tc>
          <w:tcPr>
            <w:tcW w:w="100" w:type="dxa"/>
            <w:tcBorders>
              <w:left w:val="single" w:sz="8" w:space="0" w:color="auto"/>
            </w:tcBorders>
            <w:shd w:val="clear" w:color="auto" w:fill="F7CAAC"/>
            <w:vAlign w:val="bottom"/>
          </w:tcPr>
          <w:p w14:paraId="157ED4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F7CAAC"/>
            <w:vAlign w:val="bottom"/>
          </w:tcPr>
          <w:p w14:paraId="3DB12F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7CAAC"/>
            <w:vAlign w:val="bottom"/>
          </w:tcPr>
          <w:p w14:paraId="5172BF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A3129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B1A3C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08979C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00" w:type="dxa"/>
            <w:gridSpan w:val="2"/>
            <w:shd w:val="clear" w:color="auto" w:fill="auto"/>
            <w:vAlign w:val="bottom"/>
          </w:tcPr>
          <w:p w14:paraId="3B5A10E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Compiere</w:t>
            </w:r>
            <w:proofErr w:type="gramEnd"/>
            <w:r w:rsidRPr="005422DE">
              <w:rPr>
                <w:rFonts w:ascii="Comic Sans MS" w:eastAsia="Comic Sans MS" w:hAnsi="Comic Sans MS" w:cs="Arial"/>
                <w:sz w:val="12"/>
                <w:szCs w:val="20"/>
                <w:lang w:eastAsia="it-IT"/>
              </w:rPr>
              <w:t xml:space="preserve"> confronti diretti e indiretti in relazione alle</w:t>
            </w:r>
          </w:p>
        </w:tc>
        <w:tc>
          <w:tcPr>
            <w:tcW w:w="120" w:type="dxa"/>
            <w:tcBorders>
              <w:right w:val="single" w:sz="8" w:space="0" w:color="auto"/>
            </w:tcBorders>
            <w:shd w:val="clear" w:color="auto" w:fill="auto"/>
            <w:vAlign w:val="bottom"/>
          </w:tcPr>
          <w:p w14:paraId="0946D3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D22D8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shd w:val="clear" w:color="auto" w:fill="auto"/>
            <w:vAlign w:val="bottom"/>
          </w:tcPr>
          <w:p w14:paraId="3CCEEA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0DFCDF5" w14:textId="77777777" w:rsidTr="00BC3B7A">
        <w:trPr>
          <w:trHeight w:val="175"/>
        </w:trPr>
        <w:tc>
          <w:tcPr>
            <w:tcW w:w="100" w:type="dxa"/>
            <w:tcBorders>
              <w:left w:val="single" w:sz="8" w:space="0" w:color="auto"/>
            </w:tcBorders>
            <w:shd w:val="clear" w:color="auto" w:fill="F7CAAC"/>
            <w:vAlign w:val="bottom"/>
          </w:tcPr>
          <w:p w14:paraId="27AE7F0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6C4C47D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456E1A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BF83DA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6D6143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476C07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166694C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80" w:type="dxa"/>
            <w:shd w:val="clear" w:color="auto" w:fill="auto"/>
            <w:vAlign w:val="bottom"/>
          </w:tcPr>
          <w:p w14:paraId="7866738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grandezze individuate; ordinare grandezze</w:t>
            </w:r>
          </w:p>
        </w:tc>
        <w:tc>
          <w:tcPr>
            <w:tcW w:w="120" w:type="dxa"/>
            <w:tcBorders>
              <w:right w:val="single" w:sz="8" w:space="0" w:color="auto"/>
            </w:tcBorders>
            <w:shd w:val="clear" w:color="auto" w:fill="auto"/>
            <w:vAlign w:val="bottom"/>
          </w:tcPr>
          <w:p w14:paraId="0D69F43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4CA4E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shd w:val="clear" w:color="auto" w:fill="auto"/>
            <w:vAlign w:val="bottom"/>
          </w:tcPr>
          <w:p w14:paraId="503AF54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9E00BDF" w14:textId="77777777" w:rsidTr="00BC3B7A">
        <w:trPr>
          <w:trHeight w:val="271"/>
        </w:trPr>
        <w:tc>
          <w:tcPr>
            <w:tcW w:w="100" w:type="dxa"/>
            <w:tcBorders>
              <w:left w:val="single" w:sz="8" w:space="0" w:color="auto"/>
            </w:tcBorders>
            <w:shd w:val="clear" w:color="auto" w:fill="F7CAAC"/>
            <w:vAlign w:val="bottom"/>
          </w:tcPr>
          <w:p w14:paraId="24ECCF7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F7CAAC"/>
            <w:vAlign w:val="bottom"/>
          </w:tcPr>
          <w:p w14:paraId="2BE039E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F7CAAC"/>
            <w:vAlign w:val="bottom"/>
          </w:tcPr>
          <w:p w14:paraId="5419922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74085B0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shd w:val="clear" w:color="auto" w:fill="auto"/>
            <w:vAlign w:val="bottom"/>
          </w:tcPr>
          <w:p w14:paraId="7F9861D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13EEA11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00" w:type="dxa"/>
            <w:gridSpan w:val="2"/>
            <w:shd w:val="clear" w:color="auto" w:fill="auto"/>
            <w:vAlign w:val="bottom"/>
          </w:tcPr>
          <w:p w14:paraId="44A5DDEB"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Effettuare</w:t>
            </w:r>
            <w:proofErr w:type="gramEnd"/>
            <w:r w:rsidRPr="005422DE">
              <w:rPr>
                <w:rFonts w:ascii="Comic Sans MS" w:eastAsia="Comic Sans MS" w:hAnsi="Comic Sans MS" w:cs="Arial"/>
                <w:sz w:val="14"/>
                <w:szCs w:val="20"/>
                <w:lang w:eastAsia="it-IT"/>
              </w:rPr>
              <w:t xml:space="preserve"> misure per conteggio con oggetti e strumenti</w:t>
            </w:r>
          </w:p>
        </w:tc>
        <w:tc>
          <w:tcPr>
            <w:tcW w:w="120" w:type="dxa"/>
            <w:tcBorders>
              <w:right w:val="single" w:sz="8" w:space="0" w:color="auto"/>
            </w:tcBorders>
            <w:shd w:val="clear" w:color="auto" w:fill="auto"/>
            <w:vAlign w:val="bottom"/>
          </w:tcPr>
          <w:p w14:paraId="2A3F6AE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5DF59E7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shd w:val="clear" w:color="auto" w:fill="auto"/>
            <w:vAlign w:val="bottom"/>
          </w:tcPr>
          <w:p w14:paraId="32CC7CE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C85698A" w14:textId="77777777" w:rsidTr="00BC3B7A">
        <w:trPr>
          <w:trHeight w:val="175"/>
        </w:trPr>
        <w:tc>
          <w:tcPr>
            <w:tcW w:w="100" w:type="dxa"/>
            <w:tcBorders>
              <w:left w:val="single" w:sz="8" w:space="0" w:color="auto"/>
            </w:tcBorders>
            <w:shd w:val="clear" w:color="auto" w:fill="F7CAAC"/>
            <w:vAlign w:val="bottom"/>
          </w:tcPr>
          <w:p w14:paraId="53344A1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180A692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627019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1A0DFB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13B23D4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37E68F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230B20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80" w:type="dxa"/>
            <w:shd w:val="clear" w:color="auto" w:fill="auto"/>
            <w:vAlign w:val="bottom"/>
          </w:tcPr>
          <w:p w14:paraId="7CF8510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elementari</w:t>
            </w:r>
          </w:p>
        </w:tc>
        <w:tc>
          <w:tcPr>
            <w:tcW w:w="120" w:type="dxa"/>
            <w:tcBorders>
              <w:right w:val="single" w:sz="8" w:space="0" w:color="auto"/>
            </w:tcBorders>
            <w:shd w:val="clear" w:color="auto" w:fill="auto"/>
            <w:vAlign w:val="bottom"/>
          </w:tcPr>
          <w:p w14:paraId="5D48F0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22D13D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shd w:val="clear" w:color="auto" w:fill="auto"/>
            <w:vAlign w:val="bottom"/>
          </w:tcPr>
          <w:p w14:paraId="265EC3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B38C151" w14:textId="77777777" w:rsidTr="00BC3B7A">
        <w:trPr>
          <w:trHeight w:val="338"/>
        </w:trPr>
        <w:tc>
          <w:tcPr>
            <w:tcW w:w="100" w:type="dxa"/>
            <w:tcBorders>
              <w:left w:val="single" w:sz="8" w:space="0" w:color="auto"/>
              <w:bottom w:val="single" w:sz="8" w:space="0" w:color="auto"/>
            </w:tcBorders>
            <w:shd w:val="clear" w:color="auto" w:fill="F7CAAC"/>
            <w:vAlign w:val="bottom"/>
          </w:tcPr>
          <w:p w14:paraId="452E94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F7CAAC"/>
            <w:vAlign w:val="bottom"/>
          </w:tcPr>
          <w:p w14:paraId="270868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right w:val="single" w:sz="8" w:space="0" w:color="auto"/>
            </w:tcBorders>
            <w:shd w:val="clear" w:color="auto" w:fill="F7CAAC"/>
            <w:vAlign w:val="bottom"/>
          </w:tcPr>
          <w:p w14:paraId="0890C2E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349252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6C764A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110402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61F14A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80" w:type="dxa"/>
            <w:tcBorders>
              <w:bottom w:val="single" w:sz="8" w:space="0" w:color="auto"/>
            </w:tcBorders>
            <w:shd w:val="clear" w:color="auto" w:fill="auto"/>
            <w:vAlign w:val="bottom"/>
          </w:tcPr>
          <w:p w14:paraId="00C18C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C3F52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44515B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bottom w:val="single" w:sz="8" w:space="0" w:color="auto"/>
            </w:tcBorders>
            <w:shd w:val="clear" w:color="auto" w:fill="auto"/>
            <w:vAlign w:val="bottom"/>
          </w:tcPr>
          <w:p w14:paraId="00417B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7B5D34F0"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811" w:right="720" w:bottom="1121" w:left="720" w:header="0" w:footer="0" w:gutter="0"/>
          <w:cols w:space="0" w:equalWidth="0">
            <w:col w:w="154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40"/>
        <w:gridCol w:w="340"/>
        <w:gridCol w:w="4700"/>
        <w:gridCol w:w="320"/>
        <w:gridCol w:w="4600"/>
        <w:gridCol w:w="340"/>
        <w:gridCol w:w="4180"/>
      </w:tblGrid>
      <w:tr w:rsidR="0025337B" w:rsidRPr="005422DE" w14:paraId="2E85EA54" w14:textId="77777777" w:rsidTr="00BC3B7A">
        <w:trPr>
          <w:trHeight w:val="228"/>
        </w:trPr>
        <w:tc>
          <w:tcPr>
            <w:tcW w:w="940" w:type="dxa"/>
            <w:tcBorders>
              <w:top w:val="single" w:sz="8" w:space="0" w:color="auto"/>
              <w:left w:val="single" w:sz="8" w:space="0" w:color="auto"/>
              <w:right w:val="single" w:sz="8" w:space="0" w:color="auto"/>
            </w:tcBorders>
            <w:shd w:val="clear" w:color="auto" w:fill="8EAADB"/>
            <w:vAlign w:val="bottom"/>
          </w:tcPr>
          <w:p w14:paraId="41C4D4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bookmarkStart w:id="44" w:name="page52"/>
            <w:bookmarkEnd w:id="44"/>
          </w:p>
        </w:tc>
        <w:tc>
          <w:tcPr>
            <w:tcW w:w="340" w:type="dxa"/>
            <w:tcBorders>
              <w:top w:val="single" w:sz="8" w:space="0" w:color="auto"/>
            </w:tcBorders>
            <w:shd w:val="clear" w:color="auto" w:fill="auto"/>
            <w:vAlign w:val="bottom"/>
          </w:tcPr>
          <w:p w14:paraId="37246875"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top w:val="single" w:sz="8" w:space="0" w:color="auto"/>
              <w:right w:val="single" w:sz="8" w:space="0" w:color="auto"/>
            </w:tcBorders>
            <w:shd w:val="clear" w:color="auto" w:fill="auto"/>
            <w:vAlign w:val="bottom"/>
          </w:tcPr>
          <w:p w14:paraId="0AC81BE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principali figure piane</w:t>
            </w:r>
          </w:p>
        </w:tc>
        <w:tc>
          <w:tcPr>
            <w:tcW w:w="320" w:type="dxa"/>
            <w:tcBorders>
              <w:top w:val="single" w:sz="8" w:space="0" w:color="auto"/>
            </w:tcBorders>
            <w:shd w:val="clear" w:color="auto" w:fill="auto"/>
            <w:vAlign w:val="bottom"/>
          </w:tcPr>
          <w:p w14:paraId="39E27C9A"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top w:val="single" w:sz="8" w:space="0" w:color="auto"/>
              <w:right w:val="single" w:sz="8" w:space="0" w:color="auto"/>
            </w:tcBorders>
            <w:shd w:val="clear" w:color="auto" w:fill="auto"/>
            <w:vAlign w:val="bottom"/>
          </w:tcPr>
          <w:p w14:paraId="40D2EF1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Costruire e disegnare semplici figure geometriche</w:t>
            </w:r>
          </w:p>
        </w:tc>
        <w:tc>
          <w:tcPr>
            <w:tcW w:w="4520" w:type="dxa"/>
            <w:gridSpan w:val="2"/>
            <w:tcBorders>
              <w:top w:val="single" w:sz="8" w:space="0" w:color="auto"/>
              <w:right w:val="single" w:sz="8" w:space="0" w:color="auto"/>
            </w:tcBorders>
            <w:shd w:val="clear" w:color="auto" w:fill="auto"/>
            <w:vAlign w:val="bottom"/>
          </w:tcPr>
          <w:p w14:paraId="772A582F"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e disegna figure geometriche</w:t>
            </w:r>
          </w:p>
        </w:tc>
      </w:tr>
      <w:tr w:rsidR="0025337B" w:rsidRPr="005422DE" w14:paraId="5B36EC4B" w14:textId="77777777" w:rsidTr="00BC3B7A">
        <w:trPr>
          <w:trHeight w:val="223"/>
        </w:trPr>
        <w:tc>
          <w:tcPr>
            <w:tcW w:w="940" w:type="dxa"/>
            <w:tcBorders>
              <w:left w:val="single" w:sz="8" w:space="0" w:color="auto"/>
              <w:right w:val="single" w:sz="8" w:space="0" w:color="auto"/>
            </w:tcBorders>
            <w:shd w:val="clear" w:color="auto" w:fill="8EAADB"/>
            <w:vAlign w:val="bottom"/>
          </w:tcPr>
          <w:p w14:paraId="627B57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0DF8CC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B28444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Simmetrie e rotazioni</w:t>
            </w:r>
          </w:p>
        </w:tc>
        <w:tc>
          <w:tcPr>
            <w:tcW w:w="320" w:type="dxa"/>
            <w:shd w:val="clear" w:color="auto" w:fill="auto"/>
            <w:vAlign w:val="bottom"/>
          </w:tcPr>
          <w:p w14:paraId="22CF073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7B53C8A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simmetrie assiali in figure date</w:t>
            </w:r>
          </w:p>
        </w:tc>
        <w:tc>
          <w:tcPr>
            <w:tcW w:w="4520" w:type="dxa"/>
            <w:gridSpan w:val="2"/>
            <w:tcBorders>
              <w:right w:val="single" w:sz="8" w:space="0" w:color="auto"/>
            </w:tcBorders>
            <w:shd w:val="clear" w:color="auto" w:fill="auto"/>
            <w:vAlign w:val="bottom"/>
          </w:tcPr>
          <w:p w14:paraId="58449C8F"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Effettua misurazioni con unità arbitrarie e</w:t>
            </w:r>
          </w:p>
        </w:tc>
      </w:tr>
      <w:tr w:rsidR="0025337B" w:rsidRPr="005422DE" w14:paraId="38C99676" w14:textId="77777777" w:rsidTr="00BC3B7A">
        <w:trPr>
          <w:trHeight w:val="224"/>
        </w:trPr>
        <w:tc>
          <w:tcPr>
            <w:tcW w:w="940" w:type="dxa"/>
            <w:vMerge w:val="restart"/>
            <w:tcBorders>
              <w:left w:val="single" w:sz="8" w:space="0" w:color="auto"/>
              <w:right w:val="single" w:sz="8" w:space="0" w:color="auto"/>
            </w:tcBorders>
            <w:shd w:val="clear" w:color="auto" w:fill="8EAADB"/>
            <w:textDirection w:val="btLr"/>
            <w:vAlign w:val="bottom"/>
          </w:tcPr>
          <w:p w14:paraId="6513EAFC" w14:textId="77777777" w:rsidR="0025337B" w:rsidRPr="005422DE" w:rsidRDefault="0025337B" w:rsidP="00BC3B7A">
            <w:pPr>
              <w:spacing w:after="0" w:line="239" w:lineRule="auto"/>
              <w:ind w:right="16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3</w:t>
            </w:r>
          </w:p>
        </w:tc>
        <w:tc>
          <w:tcPr>
            <w:tcW w:w="340" w:type="dxa"/>
            <w:shd w:val="clear" w:color="auto" w:fill="auto"/>
            <w:vAlign w:val="bottom"/>
          </w:tcPr>
          <w:p w14:paraId="482ABB6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A647A4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piano geometrico; elementi nel piano; tipi di linee</w:t>
            </w:r>
          </w:p>
        </w:tc>
        <w:tc>
          <w:tcPr>
            <w:tcW w:w="320" w:type="dxa"/>
            <w:shd w:val="clear" w:color="auto" w:fill="auto"/>
            <w:vAlign w:val="bottom"/>
          </w:tcPr>
          <w:p w14:paraId="6BB37BB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5F9DDC5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simmetrie assiali su carta quadrettata</w:t>
            </w:r>
          </w:p>
        </w:tc>
        <w:tc>
          <w:tcPr>
            <w:tcW w:w="340" w:type="dxa"/>
            <w:shd w:val="clear" w:color="auto" w:fill="auto"/>
            <w:vAlign w:val="bottom"/>
          </w:tcPr>
          <w:p w14:paraId="461BE7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793B668"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convenzionali</w:t>
            </w:r>
          </w:p>
        </w:tc>
      </w:tr>
      <w:tr w:rsidR="0025337B" w:rsidRPr="005422DE" w14:paraId="6C66C982" w14:textId="77777777" w:rsidTr="00BC3B7A">
        <w:trPr>
          <w:trHeight w:val="223"/>
        </w:trPr>
        <w:tc>
          <w:tcPr>
            <w:tcW w:w="940" w:type="dxa"/>
            <w:vMerge/>
            <w:tcBorders>
              <w:left w:val="single" w:sz="8" w:space="0" w:color="auto"/>
              <w:right w:val="single" w:sz="8" w:space="0" w:color="auto"/>
            </w:tcBorders>
            <w:shd w:val="clear" w:color="auto" w:fill="8EAADB"/>
            <w:vAlign w:val="bottom"/>
          </w:tcPr>
          <w:p w14:paraId="289E0F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2B8F0D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BFB2FA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poligoni e non poligoni.</w:t>
            </w:r>
          </w:p>
        </w:tc>
        <w:tc>
          <w:tcPr>
            <w:tcW w:w="320" w:type="dxa"/>
            <w:shd w:val="clear" w:color="auto" w:fill="auto"/>
            <w:vAlign w:val="bottom"/>
          </w:tcPr>
          <w:p w14:paraId="0E5F2C0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7429AC2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Eseguire rotazioni di oggetti e figure</w:t>
            </w:r>
          </w:p>
        </w:tc>
        <w:tc>
          <w:tcPr>
            <w:tcW w:w="340" w:type="dxa"/>
            <w:shd w:val="clear" w:color="auto" w:fill="auto"/>
            <w:vAlign w:val="bottom"/>
          </w:tcPr>
          <w:p w14:paraId="7DBE9E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14E691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BDB911C" w14:textId="77777777" w:rsidTr="00BC3B7A">
        <w:trPr>
          <w:trHeight w:val="271"/>
        </w:trPr>
        <w:tc>
          <w:tcPr>
            <w:tcW w:w="940" w:type="dxa"/>
            <w:vMerge w:val="restart"/>
            <w:tcBorders>
              <w:left w:val="single" w:sz="8" w:space="0" w:color="auto"/>
              <w:right w:val="single" w:sz="8" w:space="0" w:color="auto"/>
            </w:tcBorders>
            <w:shd w:val="clear" w:color="auto" w:fill="8EAADB"/>
            <w:textDirection w:val="btLr"/>
            <w:vAlign w:val="bottom"/>
          </w:tcPr>
          <w:p w14:paraId="3E4D6D2C" w14:textId="77777777" w:rsidR="0025337B" w:rsidRPr="005422DE" w:rsidRDefault="0025337B" w:rsidP="00BC3B7A">
            <w:pPr>
              <w:spacing w:after="0" w:line="0" w:lineRule="atLeast"/>
              <w:ind w:right="14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3B620F0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3BE70B1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20" w:type="dxa"/>
            <w:gridSpan w:val="2"/>
            <w:tcBorders>
              <w:right w:val="single" w:sz="8" w:space="0" w:color="auto"/>
            </w:tcBorders>
            <w:shd w:val="clear" w:color="auto" w:fill="auto"/>
            <w:vAlign w:val="bottom"/>
          </w:tcPr>
          <w:p w14:paraId="29A0FD6C"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Disegnare</w:t>
            </w:r>
            <w:proofErr w:type="gramEnd"/>
            <w:r w:rsidRPr="005422DE">
              <w:rPr>
                <w:rFonts w:ascii="Comic Sans MS" w:eastAsia="Comic Sans MS" w:hAnsi="Comic Sans MS" w:cs="Arial"/>
                <w:sz w:val="14"/>
                <w:szCs w:val="20"/>
                <w:lang w:eastAsia="it-IT"/>
              </w:rPr>
              <w:t xml:space="preserve"> rette verticali, orizzontali, rette parallele</w:t>
            </w:r>
          </w:p>
        </w:tc>
        <w:tc>
          <w:tcPr>
            <w:tcW w:w="340" w:type="dxa"/>
            <w:shd w:val="clear" w:color="auto" w:fill="auto"/>
            <w:vAlign w:val="bottom"/>
          </w:tcPr>
          <w:p w14:paraId="2026D51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0CC926A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20D1041" w14:textId="77777777" w:rsidTr="00BC3B7A">
        <w:trPr>
          <w:trHeight w:val="175"/>
        </w:trPr>
        <w:tc>
          <w:tcPr>
            <w:tcW w:w="940" w:type="dxa"/>
            <w:vMerge/>
            <w:tcBorders>
              <w:left w:val="single" w:sz="8" w:space="0" w:color="auto"/>
              <w:right w:val="single" w:sz="8" w:space="0" w:color="auto"/>
            </w:tcBorders>
            <w:shd w:val="clear" w:color="auto" w:fill="8EAADB"/>
            <w:vAlign w:val="bottom"/>
          </w:tcPr>
          <w:p w14:paraId="515A8F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A40016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2482DF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4BD0A0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00" w:type="dxa"/>
            <w:tcBorders>
              <w:right w:val="single" w:sz="8" w:space="0" w:color="auto"/>
            </w:tcBorders>
            <w:shd w:val="clear" w:color="auto" w:fill="auto"/>
            <w:vAlign w:val="bottom"/>
          </w:tcPr>
          <w:p w14:paraId="1DA37CB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incidenti, perpendicolari e saperle denominare</w:t>
            </w:r>
          </w:p>
        </w:tc>
        <w:tc>
          <w:tcPr>
            <w:tcW w:w="340" w:type="dxa"/>
            <w:shd w:val="clear" w:color="auto" w:fill="auto"/>
            <w:vAlign w:val="bottom"/>
          </w:tcPr>
          <w:p w14:paraId="23F4A6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7BA8B3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F726239" w14:textId="77777777" w:rsidTr="00BC3B7A">
        <w:trPr>
          <w:trHeight w:val="223"/>
        </w:trPr>
        <w:tc>
          <w:tcPr>
            <w:tcW w:w="940" w:type="dxa"/>
            <w:vMerge/>
            <w:tcBorders>
              <w:left w:val="single" w:sz="8" w:space="0" w:color="auto"/>
              <w:right w:val="single" w:sz="8" w:space="0" w:color="auto"/>
            </w:tcBorders>
            <w:shd w:val="clear" w:color="auto" w:fill="8EAADB"/>
            <w:vAlign w:val="bottom"/>
          </w:tcPr>
          <w:p w14:paraId="1A355B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C02B3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5EAD3C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36F4C0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0" w:type="dxa"/>
            <w:tcBorders>
              <w:right w:val="single" w:sz="8" w:space="0" w:color="auto"/>
            </w:tcBorders>
            <w:shd w:val="clear" w:color="auto" w:fill="auto"/>
            <w:vAlign w:val="bottom"/>
          </w:tcPr>
          <w:p w14:paraId="6686D55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correttamente</w:t>
            </w:r>
          </w:p>
        </w:tc>
        <w:tc>
          <w:tcPr>
            <w:tcW w:w="340" w:type="dxa"/>
            <w:shd w:val="clear" w:color="auto" w:fill="auto"/>
            <w:vAlign w:val="bottom"/>
          </w:tcPr>
          <w:p w14:paraId="5DB41A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616449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FF5D1C9" w14:textId="77777777" w:rsidTr="00BC3B7A">
        <w:trPr>
          <w:trHeight w:val="269"/>
        </w:trPr>
        <w:tc>
          <w:tcPr>
            <w:tcW w:w="940" w:type="dxa"/>
            <w:vMerge/>
            <w:tcBorders>
              <w:left w:val="single" w:sz="8" w:space="0" w:color="auto"/>
              <w:right w:val="single" w:sz="8" w:space="0" w:color="auto"/>
            </w:tcBorders>
            <w:shd w:val="clear" w:color="auto" w:fill="8EAADB"/>
            <w:vAlign w:val="bottom"/>
          </w:tcPr>
          <w:p w14:paraId="422F14B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233AEC4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2686346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20" w:type="dxa"/>
            <w:gridSpan w:val="2"/>
            <w:tcBorders>
              <w:right w:val="single" w:sz="8" w:space="0" w:color="auto"/>
            </w:tcBorders>
            <w:shd w:val="clear" w:color="auto" w:fill="auto"/>
            <w:vAlign w:val="bottom"/>
          </w:tcPr>
          <w:p w14:paraId="0596505B"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Acquisire</w:t>
            </w:r>
            <w:proofErr w:type="gramEnd"/>
            <w:r w:rsidRPr="005422DE">
              <w:rPr>
                <w:rFonts w:ascii="Comic Sans MS" w:eastAsia="Comic Sans MS" w:hAnsi="Comic Sans MS" w:cs="Arial"/>
                <w:sz w:val="14"/>
                <w:szCs w:val="20"/>
                <w:lang w:eastAsia="it-IT"/>
              </w:rPr>
              <w:t xml:space="preserve"> il concetto di angolo</w:t>
            </w:r>
          </w:p>
        </w:tc>
        <w:tc>
          <w:tcPr>
            <w:tcW w:w="340" w:type="dxa"/>
            <w:shd w:val="clear" w:color="auto" w:fill="auto"/>
            <w:vAlign w:val="bottom"/>
          </w:tcPr>
          <w:p w14:paraId="7295783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6B31C8E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6CAAA27" w14:textId="77777777" w:rsidTr="00BC3B7A">
        <w:trPr>
          <w:trHeight w:val="74"/>
        </w:trPr>
        <w:tc>
          <w:tcPr>
            <w:tcW w:w="940" w:type="dxa"/>
            <w:vMerge/>
            <w:tcBorders>
              <w:left w:val="single" w:sz="8" w:space="0" w:color="auto"/>
              <w:right w:val="single" w:sz="8" w:space="0" w:color="auto"/>
            </w:tcBorders>
            <w:shd w:val="clear" w:color="auto" w:fill="8EAADB"/>
            <w:vAlign w:val="bottom"/>
          </w:tcPr>
          <w:p w14:paraId="447DF3F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2F04625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tcBorders>
              <w:right w:val="single" w:sz="8" w:space="0" w:color="auto"/>
            </w:tcBorders>
            <w:shd w:val="clear" w:color="auto" w:fill="auto"/>
            <w:vAlign w:val="bottom"/>
          </w:tcPr>
          <w:p w14:paraId="563E15E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vMerge w:val="restart"/>
            <w:shd w:val="clear" w:color="auto" w:fill="auto"/>
            <w:vAlign w:val="bottom"/>
          </w:tcPr>
          <w:p w14:paraId="26DBE8E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00" w:type="dxa"/>
            <w:vMerge w:val="restart"/>
            <w:tcBorders>
              <w:right w:val="single" w:sz="8" w:space="0" w:color="auto"/>
            </w:tcBorders>
            <w:shd w:val="clear" w:color="auto" w:fill="auto"/>
            <w:vAlign w:val="bottom"/>
          </w:tcPr>
          <w:p w14:paraId="5D82F4E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il concetto di perimetro e area</w:t>
            </w:r>
          </w:p>
        </w:tc>
        <w:tc>
          <w:tcPr>
            <w:tcW w:w="340" w:type="dxa"/>
            <w:shd w:val="clear" w:color="auto" w:fill="auto"/>
            <w:vAlign w:val="bottom"/>
          </w:tcPr>
          <w:p w14:paraId="03F94B7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0DD09AA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68D893E" w14:textId="77777777" w:rsidTr="00BC3B7A">
        <w:trPr>
          <w:trHeight w:val="101"/>
        </w:trPr>
        <w:tc>
          <w:tcPr>
            <w:tcW w:w="940" w:type="dxa"/>
            <w:tcBorders>
              <w:left w:val="single" w:sz="8" w:space="0" w:color="auto"/>
              <w:right w:val="single" w:sz="8" w:space="0" w:color="auto"/>
            </w:tcBorders>
            <w:shd w:val="clear" w:color="auto" w:fill="8EAADB"/>
            <w:vAlign w:val="bottom"/>
          </w:tcPr>
          <w:p w14:paraId="77EE62B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0F4D404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tcBorders>
              <w:right w:val="single" w:sz="8" w:space="0" w:color="auto"/>
            </w:tcBorders>
            <w:shd w:val="clear" w:color="auto" w:fill="auto"/>
            <w:vAlign w:val="bottom"/>
          </w:tcPr>
          <w:p w14:paraId="21A78FC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vMerge/>
            <w:shd w:val="clear" w:color="auto" w:fill="auto"/>
            <w:vAlign w:val="bottom"/>
          </w:tcPr>
          <w:p w14:paraId="344390A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600" w:type="dxa"/>
            <w:vMerge/>
            <w:tcBorders>
              <w:right w:val="single" w:sz="8" w:space="0" w:color="auto"/>
            </w:tcBorders>
            <w:shd w:val="clear" w:color="auto" w:fill="auto"/>
            <w:vAlign w:val="bottom"/>
          </w:tcPr>
          <w:p w14:paraId="1F11E5F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0CB0C3A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744F702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7CE40B35" w14:textId="77777777" w:rsidTr="00BC3B7A">
        <w:trPr>
          <w:trHeight w:val="271"/>
        </w:trPr>
        <w:tc>
          <w:tcPr>
            <w:tcW w:w="940" w:type="dxa"/>
            <w:tcBorders>
              <w:left w:val="single" w:sz="8" w:space="0" w:color="auto"/>
              <w:right w:val="single" w:sz="8" w:space="0" w:color="auto"/>
            </w:tcBorders>
            <w:shd w:val="clear" w:color="auto" w:fill="8EAADB"/>
            <w:vAlign w:val="bottom"/>
          </w:tcPr>
          <w:p w14:paraId="1ED6CEB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1C4148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4A532ED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20" w:type="dxa"/>
            <w:gridSpan w:val="2"/>
            <w:tcBorders>
              <w:right w:val="single" w:sz="8" w:space="0" w:color="auto"/>
            </w:tcBorders>
            <w:shd w:val="clear" w:color="auto" w:fill="auto"/>
            <w:vAlign w:val="bottom"/>
          </w:tcPr>
          <w:p w14:paraId="7437EA3B"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Effettuare</w:t>
            </w:r>
            <w:proofErr w:type="gramEnd"/>
            <w:r w:rsidRPr="005422DE">
              <w:rPr>
                <w:rFonts w:ascii="Comic Sans MS" w:eastAsia="Comic Sans MS" w:hAnsi="Comic Sans MS" w:cs="Arial"/>
                <w:sz w:val="14"/>
                <w:szCs w:val="20"/>
                <w:lang w:eastAsia="it-IT"/>
              </w:rPr>
              <w:t xml:space="preserve"> misure dirette e indirette di grandezze</w:t>
            </w:r>
          </w:p>
        </w:tc>
        <w:tc>
          <w:tcPr>
            <w:tcW w:w="340" w:type="dxa"/>
            <w:shd w:val="clear" w:color="auto" w:fill="auto"/>
            <w:vAlign w:val="bottom"/>
          </w:tcPr>
          <w:p w14:paraId="2021BF4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49B3417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239722A" w14:textId="77777777" w:rsidTr="00BC3B7A">
        <w:trPr>
          <w:trHeight w:val="175"/>
        </w:trPr>
        <w:tc>
          <w:tcPr>
            <w:tcW w:w="940" w:type="dxa"/>
            <w:tcBorders>
              <w:left w:val="single" w:sz="8" w:space="0" w:color="auto"/>
              <w:right w:val="single" w:sz="8" w:space="0" w:color="auto"/>
            </w:tcBorders>
            <w:shd w:val="clear" w:color="auto" w:fill="8EAADB"/>
            <w:vAlign w:val="bottom"/>
          </w:tcPr>
          <w:p w14:paraId="538EF64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E8BC0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4257DD1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3FC92F9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00" w:type="dxa"/>
            <w:tcBorders>
              <w:right w:val="single" w:sz="8" w:space="0" w:color="auto"/>
            </w:tcBorders>
            <w:shd w:val="clear" w:color="auto" w:fill="auto"/>
            <w:vAlign w:val="bottom"/>
          </w:tcPr>
          <w:p w14:paraId="2433A03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(lunghezza, capacità, massa)</w:t>
            </w:r>
          </w:p>
        </w:tc>
        <w:tc>
          <w:tcPr>
            <w:tcW w:w="340" w:type="dxa"/>
            <w:shd w:val="clear" w:color="auto" w:fill="auto"/>
            <w:vAlign w:val="bottom"/>
          </w:tcPr>
          <w:p w14:paraId="6B95B7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69A962A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783565B" w14:textId="77777777" w:rsidTr="00BC3B7A">
        <w:trPr>
          <w:trHeight w:val="319"/>
        </w:trPr>
        <w:tc>
          <w:tcPr>
            <w:tcW w:w="940" w:type="dxa"/>
            <w:tcBorders>
              <w:left w:val="single" w:sz="8" w:space="0" w:color="auto"/>
              <w:bottom w:val="single" w:sz="8" w:space="0" w:color="auto"/>
              <w:right w:val="single" w:sz="8" w:space="0" w:color="auto"/>
            </w:tcBorders>
            <w:shd w:val="clear" w:color="auto" w:fill="8EAADB"/>
            <w:vAlign w:val="bottom"/>
          </w:tcPr>
          <w:p w14:paraId="10DD67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8CB68B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4E7BE4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20" w:type="dxa"/>
            <w:gridSpan w:val="2"/>
            <w:tcBorders>
              <w:bottom w:val="single" w:sz="8" w:space="0" w:color="auto"/>
              <w:right w:val="single" w:sz="8" w:space="0" w:color="auto"/>
            </w:tcBorders>
            <w:shd w:val="clear" w:color="auto" w:fill="auto"/>
            <w:vAlign w:val="bottom"/>
          </w:tcPr>
          <w:p w14:paraId="02049305" w14:textId="77777777" w:rsidR="0025337B" w:rsidRPr="005422DE" w:rsidRDefault="0025337B" w:rsidP="00BC3B7A">
            <w:pPr>
              <w:spacing w:after="0" w:line="319"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Utilizzare</w:t>
            </w:r>
            <w:proofErr w:type="gramEnd"/>
            <w:r w:rsidRPr="005422DE">
              <w:rPr>
                <w:rFonts w:ascii="Comic Sans MS" w:eastAsia="Comic Sans MS" w:hAnsi="Comic Sans MS" w:cs="Arial"/>
                <w:sz w:val="15"/>
                <w:szCs w:val="20"/>
                <w:lang w:eastAsia="it-IT"/>
              </w:rPr>
              <w:t xml:space="preserve"> multipli e sottomultipli delle unità di misura</w:t>
            </w:r>
          </w:p>
        </w:tc>
        <w:tc>
          <w:tcPr>
            <w:tcW w:w="340" w:type="dxa"/>
            <w:tcBorders>
              <w:bottom w:val="single" w:sz="8" w:space="0" w:color="auto"/>
            </w:tcBorders>
            <w:shd w:val="clear" w:color="auto" w:fill="auto"/>
            <w:vAlign w:val="bottom"/>
          </w:tcPr>
          <w:p w14:paraId="0488C9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0EA47E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CD7DF94" w14:textId="77777777" w:rsidTr="00BC3B7A">
        <w:trPr>
          <w:trHeight w:val="211"/>
        </w:trPr>
        <w:tc>
          <w:tcPr>
            <w:tcW w:w="940" w:type="dxa"/>
            <w:tcBorders>
              <w:left w:val="single" w:sz="8" w:space="0" w:color="auto"/>
              <w:right w:val="single" w:sz="8" w:space="0" w:color="auto"/>
            </w:tcBorders>
            <w:shd w:val="clear" w:color="auto" w:fill="FFD966"/>
            <w:vAlign w:val="bottom"/>
          </w:tcPr>
          <w:p w14:paraId="6494B5C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80DF420"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0A5B33E3"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Triangoli e quadrilateri</w:t>
            </w:r>
          </w:p>
        </w:tc>
        <w:tc>
          <w:tcPr>
            <w:tcW w:w="320" w:type="dxa"/>
            <w:shd w:val="clear" w:color="auto" w:fill="auto"/>
            <w:vAlign w:val="bottom"/>
          </w:tcPr>
          <w:p w14:paraId="67E25125"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00" w:type="dxa"/>
            <w:tcBorders>
              <w:right w:val="single" w:sz="8" w:space="0" w:color="auto"/>
            </w:tcBorders>
            <w:shd w:val="clear" w:color="auto" w:fill="auto"/>
            <w:vAlign w:val="bottom"/>
          </w:tcPr>
          <w:p w14:paraId="704FF5CB"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Confrontare figure geometriche</w:t>
            </w:r>
          </w:p>
        </w:tc>
        <w:tc>
          <w:tcPr>
            <w:tcW w:w="4520" w:type="dxa"/>
            <w:gridSpan w:val="2"/>
            <w:tcBorders>
              <w:right w:val="single" w:sz="8" w:space="0" w:color="auto"/>
            </w:tcBorders>
            <w:shd w:val="clear" w:color="auto" w:fill="auto"/>
            <w:vAlign w:val="bottom"/>
          </w:tcPr>
          <w:p w14:paraId="46956887"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analizzare figure piane</w:t>
            </w:r>
          </w:p>
        </w:tc>
      </w:tr>
      <w:tr w:rsidR="0025337B" w:rsidRPr="005422DE" w14:paraId="0FF72F97" w14:textId="77777777" w:rsidTr="00BC3B7A">
        <w:trPr>
          <w:trHeight w:val="224"/>
        </w:trPr>
        <w:tc>
          <w:tcPr>
            <w:tcW w:w="940" w:type="dxa"/>
            <w:tcBorders>
              <w:left w:val="single" w:sz="8" w:space="0" w:color="auto"/>
              <w:right w:val="single" w:sz="8" w:space="0" w:color="auto"/>
            </w:tcBorders>
            <w:shd w:val="clear" w:color="auto" w:fill="FFD966"/>
            <w:vAlign w:val="bottom"/>
          </w:tcPr>
          <w:p w14:paraId="30A917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1E8B888"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7FC230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Simmetrie, rotazioni, traslazioni</w:t>
            </w:r>
          </w:p>
        </w:tc>
        <w:tc>
          <w:tcPr>
            <w:tcW w:w="320" w:type="dxa"/>
            <w:shd w:val="clear" w:color="auto" w:fill="auto"/>
            <w:vAlign w:val="bottom"/>
          </w:tcPr>
          <w:p w14:paraId="5ED9AE45"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5FFF734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simmetrie in figure date</w:t>
            </w:r>
          </w:p>
        </w:tc>
        <w:tc>
          <w:tcPr>
            <w:tcW w:w="340" w:type="dxa"/>
            <w:shd w:val="clear" w:color="auto" w:fill="auto"/>
            <w:vAlign w:val="bottom"/>
          </w:tcPr>
          <w:p w14:paraId="65F5EE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6CFE0F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Opera trasformazioni geometriche</w:t>
            </w:r>
          </w:p>
        </w:tc>
      </w:tr>
      <w:tr w:rsidR="0025337B" w:rsidRPr="005422DE" w14:paraId="60EB1601" w14:textId="77777777" w:rsidTr="00BC3B7A">
        <w:trPr>
          <w:trHeight w:val="221"/>
        </w:trPr>
        <w:tc>
          <w:tcPr>
            <w:tcW w:w="940" w:type="dxa"/>
            <w:vMerge w:val="restart"/>
            <w:tcBorders>
              <w:left w:val="single" w:sz="8" w:space="0" w:color="auto"/>
              <w:right w:val="single" w:sz="8" w:space="0" w:color="auto"/>
            </w:tcBorders>
            <w:shd w:val="clear" w:color="auto" w:fill="FFD966"/>
            <w:textDirection w:val="btLr"/>
            <w:vAlign w:val="bottom"/>
          </w:tcPr>
          <w:p w14:paraId="18E979FE" w14:textId="77777777" w:rsidR="0025337B" w:rsidRPr="005422DE" w:rsidRDefault="0025337B" w:rsidP="00BC3B7A">
            <w:pPr>
              <w:spacing w:after="0" w:line="239" w:lineRule="auto"/>
              <w:ind w:right="169"/>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4</w:t>
            </w:r>
          </w:p>
        </w:tc>
        <w:tc>
          <w:tcPr>
            <w:tcW w:w="340" w:type="dxa"/>
            <w:shd w:val="clear" w:color="auto" w:fill="auto"/>
            <w:vAlign w:val="bottom"/>
          </w:tcPr>
          <w:p w14:paraId="4FF9B959"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A486E63"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angoli e la loro ampiezza</w:t>
            </w:r>
          </w:p>
        </w:tc>
        <w:tc>
          <w:tcPr>
            <w:tcW w:w="320" w:type="dxa"/>
            <w:shd w:val="clear" w:color="auto" w:fill="auto"/>
            <w:vAlign w:val="bottom"/>
          </w:tcPr>
          <w:p w14:paraId="07BFAAC1"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5F0658F8"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Disegnare, descrivere e classificare angoli</w:t>
            </w:r>
          </w:p>
        </w:tc>
        <w:tc>
          <w:tcPr>
            <w:tcW w:w="4520" w:type="dxa"/>
            <w:gridSpan w:val="2"/>
            <w:tcBorders>
              <w:right w:val="single" w:sz="8" w:space="0" w:color="auto"/>
            </w:tcBorders>
            <w:shd w:val="clear" w:color="auto" w:fill="auto"/>
            <w:vAlign w:val="bottom"/>
          </w:tcPr>
          <w:p w14:paraId="11901E67"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confrontare e operare con grandezze e unità</w:t>
            </w:r>
          </w:p>
        </w:tc>
      </w:tr>
      <w:tr w:rsidR="0025337B" w:rsidRPr="005422DE" w14:paraId="321B826F" w14:textId="77777777" w:rsidTr="00BC3B7A">
        <w:trPr>
          <w:trHeight w:val="223"/>
        </w:trPr>
        <w:tc>
          <w:tcPr>
            <w:tcW w:w="940" w:type="dxa"/>
            <w:vMerge/>
            <w:tcBorders>
              <w:left w:val="single" w:sz="8" w:space="0" w:color="auto"/>
              <w:right w:val="single" w:sz="8" w:space="0" w:color="auto"/>
            </w:tcBorders>
            <w:shd w:val="clear" w:color="auto" w:fill="FFD966"/>
            <w:vAlign w:val="bottom"/>
          </w:tcPr>
          <w:p w14:paraId="35B814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1ECFC8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BA1238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Scomposizione di poligoni</w:t>
            </w:r>
          </w:p>
        </w:tc>
        <w:tc>
          <w:tcPr>
            <w:tcW w:w="320" w:type="dxa"/>
            <w:shd w:val="clear" w:color="auto" w:fill="auto"/>
            <w:vAlign w:val="bottom"/>
          </w:tcPr>
          <w:p w14:paraId="5FDDEE4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600BF98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Misurare ampiezze angolari</w:t>
            </w:r>
          </w:p>
        </w:tc>
        <w:tc>
          <w:tcPr>
            <w:tcW w:w="340" w:type="dxa"/>
            <w:shd w:val="clear" w:color="auto" w:fill="auto"/>
            <w:vAlign w:val="bottom"/>
          </w:tcPr>
          <w:p w14:paraId="466FBB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77A18F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 misura</w:t>
            </w:r>
          </w:p>
        </w:tc>
      </w:tr>
      <w:tr w:rsidR="0025337B" w:rsidRPr="005422DE" w14:paraId="4CC63975" w14:textId="77777777" w:rsidTr="00BC3B7A">
        <w:trPr>
          <w:trHeight w:val="223"/>
        </w:trPr>
        <w:tc>
          <w:tcPr>
            <w:tcW w:w="940" w:type="dxa"/>
            <w:vMerge w:val="restart"/>
            <w:tcBorders>
              <w:left w:val="single" w:sz="8" w:space="0" w:color="auto"/>
              <w:right w:val="single" w:sz="8" w:space="0" w:color="auto"/>
            </w:tcBorders>
            <w:shd w:val="clear" w:color="auto" w:fill="FFD966"/>
            <w:textDirection w:val="btLr"/>
            <w:vAlign w:val="bottom"/>
          </w:tcPr>
          <w:p w14:paraId="6467AE98" w14:textId="77777777" w:rsidR="0025337B" w:rsidRPr="005422DE" w:rsidRDefault="0025337B" w:rsidP="00BC3B7A">
            <w:pPr>
              <w:spacing w:after="0" w:line="0" w:lineRule="atLeast"/>
              <w:ind w:right="14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78A1E7F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64DCEE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Figure equi estese</w:t>
            </w:r>
          </w:p>
        </w:tc>
        <w:tc>
          <w:tcPr>
            <w:tcW w:w="320" w:type="dxa"/>
            <w:shd w:val="clear" w:color="auto" w:fill="auto"/>
            <w:vAlign w:val="bottom"/>
          </w:tcPr>
          <w:p w14:paraId="2206F5F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0015F4C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Effettuare traslazioni e rotazioni di oggetti e figure</w:t>
            </w:r>
          </w:p>
        </w:tc>
        <w:tc>
          <w:tcPr>
            <w:tcW w:w="340" w:type="dxa"/>
            <w:shd w:val="clear" w:color="auto" w:fill="auto"/>
            <w:vAlign w:val="bottom"/>
          </w:tcPr>
          <w:p w14:paraId="655CEC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8DE8C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8DF6FAC" w14:textId="77777777" w:rsidTr="00BC3B7A">
        <w:trPr>
          <w:trHeight w:val="223"/>
        </w:trPr>
        <w:tc>
          <w:tcPr>
            <w:tcW w:w="940" w:type="dxa"/>
            <w:vMerge/>
            <w:tcBorders>
              <w:left w:val="single" w:sz="8" w:space="0" w:color="auto"/>
              <w:right w:val="single" w:sz="8" w:space="0" w:color="auto"/>
            </w:tcBorders>
            <w:shd w:val="clear" w:color="auto" w:fill="FFD966"/>
            <w:vAlign w:val="bottom"/>
          </w:tcPr>
          <w:p w14:paraId="6B971B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EF7162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081A878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Perimetro di poligoni</w:t>
            </w:r>
          </w:p>
        </w:tc>
        <w:tc>
          <w:tcPr>
            <w:tcW w:w="320" w:type="dxa"/>
            <w:shd w:val="clear" w:color="auto" w:fill="auto"/>
            <w:vAlign w:val="bottom"/>
          </w:tcPr>
          <w:p w14:paraId="7CCD1A7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637CD5F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Calcolare perimetri</w:t>
            </w:r>
          </w:p>
        </w:tc>
        <w:tc>
          <w:tcPr>
            <w:tcW w:w="340" w:type="dxa"/>
            <w:shd w:val="clear" w:color="auto" w:fill="auto"/>
            <w:vAlign w:val="bottom"/>
          </w:tcPr>
          <w:p w14:paraId="472A42D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B5437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E70620F" w14:textId="77777777" w:rsidTr="00BC3B7A">
        <w:trPr>
          <w:trHeight w:val="223"/>
        </w:trPr>
        <w:tc>
          <w:tcPr>
            <w:tcW w:w="940" w:type="dxa"/>
            <w:vMerge/>
            <w:tcBorders>
              <w:left w:val="single" w:sz="8" w:space="0" w:color="auto"/>
              <w:right w:val="single" w:sz="8" w:space="0" w:color="auto"/>
            </w:tcBorders>
            <w:shd w:val="clear" w:color="auto" w:fill="FFD966"/>
            <w:vAlign w:val="bottom"/>
          </w:tcPr>
          <w:p w14:paraId="1ECBE4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F17C1C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1D720B2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Unità di misura di lunghezze, massa, capacità</w:t>
            </w:r>
          </w:p>
        </w:tc>
        <w:tc>
          <w:tcPr>
            <w:tcW w:w="320" w:type="dxa"/>
            <w:shd w:val="clear" w:color="auto" w:fill="auto"/>
            <w:vAlign w:val="bottom"/>
          </w:tcPr>
          <w:p w14:paraId="3B225D1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3059FC3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figure equi estese</w:t>
            </w:r>
          </w:p>
        </w:tc>
        <w:tc>
          <w:tcPr>
            <w:tcW w:w="340" w:type="dxa"/>
            <w:shd w:val="clear" w:color="auto" w:fill="auto"/>
            <w:vAlign w:val="bottom"/>
          </w:tcPr>
          <w:p w14:paraId="072EBB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6EB5D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74D72ED" w14:textId="77777777" w:rsidTr="00BC3B7A">
        <w:trPr>
          <w:trHeight w:val="223"/>
        </w:trPr>
        <w:tc>
          <w:tcPr>
            <w:tcW w:w="940" w:type="dxa"/>
            <w:vMerge/>
            <w:tcBorders>
              <w:left w:val="single" w:sz="8" w:space="0" w:color="auto"/>
              <w:right w:val="single" w:sz="8" w:space="0" w:color="auto"/>
            </w:tcBorders>
            <w:shd w:val="clear" w:color="auto" w:fill="FFD966"/>
            <w:vAlign w:val="bottom"/>
          </w:tcPr>
          <w:p w14:paraId="286E94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549447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56D3C6B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Spesa, guadagno, ricavo, perdita</w:t>
            </w:r>
          </w:p>
        </w:tc>
        <w:tc>
          <w:tcPr>
            <w:tcW w:w="320" w:type="dxa"/>
            <w:shd w:val="clear" w:color="auto" w:fill="auto"/>
            <w:vAlign w:val="bottom"/>
          </w:tcPr>
          <w:p w14:paraId="157A691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tcBorders>
              <w:right w:val="single" w:sz="8" w:space="0" w:color="auto"/>
            </w:tcBorders>
            <w:shd w:val="clear" w:color="auto" w:fill="auto"/>
            <w:vAlign w:val="bottom"/>
          </w:tcPr>
          <w:p w14:paraId="141F5E3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Effettuare misure dirette e indirette di grandezze</w:t>
            </w:r>
          </w:p>
        </w:tc>
        <w:tc>
          <w:tcPr>
            <w:tcW w:w="340" w:type="dxa"/>
            <w:shd w:val="clear" w:color="auto" w:fill="auto"/>
            <w:vAlign w:val="bottom"/>
          </w:tcPr>
          <w:p w14:paraId="126D63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0999AB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C55D43D" w14:textId="77777777" w:rsidTr="00BC3B7A">
        <w:trPr>
          <w:trHeight w:val="122"/>
        </w:trPr>
        <w:tc>
          <w:tcPr>
            <w:tcW w:w="940" w:type="dxa"/>
            <w:vMerge/>
            <w:tcBorders>
              <w:left w:val="single" w:sz="8" w:space="0" w:color="auto"/>
              <w:right w:val="single" w:sz="8" w:space="0" w:color="auto"/>
            </w:tcBorders>
            <w:shd w:val="clear" w:color="auto" w:fill="FFD966"/>
            <w:vAlign w:val="bottom"/>
          </w:tcPr>
          <w:p w14:paraId="213ED2A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val="restart"/>
            <w:shd w:val="clear" w:color="auto" w:fill="auto"/>
            <w:vAlign w:val="bottom"/>
          </w:tcPr>
          <w:p w14:paraId="0224215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3F20DEA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Peso netto, peso lordo, tara</w:t>
            </w:r>
          </w:p>
        </w:tc>
        <w:tc>
          <w:tcPr>
            <w:tcW w:w="320" w:type="dxa"/>
            <w:shd w:val="clear" w:color="auto" w:fill="auto"/>
            <w:vAlign w:val="bottom"/>
          </w:tcPr>
          <w:p w14:paraId="6B0B704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00" w:type="dxa"/>
            <w:vMerge w:val="restart"/>
            <w:tcBorders>
              <w:right w:val="single" w:sz="8" w:space="0" w:color="auto"/>
            </w:tcBorders>
            <w:shd w:val="clear" w:color="auto" w:fill="auto"/>
            <w:vAlign w:val="bottom"/>
          </w:tcPr>
          <w:p w14:paraId="30DF7E6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(lunghezza, capacità, massa, tempo) ed esprimerle secondo</w:t>
            </w:r>
          </w:p>
        </w:tc>
        <w:tc>
          <w:tcPr>
            <w:tcW w:w="340" w:type="dxa"/>
            <w:shd w:val="clear" w:color="auto" w:fill="auto"/>
            <w:vAlign w:val="bottom"/>
          </w:tcPr>
          <w:p w14:paraId="0901263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0C22C11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7084D9C4" w14:textId="77777777" w:rsidTr="00BC3B7A">
        <w:trPr>
          <w:trHeight w:val="101"/>
        </w:trPr>
        <w:tc>
          <w:tcPr>
            <w:tcW w:w="940" w:type="dxa"/>
            <w:tcBorders>
              <w:left w:val="single" w:sz="8" w:space="0" w:color="auto"/>
              <w:right w:val="single" w:sz="8" w:space="0" w:color="auto"/>
            </w:tcBorders>
            <w:shd w:val="clear" w:color="auto" w:fill="FFD966"/>
            <w:vAlign w:val="bottom"/>
          </w:tcPr>
          <w:p w14:paraId="73BBF5E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0CD6C07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vMerge/>
            <w:tcBorders>
              <w:right w:val="single" w:sz="8" w:space="0" w:color="auto"/>
            </w:tcBorders>
            <w:shd w:val="clear" w:color="auto" w:fill="auto"/>
            <w:vAlign w:val="bottom"/>
          </w:tcPr>
          <w:p w14:paraId="25A3868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auto"/>
            <w:vAlign w:val="bottom"/>
          </w:tcPr>
          <w:p w14:paraId="0D6DB4D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600" w:type="dxa"/>
            <w:vMerge/>
            <w:tcBorders>
              <w:right w:val="single" w:sz="8" w:space="0" w:color="auto"/>
            </w:tcBorders>
            <w:shd w:val="clear" w:color="auto" w:fill="auto"/>
            <w:vAlign w:val="bottom"/>
          </w:tcPr>
          <w:p w14:paraId="44BEE82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6ADE0B4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636338B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1EFEF0E" w14:textId="77777777" w:rsidTr="00BC3B7A">
        <w:trPr>
          <w:trHeight w:val="223"/>
        </w:trPr>
        <w:tc>
          <w:tcPr>
            <w:tcW w:w="940" w:type="dxa"/>
            <w:tcBorders>
              <w:left w:val="single" w:sz="8" w:space="0" w:color="auto"/>
              <w:right w:val="single" w:sz="8" w:space="0" w:color="auto"/>
            </w:tcBorders>
            <w:shd w:val="clear" w:color="auto" w:fill="FFD966"/>
            <w:vAlign w:val="bottom"/>
          </w:tcPr>
          <w:p w14:paraId="33A321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435CC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6F0458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4D15D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0" w:type="dxa"/>
            <w:tcBorders>
              <w:right w:val="single" w:sz="8" w:space="0" w:color="auto"/>
            </w:tcBorders>
            <w:shd w:val="clear" w:color="auto" w:fill="auto"/>
            <w:vAlign w:val="bottom"/>
          </w:tcPr>
          <w:p w14:paraId="3EEE0B1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unità di misure convenzionali</w:t>
            </w:r>
          </w:p>
        </w:tc>
        <w:tc>
          <w:tcPr>
            <w:tcW w:w="340" w:type="dxa"/>
            <w:shd w:val="clear" w:color="auto" w:fill="auto"/>
            <w:vAlign w:val="bottom"/>
          </w:tcPr>
          <w:p w14:paraId="4D2D08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53A7A8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AFA8881" w14:textId="77777777" w:rsidTr="00BC3B7A">
        <w:trPr>
          <w:trHeight w:val="271"/>
        </w:trPr>
        <w:tc>
          <w:tcPr>
            <w:tcW w:w="940" w:type="dxa"/>
            <w:tcBorders>
              <w:left w:val="single" w:sz="8" w:space="0" w:color="auto"/>
              <w:right w:val="single" w:sz="8" w:space="0" w:color="auto"/>
            </w:tcBorders>
            <w:shd w:val="clear" w:color="auto" w:fill="FFD966"/>
            <w:vAlign w:val="bottom"/>
          </w:tcPr>
          <w:p w14:paraId="4CB2D39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36B0F3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700" w:type="dxa"/>
            <w:tcBorders>
              <w:right w:val="single" w:sz="8" w:space="0" w:color="auto"/>
            </w:tcBorders>
            <w:shd w:val="clear" w:color="auto" w:fill="auto"/>
            <w:vAlign w:val="bottom"/>
          </w:tcPr>
          <w:p w14:paraId="3D34350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20" w:type="dxa"/>
            <w:gridSpan w:val="2"/>
            <w:tcBorders>
              <w:right w:val="single" w:sz="8" w:space="0" w:color="auto"/>
            </w:tcBorders>
            <w:shd w:val="clear" w:color="auto" w:fill="auto"/>
            <w:vAlign w:val="bottom"/>
          </w:tcPr>
          <w:p w14:paraId="16E4462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Cambiare</w:t>
            </w:r>
            <w:proofErr w:type="gramEnd"/>
            <w:r w:rsidRPr="005422DE">
              <w:rPr>
                <w:rFonts w:ascii="Comic Sans MS" w:eastAsia="Comic Sans MS" w:hAnsi="Comic Sans MS" w:cs="Arial"/>
                <w:sz w:val="14"/>
                <w:szCs w:val="20"/>
                <w:lang w:eastAsia="it-IT"/>
              </w:rPr>
              <w:t xml:space="preserve"> misure utilizzando multipli e sottomultipli</w:t>
            </w:r>
          </w:p>
        </w:tc>
        <w:tc>
          <w:tcPr>
            <w:tcW w:w="340" w:type="dxa"/>
            <w:shd w:val="clear" w:color="auto" w:fill="auto"/>
            <w:vAlign w:val="bottom"/>
          </w:tcPr>
          <w:p w14:paraId="4E635D5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500CE6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D795BE8" w14:textId="77777777" w:rsidTr="00BC3B7A">
        <w:trPr>
          <w:trHeight w:val="175"/>
        </w:trPr>
        <w:tc>
          <w:tcPr>
            <w:tcW w:w="940" w:type="dxa"/>
            <w:tcBorders>
              <w:left w:val="single" w:sz="8" w:space="0" w:color="auto"/>
              <w:right w:val="single" w:sz="8" w:space="0" w:color="auto"/>
            </w:tcBorders>
            <w:shd w:val="clear" w:color="auto" w:fill="FFD966"/>
            <w:vAlign w:val="bottom"/>
          </w:tcPr>
          <w:p w14:paraId="18537CD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5E995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7D200F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520FB72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00" w:type="dxa"/>
            <w:tcBorders>
              <w:right w:val="single" w:sz="8" w:space="0" w:color="auto"/>
            </w:tcBorders>
            <w:shd w:val="clear" w:color="auto" w:fill="auto"/>
            <w:vAlign w:val="bottom"/>
          </w:tcPr>
          <w:p w14:paraId="3FF2856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Calcolare spesa, ricavo</w:t>
            </w:r>
          </w:p>
        </w:tc>
        <w:tc>
          <w:tcPr>
            <w:tcW w:w="340" w:type="dxa"/>
            <w:shd w:val="clear" w:color="auto" w:fill="auto"/>
            <w:vAlign w:val="bottom"/>
          </w:tcPr>
          <w:p w14:paraId="55F55E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4142746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8B02D04" w14:textId="77777777" w:rsidTr="00BC3B7A">
        <w:trPr>
          <w:trHeight w:val="96"/>
        </w:trPr>
        <w:tc>
          <w:tcPr>
            <w:tcW w:w="940" w:type="dxa"/>
            <w:tcBorders>
              <w:left w:val="single" w:sz="8" w:space="0" w:color="auto"/>
              <w:bottom w:val="single" w:sz="8" w:space="0" w:color="auto"/>
              <w:right w:val="single" w:sz="8" w:space="0" w:color="auto"/>
            </w:tcBorders>
            <w:shd w:val="clear" w:color="auto" w:fill="FFD966"/>
            <w:vAlign w:val="bottom"/>
          </w:tcPr>
          <w:p w14:paraId="23C792B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tcBorders>
              <w:bottom w:val="single" w:sz="8" w:space="0" w:color="auto"/>
            </w:tcBorders>
            <w:shd w:val="clear" w:color="auto" w:fill="auto"/>
            <w:vAlign w:val="bottom"/>
          </w:tcPr>
          <w:p w14:paraId="3A557D7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tcBorders>
              <w:bottom w:val="single" w:sz="8" w:space="0" w:color="auto"/>
              <w:right w:val="single" w:sz="8" w:space="0" w:color="auto"/>
            </w:tcBorders>
            <w:shd w:val="clear" w:color="auto" w:fill="auto"/>
            <w:vAlign w:val="bottom"/>
          </w:tcPr>
          <w:p w14:paraId="7CBAC3B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tcBorders>
              <w:bottom w:val="single" w:sz="8" w:space="0" w:color="auto"/>
            </w:tcBorders>
            <w:shd w:val="clear" w:color="auto" w:fill="auto"/>
            <w:vAlign w:val="bottom"/>
          </w:tcPr>
          <w:p w14:paraId="23F28DD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600" w:type="dxa"/>
            <w:tcBorders>
              <w:bottom w:val="single" w:sz="8" w:space="0" w:color="auto"/>
              <w:right w:val="single" w:sz="8" w:space="0" w:color="auto"/>
            </w:tcBorders>
            <w:shd w:val="clear" w:color="auto" w:fill="auto"/>
            <w:vAlign w:val="bottom"/>
          </w:tcPr>
          <w:p w14:paraId="2B37FC1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tcBorders>
              <w:bottom w:val="single" w:sz="8" w:space="0" w:color="auto"/>
            </w:tcBorders>
            <w:shd w:val="clear" w:color="auto" w:fill="auto"/>
            <w:vAlign w:val="bottom"/>
          </w:tcPr>
          <w:p w14:paraId="1DCFFFA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bottom w:val="single" w:sz="8" w:space="0" w:color="auto"/>
              <w:right w:val="single" w:sz="8" w:space="0" w:color="auto"/>
            </w:tcBorders>
            <w:shd w:val="clear" w:color="auto" w:fill="auto"/>
            <w:vAlign w:val="bottom"/>
          </w:tcPr>
          <w:p w14:paraId="4F8EE9E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5141548F" w14:textId="77777777" w:rsidTr="00BC3B7A">
        <w:trPr>
          <w:trHeight w:val="209"/>
        </w:trPr>
        <w:tc>
          <w:tcPr>
            <w:tcW w:w="940" w:type="dxa"/>
            <w:tcBorders>
              <w:left w:val="single" w:sz="8" w:space="0" w:color="auto"/>
              <w:right w:val="single" w:sz="8" w:space="0" w:color="auto"/>
            </w:tcBorders>
            <w:shd w:val="clear" w:color="auto" w:fill="FF99FF"/>
            <w:vAlign w:val="bottom"/>
          </w:tcPr>
          <w:p w14:paraId="59BBD41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5C41D7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1FAB576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Triangoli e quadrilateri</w:t>
            </w:r>
          </w:p>
        </w:tc>
        <w:tc>
          <w:tcPr>
            <w:tcW w:w="320" w:type="dxa"/>
            <w:shd w:val="clear" w:color="auto" w:fill="auto"/>
            <w:vAlign w:val="bottom"/>
          </w:tcPr>
          <w:p w14:paraId="0B44662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00" w:type="dxa"/>
            <w:tcBorders>
              <w:right w:val="single" w:sz="8" w:space="0" w:color="auto"/>
            </w:tcBorders>
            <w:shd w:val="clear" w:color="auto" w:fill="auto"/>
            <w:vAlign w:val="bottom"/>
          </w:tcPr>
          <w:p w14:paraId="5A0FC34D"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Costruire e disegnare con strumenti vari le principali</w:t>
            </w:r>
          </w:p>
        </w:tc>
        <w:tc>
          <w:tcPr>
            <w:tcW w:w="340" w:type="dxa"/>
            <w:shd w:val="clear" w:color="auto" w:fill="auto"/>
            <w:vAlign w:val="bottom"/>
          </w:tcPr>
          <w:p w14:paraId="29C458B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80" w:type="dxa"/>
            <w:tcBorders>
              <w:right w:val="single" w:sz="8" w:space="0" w:color="auto"/>
            </w:tcBorders>
            <w:shd w:val="clear" w:color="auto" w:fill="auto"/>
            <w:vAlign w:val="bottom"/>
          </w:tcPr>
          <w:p w14:paraId="6C8BFBA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Opera trasformazioni geometriche</w:t>
            </w:r>
          </w:p>
        </w:tc>
      </w:tr>
      <w:tr w:rsidR="0025337B" w:rsidRPr="005422DE" w14:paraId="6C5E3DED" w14:textId="77777777" w:rsidTr="00BC3B7A">
        <w:trPr>
          <w:trHeight w:val="257"/>
        </w:trPr>
        <w:tc>
          <w:tcPr>
            <w:tcW w:w="940" w:type="dxa"/>
            <w:tcBorders>
              <w:left w:val="single" w:sz="8" w:space="0" w:color="auto"/>
              <w:right w:val="single" w:sz="8" w:space="0" w:color="auto"/>
            </w:tcBorders>
            <w:shd w:val="clear" w:color="auto" w:fill="FF99FF"/>
            <w:vAlign w:val="bottom"/>
          </w:tcPr>
          <w:p w14:paraId="5255E29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3E1AEBD"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3F96F3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poligoni regolari</w:t>
            </w:r>
          </w:p>
        </w:tc>
        <w:tc>
          <w:tcPr>
            <w:tcW w:w="320" w:type="dxa"/>
            <w:shd w:val="clear" w:color="auto" w:fill="auto"/>
            <w:vAlign w:val="bottom"/>
          </w:tcPr>
          <w:p w14:paraId="532D443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00" w:type="dxa"/>
            <w:tcBorders>
              <w:right w:val="single" w:sz="8" w:space="0" w:color="auto"/>
            </w:tcBorders>
            <w:shd w:val="clear" w:color="auto" w:fill="auto"/>
            <w:vAlign w:val="bottom"/>
          </w:tcPr>
          <w:p w14:paraId="0A9DB4C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figure geometriche</w:t>
            </w:r>
          </w:p>
        </w:tc>
        <w:tc>
          <w:tcPr>
            <w:tcW w:w="4520" w:type="dxa"/>
            <w:gridSpan w:val="2"/>
            <w:tcBorders>
              <w:right w:val="single" w:sz="8" w:space="0" w:color="auto"/>
            </w:tcBorders>
            <w:shd w:val="clear" w:color="auto" w:fill="auto"/>
            <w:vAlign w:val="bottom"/>
          </w:tcPr>
          <w:p w14:paraId="5F2D6A92"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Confrontare e operare con grandezze e unità di</w:t>
            </w:r>
          </w:p>
        </w:tc>
      </w:tr>
      <w:tr w:rsidR="0025337B" w:rsidRPr="005422DE" w14:paraId="25F95A7D" w14:textId="77777777" w:rsidTr="00BC3B7A">
        <w:trPr>
          <w:trHeight w:val="223"/>
        </w:trPr>
        <w:tc>
          <w:tcPr>
            <w:tcW w:w="940" w:type="dxa"/>
            <w:tcBorders>
              <w:left w:val="single" w:sz="8" w:space="0" w:color="auto"/>
              <w:right w:val="single" w:sz="8" w:space="0" w:color="auto"/>
            </w:tcBorders>
            <w:shd w:val="clear" w:color="auto" w:fill="FF99FF"/>
            <w:vAlign w:val="bottom"/>
          </w:tcPr>
          <w:p w14:paraId="767A93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77D410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7B3396E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poligoni irregolari</w:t>
            </w:r>
          </w:p>
        </w:tc>
        <w:tc>
          <w:tcPr>
            <w:tcW w:w="320" w:type="dxa"/>
            <w:shd w:val="clear" w:color="auto" w:fill="auto"/>
            <w:vAlign w:val="bottom"/>
          </w:tcPr>
          <w:p w14:paraId="0531306E" w14:textId="77777777" w:rsidR="0025337B" w:rsidRPr="005422DE" w:rsidRDefault="0025337B" w:rsidP="00BC3B7A">
            <w:pPr>
              <w:spacing w:after="0" w:line="111"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600" w:type="dxa"/>
            <w:tcBorders>
              <w:right w:val="single" w:sz="8" w:space="0" w:color="auto"/>
            </w:tcBorders>
            <w:shd w:val="clear" w:color="auto" w:fill="auto"/>
            <w:vAlign w:val="bottom"/>
          </w:tcPr>
          <w:p w14:paraId="4B1BA009"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gli elementi significativi delle principali figure</w:t>
            </w:r>
          </w:p>
        </w:tc>
        <w:tc>
          <w:tcPr>
            <w:tcW w:w="340" w:type="dxa"/>
            <w:shd w:val="clear" w:color="auto" w:fill="auto"/>
            <w:vAlign w:val="bottom"/>
          </w:tcPr>
          <w:p w14:paraId="7DD75C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9FDBAF0" w14:textId="77777777" w:rsidR="0025337B" w:rsidRPr="005422DE" w:rsidRDefault="0025337B" w:rsidP="00BC3B7A">
            <w:pPr>
              <w:spacing w:after="0" w:line="18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misura</w:t>
            </w:r>
          </w:p>
        </w:tc>
      </w:tr>
      <w:tr w:rsidR="0025337B" w:rsidRPr="005422DE" w14:paraId="2880B5E1" w14:textId="77777777" w:rsidTr="00BC3B7A">
        <w:trPr>
          <w:trHeight w:val="223"/>
        </w:trPr>
        <w:tc>
          <w:tcPr>
            <w:tcW w:w="940" w:type="dxa"/>
            <w:tcBorders>
              <w:left w:val="single" w:sz="8" w:space="0" w:color="auto"/>
              <w:right w:val="single" w:sz="8" w:space="0" w:color="auto"/>
            </w:tcBorders>
            <w:shd w:val="clear" w:color="auto" w:fill="FF99FF"/>
            <w:vAlign w:val="bottom"/>
          </w:tcPr>
          <w:p w14:paraId="6A1123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E9D50D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6432EB9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cerchio</w:t>
            </w:r>
          </w:p>
        </w:tc>
        <w:tc>
          <w:tcPr>
            <w:tcW w:w="320" w:type="dxa"/>
            <w:shd w:val="clear" w:color="auto" w:fill="auto"/>
            <w:vAlign w:val="bottom"/>
          </w:tcPr>
          <w:p w14:paraId="108610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0" w:type="dxa"/>
            <w:tcBorders>
              <w:right w:val="single" w:sz="8" w:space="0" w:color="auto"/>
            </w:tcBorders>
            <w:shd w:val="clear" w:color="auto" w:fill="auto"/>
            <w:vAlign w:val="bottom"/>
          </w:tcPr>
          <w:p w14:paraId="022DFB28"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geometriche (lati, angoli, altezze, diagonali)</w:t>
            </w:r>
          </w:p>
        </w:tc>
        <w:tc>
          <w:tcPr>
            <w:tcW w:w="340" w:type="dxa"/>
            <w:shd w:val="clear" w:color="auto" w:fill="auto"/>
            <w:vAlign w:val="bottom"/>
          </w:tcPr>
          <w:p w14:paraId="3908D2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27974C0" w14:textId="77777777" w:rsidR="0025337B" w:rsidRPr="005422DE" w:rsidRDefault="0025337B" w:rsidP="00BC3B7A">
            <w:pPr>
              <w:spacing w:after="0" w:line="18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Opera trasformazioni geometriche</w:t>
            </w:r>
          </w:p>
        </w:tc>
      </w:tr>
      <w:tr w:rsidR="0025337B" w:rsidRPr="005422DE" w14:paraId="7AF06F32" w14:textId="77777777" w:rsidTr="00BC3B7A">
        <w:trPr>
          <w:trHeight w:val="223"/>
        </w:trPr>
        <w:tc>
          <w:tcPr>
            <w:tcW w:w="940" w:type="dxa"/>
            <w:tcBorders>
              <w:left w:val="single" w:sz="8" w:space="0" w:color="auto"/>
              <w:right w:val="single" w:sz="8" w:space="0" w:color="auto"/>
            </w:tcBorders>
            <w:shd w:val="clear" w:color="auto" w:fill="FF99FF"/>
            <w:vAlign w:val="bottom"/>
          </w:tcPr>
          <w:p w14:paraId="6CCE41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A7E77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766B09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Costruzione. Scomposizione, confronto e classificazione di</w:t>
            </w:r>
          </w:p>
        </w:tc>
        <w:tc>
          <w:tcPr>
            <w:tcW w:w="320" w:type="dxa"/>
            <w:shd w:val="clear" w:color="auto" w:fill="auto"/>
            <w:vAlign w:val="bottom"/>
          </w:tcPr>
          <w:p w14:paraId="29918931" w14:textId="77777777" w:rsidR="0025337B" w:rsidRPr="005422DE" w:rsidRDefault="0025337B" w:rsidP="00BC3B7A">
            <w:pPr>
              <w:spacing w:after="0" w:line="111"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600" w:type="dxa"/>
            <w:tcBorders>
              <w:right w:val="single" w:sz="8" w:space="0" w:color="auto"/>
            </w:tcBorders>
            <w:shd w:val="clear" w:color="auto" w:fill="auto"/>
            <w:vAlign w:val="bottom"/>
          </w:tcPr>
          <w:p w14:paraId="4F48EBB3"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Descrivere proprietà di figure con termini appropriati e</w:t>
            </w:r>
          </w:p>
        </w:tc>
        <w:tc>
          <w:tcPr>
            <w:tcW w:w="340" w:type="dxa"/>
            <w:shd w:val="clear" w:color="auto" w:fill="auto"/>
            <w:vAlign w:val="bottom"/>
          </w:tcPr>
          <w:p w14:paraId="3B8716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4868E39A" w14:textId="77777777" w:rsidR="0025337B" w:rsidRPr="005422DE" w:rsidRDefault="0025337B" w:rsidP="00BC3B7A">
            <w:pPr>
              <w:spacing w:after="0" w:line="18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Risolve problemi di calcolo con le misure</w:t>
            </w:r>
          </w:p>
        </w:tc>
      </w:tr>
      <w:tr w:rsidR="0025337B" w:rsidRPr="005422DE" w14:paraId="73109ECB" w14:textId="77777777" w:rsidTr="00BC3B7A">
        <w:trPr>
          <w:trHeight w:val="190"/>
        </w:trPr>
        <w:tc>
          <w:tcPr>
            <w:tcW w:w="940" w:type="dxa"/>
            <w:tcBorders>
              <w:left w:val="single" w:sz="8" w:space="0" w:color="auto"/>
              <w:right w:val="single" w:sz="8" w:space="0" w:color="auto"/>
            </w:tcBorders>
            <w:shd w:val="clear" w:color="auto" w:fill="FF99FF"/>
            <w:vAlign w:val="bottom"/>
          </w:tcPr>
          <w:p w14:paraId="74E6D2B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562E929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00" w:type="dxa"/>
            <w:vMerge w:val="restart"/>
            <w:tcBorders>
              <w:right w:val="single" w:sz="8" w:space="0" w:color="auto"/>
            </w:tcBorders>
            <w:shd w:val="clear" w:color="auto" w:fill="auto"/>
            <w:vAlign w:val="bottom"/>
          </w:tcPr>
          <w:p w14:paraId="53B9A7A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figure geometriche piane</w:t>
            </w:r>
          </w:p>
        </w:tc>
        <w:tc>
          <w:tcPr>
            <w:tcW w:w="320" w:type="dxa"/>
            <w:shd w:val="clear" w:color="auto" w:fill="auto"/>
            <w:vAlign w:val="bottom"/>
          </w:tcPr>
          <w:p w14:paraId="1461AFD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600" w:type="dxa"/>
            <w:tcBorders>
              <w:right w:val="single" w:sz="8" w:space="0" w:color="auto"/>
            </w:tcBorders>
            <w:shd w:val="clear" w:color="auto" w:fill="auto"/>
            <w:vAlign w:val="bottom"/>
          </w:tcPr>
          <w:p w14:paraId="02A3ED2E"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usare definizioni</w:t>
            </w:r>
          </w:p>
        </w:tc>
        <w:tc>
          <w:tcPr>
            <w:tcW w:w="340" w:type="dxa"/>
            <w:shd w:val="clear" w:color="auto" w:fill="auto"/>
            <w:vAlign w:val="bottom"/>
          </w:tcPr>
          <w:p w14:paraId="65CEACE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80" w:type="dxa"/>
            <w:tcBorders>
              <w:right w:val="single" w:sz="8" w:space="0" w:color="auto"/>
            </w:tcBorders>
            <w:shd w:val="clear" w:color="auto" w:fill="auto"/>
            <w:vAlign w:val="bottom"/>
          </w:tcPr>
          <w:p w14:paraId="44CC777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483CCA91" w14:textId="77777777" w:rsidTr="00BC3B7A">
        <w:trPr>
          <w:trHeight w:val="67"/>
        </w:trPr>
        <w:tc>
          <w:tcPr>
            <w:tcW w:w="940" w:type="dxa"/>
            <w:tcBorders>
              <w:left w:val="single" w:sz="8" w:space="0" w:color="auto"/>
              <w:right w:val="single" w:sz="8" w:space="0" w:color="auto"/>
            </w:tcBorders>
            <w:shd w:val="clear" w:color="auto" w:fill="FF99FF"/>
            <w:vAlign w:val="bottom"/>
          </w:tcPr>
          <w:p w14:paraId="5FA8CE4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69FE4F6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700" w:type="dxa"/>
            <w:vMerge/>
            <w:tcBorders>
              <w:right w:val="single" w:sz="8" w:space="0" w:color="auto"/>
            </w:tcBorders>
            <w:shd w:val="clear" w:color="auto" w:fill="auto"/>
            <w:vAlign w:val="bottom"/>
          </w:tcPr>
          <w:p w14:paraId="5C3A46C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vMerge w:val="restart"/>
            <w:shd w:val="clear" w:color="auto" w:fill="auto"/>
            <w:vAlign w:val="bottom"/>
          </w:tcPr>
          <w:p w14:paraId="42B9A73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vMerge w:val="restart"/>
            <w:tcBorders>
              <w:right w:val="single" w:sz="8" w:space="0" w:color="auto"/>
            </w:tcBorders>
            <w:shd w:val="clear" w:color="auto" w:fill="auto"/>
            <w:vAlign w:val="bottom"/>
          </w:tcPr>
          <w:p w14:paraId="674FE26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Calcolare la misura del perimetro e l’area dei poligoni e del</w:t>
            </w:r>
          </w:p>
        </w:tc>
        <w:tc>
          <w:tcPr>
            <w:tcW w:w="340" w:type="dxa"/>
            <w:shd w:val="clear" w:color="auto" w:fill="auto"/>
            <w:vAlign w:val="bottom"/>
          </w:tcPr>
          <w:p w14:paraId="7EADA74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180" w:type="dxa"/>
            <w:tcBorders>
              <w:right w:val="single" w:sz="8" w:space="0" w:color="auto"/>
            </w:tcBorders>
            <w:shd w:val="clear" w:color="auto" w:fill="auto"/>
            <w:vAlign w:val="bottom"/>
          </w:tcPr>
          <w:p w14:paraId="66F7B73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7D732082" w14:textId="77777777" w:rsidTr="00BC3B7A">
        <w:trPr>
          <w:trHeight w:val="156"/>
        </w:trPr>
        <w:tc>
          <w:tcPr>
            <w:tcW w:w="940" w:type="dxa"/>
            <w:vMerge w:val="restart"/>
            <w:tcBorders>
              <w:left w:val="single" w:sz="8" w:space="0" w:color="auto"/>
              <w:right w:val="single" w:sz="8" w:space="0" w:color="auto"/>
            </w:tcBorders>
            <w:shd w:val="clear" w:color="auto" w:fill="FF99FF"/>
            <w:textDirection w:val="btLr"/>
            <w:vAlign w:val="bottom"/>
          </w:tcPr>
          <w:p w14:paraId="5F33F3BE" w14:textId="77777777" w:rsidR="0025337B" w:rsidRPr="005422DE" w:rsidRDefault="0025337B" w:rsidP="00BC3B7A">
            <w:pPr>
              <w:spacing w:after="0" w:line="0" w:lineRule="atLeast"/>
              <w:ind w:right="280"/>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40" w:type="dxa"/>
            <w:vMerge w:val="restart"/>
            <w:shd w:val="clear" w:color="auto" w:fill="auto"/>
            <w:vAlign w:val="bottom"/>
          </w:tcPr>
          <w:p w14:paraId="671A9C68"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02EF409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Perimetri e aree</w:t>
            </w:r>
          </w:p>
        </w:tc>
        <w:tc>
          <w:tcPr>
            <w:tcW w:w="320" w:type="dxa"/>
            <w:vMerge/>
            <w:shd w:val="clear" w:color="auto" w:fill="auto"/>
            <w:vAlign w:val="bottom"/>
          </w:tcPr>
          <w:p w14:paraId="2F8C94A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600" w:type="dxa"/>
            <w:vMerge/>
            <w:tcBorders>
              <w:right w:val="single" w:sz="8" w:space="0" w:color="auto"/>
            </w:tcBorders>
            <w:shd w:val="clear" w:color="auto" w:fill="auto"/>
            <w:vAlign w:val="bottom"/>
          </w:tcPr>
          <w:p w14:paraId="3F308BD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447088A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180" w:type="dxa"/>
            <w:tcBorders>
              <w:right w:val="single" w:sz="8" w:space="0" w:color="auto"/>
            </w:tcBorders>
            <w:shd w:val="clear" w:color="auto" w:fill="auto"/>
            <w:vAlign w:val="bottom"/>
          </w:tcPr>
          <w:p w14:paraId="2C380DB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0CAFC35F" w14:textId="77777777" w:rsidTr="00BC3B7A">
        <w:trPr>
          <w:trHeight w:val="52"/>
        </w:trPr>
        <w:tc>
          <w:tcPr>
            <w:tcW w:w="940" w:type="dxa"/>
            <w:vMerge/>
            <w:tcBorders>
              <w:left w:val="single" w:sz="8" w:space="0" w:color="auto"/>
              <w:right w:val="single" w:sz="8" w:space="0" w:color="auto"/>
            </w:tcBorders>
            <w:shd w:val="clear" w:color="auto" w:fill="FF99FF"/>
            <w:vAlign w:val="bottom"/>
          </w:tcPr>
          <w:p w14:paraId="44B3252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27A5CBE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700" w:type="dxa"/>
            <w:vMerge/>
            <w:tcBorders>
              <w:right w:val="single" w:sz="8" w:space="0" w:color="auto"/>
            </w:tcBorders>
            <w:shd w:val="clear" w:color="auto" w:fill="auto"/>
            <w:vAlign w:val="bottom"/>
          </w:tcPr>
          <w:p w14:paraId="1E8BF1E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20" w:type="dxa"/>
            <w:shd w:val="clear" w:color="auto" w:fill="auto"/>
            <w:vAlign w:val="bottom"/>
          </w:tcPr>
          <w:p w14:paraId="79CBD8F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600" w:type="dxa"/>
            <w:vMerge w:val="restart"/>
            <w:tcBorders>
              <w:right w:val="single" w:sz="8" w:space="0" w:color="auto"/>
            </w:tcBorders>
            <w:shd w:val="clear" w:color="auto" w:fill="auto"/>
            <w:vAlign w:val="bottom"/>
          </w:tcPr>
          <w:p w14:paraId="1C50A3AD"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cerchio</w:t>
            </w:r>
          </w:p>
        </w:tc>
        <w:tc>
          <w:tcPr>
            <w:tcW w:w="340" w:type="dxa"/>
            <w:shd w:val="clear" w:color="auto" w:fill="auto"/>
            <w:vAlign w:val="bottom"/>
          </w:tcPr>
          <w:p w14:paraId="5CA3F33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80" w:type="dxa"/>
            <w:tcBorders>
              <w:right w:val="single" w:sz="8" w:space="0" w:color="auto"/>
            </w:tcBorders>
            <w:shd w:val="clear" w:color="auto" w:fill="auto"/>
            <w:vAlign w:val="bottom"/>
          </w:tcPr>
          <w:p w14:paraId="18B5ACB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061FBB2B" w14:textId="77777777" w:rsidTr="00BC3B7A">
        <w:trPr>
          <w:trHeight w:val="168"/>
        </w:trPr>
        <w:tc>
          <w:tcPr>
            <w:tcW w:w="940" w:type="dxa"/>
            <w:tcBorders>
              <w:left w:val="single" w:sz="8" w:space="0" w:color="auto"/>
              <w:right w:val="single" w:sz="8" w:space="0" w:color="auto"/>
            </w:tcBorders>
            <w:shd w:val="clear" w:color="auto" w:fill="FF99FF"/>
            <w:textDirection w:val="btLr"/>
            <w:vAlign w:val="bottom"/>
          </w:tcPr>
          <w:p w14:paraId="4DE6D3A6" w14:textId="77777777" w:rsidR="0025337B" w:rsidRPr="005422DE" w:rsidRDefault="0025337B" w:rsidP="00BC3B7A">
            <w:pPr>
              <w:spacing w:after="0" w:line="0" w:lineRule="atLeast"/>
              <w:ind w:right="141"/>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340" w:type="dxa"/>
            <w:vMerge w:val="restart"/>
            <w:shd w:val="clear" w:color="auto" w:fill="auto"/>
            <w:vAlign w:val="bottom"/>
          </w:tcPr>
          <w:p w14:paraId="2B5273BA"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152E7A0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Dei poligoni regolari</w:t>
            </w:r>
          </w:p>
        </w:tc>
        <w:tc>
          <w:tcPr>
            <w:tcW w:w="320" w:type="dxa"/>
            <w:shd w:val="clear" w:color="auto" w:fill="auto"/>
            <w:vAlign w:val="bottom"/>
          </w:tcPr>
          <w:p w14:paraId="330CB8C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600" w:type="dxa"/>
            <w:vMerge/>
            <w:tcBorders>
              <w:right w:val="single" w:sz="8" w:space="0" w:color="auto"/>
            </w:tcBorders>
            <w:shd w:val="clear" w:color="auto" w:fill="auto"/>
            <w:vAlign w:val="bottom"/>
          </w:tcPr>
          <w:p w14:paraId="0A1ABB9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3E9C246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180" w:type="dxa"/>
            <w:tcBorders>
              <w:right w:val="single" w:sz="8" w:space="0" w:color="auto"/>
            </w:tcBorders>
            <w:shd w:val="clear" w:color="auto" w:fill="auto"/>
            <w:vAlign w:val="bottom"/>
          </w:tcPr>
          <w:p w14:paraId="072DE10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273EE606" w14:textId="77777777" w:rsidTr="00BC3B7A">
        <w:trPr>
          <w:trHeight w:val="101"/>
        </w:trPr>
        <w:tc>
          <w:tcPr>
            <w:tcW w:w="940" w:type="dxa"/>
            <w:vMerge w:val="restart"/>
            <w:tcBorders>
              <w:left w:val="single" w:sz="8" w:space="0" w:color="auto"/>
              <w:right w:val="single" w:sz="8" w:space="0" w:color="auto"/>
            </w:tcBorders>
            <w:shd w:val="clear" w:color="auto" w:fill="FF99FF"/>
            <w:textDirection w:val="btLr"/>
            <w:vAlign w:val="bottom"/>
          </w:tcPr>
          <w:p w14:paraId="0A5C1560" w14:textId="77777777" w:rsidR="0025337B" w:rsidRPr="005422DE" w:rsidRDefault="0025337B" w:rsidP="00BC3B7A">
            <w:pPr>
              <w:spacing w:after="0" w:line="0" w:lineRule="atLeast"/>
              <w:ind w:right="141"/>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40" w:type="dxa"/>
            <w:vMerge/>
            <w:shd w:val="clear" w:color="auto" w:fill="auto"/>
            <w:vAlign w:val="bottom"/>
          </w:tcPr>
          <w:p w14:paraId="09ACB28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vMerge/>
            <w:tcBorders>
              <w:right w:val="single" w:sz="8" w:space="0" w:color="auto"/>
            </w:tcBorders>
            <w:shd w:val="clear" w:color="auto" w:fill="auto"/>
            <w:vAlign w:val="bottom"/>
          </w:tcPr>
          <w:p w14:paraId="414AD1A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vMerge w:val="restart"/>
            <w:shd w:val="clear" w:color="auto" w:fill="auto"/>
            <w:vAlign w:val="bottom"/>
          </w:tcPr>
          <w:p w14:paraId="6E597B8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vMerge w:val="restart"/>
            <w:tcBorders>
              <w:right w:val="single" w:sz="8" w:space="0" w:color="auto"/>
            </w:tcBorders>
            <w:shd w:val="clear" w:color="auto" w:fill="auto"/>
            <w:vAlign w:val="bottom"/>
          </w:tcPr>
          <w:p w14:paraId="79E5136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Avviarsi alla visualizzazione dello sviluppo di alcun</w:t>
            </w:r>
          </w:p>
        </w:tc>
        <w:tc>
          <w:tcPr>
            <w:tcW w:w="340" w:type="dxa"/>
            <w:shd w:val="clear" w:color="auto" w:fill="auto"/>
            <w:vAlign w:val="bottom"/>
          </w:tcPr>
          <w:p w14:paraId="64255D8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0883116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4A53A57F" w14:textId="77777777" w:rsidTr="00BC3B7A">
        <w:trPr>
          <w:trHeight w:val="122"/>
        </w:trPr>
        <w:tc>
          <w:tcPr>
            <w:tcW w:w="940" w:type="dxa"/>
            <w:vMerge/>
            <w:tcBorders>
              <w:left w:val="single" w:sz="8" w:space="0" w:color="auto"/>
              <w:right w:val="single" w:sz="8" w:space="0" w:color="auto"/>
            </w:tcBorders>
            <w:shd w:val="clear" w:color="auto" w:fill="FF99FF"/>
            <w:vAlign w:val="bottom"/>
          </w:tcPr>
          <w:p w14:paraId="330B2C9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040" w:type="dxa"/>
            <w:gridSpan w:val="2"/>
            <w:vMerge w:val="restart"/>
            <w:tcBorders>
              <w:right w:val="single" w:sz="8" w:space="0" w:color="auto"/>
            </w:tcBorders>
            <w:shd w:val="clear" w:color="auto" w:fill="auto"/>
            <w:vAlign w:val="bottom"/>
          </w:tcPr>
          <w:p w14:paraId="4EBAE12B"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w:t>
            </w:r>
            <w:proofErr w:type="gramEnd"/>
            <w:r w:rsidRPr="005422DE">
              <w:rPr>
                <w:rFonts w:ascii="Comic Sans MS" w:eastAsia="Comic Sans MS" w:hAnsi="Comic Sans MS" w:cs="Arial"/>
                <w:sz w:val="14"/>
                <w:szCs w:val="20"/>
                <w:lang w:eastAsia="it-IT"/>
              </w:rPr>
              <w:t xml:space="preserve"> circonferenza e l’area del cerchio</w:t>
            </w:r>
          </w:p>
        </w:tc>
        <w:tc>
          <w:tcPr>
            <w:tcW w:w="320" w:type="dxa"/>
            <w:vMerge/>
            <w:shd w:val="clear" w:color="auto" w:fill="auto"/>
            <w:vAlign w:val="bottom"/>
          </w:tcPr>
          <w:p w14:paraId="725D049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00" w:type="dxa"/>
            <w:vMerge/>
            <w:tcBorders>
              <w:right w:val="single" w:sz="8" w:space="0" w:color="auto"/>
            </w:tcBorders>
            <w:shd w:val="clear" w:color="auto" w:fill="auto"/>
            <w:vAlign w:val="bottom"/>
          </w:tcPr>
          <w:p w14:paraId="7584EF4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07DBCD5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16620B2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0A71B8DD" w14:textId="77777777" w:rsidTr="00BC3B7A">
        <w:trPr>
          <w:trHeight w:val="149"/>
        </w:trPr>
        <w:tc>
          <w:tcPr>
            <w:tcW w:w="940" w:type="dxa"/>
            <w:vMerge/>
            <w:tcBorders>
              <w:left w:val="single" w:sz="8" w:space="0" w:color="auto"/>
              <w:right w:val="single" w:sz="8" w:space="0" w:color="auto"/>
            </w:tcBorders>
            <w:shd w:val="clear" w:color="auto" w:fill="FF99FF"/>
            <w:vAlign w:val="bottom"/>
          </w:tcPr>
          <w:p w14:paraId="0600E56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040" w:type="dxa"/>
            <w:gridSpan w:val="2"/>
            <w:vMerge/>
            <w:tcBorders>
              <w:right w:val="single" w:sz="8" w:space="0" w:color="auto"/>
            </w:tcBorders>
            <w:shd w:val="clear" w:color="auto" w:fill="auto"/>
            <w:vAlign w:val="bottom"/>
          </w:tcPr>
          <w:p w14:paraId="6B6DB2A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6A6C864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600" w:type="dxa"/>
            <w:vMerge w:val="restart"/>
            <w:tcBorders>
              <w:right w:val="single" w:sz="8" w:space="0" w:color="auto"/>
            </w:tcBorders>
            <w:shd w:val="clear" w:color="auto" w:fill="auto"/>
            <w:vAlign w:val="bottom"/>
          </w:tcPr>
          <w:p w14:paraId="6067BC7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principali figure solide</w:t>
            </w:r>
          </w:p>
        </w:tc>
        <w:tc>
          <w:tcPr>
            <w:tcW w:w="340" w:type="dxa"/>
            <w:shd w:val="clear" w:color="auto" w:fill="auto"/>
            <w:vAlign w:val="bottom"/>
          </w:tcPr>
          <w:p w14:paraId="06B4F77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6785935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43778C5B" w14:textId="77777777" w:rsidTr="00BC3B7A">
        <w:trPr>
          <w:trHeight w:val="74"/>
        </w:trPr>
        <w:tc>
          <w:tcPr>
            <w:tcW w:w="940" w:type="dxa"/>
            <w:vMerge/>
            <w:tcBorders>
              <w:left w:val="single" w:sz="8" w:space="0" w:color="auto"/>
              <w:right w:val="single" w:sz="8" w:space="0" w:color="auto"/>
            </w:tcBorders>
            <w:shd w:val="clear" w:color="auto" w:fill="FF99FF"/>
            <w:vAlign w:val="bottom"/>
          </w:tcPr>
          <w:p w14:paraId="47CDA45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040" w:type="dxa"/>
            <w:gridSpan w:val="2"/>
            <w:vMerge w:val="restart"/>
            <w:tcBorders>
              <w:right w:val="single" w:sz="8" w:space="0" w:color="auto"/>
            </w:tcBorders>
            <w:shd w:val="clear" w:color="auto" w:fill="auto"/>
            <w:vAlign w:val="bottom"/>
          </w:tcPr>
          <w:p w14:paraId="372778D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Classificazione</w:t>
            </w:r>
            <w:proofErr w:type="gramEnd"/>
            <w:r w:rsidRPr="005422DE">
              <w:rPr>
                <w:rFonts w:ascii="Comic Sans MS" w:eastAsia="Comic Sans MS" w:hAnsi="Comic Sans MS" w:cs="Arial"/>
                <w:sz w:val="12"/>
                <w:szCs w:val="20"/>
                <w:lang w:eastAsia="it-IT"/>
              </w:rPr>
              <w:t xml:space="preserve"> di figure piane solide</w:t>
            </w:r>
          </w:p>
        </w:tc>
        <w:tc>
          <w:tcPr>
            <w:tcW w:w="320" w:type="dxa"/>
            <w:shd w:val="clear" w:color="auto" w:fill="auto"/>
            <w:vAlign w:val="bottom"/>
          </w:tcPr>
          <w:p w14:paraId="005305D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00" w:type="dxa"/>
            <w:vMerge/>
            <w:tcBorders>
              <w:right w:val="single" w:sz="8" w:space="0" w:color="auto"/>
            </w:tcBorders>
            <w:shd w:val="clear" w:color="auto" w:fill="auto"/>
            <w:vAlign w:val="bottom"/>
          </w:tcPr>
          <w:p w14:paraId="0C1455D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032CC95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68348FA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3948D868" w14:textId="77777777" w:rsidTr="00BC3B7A">
        <w:trPr>
          <w:trHeight w:val="149"/>
        </w:trPr>
        <w:tc>
          <w:tcPr>
            <w:tcW w:w="940" w:type="dxa"/>
            <w:vMerge/>
            <w:tcBorders>
              <w:left w:val="single" w:sz="8" w:space="0" w:color="auto"/>
              <w:right w:val="single" w:sz="8" w:space="0" w:color="auto"/>
            </w:tcBorders>
            <w:shd w:val="clear" w:color="auto" w:fill="FF99FF"/>
            <w:vAlign w:val="bottom"/>
          </w:tcPr>
          <w:p w14:paraId="5C5059B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040" w:type="dxa"/>
            <w:gridSpan w:val="2"/>
            <w:vMerge/>
            <w:tcBorders>
              <w:right w:val="single" w:sz="8" w:space="0" w:color="auto"/>
            </w:tcBorders>
            <w:shd w:val="clear" w:color="auto" w:fill="auto"/>
            <w:vAlign w:val="bottom"/>
          </w:tcPr>
          <w:p w14:paraId="118EDFC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vMerge w:val="restart"/>
            <w:shd w:val="clear" w:color="auto" w:fill="auto"/>
            <w:vAlign w:val="bottom"/>
          </w:tcPr>
          <w:p w14:paraId="312CB44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vMerge w:val="restart"/>
            <w:tcBorders>
              <w:right w:val="single" w:sz="8" w:space="0" w:color="auto"/>
            </w:tcBorders>
            <w:shd w:val="clear" w:color="auto" w:fill="auto"/>
            <w:vAlign w:val="bottom"/>
          </w:tcPr>
          <w:p w14:paraId="1B0C1A5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Effettuare misure dirette e indirette di grandezza</w:t>
            </w:r>
          </w:p>
        </w:tc>
        <w:tc>
          <w:tcPr>
            <w:tcW w:w="340" w:type="dxa"/>
            <w:shd w:val="clear" w:color="auto" w:fill="auto"/>
            <w:vAlign w:val="bottom"/>
          </w:tcPr>
          <w:p w14:paraId="3A5AAD8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43C009E8"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F6665E9" w14:textId="77777777" w:rsidTr="00BC3B7A">
        <w:trPr>
          <w:trHeight w:val="74"/>
        </w:trPr>
        <w:tc>
          <w:tcPr>
            <w:tcW w:w="940" w:type="dxa"/>
            <w:vMerge/>
            <w:tcBorders>
              <w:left w:val="single" w:sz="8" w:space="0" w:color="auto"/>
              <w:right w:val="single" w:sz="8" w:space="0" w:color="auto"/>
            </w:tcBorders>
            <w:shd w:val="clear" w:color="auto" w:fill="FF99FF"/>
            <w:vAlign w:val="bottom"/>
          </w:tcPr>
          <w:p w14:paraId="3AA2E06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auto"/>
            <w:vAlign w:val="bottom"/>
          </w:tcPr>
          <w:p w14:paraId="15889CD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val="restart"/>
            <w:tcBorders>
              <w:right w:val="single" w:sz="8" w:space="0" w:color="auto"/>
            </w:tcBorders>
            <w:shd w:val="clear" w:color="auto" w:fill="auto"/>
            <w:vAlign w:val="bottom"/>
          </w:tcPr>
          <w:p w14:paraId="34F6163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volume</w:t>
            </w:r>
          </w:p>
        </w:tc>
        <w:tc>
          <w:tcPr>
            <w:tcW w:w="320" w:type="dxa"/>
            <w:vMerge/>
            <w:shd w:val="clear" w:color="auto" w:fill="auto"/>
            <w:vAlign w:val="bottom"/>
          </w:tcPr>
          <w:p w14:paraId="5FBEE63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00" w:type="dxa"/>
            <w:vMerge/>
            <w:tcBorders>
              <w:right w:val="single" w:sz="8" w:space="0" w:color="auto"/>
            </w:tcBorders>
            <w:shd w:val="clear" w:color="auto" w:fill="auto"/>
            <w:vAlign w:val="bottom"/>
          </w:tcPr>
          <w:p w14:paraId="39939D1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6EFE102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23BFC7F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3224617D" w14:textId="77777777" w:rsidTr="00BC3B7A">
        <w:trPr>
          <w:trHeight w:val="101"/>
        </w:trPr>
        <w:tc>
          <w:tcPr>
            <w:tcW w:w="940" w:type="dxa"/>
            <w:vMerge/>
            <w:tcBorders>
              <w:left w:val="single" w:sz="8" w:space="0" w:color="auto"/>
              <w:right w:val="single" w:sz="8" w:space="0" w:color="auto"/>
            </w:tcBorders>
            <w:shd w:val="clear" w:color="auto" w:fill="FF99FF"/>
            <w:vAlign w:val="bottom"/>
          </w:tcPr>
          <w:p w14:paraId="66604AB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171E919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vMerge/>
            <w:tcBorders>
              <w:right w:val="single" w:sz="8" w:space="0" w:color="auto"/>
            </w:tcBorders>
            <w:shd w:val="clear" w:color="auto" w:fill="auto"/>
            <w:vAlign w:val="bottom"/>
          </w:tcPr>
          <w:p w14:paraId="0AC327A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auto"/>
            <w:vAlign w:val="bottom"/>
          </w:tcPr>
          <w:p w14:paraId="7BD5833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600" w:type="dxa"/>
            <w:vMerge w:val="restart"/>
            <w:tcBorders>
              <w:right w:val="single" w:sz="8" w:space="0" w:color="auto"/>
            </w:tcBorders>
            <w:shd w:val="clear" w:color="auto" w:fill="auto"/>
            <w:vAlign w:val="bottom"/>
          </w:tcPr>
          <w:p w14:paraId="4918BD3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(lunghezza, capacità, massa, tempo) ed esprimerle secondo</w:t>
            </w:r>
          </w:p>
        </w:tc>
        <w:tc>
          <w:tcPr>
            <w:tcW w:w="340" w:type="dxa"/>
            <w:shd w:val="clear" w:color="auto" w:fill="auto"/>
            <w:vAlign w:val="bottom"/>
          </w:tcPr>
          <w:p w14:paraId="55208D3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5CD6A92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408D2FB9" w14:textId="77777777" w:rsidTr="00BC3B7A">
        <w:trPr>
          <w:trHeight w:val="122"/>
        </w:trPr>
        <w:tc>
          <w:tcPr>
            <w:tcW w:w="940" w:type="dxa"/>
            <w:vMerge/>
            <w:tcBorders>
              <w:left w:val="single" w:sz="8" w:space="0" w:color="auto"/>
              <w:right w:val="single" w:sz="8" w:space="0" w:color="auto"/>
            </w:tcBorders>
            <w:shd w:val="clear" w:color="auto" w:fill="FF99FF"/>
            <w:vAlign w:val="bottom"/>
          </w:tcPr>
          <w:p w14:paraId="38BCB8D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val="restart"/>
            <w:shd w:val="clear" w:color="auto" w:fill="auto"/>
            <w:vAlign w:val="bottom"/>
          </w:tcPr>
          <w:p w14:paraId="3B0C3EC4"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5FD0A83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Unità di misure di lunghezze, masse, capacità, spesa,</w:t>
            </w:r>
          </w:p>
        </w:tc>
        <w:tc>
          <w:tcPr>
            <w:tcW w:w="320" w:type="dxa"/>
            <w:shd w:val="clear" w:color="auto" w:fill="auto"/>
            <w:vAlign w:val="bottom"/>
          </w:tcPr>
          <w:p w14:paraId="62D1221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00" w:type="dxa"/>
            <w:vMerge/>
            <w:tcBorders>
              <w:right w:val="single" w:sz="8" w:space="0" w:color="auto"/>
            </w:tcBorders>
            <w:shd w:val="clear" w:color="auto" w:fill="auto"/>
            <w:vAlign w:val="bottom"/>
          </w:tcPr>
          <w:p w14:paraId="0C1682D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56A700F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5FDD1C2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5878D4AB" w14:textId="77777777" w:rsidTr="00BC3B7A">
        <w:trPr>
          <w:trHeight w:val="118"/>
        </w:trPr>
        <w:tc>
          <w:tcPr>
            <w:tcW w:w="940" w:type="dxa"/>
            <w:vMerge/>
            <w:tcBorders>
              <w:left w:val="single" w:sz="8" w:space="0" w:color="auto"/>
              <w:right w:val="single" w:sz="8" w:space="0" w:color="auto"/>
            </w:tcBorders>
            <w:shd w:val="clear" w:color="auto" w:fill="FF99FF"/>
            <w:vAlign w:val="bottom"/>
          </w:tcPr>
          <w:p w14:paraId="036CB13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7BD738C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700" w:type="dxa"/>
            <w:vMerge/>
            <w:tcBorders>
              <w:right w:val="single" w:sz="8" w:space="0" w:color="auto"/>
            </w:tcBorders>
            <w:shd w:val="clear" w:color="auto" w:fill="auto"/>
            <w:vAlign w:val="bottom"/>
          </w:tcPr>
          <w:p w14:paraId="0AA96A0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2054883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00" w:type="dxa"/>
            <w:vMerge w:val="restart"/>
            <w:tcBorders>
              <w:right w:val="single" w:sz="8" w:space="0" w:color="auto"/>
            </w:tcBorders>
            <w:shd w:val="clear" w:color="auto" w:fill="auto"/>
            <w:vAlign w:val="bottom"/>
          </w:tcPr>
          <w:p w14:paraId="65F9CC3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unità di misure convenzionale</w:t>
            </w:r>
          </w:p>
        </w:tc>
        <w:tc>
          <w:tcPr>
            <w:tcW w:w="340" w:type="dxa"/>
            <w:shd w:val="clear" w:color="auto" w:fill="auto"/>
            <w:vAlign w:val="bottom"/>
          </w:tcPr>
          <w:p w14:paraId="3B1C42F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464176D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34E56D6A" w14:textId="77777777" w:rsidTr="00BC3B7A">
        <w:trPr>
          <w:trHeight w:val="106"/>
        </w:trPr>
        <w:tc>
          <w:tcPr>
            <w:tcW w:w="940" w:type="dxa"/>
            <w:tcBorders>
              <w:left w:val="single" w:sz="8" w:space="0" w:color="auto"/>
              <w:right w:val="single" w:sz="8" w:space="0" w:color="auto"/>
            </w:tcBorders>
            <w:shd w:val="clear" w:color="auto" w:fill="FF99FF"/>
            <w:vAlign w:val="bottom"/>
          </w:tcPr>
          <w:p w14:paraId="2E8397A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095E0BA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00" w:type="dxa"/>
            <w:vMerge w:val="restart"/>
            <w:tcBorders>
              <w:right w:val="single" w:sz="8" w:space="0" w:color="auto"/>
            </w:tcBorders>
            <w:shd w:val="clear" w:color="auto" w:fill="auto"/>
            <w:vAlign w:val="bottom"/>
          </w:tcPr>
          <w:p w14:paraId="77F2F184" w14:textId="77777777" w:rsidR="0025337B" w:rsidRPr="005422DE" w:rsidRDefault="0025337B" w:rsidP="00BC3B7A">
            <w:pPr>
              <w:spacing w:after="0" w:line="206"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guadagno, ricavo, perdita</w:t>
            </w:r>
          </w:p>
        </w:tc>
        <w:tc>
          <w:tcPr>
            <w:tcW w:w="320" w:type="dxa"/>
            <w:shd w:val="clear" w:color="auto" w:fill="auto"/>
            <w:vAlign w:val="bottom"/>
          </w:tcPr>
          <w:p w14:paraId="3E2856F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600" w:type="dxa"/>
            <w:vMerge/>
            <w:tcBorders>
              <w:right w:val="single" w:sz="8" w:space="0" w:color="auto"/>
            </w:tcBorders>
            <w:shd w:val="clear" w:color="auto" w:fill="auto"/>
            <w:vAlign w:val="bottom"/>
          </w:tcPr>
          <w:p w14:paraId="2C9CAE2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11D2BE8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80" w:type="dxa"/>
            <w:tcBorders>
              <w:right w:val="single" w:sz="8" w:space="0" w:color="auto"/>
            </w:tcBorders>
            <w:shd w:val="clear" w:color="auto" w:fill="auto"/>
            <w:vAlign w:val="bottom"/>
          </w:tcPr>
          <w:p w14:paraId="5CE4142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0806999D" w14:textId="77777777" w:rsidTr="00BC3B7A">
        <w:trPr>
          <w:trHeight w:val="101"/>
        </w:trPr>
        <w:tc>
          <w:tcPr>
            <w:tcW w:w="940" w:type="dxa"/>
            <w:tcBorders>
              <w:left w:val="single" w:sz="8" w:space="0" w:color="auto"/>
              <w:right w:val="single" w:sz="8" w:space="0" w:color="auto"/>
            </w:tcBorders>
            <w:shd w:val="clear" w:color="auto" w:fill="FF99FF"/>
            <w:vAlign w:val="bottom"/>
          </w:tcPr>
          <w:p w14:paraId="60A3482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73141FC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vMerge/>
            <w:tcBorders>
              <w:right w:val="single" w:sz="8" w:space="0" w:color="auto"/>
            </w:tcBorders>
            <w:shd w:val="clear" w:color="auto" w:fill="auto"/>
            <w:vAlign w:val="bottom"/>
          </w:tcPr>
          <w:p w14:paraId="661377F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vMerge w:val="restart"/>
            <w:shd w:val="clear" w:color="auto" w:fill="auto"/>
            <w:vAlign w:val="bottom"/>
          </w:tcPr>
          <w:p w14:paraId="13EF4AB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vMerge w:val="restart"/>
            <w:tcBorders>
              <w:right w:val="single" w:sz="8" w:space="0" w:color="auto"/>
            </w:tcBorders>
            <w:shd w:val="clear" w:color="auto" w:fill="auto"/>
            <w:vAlign w:val="bottom"/>
          </w:tcPr>
          <w:p w14:paraId="5E129A4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Cambiare misure utilizzando multipli e sottomultipli</w:t>
            </w:r>
          </w:p>
        </w:tc>
        <w:tc>
          <w:tcPr>
            <w:tcW w:w="340" w:type="dxa"/>
            <w:shd w:val="clear" w:color="auto" w:fill="auto"/>
            <w:vAlign w:val="bottom"/>
          </w:tcPr>
          <w:p w14:paraId="0AB5BEC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7963E2F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197343C5" w14:textId="77777777" w:rsidTr="00BC3B7A">
        <w:trPr>
          <w:trHeight w:val="122"/>
        </w:trPr>
        <w:tc>
          <w:tcPr>
            <w:tcW w:w="940" w:type="dxa"/>
            <w:tcBorders>
              <w:left w:val="single" w:sz="8" w:space="0" w:color="auto"/>
              <w:right w:val="single" w:sz="8" w:space="0" w:color="auto"/>
            </w:tcBorders>
            <w:shd w:val="clear" w:color="auto" w:fill="FF99FF"/>
            <w:vAlign w:val="bottom"/>
          </w:tcPr>
          <w:p w14:paraId="003FCFF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040" w:type="dxa"/>
            <w:gridSpan w:val="2"/>
            <w:vMerge w:val="restart"/>
            <w:tcBorders>
              <w:right w:val="single" w:sz="8" w:space="0" w:color="auto"/>
            </w:tcBorders>
            <w:shd w:val="clear" w:color="auto" w:fill="auto"/>
            <w:vAlign w:val="bottom"/>
          </w:tcPr>
          <w:p w14:paraId="2B19E57D"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Peso</w:t>
            </w:r>
            <w:proofErr w:type="gramEnd"/>
            <w:r w:rsidRPr="005422DE">
              <w:rPr>
                <w:rFonts w:ascii="Comic Sans MS" w:eastAsia="Comic Sans MS" w:hAnsi="Comic Sans MS" w:cs="Arial"/>
                <w:sz w:val="14"/>
                <w:szCs w:val="20"/>
                <w:lang w:eastAsia="it-IT"/>
              </w:rPr>
              <w:t xml:space="preserve"> netto. Peso lordo, tara</w:t>
            </w:r>
          </w:p>
        </w:tc>
        <w:tc>
          <w:tcPr>
            <w:tcW w:w="320" w:type="dxa"/>
            <w:vMerge/>
            <w:shd w:val="clear" w:color="auto" w:fill="auto"/>
            <w:vAlign w:val="bottom"/>
          </w:tcPr>
          <w:p w14:paraId="1B85AD1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00" w:type="dxa"/>
            <w:vMerge/>
            <w:tcBorders>
              <w:right w:val="single" w:sz="8" w:space="0" w:color="auto"/>
            </w:tcBorders>
            <w:shd w:val="clear" w:color="auto" w:fill="auto"/>
            <w:vAlign w:val="bottom"/>
          </w:tcPr>
          <w:p w14:paraId="724D90C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24B7610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2A1241C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0CF5D5B8" w14:textId="77777777" w:rsidTr="00BC3B7A">
        <w:trPr>
          <w:trHeight w:val="149"/>
        </w:trPr>
        <w:tc>
          <w:tcPr>
            <w:tcW w:w="940" w:type="dxa"/>
            <w:tcBorders>
              <w:left w:val="single" w:sz="8" w:space="0" w:color="auto"/>
              <w:right w:val="single" w:sz="8" w:space="0" w:color="auto"/>
            </w:tcBorders>
            <w:shd w:val="clear" w:color="auto" w:fill="FF99FF"/>
            <w:vAlign w:val="bottom"/>
          </w:tcPr>
          <w:p w14:paraId="75FB9E6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040" w:type="dxa"/>
            <w:gridSpan w:val="2"/>
            <w:vMerge/>
            <w:tcBorders>
              <w:right w:val="single" w:sz="8" w:space="0" w:color="auto"/>
            </w:tcBorders>
            <w:shd w:val="clear" w:color="auto" w:fill="auto"/>
            <w:vAlign w:val="bottom"/>
          </w:tcPr>
          <w:p w14:paraId="50F9AED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vMerge w:val="restart"/>
            <w:shd w:val="clear" w:color="auto" w:fill="auto"/>
            <w:vAlign w:val="bottom"/>
          </w:tcPr>
          <w:p w14:paraId="15B52FA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vMerge w:val="restart"/>
            <w:tcBorders>
              <w:right w:val="single" w:sz="8" w:space="0" w:color="auto"/>
            </w:tcBorders>
            <w:shd w:val="clear" w:color="auto" w:fill="auto"/>
            <w:vAlign w:val="bottom"/>
          </w:tcPr>
          <w:p w14:paraId="62F28A7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Operare con monete e banconote</w:t>
            </w:r>
          </w:p>
        </w:tc>
        <w:tc>
          <w:tcPr>
            <w:tcW w:w="340" w:type="dxa"/>
            <w:shd w:val="clear" w:color="auto" w:fill="auto"/>
            <w:vAlign w:val="bottom"/>
          </w:tcPr>
          <w:p w14:paraId="0DB7AF4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180" w:type="dxa"/>
            <w:tcBorders>
              <w:right w:val="single" w:sz="8" w:space="0" w:color="auto"/>
            </w:tcBorders>
            <w:shd w:val="clear" w:color="auto" w:fill="auto"/>
            <w:vAlign w:val="bottom"/>
          </w:tcPr>
          <w:p w14:paraId="5ACD31A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32AF3962" w14:textId="77777777" w:rsidTr="00BC3B7A">
        <w:trPr>
          <w:trHeight w:val="74"/>
        </w:trPr>
        <w:tc>
          <w:tcPr>
            <w:tcW w:w="940" w:type="dxa"/>
            <w:tcBorders>
              <w:left w:val="single" w:sz="8" w:space="0" w:color="auto"/>
              <w:right w:val="single" w:sz="8" w:space="0" w:color="auto"/>
            </w:tcBorders>
            <w:shd w:val="clear" w:color="auto" w:fill="FF99FF"/>
            <w:vAlign w:val="bottom"/>
          </w:tcPr>
          <w:p w14:paraId="4E149A5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vMerge w:val="restart"/>
            <w:shd w:val="clear" w:color="auto" w:fill="auto"/>
            <w:vAlign w:val="bottom"/>
          </w:tcPr>
          <w:p w14:paraId="07727CD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val="restart"/>
            <w:tcBorders>
              <w:right w:val="single" w:sz="8" w:space="0" w:color="auto"/>
            </w:tcBorders>
            <w:shd w:val="clear" w:color="auto" w:fill="auto"/>
            <w:vAlign w:val="bottom"/>
          </w:tcPr>
          <w:p w14:paraId="4E2BE72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 sconto</w:t>
            </w:r>
          </w:p>
        </w:tc>
        <w:tc>
          <w:tcPr>
            <w:tcW w:w="320" w:type="dxa"/>
            <w:vMerge/>
            <w:shd w:val="clear" w:color="auto" w:fill="auto"/>
            <w:vAlign w:val="bottom"/>
          </w:tcPr>
          <w:p w14:paraId="05505D2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600" w:type="dxa"/>
            <w:vMerge/>
            <w:tcBorders>
              <w:right w:val="single" w:sz="8" w:space="0" w:color="auto"/>
            </w:tcBorders>
            <w:shd w:val="clear" w:color="auto" w:fill="auto"/>
            <w:vAlign w:val="bottom"/>
          </w:tcPr>
          <w:p w14:paraId="77115BC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6FFBDD1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80" w:type="dxa"/>
            <w:tcBorders>
              <w:right w:val="single" w:sz="8" w:space="0" w:color="auto"/>
            </w:tcBorders>
            <w:shd w:val="clear" w:color="auto" w:fill="auto"/>
            <w:vAlign w:val="bottom"/>
          </w:tcPr>
          <w:p w14:paraId="2C5E249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9F977FA" w14:textId="77777777" w:rsidTr="00BC3B7A">
        <w:trPr>
          <w:trHeight w:val="101"/>
        </w:trPr>
        <w:tc>
          <w:tcPr>
            <w:tcW w:w="940" w:type="dxa"/>
            <w:tcBorders>
              <w:left w:val="single" w:sz="8" w:space="0" w:color="auto"/>
              <w:right w:val="single" w:sz="8" w:space="0" w:color="auto"/>
            </w:tcBorders>
            <w:shd w:val="clear" w:color="auto" w:fill="FF99FF"/>
            <w:vAlign w:val="bottom"/>
          </w:tcPr>
          <w:p w14:paraId="07392DB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379C439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vMerge/>
            <w:tcBorders>
              <w:right w:val="single" w:sz="8" w:space="0" w:color="auto"/>
            </w:tcBorders>
            <w:shd w:val="clear" w:color="auto" w:fill="auto"/>
            <w:vAlign w:val="bottom"/>
          </w:tcPr>
          <w:p w14:paraId="00D8C2F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vMerge w:val="restart"/>
            <w:shd w:val="clear" w:color="auto" w:fill="auto"/>
            <w:vAlign w:val="bottom"/>
          </w:tcPr>
          <w:p w14:paraId="16BCDE9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vMerge w:val="restart"/>
            <w:tcBorders>
              <w:right w:val="single" w:sz="8" w:space="0" w:color="auto"/>
            </w:tcBorders>
            <w:shd w:val="clear" w:color="auto" w:fill="auto"/>
            <w:vAlign w:val="bottom"/>
          </w:tcPr>
          <w:p w14:paraId="66B424A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Risolvere situazioni problematiche con calcoli di misura</w:t>
            </w:r>
          </w:p>
        </w:tc>
        <w:tc>
          <w:tcPr>
            <w:tcW w:w="340" w:type="dxa"/>
            <w:shd w:val="clear" w:color="auto" w:fill="auto"/>
            <w:vAlign w:val="bottom"/>
          </w:tcPr>
          <w:p w14:paraId="27EF82F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2A80CB0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28C35D72" w14:textId="77777777" w:rsidTr="00BC3B7A">
        <w:trPr>
          <w:trHeight w:val="122"/>
        </w:trPr>
        <w:tc>
          <w:tcPr>
            <w:tcW w:w="940" w:type="dxa"/>
            <w:tcBorders>
              <w:left w:val="single" w:sz="8" w:space="0" w:color="auto"/>
              <w:right w:val="single" w:sz="8" w:space="0" w:color="auto"/>
            </w:tcBorders>
            <w:shd w:val="clear" w:color="auto" w:fill="FF99FF"/>
            <w:vAlign w:val="bottom"/>
          </w:tcPr>
          <w:p w14:paraId="627C80A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val="restart"/>
            <w:shd w:val="clear" w:color="auto" w:fill="auto"/>
            <w:vAlign w:val="bottom"/>
          </w:tcPr>
          <w:p w14:paraId="5D60171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vMerge w:val="restart"/>
            <w:tcBorders>
              <w:right w:val="single" w:sz="8" w:space="0" w:color="auto"/>
            </w:tcBorders>
            <w:shd w:val="clear" w:color="auto" w:fill="auto"/>
            <w:vAlign w:val="bottom"/>
          </w:tcPr>
          <w:p w14:paraId="4A622BA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percentuale</w:t>
            </w:r>
          </w:p>
        </w:tc>
        <w:tc>
          <w:tcPr>
            <w:tcW w:w="320" w:type="dxa"/>
            <w:vMerge/>
            <w:shd w:val="clear" w:color="auto" w:fill="auto"/>
            <w:vAlign w:val="bottom"/>
          </w:tcPr>
          <w:p w14:paraId="3330F01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00" w:type="dxa"/>
            <w:vMerge/>
            <w:tcBorders>
              <w:right w:val="single" w:sz="8" w:space="0" w:color="auto"/>
            </w:tcBorders>
            <w:shd w:val="clear" w:color="auto" w:fill="auto"/>
            <w:vAlign w:val="bottom"/>
          </w:tcPr>
          <w:p w14:paraId="7777A76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445EF13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0958A51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6438BC9E" w14:textId="77777777" w:rsidTr="00BC3B7A">
        <w:trPr>
          <w:trHeight w:val="101"/>
        </w:trPr>
        <w:tc>
          <w:tcPr>
            <w:tcW w:w="940" w:type="dxa"/>
            <w:tcBorders>
              <w:left w:val="single" w:sz="8" w:space="0" w:color="auto"/>
              <w:right w:val="single" w:sz="8" w:space="0" w:color="auto"/>
            </w:tcBorders>
            <w:shd w:val="clear" w:color="auto" w:fill="FF99FF"/>
            <w:vAlign w:val="bottom"/>
          </w:tcPr>
          <w:p w14:paraId="69E4A75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03F3C48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700" w:type="dxa"/>
            <w:vMerge/>
            <w:tcBorders>
              <w:right w:val="single" w:sz="8" w:space="0" w:color="auto"/>
            </w:tcBorders>
            <w:shd w:val="clear" w:color="auto" w:fill="auto"/>
            <w:vAlign w:val="bottom"/>
          </w:tcPr>
          <w:p w14:paraId="39C6B99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vMerge w:val="restart"/>
            <w:shd w:val="clear" w:color="auto" w:fill="auto"/>
            <w:vAlign w:val="bottom"/>
          </w:tcPr>
          <w:p w14:paraId="17CBCF0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00" w:type="dxa"/>
            <w:vMerge w:val="restart"/>
            <w:tcBorders>
              <w:right w:val="single" w:sz="8" w:space="0" w:color="auto"/>
            </w:tcBorders>
            <w:shd w:val="clear" w:color="auto" w:fill="auto"/>
            <w:vAlign w:val="bottom"/>
          </w:tcPr>
          <w:p w14:paraId="00D2C16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Calcolare spesa, ricavo, guadagno e perdita</w:t>
            </w:r>
          </w:p>
        </w:tc>
        <w:tc>
          <w:tcPr>
            <w:tcW w:w="340" w:type="dxa"/>
            <w:shd w:val="clear" w:color="auto" w:fill="auto"/>
            <w:vAlign w:val="bottom"/>
          </w:tcPr>
          <w:p w14:paraId="3051345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tcBorders>
              <w:right w:val="single" w:sz="8" w:space="0" w:color="auto"/>
            </w:tcBorders>
            <w:shd w:val="clear" w:color="auto" w:fill="auto"/>
            <w:vAlign w:val="bottom"/>
          </w:tcPr>
          <w:p w14:paraId="365133B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114D8452" w14:textId="77777777" w:rsidTr="00BC3B7A">
        <w:trPr>
          <w:trHeight w:val="122"/>
        </w:trPr>
        <w:tc>
          <w:tcPr>
            <w:tcW w:w="940" w:type="dxa"/>
            <w:tcBorders>
              <w:left w:val="single" w:sz="8" w:space="0" w:color="auto"/>
              <w:right w:val="single" w:sz="8" w:space="0" w:color="auto"/>
            </w:tcBorders>
            <w:shd w:val="clear" w:color="auto" w:fill="FF99FF"/>
            <w:vAlign w:val="bottom"/>
          </w:tcPr>
          <w:p w14:paraId="6FA8DB1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3BEA6F4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700" w:type="dxa"/>
            <w:tcBorders>
              <w:right w:val="single" w:sz="8" w:space="0" w:color="auto"/>
            </w:tcBorders>
            <w:shd w:val="clear" w:color="auto" w:fill="auto"/>
            <w:vAlign w:val="bottom"/>
          </w:tcPr>
          <w:p w14:paraId="2BBADF5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vMerge/>
            <w:shd w:val="clear" w:color="auto" w:fill="auto"/>
            <w:vAlign w:val="bottom"/>
          </w:tcPr>
          <w:p w14:paraId="3B17C8F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00" w:type="dxa"/>
            <w:vMerge/>
            <w:tcBorders>
              <w:right w:val="single" w:sz="8" w:space="0" w:color="auto"/>
            </w:tcBorders>
            <w:shd w:val="clear" w:color="auto" w:fill="auto"/>
            <w:vAlign w:val="bottom"/>
          </w:tcPr>
          <w:p w14:paraId="1A850E2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7D7C11D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right w:val="single" w:sz="8" w:space="0" w:color="auto"/>
            </w:tcBorders>
            <w:shd w:val="clear" w:color="auto" w:fill="auto"/>
            <w:vAlign w:val="bottom"/>
          </w:tcPr>
          <w:p w14:paraId="1BC5E0C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5D3822ED" w14:textId="77777777" w:rsidTr="00BC3B7A">
        <w:trPr>
          <w:trHeight w:val="362"/>
        </w:trPr>
        <w:tc>
          <w:tcPr>
            <w:tcW w:w="940" w:type="dxa"/>
            <w:tcBorders>
              <w:left w:val="single" w:sz="8" w:space="0" w:color="auto"/>
              <w:right w:val="single" w:sz="8" w:space="0" w:color="auto"/>
            </w:tcBorders>
            <w:shd w:val="clear" w:color="auto" w:fill="FF99FF"/>
            <w:vAlign w:val="bottom"/>
          </w:tcPr>
          <w:p w14:paraId="65D9F69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5D5A6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20558D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20" w:type="dxa"/>
            <w:gridSpan w:val="2"/>
            <w:tcBorders>
              <w:right w:val="single" w:sz="8" w:space="0" w:color="auto"/>
            </w:tcBorders>
            <w:shd w:val="clear" w:color="auto" w:fill="auto"/>
            <w:vAlign w:val="bottom"/>
          </w:tcPr>
          <w:p w14:paraId="0D225054"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Calcolare</w:t>
            </w:r>
            <w:proofErr w:type="gramEnd"/>
            <w:r w:rsidRPr="005422DE">
              <w:rPr>
                <w:rFonts w:ascii="Comic Sans MS" w:eastAsia="Comic Sans MS" w:hAnsi="Comic Sans MS" w:cs="Arial"/>
                <w:sz w:val="16"/>
                <w:szCs w:val="20"/>
                <w:lang w:eastAsia="it-IT"/>
              </w:rPr>
              <w:t xml:space="preserve"> le percentuali di sconto</w:t>
            </w:r>
          </w:p>
        </w:tc>
        <w:tc>
          <w:tcPr>
            <w:tcW w:w="340" w:type="dxa"/>
            <w:shd w:val="clear" w:color="auto" w:fill="auto"/>
            <w:vAlign w:val="bottom"/>
          </w:tcPr>
          <w:p w14:paraId="78705E6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09E2CF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A26B72E" w14:textId="77777777" w:rsidTr="00BC3B7A">
        <w:trPr>
          <w:trHeight w:val="150"/>
        </w:trPr>
        <w:tc>
          <w:tcPr>
            <w:tcW w:w="940" w:type="dxa"/>
            <w:tcBorders>
              <w:left w:val="single" w:sz="8" w:space="0" w:color="auto"/>
              <w:bottom w:val="single" w:sz="8" w:space="0" w:color="auto"/>
              <w:right w:val="single" w:sz="8" w:space="0" w:color="auto"/>
            </w:tcBorders>
            <w:shd w:val="clear" w:color="auto" w:fill="FF99FF"/>
            <w:vAlign w:val="bottom"/>
          </w:tcPr>
          <w:p w14:paraId="4DA0C96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tcBorders>
              <w:bottom w:val="single" w:sz="8" w:space="0" w:color="auto"/>
            </w:tcBorders>
            <w:shd w:val="clear" w:color="auto" w:fill="auto"/>
            <w:vAlign w:val="bottom"/>
          </w:tcPr>
          <w:p w14:paraId="2C5B05B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700" w:type="dxa"/>
            <w:tcBorders>
              <w:bottom w:val="single" w:sz="8" w:space="0" w:color="auto"/>
              <w:right w:val="single" w:sz="8" w:space="0" w:color="auto"/>
            </w:tcBorders>
            <w:shd w:val="clear" w:color="auto" w:fill="auto"/>
            <w:vAlign w:val="bottom"/>
          </w:tcPr>
          <w:p w14:paraId="3AF788D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tcBorders>
              <w:bottom w:val="single" w:sz="8" w:space="0" w:color="auto"/>
            </w:tcBorders>
            <w:shd w:val="clear" w:color="auto" w:fill="auto"/>
            <w:vAlign w:val="bottom"/>
          </w:tcPr>
          <w:p w14:paraId="4549528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600" w:type="dxa"/>
            <w:tcBorders>
              <w:bottom w:val="single" w:sz="8" w:space="0" w:color="auto"/>
              <w:right w:val="single" w:sz="8" w:space="0" w:color="auto"/>
            </w:tcBorders>
            <w:shd w:val="clear" w:color="auto" w:fill="auto"/>
            <w:vAlign w:val="bottom"/>
          </w:tcPr>
          <w:p w14:paraId="28F00E9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tcBorders>
              <w:bottom w:val="single" w:sz="8" w:space="0" w:color="auto"/>
            </w:tcBorders>
            <w:shd w:val="clear" w:color="auto" w:fill="auto"/>
            <w:vAlign w:val="bottom"/>
          </w:tcPr>
          <w:p w14:paraId="1C6D636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180" w:type="dxa"/>
            <w:tcBorders>
              <w:bottom w:val="single" w:sz="8" w:space="0" w:color="auto"/>
              <w:right w:val="single" w:sz="8" w:space="0" w:color="auto"/>
            </w:tcBorders>
            <w:shd w:val="clear" w:color="auto" w:fill="auto"/>
            <w:vAlign w:val="bottom"/>
          </w:tcPr>
          <w:p w14:paraId="2B8AE2A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bl>
    <w:p w14:paraId="0A4E1942" w14:textId="77777777" w:rsidR="0025337B" w:rsidRPr="005422DE" w:rsidRDefault="0025337B" w:rsidP="0025337B">
      <w:pPr>
        <w:spacing w:after="0" w:line="240" w:lineRule="auto"/>
        <w:rPr>
          <w:rFonts w:ascii="Times New Roman" w:eastAsia="Times New Roman" w:hAnsi="Times New Roman" w:cs="Arial"/>
          <w:sz w:val="13"/>
          <w:szCs w:val="20"/>
          <w:lang w:eastAsia="it-IT"/>
        </w:rPr>
        <w:sectPr w:rsidR="0025337B" w:rsidRPr="005422DE">
          <w:pgSz w:w="16840" w:h="11906" w:orient="landscape"/>
          <w:pgMar w:top="700" w:right="720" w:bottom="1032" w:left="720" w:header="0" w:footer="0" w:gutter="0"/>
          <w:cols w:space="0" w:equalWidth="0">
            <w:col w:w="15400"/>
          </w:cols>
          <w:docGrid w:linePitch="360"/>
        </w:sectPr>
      </w:pPr>
    </w:p>
    <w:p w14:paraId="712BBFA2"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45" w:name="page53"/>
      <w:bookmarkEnd w:id="45"/>
      <w:r>
        <w:rPr>
          <w:rFonts w:ascii="Times New Roman" w:eastAsia="Times New Roman" w:hAnsi="Times New Roman" w:cs="Arial"/>
          <w:noProof/>
          <w:sz w:val="13"/>
          <w:szCs w:val="20"/>
          <w:lang w:eastAsia="it-IT"/>
        </w:rPr>
        <w:lastRenderedPageBreak/>
        <w:drawing>
          <wp:anchor distT="0" distB="0" distL="114300" distR="114300" simplePos="0" relativeHeight="251808768" behindDoc="1" locked="0" layoutInCell="0" allowOverlap="1" wp14:anchorId="33D1FE89" wp14:editId="1A1E8B37">
            <wp:simplePos x="0" y="0"/>
            <wp:positionH relativeFrom="page">
              <wp:posOffset>457200</wp:posOffset>
            </wp:positionH>
            <wp:positionV relativeFrom="page">
              <wp:posOffset>882650</wp:posOffset>
            </wp:positionV>
            <wp:extent cx="9779635" cy="1278890"/>
            <wp:effectExtent l="0" t="0" r="0" b="0"/>
            <wp:wrapNone/>
            <wp:docPr id="844" name="Immagin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278890"/>
                    </a:xfrm>
                    <a:prstGeom prst="rect">
                      <a:avLst/>
                    </a:prstGeom>
                    <a:noFill/>
                  </pic:spPr>
                </pic:pic>
              </a:graphicData>
            </a:graphic>
            <wp14:sizeRelH relativeFrom="page">
              <wp14:pctWidth>0</wp14:pctWidth>
            </wp14:sizeRelH>
            <wp14:sizeRelV relativeFrom="page">
              <wp14:pctHeight>0</wp14:pctHeight>
            </wp14:sizeRelV>
          </wp:anchor>
        </w:drawing>
      </w:r>
    </w:p>
    <w:p w14:paraId="36638EB5"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MATEMATICA</w:t>
      </w:r>
    </w:p>
    <w:p w14:paraId="24667C1D"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09792" behindDoc="1" locked="0" layoutInCell="0" allowOverlap="1" wp14:anchorId="20CF6E5C" wp14:editId="50C98DCC">
                <wp:simplePos x="0" y="0"/>
                <wp:positionH relativeFrom="column">
                  <wp:posOffset>5715</wp:posOffset>
                </wp:positionH>
                <wp:positionV relativeFrom="paragraph">
                  <wp:posOffset>33020</wp:posOffset>
                </wp:positionV>
                <wp:extent cx="9767570" cy="0"/>
                <wp:effectExtent l="34290" t="34925" r="37465" b="31750"/>
                <wp:wrapNone/>
                <wp:docPr id="843" name="Connettore 1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46D4E" id="Connettore 1 843"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K7KgIAAE4EAAAOAAAAZHJzL2Uyb0RvYy54bWysVMGO2yAQvVfqPyDuWdu7TuJY66xaO+ll&#10;20ba7QcQwDEqBgQkTlT13zvgJNq0l6rqBQ/MzOPNzMOPT8deogO3TmhV4ewuxYgrqplQuwp/e11P&#10;CoycJ4oRqRWv8Ik7/LR8/+5xMCW/152WjFsEIMqVg6lw570pk8TRjvfE3WnDFThbbXviYWt3CbNk&#10;APReJvdpOksGbZmxmnLn4LQZnXgZ8duWU/+1bR33SFYYuPm42rhuw5osH0m5s8R0gp5pkH9g0ROh&#10;4NIrVEM8QXsr/oDqBbXa6dbfUd0num0F5bEGqCZLf6vmpSOGx1qgOc5c2+T+Hyz9cthYJFiFi/wB&#10;I0V6GFKtleLea8tRhsI5dGkwroTgWm1sqJMe1Yt51vS7Q0rXHVE7Htm+ngwAZCEjuUkJG2fgru3w&#10;WTOIIXuvY8uOre0DJDQDHeNkTtfJ8KNHFA4X89l8OocB0osvIeUl0VjnP3Hdo2BUWAoVmkZKcnh2&#10;PhAh5SUkHCu9FlLGwUuFhgpPZw9FETOcloIFb4hzdretpUUHAtpZ5x/TIjYC0G7CAnRDXDfGRdeo&#10;Kqv3isVrOk7Y6mx7IuRoA5BU4SIoEoierVE1PxbpYlWsinyS389WkzxtmsmHdZ1PZutsPm0emrpu&#10;sp+Bc5aXnWCMq0D7ouAs/zuFnN/SqL2rhq8NSm7RYyeB7OUbSccph8GOEtlqdtrYy/RBtDH4/MDC&#10;q3i7B/vtb2D5CwAA//8DAFBLAwQUAAYACAAAACEArv41k9cAAAAFAQAADwAAAGRycy9kb3ducmV2&#10;LnhtbEyOTU7DMBCF90jcwRokdtRpUCFN41RQwQFokWA5td0kqj2OYidxb4/LBpbvR+991TZawyY9&#10;+M6RgOUiA6ZJOtVRI+Dz8P5QAPMBSaFxpAVctIdtfXtTYancTB962oeGpRHyJQpoQ+hLzr1stUW/&#10;cL2mlJ3cYDEkOTRcDTincWt4nmVP3GJH6aHFXu9aLc/70Qr4ltJc3gyei3k3fhVTHuMzvQpxfxdf&#10;NsCCjuGvDFf8hA51Yjq6kZRnRsA69QSscmDXcPW4XgI7/hq8rvh/+voHAAD//wMAUEsBAi0AFAAG&#10;AAgAAAAhALaDOJL+AAAA4QEAABMAAAAAAAAAAAAAAAAAAAAAAFtDb250ZW50X1R5cGVzXS54bWxQ&#10;SwECLQAUAAYACAAAACEAOP0h/9YAAACUAQAACwAAAAAAAAAAAAAAAAAvAQAAX3JlbHMvLnJlbHNQ&#10;SwECLQAUAAYACAAAACEAefYyuyoCAABOBAAADgAAAAAAAAAAAAAAAAAuAgAAZHJzL2Uyb0RvYy54&#10;bWxQSwECLQAUAAYACAAAACEArv41k9cAAAAFAQAADwAAAAAAAAAAAAAAAACEBAAAZHJzL2Rvd25y&#10;ZXYueG1sUEsFBgAAAAAEAAQA8wAAAIgFA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10816" behindDoc="1" locked="0" layoutInCell="0" allowOverlap="1" wp14:anchorId="5F51A4CC" wp14:editId="5A2C1035">
                <wp:simplePos x="0" y="0"/>
                <wp:positionH relativeFrom="column">
                  <wp:posOffset>9707880</wp:posOffset>
                </wp:positionH>
                <wp:positionV relativeFrom="paragraph">
                  <wp:posOffset>67310</wp:posOffset>
                </wp:positionV>
                <wp:extent cx="65405" cy="318135"/>
                <wp:effectExtent l="1905" t="2540" r="0" b="3175"/>
                <wp:wrapNone/>
                <wp:docPr id="842" name="Rettangolo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0D79" id="Rettangolo 842" o:spid="_x0000_s1026" style="position:absolute;margin-left:764.4pt;margin-top:5.3pt;width:5.15pt;height:25.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2VJwIAAD8EAAAOAAAAZHJzL2Uyb0RvYy54bWysU82OEzEMviPxDlHudDrddmlHna5W/UFI&#10;C6xYeIA0k+lEZOLgpJ2Wp8fJdEsXOCFyiOzY+Wx/tud3x9awg0KvwZY8Hww5U1ZCpe2u5F+/bN5M&#10;OfNB2EoYsKrkJ+X53eL1q3nnCjWCBkylkBGI9UXnSt6E4Ios87JRrfADcMqSsQZsRSAVd1mFoiP0&#10;1mSj4fA26wArhyCV9/S66o18kfDrWsnwqa69CsyUnHIL6cZ0b+OdLeai2KFwjZbnNMQ/ZNEKbSno&#10;BWolgmB71H9AtVoieKjDQEKbQV1rqVINVE0+/K2ap0Y4lWohcry70OT/H6z8eHhEpquST8cjzqxo&#10;qUmfVaCW7cAAi6/EUed8Qa5P7hFjld49gPzmmYVlQ47qHhG6RomKMsujf/biQ1Q8fWXb7gNUFEDs&#10;AyS6jjW2EZCIYMfUldOlK+oYmKTH28l4OOFMkuUmn+Y3kxRAFM9/HfrwTkHLolBypJ4nbHF48CHm&#10;Iopnl5Q7GF1ttDFJwd12aZAdBM3HerTerGZndH/tZizrSj6bjCYJ+YXNX0Ns0vkbRKsDDbrRLTE9&#10;jCc6iSKStrZVkoPQppcpZWPPLEbi+gZsoToRiQj9FNPWkdAA/uCsowkuuf++F6g4M+8tNWKWj8dx&#10;5JMynrwdkYLXlu21RVhJUCUPnPXiMvRrsneodw1FylPtFu6pebVOzMbG9lmdk6UpTYSfNyquwbWe&#10;vH7t/eInAAAA//8DAFBLAwQUAAYACAAAACEAdmPwRt4AAAALAQAADwAAAGRycy9kb3ducmV2Lnht&#10;bEyPwU7DMBBE70j8g7VI3Kjd0oaSxqkqJI4cWnLguI3dOGq8jmy3MXw97gluM5rR7Ntqm+zArtqH&#10;3pGE+UwA09Q61VMnofl8f1oDCxFJ4eBIS/jWAbb1/V2FpXIT7fX1EDuWRyiUKMHEOJach9Zoi2Hm&#10;Rk05OzlvMWbrO648TnncDnwhRMEt9pQvGBz1m9Ht+XCxEpY/+4AfPTZTWp68dTvjm68k5eND2m2A&#10;RZ3iXxlu+Bkd6sx0dBdSgQ3ZrxbrzB6zEgWwW2P1/DoHdpRQiBfgdcX//1D/AgAA//8DAFBLAQIt&#10;ABQABgAIAAAAIQC2gziS/gAAAOEBAAATAAAAAAAAAAAAAAAAAAAAAABbQ29udGVudF9UeXBlc10u&#10;eG1sUEsBAi0AFAAGAAgAAAAhADj9If/WAAAAlAEAAAsAAAAAAAAAAAAAAAAALwEAAF9yZWxzLy5y&#10;ZWxzUEsBAi0AFAAGAAgAAAAhAIHdrZUnAgAAPwQAAA4AAAAAAAAAAAAAAAAALgIAAGRycy9lMm9E&#10;b2MueG1sUEsBAi0AFAAGAAgAAAAhAHZj8EbeAAAACwEAAA8AAAAAAAAAAAAAAAAAgQQAAGRycy9k&#10;b3ducmV2LnhtbFBLBQYAAAAABAAEAPMAAACMBQAAAAA=&#10;" o:allowincell="f" fillcolor="#e2efd9" strokecolor="white"/>
            </w:pict>
          </mc:Fallback>
        </mc:AlternateContent>
      </w:r>
    </w:p>
    <w:p w14:paraId="0AB42D85"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6776A2E2" wp14:editId="4D53ABF1">
            <wp:extent cx="66675" cy="314325"/>
            <wp:effectExtent l="0" t="0" r="9525" b="9525"/>
            <wp:docPr id="579" name="Immagin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3D42F7A5"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811840" behindDoc="1" locked="0" layoutInCell="0" allowOverlap="1" wp14:anchorId="1DF80F59" wp14:editId="50719828">
            <wp:simplePos x="0" y="0"/>
            <wp:positionH relativeFrom="column">
              <wp:posOffset>6350</wp:posOffset>
            </wp:positionH>
            <wp:positionV relativeFrom="paragraph">
              <wp:posOffset>-317500</wp:posOffset>
            </wp:positionV>
            <wp:extent cx="9767570" cy="749935"/>
            <wp:effectExtent l="0" t="0" r="0" b="0"/>
            <wp:wrapNone/>
            <wp:docPr id="841" name="Immagin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7499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12864" behindDoc="1" locked="0" layoutInCell="0" allowOverlap="1" wp14:anchorId="30E713AB" wp14:editId="2BEA587F">
            <wp:simplePos x="0" y="0"/>
            <wp:positionH relativeFrom="column">
              <wp:posOffset>6350</wp:posOffset>
            </wp:positionH>
            <wp:positionV relativeFrom="paragraph">
              <wp:posOffset>-317500</wp:posOffset>
            </wp:positionV>
            <wp:extent cx="9767570" cy="749935"/>
            <wp:effectExtent l="0" t="0" r="5080" b="0"/>
            <wp:wrapNone/>
            <wp:docPr id="840" name="Immagin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749935"/>
                    </a:xfrm>
                    <a:prstGeom prst="rect">
                      <a:avLst/>
                    </a:prstGeom>
                    <a:noFill/>
                  </pic:spPr>
                </pic:pic>
              </a:graphicData>
            </a:graphic>
            <wp14:sizeRelH relativeFrom="page">
              <wp14:pctWidth>0</wp14:pctWidth>
            </wp14:sizeRelH>
            <wp14:sizeRelV relativeFrom="page">
              <wp14:pctHeight>0</wp14:pctHeight>
            </wp14:sizeRelV>
          </wp:anchor>
        </w:drawing>
      </w:r>
    </w:p>
    <w:p w14:paraId="4D2354D9" w14:textId="77777777" w:rsidR="0025337B" w:rsidRPr="005422DE" w:rsidRDefault="0025337B" w:rsidP="0025337B">
      <w:pPr>
        <w:spacing w:after="0" w:line="0" w:lineRule="atLeast"/>
        <w:rPr>
          <w:rFonts w:ascii="Comic Sans MS" w:eastAsia="Comic Sans MS" w:hAnsi="Comic Sans MS" w:cs="Arial"/>
          <w:sz w:val="24"/>
          <w:szCs w:val="20"/>
          <w:shd w:val="clear" w:color="auto" w:fill="FFF2CC"/>
          <w:lang w:eastAsia="it-IT"/>
        </w:rPr>
      </w:pPr>
      <w:r w:rsidRPr="005422DE">
        <w:rPr>
          <w:rFonts w:ascii="Comic Sans MS" w:eastAsia="Comic Sans MS" w:hAnsi="Comic Sans MS" w:cs="Arial"/>
          <w:i/>
          <w:sz w:val="24"/>
          <w:szCs w:val="20"/>
          <w:shd w:val="clear" w:color="auto" w:fill="FFF2CC"/>
          <w:lang w:eastAsia="it-IT"/>
        </w:rPr>
        <w:t xml:space="preserve">Competenza specifica: </w:t>
      </w:r>
      <w:r w:rsidRPr="005422DE">
        <w:rPr>
          <w:rFonts w:ascii="Comic Sans MS" w:eastAsia="Comic Sans MS" w:hAnsi="Comic Sans MS" w:cs="Arial"/>
          <w:sz w:val="24"/>
          <w:szCs w:val="20"/>
          <w:shd w:val="clear" w:color="auto" w:fill="FFF2CC"/>
          <w:lang w:eastAsia="it-IT"/>
        </w:rPr>
        <w:t>RILEVARE DATI SIGNIFICATIVI, ANALIZZARLI, INTERPRETARLI E SVILUPPARE RAGIONAMENTI SUGLI</w:t>
      </w:r>
    </w:p>
    <w:p w14:paraId="5F7AF5DA" w14:textId="77777777" w:rsidR="0025337B" w:rsidRPr="005422DE" w:rsidRDefault="0025337B" w:rsidP="0025337B">
      <w:pPr>
        <w:spacing w:after="0" w:line="1" w:lineRule="exact"/>
        <w:rPr>
          <w:rFonts w:ascii="Times New Roman" w:eastAsia="Times New Roman" w:hAnsi="Times New Roman" w:cs="Arial"/>
          <w:sz w:val="20"/>
          <w:szCs w:val="20"/>
          <w:lang w:eastAsia="it-IT"/>
        </w:rPr>
      </w:pPr>
      <w:r>
        <w:rPr>
          <w:rFonts w:ascii="Comic Sans MS" w:eastAsia="Comic Sans MS" w:hAnsi="Comic Sans MS" w:cs="Arial"/>
          <w:noProof/>
          <w:sz w:val="24"/>
          <w:szCs w:val="20"/>
          <w:lang w:eastAsia="it-IT"/>
        </w:rPr>
        <mc:AlternateContent>
          <mc:Choice Requires="wps">
            <w:drawing>
              <wp:anchor distT="0" distB="0" distL="114300" distR="114300" simplePos="0" relativeHeight="251813888" behindDoc="1" locked="0" layoutInCell="0" allowOverlap="1" wp14:anchorId="5851BDA7" wp14:editId="52E58E60">
                <wp:simplePos x="0" y="0"/>
                <wp:positionH relativeFrom="column">
                  <wp:posOffset>71120</wp:posOffset>
                </wp:positionH>
                <wp:positionV relativeFrom="paragraph">
                  <wp:posOffset>1270</wp:posOffset>
                </wp:positionV>
                <wp:extent cx="9636760" cy="211455"/>
                <wp:effectExtent l="4445" t="0" r="0" b="635"/>
                <wp:wrapNone/>
                <wp:docPr id="839" name="Rettangolo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6760" cy="211455"/>
                        </a:xfrm>
                        <a:prstGeom prst="rect">
                          <a:avLst/>
                        </a:prstGeom>
                        <a:solidFill>
                          <a:srgbClr val="FFF2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C6AE" id="Rettangolo 839" o:spid="_x0000_s1026" style="position:absolute;margin-left:5.6pt;margin-top:.1pt;width:758.8pt;height:16.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rtJwIAAEEEAAAOAAAAZHJzL2Uyb0RvYy54bWysU8Fu2zAMvQ/YPwi6L47dJG2MOEWRLsOA&#10;bivW7QMUWY6FyaJGKXG6ry8lp1na7TTMB4MUqSfyPXJxfegM2yv0GmzF89GYM2Ul1NpuK/792/rd&#10;FWc+CFsLA1ZV/FF5fr18+2bRu1IV0IKpFTICsb7sXcXbEFyZZV62qhN+BE5ZCjaAnQjk4jarUfSE&#10;3pmsGI9nWQ9YOwSpvKfT2yHIlwm/aZQMX5rGq8BMxam2kP6Y/pv4z5YLUW5RuFbLYxniH6rohLb0&#10;6AnqVgTBdqj/gOq0RPDQhJGELoOm0VKlHqibfPyqm4dWOJV6IXK8O9Hk/x+s/Ly/R6bril9dzDmz&#10;oiORvqpAkm3BAIunxFHvfEmpD+4eY5fe3YH84ZmFVUuJ6gYR+laJmirLY3724kJ0PF1lm/4T1PSA&#10;2AVIdB0a7CIgEcEOSZXHkyrqEJikw/nsYnY5I/EkxYo8n0yn6QlRPt926MMHBR2LRsWRVE/oYn/n&#10;Q6xGlM8pqXowul5rY5KD283KINsLmpD1el2sVkd0f55mLOuplGkxTcgvYv4VBKH8DaLTgUbd6I64&#10;HscvJoky0vbe1skOQpvBppKNPfIYqRsk2ED9SDQiDHNMe0dGC/iLs55muOL+506g4sx8tCTFPJ9M&#10;4tAnZzK9LMjB88jmPCKsJKiKB84GcxWGRdk51NuWXspT7xZuSL5GJ2ajtENVx2JpThPhx52Ki3Du&#10;p6zfm798AgAA//8DAFBLAwQUAAYACAAAACEAI5nQ2tsAAAAHAQAADwAAAGRycy9kb3ducmV2Lnht&#10;bEyPwU7DMBBE70j8g7VI3KjTVA0hjVMhJCSExIHAB7jxNg7Y6xC7bfh7tid6WWk0o9k39Xb2Thxx&#10;ikMgBctFBgKpC2agXsHnx/NdCSImTUa7QKjgFyNsm+urWlcmnOgdj23qBZdQrLQCm9JYSRk7i17H&#10;RRiR2NuHyevEcuqlmfSJy72TeZYV0uuB+IPVIz5Z7L7bg1fQFz/e6sK/Pry19OUQy5d0H5W6vZkf&#10;NyASzuk/DGd8RoeGmXbhQCYKx3qZc1IB37O7zkteslOwWq1BNrW85G/+AAAA//8DAFBLAQItABQA&#10;BgAIAAAAIQC2gziS/gAAAOEBAAATAAAAAAAAAAAAAAAAAAAAAABbQ29udGVudF9UeXBlc10ueG1s&#10;UEsBAi0AFAAGAAgAAAAhADj9If/WAAAAlAEAAAsAAAAAAAAAAAAAAAAALwEAAF9yZWxzLy5yZWxz&#10;UEsBAi0AFAAGAAgAAAAhABqoqu0nAgAAQQQAAA4AAAAAAAAAAAAAAAAALgIAAGRycy9lMm9Eb2Mu&#10;eG1sUEsBAi0AFAAGAAgAAAAhACOZ0NrbAAAABwEAAA8AAAAAAAAAAAAAAAAAgQQAAGRycy9kb3du&#10;cmV2LnhtbFBLBQYAAAAABAAEAPMAAACJBQAAAAA=&#10;" o:allowincell="f" fillcolor="#fff2cc" strokecolor="white"/>
            </w:pict>
          </mc:Fallback>
        </mc:AlternateContent>
      </w:r>
    </w:p>
    <w:p w14:paraId="0B36910D"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sz w:val="24"/>
          <w:szCs w:val="20"/>
          <w:lang w:eastAsia="it-IT"/>
        </w:rPr>
        <w:t>STESSI UTILIZZANDO, CONSAPEVOLMENTE RAPPRESENTAZIONI GRAFICHE E STRUMENTI DI CALCOLO.</w:t>
      </w:r>
    </w:p>
    <w:p w14:paraId="476765EE" w14:textId="77777777" w:rsidR="0025337B" w:rsidRPr="005422DE" w:rsidRDefault="0025337B" w:rsidP="0025337B">
      <w:pPr>
        <w:spacing w:after="0" w:line="20" w:lineRule="exact"/>
        <w:rPr>
          <w:rFonts w:ascii="Times New Roman" w:eastAsia="Times New Roman" w:hAnsi="Times New Roman" w:cs="Arial"/>
          <w:sz w:val="20"/>
          <w:szCs w:val="20"/>
          <w:lang w:eastAsia="it-IT"/>
        </w:rPr>
      </w:pPr>
    </w:p>
    <w:tbl>
      <w:tblPr>
        <w:tblW w:w="0" w:type="auto"/>
        <w:tblLayout w:type="fixed"/>
        <w:tblCellMar>
          <w:left w:w="0" w:type="dxa"/>
          <w:right w:w="0" w:type="dxa"/>
        </w:tblCellMar>
        <w:tblLook w:val="0000" w:firstRow="0" w:lastRow="0" w:firstColumn="0" w:lastColumn="0" w:noHBand="0" w:noVBand="0"/>
      </w:tblPr>
      <w:tblGrid>
        <w:gridCol w:w="20"/>
        <w:gridCol w:w="80"/>
        <w:gridCol w:w="180"/>
        <w:gridCol w:w="360"/>
        <w:gridCol w:w="60"/>
        <w:gridCol w:w="240"/>
        <w:gridCol w:w="340"/>
        <w:gridCol w:w="4560"/>
        <w:gridCol w:w="140"/>
        <w:gridCol w:w="320"/>
        <w:gridCol w:w="4500"/>
        <w:gridCol w:w="140"/>
        <w:gridCol w:w="80"/>
        <w:gridCol w:w="240"/>
        <w:gridCol w:w="4140"/>
        <w:gridCol w:w="20"/>
      </w:tblGrid>
      <w:tr w:rsidR="0025337B" w:rsidRPr="005422DE" w14:paraId="563675CA" w14:textId="77777777" w:rsidTr="00BC3B7A">
        <w:trPr>
          <w:trHeight w:val="97"/>
        </w:trPr>
        <w:tc>
          <w:tcPr>
            <w:tcW w:w="20" w:type="dxa"/>
            <w:tcBorders>
              <w:bottom w:val="single" w:sz="8" w:space="0" w:color="auto"/>
            </w:tcBorders>
            <w:shd w:val="clear" w:color="auto" w:fill="auto"/>
            <w:vAlign w:val="bottom"/>
          </w:tcPr>
          <w:p w14:paraId="64BE3CD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tcBorders>
              <w:bottom w:val="single" w:sz="8" w:space="0" w:color="auto"/>
            </w:tcBorders>
            <w:shd w:val="clear" w:color="auto" w:fill="FFF2CC"/>
            <w:vAlign w:val="bottom"/>
          </w:tcPr>
          <w:p w14:paraId="7131EF9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80" w:type="dxa"/>
            <w:tcBorders>
              <w:bottom w:val="single" w:sz="8" w:space="0" w:color="auto"/>
            </w:tcBorders>
            <w:shd w:val="clear" w:color="auto" w:fill="FFF2CC"/>
            <w:vAlign w:val="bottom"/>
          </w:tcPr>
          <w:p w14:paraId="23C1064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tcBorders>
              <w:bottom w:val="single" w:sz="8" w:space="0" w:color="auto"/>
            </w:tcBorders>
            <w:shd w:val="clear" w:color="auto" w:fill="FFF2CC"/>
            <w:vAlign w:val="bottom"/>
          </w:tcPr>
          <w:p w14:paraId="3F1B12B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tcBorders>
              <w:bottom w:val="single" w:sz="8" w:space="0" w:color="auto"/>
            </w:tcBorders>
            <w:shd w:val="clear" w:color="auto" w:fill="FFF2CC"/>
            <w:vAlign w:val="bottom"/>
          </w:tcPr>
          <w:p w14:paraId="0CAA859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tcBorders>
              <w:bottom w:val="single" w:sz="8" w:space="0" w:color="auto"/>
              <w:right w:val="single" w:sz="8" w:space="0" w:color="FFF2CC"/>
            </w:tcBorders>
            <w:shd w:val="clear" w:color="auto" w:fill="FFF2CC"/>
            <w:vAlign w:val="bottom"/>
          </w:tcPr>
          <w:p w14:paraId="04D312A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tcBorders>
              <w:bottom w:val="single" w:sz="8" w:space="0" w:color="auto"/>
            </w:tcBorders>
            <w:shd w:val="clear" w:color="auto" w:fill="FFF2CC"/>
            <w:vAlign w:val="bottom"/>
          </w:tcPr>
          <w:p w14:paraId="307E3CC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60" w:type="dxa"/>
            <w:tcBorders>
              <w:bottom w:val="single" w:sz="8" w:space="0" w:color="auto"/>
            </w:tcBorders>
            <w:shd w:val="clear" w:color="auto" w:fill="FFF2CC"/>
            <w:vAlign w:val="bottom"/>
          </w:tcPr>
          <w:p w14:paraId="75EE37B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bottom w:val="single" w:sz="8" w:space="0" w:color="auto"/>
              <w:right w:val="single" w:sz="8" w:space="0" w:color="FFF2CC"/>
            </w:tcBorders>
            <w:shd w:val="clear" w:color="auto" w:fill="FFF2CC"/>
            <w:vAlign w:val="bottom"/>
          </w:tcPr>
          <w:p w14:paraId="4EDB713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tcBorders>
              <w:bottom w:val="single" w:sz="8" w:space="0" w:color="auto"/>
            </w:tcBorders>
            <w:shd w:val="clear" w:color="auto" w:fill="FFF2CC"/>
            <w:vAlign w:val="bottom"/>
          </w:tcPr>
          <w:p w14:paraId="53943FB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00" w:type="dxa"/>
            <w:tcBorders>
              <w:bottom w:val="single" w:sz="8" w:space="0" w:color="auto"/>
            </w:tcBorders>
            <w:shd w:val="clear" w:color="auto" w:fill="FFF2CC"/>
            <w:vAlign w:val="bottom"/>
          </w:tcPr>
          <w:p w14:paraId="795E75A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bottom w:val="single" w:sz="8" w:space="0" w:color="auto"/>
              <w:right w:val="single" w:sz="8" w:space="0" w:color="FFF2CC"/>
            </w:tcBorders>
            <w:shd w:val="clear" w:color="auto" w:fill="FFF2CC"/>
            <w:vAlign w:val="bottom"/>
          </w:tcPr>
          <w:p w14:paraId="37D362E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tcBorders>
              <w:bottom w:val="single" w:sz="8" w:space="0" w:color="auto"/>
            </w:tcBorders>
            <w:shd w:val="clear" w:color="auto" w:fill="FFF2CC"/>
            <w:vAlign w:val="bottom"/>
          </w:tcPr>
          <w:p w14:paraId="4386016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tcBorders>
              <w:bottom w:val="single" w:sz="8" w:space="0" w:color="auto"/>
            </w:tcBorders>
            <w:shd w:val="clear" w:color="auto" w:fill="FFF2CC"/>
            <w:vAlign w:val="bottom"/>
          </w:tcPr>
          <w:p w14:paraId="06F16D5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40" w:type="dxa"/>
            <w:tcBorders>
              <w:bottom w:val="single" w:sz="8" w:space="0" w:color="auto"/>
            </w:tcBorders>
            <w:shd w:val="clear" w:color="auto" w:fill="FFF2CC"/>
            <w:vAlign w:val="bottom"/>
          </w:tcPr>
          <w:p w14:paraId="76FC8C0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0" w:type="dxa"/>
            <w:tcBorders>
              <w:bottom w:val="single" w:sz="8" w:space="0" w:color="auto"/>
            </w:tcBorders>
            <w:shd w:val="clear" w:color="auto" w:fill="auto"/>
            <w:vAlign w:val="bottom"/>
          </w:tcPr>
          <w:p w14:paraId="5194D82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4789B655" w14:textId="77777777" w:rsidTr="00BC3B7A">
        <w:trPr>
          <w:trHeight w:val="300"/>
        </w:trPr>
        <w:tc>
          <w:tcPr>
            <w:tcW w:w="20" w:type="dxa"/>
            <w:shd w:val="clear" w:color="auto" w:fill="000000"/>
            <w:vAlign w:val="bottom"/>
          </w:tcPr>
          <w:p w14:paraId="0251A3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D6E3BC"/>
            <w:vAlign w:val="bottom"/>
          </w:tcPr>
          <w:p w14:paraId="1103964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shd w:val="clear" w:color="auto" w:fill="D6E3BC"/>
            <w:vAlign w:val="bottom"/>
          </w:tcPr>
          <w:p w14:paraId="51A9DF7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D6E3BC"/>
            <w:vAlign w:val="bottom"/>
          </w:tcPr>
          <w:p w14:paraId="7CEFB5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D6E3BC"/>
            <w:vAlign w:val="bottom"/>
          </w:tcPr>
          <w:p w14:paraId="13090EE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D6E3BC"/>
            <w:vAlign w:val="bottom"/>
          </w:tcPr>
          <w:p w14:paraId="5D8C6A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6EED53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D6E3BC"/>
            <w:vAlign w:val="bottom"/>
          </w:tcPr>
          <w:p w14:paraId="219D58A4"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right w:val="single" w:sz="8" w:space="0" w:color="auto"/>
            </w:tcBorders>
            <w:shd w:val="clear" w:color="auto" w:fill="D6E3BC"/>
            <w:vAlign w:val="bottom"/>
          </w:tcPr>
          <w:p w14:paraId="2C5E5D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FBD4B4"/>
            <w:vAlign w:val="bottom"/>
          </w:tcPr>
          <w:p w14:paraId="3B2F19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FBD4B4"/>
            <w:vAlign w:val="bottom"/>
          </w:tcPr>
          <w:p w14:paraId="18F280B2"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right w:val="single" w:sz="8" w:space="0" w:color="auto"/>
            </w:tcBorders>
            <w:shd w:val="clear" w:color="auto" w:fill="FBD4B4"/>
            <w:vAlign w:val="bottom"/>
          </w:tcPr>
          <w:p w14:paraId="2A3FF8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CCC0D9"/>
            <w:vAlign w:val="bottom"/>
          </w:tcPr>
          <w:p w14:paraId="73384C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CCC0D9"/>
            <w:vAlign w:val="bottom"/>
          </w:tcPr>
          <w:p w14:paraId="51D033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shd w:val="clear" w:color="auto" w:fill="CCC0D9"/>
            <w:vAlign w:val="bottom"/>
          </w:tcPr>
          <w:p w14:paraId="3B47CF2A"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20" w:type="dxa"/>
            <w:shd w:val="clear" w:color="auto" w:fill="000000"/>
            <w:vAlign w:val="bottom"/>
          </w:tcPr>
          <w:p w14:paraId="4CE3503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AC66393" w14:textId="77777777" w:rsidTr="00BC3B7A">
        <w:trPr>
          <w:trHeight w:val="252"/>
        </w:trPr>
        <w:tc>
          <w:tcPr>
            <w:tcW w:w="20" w:type="dxa"/>
            <w:tcBorders>
              <w:bottom w:val="single" w:sz="8" w:space="0" w:color="auto"/>
            </w:tcBorders>
            <w:shd w:val="clear" w:color="auto" w:fill="000000"/>
            <w:vAlign w:val="bottom"/>
          </w:tcPr>
          <w:p w14:paraId="0924BEF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D6E3BC"/>
            </w:tcBorders>
            <w:shd w:val="clear" w:color="auto" w:fill="D6E3BC"/>
            <w:vAlign w:val="bottom"/>
          </w:tcPr>
          <w:p w14:paraId="61BF96C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gridSpan w:val="3"/>
            <w:vMerge w:val="restart"/>
            <w:tcBorders>
              <w:bottom w:val="single" w:sz="8" w:space="0" w:color="D6E3BC"/>
            </w:tcBorders>
            <w:shd w:val="clear" w:color="auto" w:fill="D6E3BC"/>
            <w:textDirection w:val="btLr"/>
            <w:vAlign w:val="bottom"/>
          </w:tcPr>
          <w:p w14:paraId="0E08F45E"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240" w:type="dxa"/>
            <w:tcBorders>
              <w:bottom w:val="single" w:sz="8" w:space="0" w:color="D6E3BC"/>
              <w:right w:val="single" w:sz="8" w:space="0" w:color="auto"/>
            </w:tcBorders>
            <w:shd w:val="clear" w:color="auto" w:fill="D6E3BC"/>
            <w:vAlign w:val="bottom"/>
          </w:tcPr>
          <w:p w14:paraId="08936EF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1B15227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14D8318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44F1036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auto"/>
            </w:tcBorders>
            <w:shd w:val="clear" w:color="auto" w:fill="FBD4B4"/>
            <w:vAlign w:val="bottom"/>
          </w:tcPr>
          <w:p w14:paraId="6D1B52F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auto"/>
            </w:tcBorders>
            <w:shd w:val="clear" w:color="auto" w:fill="FBD4B4"/>
            <w:vAlign w:val="bottom"/>
          </w:tcPr>
          <w:p w14:paraId="4C4AA67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FBD4B4"/>
            <w:vAlign w:val="bottom"/>
          </w:tcPr>
          <w:p w14:paraId="66E03FA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auto"/>
            </w:tcBorders>
            <w:shd w:val="clear" w:color="auto" w:fill="CCC0D9"/>
            <w:vAlign w:val="bottom"/>
          </w:tcPr>
          <w:p w14:paraId="43F6B42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380" w:type="dxa"/>
            <w:gridSpan w:val="2"/>
            <w:tcBorders>
              <w:bottom w:val="single" w:sz="8" w:space="0" w:color="auto"/>
            </w:tcBorders>
            <w:shd w:val="clear" w:color="auto" w:fill="CCC0D9"/>
            <w:vAlign w:val="bottom"/>
          </w:tcPr>
          <w:p w14:paraId="6A69DE6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0" w:type="dxa"/>
            <w:tcBorders>
              <w:bottom w:val="single" w:sz="8" w:space="0" w:color="auto"/>
            </w:tcBorders>
            <w:shd w:val="clear" w:color="auto" w:fill="000000"/>
            <w:vAlign w:val="bottom"/>
          </w:tcPr>
          <w:p w14:paraId="7A863C5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055B41D7" w14:textId="77777777" w:rsidTr="00BC3B7A">
        <w:trPr>
          <w:trHeight w:val="163"/>
        </w:trPr>
        <w:tc>
          <w:tcPr>
            <w:tcW w:w="20" w:type="dxa"/>
            <w:shd w:val="clear" w:color="auto" w:fill="000000"/>
            <w:vAlign w:val="bottom"/>
          </w:tcPr>
          <w:p w14:paraId="77E6C34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D6E3BC"/>
            <w:vAlign w:val="bottom"/>
          </w:tcPr>
          <w:p w14:paraId="6ADDB867"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gridSpan w:val="3"/>
            <w:vMerge/>
            <w:shd w:val="clear" w:color="auto" w:fill="D6E3BC"/>
            <w:vAlign w:val="bottom"/>
          </w:tcPr>
          <w:p w14:paraId="56F84A51"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tcBorders>
              <w:right w:val="single" w:sz="8" w:space="0" w:color="auto"/>
            </w:tcBorders>
            <w:shd w:val="clear" w:color="auto" w:fill="D6E3BC"/>
            <w:vAlign w:val="bottom"/>
          </w:tcPr>
          <w:p w14:paraId="0E47EBD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782FEFA5"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62098AE5" w14:textId="77777777" w:rsidR="0025337B" w:rsidRPr="005422DE" w:rsidRDefault="0025337B" w:rsidP="00BC3B7A">
            <w:pPr>
              <w:spacing w:after="0" w:line="162"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Classificazioni</w:t>
            </w:r>
          </w:p>
        </w:tc>
        <w:tc>
          <w:tcPr>
            <w:tcW w:w="140" w:type="dxa"/>
            <w:tcBorders>
              <w:right w:val="single" w:sz="8" w:space="0" w:color="auto"/>
            </w:tcBorders>
            <w:shd w:val="clear" w:color="auto" w:fill="auto"/>
            <w:vAlign w:val="bottom"/>
          </w:tcPr>
          <w:p w14:paraId="23225A1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77E6271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5375E921" w14:textId="77777777" w:rsidR="0025337B" w:rsidRPr="005422DE" w:rsidRDefault="0025337B" w:rsidP="00BC3B7A">
            <w:pPr>
              <w:spacing w:after="0" w:line="162"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Esplorare e descrivere oggetti in termini di proprietà</w:t>
            </w:r>
          </w:p>
        </w:tc>
        <w:tc>
          <w:tcPr>
            <w:tcW w:w="140" w:type="dxa"/>
            <w:tcBorders>
              <w:right w:val="single" w:sz="8" w:space="0" w:color="auto"/>
            </w:tcBorders>
            <w:shd w:val="clear" w:color="auto" w:fill="auto"/>
            <w:vAlign w:val="bottom"/>
          </w:tcPr>
          <w:p w14:paraId="6D7D801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02A8AC4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380" w:type="dxa"/>
            <w:gridSpan w:val="2"/>
            <w:shd w:val="clear" w:color="auto" w:fill="auto"/>
            <w:vAlign w:val="bottom"/>
          </w:tcPr>
          <w:p w14:paraId="1BE7092D" w14:textId="77777777" w:rsidR="0025337B" w:rsidRPr="005422DE" w:rsidRDefault="0025337B" w:rsidP="00BC3B7A">
            <w:pPr>
              <w:spacing w:after="0" w:line="162" w:lineRule="exact"/>
              <w:rPr>
                <w:rFonts w:ascii="Comic Sans MS" w:eastAsia="Comic Sans MS" w:hAnsi="Comic Sans MS" w:cs="Arial"/>
                <w:b/>
                <w:sz w:val="15"/>
                <w:szCs w:val="20"/>
                <w:lang w:eastAsia="it-IT"/>
              </w:rPr>
            </w:pPr>
            <w:r w:rsidRPr="005422DE">
              <w:rPr>
                <w:rFonts w:ascii="Comic Sans MS" w:eastAsia="Comic Sans MS" w:hAnsi="Comic Sans MS" w:cs="Arial"/>
                <w:b/>
                <w:sz w:val="15"/>
                <w:szCs w:val="20"/>
                <w:lang w:eastAsia="it-IT"/>
              </w:rPr>
              <w:t>Individua relazioni fra elementi</w:t>
            </w:r>
          </w:p>
        </w:tc>
        <w:tc>
          <w:tcPr>
            <w:tcW w:w="20" w:type="dxa"/>
            <w:shd w:val="clear" w:color="auto" w:fill="000000"/>
            <w:vAlign w:val="bottom"/>
          </w:tcPr>
          <w:p w14:paraId="0957B8D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322201B9" w14:textId="77777777" w:rsidTr="00BC3B7A">
        <w:trPr>
          <w:trHeight w:val="269"/>
        </w:trPr>
        <w:tc>
          <w:tcPr>
            <w:tcW w:w="20" w:type="dxa"/>
            <w:shd w:val="clear" w:color="auto" w:fill="000000"/>
            <w:vAlign w:val="bottom"/>
          </w:tcPr>
          <w:p w14:paraId="18F982E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D6E3BC"/>
            <w:vAlign w:val="bottom"/>
          </w:tcPr>
          <w:p w14:paraId="371F17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gridSpan w:val="3"/>
            <w:vMerge w:val="restart"/>
            <w:shd w:val="clear" w:color="auto" w:fill="D6E3BC"/>
            <w:textDirection w:val="btLr"/>
            <w:vAlign w:val="bottom"/>
          </w:tcPr>
          <w:p w14:paraId="3EDA5B2C" w14:textId="77777777" w:rsidR="0025337B" w:rsidRPr="005422DE" w:rsidRDefault="0025337B" w:rsidP="00BC3B7A">
            <w:pPr>
              <w:spacing w:after="0" w:line="0" w:lineRule="atLeast"/>
              <w:ind w:right="209"/>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16"/>
                <w:szCs w:val="20"/>
                <w:lang w:eastAsia="it-IT"/>
              </w:rPr>
              <w:t>a</w:t>
            </w:r>
            <w:r w:rsidRPr="005422DE">
              <w:rPr>
                <w:rFonts w:ascii="Comic Sans MS" w:eastAsia="Comic Sans MS" w:hAnsi="Comic Sans MS" w:cs="Arial"/>
                <w:b/>
                <w:i/>
                <w:color w:val="0000FF"/>
                <w:w w:val="95"/>
                <w:sz w:val="24"/>
                <w:szCs w:val="20"/>
                <w:lang w:eastAsia="it-IT"/>
              </w:rPr>
              <w:t>1/2</w:t>
            </w:r>
          </w:p>
        </w:tc>
        <w:tc>
          <w:tcPr>
            <w:tcW w:w="240" w:type="dxa"/>
            <w:tcBorders>
              <w:right w:val="single" w:sz="8" w:space="0" w:color="auto"/>
            </w:tcBorders>
            <w:shd w:val="clear" w:color="auto" w:fill="D6E3BC"/>
            <w:vAlign w:val="bottom"/>
          </w:tcPr>
          <w:p w14:paraId="59E87F1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4760D34C"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896F60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Relazioni</w:t>
            </w:r>
          </w:p>
        </w:tc>
        <w:tc>
          <w:tcPr>
            <w:tcW w:w="140" w:type="dxa"/>
            <w:tcBorders>
              <w:right w:val="single" w:sz="8" w:space="0" w:color="auto"/>
            </w:tcBorders>
            <w:shd w:val="clear" w:color="auto" w:fill="auto"/>
            <w:vAlign w:val="bottom"/>
          </w:tcPr>
          <w:p w14:paraId="026A631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46670679"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7970297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Osservare e confrontare oggetti per rilevarne uguaglianze</w:t>
            </w:r>
          </w:p>
        </w:tc>
        <w:tc>
          <w:tcPr>
            <w:tcW w:w="140" w:type="dxa"/>
            <w:tcBorders>
              <w:right w:val="single" w:sz="8" w:space="0" w:color="auto"/>
            </w:tcBorders>
            <w:shd w:val="clear" w:color="auto" w:fill="auto"/>
            <w:vAlign w:val="bottom"/>
          </w:tcPr>
          <w:p w14:paraId="5EF4E04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734DCAD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380" w:type="dxa"/>
            <w:gridSpan w:val="2"/>
            <w:shd w:val="clear" w:color="auto" w:fill="auto"/>
            <w:vAlign w:val="bottom"/>
          </w:tcPr>
          <w:p w14:paraId="0A6C0815"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Classifica in base a determinate proprietà e</w:t>
            </w:r>
          </w:p>
        </w:tc>
        <w:tc>
          <w:tcPr>
            <w:tcW w:w="20" w:type="dxa"/>
            <w:shd w:val="clear" w:color="auto" w:fill="000000"/>
            <w:vAlign w:val="bottom"/>
          </w:tcPr>
          <w:p w14:paraId="6D7EBCE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59AF1A0" w14:textId="77777777" w:rsidTr="00BC3B7A">
        <w:trPr>
          <w:trHeight w:val="225"/>
        </w:trPr>
        <w:tc>
          <w:tcPr>
            <w:tcW w:w="20" w:type="dxa"/>
            <w:shd w:val="clear" w:color="auto" w:fill="000000"/>
            <w:vAlign w:val="bottom"/>
          </w:tcPr>
          <w:p w14:paraId="5DA8F0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35194D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3"/>
            <w:vMerge/>
            <w:shd w:val="clear" w:color="auto" w:fill="D6E3BC"/>
            <w:vAlign w:val="bottom"/>
          </w:tcPr>
          <w:p w14:paraId="26BF89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1D188C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1D879F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8CC0BB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Ordinamenti</w:t>
            </w:r>
          </w:p>
        </w:tc>
        <w:tc>
          <w:tcPr>
            <w:tcW w:w="140" w:type="dxa"/>
            <w:tcBorders>
              <w:right w:val="single" w:sz="8" w:space="0" w:color="auto"/>
            </w:tcBorders>
            <w:shd w:val="clear" w:color="auto" w:fill="auto"/>
            <w:vAlign w:val="bottom"/>
          </w:tcPr>
          <w:p w14:paraId="46EB3A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91E46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2976530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differenze</w:t>
            </w:r>
          </w:p>
        </w:tc>
        <w:tc>
          <w:tcPr>
            <w:tcW w:w="140" w:type="dxa"/>
            <w:tcBorders>
              <w:right w:val="single" w:sz="8" w:space="0" w:color="auto"/>
            </w:tcBorders>
            <w:shd w:val="clear" w:color="auto" w:fill="auto"/>
            <w:vAlign w:val="bottom"/>
          </w:tcPr>
          <w:p w14:paraId="3B5C46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5E02D7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E24C5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53C2289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relazioni</w:t>
            </w:r>
          </w:p>
        </w:tc>
        <w:tc>
          <w:tcPr>
            <w:tcW w:w="20" w:type="dxa"/>
            <w:shd w:val="clear" w:color="auto" w:fill="000000"/>
            <w:vAlign w:val="bottom"/>
          </w:tcPr>
          <w:p w14:paraId="5A9D0A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0BEE490" w14:textId="77777777" w:rsidTr="00BC3B7A">
        <w:trPr>
          <w:trHeight w:val="221"/>
        </w:trPr>
        <w:tc>
          <w:tcPr>
            <w:tcW w:w="20" w:type="dxa"/>
            <w:shd w:val="clear" w:color="auto" w:fill="000000"/>
            <w:vAlign w:val="bottom"/>
          </w:tcPr>
          <w:p w14:paraId="34346C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5A27E2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3"/>
            <w:vMerge w:val="restart"/>
            <w:shd w:val="clear" w:color="auto" w:fill="D6E3BC"/>
            <w:textDirection w:val="btLr"/>
            <w:vAlign w:val="bottom"/>
          </w:tcPr>
          <w:p w14:paraId="47161568" w14:textId="77777777" w:rsidR="0025337B" w:rsidRPr="005422DE" w:rsidRDefault="0025337B" w:rsidP="00BC3B7A">
            <w:pPr>
              <w:spacing w:after="0" w:line="0" w:lineRule="atLeast"/>
              <w:ind w:right="181"/>
              <w:rPr>
                <w:rFonts w:ascii="Comic Sans MS" w:eastAsia="Comic Sans MS" w:hAnsi="Comic Sans MS" w:cs="Arial"/>
                <w:b/>
                <w:i/>
                <w:color w:val="0000FF"/>
                <w:w w:val="99"/>
                <w:sz w:val="24"/>
                <w:szCs w:val="20"/>
                <w:lang w:eastAsia="it-IT"/>
              </w:rPr>
            </w:pPr>
            <w:r w:rsidRPr="005422DE">
              <w:rPr>
                <w:rFonts w:ascii="Comic Sans MS" w:eastAsia="Comic Sans MS" w:hAnsi="Comic Sans MS" w:cs="Arial"/>
                <w:b/>
                <w:i/>
                <w:color w:val="0000FF"/>
                <w:w w:val="99"/>
                <w:sz w:val="24"/>
                <w:szCs w:val="20"/>
                <w:lang w:eastAsia="it-IT"/>
              </w:rPr>
              <w:t>CLASSI</w:t>
            </w:r>
          </w:p>
        </w:tc>
        <w:tc>
          <w:tcPr>
            <w:tcW w:w="240" w:type="dxa"/>
            <w:tcBorders>
              <w:right w:val="single" w:sz="8" w:space="0" w:color="auto"/>
            </w:tcBorders>
            <w:shd w:val="clear" w:color="auto" w:fill="D6E3BC"/>
            <w:vAlign w:val="bottom"/>
          </w:tcPr>
          <w:p w14:paraId="354016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6B90AB2"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3DC51A4"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Ritmi e regolarità</w:t>
            </w:r>
          </w:p>
        </w:tc>
        <w:tc>
          <w:tcPr>
            <w:tcW w:w="140" w:type="dxa"/>
            <w:tcBorders>
              <w:right w:val="single" w:sz="8" w:space="0" w:color="auto"/>
            </w:tcBorders>
            <w:shd w:val="clear" w:color="auto" w:fill="auto"/>
            <w:vAlign w:val="bottom"/>
          </w:tcPr>
          <w:p w14:paraId="2634C7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51D7AD22" w14:textId="77777777" w:rsidR="0025337B" w:rsidRPr="005422DE" w:rsidRDefault="0025337B" w:rsidP="00BC3B7A">
            <w:pPr>
              <w:spacing w:after="0" w:line="14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5A19CD70" w14:textId="77777777" w:rsidR="0025337B" w:rsidRPr="005422DE" w:rsidRDefault="0025337B" w:rsidP="00BC3B7A">
            <w:pPr>
              <w:spacing w:after="0" w:line="22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Classificare oggetti e figure secondo un criterio</w:t>
            </w:r>
          </w:p>
        </w:tc>
        <w:tc>
          <w:tcPr>
            <w:tcW w:w="140" w:type="dxa"/>
            <w:tcBorders>
              <w:right w:val="single" w:sz="8" w:space="0" w:color="auto"/>
            </w:tcBorders>
            <w:shd w:val="clear" w:color="auto" w:fill="auto"/>
            <w:vAlign w:val="bottom"/>
          </w:tcPr>
          <w:p w14:paraId="2AEB24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9E7AC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380" w:type="dxa"/>
            <w:gridSpan w:val="2"/>
            <w:shd w:val="clear" w:color="auto" w:fill="auto"/>
            <w:vAlign w:val="bottom"/>
          </w:tcPr>
          <w:p w14:paraId="67C0E1A3"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forme diverse di rappresentazione della</w:t>
            </w:r>
          </w:p>
        </w:tc>
        <w:tc>
          <w:tcPr>
            <w:tcW w:w="20" w:type="dxa"/>
            <w:shd w:val="clear" w:color="auto" w:fill="000000"/>
            <w:vAlign w:val="bottom"/>
          </w:tcPr>
          <w:p w14:paraId="6D9D25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5333347" w14:textId="77777777" w:rsidTr="00BC3B7A">
        <w:trPr>
          <w:trHeight w:val="223"/>
        </w:trPr>
        <w:tc>
          <w:tcPr>
            <w:tcW w:w="20" w:type="dxa"/>
            <w:shd w:val="clear" w:color="auto" w:fill="000000"/>
            <w:vAlign w:val="bottom"/>
          </w:tcPr>
          <w:p w14:paraId="765334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71183B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3"/>
            <w:vMerge/>
            <w:shd w:val="clear" w:color="auto" w:fill="D6E3BC"/>
            <w:vAlign w:val="bottom"/>
          </w:tcPr>
          <w:p w14:paraId="49A0D4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39FE59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DC346C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77ED63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Costruzione di insiemi</w:t>
            </w:r>
          </w:p>
        </w:tc>
        <w:tc>
          <w:tcPr>
            <w:tcW w:w="140" w:type="dxa"/>
            <w:tcBorders>
              <w:right w:val="single" w:sz="8" w:space="0" w:color="auto"/>
            </w:tcBorders>
            <w:shd w:val="clear" w:color="auto" w:fill="auto"/>
            <w:vAlign w:val="bottom"/>
          </w:tcPr>
          <w:p w14:paraId="57EE11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3194A9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5C4EC05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Stabilire relazioni tra gli elementi di due insiemi</w:t>
            </w:r>
          </w:p>
        </w:tc>
        <w:tc>
          <w:tcPr>
            <w:tcW w:w="140" w:type="dxa"/>
            <w:tcBorders>
              <w:right w:val="single" w:sz="8" w:space="0" w:color="auto"/>
            </w:tcBorders>
            <w:shd w:val="clear" w:color="auto" w:fill="auto"/>
            <w:vAlign w:val="bottom"/>
          </w:tcPr>
          <w:p w14:paraId="5434D8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A587C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7FB943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016ED6E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realtà</w:t>
            </w:r>
          </w:p>
        </w:tc>
        <w:tc>
          <w:tcPr>
            <w:tcW w:w="20" w:type="dxa"/>
            <w:shd w:val="clear" w:color="auto" w:fill="000000"/>
            <w:vAlign w:val="bottom"/>
          </w:tcPr>
          <w:p w14:paraId="14380C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5DF0FC3" w14:textId="77777777" w:rsidTr="00BC3B7A">
        <w:trPr>
          <w:trHeight w:val="221"/>
        </w:trPr>
        <w:tc>
          <w:tcPr>
            <w:tcW w:w="20" w:type="dxa"/>
            <w:shd w:val="clear" w:color="auto" w:fill="000000"/>
            <w:vAlign w:val="bottom"/>
          </w:tcPr>
          <w:p w14:paraId="584306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1E7018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3"/>
            <w:vMerge/>
            <w:shd w:val="clear" w:color="auto" w:fill="D6E3BC"/>
            <w:vAlign w:val="bottom"/>
          </w:tcPr>
          <w:p w14:paraId="4D6841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33A7F6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D98ED2E"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ECFDE37"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Prime rappresentazioni (tabelle, frecce, piano cartesiano,</w:t>
            </w:r>
          </w:p>
        </w:tc>
        <w:tc>
          <w:tcPr>
            <w:tcW w:w="140" w:type="dxa"/>
            <w:tcBorders>
              <w:right w:val="single" w:sz="8" w:space="0" w:color="auto"/>
            </w:tcBorders>
            <w:shd w:val="clear" w:color="auto" w:fill="auto"/>
            <w:vAlign w:val="bottom"/>
          </w:tcPr>
          <w:p w14:paraId="078CE2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2D5B3ED"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1B645B46"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usare i connettivi “e” “non”</w:t>
            </w:r>
          </w:p>
        </w:tc>
        <w:tc>
          <w:tcPr>
            <w:tcW w:w="140" w:type="dxa"/>
            <w:tcBorders>
              <w:right w:val="single" w:sz="8" w:space="0" w:color="auto"/>
            </w:tcBorders>
            <w:shd w:val="clear" w:color="auto" w:fill="auto"/>
            <w:vAlign w:val="bottom"/>
          </w:tcPr>
          <w:p w14:paraId="740E4D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3C1A1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65A4A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20DAC009"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Organizza un’indagine</w:t>
            </w:r>
          </w:p>
        </w:tc>
        <w:tc>
          <w:tcPr>
            <w:tcW w:w="20" w:type="dxa"/>
            <w:shd w:val="clear" w:color="auto" w:fill="000000"/>
            <w:vAlign w:val="bottom"/>
          </w:tcPr>
          <w:p w14:paraId="0305F0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99E3AED" w14:textId="77777777" w:rsidTr="00BC3B7A">
        <w:trPr>
          <w:trHeight w:val="223"/>
        </w:trPr>
        <w:tc>
          <w:tcPr>
            <w:tcW w:w="20" w:type="dxa"/>
            <w:shd w:val="clear" w:color="auto" w:fill="000000"/>
            <w:vAlign w:val="bottom"/>
          </w:tcPr>
          <w:p w14:paraId="296C62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3DF90A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3"/>
            <w:vMerge/>
            <w:shd w:val="clear" w:color="auto" w:fill="D6E3BC"/>
            <w:vAlign w:val="bottom"/>
          </w:tcPr>
          <w:p w14:paraId="16128C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D6E3BC"/>
            <w:vAlign w:val="bottom"/>
          </w:tcPr>
          <w:p w14:paraId="60B1A3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9EA2E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48015DE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diagramma di </w:t>
            </w:r>
            <w:proofErr w:type="spellStart"/>
            <w:r w:rsidRPr="005422DE">
              <w:rPr>
                <w:rFonts w:ascii="Comic Sans MS" w:eastAsia="Comic Sans MS" w:hAnsi="Comic Sans MS" w:cs="Arial"/>
                <w:sz w:val="16"/>
                <w:szCs w:val="20"/>
                <w:lang w:eastAsia="it-IT"/>
              </w:rPr>
              <w:t>Venn</w:t>
            </w:r>
            <w:proofErr w:type="spellEnd"/>
            <w:r w:rsidRPr="005422DE">
              <w:rPr>
                <w:rFonts w:ascii="Comic Sans MS" w:eastAsia="Comic Sans MS" w:hAnsi="Comic Sans MS" w:cs="Arial"/>
                <w:sz w:val="16"/>
                <w:szCs w:val="20"/>
                <w:lang w:eastAsia="it-IT"/>
              </w:rPr>
              <w:t>, diagramma ad albero</w:t>
            </w:r>
          </w:p>
        </w:tc>
        <w:tc>
          <w:tcPr>
            <w:tcW w:w="140" w:type="dxa"/>
            <w:tcBorders>
              <w:right w:val="single" w:sz="8" w:space="0" w:color="auto"/>
            </w:tcBorders>
            <w:shd w:val="clear" w:color="auto" w:fill="auto"/>
            <w:vAlign w:val="bottom"/>
          </w:tcPr>
          <w:p w14:paraId="777C68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AD4BEB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4EA4BE8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l’insieme complementare di un insieme dato</w:t>
            </w:r>
          </w:p>
        </w:tc>
        <w:tc>
          <w:tcPr>
            <w:tcW w:w="140" w:type="dxa"/>
            <w:tcBorders>
              <w:right w:val="single" w:sz="8" w:space="0" w:color="auto"/>
            </w:tcBorders>
            <w:shd w:val="clear" w:color="auto" w:fill="auto"/>
            <w:vAlign w:val="bottom"/>
          </w:tcPr>
          <w:p w14:paraId="212F2C3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9C049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0E373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40D135B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dati usando metodi statistici</w:t>
            </w:r>
          </w:p>
        </w:tc>
        <w:tc>
          <w:tcPr>
            <w:tcW w:w="20" w:type="dxa"/>
            <w:shd w:val="clear" w:color="auto" w:fill="000000"/>
            <w:vAlign w:val="bottom"/>
          </w:tcPr>
          <w:p w14:paraId="350631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76A3B12" w14:textId="77777777" w:rsidTr="00BC3B7A">
        <w:trPr>
          <w:trHeight w:val="134"/>
        </w:trPr>
        <w:tc>
          <w:tcPr>
            <w:tcW w:w="20" w:type="dxa"/>
            <w:shd w:val="clear" w:color="auto" w:fill="000000"/>
            <w:vAlign w:val="bottom"/>
          </w:tcPr>
          <w:p w14:paraId="56477BC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D6E3BC"/>
            <w:vAlign w:val="bottom"/>
          </w:tcPr>
          <w:p w14:paraId="0F64476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gridSpan w:val="3"/>
            <w:vMerge/>
            <w:shd w:val="clear" w:color="auto" w:fill="D6E3BC"/>
            <w:vAlign w:val="bottom"/>
          </w:tcPr>
          <w:p w14:paraId="1514FB0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tcBorders>
              <w:right w:val="single" w:sz="8" w:space="0" w:color="auto"/>
            </w:tcBorders>
            <w:shd w:val="clear" w:color="auto" w:fill="D6E3BC"/>
            <w:vAlign w:val="bottom"/>
          </w:tcPr>
          <w:p w14:paraId="60EF6B5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5BF52DE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67F0216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Previsioni</w:t>
            </w:r>
          </w:p>
        </w:tc>
        <w:tc>
          <w:tcPr>
            <w:tcW w:w="140" w:type="dxa"/>
            <w:tcBorders>
              <w:right w:val="single" w:sz="8" w:space="0" w:color="auto"/>
            </w:tcBorders>
            <w:shd w:val="clear" w:color="auto" w:fill="auto"/>
            <w:vAlign w:val="bottom"/>
          </w:tcPr>
          <w:p w14:paraId="023E8F1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shd w:val="clear" w:color="auto" w:fill="auto"/>
            <w:vAlign w:val="bottom"/>
          </w:tcPr>
          <w:p w14:paraId="350425F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00" w:type="dxa"/>
            <w:shd w:val="clear" w:color="auto" w:fill="auto"/>
            <w:vAlign w:val="bottom"/>
          </w:tcPr>
          <w:p w14:paraId="7B307E6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tcBorders>
              <w:right w:val="single" w:sz="8" w:space="0" w:color="auto"/>
            </w:tcBorders>
            <w:shd w:val="clear" w:color="auto" w:fill="auto"/>
            <w:vAlign w:val="bottom"/>
          </w:tcPr>
          <w:p w14:paraId="0E6EC6F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4AD46B9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shd w:val="clear" w:color="auto" w:fill="auto"/>
            <w:vAlign w:val="bottom"/>
          </w:tcPr>
          <w:p w14:paraId="52315D7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40" w:type="dxa"/>
            <w:shd w:val="clear" w:color="auto" w:fill="auto"/>
            <w:vAlign w:val="bottom"/>
          </w:tcPr>
          <w:p w14:paraId="4ADBB2F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0" w:type="dxa"/>
            <w:shd w:val="clear" w:color="auto" w:fill="000000"/>
            <w:vAlign w:val="bottom"/>
          </w:tcPr>
          <w:p w14:paraId="696D768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3E13CF43" w14:textId="77777777" w:rsidTr="00BC3B7A">
        <w:trPr>
          <w:trHeight w:val="89"/>
        </w:trPr>
        <w:tc>
          <w:tcPr>
            <w:tcW w:w="20" w:type="dxa"/>
            <w:shd w:val="clear" w:color="auto" w:fill="000000"/>
            <w:vAlign w:val="bottom"/>
          </w:tcPr>
          <w:p w14:paraId="3168E35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shd w:val="clear" w:color="auto" w:fill="D6E3BC"/>
            <w:vAlign w:val="bottom"/>
          </w:tcPr>
          <w:p w14:paraId="1FE5D36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80" w:type="dxa"/>
            <w:shd w:val="clear" w:color="auto" w:fill="D6E3BC"/>
            <w:vAlign w:val="bottom"/>
          </w:tcPr>
          <w:p w14:paraId="4EECC22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shd w:val="clear" w:color="auto" w:fill="D6E3BC"/>
            <w:vAlign w:val="bottom"/>
          </w:tcPr>
          <w:p w14:paraId="6BE05B6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 w:type="dxa"/>
            <w:shd w:val="clear" w:color="auto" w:fill="D6E3BC"/>
            <w:vAlign w:val="bottom"/>
          </w:tcPr>
          <w:p w14:paraId="191F827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right w:val="single" w:sz="8" w:space="0" w:color="auto"/>
            </w:tcBorders>
            <w:shd w:val="clear" w:color="auto" w:fill="D6E3BC"/>
            <w:vAlign w:val="bottom"/>
          </w:tcPr>
          <w:p w14:paraId="68DC04F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shd w:val="clear" w:color="auto" w:fill="auto"/>
            <w:vAlign w:val="bottom"/>
          </w:tcPr>
          <w:p w14:paraId="5BB832E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60" w:type="dxa"/>
            <w:vMerge/>
            <w:shd w:val="clear" w:color="auto" w:fill="auto"/>
            <w:vAlign w:val="bottom"/>
          </w:tcPr>
          <w:p w14:paraId="4484BAD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right w:val="single" w:sz="8" w:space="0" w:color="auto"/>
            </w:tcBorders>
            <w:shd w:val="clear" w:color="auto" w:fill="auto"/>
            <w:vAlign w:val="bottom"/>
          </w:tcPr>
          <w:p w14:paraId="33002FB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auto"/>
            <w:vAlign w:val="bottom"/>
          </w:tcPr>
          <w:p w14:paraId="2933F52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shd w:val="clear" w:color="auto" w:fill="auto"/>
            <w:vAlign w:val="bottom"/>
          </w:tcPr>
          <w:p w14:paraId="4951637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right w:val="single" w:sz="8" w:space="0" w:color="auto"/>
            </w:tcBorders>
            <w:shd w:val="clear" w:color="auto" w:fill="auto"/>
            <w:vAlign w:val="bottom"/>
          </w:tcPr>
          <w:p w14:paraId="526194D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shd w:val="clear" w:color="auto" w:fill="auto"/>
            <w:vAlign w:val="bottom"/>
          </w:tcPr>
          <w:p w14:paraId="0497AFF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shd w:val="clear" w:color="auto" w:fill="auto"/>
            <w:vAlign w:val="bottom"/>
          </w:tcPr>
          <w:p w14:paraId="4A46182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40" w:type="dxa"/>
            <w:shd w:val="clear" w:color="auto" w:fill="auto"/>
            <w:vAlign w:val="bottom"/>
          </w:tcPr>
          <w:p w14:paraId="7E197B5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0" w:type="dxa"/>
            <w:shd w:val="clear" w:color="auto" w:fill="000000"/>
            <w:vAlign w:val="bottom"/>
          </w:tcPr>
          <w:p w14:paraId="329CA28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550F9911" w14:textId="77777777" w:rsidTr="00BC3B7A">
        <w:trPr>
          <w:trHeight w:val="271"/>
        </w:trPr>
        <w:tc>
          <w:tcPr>
            <w:tcW w:w="20" w:type="dxa"/>
            <w:shd w:val="clear" w:color="auto" w:fill="000000"/>
            <w:vAlign w:val="bottom"/>
          </w:tcPr>
          <w:p w14:paraId="19031C5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D6E3BC"/>
            <w:vAlign w:val="bottom"/>
          </w:tcPr>
          <w:p w14:paraId="2763687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80" w:type="dxa"/>
            <w:shd w:val="clear" w:color="auto" w:fill="D6E3BC"/>
            <w:vAlign w:val="bottom"/>
          </w:tcPr>
          <w:p w14:paraId="2BAB407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D6E3BC"/>
            <w:vAlign w:val="bottom"/>
          </w:tcPr>
          <w:p w14:paraId="63D43D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D6E3BC"/>
            <w:vAlign w:val="bottom"/>
          </w:tcPr>
          <w:p w14:paraId="6047C9B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D6E3BC"/>
            <w:vAlign w:val="bottom"/>
          </w:tcPr>
          <w:p w14:paraId="3D123B2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00" w:type="dxa"/>
            <w:gridSpan w:val="2"/>
            <w:shd w:val="clear" w:color="auto" w:fill="auto"/>
            <w:vAlign w:val="bottom"/>
          </w:tcPr>
          <w:p w14:paraId="7F737664"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Raccolta</w:t>
            </w:r>
            <w:proofErr w:type="gramEnd"/>
            <w:r w:rsidRPr="005422DE">
              <w:rPr>
                <w:rFonts w:ascii="Comic Sans MS" w:eastAsia="Comic Sans MS" w:hAnsi="Comic Sans MS" w:cs="Arial"/>
                <w:sz w:val="14"/>
                <w:szCs w:val="20"/>
                <w:lang w:eastAsia="it-IT"/>
              </w:rPr>
              <w:t xml:space="preserve"> e interpretazione di dati</w:t>
            </w:r>
          </w:p>
        </w:tc>
        <w:tc>
          <w:tcPr>
            <w:tcW w:w="140" w:type="dxa"/>
            <w:tcBorders>
              <w:right w:val="single" w:sz="8" w:space="0" w:color="auto"/>
            </w:tcBorders>
            <w:shd w:val="clear" w:color="auto" w:fill="auto"/>
            <w:vAlign w:val="bottom"/>
          </w:tcPr>
          <w:p w14:paraId="0B91E1E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auto"/>
            <w:vAlign w:val="bottom"/>
          </w:tcPr>
          <w:p w14:paraId="7693187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00" w:type="dxa"/>
            <w:shd w:val="clear" w:color="auto" w:fill="auto"/>
            <w:vAlign w:val="bottom"/>
          </w:tcPr>
          <w:p w14:paraId="041EF2D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3255DE0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2333321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7E15991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40" w:type="dxa"/>
            <w:shd w:val="clear" w:color="auto" w:fill="auto"/>
            <w:vAlign w:val="bottom"/>
          </w:tcPr>
          <w:p w14:paraId="1D9FB19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shd w:val="clear" w:color="auto" w:fill="000000"/>
            <w:vAlign w:val="bottom"/>
          </w:tcPr>
          <w:p w14:paraId="126C052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6205286C" w14:textId="77777777" w:rsidTr="00BC3B7A">
        <w:trPr>
          <w:trHeight w:val="175"/>
        </w:trPr>
        <w:tc>
          <w:tcPr>
            <w:tcW w:w="20" w:type="dxa"/>
            <w:shd w:val="clear" w:color="auto" w:fill="000000"/>
            <w:vAlign w:val="bottom"/>
          </w:tcPr>
          <w:p w14:paraId="526FF5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D6E3BC"/>
            <w:vAlign w:val="bottom"/>
          </w:tcPr>
          <w:p w14:paraId="2C28E3B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shd w:val="clear" w:color="auto" w:fill="D6E3BC"/>
            <w:vAlign w:val="bottom"/>
          </w:tcPr>
          <w:p w14:paraId="37B3FB1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D6E3BC"/>
            <w:vAlign w:val="bottom"/>
          </w:tcPr>
          <w:p w14:paraId="0EB513A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D6E3BC"/>
            <w:vAlign w:val="bottom"/>
          </w:tcPr>
          <w:p w14:paraId="53C097A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1E86F0A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9CA403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1F0E046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Rappresentazione di dati</w:t>
            </w:r>
          </w:p>
        </w:tc>
        <w:tc>
          <w:tcPr>
            <w:tcW w:w="140" w:type="dxa"/>
            <w:tcBorders>
              <w:right w:val="single" w:sz="8" w:space="0" w:color="auto"/>
            </w:tcBorders>
            <w:shd w:val="clear" w:color="auto" w:fill="auto"/>
            <w:vAlign w:val="bottom"/>
          </w:tcPr>
          <w:p w14:paraId="77CC94E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7E792A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095E51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025725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6447776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24BD39B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40" w:type="dxa"/>
            <w:shd w:val="clear" w:color="auto" w:fill="auto"/>
            <w:vAlign w:val="bottom"/>
          </w:tcPr>
          <w:p w14:paraId="0A5CC7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000000"/>
            <w:vAlign w:val="bottom"/>
          </w:tcPr>
          <w:p w14:paraId="245B6A2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5824756" w14:textId="77777777" w:rsidTr="00BC3B7A">
        <w:trPr>
          <w:trHeight w:val="98"/>
        </w:trPr>
        <w:tc>
          <w:tcPr>
            <w:tcW w:w="20" w:type="dxa"/>
            <w:tcBorders>
              <w:bottom w:val="single" w:sz="8" w:space="0" w:color="auto"/>
            </w:tcBorders>
            <w:shd w:val="clear" w:color="auto" w:fill="000000"/>
            <w:vAlign w:val="bottom"/>
          </w:tcPr>
          <w:p w14:paraId="7AEC9C8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tcBorders>
              <w:bottom w:val="single" w:sz="8" w:space="0" w:color="auto"/>
            </w:tcBorders>
            <w:shd w:val="clear" w:color="auto" w:fill="D6E3BC"/>
            <w:vAlign w:val="bottom"/>
          </w:tcPr>
          <w:p w14:paraId="623E23C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80" w:type="dxa"/>
            <w:tcBorders>
              <w:bottom w:val="single" w:sz="8" w:space="0" w:color="auto"/>
            </w:tcBorders>
            <w:shd w:val="clear" w:color="auto" w:fill="D6E3BC"/>
            <w:vAlign w:val="bottom"/>
          </w:tcPr>
          <w:p w14:paraId="04EFC52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tcBorders>
              <w:bottom w:val="single" w:sz="8" w:space="0" w:color="auto"/>
            </w:tcBorders>
            <w:shd w:val="clear" w:color="auto" w:fill="D6E3BC"/>
            <w:vAlign w:val="bottom"/>
          </w:tcPr>
          <w:p w14:paraId="7D6AB7D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tcBorders>
              <w:bottom w:val="single" w:sz="8" w:space="0" w:color="auto"/>
            </w:tcBorders>
            <w:shd w:val="clear" w:color="auto" w:fill="D6E3BC"/>
            <w:vAlign w:val="bottom"/>
          </w:tcPr>
          <w:p w14:paraId="021C859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tcBorders>
              <w:bottom w:val="single" w:sz="8" w:space="0" w:color="auto"/>
              <w:right w:val="single" w:sz="8" w:space="0" w:color="auto"/>
            </w:tcBorders>
            <w:shd w:val="clear" w:color="auto" w:fill="D6E3BC"/>
            <w:vAlign w:val="bottom"/>
          </w:tcPr>
          <w:p w14:paraId="1B3C848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tcBorders>
              <w:bottom w:val="single" w:sz="8" w:space="0" w:color="auto"/>
            </w:tcBorders>
            <w:shd w:val="clear" w:color="auto" w:fill="auto"/>
            <w:vAlign w:val="bottom"/>
          </w:tcPr>
          <w:p w14:paraId="7BB631F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60" w:type="dxa"/>
            <w:tcBorders>
              <w:bottom w:val="single" w:sz="8" w:space="0" w:color="auto"/>
            </w:tcBorders>
            <w:shd w:val="clear" w:color="auto" w:fill="auto"/>
            <w:vAlign w:val="bottom"/>
          </w:tcPr>
          <w:p w14:paraId="17A80E0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bottom w:val="single" w:sz="8" w:space="0" w:color="auto"/>
              <w:right w:val="single" w:sz="8" w:space="0" w:color="auto"/>
            </w:tcBorders>
            <w:shd w:val="clear" w:color="auto" w:fill="auto"/>
            <w:vAlign w:val="bottom"/>
          </w:tcPr>
          <w:p w14:paraId="252DE93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tcBorders>
              <w:bottom w:val="single" w:sz="8" w:space="0" w:color="auto"/>
            </w:tcBorders>
            <w:shd w:val="clear" w:color="auto" w:fill="auto"/>
            <w:vAlign w:val="bottom"/>
          </w:tcPr>
          <w:p w14:paraId="6D59E82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00" w:type="dxa"/>
            <w:tcBorders>
              <w:bottom w:val="single" w:sz="8" w:space="0" w:color="auto"/>
            </w:tcBorders>
            <w:shd w:val="clear" w:color="auto" w:fill="auto"/>
            <w:vAlign w:val="bottom"/>
          </w:tcPr>
          <w:p w14:paraId="2D2C314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bottom w:val="single" w:sz="8" w:space="0" w:color="auto"/>
              <w:right w:val="single" w:sz="8" w:space="0" w:color="auto"/>
            </w:tcBorders>
            <w:shd w:val="clear" w:color="auto" w:fill="auto"/>
            <w:vAlign w:val="bottom"/>
          </w:tcPr>
          <w:p w14:paraId="136C510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tcBorders>
              <w:bottom w:val="single" w:sz="8" w:space="0" w:color="auto"/>
            </w:tcBorders>
            <w:shd w:val="clear" w:color="auto" w:fill="auto"/>
            <w:vAlign w:val="bottom"/>
          </w:tcPr>
          <w:p w14:paraId="3D6D75A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40" w:type="dxa"/>
            <w:tcBorders>
              <w:bottom w:val="single" w:sz="8" w:space="0" w:color="auto"/>
            </w:tcBorders>
            <w:shd w:val="clear" w:color="auto" w:fill="auto"/>
            <w:vAlign w:val="bottom"/>
          </w:tcPr>
          <w:p w14:paraId="2B464D2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40" w:type="dxa"/>
            <w:tcBorders>
              <w:bottom w:val="single" w:sz="8" w:space="0" w:color="auto"/>
            </w:tcBorders>
            <w:shd w:val="clear" w:color="auto" w:fill="auto"/>
            <w:vAlign w:val="bottom"/>
          </w:tcPr>
          <w:p w14:paraId="430B66D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0" w:type="dxa"/>
            <w:tcBorders>
              <w:bottom w:val="single" w:sz="8" w:space="0" w:color="auto"/>
            </w:tcBorders>
            <w:shd w:val="clear" w:color="auto" w:fill="000000"/>
            <w:vAlign w:val="bottom"/>
          </w:tcPr>
          <w:p w14:paraId="2775992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3111870E" w14:textId="77777777" w:rsidTr="00BC3B7A">
        <w:trPr>
          <w:trHeight w:val="209"/>
        </w:trPr>
        <w:tc>
          <w:tcPr>
            <w:tcW w:w="20" w:type="dxa"/>
            <w:shd w:val="clear" w:color="auto" w:fill="000000"/>
            <w:vAlign w:val="bottom"/>
          </w:tcPr>
          <w:p w14:paraId="51F78EF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8EAADB"/>
            <w:vAlign w:val="bottom"/>
          </w:tcPr>
          <w:p w14:paraId="2134D36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80" w:type="dxa"/>
            <w:shd w:val="clear" w:color="auto" w:fill="8EAADB"/>
            <w:vAlign w:val="bottom"/>
          </w:tcPr>
          <w:p w14:paraId="029EF44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8EAADB"/>
            <w:vAlign w:val="bottom"/>
          </w:tcPr>
          <w:p w14:paraId="270F1EA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 w:type="dxa"/>
            <w:shd w:val="clear" w:color="auto" w:fill="8EAADB"/>
            <w:vAlign w:val="bottom"/>
          </w:tcPr>
          <w:p w14:paraId="0A1840C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8EAADB"/>
            <w:vAlign w:val="bottom"/>
          </w:tcPr>
          <w:p w14:paraId="5F7A7ED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960E8CD"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15CFF37E"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Classificazioni con due o più attributi</w:t>
            </w:r>
          </w:p>
        </w:tc>
        <w:tc>
          <w:tcPr>
            <w:tcW w:w="140" w:type="dxa"/>
            <w:tcBorders>
              <w:right w:val="single" w:sz="8" w:space="0" w:color="auto"/>
            </w:tcBorders>
            <w:shd w:val="clear" w:color="auto" w:fill="auto"/>
            <w:vAlign w:val="bottom"/>
          </w:tcPr>
          <w:p w14:paraId="65BCD55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1851E0D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182AAD3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Classificare oggetti, figure e numeri in base a due o più</w:t>
            </w:r>
          </w:p>
        </w:tc>
        <w:tc>
          <w:tcPr>
            <w:tcW w:w="140" w:type="dxa"/>
            <w:tcBorders>
              <w:right w:val="single" w:sz="8" w:space="0" w:color="auto"/>
            </w:tcBorders>
            <w:shd w:val="clear" w:color="auto" w:fill="auto"/>
            <w:vAlign w:val="bottom"/>
          </w:tcPr>
          <w:p w14:paraId="3842B63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725478F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2DB2D0D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40" w:type="dxa"/>
            <w:shd w:val="clear" w:color="auto" w:fill="auto"/>
            <w:vAlign w:val="bottom"/>
          </w:tcPr>
          <w:p w14:paraId="40037C7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Classifica e ordina</w:t>
            </w:r>
          </w:p>
        </w:tc>
        <w:tc>
          <w:tcPr>
            <w:tcW w:w="20" w:type="dxa"/>
            <w:shd w:val="clear" w:color="auto" w:fill="000000"/>
            <w:vAlign w:val="bottom"/>
          </w:tcPr>
          <w:p w14:paraId="60C9997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241631C6" w14:textId="77777777" w:rsidTr="00BC3B7A">
        <w:trPr>
          <w:trHeight w:val="223"/>
        </w:trPr>
        <w:tc>
          <w:tcPr>
            <w:tcW w:w="20" w:type="dxa"/>
            <w:shd w:val="clear" w:color="auto" w:fill="000000"/>
            <w:vAlign w:val="bottom"/>
          </w:tcPr>
          <w:p w14:paraId="087704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8EAADB"/>
            <w:vAlign w:val="bottom"/>
          </w:tcPr>
          <w:p w14:paraId="58F813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3"/>
            <w:vMerge w:val="restart"/>
            <w:shd w:val="clear" w:color="auto" w:fill="8EAADB"/>
            <w:textDirection w:val="btLr"/>
            <w:vAlign w:val="bottom"/>
          </w:tcPr>
          <w:p w14:paraId="4007B53A" w14:textId="77777777" w:rsidR="0025337B" w:rsidRPr="005422DE" w:rsidRDefault="0025337B" w:rsidP="00BC3B7A">
            <w:pPr>
              <w:spacing w:after="0" w:line="239" w:lineRule="auto"/>
              <w:ind w:right="32"/>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3</w:t>
            </w:r>
          </w:p>
        </w:tc>
        <w:tc>
          <w:tcPr>
            <w:tcW w:w="240" w:type="dxa"/>
            <w:tcBorders>
              <w:right w:val="single" w:sz="8" w:space="0" w:color="auto"/>
            </w:tcBorders>
            <w:shd w:val="clear" w:color="auto" w:fill="8EAADB"/>
            <w:vAlign w:val="bottom"/>
          </w:tcPr>
          <w:p w14:paraId="02C03B4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3AED80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05A2581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eventi probabili</w:t>
            </w:r>
          </w:p>
        </w:tc>
        <w:tc>
          <w:tcPr>
            <w:tcW w:w="140" w:type="dxa"/>
            <w:tcBorders>
              <w:right w:val="single" w:sz="8" w:space="0" w:color="auto"/>
            </w:tcBorders>
            <w:shd w:val="clear" w:color="auto" w:fill="auto"/>
            <w:vAlign w:val="bottom"/>
          </w:tcPr>
          <w:p w14:paraId="401A49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4B74BB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58424EE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proprietà</w:t>
            </w:r>
          </w:p>
        </w:tc>
        <w:tc>
          <w:tcPr>
            <w:tcW w:w="140" w:type="dxa"/>
            <w:tcBorders>
              <w:right w:val="single" w:sz="8" w:space="0" w:color="auto"/>
            </w:tcBorders>
            <w:shd w:val="clear" w:color="auto" w:fill="auto"/>
            <w:vAlign w:val="bottom"/>
          </w:tcPr>
          <w:p w14:paraId="02DA4D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BED9F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61B0F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471FF25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Effettua semplici rilevamenti statistici</w:t>
            </w:r>
          </w:p>
        </w:tc>
        <w:tc>
          <w:tcPr>
            <w:tcW w:w="20" w:type="dxa"/>
            <w:shd w:val="clear" w:color="auto" w:fill="000000"/>
            <w:vAlign w:val="bottom"/>
          </w:tcPr>
          <w:p w14:paraId="2F9FE4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E4A7156" w14:textId="77777777" w:rsidTr="00BC3B7A">
        <w:trPr>
          <w:trHeight w:val="223"/>
        </w:trPr>
        <w:tc>
          <w:tcPr>
            <w:tcW w:w="20" w:type="dxa"/>
            <w:shd w:val="clear" w:color="auto" w:fill="000000"/>
            <w:vAlign w:val="bottom"/>
          </w:tcPr>
          <w:p w14:paraId="028044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8EAADB"/>
            <w:vAlign w:val="bottom"/>
          </w:tcPr>
          <w:p w14:paraId="0DE339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3"/>
            <w:vMerge/>
            <w:shd w:val="clear" w:color="auto" w:fill="8EAADB"/>
            <w:vAlign w:val="bottom"/>
          </w:tcPr>
          <w:p w14:paraId="610FDE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38DE33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5CD0E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6C8270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L’indagine</w:t>
            </w:r>
          </w:p>
        </w:tc>
        <w:tc>
          <w:tcPr>
            <w:tcW w:w="140" w:type="dxa"/>
            <w:tcBorders>
              <w:right w:val="single" w:sz="8" w:space="0" w:color="auto"/>
            </w:tcBorders>
            <w:shd w:val="clear" w:color="auto" w:fill="auto"/>
            <w:vAlign w:val="bottom"/>
          </w:tcPr>
          <w:p w14:paraId="278E3F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71FBF0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37EF1BC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Realizzare rappresentazioni delle classificazioni eseguite</w:t>
            </w:r>
          </w:p>
        </w:tc>
        <w:tc>
          <w:tcPr>
            <w:tcW w:w="140" w:type="dxa"/>
            <w:tcBorders>
              <w:right w:val="single" w:sz="8" w:space="0" w:color="auto"/>
            </w:tcBorders>
            <w:shd w:val="clear" w:color="auto" w:fill="auto"/>
            <w:vAlign w:val="bottom"/>
          </w:tcPr>
          <w:p w14:paraId="6B0A2E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0B2A2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0203A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4F6C798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Interpreta grafici e tabelle</w:t>
            </w:r>
          </w:p>
        </w:tc>
        <w:tc>
          <w:tcPr>
            <w:tcW w:w="20" w:type="dxa"/>
            <w:shd w:val="clear" w:color="auto" w:fill="000000"/>
            <w:vAlign w:val="bottom"/>
          </w:tcPr>
          <w:p w14:paraId="0F7DF5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A4B781B" w14:textId="77777777" w:rsidTr="00BC3B7A">
        <w:trPr>
          <w:trHeight w:val="223"/>
        </w:trPr>
        <w:tc>
          <w:tcPr>
            <w:tcW w:w="20" w:type="dxa"/>
            <w:shd w:val="clear" w:color="auto" w:fill="000000"/>
            <w:vAlign w:val="bottom"/>
          </w:tcPr>
          <w:p w14:paraId="38EAEA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8EAADB"/>
            <w:vAlign w:val="bottom"/>
          </w:tcPr>
          <w:p w14:paraId="272881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8EAADB"/>
            <w:vAlign w:val="bottom"/>
          </w:tcPr>
          <w:p w14:paraId="58092B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 w:type="dxa"/>
            <w:gridSpan w:val="2"/>
            <w:vMerge w:val="restart"/>
            <w:shd w:val="clear" w:color="auto" w:fill="8EAADB"/>
            <w:textDirection w:val="btLr"/>
            <w:vAlign w:val="bottom"/>
          </w:tcPr>
          <w:p w14:paraId="72D4FCFF" w14:textId="77777777" w:rsidR="0025337B" w:rsidRPr="005422DE" w:rsidRDefault="0025337B" w:rsidP="00BC3B7A">
            <w:pPr>
              <w:spacing w:after="0" w:line="0" w:lineRule="atLeast"/>
              <w:ind w:right="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8EAADB"/>
            <w:vAlign w:val="bottom"/>
          </w:tcPr>
          <w:p w14:paraId="6FFAA6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DC4954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79A0D6A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oggetti e loro attributi</w:t>
            </w:r>
          </w:p>
        </w:tc>
        <w:tc>
          <w:tcPr>
            <w:tcW w:w="140" w:type="dxa"/>
            <w:tcBorders>
              <w:right w:val="single" w:sz="8" w:space="0" w:color="auto"/>
            </w:tcBorders>
            <w:shd w:val="clear" w:color="auto" w:fill="auto"/>
            <w:vAlign w:val="bottom"/>
          </w:tcPr>
          <w:p w14:paraId="2A56E4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278F4B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5551BAD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analogie e differenze</w:t>
            </w:r>
          </w:p>
        </w:tc>
        <w:tc>
          <w:tcPr>
            <w:tcW w:w="140" w:type="dxa"/>
            <w:tcBorders>
              <w:right w:val="single" w:sz="8" w:space="0" w:color="auto"/>
            </w:tcBorders>
            <w:shd w:val="clear" w:color="auto" w:fill="auto"/>
            <w:vAlign w:val="bottom"/>
          </w:tcPr>
          <w:p w14:paraId="3B79D5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C0236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C03C3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076FE5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6AC673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8CB34B1" w14:textId="77777777" w:rsidTr="00BC3B7A">
        <w:trPr>
          <w:trHeight w:val="271"/>
        </w:trPr>
        <w:tc>
          <w:tcPr>
            <w:tcW w:w="20" w:type="dxa"/>
            <w:shd w:val="clear" w:color="auto" w:fill="000000"/>
            <w:vAlign w:val="bottom"/>
          </w:tcPr>
          <w:p w14:paraId="1C4B912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8EAADB"/>
            <w:vAlign w:val="bottom"/>
          </w:tcPr>
          <w:p w14:paraId="1A0B795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80" w:type="dxa"/>
            <w:shd w:val="clear" w:color="auto" w:fill="8EAADB"/>
            <w:vAlign w:val="bottom"/>
          </w:tcPr>
          <w:p w14:paraId="453B4DC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0" w:type="dxa"/>
            <w:gridSpan w:val="2"/>
            <w:vMerge/>
            <w:shd w:val="clear" w:color="auto" w:fill="8EAADB"/>
            <w:vAlign w:val="bottom"/>
          </w:tcPr>
          <w:p w14:paraId="0F23D49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8EAADB"/>
            <w:vAlign w:val="bottom"/>
          </w:tcPr>
          <w:p w14:paraId="6C9E692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435235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shd w:val="clear" w:color="auto" w:fill="auto"/>
            <w:vAlign w:val="bottom"/>
          </w:tcPr>
          <w:p w14:paraId="559A55C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1CD915C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20" w:type="dxa"/>
            <w:gridSpan w:val="2"/>
            <w:shd w:val="clear" w:color="auto" w:fill="auto"/>
            <w:vAlign w:val="bottom"/>
          </w:tcPr>
          <w:p w14:paraId="4F25110A"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Costruire</w:t>
            </w:r>
            <w:proofErr w:type="gramEnd"/>
            <w:r w:rsidRPr="005422DE">
              <w:rPr>
                <w:rFonts w:ascii="Comic Sans MS" w:eastAsia="Comic Sans MS" w:hAnsi="Comic Sans MS" w:cs="Arial"/>
                <w:sz w:val="14"/>
                <w:szCs w:val="20"/>
                <w:lang w:eastAsia="it-IT"/>
              </w:rPr>
              <w:t xml:space="preserve"> e utilizzare i diagrammi di flusso</w:t>
            </w:r>
          </w:p>
        </w:tc>
        <w:tc>
          <w:tcPr>
            <w:tcW w:w="140" w:type="dxa"/>
            <w:tcBorders>
              <w:right w:val="single" w:sz="8" w:space="0" w:color="auto"/>
            </w:tcBorders>
            <w:shd w:val="clear" w:color="auto" w:fill="auto"/>
            <w:vAlign w:val="bottom"/>
          </w:tcPr>
          <w:p w14:paraId="5C0B8AB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41D67A4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5C1D0AA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40" w:type="dxa"/>
            <w:shd w:val="clear" w:color="auto" w:fill="auto"/>
            <w:vAlign w:val="bottom"/>
          </w:tcPr>
          <w:p w14:paraId="612E3F8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shd w:val="clear" w:color="auto" w:fill="000000"/>
            <w:vAlign w:val="bottom"/>
          </w:tcPr>
          <w:p w14:paraId="4647BA8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553E170" w14:textId="77777777" w:rsidTr="00BC3B7A">
        <w:trPr>
          <w:trHeight w:val="223"/>
        </w:trPr>
        <w:tc>
          <w:tcPr>
            <w:tcW w:w="20" w:type="dxa"/>
            <w:shd w:val="clear" w:color="auto" w:fill="000000"/>
            <w:vAlign w:val="bottom"/>
          </w:tcPr>
          <w:p w14:paraId="36B142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8EAADB"/>
            <w:vAlign w:val="bottom"/>
          </w:tcPr>
          <w:p w14:paraId="495F0C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8EAADB"/>
            <w:vAlign w:val="bottom"/>
          </w:tcPr>
          <w:p w14:paraId="5E8098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 w:type="dxa"/>
            <w:gridSpan w:val="2"/>
            <w:vMerge/>
            <w:shd w:val="clear" w:color="auto" w:fill="8EAADB"/>
            <w:vAlign w:val="bottom"/>
          </w:tcPr>
          <w:p w14:paraId="067A5C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1F491E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33008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74D32D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647764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20" w:type="dxa"/>
            <w:gridSpan w:val="2"/>
            <w:shd w:val="clear" w:color="auto" w:fill="auto"/>
            <w:vAlign w:val="bottom"/>
          </w:tcPr>
          <w:p w14:paraId="535DBC9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Effettuare</w:t>
            </w:r>
            <w:proofErr w:type="gramEnd"/>
            <w:r w:rsidRPr="005422DE">
              <w:rPr>
                <w:rFonts w:ascii="Comic Sans MS" w:eastAsia="Comic Sans MS" w:hAnsi="Comic Sans MS" w:cs="Arial"/>
                <w:sz w:val="12"/>
                <w:szCs w:val="20"/>
                <w:lang w:eastAsia="it-IT"/>
              </w:rPr>
              <w:t xml:space="preserve"> semplici rilevamenti statistici</w:t>
            </w:r>
          </w:p>
        </w:tc>
        <w:tc>
          <w:tcPr>
            <w:tcW w:w="140" w:type="dxa"/>
            <w:tcBorders>
              <w:right w:val="single" w:sz="8" w:space="0" w:color="auto"/>
            </w:tcBorders>
            <w:shd w:val="clear" w:color="auto" w:fill="auto"/>
            <w:vAlign w:val="bottom"/>
          </w:tcPr>
          <w:p w14:paraId="4E1846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443EA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C83C2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35C440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44FBA7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9DE0B54" w14:textId="77777777" w:rsidTr="00BC3B7A">
        <w:trPr>
          <w:trHeight w:val="223"/>
        </w:trPr>
        <w:tc>
          <w:tcPr>
            <w:tcW w:w="20" w:type="dxa"/>
            <w:shd w:val="clear" w:color="auto" w:fill="000000"/>
            <w:vAlign w:val="bottom"/>
          </w:tcPr>
          <w:p w14:paraId="7DFC46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8EAADB"/>
            <w:vAlign w:val="bottom"/>
          </w:tcPr>
          <w:p w14:paraId="52269B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8EAADB"/>
            <w:vAlign w:val="bottom"/>
          </w:tcPr>
          <w:p w14:paraId="2E16A7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 w:type="dxa"/>
            <w:gridSpan w:val="2"/>
            <w:vMerge/>
            <w:shd w:val="clear" w:color="auto" w:fill="8EAADB"/>
            <w:vAlign w:val="bottom"/>
          </w:tcPr>
          <w:p w14:paraId="36277D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8EAADB"/>
            <w:vAlign w:val="bottom"/>
          </w:tcPr>
          <w:p w14:paraId="23FA32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0644B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32B270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0281A6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20" w:type="dxa"/>
            <w:gridSpan w:val="2"/>
            <w:shd w:val="clear" w:color="auto" w:fill="auto"/>
            <w:vAlign w:val="bottom"/>
          </w:tcPr>
          <w:p w14:paraId="42CFCA35"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Organizzare</w:t>
            </w:r>
            <w:proofErr w:type="gramEnd"/>
            <w:r w:rsidRPr="005422DE">
              <w:rPr>
                <w:rFonts w:ascii="Comic Sans MS" w:eastAsia="Comic Sans MS" w:hAnsi="Comic Sans MS" w:cs="Arial"/>
                <w:sz w:val="12"/>
                <w:szCs w:val="20"/>
                <w:lang w:eastAsia="it-IT"/>
              </w:rPr>
              <w:t>, rappresentare ed elaborare i dati raccolti</w:t>
            </w:r>
          </w:p>
        </w:tc>
        <w:tc>
          <w:tcPr>
            <w:tcW w:w="140" w:type="dxa"/>
            <w:tcBorders>
              <w:right w:val="single" w:sz="8" w:space="0" w:color="auto"/>
            </w:tcBorders>
            <w:shd w:val="clear" w:color="auto" w:fill="auto"/>
            <w:vAlign w:val="bottom"/>
          </w:tcPr>
          <w:p w14:paraId="388D3B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D2721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14E52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34BA0F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60FDF64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A4E4B21" w14:textId="77777777" w:rsidTr="00BC3B7A">
        <w:trPr>
          <w:trHeight w:val="69"/>
        </w:trPr>
        <w:tc>
          <w:tcPr>
            <w:tcW w:w="20" w:type="dxa"/>
            <w:shd w:val="clear" w:color="auto" w:fill="000000"/>
            <w:vAlign w:val="bottom"/>
          </w:tcPr>
          <w:p w14:paraId="2665452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shd w:val="clear" w:color="auto" w:fill="8EAADB"/>
            <w:vAlign w:val="bottom"/>
          </w:tcPr>
          <w:p w14:paraId="161B708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80" w:type="dxa"/>
            <w:shd w:val="clear" w:color="auto" w:fill="8EAADB"/>
            <w:vAlign w:val="bottom"/>
          </w:tcPr>
          <w:p w14:paraId="35B949E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0" w:type="dxa"/>
            <w:gridSpan w:val="2"/>
            <w:vMerge/>
            <w:shd w:val="clear" w:color="auto" w:fill="8EAADB"/>
            <w:vAlign w:val="bottom"/>
          </w:tcPr>
          <w:p w14:paraId="20541E3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tcBorders>
              <w:right w:val="single" w:sz="8" w:space="0" w:color="auto"/>
            </w:tcBorders>
            <w:shd w:val="clear" w:color="auto" w:fill="8EAADB"/>
            <w:vAlign w:val="bottom"/>
          </w:tcPr>
          <w:p w14:paraId="5618303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78FFBBE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60" w:type="dxa"/>
            <w:shd w:val="clear" w:color="auto" w:fill="auto"/>
            <w:vAlign w:val="bottom"/>
          </w:tcPr>
          <w:p w14:paraId="05D9412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7AA6194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shd w:val="clear" w:color="auto" w:fill="auto"/>
            <w:vAlign w:val="bottom"/>
          </w:tcPr>
          <w:p w14:paraId="5125F43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vMerge w:val="restart"/>
            <w:shd w:val="clear" w:color="auto" w:fill="auto"/>
            <w:vAlign w:val="bottom"/>
          </w:tcPr>
          <w:p w14:paraId="3816E06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 opportuni grafici</w:t>
            </w:r>
          </w:p>
        </w:tc>
        <w:tc>
          <w:tcPr>
            <w:tcW w:w="140" w:type="dxa"/>
            <w:tcBorders>
              <w:right w:val="single" w:sz="8" w:space="0" w:color="auto"/>
            </w:tcBorders>
            <w:shd w:val="clear" w:color="auto" w:fill="auto"/>
            <w:vAlign w:val="bottom"/>
          </w:tcPr>
          <w:p w14:paraId="60AAF9D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shd w:val="clear" w:color="auto" w:fill="auto"/>
            <w:vAlign w:val="bottom"/>
          </w:tcPr>
          <w:p w14:paraId="1A3FE96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shd w:val="clear" w:color="auto" w:fill="auto"/>
            <w:vAlign w:val="bottom"/>
          </w:tcPr>
          <w:p w14:paraId="20E9D9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40" w:type="dxa"/>
            <w:shd w:val="clear" w:color="auto" w:fill="auto"/>
            <w:vAlign w:val="bottom"/>
          </w:tcPr>
          <w:p w14:paraId="464FAF3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0" w:type="dxa"/>
            <w:shd w:val="clear" w:color="auto" w:fill="000000"/>
            <w:vAlign w:val="bottom"/>
          </w:tcPr>
          <w:p w14:paraId="7A0198C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14FA9548" w14:textId="77777777" w:rsidTr="00BC3B7A">
        <w:trPr>
          <w:trHeight w:val="106"/>
        </w:trPr>
        <w:tc>
          <w:tcPr>
            <w:tcW w:w="20" w:type="dxa"/>
            <w:shd w:val="clear" w:color="auto" w:fill="000000"/>
            <w:vAlign w:val="bottom"/>
          </w:tcPr>
          <w:p w14:paraId="18A5062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8EAADB"/>
            <w:vAlign w:val="bottom"/>
          </w:tcPr>
          <w:p w14:paraId="0DEB00B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80" w:type="dxa"/>
            <w:shd w:val="clear" w:color="auto" w:fill="8EAADB"/>
            <w:vAlign w:val="bottom"/>
          </w:tcPr>
          <w:p w14:paraId="0B86EC1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shd w:val="clear" w:color="auto" w:fill="8EAADB"/>
            <w:vAlign w:val="bottom"/>
          </w:tcPr>
          <w:p w14:paraId="521CA52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 w:type="dxa"/>
            <w:shd w:val="clear" w:color="auto" w:fill="8EAADB"/>
            <w:vAlign w:val="bottom"/>
          </w:tcPr>
          <w:p w14:paraId="2FF948E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8EAADB"/>
            <w:vAlign w:val="bottom"/>
          </w:tcPr>
          <w:p w14:paraId="096E771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6DDACD5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60" w:type="dxa"/>
            <w:shd w:val="clear" w:color="auto" w:fill="auto"/>
            <w:vAlign w:val="bottom"/>
          </w:tcPr>
          <w:p w14:paraId="7E059B9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382DCC7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5008B88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shd w:val="clear" w:color="auto" w:fill="auto"/>
            <w:vAlign w:val="bottom"/>
          </w:tcPr>
          <w:p w14:paraId="799C1D0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7513B89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109E5C1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shd w:val="clear" w:color="auto" w:fill="auto"/>
            <w:vAlign w:val="bottom"/>
          </w:tcPr>
          <w:p w14:paraId="263FBE5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140" w:type="dxa"/>
            <w:shd w:val="clear" w:color="auto" w:fill="auto"/>
            <w:vAlign w:val="bottom"/>
          </w:tcPr>
          <w:p w14:paraId="7675DD3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0" w:type="dxa"/>
            <w:shd w:val="clear" w:color="auto" w:fill="000000"/>
            <w:vAlign w:val="bottom"/>
          </w:tcPr>
          <w:p w14:paraId="22B5012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03CF4F62" w14:textId="77777777" w:rsidTr="00BC3B7A">
        <w:trPr>
          <w:trHeight w:val="271"/>
        </w:trPr>
        <w:tc>
          <w:tcPr>
            <w:tcW w:w="20" w:type="dxa"/>
            <w:shd w:val="clear" w:color="auto" w:fill="000000"/>
            <w:vAlign w:val="bottom"/>
          </w:tcPr>
          <w:p w14:paraId="6C3DA9A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8EAADB"/>
            <w:vAlign w:val="bottom"/>
          </w:tcPr>
          <w:p w14:paraId="14A20B8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80" w:type="dxa"/>
            <w:shd w:val="clear" w:color="auto" w:fill="8EAADB"/>
            <w:vAlign w:val="bottom"/>
          </w:tcPr>
          <w:p w14:paraId="27A0821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8EAADB"/>
            <w:vAlign w:val="bottom"/>
          </w:tcPr>
          <w:p w14:paraId="53AAD27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8EAADB"/>
            <w:vAlign w:val="bottom"/>
          </w:tcPr>
          <w:p w14:paraId="5B58141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tcBorders>
              <w:right w:val="single" w:sz="8" w:space="0" w:color="auto"/>
            </w:tcBorders>
            <w:shd w:val="clear" w:color="auto" w:fill="8EAADB"/>
            <w:vAlign w:val="bottom"/>
          </w:tcPr>
          <w:p w14:paraId="5D07846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470542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60" w:type="dxa"/>
            <w:shd w:val="clear" w:color="auto" w:fill="auto"/>
            <w:vAlign w:val="bottom"/>
          </w:tcPr>
          <w:p w14:paraId="6458BD4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auto"/>
            </w:tcBorders>
            <w:shd w:val="clear" w:color="auto" w:fill="auto"/>
            <w:vAlign w:val="bottom"/>
          </w:tcPr>
          <w:p w14:paraId="3B62ECB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820" w:type="dxa"/>
            <w:gridSpan w:val="2"/>
            <w:shd w:val="clear" w:color="auto" w:fill="auto"/>
            <w:vAlign w:val="bottom"/>
          </w:tcPr>
          <w:p w14:paraId="5D21109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Calcolare</w:t>
            </w:r>
            <w:proofErr w:type="gramEnd"/>
            <w:r w:rsidRPr="005422DE">
              <w:rPr>
                <w:rFonts w:ascii="Comic Sans MS" w:eastAsia="Comic Sans MS" w:hAnsi="Comic Sans MS" w:cs="Arial"/>
                <w:sz w:val="14"/>
                <w:szCs w:val="20"/>
                <w:lang w:eastAsia="it-IT"/>
              </w:rPr>
              <w:t xml:space="preserve"> la probabilità di un evento</w:t>
            </w:r>
          </w:p>
        </w:tc>
        <w:tc>
          <w:tcPr>
            <w:tcW w:w="140" w:type="dxa"/>
            <w:tcBorders>
              <w:right w:val="single" w:sz="8" w:space="0" w:color="auto"/>
            </w:tcBorders>
            <w:shd w:val="clear" w:color="auto" w:fill="auto"/>
            <w:vAlign w:val="bottom"/>
          </w:tcPr>
          <w:p w14:paraId="588622F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2CF8E4E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6371629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40" w:type="dxa"/>
            <w:shd w:val="clear" w:color="auto" w:fill="auto"/>
            <w:vAlign w:val="bottom"/>
          </w:tcPr>
          <w:p w14:paraId="0FDFB59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shd w:val="clear" w:color="auto" w:fill="000000"/>
            <w:vAlign w:val="bottom"/>
          </w:tcPr>
          <w:p w14:paraId="1447067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084D563" w14:textId="77777777" w:rsidTr="00BC3B7A">
        <w:trPr>
          <w:trHeight w:val="175"/>
        </w:trPr>
        <w:tc>
          <w:tcPr>
            <w:tcW w:w="20" w:type="dxa"/>
            <w:shd w:val="clear" w:color="auto" w:fill="000000"/>
            <w:vAlign w:val="bottom"/>
          </w:tcPr>
          <w:p w14:paraId="432521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8EAADB"/>
            <w:vAlign w:val="bottom"/>
          </w:tcPr>
          <w:p w14:paraId="028D3A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shd w:val="clear" w:color="auto" w:fill="8EAADB"/>
            <w:vAlign w:val="bottom"/>
          </w:tcPr>
          <w:p w14:paraId="7F142D8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8EAADB"/>
            <w:vAlign w:val="bottom"/>
          </w:tcPr>
          <w:p w14:paraId="442329A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8EAADB"/>
            <w:vAlign w:val="bottom"/>
          </w:tcPr>
          <w:p w14:paraId="1400B5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8EAADB"/>
            <w:vAlign w:val="bottom"/>
          </w:tcPr>
          <w:p w14:paraId="7A46331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222EE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4129079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5E148D0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55745F8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shd w:val="clear" w:color="auto" w:fill="auto"/>
            <w:vAlign w:val="bottom"/>
          </w:tcPr>
          <w:p w14:paraId="6C827BA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Costruire sequenze ordinate</w:t>
            </w:r>
          </w:p>
        </w:tc>
        <w:tc>
          <w:tcPr>
            <w:tcW w:w="140" w:type="dxa"/>
            <w:tcBorders>
              <w:right w:val="single" w:sz="8" w:space="0" w:color="auto"/>
            </w:tcBorders>
            <w:shd w:val="clear" w:color="auto" w:fill="auto"/>
            <w:vAlign w:val="bottom"/>
          </w:tcPr>
          <w:p w14:paraId="64CF01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747E1B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24E1EB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40" w:type="dxa"/>
            <w:shd w:val="clear" w:color="auto" w:fill="auto"/>
            <w:vAlign w:val="bottom"/>
          </w:tcPr>
          <w:p w14:paraId="0A0791E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000000"/>
            <w:vAlign w:val="bottom"/>
          </w:tcPr>
          <w:p w14:paraId="5F746CF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BDA4269" w14:textId="77777777" w:rsidTr="00BC3B7A">
        <w:trPr>
          <w:trHeight w:val="88"/>
        </w:trPr>
        <w:tc>
          <w:tcPr>
            <w:tcW w:w="20" w:type="dxa"/>
            <w:tcBorders>
              <w:bottom w:val="single" w:sz="8" w:space="0" w:color="auto"/>
            </w:tcBorders>
            <w:shd w:val="clear" w:color="auto" w:fill="000000"/>
            <w:vAlign w:val="bottom"/>
          </w:tcPr>
          <w:p w14:paraId="52FAFD6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tcBorders>
              <w:bottom w:val="single" w:sz="8" w:space="0" w:color="auto"/>
            </w:tcBorders>
            <w:shd w:val="clear" w:color="auto" w:fill="8EAADB"/>
            <w:vAlign w:val="bottom"/>
          </w:tcPr>
          <w:p w14:paraId="01D8020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80" w:type="dxa"/>
            <w:tcBorders>
              <w:bottom w:val="single" w:sz="8" w:space="0" w:color="auto"/>
            </w:tcBorders>
            <w:shd w:val="clear" w:color="auto" w:fill="8EAADB"/>
            <w:vAlign w:val="bottom"/>
          </w:tcPr>
          <w:p w14:paraId="56D1B2E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tcBorders>
              <w:bottom w:val="single" w:sz="8" w:space="0" w:color="auto"/>
            </w:tcBorders>
            <w:shd w:val="clear" w:color="auto" w:fill="8EAADB"/>
            <w:vAlign w:val="bottom"/>
          </w:tcPr>
          <w:p w14:paraId="45CA5B1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 w:type="dxa"/>
            <w:tcBorders>
              <w:bottom w:val="single" w:sz="8" w:space="0" w:color="auto"/>
            </w:tcBorders>
            <w:shd w:val="clear" w:color="auto" w:fill="8EAADB"/>
            <w:vAlign w:val="bottom"/>
          </w:tcPr>
          <w:p w14:paraId="7F161B4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right w:val="single" w:sz="8" w:space="0" w:color="auto"/>
            </w:tcBorders>
            <w:shd w:val="clear" w:color="auto" w:fill="8EAADB"/>
            <w:vAlign w:val="bottom"/>
          </w:tcPr>
          <w:p w14:paraId="0E22933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auto"/>
            <w:vAlign w:val="bottom"/>
          </w:tcPr>
          <w:p w14:paraId="5F77A0F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60" w:type="dxa"/>
            <w:tcBorders>
              <w:bottom w:val="single" w:sz="8" w:space="0" w:color="auto"/>
            </w:tcBorders>
            <w:shd w:val="clear" w:color="auto" w:fill="auto"/>
            <w:vAlign w:val="bottom"/>
          </w:tcPr>
          <w:p w14:paraId="0B661B3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bottom w:val="single" w:sz="8" w:space="0" w:color="auto"/>
              <w:right w:val="single" w:sz="8" w:space="0" w:color="auto"/>
            </w:tcBorders>
            <w:shd w:val="clear" w:color="auto" w:fill="auto"/>
            <w:vAlign w:val="bottom"/>
          </w:tcPr>
          <w:p w14:paraId="672EC26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tcBorders>
              <w:bottom w:val="single" w:sz="8" w:space="0" w:color="auto"/>
            </w:tcBorders>
            <w:shd w:val="clear" w:color="auto" w:fill="auto"/>
            <w:vAlign w:val="bottom"/>
          </w:tcPr>
          <w:p w14:paraId="07E4D6D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bottom w:val="single" w:sz="8" w:space="0" w:color="auto"/>
            </w:tcBorders>
            <w:shd w:val="clear" w:color="auto" w:fill="auto"/>
            <w:vAlign w:val="bottom"/>
          </w:tcPr>
          <w:p w14:paraId="7111CAE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bottom w:val="single" w:sz="8" w:space="0" w:color="auto"/>
              <w:right w:val="single" w:sz="8" w:space="0" w:color="auto"/>
            </w:tcBorders>
            <w:shd w:val="clear" w:color="auto" w:fill="auto"/>
            <w:vAlign w:val="bottom"/>
          </w:tcPr>
          <w:p w14:paraId="52A18B2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tcBorders>
              <w:bottom w:val="single" w:sz="8" w:space="0" w:color="auto"/>
            </w:tcBorders>
            <w:shd w:val="clear" w:color="auto" w:fill="auto"/>
            <w:vAlign w:val="bottom"/>
          </w:tcPr>
          <w:p w14:paraId="1A6460F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380" w:type="dxa"/>
            <w:gridSpan w:val="2"/>
            <w:tcBorders>
              <w:bottom w:val="single" w:sz="8" w:space="0" w:color="auto"/>
            </w:tcBorders>
            <w:shd w:val="clear" w:color="auto" w:fill="auto"/>
            <w:vAlign w:val="bottom"/>
          </w:tcPr>
          <w:p w14:paraId="17E898A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0" w:type="dxa"/>
            <w:tcBorders>
              <w:bottom w:val="single" w:sz="8" w:space="0" w:color="auto"/>
            </w:tcBorders>
            <w:shd w:val="clear" w:color="auto" w:fill="000000"/>
            <w:vAlign w:val="bottom"/>
          </w:tcPr>
          <w:p w14:paraId="51343B7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07727FD5" w14:textId="77777777" w:rsidTr="00BC3B7A">
        <w:trPr>
          <w:trHeight w:val="208"/>
        </w:trPr>
        <w:tc>
          <w:tcPr>
            <w:tcW w:w="20" w:type="dxa"/>
            <w:shd w:val="clear" w:color="auto" w:fill="000000"/>
            <w:vAlign w:val="bottom"/>
          </w:tcPr>
          <w:p w14:paraId="5F328B7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FFD966"/>
            <w:vAlign w:val="bottom"/>
          </w:tcPr>
          <w:p w14:paraId="311E0FF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80" w:type="dxa"/>
            <w:shd w:val="clear" w:color="auto" w:fill="FFD966"/>
            <w:vAlign w:val="bottom"/>
          </w:tcPr>
          <w:p w14:paraId="6957D44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vMerge w:val="restart"/>
            <w:shd w:val="clear" w:color="auto" w:fill="FFD966"/>
            <w:textDirection w:val="btLr"/>
            <w:vAlign w:val="bottom"/>
          </w:tcPr>
          <w:p w14:paraId="69781F5B"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60" w:type="dxa"/>
            <w:shd w:val="clear" w:color="auto" w:fill="FFD966"/>
            <w:vAlign w:val="bottom"/>
          </w:tcPr>
          <w:p w14:paraId="4057C54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right w:val="single" w:sz="8" w:space="0" w:color="auto"/>
            </w:tcBorders>
            <w:shd w:val="clear" w:color="auto" w:fill="FFD966"/>
            <w:vAlign w:val="bottom"/>
          </w:tcPr>
          <w:p w14:paraId="0238A2E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1CECE96"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05D839B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Connettivi e quantificatori</w:t>
            </w:r>
          </w:p>
        </w:tc>
        <w:tc>
          <w:tcPr>
            <w:tcW w:w="140" w:type="dxa"/>
            <w:tcBorders>
              <w:right w:val="single" w:sz="8" w:space="0" w:color="auto"/>
            </w:tcBorders>
            <w:shd w:val="clear" w:color="auto" w:fill="auto"/>
            <w:vAlign w:val="bottom"/>
          </w:tcPr>
          <w:p w14:paraId="532A2D0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140ECE7F"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1714AD4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Classificare e rappresentare elementi in base a due on più</w:t>
            </w:r>
          </w:p>
        </w:tc>
        <w:tc>
          <w:tcPr>
            <w:tcW w:w="140" w:type="dxa"/>
            <w:tcBorders>
              <w:right w:val="single" w:sz="8" w:space="0" w:color="auto"/>
            </w:tcBorders>
            <w:shd w:val="clear" w:color="auto" w:fill="auto"/>
            <w:vAlign w:val="bottom"/>
          </w:tcPr>
          <w:p w14:paraId="0F47B5F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4D1D6BC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380" w:type="dxa"/>
            <w:gridSpan w:val="2"/>
            <w:shd w:val="clear" w:color="auto" w:fill="auto"/>
            <w:vAlign w:val="bottom"/>
          </w:tcPr>
          <w:p w14:paraId="7CBD567C"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il linguaggio della logica</w:t>
            </w:r>
          </w:p>
        </w:tc>
        <w:tc>
          <w:tcPr>
            <w:tcW w:w="20" w:type="dxa"/>
            <w:shd w:val="clear" w:color="auto" w:fill="000000"/>
            <w:vAlign w:val="bottom"/>
          </w:tcPr>
          <w:p w14:paraId="06ABCA0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70BE698C" w14:textId="77777777" w:rsidTr="00BC3B7A">
        <w:trPr>
          <w:trHeight w:val="112"/>
        </w:trPr>
        <w:tc>
          <w:tcPr>
            <w:tcW w:w="20" w:type="dxa"/>
            <w:shd w:val="clear" w:color="auto" w:fill="000000"/>
            <w:vAlign w:val="bottom"/>
          </w:tcPr>
          <w:p w14:paraId="4E9EC99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FFD966"/>
            <w:vAlign w:val="bottom"/>
          </w:tcPr>
          <w:p w14:paraId="3CA7D2E9"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80" w:type="dxa"/>
            <w:shd w:val="clear" w:color="auto" w:fill="FFD966"/>
            <w:vAlign w:val="bottom"/>
          </w:tcPr>
          <w:p w14:paraId="0D530B9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vMerge/>
            <w:shd w:val="clear" w:color="auto" w:fill="FFD966"/>
            <w:vAlign w:val="bottom"/>
          </w:tcPr>
          <w:p w14:paraId="45EF61C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 w:type="dxa"/>
            <w:shd w:val="clear" w:color="auto" w:fill="FFD966"/>
            <w:vAlign w:val="bottom"/>
          </w:tcPr>
          <w:p w14:paraId="0B86568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FFD966"/>
            <w:vAlign w:val="bottom"/>
          </w:tcPr>
          <w:p w14:paraId="3BB12C1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val="restart"/>
            <w:shd w:val="clear" w:color="auto" w:fill="auto"/>
            <w:vAlign w:val="bottom"/>
          </w:tcPr>
          <w:p w14:paraId="16F6368B"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7E973C7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 algoritmo</w:t>
            </w:r>
          </w:p>
        </w:tc>
        <w:tc>
          <w:tcPr>
            <w:tcW w:w="140" w:type="dxa"/>
            <w:tcBorders>
              <w:right w:val="single" w:sz="8" w:space="0" w:color="auto"/>
            </w:tcBorders>
            <w:shd w:val="clear" w:color="auto" w:fill="auto"/>
            <w:vAlign w:val="bottom"/>
          </w:tcPr>
          <w:p w14:paraId="0AF6EC5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3DD549B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val="restart"/>
            <w:shd w:val="clear" w:color="auto" w:fill="auto"/>
            <w:vAlign w:val="bottom"/>
          </w:tcPr>
          <w:p w14:paraId="3A7A3E0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proprietà</w:t>
            </w:r>
          </w:p>
        </w:tc>
        <w:tc>
          <w:tcPr>
            <w:tcW w:w="140" w:type="dxa"/>
            <w:tcBorders>
              <w:right w:val="single" w:sz="8" w:space="0" w:color="auto"/>
            </w:tcBorders>
            <w:shd w:val="clear" w:color="auto" w:fill="auto"/>
            <w:vAlign w:val="bottom"/>
          </w:tcPr>
          <w:p w14:paraId="7EAAB47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75DA00D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80" w:type="dxa"/>
            <w:gridSpan w:val="2"/>
            <w:vMerge w:val="restart"/>
            <w:shd w:val="clear" w:color="auto" w:fill="auto"/>
            <w:vAlign w:val="bottom"/>
          </w:tcPr>
          <w:p w14:paraId="475FEAA3"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il linguaggio della probabilità</w:t>
            </w:r>
          </w:p>
        </w:tc>
        <w:tc>
          <w:tcPr>
            <w:tcW w:w="20" w:type="dxa"/>
            <w:shd w:val="clear" w:color="auto" w:fill="000000"/>
            <w:vAlign w:val="bottom"/>
          </w:tcPr>
          <w:p w14:paraId="45B94CA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7F9A0608" w14:textId="77777777" w:rsidTr="00BC3B7A">
        <w:trPr>
          <w:trHeight w:val="111"/>
        </w:trPr>
        <w:tc>
          <w:tcPr>
            <w:tcW w:w="20" w:type="dxa"/>
            <w:shd w:val="clear" w:color="auto" w:fill="000000"/>
            <w:vAlign w:val="bottom"/>
          </w:tcPr>
          <w:p w14:paraId="53E4199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FFD966"/>
            <w:vAlign w:val="bottom"/>
          </w:tcPr>
          <w:p w14:paraId="70B7A2A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80" w:type="dxa"/>
            <w:shd w:val="clear" w:color="auto" w:fill="FFD966"/>
            <w:vAlign w:val="bottom"/>
          </w:tcPr>
          <w:p w14:paraId="4FE8D6B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60" w:type="dxa"/>
            <w:vMerge w:val="restart"/>
            <w:shd w:val="clear" w:color="auto" w:fill="FFD966"/>
            <w:textDirection w:val="btLr"/>
            <w:vAlign w:val="bottom"/>
          </w:tcPr>
          <w:p w14:paraId="3281D45E"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60" w:type="dxa"/>
            <w:shd w:val="clear" w:color="auto" w:fill="FFD966"/>
            <w:vAlign w:val="bottom"/>
          </w:tcPr>
          <w:p w14:paraId="39BCE23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tcBorders>
              <w:right w:val="single" w:sz="8" w:space="0" w:color="auto"/>
            </w:tcBorders>
            <w:shd w:val="clear" w:color="auto" w:fill="FFD966"/>
            <w:vAlign w:val="bottom"/>
          </w:tcPr>
          <w:p w14:paraId="1E3FC13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auto"/>
            <w:vAlign w:val="bottom"/>
          </w:tcPr>
          <w:p w14:paraId="0EE4DF6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60" w:type="dxa"/>
            <w:vMerge/>
            <w:shd w:val="clear" w:color="auto" w:fill="auto"/>
            <w:vAlign w:val="bottom"/>
          </w:tcPr>
          <w:p w14:paraId="7D5C677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5CFAE8C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20" w:type="dxa"/>
            <w:shd w:val="clear" w:color="auto" w:fill="auto"/>
            <w:vAlign w:val="bottom"/>
          </w:tcPr>
          <w:p w14:paraId="20C1B18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00" w:type="dxa"/>
            <w:vMerge/>
            <w:shd w:val="clear" w:color="auto" w:fill="auto"/>
            <w:vAlign w:val="bottom"/>
          </w:tcPr>
          <w:p w14:paraId="41C5471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4845012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1A4A90D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380" w:type="dxa"/>
            <w:gridSpan w:val="2"/>
            <w:vMerge/>
            <w:shd w:val="clear" w:color="auto" w:fill="auto"/>
            <w:vAlign w:val="bottom"/>
          </w:tcPr>
          <w:p w14:paraId="39A4114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0" w:type="dxa"/>
            <w:shd w:val="clear" w:color="auto" w:fill="000000"/>
            <w:vAlign w:val="bottom"/>
          </w:tcPr>
          <w:p w14:paraId="6637A3F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116E4C0F" w14:textId="77777777" w:rsidTr="00BC3B7A">
        <w:trPr>
          <w:trHeight w:val="36"/>
        </w:trPr>
        <w:tc>
          <w:tcPr>
            <w:tcW w:w="20" w:type="dxa"/>
            <w:shd w:val="clear" w:color="auto" w:fill="000000"/>
            <w:vAlign w:val="bottom"/>
          </w:tcPr>
          <w:p w14:paraId="52E64FCD"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60" w:type="dxa"/>
            <w:gridSpan w:val="2"/>
            <w:shd w:val="clear" w:color="auto" w:fill="FFD966"/>
            <w:vAlign w:val="bottom"/>
          </w:tcPr>
          <w:p w14:paraId="68903EB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60" w:type="dxa"/>
            <w:vMerge/>
            <w:shd w:val="clear" w:color="auto" w:fill="FFD966"/>
            <w:vAlign w:val="bottom"/>
          </w:tcPr>
          <w:p w14:paraId="00C2EB1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 w:type="dxa"/>
            <w:shd w:val="clear" w:color="auto" w:fill="FFD966"/>
            <w:vAlign w:val="bottom"/>
          </w:tcPr>
          <w:p w14:paraId="50C2A24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tcBorders>
              <w:right w:val="single" w:sz="8" w:space="0" w:color="auto"/>
            </w:tcBorders>
            <w:shd w:val="clear" w:color="auto" w:fill="FFD966"/>
            <w:vAlign w:val="bottom"/>
          </w:tcPr>
          <w:p w14:paraId="55D9845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40" w:type="dxa"/>
            <w:shd w:val="clear" w:color="auto" w:fill="auto"/>
            <w:vAlign w:val="bottom"/>
          </w:tcPr>
          <w:p w14:paraId="14B6180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560" w:type="dxa"/>
            <w:shd w:val="clear" w:color="auto" w:fill="auto"/>
            <w:vAlign w:val="bottom"/>
          </w:tcPr>
          <w:p w14:paraId="28C3AC84"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40" w:type="dxa"/>
            <w:tcBorders>
              <w:right w:val="single" w:sz="8" w:space="0" w:color="auto"/>
            </w:tcBorders>
            <w:shd w:val="clear" w:color="auto" w:fill="auto"/>
            <w:vAlign w:val="bottom"/>
          </w:tcPr>
          <w:p w14:paraId="75BE08B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20" w:type="dxa"/>
            <w:shd w:val="clear" w:color="auto" w:fill="auto"/>
            <w:vAlign w:val="bottom"/>
          </w:tcPr>
          <w:p w14:paraId="16620AC3"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500" w:type="dxa"/>
            <w:shd w:val="clear" w:color="auto" w:fill="auto"/>
            <w:vAlign w:val="bottom"/>
          </w:tcPr>
          <w:p w14:paraId="4A43950F"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40" w:type="dxa"/>
            <w:tcBorders>
              <w:right w:val="single" w:sz="8" w:space="0" w:color="auto"/>
            </w:tcBorders>
            <w:shd w:val="clear" w:color="auto" w:fill="auto"/>
            <w:vAlign w:val="bottom"/>
          </w:tcPr>
          <w:p w14:paraId="1DBA3F76"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80" w:type="dxa"/>
            <w:shd w:val="clear" w:color="auto" w:fill="auto"/>
            <w:vAlign w:val="bottom"/>
          </w:tcPr>
          <w:p w14:paraId="0D2151A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40" w:type="dxa"/>
            <w:shd w:val="clear" w:color="auto" w:fill="auto"/>
            <w:vAlign w:val="bottom"/>
          </w:tcPr>
          <w:p w14:paraId="52457D6E"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140" w:type="dxa"/>
            <w:shd w:val="clear" w:color="auto" w:fill="auto"/>
            <w:vAlign w:val="bottom"/>
          </w:tcPr>
          <w:p w14:paraId="4EE9CD09"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0" w:type="dxa"/>
            <w:shd w:val="clear" w:color="auto" w:fill="000000"/>
            <w:vAlign w:val="bottom"/>
          </w:tcPr>
          <w:p w14:paraId="7A6BB792"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272CB08F" w14:textId="77777777" w:rsidTr="00BC3B7A">
        <w:trPr>
          <w:trHeight w:val="187"/>
        </w:trPr>
        <w:tc>
          <w:tcPr>
            <w:tcW w:w="20" w:type="dxa"/>
            <w:shd w:val="clear" w:color="auto" w:fill="000000"/>
            <w:vAlign w:val="bottom"/>
          </w:tcPr>
          <w:p w14:paraId="4F68A43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FFD966"/>
            <w:vAlign w:val="bottom"/>
          </w:tcPr>
          <w:p w14:paraId="7C70470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80" w:type="dxa"/>
            <w:shd w:val="clear" w:color="auto" w:fill="FFD966"/>
            <w:vAlign w:val="bottom"/>
          </w:tcPr>
          <w:p w14:paraId="7A6236E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vMerge w:val="restart"/>
            <w:shd w:val="clear" w:color="auto" w:fill="FFD966"/>
            <w:textDirection w:val="btLr"/>
            <w:vAlign w:val="bottom"/>
          </w:tcPr>
          <w:p w14:paraId="24E127E4"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60" w:type="dxa"/>
            <w:shd w:val="clear" w:color="auto" w:fill="FFD966"/>
            <w:vAlign w:val="bottom"/>
          </w:tcPr>
          <w:p w14:paraId="6CC425E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tcBorders>
              <w:right w:val="single" w:sz="8" w:space="0" w:color="auto"/>
            </w:tcBorders>
            <w:shd w:val="clear" w:color="auto" w:fill="FFD966"/>
            <w:vAlign w:val="bottom"/>
          </w:tcPr>
          <w:p w14:paraId="3BEFD59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AE27359"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60" w:type="dxa"/>
            <w:shd w:val="clear" w:color="auto" w:fill="auto"/>
            <w:vAlign w:val="bottom"/>
          </w:tcPr>
          <w:p w14:paraId="5C700794"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Moda, media e grafici</w:t>
            </w:r>
          </w:p>
        </w:tc>
        <w:tc>
          <w:tcPr>
            <w:tcW w:w="140" w:type="dxa"/>
            <w:tcBorders>
              <w:right w:val="single" w:sz="8" w:space="0" w:color="auto"/>
            </w:tcBorders>
            <w:shd w:val="clear" w:color="auto" w:fill="auto"/>
            <w:vAlign w:val="bottom"/>
          </w:tcPr>
          <w:p w14:paraId="50DFA87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auto"/>
            <w:vAlign w:val="bottom"/>
          </w:tcPr>
          <w:p w14:paraId="2F4F7038"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00" w:type="dxa"/>
            <w:shd w:val="clear" w:color="auto" w:fill="auto"/>
            <w:vAlign w:val="bottom"/>
          </w:tcPr>
          <w:p w14:paraId="1590DFA6"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proposizioni logiche</w:t>
            </w:r>
          </w:p>
        </w:tc>
        <w:tc>
          <w:tcPr>
            <w:tcW w:w="140" w:type="dxa"/>
            <w:tcBorders>
              <w:right w:val="single" w:sz="8" w:space="0" w:color="auto"/>
            </w:tcBorders>
            <w:shd w:val="clear" w:color="auto" w:fill="auto"/>
            <w:vAlign w:val="bottom"/>
          </w:tcPr>
          <w:p w14:paraId="71E0ABD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532D03F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380" w:type="dxa"/>
            <w:gridSpan w:val="2"/>
            <w:shd w:val="clear" w:color="auto" w:fill="auto"/>
            <w:vAlign w:val="bottom"/>
          </w:tcPr>
          <w:p w14:paraId="00FED343" w14:textId="77777777" w:rsidR="0025337B" w:rsidRPr="005422DE" w:rsidRDefault="0025337B" w:rsidP="00BC3B7A">
            <w:pPr>
              <w:spacing w:after="0" w:line="185"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il linguaggio della statistica</w:t>
            </w:r>
          </w:p>
        </w:tc>
        <w:tc>
          <w:tcPr>
            <w:tcW w:w="20" w:type="dxa"/>
            <w:shd w:val="clear" w:color="auto" w:fill="000000"/>
            <w:vAlign w:val="bottom"/>
          </w:tcPr>
          <w:p w14:paraId="4AFB565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472AF893" w14:textId="77777777" w:rsidTr="00BC3B7A">
        <w:trPr>
          <w:trHeight w:val="223"/>
        </w:trPr>
        <w:tc>
          <w:tcPr>
            <w:tcW w:w="20" w:type="dxa"/>
            <w:shd w:val="clear" w:color="auto" w:fill="000000"/>
            <w:vAlign w:val="bottom"/>
          </w:tcPr>
          <w:p w14:paraId="787E38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1D4BD0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FFD966"/>
            <w:vAlign w:val="bottom"/>
          </w:tcPr>
          <w:p w14:paraId="00949F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60B344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585A8A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24789B8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1F3E8B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534217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Valutazione di probabilità</w:t>
            </w:r>
          </w:p>
        </w:tc>
        <w:tc>
          <w:tcPr>
            <w:tcW w:w="140" w:type="dxa"/>
            <w:tcBorders>
              <w:right w:val="single" w:sz="8" w:space="0" w:color="auto"/>
            </w:tcBorders>
            <w:shd w:val="clear" w:color="auto" w:fill="auto"/>
            <w:vAlign w:val="bottom"/>
          </w:tcPr>
          <w:p w14:paraId="7BF533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08C4368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6A6C618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Sapere attribuire valore di verità ad un enunciato aperto</w:t>
            </w:r>
          </w:p>
        </w:tc>
        <w:tc>
          <w:tcPr>
            <w:tcW w:w="140" w:type="dxa"/>
            <w:tcBorders>
              <w:right w:val="single" w:sz="8" w:space="0" w:color="auto"/>
            </w:tcBorders>
            <w:shd w:val="clear" w:color="auto" w:fill="auto"/>
            <w:vAlign w:val="bottom"/>
          </w:tcPr>
          <w:p w14:paraId="5AE5A6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726A5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60970DC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1DF9A4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0D27B3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C02751C" w14:textId="77777777" w:rsidTr="00BC3B7A">
        <w:trPr>
          <w:trHeight w:val="221"/>
        </w:trPr>
        <w:tc>
          <w:tcPr>
            <w:tcW w:w="20" w:type="dxa"/>
            <w:shd w:val="clear" w:color="auto" w:fill="000000"/>
            <w:vAlign w:val="bottom"/>
          </w:tcPr>
          <w:p w14:paraId="568F05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47D11C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FFD966"/>
            <w:vAlign w:val="bottom"/>
          </w:tcPr>
          <w:p w14:paraId="3C3070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29619A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207EDD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3E02D5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DB8187B"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A8FDBF5"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diagrammi</w:t>
            </w:r>
          </w:p>
        </w:tc>
        <w:tc>
          <w:tcPr>
            <w:tcW w:w="140" w:type="dxa"/>
            <w:tcBorders>
              <w:right w:val="single" w:sz="8" w:space="0" w:color="auto"/>
            </w:tcBorders>
            <w:shd w:val="clear" w:color="auto" w:fill="auto"/>
            <w:vAlign w:val="bottom"/>
          </w:tcPr>
          <w:p w14:paraId="2BF625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1D080972"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585F0B44"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dati utilizzando grafici e tabelle</w:t>
            </w:r>
          </w:p>
        </w:tc>
        <w:tc>
          <w:tcPr>
            <w:tcW w:w="140" w:type="dxa"/>
            <w:tcBorders>
              <w:right w:val="single" w:sz="8" w:space="0" w:color="auto"/>
            </w:tcBorders>
            <w:shd w:val="clear" w:color="auto" w:fill="auto"/>
            <w:vAlign w:val="bottom"/>
          </w:tcPr>
          <w:p w14:paraId="51401A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3334E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25FA9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2B07EF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6A8C1B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605E191" w14:textId="77777777" w:rsidTr="00BC3B7A">
        <w:trPr>
          <w:trHeight w:val="223"/>
        </w:trPr>
        <w:tc>
          <w:tcPr>
            <w:tcW w:w="20" w:type="dxa"/>
            <w:shd w:val="clear" w:color="auto" w:fill="000000"/>
            <w:vAlign w:val="bottom"/>
          </w:tcPr>
          <w:p w14:paraId="255381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0F8C72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FFD966"/>
            <w:vAlign w:val="bottom"/>
          </w:tcPr>
          <w:p w14:paraId="1A0AB6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280C84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0340DF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6ACA26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839E4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10125B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2B5E99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67385DD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7876308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Interpretare grafici</w:t>
            </w:r>
          </w:p>
        </w:tc>
        <w:tc>
          <w:tcPr>
            <w:tcW w:w="140" w:type="dxa"/>
            <w:tcBorders>
              <w:right w:val="single" w:sz="8" w:space="0" w:color="auto"/>
            </w:tcBorders>
            <w:shd w:val="clear" w:color="auto" w:fill="auto"/>
            <w:vAlign w:val="bottom"/>
          </w:tcPr>
          <w:p w14:paraId="693119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BBEE2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503BE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7BB441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4D3E31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1F3DD02" w14:textId="77777777" w:rsidTr="00BC3B7A">
        <w:trPr>
          <w:trHeight w:val="223"/>
        </w:trPr>
        <w:tc>
          <w:tcPr>
            <w:tcW w:w="20" w:type="dxa"/>
            <w:shd w:val="clear" w:color="auto" w:fill="000000"/>
            <w:vAlign w:val="bottom"/>
          </w:tcPr>
          <w:p w14:paraId="0AAB58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6A689A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FFD966"/>
            <w:vAlign w:val="bottom"/>
          </w:tcPr>
          <w:p w14:paraId="4A09A5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FFD966"/>
            <w:vAlign w:val="bottom"/>
          </w:tcPr>
          <w:p w14:paraId="6F2175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71AA86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35E524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2C34C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0947C4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215922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7387305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245606B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Effettuare previsioni intuitive sulla probabilità di</w:t>
            </w:r>
          </w:p>
        </w:tc>
        <w:tc>
          <w:tcPr>
            <w:tcW w:w="140" w:type="dxa"/>
            <w:tcBorders>
              <w:right w:val="single" w:sz="8" w:space="0" w:color="auto"/>
            </w:tcBorders>
            <w:shd w:val="clear" w:color="auto" w:fill="auto"/>
            <w:vAlign w:val="bottom"/>
          </w:tcPr>
          <w:p w14:paraId="134C92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BA08B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90987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5D9023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7DA304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0698DB4" w14:textId="77777777" w:rsidTr="00BC3B7A">
        <w:trPr>
          <w:trHeight w:val="223"/>
        </w:trPr>
        <w:tc>
          <w:tcPr>
            <w:tcW w:w="20" w:type="dxa"/>
            <w:shd w:val="clear" w:color="auto" w:fill="000000"/>
            <w:vAlign w:val="bottom"/>
          </w:tcPr>
          <w:p w14:paraId="337292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4D7BA2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shd w:val="clear" w:color="auto" w:fill="FFD966"/>
            <w:vAlign w:val="bottom"/>
          </w:tcPr>
          <w:p w14:paraId="1B114EF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020FFB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3A1E21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right w:val="single" w:sz="8" w:space="0" w:color="auto"/>
            </w:tcBorders>
            <w:shd w:val="clear" w:color="auto" w:fill="FFD966"/>
            <w:vAlign w:val="bottom"/>
          </w:tcPr>
          <w:p w14:paraId="30F5ED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5A360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shd w:val="clear" w:color="auto" w:fill="auto"/>
            <w:vAlign w:val="bottom"/>
          </w:tcPr>
          <w:p w14:paraId="47AF1F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2456A0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auto"/>
            <w:vAlign w:val="bottom"/>
          </w:tcPr>
          <w:p w14:paraId="2A59FA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shd w:val="clear" w:color="auto" w:fill="auto"/>
            <w:vAlign w:val="bottom"/>
          </w:tcPr>
          <w:p w14:paraId="58FBDDF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realizzazione di eventi</w:t>
            </w:r>
          </w:p>
        </w:tc>
        <w:tc>
          <w:tcPr>
            <w:tcW w:w="140" w:type="dxa"/>
            <w:tcBorders>
              <w:right w:val="single" w:sz="8" w:space="0" w:color="auto"/>
            </w:tcBorders>
            <w:shd w:val="clear" w:color="auto" w:fill="auto"/>
            <w:vAlign w:val="bottom"/>
          </w:tcPr>
          <w:p w14:paraId="517F29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661DB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433EED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shd w:val="clear" w:color="auto" w:fill="auto"/>
            <w:vAlign w:val="bottom"/>
          </w:tcPr>
          <w:p w14:paraId="6028A3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000000"/>
            <w:vAlign w:val="bottom"/>
          </w:tcPr>
          <w:p w14:paraId="1226AA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6587052" w14:textId="77777777" w:rsidTr="00BC3B7A">
        <w:trPr>
          <w:trHeight w:val="228"/>
        </w:trPr>
        <w:tc>
          <w:tcPr>
            <w:tcW w:w="20" w:type="dxa"/>
            <w:tcBorders>
              <w:bottom w:val="single" w:sz="8" w:space="0" w:color="auto"/>
            </w:tcBorders>
            <w:shd w:val="clear" w:color="auto" w:fill="000000"/>
            <w:vAlign w:val="bottom"/>
          </w:tcPr>
          <w:p w14:paraId="1C6E323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tcBorders>
              <w:bottom w:val="single" w:sz="8" w:space="0" w:color="auto"/>
            </w:tcBorders>
            <w:shd w:val="clear" w:color="auto" w:fill="FFD966"/>
            <w:vAlign w:val="bottom"/>
          </w:tcPr>
          <w:p w14:paraId="4A8963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tcBorders>
              <w:bottom w:val="single" w:sz="8" w:space="0" w:color="auto"/>
            </w:tcBorders>
            <w:shd w:val="clear" w:color="auto" w:fill="FFD966"/>
            <w:vAlign w:val="bottom"/>
          </w:tcPr>
          <w:p w14:paraId="13C22C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tcBorders>
              <w:bottom w:val="single" w:sz="8" w:space="0" w:color="auto"/>
            </w:tcBorders>
            <w:shd w:val="clear" w:color="auto" w:fill="FFD966"/>
            <w:vAlign w:val="bottom"/>
          </w:tcPr>
          <w:p w14:paraId="1B323B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tcBorders>
              <w:bottom w:val="single" w:sz="8" w:space="0" w:color="auto"/>
            </w:tcBorders>
            <w:shd w:val="clear" w:color="auto" w:fill="FFD966"/>
            <w:vAlign w:val="bottom"/>
          </w:tcPr>
          <w:p w14:paraId="711B30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right w:val="single" w:sz="8" w:space="0" w:color="auto"/>
            </w:tcBorders>
            <w:shd w:val="clear" w:color="auto" w:fill="FFD966"/>
            <w:vAlign w:val="bottom"/>
          </w:tcPr>
          <w:p w14:paraId="3B1ACB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tcBorders>
              <w:bottom w:val="single" w:sz="8" w:space="0" w:color="auto"/>
            </w:tcBorders>
            <w:shd w:val="clear" w:color="auto" w:fill="auto"/>
            <w:vAlign w:val="bottom"/>
          </w:tcPr>
          <w:p w14:paraId="0E0E3E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60" w:type="dxa"/>
            <w:tcBorders>
              <w:bottom w:val="single" w:sz="8" w:space="0" w:color="auto"/>
            </w:tcBorders>
            <w:shd w:val="clear" w:color="auto" w:fill="auto"/>
            <w:vAlign w:val="bottom"/>
          </w:tcPr>
          <w:p w14:paraId="53753B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right w:val="single" w:sz="8" w:space="0" w:color="auto"/>
            </w:tcBorders>
            <w:shd w:val="clear" w:color="auto" w:fill="auto"/>
            <w:vAlign w:val="bottom"/>
          </w:tcPr>
          <w:p w14:paraId="53761C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820" w:type="dxa"/>
            <w:gridSpan w:val="2"/>
            <w:tcBorders>
              <w:bottom w:val="single" w:sz="8" w:space="0" w:color="auto"/>
            </w:tcBorders>
            <w:shd w:val="clear" w:color="auto" w:fill="auto"/>
            <w:vAlign w:val="bottom"/>
          </w:tcPr>
          <w:p w14:paraId="753A6650" w14:textId="77777777" w:rsidR="0025337B" w:rsidRPr="005422DE" w:rsidRDefault="0025337B" w:rsidP="00BC3B7A">
            <w:pPr>
              <w:spacing w:after="0" w:line="227"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Sapere</w:t>
            </w:r>
            <w:proofErr w:type="gramEnd"/>
            <w:r w:rsidRPr="005422DE">
              <w:rPr>
                <w:rFonts w:ascii="Comic Sans MS" w:eastAsia="Comic Sans MS" w:hAnsi="Comic Sans MS" w:cs="Arial"/>
                <w:sz w:val="12"/>
                <w:szCs w:val="20"/>
                <w:lang w:eastAsia="it-IT"/>
              </w:rPr>
              <w:t xml:space="preserve"> costruire un diagramma di flusso</w:t>
            </w:r>
          </w:p>
        </w:tc>
        <w:tc>
          <w:tcPr>
            <w:tcW w:w="140" w:type="dxa"/>
            <w:tcBorders>
              <w:bottom w:val="single" w:sz="8" w:space="0" w:color="auto"/>
              <w:right w:val="single" w:sz="8" w:space="0" w:color="auto"/>
            </w:tcBorders>
            <w:shd w:val="clear" w:color="auto" w:fill="auto"/>
            <w:vAlign w:val="bottom"/>
          </w:tcPr>
          <w:p w14:paraId="5C7406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tcBorders>
              <w:bottom w:val="single" w:sz="8" w:space="0" w:color="auto"/>
            </w:tcBorders>
            <w:shd w:val="clear" w:color="auto" w:fill="auto"/>
            <w:vAlign w:val="bottom"/>
          </w:tcPr>
          <w:p w14:paraId="6A2909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tcBorders>
              <w:bottom w:val="single" w:sz="8" w:space="0" w:color="auto"/>
            </w:tcBorders>
            <w:shd w:val="clear" w:color="auto" w:fill="auto"/>
            <w:vAlign w:val="bottom"/>
          </w:tcPr>
          <w:p w14:paraId="436700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tcBorders>
              <w:bottom w:val="single" w:sz="8" w:space="0" w:color="auto"/>
            </w:tcBorders>
            <w:shd w:val="clear" w:color="auto" w:fill="auto"/>
            <w:vAlign w:val="bottom"/>
          </w:tcPr>
          <w:p w14:paraId="617CF0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tcBorders>
              <w:bottom w:val="single" w:sz="8" w:space="0" w:color="auto"/>
            </w:tcBorders>
            <w:shd w:val="clear" w:color="auto" w:fill="000000"/>
            <w:vAlign w:val="bottom"/>
          </w:tcPr>
          <w:p w14:paraId="113055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bl>
    <w:p w14:paraId="09D99AE9" w14:textId="77777777" w:rsidR="0025337B" w:rsidRPr="005422DE" w:rsidRDefault="0025337B" w:rsidP="0025337B">
      <w:pPr>
        <w:spacing w:after="0" w:line="240" w:lineRule="auto"/>
        <w:rPr>
          <w:rFonts w:ascii="Times New Roman" w:eastAsia="Times New Roman" w:hAnsi="Times New Roman" w:cs="Arial"/>
          <w:sz w:val="19"/>
          <w:szCs w:val="20"/>
          <w:lang w:eastAsia="it-IT"/>
        </w:rPr>
        <w:sectPr w:rsidR="0025337B" w:rsidRPr="005422DE">
          <w:pgSz w:w="16840" w:h="11906" w:orient="landscape"/>
          <w:pgMar w:top="1440" w:right="700" w:bottom="986"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40"/>
        <w:gridCol w:w="5040"/>
        <w:gridCol w:w="320"/>
        <w:gridCol w:w="4640"/>
        <w:gridCol w:w="4500"/>
      </w:tblGrid>
      <w:tr w:rsidR="0025337B" w:rsidRPr="005422DE" w14:paraId="685A0DC9" w14:textId="77777777" w:rsidTr="00BC3B7A">
        <w:trPr>
          <w:trHeight w:val="276"/>
        </w:trPr>
        <w:tc>
          <w:tcPr>
            <w:tcW w:w="940" w:type="dxa"/>
            <w:tcBorders>
              <w:top w:val="single" w:sz="8" w:space="0" w:color="auto"/>
              <w:left w:val="single" w:sz="8" w:space="0" w:color="auto"/>
              <w:right w:val="single" w:sz="8" w:space="0" w:color="auto"/>
            </w:tcBorders>
            <w:shd w:val="clear" w:color="auto" w:fill="FF99FF"/>
            <w:vAlign w:val="bottom"/>
          </w:tcPr>
          <w:p w14:paraId="7C189B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46" w:name="page54"/>
            <w:bookmarkEnd w:id="46"/>
          </w:p>
        </w:tc>
        <w:tc>
          <w:tcPr>
            <w:tcW w:w="5040" w:type="dxa"/>
            <w:tcBorders>
              <w:top w:val="single" w:sz="8" w:space="0" w:color="auto"/>
              <w:right w:val="single" w:sz="8" w:space="0" w:color="auto"/>
            </w:tcBorders>
            <w:shd w:val="clear" w:color="auto" w:fill="auto"/>
            <w:vAlign w:val="bottom"/>
          </w:tcPr>
          <w:p w14:paraId="5701740D"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diagrammi ad albero, di </w:t>
            </w:r>
            <w:proofErr w:type="spellStart"/>
            <w:r w:rsidRPr="005422DE">
              <w:rPr>
                <w:rFonts w:ascii="Comic Sans MS" w:eastAsia="Comic Sans MS" w:hAnsi="Comic Sans MS" w:cs="Arial"/>
                <w:sz w:val="14"/>
                <w:szCs w:val="20"/>
                <w:lang w:eastAsia="it-IT"/>
              </w:rPr>
              <w:t>Venn</w:t>
            </w:r>
            <w:proofErr w:type="spellEnd"/>
            <w:r w:rsidRPr="005422DE">
              <w:rPr>
                <w:rFonts w:ascii="Comic Sans MS" w:eastAsia="Comic Sans MS" w:hAnsi="Comic Sans MS" w:cs="Arial"/>
                <w:sz w:val="14"/>
                <w:szCs w:val="20"/>
                <w:lang w:eastAsia="it-IT"/>
              </w:rPr>
              <w:t>, di Carroll</w:t>
            </w:r>
          </w:p>
        </w:tc>
        <w:tc>
          <w:tcPr>
            <w:tcW w:w="320" w:type="dxa"/>
            <w:tcBorders>
              <w:top w:val="single" w:sz="8" w:space="0" w:color="auto"/>
            </w:tcBorders>
            <w:shd w:val="clear" w:color="auto" w:fill="auto"/>
            <w:vAlign w:val="bottom"/>
          </w:tcPr>
          <w:p w14:paraId="6DCDFC3F"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tcBorders>
              <w:top w:val="single" w:sz="8" w:space="0" w:color="auto"/>
              <w:right w:val="single" w:sz="8" w:space="0" w:color="auto"/>
            </w:tcBorders>
            <w:shd w:val="clear" w:color="auto" w:fill="auto"/>
            <w:vAlign w:val="bottom"/>
          </w:tcPr>
          <w:p w14:paraId="125301D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Classificare elementi in base a due o più proprietà</w:t>
            </w:r>
          </w:p>
        </w:tc>
        <w:tc>
          <w:tcPr>
            <w:tcW w:w="4500" w:type="dxa"/>
            <w:tcBorders>
              <w:top w:val="single" w:sz="8" w:space="0" w:color="auto"/>
              <w:right w:val="single" w:sz="8" w:space="0" w:color="auto"/>
            </w:tcBorders>
            <w:shd w:val="clear" w:color="auto" w:fill="auto"/>
            <w:vAlign w:val="bottom"/>
          </w:tcPr>
          <w:p w14:paraId="15794508"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il linguaggio della logica</w:t>
            </w:r>
          </w:p>
        </w:tc>
      </w:tr>
      <w:tr w:rsidR="0025337B" w:rsidRPr="005422DE" w14:paraId="4308B464" w14:textId="77777777" w:rsidTr="00BC3B7A">
        <w:trPr>
          <w:trHeight w:val="224"/>
        </w:trPr>
        <w:tc>
          <w:tcPr>
            <w:tcW w:w="940" w:type="dxa"/>
            <w:tcBorders>
              <w:left w:val="single" w:sz="8" w:space="0" w:color="auto"/>
              <w:right w:val="single" w:sz="8" w:space="0" w:color="auto"/>
            </w:tcBorders>
            <w:shd w:val="clear" w:color="auto" w:fill="FF99FF"/>
            <w:vAlign w:val="bottom"/>
          </w:tcPr>
          <w:p w14:paraId="61CFB5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tcBorders>
              <w:right w:val="single" w:sz="8" w:space="0" w:color="auto"/>
            </w:tcBorders>
            <w:shd w:val="clear" w:color="auto" w:fill="auto"/>
            <w:vAlign w:val="bottom"/>
          </w:tcPr>
          <w:p w14:paraId="7876D02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w:t>
            </w:r>
            <w:proofErr w:type="gramEnd"/>
            <w:r w:rsidRPr="005422DE">
              <w:rPr>
                <w:rFonts w:ascii="Comic Sans MS" w:eastAsia="Comic Sans MS" w:hAnsi="Comic Sans MS" w:cs="Arial"/>
                <w:sz w:val="12"/>
                <w:szCs w:val="20"/>
                <w:lang w:eastAsia="it-IT"/>
              </w:rPr>
              <w:t xml:space="preserve"> connettivi ed i quantificatori</w:t>
            </w:r>
          </w:p>
        </w:tc>
        <w:tc>
          <w:tcPr>
            <w:tcW w:w="320" w:type="dxa"/>
            <w:shd w:val="clear" w:color="auto" w:fill="auto"/>
            <w:vAlign w:val="bottom"/>
          </w:tcPr>
          <w:p w14:paraId="011B4D2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0F6B3F1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Realizzare adeguate rappresentazioni delle classificazioni</w:t>
            </w:r>
          </w:p>
        </w:tc>
        <w:tc>
          <w:tcPr>
            <w:tcW w:w="4500" w:type="dxa"/>
            <w:tcBorders>
              <w:right w:val="single" w:sz="8" w:space="0" w:color="auto"/>
            </w:tcBorders>
            <w:shd w:val="clear" w:color="auto" w:fill="auto"/>
            <w:vAlign w:val="bottom"/>
          </w:tcPr>
          <w:p w14:paraId="2060F7A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il linguaggio della probabilità</w:t>
            </w:r>
          </w:p>
        </w:tc>
      </w:tr>
      <w:tr w:rsidR="0025337B" w:rsidRPr="005422DE" w14:paraId="581A7998" w14:textId="77777777" w:rsidTr="00BC3B7A">
        <w:trPr>
          <w:trHeight w:val="223"/>
        </w:trPr>
        <w:tc>
          <w:tcPr>
            <w:tcW w:w="940" w:type="dxa"/>
            <w:tcBorders>
              <w:left w:val="single" w:sz="8" w:space="0" w:color="auto"/>
              <w:right w:val="single" w:sz="8" w:space="0" w:color="auto"/>
            </w:tcBorders>
            <w:shd w:val="clear" w:color="auto" w:fill="FF99FF"/>
            <w:vAlign w:val="bottom"/>
          </w:tcPr>
          <w:p w14:paraId="3FFD3A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tcBorders>
              <w:right w:val="single" w:sz="8" w:space="0" w:color="auto"/>
            </w:tcBorders>
            <w:shd w:val="clear" w:color="auto" w:fill="auto"/>
            <w:vAlign w:val="bottom"/>
          </w:tcPr>
          <w:p w14:paraId="70C5C42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Evento</w:t>
            </w:r>
            <w:proofErr w:type="gramEnd"/>
            <w:r w:rsidRPr="005422DE">
              <w:rPr>
                <w:rFonts w:ascii="Comic Sans MS" w:eastAsia="Comic Sans MS" w:hAnsi="Comic Sans MS" w:cs="Arial"/>
                <w:sz w:val="12"/>
                <w:szCs w:val="20"/>
                <w:lang w:eastAsia="it-IT"/>
              </w:rPr>
              <w:t xml:space="preserve"> certo, possibile, impossibile</w:t>
            </w:r>
          </w:p>
        </w:tc>
        <w:tc>
          <w:tcPr>
            <w:tcW w:w="320" w:type="dxa"/>
            <w:shd w:val="clear" w:color="auto" w:fill="auto"/>
            <w:vAlign w:val="bottom"/>
          </w:tcPr>
          <w:p w14:paraId="6E030B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40" w:type="dxa"/>
            <w:tcBorders>
              <w:right w:val="single" w:sz="8" w:space="0" w:color="auto"/>
            </w:tcBorders>
            <w:shd w:val="clear" w:color="auto" w:fill="auto"/>
            <w:vAlign w:val="bottom"/>
          </w:tcPr>
          <w:p w14:paraId="05E76B4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eseguite</w:t>
            </w:r>
          </w:p>
        </w:tc>
        <w:tc>
          <w:tcPr>
            <w:tcW w:w="4500" w:type="dxa"/>
            <w:tcBorders>
              <w:right w:val="single" w:sz="8" w:space="0" w:color="auto"/>
            </w:tcBorders>
            <w:shd w:val="clear" w:color="auto" w:fill="auto"/>
            <w:vAlign w:val="bottom"/>
          </w:tcPr>
          <w:p w14:paraId="1A0BF74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il linguaggio della statistica</w:t>
            </w:r>
          </w:p>
        </w:tc>
      </w:tr>
      <w:tr w:rsidR="0025337B" w:rsidRPr="005422DE" w14:paraId="6FDCB5B8" w14:textId="77777777" w:rsidTr="00BC3B7A">
        <w:trPr>
          <w:trHeight w:val="223"/>
        </w:trPr>
        <w:tc>
          <w:tcPr>
            <w:tcW w:w="940" w:type="dxa"/>
            <w:tcBorders>
              <w:left w:val="single" w:sz="8" w:space="0" w:color="auto"/>
              <w:right w:val="single" w:sz="8" w:space="0" w:color="auto"/>
            </w:tcBorders>
            <w:shd w:val="clear" w:color="auto" w:fill="FF99FF"/>
            <w:vAlign w:val="bottom"/>
          </w:tcPr>
          <w:p w14:paraId="0AB7A0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tcBorders>
              <w:right w:val="single" w:sz="8" w:space="0" w:color="auto"/>
            </w:tcBorders>
            <w:shd w:val="clear" w:color="auto" w:fill="auto"/>
            <w:vAlign w:val="bottom"/>
          </w:tcPr>
          <w:p w14:paraId="41913D4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Moda</w:t>
            </w:r>
            <w:proofErr w:type="gramEnd"/>
            <w:r w:rsidRPr="005422DE">
              <w:rPr>
                <w:rFonts w:ascii="Comic Sans MS" w:eastAsia="Comic Sans MS" w:hAnsi="Comic Sans MS" w:cs="Arial"/>
                <w:sz w:val="12"/>
                <w:szCs w:val="20"/>
                <w:lang w:eastAsia="it-IT"/>
              </w:rPr>
              <w:t>, mediana e media aritmetica</w:t>
            </w:r>
          </w:p>
        </w:tc>
        <w:tc>
          <w:tcPr>
            <w:tcW w:w="320" w:type="dxa"/>
            <w:shd w:val="clear" w:color="auto" w:fill="auto"/>
            <w:vAlign w:val="bottom"/>
          </w:tcPr>
          <w:p w14:paraId="7BE8868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tcBorders>
              <w:right w:val="single" w:sz="8" w:space="0" w:color="auto"/>
            </w:tcBorders>
            <w:shd w:val="clear" w:color="auto" w:fill="auto"/>
            <w:vAlign w:val="bottom"/>
          </w:tcPr>
          <w:p w14:paraId="227F1DE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preposizioni logiche</w:t>
            </w:r>
          </w:p>
        </w:tc>
        <w:tc>
          <w:tcPr>
            <w:tcW w:w="4500" w:type="dxa"/>
            <w:tcBorders>
              <w:right w:val="single" w:sz="8" w:space="0" w:color="auto"/>
            </w:tcBorders>
            <w:shd w:val="clear" w:color="auto" w:fill="auto"/>
            <w:vAlign w:val="bottom"/>
          </w:tcPr>
          <w:p w14:paraId="01A9F3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00BEAC9" w14:textId="77777777" w:rsidTr="00BC3B7A">
        <w:trPr>
          <w:trHeight w:val="223"/>
        </w:trPr>
        <w:tc>
          <w:tcPr>
            <w:tcW w:w="940" w:type="dxa"/>
            <w:tcBorders>
              <w:left w:val="single" w:sz="8" w:space="0" w:color="auto"/>
              <w:right w:val="single" w:sz="8" w:space="0" w:color="auto"/>
            </w:tcBorders>
            <w:shd w:val="clear" w:color="auto" w:fill="FF99FF"/>
            <w:vAlign w:val="bottom"/>
          </w:tcPr>
          <w:p w14:paraId="013448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tcBorders>
              <w:right w:val="single" w:sz="8" w:space="0" w:color="auto"/>
            </w:tcBorders>
            <w:shd w:val="clear" w:color="auto" w:fill="auto"/>
            <w:vAlign w:val="bottom"/>
          </w:tcPr>
          <w:p w14:paraId="4DDA01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gridSpan w:val="2"/>
            <w:tcBorders>
              <w:right w:val="single" w:sz="8" w:space="0" w:color="auto"/>
            </w:tcBorders>
            <w:shd w:val="clear" w:color="auto" w:fill="auto"/>
            <w:vAlign w:val="bottom"/>
          </w:tcPr>
          <w:p w14:paraId="3F66E6A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Rappresentare</w:t>
            </w:r>
            <w:proofErr w:type="gramEnd"/>
            <w:r w:rsidRPr="005422DE">
              <w:rPr>
                <w:rFonts w:ascii="Comic Sans MS" w:eastAsia="Comic Sans MS" w:hAnsi="Comic Sans MS" w:cs="Arial"/>
                <w:sz w:val="12"/>
                <w:szCs w:val="20"/>
                <w:lang w:eastAsia="it-IT"/>
              </w:rPr>
              <w:t xml:space="preserve"> elementi le cui relazioni sono espresse da</w:t>
            </w:r>
          </w:p>
        </w:tc>
        <w:tc>
          <w:tcPr>
            <w:tcW w:w="4500" w:type="dxa"/>
            <w:tcBorders>
              <w:right w:val="single" w:sz="8" w:space="0" w:color="auto"/>
            </w:tcBorders>
            <w:shd w:val="clear" w:color="auto" w:fill="auto"/>
            <w:vAlign w:val="bottom"/>
          </w:tcPr>
          <w:p w14:paraId="69AB69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C5E27C3" w14:textId="77777777" w:rsidTr="00BC3B7A">
        <w:trPr>
          <w:trHeight w:val="175"/>
        </w:trPr>
        <w:tc>
          <w:tcPr>
            <w:tcW w:w="940" w:type="dxa"/>
            <w:tcBorders>
              <w:left w:val="single" w:sz="8" w:space="0" w:color="auto"/>
              <w:right w:val="single" w:sz="8" w:space="0" w:color="auto"/>
            </w:tcBorders>
            <w:shd w:val="clear" w:color="auto" w:fill="FF99FF"/>
            <w:vAlign w:val="bottom"/>
          </w:tcPr>
          <w:p w14:paraId="143B0F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040" w:type="dxa"/>
            <w:tcBorders>
              <w:right w:val="single" w:sz="8" w:space="0" w:color="auto"/>
            </w:tcBorders>
            <w:shd w:val="clear" w:color="auto" w:fill="auto"/>
            <w:vAlign w:val="bottom"/>
          </w:tcPr>
          <w:p w14:paraId="38D2D7C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0BAC83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7436CA0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connettivi linguistici</w:t>
            </w:r>
          </w:p>
        </w:tc>
        <w:tc>
          <w:tcPr>
            <w:tcW w:w="4500" w:type="dxa"/>
            <w:tcBorders>
              <w:right w:val="single" w:sz="8" w:space="0" w:color="auto"/>
            </w:tcBorders>
            <w:shd w:val="clear" w:color="auto" w:fill="auto"/>
            <w:vAlign w:val="bottom"/>
          </w:tcPr>
          <w:p w14:paraId="74F2A98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CC32924" w14:textId="77777777" w:rsidTr="00BC3B7A">
        <w:trPr>
          <w:trHeight w:val="269"/>
        </w:trPr>
        <w:tc>
          <w:tcPr>
            <w:tcW w:w="940" w:type="dxa"/>
            <w:tcBorders>
              <w:left w:val="single" w:sz="8" w:space="0" w:color="auto"/>
              <w:right w:val="single" w:sz="8" w:space="0" w:color="auto"/>
            </w:tcBorders>
            <w:shd w:val="clear" w:color="auto" w:fill="FF99FF"/>
            <w:vAlign w:val="bottom"/>
          </w:tcPr>
          <w:p w14:paraId="6328329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tcBorders>
              <w:right w:val="single" w:sz="8" w:space="0" w:color="auto"/>
            </w:tcBorders>
            <w:shd w:val="clear" w:color="auto" w:fill="auto"/>
            <w:vAlign w:val="bottom"/>
          </w:tcPr>
          <w:p w14:paraId="1829A10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101338AD"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Acquisire</w:t>
            </w:r>
            <w:proofErr w:type="gramEnd"/>
            <w:r w:rsidRPr="005422DE">
              <w:rPr>
                <w:rFonts w:ascii="Comic Sans MS" w:eastAsia="Comic Sans MS" w:hAnsi="Comic Sans MS" w:cs="Arial"/>
                <w:sz w:val="14"/>
                <w:szCs w:val="20"/>
                <w:lang w:eastAsia="it-IT"/>
              </w:rPr>
              <w:t xml:space="preserve"> il concetto di enunciato logico</w:t>
            </w:r>
          </w:p>
        </w:tc>
        <w:tc>
          <w:tcPr>
            <w:tcW w:w="4500" w:type="dxa"/>
            <w:tcBorders>
              <w:right w:val="single" w:sz="8" w:space="0" w:color="auto"/>
            </w:tcBorders>
            <w:shd w:val="clear" w:color="auto" w:fill="auto"/>
            <w:vAlign w:val="bottom"/>
          </w:tcPr>
          <w:p w14:paraId="4C7201F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5791F62A" w14:textId="77777777" w:rsidTr="00BC3B7A">
        <w:trPr>
          <w:trHeight w:val="176"/>
        </w:trPr>
        <w:tc>
          <w:tcPr>
            <w:tcW w:w="940" w:type="dxa"/>
            <w:tcBorders>
              <w:left w:val="single" w:sz="8" w:space="0" w:color="auto"/>
              <w:right w:val="single" w:sz="8" w:space="0" w:color="auto"/>
            </w:tcBorders>
            <w:shd w:val="clear" w:color="auto" w:fill="FF99FF"/>
            <w:vAlign w:val="bottom"/>
          </w:tcPr>
          <w:p w14:paraId="760E28E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040" w:type="dxa"/>
            <w:tcBorders>
              <w:right w:val="single" w:sz="8" w:space="0" w:color="auto"/>
            </w:tcBorders>
            <w:shd w:val="clear" w:color="auto" w:fill="auto"/>
            <w:vAlign w:val="bottom"/>
          </w:tcPr>
          <w:p w14:paraId="1845576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gridSpan w:val="2"/>
            <w:tcBorders>
              <w:right w:val="single" w:sz="8" w:space="0" w:color="auto"/>
            </w:tcBorders>
            <w:shd w:val="clear" w:color="auto" w:fill="auto"/>
            <w:vAlign w:val="bottom"/>
          </w:tcPr>
          <w:p w14:paraId="3735F623" w14:textId="77777777" w:rsidR="0025337B" w:rsidRPr="005422DE" w:rsidRDefault="0025337B" w:rsidP="00BC3B7A">
            <w:pPr>
              <w:spacing w:after="0" w:line="176"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Individuare</w:t>
            </w:r>
            <w:proofErr w:type="gramEnd"/>
            <w:r w:rsidRPr="005422DE">
              <w:rPr>
                <w:rFonts w:ascii="Comic Sans MS" w:eastAsia="Comic Sans MS" w:hAnsi="Comic Sans MS" w:cs="Arial"/>
                <w:sz w:val="11"/>
                <w:szCs w:val="20"/>
                <w:lang w:eastAsia="it-IT"/>
              </w:rPr>
              <w:t xml:space="preserve"> e descrivere regolarità in contesti matematici</w:t>
            </w:r>
          </w:p>
        </w:tc>
        <w:tc>
          <w:tcPr>
            <w:tcW w:w="4500" w:type="dxa"/>
            <w:tcBorders>
              <w:right w:val="single" w:sz="8" w:space="0" w:color="auto"/>
            </w:tcBorders>
            <w:shd w:val="clear" w:color="auto" w:fill="auto"/>
            <w:vAlign w:val="bottom"/>
          </w:tcPr>
          <w:p w14:paraId="2C3064A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FE0284D" w14:textId="77777777" w:rsidTr="00BC3B7A">
        <w:trPr>
          <w:trHeight w:val="133"/>
        </w:trPr>
        <w:tc>
          <w:tcPr>
            <w:tcW w:w="940" w:type="dxa"/>
            <w:tcBorders>
              <w:left w:val="single" w:sz="8" w:space="0" w:color="auto"/>
              <w:right w:val="single" w:sz="8" w:space="0" w:color="auto"/>
            </w:tcBorders>
            <w:shd w:val="clear" w:color="auto" w:fill="FF99FF"/>
            <w:textDirection w:val="btLr"/>
            <w:vAlign w:val="bottom"/>
          </w:tcPr>
          <w:p w14:paraId="159D9C80"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5040" w:type="dxa"/>
            <w:tcBorders>
              <w:right w:val="single" w:sz="8" w:space="0" w:color="auto"/>
            </w:tcBorders>
            <w:shd w:val="clear" w:color="auto" w:fill="auto"/>
            <w:vAlign w:val="bottom"/>
          </w:tcPr>
          <w:p w14:paraId="5A899BE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val="restart"/>
            <w:shd w:val="clear" w:color="auto" w:fill="auto"/>
            <w:vAlign w:val="bottom"/>
          </w:tcPr>
          <w:p w14:paraId="6C2F296F" w14:textId="77777777" w:rsidR="0025337B" w:rsidRPr="005422DE" w:rsidRDefault="0025337B" w:rsidP="00BC3B7A">
            <w:pPr>
              <w:spacing w:after="0" w:line="144"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640" w:type="dxa"/>
            <w:vMerge w:val="restart"/>
            <w:tcBorders>
              <w:right w:val="single" w:sz="8" w:space="0" w:color="auto"/>
            </w:tcBorders>
            <w:shd w:val="clear" w:color="auto" w:fill="auto"/>
            <w:vAlign w:val="bottom"/>
          </w:tcPr>
          <w:p w14:paraId="685587D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moda, mediana e media aritmetica</w:t>
            </w:r>
          </w:p>
        </w:tc>
        <w:tc>
          <w:tcPr>
            <w:tcW w:w="4500" w:type="dxa"/>
            <w:tcBorders>
              <w:right w:val="single" w:sz="8" w:space="0" w:color="auto"/>
            </w:tcBorders>
            <w:shd w:val="clear" w:color="auto" w:fill="auto"/>
            <w:vAlign w:val="bottom"/>
          </w:tcPr>
          <w:p w14:paraId="3448974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59A12C71" w14:textId="77777777" w:rsidTr="00BC3B7A">
        <w:trPr>
          <w:trHeight w:val="89"/>
        </w:trPr>
        <w:tc>
          <w:tcPr>
            <w:tcW w:w="940" w:type="dxa"/>
            <w:vMerge w:val="restart"/>
            <w:tcBorders>
              <w:left w:val="single" w:sz="8" w:space="0" w:color="auto"/>
              <w:right w:val="single" w:sz="8" w:space="0" w:color="auto"/>
            </w:tcBorders>
            <w:shd w:val="clear" w:color="auto" w:fill="FF99FF"/>
            <w:textDirection w:val="btLr"/>
            <w:vAlign w:val="bottom"/>
          </w:tcPr>
          <w:p w14:paraId="357703F1"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5040" w:type="dxa"/>
            <w:tcBorders>
              <w:right w:val="single" w:sz="8" w:space="0" w:color="auto"/>
            </w:tcBorders>
            <w:shd w:val="clear" w:color="auto" w:fill="auto"/>
            <w:vAlign w:val="bottom"/>
          </w:tcPr>
          <w:p w14:paraId="31DEF29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vMerge/>
            <w:shd w:val="clear" w:color="auto" w:fill="auto"/>
            <w:vAlign w:val="bottom"/>
          </w:tcPr>
          <w:p w14:paraId="510D73F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640" w:type="dxa"/>
            <w:vMerge/>
            <w:tcBorders>
              <w:right w:val="single" w:sz="8" w:space="0" w:color="auto"/>
            </w:tcBorders>
            <w:shd w:val="clear" w:color="auto" w:fill="auto"/>
            <w:vAlign w:val="bottom"/>
          </w:tcPr>
          <w:p w14:paraId="0C2737F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00" w:type="dxa"/>
            <w:tcBorders>
              <w:right w:val="single" w:sz="8" w:space="0" w:color="auto"/>
            </w:tcBorders>
            <w:shd w:val="clear" w:color="auto" w:fill="auto"/>
            <w:vAlign w:val="bottom"/>
          </w:tcPr>
          <w:p w14:paraId="579A685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43BF2093" w14:textId="77777777" w:rsidTr="00BC3B7A">
        <w:trPr>
          <w:trHeight w:val="58"/>
        </w:trPr>
        <w:tc>
          <w:tcPr>
            <w:tcW w:w="940" w:type="dxa"/>
            <w:vMerge/>
            <w:tcBorders>
              <w:left w:val="single" w:sz="8" w:space="0" w:color="auto"/>
              <w:right w:val="single" w:sz="8" w:space="0" w:color="auto"/>
            </w:tcBorders>
            <w:shd w:val="clear" w:color="auto" w:fill="FF99FF"/>
            <w:vAlign w:val="bottom"/>
          </w:tcPr>
          <w:p w14:paraId="1732C14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040" w:type="dxa"/>
            <w:tcBorders>
              <w:right w:val="single" w:sz="8" w:space="0" w:color="auto"/>
            </w:tcBorders>
            <w:shd w:val="clear" w:color="auto" w:fill="auto"/>
            <w:vAlign w:val="bottom"/>
          </w:tcPr>
          <w:p w14:paraId="112E36B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shd w:val="clear" w:color="auto" w:fill="auto"/>
            <w:vAlign w:val="bottom"/>
          </w:tcPr>
          <w:p w14:paraId="34F59D2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640" w:type="dxa"/>
            <w:vMerge w:val="restart"/>
            <w:tcBorders>
              <w:right w:val="single" w:sz="8" w:space="0" w:color="auto"/>
            </w:tcBorders>
            <w:shd w:val="clear" w:color="auto" w:fill="auto"/>
            <w:vAlign w:val="bottom"/>
          </w:tcPr>
          <w:p w14:paraId="4D9A2A5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Effettuare e interpretare indagini statistiche</w:t>
            </w:r>
          </w:p>
        </w:tc>
        <w:tc>
          <w:tcPr>
            <w:tcW w:w="4500" w:type="dxa"/>
            <w:tcBorders>
              <w:right w:val="single" w:sz="8" w:space="0" w:color="auto"/>
            </w:tcBorders>
            <w:shd w:val="clear" w:color="auto" w:fill="auto"/>
            <w:vAlign w:val="bottom"/>
          </w:tcPr>
          <w:p w14:paraId="2E566721"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471CB513" w14:textId="77777777" w:rsidTr="00BC3B7A">
        <w:trPr>
          <w:trHeight w:val="165"/>
        </w:trPr>
        <w:tc>
          <w:tcPr>
            <w:tcW w:w="940" w:type="dxa"/>
            <w:vMerge w:val="restart"/>
            <w:tcBorders>
              <w:left w:val="single" w:sz="8" w:space="0" w:color="auto"/>
              <w:right w:val="single" w:sz="8" w:space="0" w:color="auto"/>
            </w:tcBorders>
            <w:shd w:val="clear" w:color="auto" w:fill="FF99FF"/>
            <w:textDirection w:val="btLr"/>
            <w:vAlign w:val="bottom"/>
          </w:tcPr>
          <w:p w14:paraId="16517B1A"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5040" w:type="dxa"/>
            <w:tcBorders>
              <w:right w:val="single" w:sz="8" w:space="0" w:color="auto"/>
            </w:tcBorders>
            <w:shd w:val="clear" w:color="auto" w:fill="auto"/>
            <w:vAlign w:val="bottom"/>
          </w:tcPr>
          <w:p w14:paraId="4EEC43C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shd w:val="clear" w:color="auto" w:fill="auto"/>
            <w:vAlign w:val="bottom"/>
          </w:tcPr>
          <w:p w14:paraId="58F1E185"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640" w:type="dxa"/>
            <w:vMerge/>
            <w:tcBorders>
              <w:right w:val="single" w:sz="8" w:space="0" w:color="auto"/>
            </w:tcBorders>
            <w:shd w:val="clear" w:color="auto" w:fill="auto"/>
            <w:vAlign w:val="bottom"/>
          </w:tcPr>
          <w:p w14:paraId="5265812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00" w:type="dxa"/>
            <w:tcBorders>
              <w:right w:val="single" w:sz="8" w:space="0" w:color="auto"/>
            </w:tcBorders>
            <w:shd w:val="clear" w:color="auto" w:fill="auto"/>
            <w:vAlign w:val="bottom"/>
          </w:tcPr>
          <w:p w14:paraId="1B19C80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621CA4C3" w14:textId="77777777" w:rsidTr="00BC3B7A">
        <w:trPr>
          <w:trHeight w:val="271"/>
        </w:trPr>
        <w:tc>
          <w:tcPr>
            <w:tcW w:w="940" w:type="dxa"/>
            <w:vMerge/>
            <w:tcBorders>
              <w:left w:val="single" w:sz="8" w:space="0" w:color="auto"/>
              <w:right w:val="single" w:sz="8" w:space="0" w:color="auto"/>
            </w:tcBorders>
            <w:shd w:val="clear" w:color="auto" w:fill="FF99FF"/>
            <w:vAlign w:val="bottom"/>
          </w:tcPr>
          <w:p w14:paraId="335B7AA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040" w:type="dxa"/>
            <w:tcBorders>
              <w:right w:val="single" w:sz="8" w:space="0" w:color="auto"/>
            </w:tcBorders>
            <w:shd w:val="clear" w:color="auto" w:fill="auto"/>
            <w:vAlign w:val="bottom"/>
          </w:tcPr>
          <w:p w14:paraId="577C85C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960" w:type="dxa"/>
            <w:gridSpan w:val="2"/>
            <w:tcBorders>
              <w:right w:val="single" w:sz="8" w:space="0" w:color="auto"/>
            </w:tcBorders>
            <w:shd w:val="clear" w:color="auto" w:fill="auto"/>
            <w:vAlign w:val="bottom"/>
          </w:tcPr>
          <w:p w14:paraId="5F25C0F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Usare</w:t>
            </w:r>
            <w:proofErr w:type="gramEnd"/>
            <w:r w:rsidRPr="005422DE">
              <w:rPr>
                <w:rFonts w:ascii="Comic Sans MS" w:eastAsia="Comic Sans MS" w:hAnsi="Comic Sans MS" w:cs="Arial"/>
                <w:sz w:val="14"/>
                <w:szCs w:val="20"/>
                <w:lang w:eastAsia="it-IT"/>
              </w:rPr>
              <w:t xml:space="preserve"> in modo adeguato il linguaggio della probabilità</w:t>
            </w:r>
          </w:p>
        </w:tc>
        <w:tc>
          <w:tcPr>
            <w:tcW w:w="4500" w:type="dxa"/>
            <w:tcBorders>
              <w:right w:val="single" w:sz="8" w:space="0" w:color="auto"/>
            </w:tcBorders>
            <w:shd w:val="clear" w:color="auto" w:fill="auto"/>
            <w:vAlign w:val="bottom"/>
          </w:tcPr>
          <w:p w14:paraId="4669C0F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756C8E13" w14:textId="77777777" w:rsidTr="00BC3B7A">
        <w:trPr>
          <w:trHeight w:val="314"/>
        </w:trPr>
        <w:tc>
          <w:tcPr>
            <w:tcW w:w="940" w:type="dxa"/>
            <w:vMerge/>
            <w:tcBorders>
              <w:left w:val="single" w:sz="8" w:space="0" w:color="auto"/>
              <w:right w:val="single" w:sz="8" w:space="0" w:color="auto"/>
            </w:tcBorders>
            <w:shd w:val="clear" w:color="auto" w:fill="FF99FF"/>
            <w:vAlign w:val="bottom"/>
          </w:tcPr>
          <w:p w14:paraId="7FE9AF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tcBorders>
              <w:right w:val="single" w:sz="8" w:space="0" w:color="auto"/>
            </w:tcBorders>
            <w:shd w:val="clear" w:color="auto" w:fill="auto"/>
            <w:vAlign w:val="bottom"/>
          </w:tcPr>
          <w:p w14:paraId="42F6C4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right w:val="single" w:sz="8" w:space="0" w:color="auto"/>
            </w:tcBorders>
            <w:shd w:val="clear" w:color="auto" w:fill="auto"/>
            <w:vAlign w:val="bottom"/>
          </w:tcPr>
          <w:p w14:paraId="0FCA72FF"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Rappresentare</w:t>
            </w:r>
            <w:proofErr w:type="gramEnd"/>
            <w:r w:rsidRPr="005422DE">
              <w:rPr>
                <w:rFonts w:ascii="Comic Sans MS" w:eastAsia="Comic Sans MS" w:hAnsi="Comic Sans MS" w:cs="Arial"/>
                <w:sz w:val="15"/>
                <w:szCs w:val="20"/>
                <w:lang w:eastAsia="it-IT"/>
              </w:rPr>
              <w:t xml:space="preserve"> procedure con diagrammi di flusso</w:t>
            </w:r>
          </w:p>
        </w:tc>
        <w:tc>
          <w:tcPr>
            <w:tcW w:w="4500" w:type="dxa"/>
            <w:tcBorders>
              <w:right w:val="single" w:sz="8" w:space="0" w:color="auto"/>
            </w:tcBorders>
            <w:shd w:val="clear" w:color="auto" w:fill="auto"/>
            <w:vAlign w:val="bottom"/>
          </w:tcPr>
          <w:p w14:paraId="64AA54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7AF6272" w14:textId="77777777" w:rsidTr="00BC3B7A">
        <w:trPr>
          <w:trHeight w:val="291"/>
        </w:trPr>
        <w:tc>
          <w:tcPr>
            <w:tcW w:w="940" w:type="dxa"/>
            <w:vMerge/>
            <w:tcBorders>
              <w:left w:val="single" w:sz="8" w:space="0" w:color="auto"/>
              <w:right w:val="single" w:sz="8" w:space="0" w:color="auto"/>
            </w:tcBorders>
            <w:shd w:val="clear" w:color="auto" w:fill="FF99FF"/>
            <w:vAlign w:val="bottom"/>
          </w:tcPr>
          <w:p w14:paraId="60936A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tcBorders>
              <w:right w:val="single" w:sz="8" w:space="0" w:color="auto"/>
            </w:tcBorders>
            <w:shd w:val="clear" w:color="auto" w:fill="auto"/>
            <w:vAlign w:val="bottom"/>
          </w:tcPr>
          <w:p w14:paraId="126AD8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28013C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527A36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358B2F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F7844E9" w14:textId="77777777" w:rsidTr="00BC3B7A">
        <w:trPr>
          <w:trHeight w:val="1822"/>
        </w:trPr>
        <w:tc>
          <w:tcPr>
            <w:tcW w:w="940" w:type="dxa"/>
            <w:tcBorders>
              <w:left w:val="single" w:sz="8" w:space="0" w:color="auto"/>
              <w:bottom w:val="single" w:sz="8" w:space="0" w:color="auto"/>
              <w:right w:val="single" w:sz="8" w:space="0" w:color="auto"/>
            </w:tcBorders>
            <w:shd w:val="clear" w:color="auto" w:fill="FF99FF"/>
            <w:vAlign w:val="bottom"/>
          </w:tcPr>
          <w:p w14:paraId="5E608E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tcBorders>
              <w:bottom w:val="single" w:sz="8" w:space="0" w:color="auto"/>
              <w:right w:val="single" w:sz="8" w:space="0" w:color="auto"/>
            </w:tcBorders>
            <w:shd w:val="clear" w:color="auto" w:fill="auto"/>
            <w:vAlign w:val="bottom"/>
          </w:tcPr>
          <w:p w14:paraId="393EEB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3DE2049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22D6AF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2115E1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23F889F2"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10D0C097"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47" w:name="page55"/>
      <w:bookmarkEnd w:id="47"/>
      <w:r>
        <w:rPr>
          <w:rFonts w:ascii="Times New Roman" w:eastAsia="Times New Roman" w:hAnsi="Times New Roman" w:cs="Arial"/>
          <w:noProof/>
          <w:sz w:val="24"/>
          <w:szCs w:val="20"/>
          <w:lang w:eastAsia="it-IT"/>
        </w:rPr>
        <w:lastRenderedPageBreak/>
        <w:drawing>
          <wp:anchor distT="0" distB="0" distL="114300" distR="114300" simplePos="0" relativeHeight="251814912" behindDoc="1" locked="0" layoutInCell="0" allowOverlap="1" wp14:anchorId="4B93E97E" wp14:editId="047160D7">
            <wp:simplePos x="0" y="0"/>
            <wp:positionH relativeFrom="page">
              <wp:posOffset>457200</wp:posOffset>
            </wp:positionH>
            <wp:positionV relativeFrom="page">
              <wp:posOffset>882650</wp:posOffset>
            </wp:positionV>
            <wp:extent cx="9779635" cy="1135380"/>
            <wp:effectExtent l="0" t="0" r="0" b="7620"/>
            <wp:wrapNone/>
            <wp:docPr id="838" name="Immagin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35380"/>
                    </a:xfrm>
                    <a:prstGeom prst="rect">
                      <a:avLst/>
                    </a:prstGeom>
                    <a:noFill/>
                  </pic:spPr>
                </pic:pic>
              </a:graphicData>
            </a:graphic>
            <wp14:sizeRelH relativeFrom="page">
              <wp14:pctWidth>0</wp14:pctWidth>
            </wp14:sizeRelH>
            <wp14:sizeRelV relativeFrom="page">
              <wp14:pctHeight>0</wp14:pctHeight>
            </wp14:sizeRelV>
          </wp:anchor>
        </w:drawing>
      </w:r>
    </w:p>
    <w:p w14:paraId="337912C2"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SCIENZE</w:t>
      </w:r>
    </w:p>
    <w:p w14:paraId="46D17544"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15936" behindDoc="1" locked="0" layoutInCell="0" allowOverlap="1" wp14:anchorId="0C9CD853" wp14:editId="78238ED0">
                <wp:simplePos x="0" y="0"/>
                <wp:positionH relativeFrom="column">
                  <wp:posOffset>5715</wp:posOffset>
                </wp:positionH>
                <wp:positionV relativeFrom="paragraph">
                  <wp:posOffset>33020</wp:posOffset>
                </wp:positionV>
                <wp:extent cx="9767570" cy="0"/>
                <wp:effectExtent l="34290" t="34925" r="37465" b="31750"/>
                <wp:wrapNone/>
                <wp:docPr id="837" name="Connettore 1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F26B7" id="Connettore 1 837"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l0KwIAAE4EAAAOAAAAZHJzL2Uyb0RvYy54bWysVMGO2yAQvVfqPyDuWdsbb+JYcVatnfSy&#10;bSPt9gMI4BgVAwI2TlT13zvgJMq2l6rqBQ/MzOPNzMPLx2Mv0YFbJ7SqcHaXYsQV1UyofYW/vWwm&#10;BUbOE8WI1IpX+MQdfly9f7ccTMnvdacl4xYBiHLlYCrceW/KJHG04z1xd9pwBc5W25542Np9wiwZ&#10;AL2XyX2azpJBW2asptw5OG1GJ15F/Lbl1H9tW8c9khUGbj6uNq67sCarJSn3lphO0DMN8g8seiIU&#10;XHqFaogn6NWKP6B6Qa12uvV3VPeJbltBeawBqsnS36p57ojhsRZojjPXNrn/B0u/HLYWCVbhYjrH&#10;SJEehlRrpbj32nKUoXAOXRqMKyG4Vlsb6qRH9WyeNP3ukNJ1R9SeR7YvJwMAWchI3qSEjTNw1274&#10;rBnEkFevY8uOre0DJDQDHeNkTtfJ8KNHFA4X89n8YQ4DpBdfQspLorHOf+K6R8GosBQqNI2U5PDk&#10;fCBCyktIOFZ6I6SMg5cKDRV+mE2LImY4LQUL3hDn7H5XS4sOBLSzyT+mxTSWBZ7bsADdENeNcdE1&#10;qsrqV8XiNR0nbH22PRFytIGWVOEiKBKInq1RNT8W6WJdrIt8kt/P1pM8bZrJh02dT2abbP7QTJu6&#10;brKfgXOWl51gjKtA+6LgLP87hZzf0qi9q4avDUreosdOAtnLN5KOUw6DHSWy0+y0tZfpg2hj8PmB&#10;hVdxuwf79jew+gU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GYVGXQ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16960" behindDoc="1" locked="0" layoutInCell="0" allowOverlap="1" wp14:anchorId="072AB747" wp14:editId="0CC5E00F">
                <wp:simplePos x="0" y="0"/>
                <wp:positionH relativeFrom="column">
                  <wp:posOffset>9707880</wp:posOffset>
                </wp:positionH>
                <wp:positionV relativeFrom="paragraph">
                  <wp:posOffset>67310</wp:posOffset>
                </wp:positionV>
                <wp:extent cx="65405" cy="318135"/>
                <wp:effectExtent l="1905" t="2540" r="0" b="3175"/>
                <wp:wrapNone/>
                <wp:docPr id="836" name="Rettango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4E587" id="Rettangolo 836" o:spid="_x0000_s1026" style="position:absolute;margin-left:764.4pt;margin-top:5.3pt;width:5.15pt;height:25.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zzJwIAAD8EAAAOAAAAZHJzL2Uyb0RvYy54bWysU1GP0zAMfkfiP0R5Z11329iq606nuw0h&#10;HXDi4AdkadpGpHFwsnXj1+Oku7EDnhB5iOzY+Wx/tq9vDp1he4Vegy15PhpzpqyEStum5F+/bN4s&#10;OPNB2EoYsKrkR+X5zer1q+veFWoCLZhKISMQ64velbwNwRVZ5mWrOuFH4JQlYw3YiUAqNlmFoif0&#10;zmST8Xie9YCVQ5DKe3q9H4x8lfDrWsnwqa69CsyUnHIL6cZ0b+Odra5F0aBwrZanNMQ/ZNEJbSno&#10;GepeBMF2qP+A6rRE8FCHkYQug7rWUqUaqJp8/Fs1T61wKtVC5Hh3psn/P1j5cf+ITFclX1zNObOi&#10;oyZ9VoFa1oABFl+Jo975glyf3CPGKr17APnNMwt3LTmqW0ToWyUqyiyP/tmLD1Hx9JVt+w9QUQCx&#10;C5DoOtTYRUAigh1SV47nrqhDYJIe57PpeMaZJMtVvsivZimAKJ7/OvThnYKORaHkSD1P2GL/4EPM&#10;RRTPLil3MLraaGOSgs32ziDbC5qP9WS9uV+e0P2lm7GsL/lyNpkl5Bc2fwmxSedvEJ0ONOhGd8T0&#10;OJ7oJIpI2tpWSQ5Cm0GmlI09sRiJGxqwhepIJCIMU0xbR0IL+IOznia45P77TqDizLy31IhlPp3G&#10;kU/KdPZ2QgpeWraXFmElQZU8cDaId2FYk51D3bQUKU+1W7il5tU6MRsbO2R1SpamNBF+2qi4Bpd6&#10;8vq196ufAAAA//8DAFBLAwQUAAYACAAAACEAdmPwRt4AAAALAQAADwAAAGRycy9kb3ducmV2Lnht&#10;bEyPwU7DMBBE70j8g7VI3Kjd0oaSxqkqJI4cWnLguI3dOGq8jmy3MXw97gluM5rR7Ntqm+zArtqH&#10;3pGE+UwA09Q61VMnofl8f1oDCxFJ4eBIS/jWAbb1/V2FpXIT7fX1EDuWRyiUKMHEOJach9Zoi2Hm&#10;Rk05OzlvMWbrO648TnncDnwhRMEt9pQvGBz1m9Ht+XCxEpY/+4AfPTZTWp68dTvjm68k5eND2m2A&#10;RZ3iXxlu+Bkd6sx0dBdSgQ3ZrxbrzB6zEgWwW2P1/DoHdpRQiBfgdcX//1D/AgAA//8DAFBLAQIt&#10;ABQABgAIAAAAIQC2gziS/gAAAOEBAAATAAAAAAAAAAAAAAAAAAAAAABbQ29udGVudF9UeXBlc10u&#10;eG1sUEsBAi0AFAAGAAgAAAAhADj9If/WAAAAlAEAAAsAAAAAAAAAAAAAAAAALwEAAF9yZWxzLy5y&#10;ZWxzUEsBAi0AFAAGAAgAAAAhAAVAnPMnAgAAPwQAAA4AAAAAAAAAAAAAAAAALgIAAGRycy9lMm9E&#10;b2MueG1sUEsBAi0AFAAGAAgAAAAhAHZj8EbeAAAACwEAAA8AAAAAAAAAAAAAAAAAgQQAAGRycy9k&#10;b3ducmV2LnhtbFBLBQYAAAAABAAEAPMAAACMBQAAAAA=&#10;" o:allowincell="f" fillcolor="#e2efd9" strokecolor="white"/>
            </w:pict>
          </mc:Fallback>
        </mc:AlternateContent>
      </w:r>
    </w:p>
    <w:p w14:paraId="6C8C94E8"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1E315AF2" wp14:editId="667AB1EE">
            <wp:extent cx="66675" cy="314325"/>
            <wp:effectExtent l="0" t="0" r="9525" b="9525"/>
            <wp:docPr id="578" name="Immagin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68397500"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817984" behindDoc="1" locked="0" layoutInCell="0" allowOverlap="1" wp14:anchorId="0C08E443" wp14:editId="4C2987ED">
            <wp:simplePos x="0" y="0"/>
            <wp:positionH relativeFrom="column">
              <wp:posOffset>6350</wp:posOffset>
            </wp:positionH>
            <wp:positionV relativeFrom="paragraph">
              <wp:posOffset>-317500</wp:posOffset>
            </wp:positionV>
            <wp:extent cx="9767570" cy="679450"/>
            <wp:effectExtent l="0" t="0" r="0" b="0"/>
            <wp:wrapNone/>
            <wp:docPr id="835" name="Immagin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19008" behindDoc="1" locked="0" layoutInCell="0" allowOverlap="1" wp14:anchorId="705061AA" wp14:editId="56BFBD67">
            <wp:simplePos x="0" y="0"/>
            <wp:positionH relativeFrom="column">
              <wp:posOffset>6350</wp:posOffset>
            </wp:positionH>
            <wp:positionV relativeFrom="paragraph">
              <wp:posOffset>-317500</wp:posOffset>
            </wp:positionV>
            <wp:extent cx="9767570" cy="679450"/>
            <wp:effectExtent l="0" t="0" r="5080" b="6350"/>
            <wp:wrapNone/>
            <wp:docPr id="834" name="Immagin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679450"/>
                    </a:xfrm>
                    <a:prstGeom prst="rect">
                      <a:avLst/>
                    </a:prstGeom>
                    <a:noFill/>
                  </pic:spPr>
                </pic:pic>
              </a:graphicData>
            </a:graphic>
            <wp14:sizeRelH relativeFrom="page">
              <wp14:pctWidth>0</wp14:pctWidth>
            </wp14:sizeRelH>
            <wp14:sizeRelV relativeFrom="page">
              <wp14:pctHeight>0</wp14:pctHeight>
            </wp14:sizeRelV>
          </wp:anchor>
        </w:drawing>
      </w:r>
    </w:p>
    <w:p w14:paraId="7F4A706A"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OSSERVARE E SPERIMENTARE SUL CAMPO</w:t>
      </w:r>
    </w:p>
    <w:p w14:paraId="65C79688" w14:textId="77777777" w:rsidR="0025337B" w:rsidRPr="005422DE" w:rsidRDefault="0025337B" w:rsidP="0025337B">
      <w:pPr>
        <w:spacing w:after="0" w:line="205" w:lineRule="exact"/>
        <w:rPr>
          <w:rFonts w:ascii="Times New Roman" w:eastAsia="Times New Roman" w:hAnsi="Times New Roman" w:cs="Arial"/>
          <w:sz w:val="20"/>
          <w:szCs w:val="20"/>
          <w:lang w:eastAsia="it-IT"/>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600"/>
        <w:gridCol w:w="240"/>
        <w:gridCol w:w="340"/>
        <w:gridCol w:w="4560"/>
        <w:gridCol w:w="140"/>
        <w:gridCol w:w="80"/>
        <w:gridCol w:w="4740"/>
        <w:gridCol w:w="140"/>
        <w:gridCol w:w="80"/>
        <w:gridCol w:w="4420"/>
      </w:tblGrid>
      <w:tr w:rsidR="0025337B" w:rsidRPr="005422DE" w14:paraId="69093B56" w14:textId="77777777" w:rsidTr="00BC3B7A">
        <w:trPr>
          <w:trHeight w:val="319"/>
        </w:trPr>
        <w:tc>
          <w:tcPr>
            <w:tcW w:w="100" w:type="dxa"/>
            <w:tcBorders>
              <w:top w:val="single" w:sz="8" w:space="0" w:color="auto"/>
              <w:left w:val="single" w:sz="8" w:space="0" w:color="auto"/>
            </w:tcBorders>
            <w:shd w:val="clear" w:color="auto" w:fill="D6E3BC"/>
            <w:vAlign w:val="bottom"/>
          </w:tcPr>
          <w:p w14:paraId="34E6BB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12ADF3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D6E3BC"/>
            <w:vAlign w:val="bottom"/>
          </w:tcPr>
          <w:p w14:paraId="367417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1EADD7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0E317277"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1A0109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FBD4B4"/>
            <w:vAlign w:val="bottom"/>
          </w:tcPr>
          <w:p w14:paraId="34DE53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top w:val="single" w:sz="8" w:space="0" w:color="auto"/>
            </w:tcBorders>
            <w:shd w:val="clear" w:color="auto" w:fill="FBD4B4"/>
            <w:vAlign w:val="bottom"/>
          </w:tcPr>
          <w:p w14:paraId="503EBA6C"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top w:val="single" w:sz="8" w:space="0" w:color="auto"/>
              <w:right w:val="single" w:sz="8" w:space="0" w:color="auto"/>
            </w:tcBorders>
            <w:shd w:val="clear" w:color="auto" w:fill="FBD4B4"/>
            <w:vAlign w:val="bottom"/>
          </w:tcPr>
          <w:p w14:paraId="11828F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58C38D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top w:val="single" w:sz="8" w:space="0" w:color="auto"/>
              <w:right w:val="single" w:sz="8" w:space="0" w:color="auto"/>
            </w:tcBorders>
            <w:shd w:val="clear" w:color="auto" w:fill="CCC0D9"/>
            <w:vAlign w:val="bottom"/>
          </w:tcPr>
          <w:p w14:paraId="6121CED9"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0CC73A65" w14:textId="77777777" w:rsidTr="00BC3B7A">
        <w:trPr>
          <w:trHeight w:val="252"/>
        </w:trPr>
        <w:tc>
          <w:tcPr>
            <w:tcW w:w="100" w:type="dxa"/>
            <w:tcBorders>
              <w:left w:val="single" w:sz="8" w:space="0" w:color="auto"/>
              <w:bottom w:val="single" w:sz="8" w:space="0" w:color="D6E3BC"/>
            </w:tcBorders>
            <w:shd w:val="clear" w:color="auto" w:fill="D6E3BC"/>
            <w:vAlign w:val="bottom"/>
          </w:tcPr>
          <w:p w14:paraId="223650A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0" w:type="dxa"/>
            <w:vMerge w:val="restart"/>
            <w:tcBorders>
              <w:bottom w:val="single" w:sz="8" w:space="0" w:color="D6E3BC"/>
            </w:tcBorders>
            <w:shd w:val="clear" w:color="auto" w:fill="D6E3BC"/>
            <w:textDirection w:val="btLr"/>
            <w:vAlign w:val="bottom"/>
          </w:tcPr>
          <w:p w14:paraId="18C0B431"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bottom w:val="single" w:sz="8" w:space="0" w:color="D6E3BC"/>
              <w:right w:val="single" w:sz="8" w:space="0" w:color="auto"/>
            </w:tcBorders>
            <w:shd w:val="clear" w:color="auto" w:fill="D6E3BC"/>
            <w:vAlign w:val="bottom"/>
          </w:tcPr>
          <w:p w14:paraId="33CD850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D6E3BC"/>
            <w:vAlign w:val="bottom"/>
          </w:tcPr>
          <w:p w14:paraId="6E7462F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auto"/>
            </w:tcBorders>
            <w:shd w:val="clear" w:color="auto" w:fill="D6E3BC"/>
            <w:vAlign w:val="bottom"/>
          </w:tcPr>
          <w:p w14:paraId="02054AE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D6E3BC"/>
            <w:vAlign w:val="bottom"/>
          </w:tcPr>
          <w:p w14:paraId="2017BAD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auto"/>
            </w:tcBorders>
            <w:shd w:val="clear" w:color="auto" w:fill="FBD4B4"/>
            <w:vAlign w:val="bottom"/>
          </w:tcPr>
          <w:p w14:paraId="4968918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740" w:type="dxa"/>
            <w:tcBorders>
              <w:bottom w:val="single" w:sz="8" w:space="0" w:color="auto"/>
            </w:tcBorders>
            <w:shd w:val="clear" w:color="auto" w:fill="FBD4B4"/>
            <w:vAlign w:val="bottom"/>
          </w:tcPr>
          <w:p w14:paraId="4BA4697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auto"/>
            </w:tcBorders>
            <w:shd w:val="clear" w:color="auto" w:fill="FBD4B4"/>
            <w:vAlign w:val="bottom"/>
          </w:tcPr>
          <w:p w14:paraId="7D700B7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tcBorders>
              <w:bottom w:val="single" w:sz="8" w:space="0" w:color="auto"/>
            </w:tcBorders>
            <w:shd w:val="clear" w:color="auto" w:fill="CCC0D9"/>
            <w:vAlign w:val="bottom"/>
          </w:tcPr>
          <w:p w14:paraId="4E74EEB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20" w:type="dxa"/>
            <w:tcBorders>
              <w:bottom w:val="single" w:sz="8" w:space="0" w:color="auto"/>
              <w:right w:val="single" w:sz="8" w:space="0" w:color="auto"/>
            </w:tcBorders>
            <w:shd w:val="clear" w:color="auto" w:fill="CCC0D9"/>
            <w:vAlign w:val="bottom"/>
          </w:tcPr>
          <w:p w14:paraId="76F76AC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56D5CE8D" w14:textId="77777777" w:rsidTr="00BC3B7A">
        <w:trPr>
          <w:trHeight w:val="127"/>
        </w:trPr>
        <w:tc>
          <w:tcPr>
            <w:tcW w:w="100" w:type="dxa"/>
            <w:tcBorders>
              <w:left w:val="single" w:sz="8" w:space="0" w:color="auto"/>
            </w:tcBorders>
            <w:shd w:val="clear" w:color="auto" w:fill="D6E3BC"/>
            <w:vAlign w:val="bottom"/>
          </w:tcPr>
          <w:p w14:paraId="5217E4D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vMerge/>
            <w:shd w:val="clear" w:color="auto" w:fill="D6E3BC"/>
            <w:vAlign w:val="bottom"/>
          </w:tcPr>
          <w:p w14:paraId="79B410F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tcBorders>
              <w:right w:val="single" w:sz="8" w:space="0" w:color="auto"/>
            </w:tcBorders>
            <w:shd w:val="clear" w:color="auto" w:fill="D6E3BC"/>
            <w:vAlign w:val="bottom"/>
          </w:tcPr>
          <w:p w14:paraId="0BFC627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6C599397"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vMerge w:val="restart"/>
            <w:shd w:val="clear" w:color="auto" w:fill="auto"/>
            <w:vAlign w:val="bottom"/>
          </w:tcPr>
          <w:p w14:paraId="4380027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Oggetti nell’ambiente</w:t>
            </w:r>
          </w:p>
        </w:tc>
        <w:tc>
          <w:tcPr>
            <w:tcW w:w="140" w:type="dxa"/>
            <w:tcBorders>
              <w:right w:val="single" w:sz="8" w:space="0" w:color="auto"/>
            </w:tcBorders>
            <w:shd w:val="clear" w:color="auto" w:fill="auto"/>
            <w:vAlign w:val="bottom"/>
          </w:tcPr>
          <w:p w14:paraId="20EA62D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5ADDEDD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40" w:type="dxa"/>
            <w:vMerge w:val="restart"/>
            <w:shd w:val="clear" w:color="auto" w:fill="auto"/>
            <w:vAlign w:val="bottom"/>
          </w:tcPr>
          <w:p w14:paraId="0EFA9CB0" w14:textId="77777777" w:rsidR="0025337B" w:rsidRPr="005422DE" w:rsidRDefault="0025337B" w:rsidP="00BC3B7A">
            <w:pPr>
              <w:spacing w:after="0" w:line="273"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Ordinare</w:t>
            </w:r>
            <w:proofErr w:type="gramEnd"/>
            <w:r w:rsidRPr="005422DE">
              <w:rPr>
                <w:rFonts w:ascii="Comic Sans MS" w:eastAsia="Comic Sans MS" w:hAnsi="Comic Sans MS" w:cs="Arial"/>
                <w:sz w:val="14"/>
                <w:szCs w:val="20"/>
                <w:lang w:eastAsia="it-IT"/>
              </w:rPr>
              <w:t xml:space="preserve"> oggetti secondo relazioni di grandezza, di forma,</w:t>
            </w:r>
          </w:p>
        </w:tc>
        <w:tc>
          <w:tcPr>
            <w:tcW w:w="140" w:type="dxa"/>
            <w:tcBorders>
              <w:right w:val="single" w:sz="8" w:space="0" w:color="auto"/>
            </w:tcBorders>
            <w:shd w:val="clear" w:color="auto" w:fill="auto"/>
            <w:vAlign w:val="bottom"/>
          </w:tcPr>
          <w:p w14:paraId="3F59D34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740AD4E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20" w:type="dxa"/>
            <w:vMerge w:val="restart"/>
            <w:tcBorders>
              <w:right w:val="single" w:sz="8" w:space="0" w:color="auto"/>
            </w:tcBorders>
            <w:shd w:val="clear" w:color="auto" w:fill="auto"/>
            <w:vAlign w:val="bottom"/>
          </w:tcPr>
          <w:p w14:paraId="5E96B62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osservare, descrivere e confrontare oggetti</w:t>
            </w:r>
          </w:p>
        </w:tc>
      </w:tr>
      <w:tr w:rsidR="0025337B" w:rsidRPr="005422DE" w14:paraId="2C0EEE7D" w14:textId="77777777" w:rsidTr="00BC3B7A">
        <w:trPr>
          <w:trHeight w:val="147"/>
        </w:trPr>
        <w:tc>
          <w:tcPr>
            <w:tcW w:w="100" w:type="dxa"/>
            <w:tcBorders>
              <w:left w:val="single" w:sz="8" w:space="0" w:color="auto"/>
            </w:tcBorders>
            <w:shd w:val="clear" w:color="auto" w:fill="D6E3BC"/>
            <w:vAlign w:val="bottom"/>
          </w:tcPr>
          <w:p w14:paraId="6361EAC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600" w:type="dxa"/>
            <w:shd w:val="clear" w:color="auto" w:fill="D6E3BC"/>
            <w:textDirection w:val="btLr"/>
            <w:vAlign w:val="bottom"/>
          </w:tcPr>
          <w:p w14:paraId="3E781820"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1</w:t>
            </w:r>
          </w:p>
        </w:tc>
        <w:tc>
          <w:tcPr>
            <w:tcW w:w="240" w:type="dxa"/>
            <w:tcBorders>
              <w:right w:val="single" w:sz="8" w:space="0" w:color="auto"/>
            </w:tcBorders>
            <w:shd w:val="clear" w:color="auto" w:fill="D6E3BC"/>
            <w:vAlign w:val="bottom"/>
          </w:tcPr>
          <w:p w14:paraId="204262F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vMerge/>
            <w:shd w:val="clear" w:color="auto" w:fill="auto"/>
            <w:vAlign w:val="bottom"/>
          </w:tcPr>
          <w:p w14:paraId="2DDA467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60" w:type="dxa"/>
            <w:vMerge/>
            <w:shd w:val="clear" w:color="auto" w:fill="auto"/>
            <w:vAlign w:val="bottom"/>
          </w:tcPr>
          <w:p w14:paraId="29CDFC5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40" w:type="dxa"/>
            <w:tcBorders>
              <w:right w:val="single" w:sz="8" w:space="0" w:color="auto"/>
            </w:tcBorders>
            <w:shd w:val="clear" w:color="auto" w:fill="auto"/>
            <w:vAlign w:val="bottom"/>
          </w:tcPr>
          <w:p w14:paraId="5E55E5B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205AE7C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40" w:type="dxa"/>
            <w:vMerge/>
            <w:shd w:val="clear" w:color="auto" w:fill="auto"/>
            <w:vAlign w:val="bottom"/>
          </w:tcPr>
          <w:p w14:paraId="5A7AF45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40" w:type="dxa"/>
            <w:tcBorders>
              <w:right w:val="single" w:sz="8" w:space="0" w:color="auto"/>
            </w:tcBorders>
            <w:shd w:val="clear" w:color="auto" w:fill="auto"/>
            <w:vAlign w:val="bottom"/>
          </w:tcPr>
          <w:p w14:paraId="39FCA42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2C31E08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420" w:type="dxa"/>
            <w:vMerge/>
            <w:tcBorders>
              <w:right w:val="single" w:sz="8" w:space="0" w:color="auto"/>
            </w:tcBorders>
            <w:shd w:val="clear" w:color="auto" w:fill="auto"/>
            <w:vAlign w:val="bottom"/>
          </w:tcPr>
          <w:p w14:paraId="10807B8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7CAC8141" w14:textId="77777777" w:rsidTr="00BC3B7A">
        <w:trPr>
          <w:trHeight w:val="192"/>
        </w:trPr>
        <w:tc>
          <w:tcPr>
            <w:tcW w:w="100" w:type="dxa"/>
            <w:tcBorders>
              <w:left w:val="single" w:sz="8" w:space="0" w:color="auto"/>
            </w:tcBorders>
            <w:shd w:val="clear" w:color="auto" w:fill="D6E3BC"/>
            <w:vAlign w:val="bottom"/>
          </w:tcPr>
          <w:p w14:paraId="53DFF71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vMerge w:val="restart"/>
            <w:shd w:val="clear" w:color="auto" w:fill="D6E3BC"/>
            <w:textDirection w:val="btLr"/>
            <w:vAlign w:val="bottom"/>
          </w:tcPr>
          <w:p w14:paraId="52172AB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D6E3BC"/>
            <w:vAlign w:val="bottom"/>
          </w:tcPr>
          <w:p w14:paraId="5DCE5D8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50E72D4E" w14:textId="77777777" w:rsidR="0025337B" w:rsidRPr="005422DE" w:rsidRDefault="0025337B" w:rsidP="00BC3B7A">
            <w:pPr>
              <w:spacing w:after="0" w:line="114"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560" w:type="dxa"/>
            <w:shd w:val="clear" w:color="auto" w:fill="auto"/>
            <w:vAlign w:val="bottom"/>
          </w:tcPr>
          <w:p w14:paraId="4FC1EFB0" w14:textId="77777777" w:rsidR="0025337B" w:rsidRPr="005422DE" w:rsidRDefault="0025337B" w:rsidP="00BC3B7A">
            <w:pPr>
              <w:spacing w:after="0" w:line="19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Semplici classificazioni</w:t>
            </w:r>
          </w:p>
        </w:tc>
        <w:tc>
          <w:tcPr>
            <w:tcW w:w="140" w:type="dxa"/>
            <w:tcBorders>
              <w:right w:val="single" w:sz="8" w:space="0" w:color="auto"/>
            </w:tcBorders>
            <w:shd w:val="clear" w:color="auto" w:fill="auto"/>
            <w:vAlign w:val="bottom"/>
          </w:tcPr>
          <w:p w14:paraId="5E15116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694A37F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40" w:type="dxa"/>
            <w:shd w:val="clear" w:color="auto" w:fill="auto"/>
            <w:vAlign w:val="bottom"/>
          </w:tcPr>
          <w:p w14:paraId="5F512557" w14:textId="77777777" w:rsidR="0025337B" w:rsidRPr="005422DE" w:rsidRDefault="0025337B" w:rsidP="00BC3B7A">
            <w:pPr>
              <w:spacing w:after="0" w:line="19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colore</w:t>
            </w:r>
          </w:p>
        </w:tc>
        <w:tc>
          <w:tcPr>
            <w:tcW w:w="140" w:type="dxa"/>
            <w:tcBorders>
              <w:right w:val="single" w:sz="8" w:space="0" w:color="auto"/>
            </w:tcBorders>
            <w:shd w:val="clear" w:color="auto" w:fill="auto"/>
            <w:vAlign w:val="bottom"/>
          </w:tcPr>
          <w:p w14:paraId="4712600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26FBF70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420" w:type="dxa"/>
            <w:tcBorders>
              <w:right w:val="single" w:sz="8" w:space="0" w:color="auto"/>
            </w:tcBorders>
            <w:shd w:val="clear" w:color="auto" w:fill="auto"/>
            <w:vAlign w:val="bottom"/>
          </w:tcPr>
          <w:p w14:paraId="2B41217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569714DF" w14:textId="77777777" w:rsidTr="00BC3B7A">
        <w:trPr>
          <w:trHeight w:val="338"/>
        </w:trPr>
        <w:tc>
          <w:tcPr>
            <w:tcW w:w="100" w:type="dxa"/>
            <w:tcBorders>
              <w:left w:val="single" w:sz="8" w:space="0" w:color="auto"/>
            </w:tcBorders>
            <w:shd w:val="clear" w:color="auto" w:fill="D6E3BC"/>
            <w:vAlign w:val="bottom"/>
          </w:tcPr>
          <w:p w14:paraId="00E783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D6E3BC"/>
            <w:vAlign w:val="bottom"/>
          </w:tcPr>
          <w:p w14:paraId="4CBE5D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D6E3BC"/>
            <w:vAlign w:val="bottom"/>
          </w:tcPr>
          <w:p w14:paraId="3E09FF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208ADB16"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Osservazione</w:t>
            </w:r>
            <w:proofErr w:type="gramEnd"/>
            <w:r w:rsidRPr="005422DE">
              <w:rPr>
                <w:rFonts w:ascii="Comic Sans MS" w:eastAsia="Comic Sans MS" w:hAnsi="Comic Sans MS" w:cs="Arial"/>
                <w:sz w:val="16"/>
                <w:szCs w:val="20"/>
                <w:lang w:eastAsia="it-IT"/>
              </w:rPr>
              <w:t xml:space="preserve"> ed esplorazione dell’ambiente</w:t>
            </w:r>
          </w:p>
        </w:tc>
        <w:tc>
          <w:tcPr>
            <w:tcW w:w="140" w:type="dxa"/>
            <w:tcBorders>
              <w:right w:val="single" w:sz="8" w:space="0" w:color="auto"/>
            </w:tcBorders>
            <w:shd w:val="clear" w:color="auto" w:fill="auto"/>
            <w:vAlign w:val="bottom"/>
          </w:tcPr>
          <w:p w14:paraId="0A039F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480706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507F7C62"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Confrontare</w:t>
            </w:r>
            <w:proofErr w:type="gramEnd"/>
            <w:r w:rsidRPr="005422DE">
              <w:rPr>
                <w:rFonts w:ascii="Comic Sans MS" w:eastAsia="Comic Sans MS" w:hAnsi="Comic Sans MS" w:cs="Arial"/>
                <w:sz w:val="16"/>
                <w:szCs w:val="20"/>
                <w:lang w:eastAsia="it-IT"/>
              </w:rPr>
              <w:t xml:space="preserve"> oggetti e raggrupparli per somiglianze</w:t>
            </w:r>
          </w:p>
        </w:tc>
        <w:tc>
          <w:tcPr>
            <w:tcW w:w="140" w:type="dxa"/>
            <w:tcBorders>
              <w:right w:val="single" w:sz="8" w:space="0" w:color="auto"/>
            </w:tcBorders>
            <w:shd w:val="clear" w:color="auto" w:fill="auto"/>
            <w:vAlign w:val="bottom"/>
          </w:tcPr>
          <w:p w14:paraId="45D391C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08C08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771E0A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5724702" w14:textId="77777777" w:rsidTr="00BC3B7A">
        <w:trPr>
          <w:trHeight w:val="257"/>
        </w:trPr>
        <w:tc>
          <w:tcPr>
            <w:tcW w:w="100" w:type="dxa"/>
            <w:tcBorders>
              <w:left w:val="single" w:sz="8" w:space="0" w:color="auto"/>
            </w:tcBorders>
            <w:shd w:val="clear" w:color="auto" w:fill="D6E3BC"/>
            <w:vAlign w:val="bottom"/>
          </w:tcPr>
          <w:p w14:paraId="7D088DF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D6E3BC"/>
            <w:vAlign w:val="bottom"/>
          </w:tcPr>
          <w:p w14:paraId="4C3A5C1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D6E3BC"/>
            <w:vAlign w:val="bottom"/>
          </w:tcPr>
          <w:p w14:paraId="75EB12C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563B4563"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Somiglianze</w:t>
            </w:r>
            <w:proofErr w:type="gramEnd"/>
            <w:r w:rsidRPr="005422DE">
              <w:rPr>
                <w:rFonts w:ascii="Comic Sans MS" w:eastAsia="Comic Sans MS" w:hAnsi="Comic Sans MS" w:cs="Arial"/>
                <w:sz w:val="13"/>
                <w:szCs w:val="20"/>
                <w:lang w:eastAsia="it-IT"/>
              </w:rPr>
              <w:t xml:space="preserve"> e differenze tra animali</w:t>
            </w:r>
          </w:p>
        </w:tc>
        <w:tc>
          <w:tcPr>
            <w:tcW w:w="140" w:type="dxa"/>
            <w:tcBorders>
              <w:right w:val="single" w:sz="8" w:space="0" w:color="auto"/>
            </w:tcBorders>
            <w:shd w:val="clear" w:color="auto" w:fill="auto"/>
            <w:vAlign w:val="bottom"/>
          </w:tcPr>
          <w:p w14:paraId="3AE1C7B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2B6E49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3D6D128F"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Distinguere</w:t>
            </w:r>
            <w:proofErr w:type="gramEnd"/>
            <w:r w:rsidRPr="005422DE">
              <w:rPr>
                <w:rFonts w:ascii="Comic Sans MS" w:eastAsia="Comic Sans MS" w:hAnsi="Comic Sans MS" w:cs="Arial"/>
                <w:sz w:val="13"/>
                <w:szCs w:val="20"/>
                <w:lang w:eastAsia="it-IT"/>
              </w:rPr>
              <w:t xml:space="preserve"> gli organismi viventi dagli oggetti inanimati</w:t>
            </w:r>
          </w:p>
        </w:tc>
        <w:tc>
          <w:tcPr>
            <w:tcW w:w="140" w:type="dxa"/>
            <w:tcBorders>
              <w:right w:val="single" w:sz="8" w:space="0" w:color="auto"/>
            </w:tcBorders>
            <w:shd w:val="clear" w:color="auto" w:fill="auto"/>
            <w:vAlign w:val="bottom"/>
          </w:tcPr>
          <w:p w14:paraId="1C6DC24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9C315D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0C293F6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A4FB8A9" w14:textId="77777777" w:rsidTr="00BC3B7A">
        <w:trPr>
          <w:trHeight w:val="257"/>
        </w:trPr>
        <w:tc>
          <w:tcPr>
            <w:tcW w:w="100" w:type="dxa"/>
            <w:tcBorders>
              <w:left w:val="single" w:sz="8" w:space="0" w:color="auto"/>
            </w:tcBorders>
            <w:shd w:val="clear" w:color="auto" w:fill="D6E3BC"/>
            <w:vAlign w:val="bottom"/>
          </w:tcPr>
          <w:p w14:paraId="2C1AE37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D6E3BC"/>
            <w:vAlign w:val="bottom"/>
          </w:tcPr>
          <w:p w14:paraId="1E95B1A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D6E3BC"/>
            <w:vAlign w:val="bottom"/>
          </w:tcPr>
          <w:p w14:paraId="6FCD814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9E5555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2E06B3B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5228F1D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7D2525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2AAEBFC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Identificare</w:t>
            </w:r>
            <w:proofErr w:type="gramEnd"/>
            <w:r w:rsidRPr="005422DE">
              <w:rPr>
                <w:rFonts w:ascii="Comic Sans MS" w:eastAsia="Comic Sans MS" w:hAnsi="Comic Sans MS" w:cs="Arial"/>
                <w:sz w:val="13"/>
                <w:szCs w:val="20"/>
                <w:lang w:eastAsia="it-IT"/>
              </w:rPr>
              <w:t xml:space="preserve"> e descrivere le caratteristiche di oggetti,</w:t>
            </w:r>
          </w:p>
        </w:tc>
        <w:tc>
          <w:tcPr>
            <w:tcW w:w="140" w:type="dxa"/>
            <w:tcBorders>
              <w:right w:val="single" w:sz="8" w:space="0" w:color="auto"/>
            </w:tcBorders>
            <w:shd w:val="clear" w:color="auto" w:fill="auto"/>
            <w:vAlign w:val="bottom"/>
          </w:tcPr>
          <w:p w14:paraId="0CFF46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845371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525FA52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68106B6" w14:textId="77777777" w:rsidTr="00BC3B7A">
        <w:trPr>
          <w:trHeight w:val="175"/>
        </w:trPr>
        <w:tc>
          <w:tcPr>
            <w:tcW w:w="100" w:type="dxa"/>
            <w:tcBorders>
              <w:left w:val="single" w:sz="8" w:space="0" w:color="auto"/>
            </w:tcBorders>
            <w:shd w:val="clear" w:color="auto" w:fill="D6E3BC"/>
            <w:vAlign w:val="bottom"/>
          </w:tcPr>
          <w:p w14:paraId="1F6C10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0FAF8D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D6E3BC"/>
            <w:vAlign w:val="bottom"/>
          </w:tcPr>
          <w:p w14:paraId="5CE1853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2C152F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5D98DDD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4C82801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57861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363B644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piante, animali</w:t>
            </w:r>
          </w:p>
        </w:tc>
        <w:tc>
          <w:tcPr>
            <w:tcW w:w="140" w:type="dxa"/>
            <w:tcBorders>
              <w:right w:val="single" w:sz="8" w:space="0" w:color="auto"/>
            </w:tcBorders>
            <w:shd w:val="clear" w:color="auto" w:fill="auto"/>
            <w:vAlign w:val="bottom"/>
          </w:tcPr>
          <w:p w14:paraId="1F81F20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572F87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556B75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5EE1E69" w14:textId="77777777" w:rsidTr="00BC3B7A">
        <w:trPr>
          <w:trHeight w:val="427"/>
        </w:trPr>
        <w:tc>
          <w:tcPr>
            <w:tcW w:w="100" w:type="dxa"/>
            <w:tcBorders>
              <w:left w:val="single" w:sz="8" w:space="0" w:color="auto"/>
              <w:bottom w:val="single" w:sz="8" w:space="0" w:color="D6E3BC"/>
            </w:tcBorders>
            <w:shd w:val="clear" w:color="auto" w:fill="D6E3BC"/>
            <w:vAlign w:val="bottom"/>
          </w:tcPr>
          <w:p w14:paraId="6EEB3CD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D6E3BC"/>
            </w:tcBorders>
            <w:shd w:val="clear" w:color="auto" w:fill="D6E3BC"/>
            <w:vAlign w:val="bottom"/>
          </w:tcPr>
          <w:p w14:paraId="518B1F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D6E3BC"/>
              <w:right w:val="single" w:sz="8" w:space="0" w:color="auto"/>
            </w:tcBorders>
            <w:shd w:val="clear" w:color="auto" w:fill="D6E3BC"/>
            <w:vAlign w:val="bottom"/>
          </w:tcPr>
          <w:p w14:paraId="613754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2AA7A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01398A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177E16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5B3440B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7EA2BC59" w14:textId="77777777" w:rsidR="0025337B" w:rsidRPr="005422DE" w:rsidRDefault="0025337B" w:rsidP="00BC3B7A">
            <w:pPr>
              <w:spacing w:after="0" w:line="392"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Ordinare</w:t>
            </w:r>
            <w:proofErr w:type="gramEnd"/>
            <w:r w:rsidRPr="005422DE">
              <w:rPr>
                <w:rFonts w:ascii="Comic Sans MS" w:eastAsia="Comic Sans MS" w:hAnsi="Comic Sans MS" w:cs="Arial"/>
                <w:sz w:val="16"/>
                <w:szCs w:val="20"/>
                <w:lang w:eastAsia="it-IT"/>
              </w:rPr>
              <w:t xml:space="preserve"> corpi in base alle loro proprietà</w:t>
            </w:r>
          </w:p>
        </w:tc>
        <w:tc>
          <w:tcPr>
            <w:tcW w:w="140" w:type="dxa"/>
            <w:tcBorders>
              <w:right w:val="single" w:sz="8" w:space="0" w:color="auto"/>
            </w:tcBorders>
            <w:shd w:val="clear" w:color="auto" w:fill="auto"/>
            <w:vAlign w:val="bottom"/>
          </w:tcPr>
          <w:p w14:paraId="442096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312829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6CBB3B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69BE32B" w14:textId="77777777" w:rsidTr="00BC3B7A">
        <w:trPr>
          <w:trHeight w:val="290"/>
        </w:trPr>
        <w:tc>
          <w:tcPr>
            <w:tcW w:w="100" w:type="dxa"/>
            <w:tcBorders>
              <w:top w:val="single" w:sz="8" w:space="0" w:color="auto"/>
              <w:left w:val="single" w:sz="8" w:space="0" w:color="auto"/>
            </w:tcBorders>
            <w:shd w:val="clear" w:color="auto" w:fill="F7CAAC"/>
            <w:vAlign w:val="bottom"/>
          </w:tcPr>
          <w:p w14:paraId="7B11A0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F7CAAC"/>
            <w:vAlign w:val="bottom"/>
          </w:tcPr>
          <w:p w14:paraId="6E5A44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right w:val="single" w:sz="8" w:space="0" w:color="auto"/>
            </w:tcBorders>
            <w:shd w:val="clear" w:color="auto" w:fill="F7CAAC"/>
            <w:vAlign w:val="bottom"/>
          </w:tcPr>
          <w:p w14:paraId="17FC47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auto"/>
            <w:vAlign w:val="bottom"/>
          </w:tcPr>
          <w:p w14:paraId="44584BC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tcBorders>
              <w:top w:val="single" w:sz="8" w:space="0" w:color="auto"/>
            </w:tcBorders>
            <w:shd w:val="clear" w:color="auto" w:fill="auto"/>
            <w:vAlign w:val="bottom"/>
          </w:tcPr>
          <w:p w14:paraId="0A5F639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Animali in letargo</w:t>
            </w:r>
          </w:p>
        </w:tc>
        <w:tc>
          <w:tcPr>
            <w:tcW w:w="140" w:type="dxa"/>
            <w:tcBorders>
              <w:top w:val="single" w:sz="8" w:space="0" w:color="auto"/>
              <w:right w:val="single" w:sz="8" w:space="0" w:color="auto"/>
            </w:tcBorders>
            <w:shd w:val="clear" w:color="auto" w:fill="auto"/>
            <w:vAlign w:val="bottom"/>
          </w:tcPr>
          <w:p w14:paraId="087C52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auto"/>
            <w:vAlign w:val="bottom"/>
          </w:tcPr>
          <w:p w14:paraId="248800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tcBorders>
              <w:top w:val="single" w:sz="8" w:space="0" w:color="auto"/>
            </w:tcBorders>
            <w:shd w:val="clear" w:color="auto" w:fill="auto"/>
            <w:vAlign w:val="bottom"/>
          </w:tcPr>
          <w:p w14:paraId="1082A477"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le modalità di adattamento degli esseri viventi</w:t>
            </w:r>
          </w:p>
        </w:tc>
        <w:tc>
          <w:tcPr>
            <w:tcW w:w="140" w:type="dxa"/>
            <w:tcBorders>
              <w:top w:val="single" w:sz="8" w:space="0" w:color="auto"/>
              <w:right w:val="single" w:sz="8" w:space="0" w:color="auto"/>
            </w:tcBorders>
            <w:shd w:val="clear" w:color="auto" w:fill="auto"/>
            <w:vAlign w:val="bottom"/>
          </w:tcPr>
          <w:p w14:paraId="7EEC10F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auto"/>
            <w:vAlign w:val="bottom"/>
          </w:tcPr>
          <w:p w14:paraId="4152D1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top w:val="single" w:sz="8" w:space="0" w:color="auto"/>
              <w:right w:val="single" w:sz="8" w:space="0" w:color="auto"/>
            </w:tcBorders>
            <w:shd w:val="clear" w:color="auto" w:fill="auto"/>
            <w:vAlign w:val="bottom"/>
          </w:tcPr>
          <w:p w14:paraId="2144C73B"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 i viventi e le loro modalità di</w:t>
            </w:r>
          </w:p>
        </w:tc>
      </w:tr>
      <w:tr w:rsidR="0025337B" w:rsidRPr="005422DE" w14:paraId="6EB5F22E" w14:textId="77777777" w:rsidTr="00BC3B7A">
        <w:trPr>
          <w:trHeight w:val="257"/>
        </w:trPr>
        <w:tc>
          <w:tcPr>
            <w:tcW w:w="100" w:type="dxa"/>
            <w:tcBorders>
              <w:left w:val="single" w:sz="8" w:space="0" w:color="auto"/>
            </w:tcBorders>
            <w:shd w:val="clear" w:color="auto" w:fill="F7CAAC"/>
            <w:vAlign w:val="bottom"/>
          </w:tcPr>
          <w:p w14:paraId="0566E66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57A2BC7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1924E50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3773993C"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Ambienti</w:t>
            </w:r>
            <w:proofErr w:type="gramEnd"/>
            <w:r w:rsidRPr="005422DE">
              <w:rPr>
                <w:rFonts w:ascii="Comic Sans MS" w:eastAsia="Comic Sans MS" w:hAnsi="Comic Sans MS" w:cs="Arial"/>
                <w:sz w:val="13"/>
                <w:szCs w:val="20"/>
                <w:lang w:eastAsia="it-IT"/>
              </w:rPr>
              <w:t xml:space="preserve"> e loro abitazioni</w:t>
            </w:r>
          </w:p>
        </w:tc>
        <w:tc>
          <w:tcPr>
            <w:tcW w:w="140" w:type="dxa"/>
            <w:tcBorders>
              <w:right w:val="single" w:sz="8" w:space="0" w:color="auto"/>
            </w:tcBorders>
            <w:shd w:val="clear" w:color="auto" w:fill="auto"/>
            <w:vAlign w:val="bottom"/>
          </w:tcPr>
          <w:p w14:paraId="68CA5C2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63E175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07122FE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 cambiamento del tempo e delle stagioni</w:t>
            </w:r>
          </w:p>
        </w:tc>
        <w:tc>
          <w:tcPr>
            <w:tcW w:w="140" w:type="dxa"/>
            <w:tcBorders>
              <w:right w:val="single" w:sz="8" w:space="0" w:color="auto"/>
            </w:tcBorders>
            <w:shd w:val="clear" w:color="auto" w:fill="auto"/>
            <w:vAlign w:val="bottom"/>
          </w:tcPr>
          <w:p w14:paraId="5FC4C6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1AF37F9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0A72BC7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interazione con l’ambiente</w:t>
            </w:r>
          </w:p>
        </w:tc>
      </w:tr>
      <w:tr w:rsidR="0025337B" w:rsidRPr="005422DE" w14:paraId="229D0A94" w14:textId="77777777" w:rsidTr="00BC3B7A">
        <w:trPr>
          <w:trHeight w:val="255"/>
        </w:trPr>
        <w:tc>
          <w:tcPr>
            <w:tcW w:w="100" w:type="dxa"/>
            <w:tcBorders>
              <w:left w:val="single" w:sz="8" w:space="0" w:color="auto"/>
            </w:tcBorders>
            <w:shd w:val="clear" w:color="auto" w:fill="F7CAAC"/>
            <w:vAlign w:val="bottom"/>
          </w:tcPr>
          <w:p w14:paraId="5518C8B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32D8236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28D36FA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270155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30EF8E1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funzioni vitali</w:t>
            </w:r>
          </w:p>
        </w:tc>
        <w:tc>
          <w:tcPr>
            <w:tcW w:w="140" w:type="dxa"/>
            <w:tcBorders>
              <w:right w:val="single" w:sz="8" w:space="0" w:color="auto"/>
            </w:tcBorders>
            <w:shd w:val="clear" w:color="auto" w:fill="auto"/>
            <w:vAlign w:val="bottom"/>
          </w:tcPr>
          <w:p w14:paraId="712BAA6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335104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15BE4C23"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le condizioni fondamentali per la vita</w:t>
            </w:r>
          </w:p>
        </w:tc>
        <w:tc>
          <w:tcPr>
            <w:tcW w:w="140" w:type="dxa"/>
            <w:tcBorders>
              <w:right w:val="single" w:sz="8" w:space="0" w:color="auto"/>
            </w:tcBorders>
            <w:shd w:val="clear" w:color="auto" w:fill="auto"/>
            <w:vAlign w:val="bottom"/>
          </w:tcPr>
          <w:p w14:paraId="407B941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5FEDD54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421B0BB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le funzioni principali del corpo umano,</w:t>
            </w:r>
          </w:p>
        </w:tc>
      </w:tr>
      <w:tr w:rsidR="0025337B" w:rsidRPr="005422DE" w14:paraId="68D9AB42" w14:textId="77777777" w:rsidTr="00BC3B7A">
        <w:trPr>
          <w:trHeight w:val="257"/>
        </w:trPr>
        <w:tc>
          <w:tcPr>
            <w:tcW w:w="100" w:type="dxa"/>
            <w:tcBorders>
              <w:left w:val="single" w:sz="8" w:space="0" w:color="auto"/>
            </w:tcBorders>
            <w:shd w:val="clear" w:color="auto" w:fill="F7CAAC"/>
            <w:vAlign w:val="bottom"/>
          </w:tcPr>
          <w:p w14:paraId="7DAB91D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3A0739F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4248074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604D333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La</w:t>
            </w:r>
            <w:proofErr w:type="gramEnd"/>
            <w:r w:rsidRPr="005422DE">
              <w:rPr>
                <w:rFonts w:ascii="Comic Sans MS" w:eastAsia="Comic Sans MS" w:hAnsi="Comic Sans MS" w:cs="Arial"/>
                <w:sz w:val="13"/>
                <w:szCs w:val="20"/>
                <w:lang w:eastAsia="it-IT"/>
              </w:rPr>
              <w:t xml:space="preserve"> vita delle piante</w:t>
            </w:r>
          </w:p>
        </w:tc>
        <w:tc>
          <w:tcPr>
            <w:tcW w:w="140" w:type="dxa"/>
            <w:tcBorders>
              <w:right w:val="single" w:sz="8" w:space="0" w:color="auto"/>
            </w:tcBorders>
            <w:shd w:val="clear" w:color="auto" w:fill="auto"/>
            <w:vAlign w:val="bottom"/>
          </w:tcPr>
          <w:p w14:paraId="0CB2DD2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44DB445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2ADA6EC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(respirazione, nutrizione, movimento, difesa naturale,</w:t>
            </w:r>
          </w:p>
        </w:tc>
        <w:tc>
          <w:tcPr>
            <w:tcW w:w="140" w:type="dxa"/>
            <w:tcBorders>
              <w:right w:val="single" w:sz="8" w:space="0" w:color="auto"/>
            </w:tcBorders>
            <w:shd w:val="clear" w:color="auto" w:fill="auto"/>
            <w:vAlign w:val="bottom"/>
          </w:tcPr>
          <w:p w14:paraId="18D90E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5A0A692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5C70A79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 particolare attenzione alle norme dell’ecologia</w:t>
            </w:r>
          </w:p>
        </w:tc>
      </w:tr>
      <w:tr w:rsidR="0025337B" w:rsidRPr="005422DE" w14:paraId="54ADB7CC" w14:textId="77777777" w:rsidTr="00BC3B7A">
        <w:trPr>
          <w:trHeight w:val="257"/>
        </w:trPr>
        <w:tc>
          <w:tcPr>
            <w:tcW w:w="100" w:type="dxa"/>
            <w:tcBorders>
              <w:left w:val="single" w:sz="8" w:space="0" w:color="auto"/>
            </w:tcBorders>
            <w:shd w:val="clear" w:color="auto" w:fill="F7CAAC"/>
            <w:vAlign w:val="bottom"/>
          </w:tcPr>
          <w:p w14:paraId="018C02A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F7CAAC"/>
            <w:vAlign w:val="bottom"/>
          </w:tcPr>
          <w:p w14:paraId="734EAE4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2C811CC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7039159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Classificazioni</w:t>
            </w:r>
            <w:proofErr w:type="gramEnd"/>
            <w:r w:rsidRPr="005422DE">
              <w:rPr>
                <w:rFonts w:ascii="Comic Sans MS" w:eastAsia="Comic Sans MS" w:hAnsi="Comic Sans MS" w:cs="Arial"/>
                <w:sz w:val="13"/>
                <w:szCs w:val="20"/>
                <w:lang w:eastAsia="it-IT"/>
              </w:rPr>
              <w:t xml:space="preserve"> dei viventi in base a caratteristiche comuni</w:t>
            </w:r>
          </w:p>
        </w:tc>
        <w:tc>
          <w:tcPr>
            <w:tcW w:w="140" w:type="dxa"/>
            <w:tcBorders>
              <w:right w:val="single" w:sz="8" w:space="0" w:color="auto"/>
            </w:tcBorders>
            <w:shd w:val="clear" w:color="auto" w:fill="auto"/>
            <w:vAlign w:val="bottom"/>
          </w:tcPr>
          <w:p w14:paraId="58FF31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51248D8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025775A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adattamento all’ambiente)</w:t>
            </w:r>
          </w:p>
        </w:tc>
        <w:tc>
          <w:tcPr>
            <w:tcW w:w="140" w:type="dxa"/>
            <w:tcBorders>
              <w:right w:val="single" w:sz="8" w:space="0" w:color="auto"/>
            </w:tcBorders>
            <w:shd w:val="clear" w:color="auto" w:fill="auto"/>
            <w:vAlign w:val="bottom"/>
          </w:tcPr>
          <w:p w14:paraId="70484A5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20582BC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7193F86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dell’educazione alla salute</w:t>
            </w:r>
          </w:p>
        </w:tc>
      </w:tr>
      <w:tr w:rsidR="0025337B" w:rsidRPr="005422DE" w14:paraId="43053E41" w14:textId="77777777" w:rsidTr="00BC3B7A">
        <w:trPr>
          <w:trHeight w:val="180"/>
        </w:trPr>
        <w:tc>
          <w:tcPr>
            <w:tcW w:w="700" w:type="dxa"/>
            <w:gridSpan w:val="2"/>
            <w:tcBorders>
              <w:left w:val="single" w:sz="8" w:space="0" w:color="auto"/>
            </w:tcBorders>
            <w:shd w:val="clear" w:color="auto" w:fill="F7CAAC"/>
            <w:textDirection w:val="btLr"/>
            <w:vAlign w:val="bottom"/>
          </w:tcPr>
          <w:p w14:paraId="2770FD6E"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240" w:type="dxa"/>
            <w:tcBorders>
              <w:right w:val="single" w:sz="8" w:space="0" w:color="auto"/>
            </w:tcBorders>
            <w:shd w:val="clear" w:color="auto" w:fill="F7CAAC"/>
            <w:vAlign w:val="bottom"/>
          </w:tcPr>
          <w:p w14:paraId="34B723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0CC5FD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6B86932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stati di aggregazione della materia (solidi, liquidi,</w:t>
            </w:r>
          </w:p>
        </w:tc>
        <w:tc>
          <w:tcPr>
            <w:tcW w:w="140" w:type="dxa"/>
            <w:tcBorders>
              <w:right w:val="single" w:sz="8" w:space="0" w:color="auto"/>
            </w:tcBorders>
            <w:shd w:val="clear" w:color="auto" w:fill="auto"/>
            <w:vAlign w:val="bottom"/>
          </w:tcPr>
          <w:p w14:paraId="24C902C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E7C9FF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1E121430" w14:textId="77777777" w:rsidR="0025337B" w:rsidRPr="005422DE" w:rsidRDefault="0025337B" w:rsidP="00BC3B7A">
            <w:pPr>
              <w:spacing w:after="0" w:line="17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Distinguere</w:t>
            </w:r>
            <w:proofErr w:type="gramEnd"/>
            <w:r w:rsidRPr="005422DE">
              <w:rPr>
                <w:rFonts w:ascii="Comic Sans MS" w:eastAsia="Comic Sans MS" w:hAnsi="Comic Sans MS" w:cs="Arial"/>
                <w:sz w:val="11"/>
                <w:szCs w:val="20"/>
                <w:lang w:eastAsia="it-IT"/>
              </w:rPr>
              <w:t xml:space="preserve"> le parti principali del corpo umano e</w:t>
            </w:r>
          </w:p>
        </w:tc>
        <w:tc>
          <w:tcPr>
            <w:tcW w:w="140" w:type="dxa"/>
            <w:tcBorders>
              <w:right w:val="single" w:sz="8" w:space="0" w:color="auto"/>
            </w:tcBorders>
            <w:shd w:val="clear" w:color="auto" w:fill="auto"/>
            <w:vAlign w:val="bottom"/>
          </w:tcPr>
          <w:p w14:paraId="369D2B2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68DA6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4344D75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e sperimenta i possibili cambiamenti di</w:t>
            </w:r>
          </w:p>
        </w:tc>
      </w:tr>
      <w:tr w:rsidR="0025337B" w:rsidRPr="005422DE" w14:paraId="2096ED09" w14:textId="77777777" w:rsidTr="00BC3B7A">
        <w:trPr>
          <w:trHeight w:val="147"/>
        </w:trPr>
        <w:tc>
          <w:tcPr>
            <w:tcW w:w="700" w:type="dxa"/>
            <w:gridSpan w:val="2"/>
            <w:tcBorders>
              <w:left w:val="single" w:sz="8" w:space="0" w:color="auto"/>
            </w:tcBorders>
            <w:shd w:val="clear" w:color="auto" w:fill="F7CAAC"/>
            <w:textDirection w:val="btLr"/>
            <w:vAlign w:val="bottom"/>
          </w:tcPr>
          <w:p w14:paraId="3B3218CF"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240" w:type="dxa"/>
            <w:tcBorders>
              <w:right w:val="single" w:sz="8" w:space="0" w:color="auto"/>
            </w:tcBorders>
            <w:shd w:val="clear" w:color="auto" w:fill="F7CAAC"/>
            <w:vAlign w:val="bottom"/>
          </w:tcPr>
          <w:p w14:paraId="0BEE84D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586AABB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60" w:type="dxa"/>
            <w:vMerge w:val="restart"/>
            <w:shd w:val="clear" w:color="auto" w:fill="auto"/>
            <w:vAlign w:val="bottom"/>
          </w:tcPr>
          <w:p w14:paraId="0F4B024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gassosi)</w:t>
            </w:r>
          </w:p>
        </w:tc>
        <w:tc>
          <w:tcPr>
            <w:tcW w:w="140" w:type="dxa"/>
            <w:tcBorders>
              <w:right w:val="single" w:sz="8" w:space="0" w:color="auto"/>
            </w:tcBorders>
            <w:shd w:val="clear" w:color="auto" w:fill="auto"/>
            <w:vAlign w:val="bottom"/>
          </w:tcPr>
          <w:p w14:paraId="4BA3DD8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6876353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40" w:type="dxa"/>
            <w:vMerge w:val="restart"/>
            <w:shd w:val="clear" w:color="auto" w:fill="auto"/>
            <w:vAlign w:val="bottom"/>
          </w:tcPr>
          <w:p w14:paraId="19E39F0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comprenderne l’utilità</w:t>
            </w:r>
          </w:p>
        </w:tc>
        <w:tc>
          <w:tcPr>
            <w:tcW w:w="140" w:type="dxa"/>
            <w:tcBorders>
              <w:right w:val="single" w:sz="8" w:space="0" w:color="auto"/>
            </w:tcBorders>
            <w:shd w:val="clear" w:color="auto" w:fill="auto"/>
            <w:vAlign w:val="bottom"/>
          </w:tcPr>
          <w:p w14:paraId="4C5782B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543D82E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420" w:type="dxa"/>
            <w:vMerge w:val="restart"/>
            <w:tcBorders>
              <w:right w:val="single" w:sz="8" w:space="0" w:color="auto"/>
            </w:tcBorders>
            <w:shd w:val="clear" w:color="auto" w:fill="auto"/>
            <w:vAlign w:val="bottom"/>
          </w:tcPr>
          <w:p w14:paraId="56D410D7"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stato della materia, con riferimento ad acqua e</w:t>
            </w:r>
          </w:p>
        </w:tc>
      </w:tr>
      <w:tr w:rsidR="0025337B" w:rsidRPr="005422DE" w14:paraId="54F018A6" w14:textId="77777777" w:rsidTr="00BC3B7A">
        <w:trPr>
          <w:trHeight w:val="106"/>
        </w:trPr>
        <w:tc>
          <w:tcPr>
            <w:tcW w:w="100" w:type="dxa"/>
            <w:tcBorders>
              <w:left w:val="single" w:sz="8" w:space="0" w:color="auto"/>
            </w:tcBorders>
            <w:shd w:val="clear" w:color="auto" w:fill="F7CAAC"/>
            <w:vAlign w:val="bottom"/>
          </w:tcPr>
          <w:p w14:paraId="59103F7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0" w:type="dxa"/>
            <w:vMerge w:val="restart"/>
            <w:shd w:val="clear" w:color="auto" w:fill="F7CAAC"/>
            <w:textDirection w:val="btLr"/>
            <w:vAlign w:val="bottom"/>
          </w:tcPr>
          <w:p w14:paraId="5F5ED5B3"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240" w:type="dxa"/>
            <w:tcBorders>
              <w:right w:val="single" w:sz="8" w:space="0" w:color="auto"/>
            </w:tcBorders>
            <w:shd w:val="clear" w:color="auto" w:fill="F7CAAC"/>
            <w:vAlign w:val="bottom"/>
          </w:tcPr>
          <w:p w14:paraId="5439135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2CA7A5E2"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560" w:type="dxa"/>
            <w:vMerge/>
            <w:shd w:val="clear" w:color="auto" w:fill="auto"/>
            <w:vAlign w:val="bottom"/>
          </w:tcPr>
          <w:p w14:paraId="3693883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54DCCFB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361A5CE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740" w:type="dxa"/>
            <w:vMerge/>
            <w:shd w:val="clear" w:color="auto" w:fill="auto"/>
            <w:vAlign w:val="bottom"/>
          </w:tcPr>
          <w:p w14:paraId="2C69E7B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40" w:type="dxa"/>
            <w:tcBorders>
              <w:right w:val="single" w:sz="8" w:space="0" w:color="auto"/>
            </w:tcBorders>
            <w:shd w:val="clear" w:color="auto" w:fill="auto"/>
            <w:vAlign w:val="bottom"/>
          </w:tcPr>
          <w:p w14:paraId="75EA8E3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425E220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420" w:type="dxa"/>
            <w:vMerge/>
            <w:tcBorders>
              <w:right w:val="single" w:sz="8" w:space="0" w:color="auto"/>
            </w:tcBorders>
            <w:shd w:val="clear" w:color="auto" w:fill="auto"/>
            <w:vAlign w:val="bottom"/>
          </w:tcPr>
          <w:p w14:paraId="304B545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71155F4A" w14:textId="77777777" w:rsidTr="00BC3B7A">
        <w:trPr>
          <w:trHeight w:val="338"/>
        </w:trPr>
        <w:tc>
          <w:tcPr>
            <w:tcW w:w="100" w:type="dxa"/>
            <w:tcBorders>
              <w:left w:val="single" w:sz="8" w:space="0" w:color="auto"/>
            </w:tcBorders>
            <w:shd w:val="clear" w:color="auto" w:fill="F7CAAC"/>
            <w:vAlign w:val="bottom"/>
          </w:tcPr>
          <w:p w14:paraId="19EE80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F7CAAC"/>
            <w:vAlign w:val="bottom"/>
          </w:tcPr>
          <w:p w14:paraId="6DBA2E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1AA240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5D8C4484"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92D6B2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ciclo dell’acqua</w:t>
            </w:r>
          </w:p>
        </w:tc>
        <w:tc>
          <w:tcPr>
            <w:tcW w:w="140" w:type="dxa"/>
            <w:tcBorders>
              <w:right w:val="single" w:sz="8" w:space="0" w:color="auto"/>
            </w:tcBorders>
            <w:shd w:val="clear" w:color="auto" w:fill="auto"/>
            <w:vAlign w:val="bottom"/>
          </w:tcPr>
          <w:p w14:paraId="0E7459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209CAB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355CCA5B"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Individuare</w:t>
            </w:r>
            <w:proofErr w:type="gramEnd"/>
            <w:r w:rsidRPr="005422DE">
              <w:rPr>
                <w:rFonts w:ascii="Comic Sans MS" w:eastAsia="Comic Sans MS" w:hAnsi="Comic Sans MS" w:cs="Arial"/>
                <w:sz w:val="16"/>
                <w:szCs w:val="20"/>
                <w:lang w:eastAsia="it-IT"/>
              </w:rPr>
              <w:t xml:space="preserve"> la giusta alimentazione per il corpo umano</w:t>
            </w:r>
          </w:p>
        </w:tc>
        <w:tc>
          <w:tcPr>
            <w:tcW w:w="140" w:type="dxa"/>
            <w:tcBorders>
              <w:right w:val="single" w:sz="8" w:space="0" w:color="auto"/>
            </w:tcBorders>
            <w:shd w:val="clear" w:color="auto" w:fill="auto"/>
            <w:vAlign w:val="bottom"/>
          </w:tcPr>
          <w:p w14:paraId="43CBCA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7C27F24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23864518"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luce</w:t>
            </w:r>
          </w:p>
        </w:tc>
      </w:tr>
      <w:tr w:rsidR="0025337B" w:rsidRPr="005422DE" w14:paraId="567FB942" w14:textId="77777777" w:rsidTr="00BC3B7A">
        <w:trPr>
          <w:trHeight w:val="254"/>
        </w:trPr>
        <w:tc>
          <w:tcPr>
            <w:tcW w:w="100" w:type="dxa"/>
            <w:tcBorders>
              <w:left w:val="single" w:sz="8" w:space="0" w:color="auto"/>
            </w:tcBorders>
            <w:shd w:val="clear" w:color="auto" w:fill="F7CAAC"/>
            <w:vAlign w:val="bottom"/>
          </w:tcPr>
          <w:p w14:paraId="5BF5953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F7CAAC"/>
            <w:vAlign w:val="bottom"/>
          </w:tcPr>
          <w:p w14:paraId="776A383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40FBA2F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10A8E4C9"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L’acqua</w:t>
            </w:r>
            <w:proofErr w:type="gramEnd"/>
            <w:r w:rsidRPr="005422DE">
              <w:rPr>
                <w:rFonts w:ascii="Comic Sans MS" w:eastAsia="Comic Sans MS" w:hAnsi="Comic Sans MS" w:cs="Arial"/>
                <w:sz w:val="13"/>
                <w:szCs w:val="20"/>
                <w:lang w:eastAsia="it-IT"/>
              </w:rPr>
              <w:t xml:space="preserve"> e i suoi cambiamenti di stato</w:t>
            </w:r>
          </w:p>
        </w:tc>
        <w:tc>
          <w:tcPr>
            <w:tcW w:w="140" w:type="dxa"/>
            <w:tcBorders>
              <w:right w:val="single" w:sz="8" w:space="0" w:color="auto"/>
            </w:tcBorders>
            <w:shd w:val="clear" w:color="auto" w:fill="auto"/>
            <w:vAlign w:val="bottom"/>
          </w:tcPr>
          <w:p w14:paraId="3A5DA5D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5AF48F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208F5093"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Interiorizzare</w:t>
            </w:r>
            <w:proofErr w:type="gramEnd"/>
            <w:r w:rsidRPr="005422DE">
              <w:rPr>
                <w:rFonts w:ascii="Comic Sans MS" w:eastAsia="Comic Sans MS" w:hAnsi="Comic Sans MS" w:cs="Arial"/>
                <w:sz w:val="13"/>
                <w:szCs w:val="20"/>
                <w:lang w:eastAsia="it-IT"/>
              </w:rPr>
              <w:t xml:space="preserve"> le basilari norme igieniche</w:t>
            </w:r>
          </w:p>
        </w:tc>
        <w:tc>
          <w:tcPr>
            <w:tcW w:w="140" w:type="dxa"/>
            <w:tcBorders>
              <w:right w:val="single" w:sz="8" w:space="0" w:color="auto"/>
            </w:tcBorders>
            <w:shd w:val="clear" w:color="auto" w:fill="auto"/>
            <w:vAlign w:val="bottom"/>
          </w:tcPr>
          <w:p w14:paraId="3512E24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07EC31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0A0E026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Trasforma oggetti e materiali allo stato solido e</w:t>
            </w:r>
          </w:p>
        </w:tc>
      </w:tr>
      <w:tr w:rsidR="0025337B" w:rsidRPr="005422DE" w14:paraId="211F8CAC" w14:textId="77777777" w:rsidTr="00BC3B7A">
        <w:trPr>
          <w:trHeight w:val="257"/>
        </w:trPr>
        <w:tc>
          <w:tcPr>
            <w:tcW w:w="100" w:type="dxa"/>
            <w:tcBorders>
              <w:left w:val="single" w:sz="8" w:space="0" w:color="auto"/>
            </w:tcBorders>
            <w:shd w:val="clear" w:color="auto" w:fill="F7CAAC"/>
            <w:vAlign w:val="bottom"/>
          </w:tcPr>
          <w:p w14:paraId="7CF2F28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F7CAAC"/>
            <w:vAlign w:val="bottom"/>
          </w:tcPr>
          <w:p w14:paraId="0F4E8E1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right w:val="single" w:sz="8" w:space="0" w:color="auto"/>
            </w:tcBorders>
            <w:shd w:val="clear" w:color="auto" w:fill="F7CAAC"/>
            <w:vAlign w:val="bottom"/>
          </w:tcPr>
          <w:p w14:paraId="53AED88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5B6C09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7F0818A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luce</w:t>
            </w:r>
          </w:p>
        </w:tc>
        <w:tc>
          <w:tcPr>
            <w:tcW w:w="140" w:type="dxa"/>
            <w:tcBorders>
              <w:right w:val="single" w:sz="8" w:space="0" w:color="auto"/>
            </w:tcBorders>
            <w:shd w:val="clear" w:color="auto" w:fill="auto"/>
            <w:vAlign w:val="bottom"/>
          </w:tcPr>
          <w:p w14:paraId="74A5D15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185D1CB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shd w:val="clear" w:color="auto" w:fill="auto"/>
            <w:vAlign w:val="bottom"/>
          </w:tcPr>
          <w:p w14:paraId="4723B38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che l’acqua è l’elemento essenziale per la vita</w:t>
            </w:r>
          </w:p>
        </w:tc>
        <w:tc>
          <w:tcPr>
            <w:tcW w:w="140" w:type="dxa"/>
            <w:tcBorders>
              <w:right w:val="single" w:sz="8" w:space="0" w:color="auto"/>
            </w:tcBorders>
            <w:shd w:val="clear" w:color="auto" w:fill="auto"/>
            <w:vAlign w:val="bottom"/>
          </w:tcPr>
          <w:p w14:paraId="3FAA54F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489B62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321D179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liquido</w:t>
            </w:r>
          </w:p>
        </w:tc>
      </w:tr>
      <w:tr w:rsidR="0025337B" w:rsidRPr="005422DE" w14:paraId="0D5CCAA5" w14:textId="77777777" w:rsidTr="00BC3B7A">
        <w:trPr>
          <w:trHeight w:val="86"/>
        </w:trPr>
        <w:tc>
          <w:tcPr>
            <w:tcW w:w="100" w:type="dxa"/>
            <w:tcBorders>
              <w:left w:val="single" w:sz="8" w:space="0" w:color="auto"/>
            </w:tcBorders>
            <w:shd w:val="clear" w:color="auto" w:fill="F7CAAC"/>
            <w:vAlign w:val="bottom"/>
          </w:tcPr>
          <w:p w14:paraId="5264638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0" w:type="dxa"/>
            <w:vMerge/>
            <w:shd w:val="clear" w:color="auto" w:fill="F7CAAC"/>
            <w:vAlign w:val="bottom"/>
          </w:tcPr>
          <w:p w14:paraId="704AD8A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right w:val="single" w:sz="8" w:space="0" w:color="auto"/>
            </w:tcBorders>
            <w:shd w:val="clear" w:color="auto" w:fill="F7CAAC"/>
            <w:vAlign w:val="bottom"/>
          </w:tcPr>
          <w:p w14:paraId="0265873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vMerge w:val="restart"/>
            <w:shd w:val="clear" w:color="auto" w:fill="auto"/>
            <w:vAlign w:val="bottom"/>
          </w:tcPr>
          <w:p w14:paraId="0C01CE4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val="restart"/>
            <w:shd w:val="clear" w:color="auto" w:fill="auto"/>
            <w:vAlign w:val="bottom"/>
          </w:tcPr>
          <w:p w14:paraId="3C527C1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cinque sensi e gli organi di senso</w:t>
            </w:r>
          </w:p>
        </w:tc>
        <w:tc>
          <w:tcPr>
            <w:tcW w:w="140" w:type="dxa"/>
            <w:tcBorders>
              <w:right w:val="single" w:sz="8" w:space="0" w:color="auto"/>
            </w:tcBorders>
            <w:shd w:val="clear" w:color="auto" w:fill="auto"/>
            <w:vAlign w:val="bottom"/>
          </w:tcPr>
          <w:p w14:paraId="436E6A9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shd w:val="clear" w:color="auto" w:fill="auto"/>
            <w:vAlign w:val="bottom"/>
          </w:tcPr>
          <w:p w14:paraId="7DFBE5E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740" w:type="dxa"/>
            <w:vMerge w:val="restart"/>
            <w:shd w:val="clear" w:color="auto" w:fill="auto"/>
            <w:vAlign w:val="bottom"/>
          </w:tcPr>
          <w:p w14:paraId="43B031A7"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Ricostruire</w:t>
            </w:r>
            <w:proofErr w:type="gramEnd"/>
            <w:r w:rsidRPr="005422DE">
              <w:rPr>
                <w:rFonts w:ascii="Comic Sans MS" w:eastAsia="Comic Sans MS" w:hAnsi="Comic Sans MS" w:cs="Arial"/>
                <w:sz w:val="13"/>
                <w:szCs w:val="20"/>
                <w:lang w:eastAsia="it-IT"/>
              </w:rPr>
              <w:t xml:space="preserve"> il ciclo dell’acqua attraverso i suoi cambiamenti</w:t>
            </w:r>
          </w:p>
        </w:tc>
        <w:tc>
          <w:tcPr>
            <w:tcW w:w="140" w:type="dxa"/>
            <w:tcBorders>
              <w:right w:val="single" w:sz="8" w:space="0" w:color="auto"/>
            </w:tcBorders>
            <w:shd w:val="clear" w:color="auto" w:fill="auto"/>
            <w:vAlign w:val="bottom"/>
          </w:tcPr>
          <w:p w14:paraId="596DA00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shd w:val="clear" w:color="auto" w:fill="auto"/>
            <w:vAlign w:val="bottom"/>
          </w:tcPr>
          <w:p w14:paraId="5DA0BD2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420" w:type="dxa"/>
            <w:tcBorders>
              <w:right w:val="single" w:sz="8" w:space="0" w:color="auto"/>
            </w:tcBorders>
            <w:shd w:val="clear" w:color="auto" w:fill="auto"/>
            <w:vAlign w:val="bottom"/>
          </w:tcPr>
          <w:p w14:paraId="7A864D9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099E3804" w14:textId="77777777" w:rsidTr="00BC3B7A">
        <w:trPr>
          <w:trHeight w:val="171"/>
        </w:trPr>
        <w:tc>
          <w:tcPr>
            <w:tcW w:w="100" w:type="dxa"/>
            <w:tcBorders>
              <w:left w:val="single" w:sz="8" w:space="0" w:color="auto"/>
            </w:tcBorders>
            <w:shd w:val="clear" w:color="auto" w:fill="F7CAAC"/>
            <w:vAlign w:val="bottom"/>
          </w:tcPr>
          <w:p w14:paraId="3BD6D56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0" w:type="dxa"/>
            <w:shd w:val="clear" w:color="auto" w:fill="F7CAAC"/>
            <w:vAlign w:val="bottom"/>
          </w:tcPr>
          <w:p w14:paraId="3BC6033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tcBorders>
              <w:right w:val="single" w:sz="8" w:space="0" w:color="auto"/>
            </w:tcBorders>
            <w:shd w:val="clear" w:color="auto" w:fill="F7CAAC"/>
            <w:vAlign w:val="bottom"/>
          </w:tcPr>
          <w:p w14:paraId="36757E2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vMerge/>
            <w:shd w:val="clear" w:color="auto" w:fill="auto"/>
            <w:vAlign w:val="bottom"/>
          </w:tcPr>
          <w:p w14:paraId="5474F0E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60" w:type="dxa"/>
            <w:vMerge/>
            <w:shd w:val="clear" w:color="auto" w:fill="auto"/>
            <w:vAlign w:val="bottom"/>
          </w:tcPr>
          <w:p w14:paraId="254AFF9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tcBorders>
              <w:right w:val="single" w:sz="8" w:space="0" w:color="auto"/>
            </w:tcBorders>
            <w:shd w:val="clear" w:color="auto" w:fill="auto"/>
            <w:vAlign w:val="bottom"/>
          </w:tcPr>
          <w:p w14:paraId="493B779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0967460E"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740" w:type="dxa"/>
            <w:vMerge/>
            <w:shd w:val="clear" w:color="auto" w:fill="auto"/>
            <w:vAlign w:val="bottom"/>
          </w:tcPr>
          <w:p w14:paraId="59F7400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tcBorders>
              <w:right w:val="single" w:sz="8" w:space="0" w:color="auto"/>
            </w:tcBorders>
            <w:shd w:val="clear" w:color="auto" w:fill="auto"/>
            <w:vAlign w:val="bottom"/>
          </w:tcPr>
          <w:p w14:paraId="7D604E8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72B209F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420" w:type="dxa"/>
            <w:tcBorders>
              <w:right w:val="single" w:sz="8" w:space="0" w:color="auto"/>
            </w:tcBorders>
            <w:shd w:val="clear" w:color="auto" w:fill="auto"/>
            <w:vAlign w:val="bottom"/>
          </w:tcPr>
          <w:p w14:paraId="3334BF5E"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4D387FAA" w14:textId="77777777" w:rsidTr="00BC3B7A">
        <w:trPr>
          <w:trHeight w:val="175"/>
        </w:trPr>
        <w:tc>
          <w:tcPr>
            <w:tcW w:w="100" w:type="dxa"/>
            <w:tcBorders>
              <w:left w:val="single" w:sz="8" w:space="0" w:color="auto"/>
            </w:tcBorders>
            <w:shd w:val="clear" w:color="auto" w:fill="F7CAAC"/>
            <w:vAlign w:val="bottom"/>
          </w:tcPr>
          <w:p w14:paraId="15D7B42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0F2695E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5650B9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1EAFD6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5F087EE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L’alimentazione quotidiana</w:t>
            </w:r>
          </w:p>
        </w:tc>
        <w:tc>
          <w:tcPr>
            <w:tcW w:w="140" w:type="dxa"/>
            <w:tcBorders>
              <w:right w:val="single" w:sz="8" w:space="0" w:color="auto"/>
            </w:tcBorders>
            <w:shd w:val="clear" w:color="auto" w:fill="auto"/>
            <w:vAlign w:val="bottom"/>
          </w:tcPr>
          <w:p w14:paraId="63F97B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7503A29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27811A1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stato</w:t>
            </w:r>
          </w:p>
        </w:tc>
        <w:tc>
          <w:tcPr>
            <w:tcW w:w="140" w:type="dxa"/>
            <w:tcBorders>
              <w:right w:val="single" w:sz="8" w:space="0" w:color="auto"/>
            </w:tcBorders>
            <w:shd w:val="clear" w:color="auto" w:fill="auto"/>
            <w:vAlign w:val="bottom"/>
          </w:tcPr>
          <w:p w14:paraId="1ED327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25A0E00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27BE5E6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ED276BE" w14:textId="77777777" w:rsidTr="00BC3B7A">
        <w:trPr>
          <w:trHeight w:val="339"/>
        </w:trPr>
        <w:tc>
          <w:tcPr>
            <w:tcW w:w="100" w:type="dxa"/>
            <w:tcBorders>
              <w:left w:val="single" w:sz="8" w:space="0" w:color="auto"/>
            </w:tcBorders>
            <w:shd w:val="clear" w:color="auto" w:fill="F7CAAC"/>
            <w:vAlign w:val="bottom"/>
          </w:tcPr>
          <w:p w14:paraId="0B868C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43C237C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0CE194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4502EF64"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Pulizia</w:t>
            </w:r>
            <w:proofErr w:type="gramEnd"/>
            <w:r w:rsidRPr="005422DE">
              <w:rPr>
                <w:rFonts w:ascii="Comic Sans MS" w:eastAsia="Comic Sans MS" w:hAnsi="Comic Sans MS" w:cs="Arial"/>
                <w:sz w:val="16"/>
                <w:szCs w:val="20"/>
                <w:lang w:eastAsia="it-IT"/>
              </w:rPr>
              <w:t xml:space="preserve"> e rispetto per il proprio corpo</w:t>
            </w:r>
          </w:p>
        </w:tc>
        <w:tc>
          <w:tcPr>
            <w:tcW w:w="140" w:type="dxa"/>
            <w:tcBorders>
              <w:right w:val="single" w:sz="8" w:space="0" w:color="auto"/>
            </w:tcBorders>
            <w:shd w:val="clear" w:color="auto" w:fill="auto"/>
            <w:vAlign w:val="bottom"/>
          </w:tcPr>
          <w:p w14:paraId="1CA6A9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40C5E7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034F99FC"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Distinguere</w:t>
            </w:r>
            <w:proofErr w:type="gramEnd"/>
            <w:r w:rsidRPr="005422DE">
              <w:rPr>
                <w:rFonts w:ascii="Comic Sans MS" w:eastAsia="Comic Sans MS" w:hAnsi="Comic Sans MS" w:cs="Arial"/>
                <w:sz w:val="16"/>
                <w:szCs w:val="20"/>
                <w:lang w:eastAsia="it-IT"/>
              </w:rPr>
              <w:t xml:space="preserve"> le più semplici proprietà della luce e</w:t>
            </w:r>
          </w:p>
        </w:tc>
        <w:tc>
          <w:tcPr>
            <w:tcW w:w="140" w:type="dxa"/>
            <w:tcBorders>
              <w:right w:val="single" w:sz="8" w:space="0" w:color="auto"/>
            </w:tcBorders>
            <w:shd w:val="clear" w:color="auto" w:fill="auto"/>
            <w:vAlign w:val="bottom"/>
          </w:tcPr>
          <w:p w14:paraId="1FD302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7D19C4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6081CE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4B38807" w14:textId="77777777" w:rsidTr="00BC3B7A">
        <w:trPr>
          <w:trHeight w:val="175"/>
        </w:trPr>
        <w:tc>
          <w:tcPr>
            <w:tcW w:w="100" w:type="dxa"/>
            <w:tcBorders>
              <w:left w:val="single" w:sz="8" w:space="0" w:color="auto"/>
            </w:tcBorders>
            <w:shd w:val="clear" w:color="auto" w:fill="F7CAAC"/>
            <w:vAlign w:val="bottom"/>
          </w:tcPr>
          <w:p w14:paraId="1B223CC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F7CAAC"/>
            <w:vAlign w:val="bottom"/>
          </w:tcPr>
          <w:p w14:paraId="0B826B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tcBorders>
              <w:right w:val="single" w:sz="8" w:space="0" w:color="auto"/>
            </w:tcBorders>
            <w:shd w:val="clear" w:color="auto" w:fill="F7CAAC"/>
            <w:vAlign w:val="bottom"/>
          </w:tcPr>
          <w:p w14:paraId="256497C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F1E7B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6F8582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6FE0BA7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B5E3C4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40" w:type="dxa"/>
            <w:shd w:val="clear" w:color="auto" w:fill="auto"/>
            <w:vAlign w:val="bottom"/>
          </w:tcPr>
          <w:p w14:paraId="093B299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comprenderne in modo di diffondersi</w:t>
            </w:r>
          </w:p>
        </w:tc>
        <w:tc>
          <w:tcPr>
            <w:tcW w:w="140" w:type="dxa"/>
            <w:tcBorders>
              <w:right w:val="single" w:sz="8" w:space="0" w:color="auto"/>
            </w:tcBorders>
            <w:shd w:val="clear" w:color="auto" w:fill="auto"/>
            <w:vAlign w:val="bottom"/>
          </w:tcPr>
          <w:p w14:paraId="3DB654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6E2EDD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1ACC24F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C083739" w14:textId="77777777" w:rsidTr="00BC3B7A">
        <w:trPr>
          <w:trHeight w:val="336"/>
        </w:trPr>
        <w:tc>
          <w:tcPr>
            <w:tcW w:w="100" w:type="dxa"/>
            <w:tcBorders>
              <w:left w:val="single" w:sz="8" w:space="0" w:color="auto"/>
            </w:tcBorders>
            <w:shd w:val="clear" w:color="auto" w:fill="F7CAAC"/>
            <w:vAlign w:val="bottom"/>
          </w:tcPr>
          <w:p w14:paraId="16763C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50E996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2C511A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E7691D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65C59D4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693075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31E69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40D45B49" w14:textId="77777777" w:rsidR="0025337B" w:rsidRPr="005422DE" w:rsidRDefault="0025337B" w:rsidP="00BC3B7A">
            <w:pPr>
              <w:spacing w:after="0" w:line="334"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Comporre</w:t>
            </w:r>
            <w:proofErr w:type="gramEnd"/>
            <w:r w:rsidRPr="005422DE">
              <w:rPr>
                <w:rFonts w:ascii="Comic Sans MS" w:eastAsia="Comic Sans MS" w:hAnsi="Comic Sans MS" w:cs="Arial"/>
                <w:sz w:val="16"/>
                <w:szCs w:val="20"/>
                <w:lang w:eastAsia="it-IT"/>
              </w:rPr>
              <w:t xml:space="preserve"> e scomporre oggetti nei loro elementi</w:t>
            </w:r>
          </w:p>
        </w:tc>
        <w:tc>
          <w:tcPr>
            <w:tcW w:w="140" w:type="dxa"/>
            <w:tcBorders>
              <w:right w:val="single" w:sz="8" w:space="0" w:color="auto"/>
            </w:tcBorders>
            <w:shd w:val="clear" w:color="auto" w:fill="auto"/>
            <w:vAlign w:val="bottom"/>
          </w:tcPr>
          <w:p w14:paraId="2DBED3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CC831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770EC0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7EA1C13" w14:textId="77777777" w:rsidTr="00BC3B7A">
        <w:trPr>
          <w:trHeight w:val="314"/>
        </w:trPr>
        <w:tc>
          <w:tcPr>
            <w:tcW w:w="100" w:type="dxa"/>
            <w:tcBorders>
              <w:left w:val="single" w:sz="8" w:space="0" w:color="auto"/>
            </w:tcBorders>
            <w:shd w:val="clear" w:color="auto" w:fill="F7CAAC"/>
            <w:vAlign w:val="bottom"/>
          </w:tcPr>
          <w:p w14:paraId="323B2D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shd w:val="clear" w:color="auto" w:fill="F7CAAC"/>
            <w:vAlign w:val="bottom"/>
          </w:tcPr>
          <w:p w14:paraId="2358A5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right w:val="single" w:sz="8" w:space="0" w:color="auto"/>
            </w:tcBorders>
            <w:shd w:val="clear" w:color="auto" w:fill="F7CAAC"/>
            <w:vAlign w:val="bottom"/>
          </w:tcPr>
          <w:p w14:paraId="1ACE46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66F72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2C9006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2C68AF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472D96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shd w:val="clear" w:color="auto" w:fill="auto"/>
            <w:vAlign w:val="bottom"/>
          </w:tcPr>
          <w:p w14:paraId="3AE91CD7"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Riconoscere</w:t>
            </w:r>
            <w:proofErr w:type="gramEnd"/>
            <w:r w:rsidRPr="005422DE">
              <w:rPr>
                <w:rFonts w:ascii="Comic Sans MS" w:eastAsia="Comic Sans MS" w:hAnsi="Comic Sans MS" w:cs="Arial"/>
                <w:sz w:val="15"/>
                <w:szCs w:val="20"/>
                <w:lang w:eastAsia="it-IT"/>
              </w:rPr>
              <w:t xml:space="preserve"> fenomeni di trasformazione della materia</w:t>
            </w:r>
          </w:p>
        </w:tc>
        <w:tc>
          <w:tcPr>
            <w:tcW w:w="140" w:type="dxa"/>
            <w:tcBorders>
              <w:right w:val="single" w:sz="8" w:space="0" w:color="auto"/>
            </w:tcBorders>
            <w:shd w:val="clear" w:color="auto" w:fill="auto"/>
            <w:vAlign w:val="bottom"/>
          </w:tcPr>
          <w:p w14:paraId="1C0441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A6197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3D06C6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9A2A73D" w14:textId="77777777" w:rsidTr="00BC3B7A">
        <w:trPr>
          <w:trHeight w:val="152"/>
        </w:trPr>
        <w:tc>
          <w:tcPr>
            <w:tcW w:w="100" w:type="dxa"/>
            <w:tcBorders>
              <w:left w:val="single" w:sz="8" w:space="0" w:color="auto"/>
              <w:bottom w:val="single" w:sz="8" w:space="0" w:color="auto"/>
            </w:tcBorders>
            <w:shd w:val="clear" w:color="auto" w:fill="F7CAAC"/>
            <w:vAlign w:val="bottom"/>
          </w:tcPr>
          <w:p w14:paraId="7B43D5D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00" w:type="dxa"/>
            <w:tcBorders>
              <w:bottom w:val="single" w:sz="8" w:space="0" w:color="auto"/>
            </w:tcBorders>
            <w:shd w:val="clear" w:color="auto" w:fill="F7CAAC"/>
            <w:vAlign w:val="bottom"/>
          </w:tcPr>
          <w:p w14:paraId="746EE01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40" w:type="dxa"/>
            <w:tcBorders>
              <w:bottom w:val="single" w:sz="8" w:space="0" w:color="auto"/>
              <w:right w:val="single" w:sz="8" w:space="0" w:color="auto"/>
            </w:tcBorders>
            <w:shd w:val="clear" w:color="auto" w:fill="F7CAAC"/>
            <w:vAlign w:val="bottom"/>
          </w:tcPr>
          <w:p w14:paraId="5C977D2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tcBorders>
              <w:bottom w:val="single" w:sz="8" w:space="0" w:color="auto"/>
            </w:tcBorders>
            <w:shd w:val="clear" w:color="auto" w:fill="auto"/>
            <w:vAlign w:val="bottom"/>
          </w:tcPr>
          <w:p w14:paraId="3AA89D21"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60" w:type="dxa"/>
            <w:tcBorders>
              <w:bottom w:val="single" w:sz="8" w:space="0" w:color="auto"/>
            </w:tcBorders>
            <w:shd w:val="clear" w:color="auto" w:fill="auto"/>
            <w:vAlign w:val="bottom"/>
          </w:tcPr>
          <w:p w14:paraId="71A0C6A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40" w:type="dxa"/>
            <w:tcBorders>
              <w:bottom w:val="single" w:sz="8" w:space="0" w:color="auto"/>
              <w:right w:val="single" w:sz="8" w:space="0" w:color="auto"/>
            </w:tcBorders>
            <w:shd w:val="clear" w:color="auto" w:fill="auto"/>
            <w:vAlign w:val="bottom"/>
          </w:tcPr>
          <w:p w14:paraId="3FF25321"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80" w:type="dxa"/>
            <w:tcBorders>
              <w:bottom w:val="single" w:sz="8" w:space="0" w:color="auto"/>
            </w:tcBorders>
            <w:shd w:val="clear" w:color="auto" w:fill="auto"/>
            <w:vAlign w:val="bottom"/>
          </w:tcPr>
          <w:p w14:paraId="4E6BFE11"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740" w:type="dxa"/>
            <w:tcBorders>
              <w:bottom w:val="single" w:sz="8" w:space="0" w:color="auto"/>
            </w:tcBorders>
            <w:shd w:val="clear" w:color="auto" w:fill="auto"/>
            <w:vAlign w:val="bottom"/>
          </w:tcPr>
          <w:p w14:paraId="1FFEAD4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40" w:type="dxa"/>
            <w:tcBorders>
              <w:bottom w:val="single" w:sz="8" w:space="0" w:color="auto"/>
              <w:right w:val="single" w:sz="8" w:space="0" w:color="auto"/>
            </w:tcBorders>
            <w:shd w:val="clear" w:color="auto" w:fill="auto"/>
            <w:vAlign w:val="bottom"/>
          </w:tcPr>
          <w:p w14:paraId="084AC4E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80" w:type="dxa"/>
            <w:tcBorders>
              <w:bottom w:val="single" w:sz="8" w:space="0" w:color="auto"/>
            </w:tcBorders>
            <w:shd w:val="clear" w:color="auto" w:fill="auto"/>
            <w:vAlign w:val="bottom"/>
          </w:tcPr>
          <w:p w14:paraId="3771982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420" w:type="dxa"/>
            <w:tcBorders>
              <w:bottom w:val="single" w:sz="8" w:space="0" w:color="auto"/>
              <w:right w:val="single" w:sz="8" w:space="0" w:color="auto"/>
            </w:tcBorders>
            <w:shd w:val="clear" w:color="auto" w:fill="auto"/>
            <w:vAlign w:val="bottom"/>
          </w:tcPr>
          <w:p w14:paraId="1BE70B21"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bl>
    <w:p w14:paraId="3FF6961E" w14:textId="77777777" w:rsidR="0025337B" w:rsidRPr="005422DE" w:rsidRDefault="0025337B" w:rsidP="0025337B">
      <w:pPr>
        <w:spacing w:after="0" w:line="240" w:lineRule="auto"/>
        <w:rPr>
          <w:rFonts w:ascii="Times New Roman" w:eastAsia="Times New Roman" w:hAnsi="Times New Roman" w:cs="Arial"/>
          <w:sz w:val="13"/>
          <w:szCs w:val="20"/>
          <w:lang w:eastAsia="it-IT"/>
        </w:rPr>
        <w:sectPr w:rsidR="0025337B" w:rsidRPr="005422DE">
          <w:pgSz w:w="16840" w:h="11906" w:orient="landscape"/>
          <w:pgMar w:top="1440"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40"/>
        <w:gridCol w:w="340"/>
        <w:gridCol w:w="4700"/>
        <w:gridCol w:w="4960"/>
        <w:gridCol w:w="4500"/>
      </w:tblGrid>
      <w:tr w:rsidR="0025337B" w:rsidRPr="005422DE" w14:paraId="7C18B286" w14:textId="77777777" w:rsidTr="00BC3B7A">
        <w:trPr>
          <w:trHeight w:val="310"/>
        </w:trPr>
        <w:tc>
          <w:tcPr>
            <w:tcW w:w="940" w:type="dxa"/>
            <w:tcBorders>
              <w:top w:val="single" w:sz="8" w:space="0" w:color="auto"/>
              <w:left w:val="single" w:sz="8" w:space="0" w:color="auto"/>
              <w:right w:val="single" w:sz="8" w:space="0" w:color="auto"/>
            </w:tcBorders>
            <w:shd w:val="clear" w:color="auto" w:fill="8EAADB"/>
            <w:vAlign w:val="bottom"/>
          </w:tcPr>
          <w:p w14:paraId="71E9D7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48" w:name="page56"/>
            <w:bookmarkEnd w:id="48"/>
          </w:p>
        </w:tc>
        <w:tc>
          <w:tcPr>
            <w:tcW w:w="340" w:type="dxa"/>
            <w:tcBorders>
              <w:top w:val="single" w:sz="8" w:space="0" w:color="auto"/>
            </w:tcBorders>
            <w:shd w:val="clear" w:color="auto" w:fill="auto"/>
            <w:vAlign w:val="bottom"/>
          </w:tcPr>
          <w:p w14:paraId="32F4016E"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top w:val="single" w:sz="8" w:space="0" w:color="auto"/>
              <w:right w:val="single" w:sz="8" w:space="0" w:color="auto"/>
            </w:tcBorders>
            <w:shd w:val="clear" w:color="auto" w:fill="auto"/>
            <w:vAlign w:val="bottom"/>
          </w:tcPr>
          <w:p w14:paraId="55E7959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Temperatura: evaporazione dei liquidi; trasformazioni;</w:t>
            </w:r>
          </w:p>
        </w:tc>
        <w:tc>
          <w:tcPr>
            <w:tcW w:w="4960" w:type="dxa"/>
            <w:tcBorders>
              <w:top w:val="single" w:sz="8" w:space="0" w:color="auto"/>
              <w:right w:val="single" w:sz="8" w:space="0" w:color="auto"/>
            </w:tcBorders>
            <w:shd w:val="clear" w:color="auto" w:fill="auto"/>
            <w:vAlign w:val="bottom"/>
          </w:tcPr>
          <w:p w14:paraId="30622695" w14:textId="77777777" w:rsidR="0025337B" w:rsidRPr="005422DE" w:rsidRDefault="0025337B" w:rsidP="00BC3B7A">
            <w:pPr>
              <w:spacing w:after="0" w:line="310"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Riconoscere</w:t>
            </w:r>
            <w:proofErr w:type="gramEnd"/>
            <w:r w:rsidRPr="005422DE">
              <w:rPr>
                <w:rFonts w:ascii="Comic Sans MS" w:eastAsia="Comic Sans MS" w:hAnsi="Comic Sans MS" w:cs="Arial"/>
                <w:sz w:val="15"/>
                <w:szCs w:val="20"/>
                <w:lang w:eastAsia="it-IT"/>
              </w:rPr>
              <w:t xml:space="preserve"> le proprietà di materiali caratteristici degli</w:t>
            </w:r>
          </w:p>
        </w:tc>
        <w:tc>
          <w:tcPr>
            <w:tcW w:w="4500" w:type="dxa"/>
            <w:tcBorders>
              <w:top w:val="single" w:sz="8" w:space="0" w:color="auto"/>
              <w:right w:val="single" w:sz="8" w:space="0" w:color="auto"/>
            </w:tcBorders>
            <w:shd w:val="clear" w:color="auto" w:fill="auto"/>
            <w:vAlign w:val="bottom"/>
          </w:tcPr>
          <w:p w14:paraId="406EF779"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le proprietà della materia</w:t>
            </w:r>
          </w:p>
        </w:tc>
      </w:tr>
      <w:tr w:rsidR="0025337B" w:rsidRPr="005422DE" w14:paraId="05C0B0BC" w14:textId="77777777" w:rsidTr="00BC3B7A">
        <w:trPr>
          <w:trHeight w:val="175"/>
        </w:trPr>
        <w:tc>
          <w:tcPr>
            <w:tcW w:w="940" w:type="dxa"/>
            <w:tcBorders>
              <w:left w:val="single" w:sz="8" w:space="0" w:color="auto"/>
              <w:right w:val="single" w:sz="8" w:space="0" w:color="auto"/>
            </w:tcBorders>
            <w:shd w:val="clear" w:color="auto" w:fill="8EAADB"/>
            <w:vAlign w:val="bottom"/>
          </w:tcPr>
          <w:p w14:paraId="5A85A9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4B71B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0FA131E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conducibilità termica</w:t>
            </w:r>
          </w:p>
        </w:tc>
        <w:tc>
          <w:tcPr>
            <w:tcW w:w="4960" w:type="dxa"/>
            <w:tcBorders>
              <w:right w:val="single" w:sz="8" w:space="0" w:color="auto"/>
            </w:tcBorders>
            <w:shd w:val="clear" w:color="auto" w:fill="auto"/>
            <w:vAlign w:val="bottom"/>
          </w:tcPr>
          <w:p w14:paraId="3604151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oggetti (legno, plastica, metalli, vetro…)</w:t>
            </w:r>
          </w:p>
        </w:tc>
        <w:tc>
          <w:tcPr>
            <w:tcW w:w="4500" w:type="dxa"/>
            <w:tcBorders>
              <w:right w:val="single" w:sz="8" w:space="0" w:color="auto"/>
            </w:tcBorders>
            <w:shd w:val="clear" w:color="auto" w:fill="auto"/>
            <w:vAlign w:val="bottom"/>
          </w:tcPr>
          <w:p w14:paraId="55AA6A6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F64CB03" w14:textId="77777777" w:rsidTr="00BC3B7A">
        <w:trPr>
          <w:trHeight w:val="339"/>
        </w:trPr>
        <w:tc>
          <w:tcPr>
            <w:tcW w:w="940" w:type="dxa"/>
            <w:vMerge w:val="restart"/>
            <w:tcBorders>
              <w:left w:val="single" w:sz="8" w:space="0" w:color="auto"/>
              <w:right w:val="single" w:sz="8" w:space="0" w:color="auto"/>
            </w:tcBorders>
            <w:shd w:val="clear" w:color="auto" w:fill="8EAADB"/>
            <w:textDirection w:val="btLr"/>
            <w:vAlign w:val="bottom"/>
          </w:tcPr>
          <w:p w14:paraId="4C48E26E" w14:textId="77777777" w:rsidR="0025337B" w:rsidRPr="005422DE" w:rsidRDefault="0025337B" w:rsidP="00BC3B7A">
            <w:pPr>
              <w:spacing w:after="0" w:line="239" w:lineRule="auto"/>
              <w:ind w:right="169"/>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3</w:t>
            </w:r>
          </w:p>
        </w:tc>
        <w:tc>
          <w:tcPr>
            <w:tcW w:w="340" w:type="dxa"/>
            <w:shd w:val="clear" w:color="auto" w:fill="auto"/>
            <w:vAlign w:val="bottom"/>
          </w:tcPr>
          <w:p w14:paraId="23237067"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219BDC1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materiali organici</w:t>
            </w:r>
          </w:p>
        </w:tc>
        <w:tc>
          <w:tcPr>
            <w:tcW w:w="4960" w:type="dxa"/>
            <w:tcBorders>
              <w:right w:val="single" w:sz="8" w:space="0" w:color="auto"/>
            </w:tcBorders>
            <w:shd w:val="clear" w:color="auto" w:fill="auto"/>
            <w:vAlign w:val="bottom"/>
          </w:tcPr>
          <w:p w14:paraId="7357FCF4"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Scoprire</w:t>
            </w:r>
            <w:proofErr w:type="gramEnd"/>
            <w:r w:rsidRPr="005422DE">
              <w:rPr>
                <w:rFonts w:ascii="Comic Sans MS" w:eastAsia="Comic Sans MS" w:hAnsi="Comic Sans MS" w:cs="Arial"/>
                <w:sz w:val="16"/>
                <w:szCs w:val="20"/>
                <w:lang w:eastAsia="it-IT"/>
              </w:rPr>
              <w:t xml:space="preserve"> le caratteristiche dei materiali solidi, liquidi e</w:t>
            </w:r>
          </w:p>
        </w:tc>
        <w:tc>
          <w:tcPr>
            <w:tcW w:w="4500" w:type="dxa"/>
            <w:tcBorders>
              <w:right w:val="single" w:sz="8" w:space="0" w:color="auto"/>
            </w:tcBorders>
            <w:shd w:val="clear" w:color="auto" w:fill="auto"/>
            <w:vAlign w:val="bottom"/>
          </w:tcPr>
          <w:p w14:paraId="1190143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F9E84F9" w14:textId="77777777" w:rsidTr="00BC3B7A">
        <w:trPr>
          <w:trHeight w:val="170"/>
        </w:trPr>
        <w:tc>
          <w:tcPr>
            <w:tcW w:w="940" w:type="dxa"/>
            <w:vMerge/>
            <w:tcBorders>
              <w:left w:val="single" w:sz="8" w:space="0" w:color="auto"/>
              <w:right w:val="single" w:sz="8" w:space="0" w:color="auto"/>
            </w:tcBorders>
            <w:shd w:val="clear" w:color="auto" w:fill="8EAADB"/>
            <w:vAlign w:val="bottom"/>
          </w:tcPr>
          <w:p w14:paraId="38CD190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2F46848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3F56039C" w14:textId="77777777" w:rsidR="0025337B" w:rsidRPr="005422DE" w:rsidRDefault="0025337B" w:rsidP="00BC3B7A">
            <w:pPr>
              <w:spacing w:after="0" w:line="16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minerali</w:t>
            </w:r>
          </w:p>
        </w:tc>
        <w:tc>
          <w:tcPr>
            <w:tcW w:w="4960" w:type="dxa"/>
            <w:tcBorders>
              <w:right w:val="single" w:sz="8" w:space="0" w:color="auto"/>
            </w:tcBorders>
            <w:shd w:val="clear" w:color="auto" w:fill="auto"/>
            <w:vAlign w:val="bottom"/>
          </w:tcPr>
          <w:p w14:paraId="61D53ABB" w14:textId="77777777" w:rsidR="0025337B" w:rsidRPr="005422DE" w:rsidRDefault="0025337B" w:rsidP="00BC3B7A">
            <w:pPr>
              <w:spacing w:after="0" w:line="16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gassosi</w:t>
            </w:r>
          </w:p>
        </w:tc>
        <w:tc>
          <w:tcPr>
            <w:tcW w:w="4500" w:type="dxa"/>
            <w:tcBorders>
              <w:right w:val="single" w:sz="8" w:space="0" w:color="auto"/>
            </w:tcBorders>
            <w:shd w:val="clear" w:color="auto" w:fill="auto"/>
            <w:vAlign w:val="bottom"/>
          </w:tcPr>
          <w:p w14:paraId="4C3B079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3733AD46" w14:textId="77777777" w:rsidTr="00BC3B7A">
        <w:trPr>
          <w:trHeight w:val="262"/>
        </w:trPr>
        <w:tc>
          <w:tcPr>
            <w:tcW w:w="940" w:type="dxa"/>
            <w:vMerge w:val="restart"/>
            <w:tcBorders>
              <w:left w:val="single" w:sz="8" w:space="0" w:color="auto"/>
              <w:right w:val="single" w:sz="8" w:space="0" w:color="auto"/>
            </w:tcBorders>
            <w:shd w:val="clear" w:color="auto" w:fill="8EAADB"/>
            <w:textDirection w:val="btLr"/>
            <w:vAlign w:val="bottom"/>
          </w:tcPr>
          <w:p w14:paraId="4F5FED84" w14:textId="77777777" w:rsidR="0025337B" w:rsidRPr="005422DE" w:rsidRDefault="0025337B" w:rsidP="00BC3B7A">
            <w:pPr>
              <w:spacing w:after="0" w:line="0" w:lineRule="atLeast"/>
              <w:ind w:right="141"/>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40" w:type="dxa"/>
            <w:shd w:val="clear" w:color="auto" w:fill="auto"/>
            <w:vAlign w:val="bottom"/>
          </w:tcPr>
          <w:p w14:paraId="2E27CF79"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84F2BB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materiali liquidi</w:t>
            </w:r>
          </w:p>
        </w:tc>
        <w:tc>
          <w:tcPr>
            <w:tcW w:w="4960" w:type="dxa"/>
            <w:tcBorders>
              <w:right w:val="single" w:sz="8" w:space="0" w:color="auto"/>
            </w:tcBorders>
            <w:shd w:val="clear" w:color="auto" w:fill="auto"/>
            <w:vAlign w:val="bottom"/>
          </w:tcPr>
          <w:p w14:paraId="204D3F1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4E79F18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A218ECB" w14:textId="77777777" w:rsidTr="00BC3B7A">
        <w:trPr>
          <w:trHeight w:val="254"/>
        </w:trPr>
        <w:tc>
          <w:tcPr>
            <w:tcW w:w="940" w:type="dxa"/>
            <w:vMerge/>
            <w:tcBorders>
              <w:left w:val="single" w:sz="8" w:space="0" w:color="auto"/>
              <w:right w:val="single" w:sz="8" w:space="0" w:color="auto"/>
            </w:tcBorders>
            <w:shd w:val="clear" w:color="auto" w:fill="8EAADB"/>
            <w:vAlign w:val="bottom"/>
          </w:tcPr>
          <w:p w14:paraId="548B191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74F60B2"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3B3D93D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gas</w:t>
            </w:r>
          </w:p>
        </w:tc>
        <w:tc>
          <w:tcPr>
            <w:tcW w:w="4960" w:type="dxa"/>
            <w:tcBorders>
              <w:right w:val="single" w:sz="8" w:space="0" w:color="auto"/>
            </w:tcBorders>
            <w:shd w:val="clear" w:color="auto" w:fill="auto"/>
            <w:vAlign w:val="bottom"/>
          </w:tcPr>
          <w:p w14:paraId="445D464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495E8503"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FB33549" w14:textId="77777777" w:rsidTr="00BC3B7A">
        <w:trPr>
          <w:trHeight w:val="257"/>
        </w:trPr>
        <w:tc>
          <w:tcPr>
            <w:tcW w:w="940" w:type="dxa"/>
            <w:vMerge/>
            <w:tcBorders>
              <w:left w:val="single" w:sz="8" w:space="0" w:color="auto"/>
              <w:right w:val="single" w:sz="8" w:space="0" w:color="auto"/>
            </w:tcBorders>
            <w:shd w:val="clear" w:color="auto" w:fill="8EAADB"/>
            <w:vAlign w:val="bottom"/>
          </w:tcPr>
          <w:p w14:paraId="046FDF4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2D4B4D4"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529F84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Miscugli e soluzioni</w:t>
            </w:r>
          </w:p>
        </w:tc>
        <w:tc>
          <w:tcPr>
            <w:tcW w:w="4960" w:type="dxa"/>
            <w:tcBorders>
              <w:right w:val="single" w:sz="8" w:space="0" w:color="auto"/>
            </w:tcBorders>
            <w:shd w:val="clear" w:color="auto" w:fill="auto"/>
            <w:vAlign w:val="bottom"/>
          </w:tcPr>
          <w:p w14:paraId="76270F7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5389273D"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2BED2294" w14:textId="77777777" w:rsidTr="00BC3B7A">
        <w:trPr>
          <w:trHeight w:val="228"/>
        </w:trPr>
        <w:tc>
          <w:tcPr>
            <w:tcW w:w="940" w:type="dxa"/>
            <w:vMerge/>
            <w:tcBorders>
              <w:left w:val="single" w:sz="8" w:space="0" w:color="auto"/>
              <w:right w:val="single" w:sz="8" w:space="0" w:color="auto"/>
            </w:tcBorders>
            <w:shd w:val="clear" w:color="auto" w:fill="8EAADB"/>
            <w:vAlign w:val="bottom"/>
          </w:tcPr>
          <w:p w14:paraId="291021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AE093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00" w:type="dxa"/>
            <w:tcBorders>
              <w:right w:val="single" w:sz="8" w:space="0" w:color="auto"/>
            </w:tcBorders>
            <w:shd w:val="clear" w:color="auto" w:fill="auto"/>
            <w:vAlign w:val="bottom"/>
          </w:tcPr>
          <w:p w14:paraId="449869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60" w:type="dxa"/>
            <w:tcBorders>
              <w:right w:val="single" w:sz="8" w:space="0" w:color="auto"/>
            </w:tcBorders>
            <w:shd w:val="clear" w:color="auto" w:fill="auto"/>
            <w:vAlign w:val="bottom"/>
          </w:tcPr>
          <w:p w14:paraId="2621C0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00" w:type="dxa"/>
            <w:tcBorders>
              <w:right w:val="single" w:sz="8" w:space="0" w:color="auto"/>
            </w:tcBorders>
            <w:shd w:val="clear" w:color="auto" w:fill="auto"/>
            <w:vAlign w:val="bottom"/>
          </w:tcPr>
          <w:p w14:paraId="77D7C6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89F4325" w14:textId="77777777" w:rsidTr="00BC3B7A">
        <w:trPr>
          <w:trHeight w:val="953"/>
        </w:trPr>
        <w:tc>
          <w:tcPr>
            <w:tcW w:w="940" w:type="dxa"/>
            <w:tcBorders>
              <w:left w:val="single" w:sz="8" w:space="0" w:color="auto"/>
              <w:bottom w:val="single" w:sz="8" w:space="0" w:color="auto"/>
              <w:right w:val="single" w:sz="8" w:space="0" w:color="auto"/>
            </w:tcBorders>
            <w:shd w:val="clear" w:color="auto" w:fill="8EAADB"/>
            <w:vAlign w:val="bottom"/>
          </w:tcPr>
          <w:p w14:paraId="435451D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4D5A4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6306C1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bottom w:val="single" w:sz="8" w:space="0" w:color="auto"/>
              <w:right w:val="single" w:sz="8" w:space="0" w:color="auto"/>
            </w:tcBorders>
            <w:shd w:val="clear" w:color="auto" w:fill="auto"/>
            <w:vAlign w:val="bottom"/>
          </w:tcPr>
          <w:p w14:paraId="153B71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246CAFC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D043648" w14:textId="77777777" w:rsidTr="00BC3B7A">
        <w:trPr>
          <w:trHeight w:val="257"/>
        </w:trPr>
        <w:tc>
          <w:tcPr>
            <w:tcW w:w="940" w:type="dxa"/>
            <w:tcBorders>
              <w:left w:val="single" w:sz="8" w:space="0" w:color="auto"/>
              <w:right w:val="single" w:sz="8" w:space="0" w:color="auto"/>
            </w:tcBorders>
            <w:shd w:val="clear" w:color="auto" w:fill="FFD966"/>
            <w:vAlign w:val="bottom"/>
          </w:tcPr>
          <w:p w14:paraId="10DFDFF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79F2A57"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30284D3C"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ciclo dell’acqua</w:t>
            </w:r>
          </w:p>
        </w:tc>
        <w:tc>
          <w:tcPr>
            <w:tcW w:w="4960" w:type="dxa"/>
            <w:tcBorders>
              <w:right w:val="single" w:sz="8" w:space="0" w:color="auto"/>
            </w:tcBorders>
            <w:shd w:val="clear" w:color="auto" w:fill="auto"/>
            <w:vAlign w:val="bottom"/>
          </w:tcPr>
          <w:p w14:paraId="1527B391"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il ciclo dell’acqua e la sua importanza per la</w:t>
            </w:r>
          </w:p>
        </w:tc>
        <w:tc>
          <w:tcPr>
            <w:tcW w:w="4500" w:type="dxa"/>
            <w:tcBorders>
              <w:right w:val="single" w:sz="8" w:space="0" w:color="auto"/>
            </w:tcBorders>
            <w:shd w:val="clear" w:color="auto" w:fill="auto"/>
            <w:vAlign w:val="bottom"/>
          </w:tcPr>
          <w:p w14:paraId="2F20811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le caratteristiche dell’aria e</w:t>
            </w:r>
          </w:p>
        </w:tc>
      </w:tr>
      <w:tr w:rsidR="0025337B" w:rsidRPr="005422DE" w14:paraId="30498995" w14:textId="77777777" w:rsidTr="00BC3B7A">
        <w:trPr>
          <w:trHeight w:val="209"/>
        </w:trPr>
        <w:tc>
          <w:tcPr>
            <w:tcW w:w="940" w:type="dxa"/>
            <w:tcBorders>
              <w:left w:val="single" w:sz="8" w:space="0" w:color="auto"/>
              <w:right w:val="single" w:sz="8" w:space="0" w:color="auto"/>
            </w:tcBorders>
            <w:shd w:val="clear" w:color="auto" w:fill="FFD966"/>
            <w:vAlign w:val="bottom"/>
          </w:tcPr>
          <w:p w14:paraId="75A3181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CE0CD9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273C6849"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passaggi di stato</w:t>
            </w:r>
          </w:p>
        </w:tc>
        <w:tc>
          <w:tcPr>
            <w:tcW w:w="4960" w:type="dxa"/>
            <w:tcBorders>
              <w:right w:val="single" w:sz="8" w:space="0" w:color="auto"/>
            </w:tcBorders>
            <w:shd w:val="clear" w:color="auto" w:fill="auto"/>
            <w:vAlign w:val="bottom"/>
          </w:tcPr>
          <w:p w14:paraId="53797C1B"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sopravvivenza dei viventi</w:t>
            </w:r>
          </w:p>
        </w:tc>
        <w:tc>
          <w:tcPr>
            <w:tcW w:w="4500" w:type="dxa"/>
            <w:tcBorders>
              <w:right w:val="single" w:sz="8" w:space="0" w:color="auto"/>
            </w:tcBorders>
            <w:shd w:val="clear" w:color="auto" w:fill="auto"/>
            <w:vAlign w:val="bottom"/>
          </w:tcPr>
          <w:p w14:paraId="769AEB8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dell’acqua e la loro importanza per i viventi</w:t>
            </w:r>
          </w:p>
        </w:tc>
      </w:tr>
      <w:tr w:rsidR="0025337B" w:rsidRPr="005422DE" w14:paraId="4332D654" w14:textId="77777777" w:rsidTr="00BC3B7A">
        <w:trPr>
          <w:trHeight w:val="303"/>
        </w:trPr>
        <w:tc>
          <w:tcPr>
            <w:tcW w:w="940" w:type="dxa"/>
            <w:tcBorders>
              <w:left w:val="single" w:sz="8" w:space="0" w:color="auto"/>
              <w:right w:val="single" w:sz="8" w:space="0" w:color="auto"/>
            </w:tcBorders>
            <w:shd w:val="clear" w:color="auto" w:fill="FFD966"/>
            <w:vAlign w:val="bottom"/>
          </w:tcPr>
          <w:p w14:paraId="102FEB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195DF338"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444864F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Calore e temperatura</w:t>
            </w:r>
          </w:p>
        </w:tc>
        <w:tc>
          <w:tcPr>
            <w:tcW w:w="4960" w:type="dxa"/>
            <w:tcBorders>
              <w:right w:val="single" w:sz="8" w:space="0" w:color="auto"/>
            </w:tcBorders>
            <w:shd w:val="clear" w:color="auto" w:fill="auto"/>
            <w:vAlign w:val="bottom"/>
          </w:tcPr>
          <w:p w14:paraId="2856255C" w14:textId="77777777" w:rsidR="0025337B" w:rsidRPr="005422DE" w:rsidRDefault="0025337B" w:rsidP="00BC3B7A">
            <w:pPr>
              <w:spacing w:after="0" w:line="302"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8"/>
                <w:szCs w:val="20"/>
                <w:vertAlign w:val="superscript"/>
                <w:lang w:eastAsia="it-IT"/>
              </w:rPr>
              <w:t></w:t>
            </w:r>
            <w:r w:rsidRPr="005422DE">
              <w:rPr>
                <w:rFonts w:ascii="Comic Sans MS" w:eastAsia="Comic Sans MS" w:hAnsi="Comic Sans MS" w:cs="Arial"/>
                <w:sz w:val="15"/>
                <w:szCs w:val="20"/>
                <w:lang w:eastAsia="it-IT"/>
              </w:rPr>
              <w:t xml:space="preserve">  Conoscere</w:t>
            </w:r>
            <w:proofErr w:type="gramEnd"/>
            <w:r w:rsidRPr="005422DE">
              <w:rPr>
                <w:rFonts w:ascii="Comic Sans MS" w:eastAsia="Comic Sans MS" w:hAnsi="Comic Sans MS" w:cs="Arial"/>
                <w:sz w:val="15"/>
                <w:szCs w:val="20"/>
                <w:lang w:eastAsia="it-IT"/>
              </w:rPr>
              <w:t xml:space="preserve"> le trasformazioni fisiche e i passaggi di stato:</w:t>
            </w:r>
          </w:p>
        </w:tc>
        <w:tc>
          <w:tcPr>
            <w:tcW w:w="4500" w:type="dxa"/>
            <w:tcBorders>
              <w:right w:val="single" w:sz="8" w:space="0" w:color="auto"/>
            </w:tcBorders>
            <w:shd w:val="clear" w:color="auto" w:fill="auto"/>
            <w:vAlign w:val="bottom"/>
          </w:tcPr>
          <w:p w14:paraId="0BE3F4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CAED032" w14:textId="77777777" w:rsidTr="00BC3B7A">
        <w:trPr>
          <w:trHeight w:val="70"/>
        </w:trPr>
        <w:tc>
          <w:tcPr>
            <w:tcW w:w="940" w:type="dxa"/>
            <w:tcBorders>
              <w:left w:val="single" w:sz="8" w:space="0" w:color="auto"/>
              <w:right w:val="single" w:sz="8" w:space="0" w:color="auto"/>
            </w:tcBorders>
            <w:shd w:val="clear" w:color="auto" w:fill="FFD966"/>
            <w:textDirection w:val="btLr"/>
            <w:vAlign w:val="bottom"/>
          </w:tcPr>
          <w:p w14:paraId="10553267" w14:textId="77777777" w:rsidR="0025337B" w:rsidRPr="005422DE" w:rsidRDefault="0025337B" w:rsidP="00BC3B7A">
            <w:pPr>
              <w:spacing w:after="0" w:line="0" w:lineRule="atLeast"/>
              <w:ind w:right="280"/>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40" w:type="dxa"/>
            <w:shd w:val="clear" w:color="auto" w:fill="auto"/>
            <w:vAlign w:val="bottom"/>
          </w:tcPr>
          <w:p w14:paraId="2F7B63C0" w14:textId="77777777" w:rsidR="0025337B" w:rsidRPr="005422DE" w:rsidRDefault="0025337B" w:rsidP="00BC3B7A">
            <w:pPr>
              <w:spacing w:after="0" w:line="70" w:lineRule="exact"/>
              <w:rPr>
                <w:rFonts w:ascii="Wingdings" w:eastAsia="Wingdings" w:hAnsi="Wingdings" w:cs="Arial"/>
                <w:sz w:val="8"/>
                <w:szCs w:val="20"/>
                <w:lang w:eastAsia="it-IT"/>
              </w:rPr>
            </w:pPr>
            <w:r w:rsidRPr="005422DE">
              <w:rPr>
                <w:rFonts w:ascii="Wingdings" w:eastAsia="Wingdings" w:hAnsi="Wingdings" w:cs="Arial"/>
                <w:sz w:val="8"/>
                <w:szCs w:val="20"/>
                <w:lang w:eastAsia="it-IT"/>
              </w:rPr>
              <w:t></w:t>
            </w:r>
          </w:p>
        </w:tc>
        <w:tc>
          <w:tcPr>
            <w:tcW w:w="4700" w:type="dxa"/>
            <w:vMerge w:val="restart"/>
            <w:tcBorders>
              <w:right w:val="single" w:sz="8" w:space="0" w:color="auto"/>
            </w:tcBorders>
            <w:shd w:val="clear" w:color="auto" w:fill="auto"/>
            <w:vAlign w:val="bottom"/>
          </w:tcPr>
          <w:p w14:paraId="2BAE776C"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Solventi e soluzioni</w:t>
            </w:r>
          </w:p>
        </w:tc>
        <w:tc>
          <w:tcPr>
            <w:tcW w:w="4960" w:type="dxa"/>
            <w:vMerge w:val="restart"/>
            <w:tcBorders>
              <w:right w:val="single" w:sz="8" w:space="0" w:color="auto"/>
            </w:tcBorders>
            <w:shd w:val="clear" w:color="auto" w:fill="auto"/>
            <w:vAlign w:val="bottom"/>
          </w:tcPr>
          <w:p w14:paraId="5F282653"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solidificazione, fusione, condensazione, evaporazione,</w:t>
            </w:r>
          </w:p>
        </w:tc>
        <w:tc>
          <w:tcPr>
            <w:tcW w:w="4500" w:type="dxa"/>
            <w:tcBorders>
              <w:right w:val="single" w:sz="8" w:space="0" w:color="auto"/>
            </w:tcBorders>
            <w:shd w:val="clear" w:color="auto" w:fill="auto"/>
            <w:vAlign w:val="bottom"/>
          </w:tcPr>
          <w:p w14:paraId="225331E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75F91600" w14:textId="77777777" w:rsidTr="00BC3B7A">
        <w:trPr>
          <w:trHeight w:val="141"/>
        </w:trPr>
        <w:tc>
          <w:tcPr>
            <w:tcW w:w="940" w:type="dxa"/>
            <w:vMerge w:val="restart"/>
            <w:tcBorders>
              <w:left w:val="single" w:sz="8" w:space="0" w:color="auto"/>
              <w:right w:val="single" w:sz="8" w:space="0" w:color="auto"/>
            </w:tcBorders>
            <w:shd w:val="clear" w:color="auto" w:fill="FFD966"/>
            <w:textDirection w:val="btLr"/>
            <w:vAlign w:val="bottom"/>
          </w:tcPr>
          <w:p w14:paraId="0976077A" w14:textId="77777777" w:rsidR="0025337B" w:rsidRPr="005422DE" w:rsidRDefault="0025337B" w:rsidP="00BC3B7A">
            <w:pPr>
              <w:spacing w:after="0" w:line="0" w:lineRule="atLeast"/>
              <w:ind w:right="14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4</w:t>
            </w:r>
          </w:p>
        </w:tc>
        <w:tc>
          <w:tcPr>
            <w:tcW w:w="340" w:type="dxa"/>
            <w:shd w:val="clear" w:color="auto" w:fill="auto"/>
            <w:vAlign w:val="bottom"/>
          </w:tcPr>
          <w:p w14:paraId="100989C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00" w:type="dxa"/>
            <w:vMerge/>
            <w:tcBorders>
              <w:right w:val="single" w:sz="8" w:space="0" w:color="auto"/>
            </w:tcBorders>
            <w:shd w:val="clear" w:color="auto" w:fill="auto"/>
            <w:vAlign w:val="bottom"/>
          </w:tcPr>
          <w:p w14:paraId="58F80C9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960" w:type="dxa"/>
            <w:vMerge/>
            <w:tcBorders>
              <w:right w:val="single" w:sz="8" w:space="0" w:color="auto"/>
            </w:tcBorders>
            <w:shd w:val="clear" w:color="auto" w:fill="auto"/>
            <w:vAlign w:val="bottom"/>
          </w:tcPr>
          <w:p w14:paraId="3F088AA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00" w:type="dxa"/>
            <w:tcBorders>
              <w:right w:val="single" w:sz="8" w:space="0" w:color="auto"/>
            </w:tcBorders>
            <w:shd w:val="clear" w:color="auto" w:fill="auto"/>
            <w:vAlign w:val="bottom"/>
          </w:tcPr>
          <w:p w14:paraId="45BCC5B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9331FB3" w14:textId="77777777" w:rsidTr="00BC3B7A">
        <w:trPr>
          <w:trHeight w:val="69"/>
        </w:trPr>
        <w:tc>
          <w:tcPr>
            <w:tcW w:w="940" w:type="dxa"/>
            <w:vMerge/>
            <w:tcBorders>
              <w:left w:val="single" w:sz="8" w:space="0" w:color="auto"/>
              <w:right w:val="single" w:sz="8" w:space="0" w:color="auto"/>
            </w:tcBorders>
            <w:shd w:val="clear" w:color="auto" w:fill="FFD966"/>
            <w:vAlign w:val="bottom"/>
          </w:tcPr>
          <w:p w14:paraId="6FCE041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4D80F87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700" w:type="dxa"/>
            <w:tcBorders>
              <w:right w:val="single" w:sz="8" w:space="0" w:color="auto"/>
            </w:tcBorders>
            <w:shd w:val="clear" w:color="auto" w:fill="auto"/>
            <w:vAlign w:val="bottom"/>
          </w:tcPr>
          <w:p w14:paraId="67C9F4E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960" w:type="dxa"/>
            <w:tcBorders>
              <w:right w:val="single" w:sz="8" w:space="0" w:color="auto"/>
            </w:tcBorders>
            <w:shd w:val="clear" w:color="auto" w:fill="auto"/>
            <w:vAlign w:val="bottom"/>
          </w:tcPr>
          <w:p w14:paraId="49C4464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tcBorders>
              <w:right w:val="single" w:sz="8" w:space="0" w:color="auto"/>
            </w:tcBorders>
            <w:shd w:val="clear" w:color="auto" w:fill="auto"/>
            <w:vAlign w:val="bottom"/>
          </w:tcPr>
          <w:p w14:paraId="09C9439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134BED50" w14:textId="77777777" w:rsidTr="00BC3B7A">
        <w:trPr>
          <w:trHeight w:val="187"/>
        </w:trPr>
        <w:tc>
          <w:tcPr>
            <w:tcW w:w="940" w:type="dxa"/>
            <w:vMerge w:val="restart"/>
            <w:tcBorders>
              <w:left w:val="single" w:sz="8" w:space="0" w:color="auto"/>
              <w:right w:val="single" w:sz="8" w:space="0" w:color="auto"/>
            </w:tcBorders>
            <w:shd w:val="clear" w:color="auto" w:fill="FFD966"/>
            <w:textDirection w:val="btLr"/>
            <w:vAlign w:val="bottom"/>
          </w:tcPr>
          <w:p w14:paraId="0953C4B6" w14:textId="77777777" w:rsidR="0025337B" w:rsidRPr="005422DE" w:rsidRDefault="0025337B" w:rsidP="00BC3B7A">
            <w:pPr>
              <w:spacing w:after="0" w:line="0" w:lineRule="atLeast"/>
              <w:ind w:right="141"/>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6DAE33CF" w14:textId="77777777" w:rsidR="0025337B" w:rsidRPr="005422DE" w:rsidRDefault="0025337B" w:rsidP="00BC3B7A">
            <w:pPr>
              <w:spacing w:after="0" w:line="109"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4700" w:type="dxa"/>
            <w:tcBorders>
              <w:right w:val="single" w:sz="8" w:space="0" w:color="auto"/>
            </w:tcBorders>
            <w:shd w:val="clear" w:color="auto" w:fill="auto"/>
            <w:vAlign w:val="bottom"/>
          </w:tcPr>
          <w:p w14:paraId="4F068728"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fenomeni atmosferici</w:t>
            </w:r>
          </w:p>
        </w:tc>
        <w:tc>
          <w:tcPr>
            <w:tcW w:w="4960" w:type="dxa"/>
            <w:tcBorders>
              <w:right w:val="single" w:sz="8" w:space="0" w:color="auto"/>
            </w:tcBorders>
            <w:shd w:val="clear" w:color="auto" w:fill="auto"/>
            <w:vAlign w:val="bottom"/>
          </w:tcPr>
          <w:p w14:paraId="487BE638" w14:textId="77777777" w:rsidR="0025337B" w:rsidRPr="005422DE" w:rsidRDefault="0025337B" w:rsidP="00BC3B7A">
            <w:pPr>
              <w:spacing w:after="0" w:line="18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ebollizione</w:t>
            </w:r>
          </w:p>
        </w:tc>
        <w:tc>
          <w:tcPr>
            <w:tcW w:w="4500" w:type="dxa"/>
            <w:tcBorders>
              <w:right w:val="single" w:sz="8" w:space="0" w:color="auto"/>
            </w:tcBorders>
            <w:shd w:val="clear" w:color="auto" w:fill="auto"/>
            <w:vAlign w:val="bottom"/>
          </w:tcPr>
          <w:p w14:paraId="543BC04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369E077E" w14:textId="77777777" w:rsidTr="00BC3B7A">
        <w:trPr>
          <w:trHeight w:val="338"/>
        </w:trPr>
        <w:tc>
          <w:tcPr>
            <w:tcW w:w="940" w:type="dxa"/>
            <w:vMerge/>
            <w:tcBorders>
              <w:left w:val="single" w:sz="8" w:space="0" w:color="auto"/>
              <w:right w:val="single" w:sz="8" w:space="0" w:color="auto"/>
            </w:tcBorders>
            <w:shd w:val="clear" w:color="auto" w:fill="FFD966"/>
            <w:vAlign w:val="bottom"/>
          </w:tcPr>
          <w:p w14:paraId="62DBCC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5342048"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5BC7266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Energia termica ed elettrica nella vita quotidiana</w:t>
            </w:r>
          </w:p>
        </w:tc>
        <w:tc>
          <w:tcPr>
            <w:tcW w:w="4960" w:type="dxa"/>
            <w:tcBorders>
              <w:right w:val="single" w:sz="8" w:space="0" w:color="auto"/>
            </w:tcBorders>
            <w:shd w:val="clear" w:color="auto" w:fill="auto"/>
            <w:vAlign w:val="bottom"/>
          </w:tcPr>
          <w:p w14:paraId="0218F265"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Riconoscere</w:t>
            </w:r>
            <w:proofErr w:type="gramEnd"/>
            <w:r w:rsidRPr="005422DE">
              <w:rPr>
                <w:rFonts w:ascii="Comic Sans MS" w:eastAsia="Comic Sans MS" w:hAnsi="Comic Sans MS" w:cs="Arial"/>
                <w:sz w:val="16"/>
                <w:szCs w:val="20"/>
                <w:lang w:eastAsia="it-IT"/>
              </w:rPr>
              <w:t xml:space="preserve"> le caratteristiche fisiche dell’aria, anche in</w:t>
            </w:r>
          </w:p>
        </w:tc>
        <w:tc>
          <w:tcPr>
            <w:tcW w:w="4500" w:type="dxa"/>
            <w:tcBorders>
              <w:right w:val="single" w:sz="8" w:space="0" w:color="auto"/>
            </w:tcBorders>
            <w:shd w:val="clear" w:color="auto" w:fill="auto"/>
            <w:vAlign w:val="bottom"/>
          </w:tcPr>
          <w:p w14:paraId="1217D0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DC31691" w14:textId="77777777" w:rsidTr="00BC3B7A">
        <w:trPr>
          <w:trHeight w:val="175"/>
        </w:trPr>
        <w:tc>
          <w:tcPr>
            <w:tcW w:w="940" w:type="dxa"/>
            <w:vMerge/>
            <w:tcBorders>
              <w:left w:val="single" w:sz="8" w:space="0" w:color="auto"/>
              <w:right w:val="single" w:sz="8" w:space="0" w:color="auto"/>
            </w:tcBorders>
            <w:shd w:val="clear" w:color="auto" w:fill="FFD966"/>
            <w:vAlign w:val="bottom"/>
          </w:tcPr>
          <w:p w14:paraId="679233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EC068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666F5B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960" w:type="dxa"/>
            <w:tcBorders>
              <w:right w:val="single" w:sz="8" w:space="0" w:color="auto"/>
            </w:tcBorders>
            <w:shd w:val="clear" w:color="auto" w:fill="auto"/>
            <w:vAlign w:val="bottom"/>
          </w:tcPr>
          <w:p w14:paraId="5918D00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rapporto ai fenomeni atmosferici</w:t>
            </w:r>
          </w:p>
        </w:tc>
        <w:tc>
          <w:tcPr>
            <w:tcW w:w="4500" w:type="dxa"/>
            <w:tcBorders>
              <w:right w:val="single" w:sz="8" w:space="0" w:color="auto"/>
            </w:tcBorders>
            <w:shd w:val="clear" w:color="auto" w:fill="auto"/>
            <w:vAlign w:val="bottom"/>
          </w:tcPr>
          <w:p w14:paraId="27F143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D802D5E" w14:textId="77777777" w:rsidTr="00BC3B7A">
        <w:trPr>
          <w:trHeight w:val="340"/>
        </w:trPr>
        <w:tc>
          <w:tcPr>
            <w:tcW w:w="940" w:type="dxa"/>
            <w:vMerge/>
            <w:tcBorders>
              <w:left w:val="single" w:sz="8" w:space="0" w:color="auto"/>
              <w:right w:val="single" w:sz="8" w:space="0" w:color="auto"/>
            </w:tcBorders>
            <w:shd w:val="clear" w:color="auto" w:fill="FFD966"/>
            <w:vAlign w:val="bottom"/>
          </w:tcPr>
          <w:p w14:paraId="7045A5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AEFA2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1645447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7A5FCF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48A999D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013A1FA" w14:textId="77777777" w:rsidTr="00BC3B7A">
        <w:trPr>
          <w:trHeight w:val="1066"/>
        </w:trPr>
        <w:tc>
          <w:tcPr>
            <w:tcW w:w="940" w:type="dxa"/>
            <w:tcBorders>
              <w:left w:val="single" w:sz="8" w:space="0" w:color="auto"/>
              <w:bottom w:val="single" w:sz="8" w:space="0" w:color="auto"/>
              <w:right w:val="single" w:sz="8" w:space="0" w:color="auto"/>
            </w:tcBorders>
            <w:shd w:val="clear" w:color="auto" w:fill="FFD966"/>
            <w:vAlign w:val="bottom"/>
          </w:tcPr>
          <w:p w14:paraId="29593B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5F4F5A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02589A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bottom w:val="single" w:sz="8" w:space="0" w:color="auto"/>
              <w:right w:val="single" w:sz="8" w:space="0" w:color="auto"/>
            </w:tcBorders>
            <w:shd w:val="clear" w:color="auto" w:fill="auto"/>
            <w:vAlign w:val="bottom"/>
          </w:tcPr>
          <w:p w14:paraId="1C1C3C4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024019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0FF70D4" w14:textId="77777777" w:rsidTr="00BC3B7A">
        <w:trPr>
          <w:trHeight w:val="290"/>
        </w:trPr>
        <w:tc>
          <w:tcPr>
            <w:tcW w:w="940" w:type="dxa"/>
            <w:tcBorders>
              <w:left w:val="single" w:sz="8" w:space="0" w:color="auto"/>
              <w:right w:val="single" w:sz="8" w:space="0" w:color="auto"/>
            </w:tcBorders>
            <w:shd w:val="clear" w:color="auto" w:fill="FF99FF"/>
            <w:vAlign w:val="bottom"/>
          </w:tcPr>
          <w:p w14:paraId="3C39D5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11C4675D"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36BE1C46"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Formazione di ecosistemi</w:t>
            </w:r>
          </w:p>
        </w:tc>
        <w:tc>
          <w:tcPr>
            <w:tcW w:w="4960" w:type="dxa"/>
            <w:tcBorders>
              <w:right w:val="single" w:sz="8" w:space="0" w:color="auto"/>
            </w:tcBorders>
            <w:shd w:val="clear" w:color="auto" w:fill="auto"/>
            <w:vAlign w:val="bottom"/>
          </w:tcPr>
          <w:p w14:paraId="364F79D4"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i fattori dell’equilibrio e dello squilibrio</w:t>
            </w:r>
          </w:p>
        </w:tc>
        <w:tc>
          <w:tcPr>
            <w:tcW w:w="4500" w:type="dxa"/>
            <w:tcBorders>
              <w:right w:val="single" w:sz="8" w:space="0" w:color="auto"/>
            </w:tcBorders>
            <w:shd w:val="clear" w:color="auto" w:fill="auto"/>
            <w:vAlign w:val="bottom"/>
          </w:tcPr>
          <w:p w14:paraId="2201900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comprendere il rapporto tra l’ambiente e</w:t>
            </w:r>
          </w:p>
        </w:tc>
      </w:tr>
      <w:tr w:rsidR="0025337B" w:rsidRPr="005422DE" w14:paraId="2D12704B" w14:textId="77777777" w:rsidTr="00BC3B7A">
        <w:trPr>
          <w:trHeight w:val="175"/>
        </w:trPr>
        <w:tc>
          <w:tcPr>
            <w:tcW w:w="940" w:type="dxa"/>
            <w:tcBorders>
              <w:left w:val="single" w:sz="8" w:space="0" w:color="auto"/>
              <w:right w:val="single" w:sz="8" w:space="0" w:color="auto"/>
            </w:tcBorders>
            <w:shd w:val="clear" w:color="auto" w:fill="FF99FF"/>
            <w:vAlign w:val="bottom"/>
          </w:tcPr>
          <w:p w14:paraId="52983A6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5053C8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24F039A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Alterazione dell’ecosistema: inquinamento ambientale</w:t>
            </w:r>
          </w:p>
        </w:tc>
        <w:tc>
          <w:tcPr>
            <w:tcW w:w="4960" w:type="dxa"/>
            <w:tcBorders>
              <w:right w:val="single" w:sz="8" w:space="0" w:color="auto"/>
            </w:tcBorders>
            <w:shd w:val="clear" w:color="auto" w:fill="auto"/>
            <w:vAlign w:val="bottom"/>
          </w:tcPr>
          <w:p w14:paraId="2EE1568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ambientale</w:t>
            </w:r>
          </w:p>
        </w:tc>
        <w:tc>
          <w:tcPr>
            <w:tcW w:w="4500" w:type="dxa"/>
            <w:tcBorders>
              <w:right w:val="single" w:sz="8" w:space="0" w:color="auto"/>
            </w:tcBorders>
            <w:shd w:val="clear" w:color="auto" w:fill="auto"/>
            <w:vAlign w:val="bottom"/>
          </w:tcPr>
          <w:p w14:paraId="15C120C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l’uomo</w:t>
            </w:r>
          </w:p>
        </w:tc>
      </w:tr>
      <w:tr w:rsidR="0025337B" w:rsidRPr="005422DE" w14:paraId="4668D264" w14:textId="77777777" w:rsidTr="00BC3B7A">
        <w:trPr>
          <w:trHeight w:val="338"/>
        </w:trPr>
        <w:tc>
          <w:tcPr>
            <w:tcW w:w="940" w:type="dxa"/>
            <w:tcBorders>
              <w:left w:val="single" w:sz="8" w:space="0" w:color="auto"/>
              <w:right w:val="single" w:sz="8" w:space="0" w:color="auto"/>
            </w:tcBorders>
            <w:shd w:val="clear" w:color="auto" w:fill="FF99FF"/>
            <w:vAlign w:val="bottom"/>
          </w:tcPr>
          <w:p w14:paraId="376AC1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158CD25E"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700" w:type="dxa"/>
            <w:tcBorders>
              <w:right w:val="single" w:sz="8" w:space="0" w:color="auto"/>
            </w:tcBorders>
            <w:shd w:val="clear" w:color="auto" w:fill="auto"/>
            <w:vAlign w:val="bottom"/>
          </w:tcPr>
          <w:p w14:paraId="566F155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riciclaggio dei materiali</w:t>
            </w:r>
          </w:p>
        </w:tc>
        <w:tc>
          <w:tcPr>
            <w:tcW w:w="4960" w:type="dxa"/>
            <w:tcBorders>
              <w:right w:val="single" w:sz="8" w:space="0" w:color="auto"/>
            </w:tcBorders>
            <w:shd w:val="clear" w:color="auto" w:fill="auto"/>
            <w:vAlign w:val="bottom"/>
          </w:tcPr>
          <w:p w14:paraId="7E92CFD2"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Conoscere</w:t>
            </w:r>
            <w:proofErr w:type="gramEnd"/>
            <w:r w:rsidRPr="005422DE">
              <w:rPr>
                <w:rFonts w:ascii="Comic Sans MS" w:eastAsia="Comic Sans MS" w:hAnsi="Comic Sans MS" w:cs="Arial"/>
                <w:sz w:val="16"/>
                <w:szCs w:val="20"/>
                <w:lang w:eastAsia="it-IT"/>
              </w:rPr>
              <w:t xml:space="preserve"> i macro-sistemi derivanti da squilibri mondiali</w:t>
            </w:r>
          </w:p>
        </w:tc>
        <w:tc>
          <w:tcPr>
            <w:tcW w:w="4500" w:type="dxa"/>
            <w:tcBorders>
              <w:right w:val="single" w:sz="8" w:space="0" w:color="auto"/>
            </w:tcBorders>
            <w:shd w:val="clear" w:color="auto" w:fill="auto"/>
            <w:vAlign w:val="bottom"/>
          </w:tcPr>
          <w:p w14:paraId="613B98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EA148BC" w14:textId="77777777" w:rsidTr="00BC3B7A">
        <w:trPr>
          <w:trHeight w:val="175"/>
        </w:trPr>
        <w:tc>
          <w:tcPr>
            <w:tcW w:w="940" w:type="dxa"/>
            <w:vMerge w:val="restart"/>
            <w:tcBorders>
              <w:left w:val="single" w:sz="8" w:space="0" w:color="auto"/>
              <w:right w:val="single" w:sz="8" w:space="0" w:color="auto"/>
            </w:tcBorders>
            <w:shd w:val="clear" w:color="auto" w:fill="FF99FF"/>
            <w:textDirection w:val="btLr"/>
            <w:vAlign w:val="bottom"/>
          </w:tcPr>
          <w:p w14:paraId="3E5C0DCF" w14:textId="77777777" w:rsidR="0025337B" w:rsidRPr="005422DE" w:rsidRDefault="0025337B" w:rsidP="00BC3B7A">
            <w:pPr>
              <w:spacing w:after="0" w:line="239" w:lineRule="auto"/>
              <w:ind w:right="169"/>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5</w:t>
            </w:r>
          </w:p>
        </w:tc>
        <w:tc>
          <w:tcPr>
            <w:tcW w:w="340" w:type="dxa"/>
            <w:shd w:val="clear" w:color="auto" w:fill="auto"/>
            <w:vAlign w:val="bottom"/>
          </w:tcPr>
          <w:p w14:paraId="6C8AA2F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1D9B366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Problemi ambientali mondiali</w:t>
            </w:r>
          </w:p>
        </w:tc>
        <w:tc>
          <w:tcPr>
            <w:tcW w:w="4960" w:type="dxa"/>
            <w:tcBorders>
              <w:right w:val="single" w:sz="8" w:space="0" w:color="auto"/>
            </w:tcBorders>
            <w:shd w:val="clear" w:color="auto" w:fill="auto"/>
            <w:vAlign w:val="bottom"/>
          </w:tcPr>
          <w:p w14:paraId="6683B2C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(abbattimenti di foreste, mortalità infantile,</w:t>
            </w:r>
          </w:p>
        </w:tc>
        <w:tc>
          <w:tcPr>
            <w:tcW w:w="4500" w:type="dxa"/>
            <w:tcBorders>
              <w:right w:val="single" w:sz="8" w:space="0" w:color="auto"/>
            </w:tcBorders>
            <w:shd w:val="clear" w:color="auto" w:fill="auto"/>
            <w:vAlign w:val="bottom"/>
          </w:tcPr>
          <w:p w14:paraId="656DC16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708C7B5" w14:textId="77777777" w:rsidTr="00BC3B7A">
        <w:trPr>
          <w:trHeight w:val="192"/>
        </w:trPr>
        <w:tc>
          <w:tcPr>
            <w:tcW w:w="940" w:type="dxa"/>
            <w:vMerge/>
            <w:tcBorders>
              <w:left w:val="single" w:sz="8" w:space="0" w:color="auto"/>
              <w:right w:val="single" w:sz="8" w:space="0" w:color="auto"/>
            </w:tcBorders>
            <w:shd w:val="clear" w:color="auto" w:fill="FF99FF"/>
            <w:vAlign w:val="bottom"/>
          </w:tcPr>
          <w:p w14:paraId="4C70369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07EB97C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00" w:type="dxa"/>
            <w:tcBorders>
              <w:right w:val="single" w:sz="8" w:space="0" w:color="auto"/>
            </w:tcBorders>
            <w:shd w:val="clear" w:color="auto" w:fill="auto"/>
            <w:vAlign w:val="bottom"/>
          </w:tcPr>
          <w:p w14:paraId="742A5AF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960" w:type="dxa"/>
            <w:vMerge w:val="restart"/>
            <w:tcBorders>
              <w:right w:val="single" w:sz="8" w:space="0" w:color="auto"/>
            </w:tcBorders>
            <w:shd w:val="clear" w:color="auto" w:fill="auto"/>
            <w:vAlign w:val="bottom"/>
          </w:tcPr>
          <w:p w14:paraId="17F1E13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sottosviluppo, ecc.)</w:t>
            </w:r>
          </w:p>
        </w:tc>
        <w:tc>
          <w:tcPr>
            <w:tcW w:w="4500" w:type="dxa"/>
            <w:tcBorders>
              <w:right w:val="single" w:sz="8" w:space="0" w:color="auto"/>
            </w:tcBorders>
            <w:shd w:val="clear" w:color="auto" w:fill="auto"/>
            <w:vAlign w:val="bottom"/>
          </w:tcPr>
          <w:p w14:paraId="35591F0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2B6EB92F" w14:textId="77777777" w:rsidTr="00BC3B7A">
        <w:trPr>
          <w:trHeight w:val="64"/>
        </w:trPr>
        <w:tc>
          <w:tcPr>
            <w:tcW w:w="940" w:type="dxa"/>
            <w:vMerge w:val="restart"/>
            <w:tcBorders>
              <w:left w:val="single" w:sz="8" w:space="0" w:color="auto"/>
              <w:right w:val="single" w:sz="8" w:space="0" w:color="auto"/>
            </w:tcBorders>
            <w:shd w:val="clear" w:color="auto" w:fill="FF99FF"/>
            <w:textDirection w:val="btLr"/>
            <w:vAlign w:val="bottom"/>
          </w:tcPr>
          <w:p w14:paraId="66E23501" w14:textId="77777777" w:rsidR="0025337B" w:rsidRPr="005422DE" w:rsidRDefault="0025337B" w:rsidP="00BC3B7A">
            <w:pPr>
              <w:spacing w:after="0" w:line="0" w:lineRule="atLeast"/>
              <w:ind w:right="141"/>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40" w:type="dxa"/>
            <w:shd w:val="clear" w:color="auto" w:fill="auto"/>
            <w:vAlign w:val="bottom"/>
          </w:tcPr>
          <w:p w14:paraId="0F1867C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700" w:type="dxa"/>
            <w:tcBorders>
              <w:right w:val="single" w:sz="8" w:space="0" w:color="auto"/>
            </w:tcBorders>
            <w:shd w:val="clear" w:color="auto" w:fill="auto"/>
            <w:vAlign w:val="bottom"/>
          </w:tcPr>
          <w:p w14:paraId="365296F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960" w:type="dxa"/>
            <w:vMerge/>
            <w:tcBorders>
              <w:right w:val="single" w:sz="8" w:space="0" w:color="auto"/>
            </w:tcBorders>
            <w:shd w:val="clear" w:color="auto" w:fill="auto"/>
            <w:vAlign w:val="bottom"/>
          </w:tcPr>
          <w:p w14:paraId="1976286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00" w:type="dxa"/>
            <w:tcBorders>
              <w:right w:val="single" w:sz="8" w:space="0" w:color="auto"/>
            </w:tcBorders>
            <w:shd w:val="clear" w:color="auto" w:fill="auto"/>
            <w:vAlign w:val="bottom"/>
          </w:tcPr>
          <w:p w14:paraId="64F87A0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52A67ECA" w14:textId="77777777" w:rsidTr="00BC3B7A">
        <w:trPr>
          <w:trHeight w:val="977"/>
        </w:trPr>
        <w:tc>
          <w:tcPr>
            <w:tcW w:w="940" w:type="dxa"/>
            <w:vMerge/>
            <w:tcBorders>
              <w:left w:val="single" w:sz="8" w:space="0" w:color="auto"/>
              <w:right w:val="single" w:sz="8" w:space="0" w:color="auto"/>
            </w:tcBorders>
            <w:shd w:val="clear" w:color="auto" w:fill="FF99FF"/>
            <w:vAlign w:val="bottom"/>
          </w:tcPr>
          <w:p w14:paraId="51C31A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4EE35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019572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right w:val="single" w:sz="8" w:space="0" w:color="auto"/>
            </w:tcBorders>
            <w:shd w:val="clear" w:color="auto" w:fill="auto"/>
            <w:vAlign w:val="bottom"/>
          </w:tcPr>
          <w:p w14:paraId="5D45F0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5F1563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E341A3E" w14:textId="77777777" w:rsidTr="00BC3B7A">
        <w:trPr>
          <w:trHeight w:val="943"/>
        </w:trPr>
        <w:tc>
          <w:tcPr>
            <w:tcW w:w="940" w:type="dxa"/>
            <w:tcBorders>
              <w:left w:val="single" w:sz="8" w:space="0" w:color="auto"/>
              <w:bottom w:val="single" w:sz="8" w:space="0" w:color="auto"/>
              <w:right w:val="single" w:sz="8" w:space="0" w:color="auto"/>
            </w:tcBorders>
            <w:shd w:val="clear" w:color="auto" w:fill="FF99FF"/>
            <w:vAlign w:val="bottom"/>
          </w:tcPr>
          <w:p w14:paraId="585AFE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35E141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1DA600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tcBorders>
              <w:bottom w:val="single" w:sz="8" w:space="0" w:color="auto"/>
              <w:right w:val="single" w:sz="8" w:space="0" w:color="auto"/>
            </w:tcBorders>
            <w:shd w:val="clear" w:color="auto" w:fill="auto"/>
            <w:vAlign w:val="bottom"/>
          </w:tcPr>
          <w:p w14:paraId="0478D2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2A1EE4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2FDFAEDE"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33443552"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49" w:name="page57"/>
      <w:bookmarkEnd w:id="49"/>
      <w:r>
        <w:rPr>
          <w:rFonts w:ascii="Times New Roman" w:eastAsia="Times New Roman" w:hAnsi="Times New Roman" w:cs="Arial"/>
          <w:noProof/>
          <w:sz w:val="24"/>
          <w:szCs w:val="20"/>
          <w:lang w:eastAsia="it-IT"/>
        </w:rPr>
        <w:lastRenderedPageBreak/>
        <w:drawing>
          <wp:anchor distT="0" distB="0" distL="114300" distR="114300" simplePos="0" relativeHeight="251820032" behindDoc="1" locked="0" layoutInCell="0" allowOverlap="1" wp14:anchorId="14D201FF" wp14:editId="57A3447D">
            <wp:simplePos x="0" y="0"/>
            <wp:positionH relativeFrom="page">
              <wp:posOffset>457200</wp:posOffset>
            </wp:positionH>
            <wp:positionV relativeFrom="page">
              <wp:posOffset>457200</wp:posOffset>
            </wp:positionV>
            <wp:extent cx="9779635" cy="1135380"/>
            <wp:effectExtent l="0" t="0" r="0" b="7620"/>
            <wp:wrapNone/>
            <wp:docPr id="833" name="Immagin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35380"/>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SCIENZE</w:t>
      </w:r>
    </w:p>
    <w:p w14:paraId="5ABE46E1"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21056" behindDoc="1" locked="0" layoutInCell="0" allowOverlap="1" wp14:anchorId="2D8759BC" wp14:editId="3C8A5178">
                <wp:simplePos x="0" y="0"/>
                <wp:positionH relativeFrom="column">
                  <wp:posOffset>5715</wp:posOffset>
                </wp:positionH>
                <wp:positionV relativeFrom="paragraph">
                  <wp:posOffset>33655</wp:posOffset>
                </wp:positionV>
                <wp:extent cx="9767570" cy="0"/>
                <wp:effectExtent l="34290" t="29210" r="37465" b="37465"/>
                <wp:wrapNone/>
                <wp:docPr id="832" name="Connettore 1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8C3FA" id="Connettore 1 832"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6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CeKwIAAE4EAAAOAAAAZHJzL2Uyb0RvYy54bWysVE2P2yAQvVfqf0Dcs7azzpe1zqq1k162&#10;baTd/gACOEbFgIDEiar+9w44jnbbS1X1ggdm5vFm5uGHx3Mn0YlbJ7QqcXaXYsQV1UyoQ4m/vWwn&#10;S4ycJ4oRqRUv8YU7/Lh+/+6hNwWf6lZLxi0CEOWK3pS49d4USeJoyzvi7rThCpyNth3xsLWHhFnS&#10;A3onk2mazpNeW2asptw5OK0HJ15H/Kbh1H9tGsc9kiUGbj6uNq77sCbrB1IcLDGtoFca5B9YdEQo&#10;uPQGVRNP0NGKP6A6Qa12uvF3VHeJbhpBeawBqsnS36p5bonhsRZojjO3Nrn/B0u/nHYWCVbi5f0U&#10;I0U6GFKlleLea8tRhsI5dKk3roDgSu1sqJOe1bN50vS7Q0pXLVEHHtm+XAwAZCEjeZMSNs7AXfv+&#10;s2YQQ45ex5adG9sFSGgGOsfJXG6T4WePKByuFvPFbAEDpKMvIcWYaKzzn7juUDBKLIUKTSMFOT05&#10;H4iQYgwJx0pvhZRx8FKhvsSzxSrLYobTUrDgDXHOHvaVtOhEQDvb/GO6vI9lged1WICuiWuHuOga&#10;VGX1UbF4TcsJ21xtT4QcbKAlVbgIigSiV2tQzY9VutosN8t8kk/nm0me1vXkw7bKJ/NttpjV93VV&#10;1dnPwDnLi1YwxlWgPSo4y/9OIde3NGjvpuFbg5K36LGTQHb8RtJxymGwg0T2ml12dpw+iDYGXx9Y&#10;eBWv92C//g2sfwEAAP//AwBQSwMEFAAGAAgAAAAhAPeY5snYAAAABQEAAA8AAABkcnMvZG93bnJl&#10;di54bWxMjs1OwzAQhO9IvIO1SNyoU9qiNsSpAJWeoYDguI2XJMJeR1mnDW+PywWO86OZr1iP3qkD&#10;9dIGNjCdZKCIq2Bbrg28vjxeLUFJRLboApOBbxJYl+dnBeY2HPmZDrtYqzTCkqOBJsYu11qqhjzK&#10;JHTEKfsMvceYZF9r2+MxjXunr7PsRntsOT002NFDQ9XXbvAGnrZzJx9x/maXw7vfbGTstu29MZcX&#10;490tqEhj/CvDCT+hQ5mY9mFgK8oZWKWegcUM1ClczFZTUPtfQ5eF/k9f/gAAAP//AwBQSwECLQAU&#10;AAYACAAAACEAtoM4kv4AAADhAQAAEwAAAAAAAAAAAAAAAAAAAAAAW0NvbnRlbnRfVHlwZXNdLnht&#10;bFBLAQItABQABgAIAAAAIQA4/SH/1gAAAJQBAAALAAAAAAAAAAAAAAAAAC8BAABfcmVscy8ucmVs&#10;c1BLAQItABQABgAIAAAAIQDbVHCeKwIAAE4EAAAOAAAAAAAAAAAAAAAAAC4CAABkcnMvZTJvRG9j&#10;LnhtbFBLAQItABQABgAIAAAAIQD3mObJ2AAAAAUBAAAPAAAAAAAAAAAAAAAAAIUEAABkcnMvZG93&#10;bnJldi54bWxQSwUGAAAAAAQABADzAAAAigU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22080" behindDoc="1" locked="0" layoutInCell="0" allowOverlap="1" wp14:anchorId="21645012" wp14:editId="20609676">
                <wp:simplePos x="0" y="0"/>
                <wp:positionH relativeFrom="column">
                  <wp:posOffset>9707880</wp:posOffset>
                </wp:positionH>
                <wp:positionV relativeFrom="paragraph">
                  <wp:posOffset>68580</wp:posOffset>
                </wp:positionV>
                <wp:extent cx="65405" cy="318770"/>
                <wp:effectExtent l="1905" t="0" r="0" b="0"/>
                <wp:wrapNone/>
                <wp:docPr id="831" name="Rettangolo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D85A1" id="Rettangolo 831" o:spid="_x0000_s1026" style="position:absolute;margin-left:764.4pt;margin-top:5.4pt;width:5.15pt;height:25.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IeKAIAAD8EAAAOAAAAZHJzL2Uyb0RvYy54bWysU9tu2zAMfR+wfxD0vthJkyYx4hRFLsOA&#10;bivW7QMUWbaFyaJGKXGyry8tJ1267WmYHgRRpI4OD8nF3bEx7KDQa7A5Hw5SzpSVUGhb5fzb1+27&#10;GWc+CFsIA1bl/KQ8v1u+fbNoXaZGUIMpFDICsT5rXc7rEFyWJF7WqhF+AE5ZcpaAjQhkYpUUKFpC&#10;b0wyStPbpAUsHIJU3tPtunfyZcQvSyXD57L0KjCTc+IW4o5x33V7slyIrELhai3PNMQ/sGiEtvTp&#10;C9RaBMH2qP+AarRE8FCGgYQmgbLUUsUcKJth+ls2T7VwKuZC4nj3IpP/f7Dy0+ERmS5yPrsZcmZF&#10;Q0X6ogKVrAIDrLsljVrnMwp9co/YZendA8jvnllY1RSo7hGhrZUoiFmMT1496AxPT9mu/QgFfSD2&#10;AaJcxxKbDpCEYMdYldNLVdQxMEmXt5NxOuFMkudmOJtOY9ESkV3eOvThvYKGdYecI9U8YovDgw/E&#10;nUIvIZE7GF1stTHRwGq3MsgOgvpjM9ps1/MuXXrir8OMZW3O55PRJCK/8vlriG1cf4NodKBGN7oh&#10;pdNu9a3XibaxRWzDILTpz/S/sUTjIlxfgB0UJxIRoe9imjo61IA/OWupg3Puf+wFKs7MB0uFmA/H&#10;467lozGeTEdk4LVnd+0RVhJUzgNn/XEV+jHZO9RVTT8NY+4W7ql4pY7Kdvx6Vmey1KVRvfNEdWNw&#10;bceoX3O/fAYAAP//AwBQSwMEFAAGAAgAAAAhAMUAzQHdAAAACwEAAA8AAABkcnMvZG93bnJldi54&#10;bWxMjzFvwjAQhfdK/Q/WIXUrdiggmsZBqFLHDtAMjEds4ojYjmxD3P76HlM73T29p3ffVdtsB3bT&#10;IfbeSSjmAph2rVe96yQ0Xx/PG2AxoVM4eKclfOsI2/rxocJS+cnt9e2QOkYlLpYowaQ0lpzH1miL&#10;ce5H7cg7+2AxkQwdVwEnKrcDXwix5hZ7RxcMjvrd6PZyuFoJy599xM8emykvz8H6nQnNMUv5NMu7&#10;N2BJ5/QXhjs+oUNNTCd/dSqygfRqsSH2RJugeU+sXl4LYCcJ60IAryv+/4f6FwAA//8DAFBLAQIt&#10;ABQABgAIAAAAIQC2gziS/gAAAOEBAAATAAAAAAAAAAAAAAAAAAAAAABbQ29udGVudF9UeXBlc10u&#10;eG1sUEsBAi0AFAAGAAgAAAAhADj9If/WAAAAlAEAAAsAAAAAAAAAAAAAAAAALwEAAF9yZWxzLy5y&#10;ZWxzUEsBAi0AFAAGAAgAAAAhAHhuQh4oAgAAPwQAAA4AAAAAAAAAAAAAAAAALgIAAGRycy9lMm9E&#10;b2MueG1sUEsBAi0AFAAGAAgAAAAhAMUAzQHdAAAACwEAAA8AAAAAAAAAAAAAAAAAggQAAGRycy9k&#10;b3ducmV2LnhtbFBLBQYAAAAABAAEAPMAAACMBQAAAAA=&#10;" o:allowincell="f" fillcolor="#e2efd9" strokecolor="white"/>
            </w:pict>
          </mc:Fallback>
        </mc:AlternateContent>
      </w:r>
    </w:p>
    <w:p w14:paraId="50B21980"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478F121" wp14:editId="1EC744AD">
            <wp:extent cx="66675" cy="314325"/>
            <wp:effectExtent l="0" t="0" r="9525" b="9525"/>
            <wp:docPr id="577" name="Immagin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5B8935B0" w14:textId="77777777" w:rsidR="0025337B" w:rsidRPr="005422DE" w:rsidRDefault="0025337B" w:rsidP="0025337B">
      <w:pPr>
        <w:spacing w:after="0" w:line="7"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823104" behindDoc="1" locked="0" layoutInCell="0" allowOverlap="1" wp14:anchorId="5DA2517A" wp14:editId="371C8ABD">
            <wp:simplePos x="0" y="0"/>
            <wp:positionH relativeFrom="column">
              <wp:posOffset>6350</wp:posOffset>
            </wp:positionH>
            <wp:positionV relativeFrom="paragraph">
              <wp:posOffset>-317500</wp:posOffset>
            </wp:positionV>
            <wp:extent cx="9767570" cy="678180"/>
            <wp:effectExtent l="0" t="0" r="0" b="0"/>
            <wp:wrapNone/>
            <wp:docPr id="830" name="Immagin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6781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24128" behindDoc="1" locked="0" layoutInCell="0" allowOverlap="1" wp14:anchorId="5D035132" wp14:editId="634ED184">
            <wp:simplePos x="0" y="0"/>
            <wp:positionH relativeFrom="column">
              <wp:posOffset>6350</wp:posOffset>
            </wp:positionH>
            <wp:positionV relativeFrom="paragraph">
              <wp:posOffset>-317500</wp:posOffset>
            </wp:positionV>
            <wp:extent cx="9767570" cy="678180"/>
            <wp:effectExtent l="0" t="0" r="5080" b="7620"/>
            <wp:wrapNone/>
            <wp:docPr id="829" name="Immagin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678180"/>
                    </a:xfrm>
                    <a:prstGeom prst="rect">
                      <a:avLst/>
                    </a:prstGeom>
                    <a:noFill/>
                  </pic:spPr>
                </pic:pic>
              </a:graphicData>
            </a:graphic>
            <wp14:sizeRelH relativeFrom="page">
              <wp14:pctWidth>0</wp14:pctWidth>
            </wp14:sizeRelH>
            <wp14:sizeRelV relativeFrom="page">
              <wp14:pctHeight>0</wp14:pctHeight>
            </wp14:sizeRelV>
          </wp:anchor>
        </w:drawing>
      </w:r>
    </w:p>
    <w:p w14:paraId="39DD9A3F"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ESPLORARE E DESCRIVERE OGGETTI E MATERIALI</w:t>
      </w:r>
    </w:p>
    <w:p w14:paraId="05733FA7" w14:textId="77777777" w:rsidR="0025337B" w:rsidRPr="005422DE" w:rsidRDefault="0025337B" w:rsidP="0025337B">
      <w:pPr>
        <w:spacing w:after="0" w:line="205" w:lineRule="exact"/>
        <w:rPr>
          <w:rFonts w:ascii="Times New Roman" w:eastAsia="Times New Roman" w:hAnsi="Times New Roman" w:cs="Arial"/>
          <w:sz w:val="20"/>
          <w:szCs w:val="20"/>
          <w:lang w:eastAsia="it-IT"/>
        </w:rPr>
      </w:pPr>
    </w:p>
    <w:tbl>
      <w:tblPr>
        <w:tblW w:w="0" w:type="auto"/>
        <w:tblInd w:w="10" w:type="dxa"/>
        <w:tblLayout w:type="fixed"/>
        <w:tblCellMar>
          <w:left w:w="0" w:type="dxa"/>
          <w:right w:w="0" w:type="dxa"/>
        </w:tblCellMar>
        <w:tblLook w:val="0000" w:firstRow="0" w:lastRow="0" w:firstColumn="0" w:lastColumn="0" w:noHBand="0" w:noVBand="0"/>
      </w:tblPr>
      <w:tblGrid>
        <w:gridCol w:w="160"/>
        <w:gridCol w:w="600"/>
        <w:gridCol w:w="180"/>
        <w:gridCol w:w="340"/>
        <w:gridCol w:w="4560"/>
        <w:gridCol w:w="140"/>
        <w:gridCol w:w="80"/>
        <w:gridCol w:w="240"/>
        <w:gridCol w:w="4500"/>
        <w:gridCol w:w="140"/>
        <w:gridCol w:w="80"/>
        <w:gridCol w:w="4420"/>
      </w:tblGrid>
      <w:tr w:rsidR="0025337B" w:rsidRPr="005422DE" w14:paraId="7D71850B" w14:textId="77777777" w:rsidTr="00BC3B7A">
        <w:trPr>
          <w:trHeight w:val="319"/>
        </w:trPr>
        <w:tc>
          <w:tcPr>
            <w:tcW w:w="160" w:type="dxa"/>
            <w:tcBorders>
              <w:top w:val="single" w:sz="8" w:space="0" w:color="auto"/>
              <w:left w:val="single" w:sz="8" w:space="0" w:color="auto"/>
            </w:tcBorders>
            <w:shd w:val="clear" w:color="auto" w:fill="D6E3BC"/>
            <w:vAlign w:val="bottom"/>
          </w:tcPr>
          <w:p w14:paraId="315D98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6EA4AE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top w:val="single" w:sz="8" w:space="0" w:color="auto"/>
              <w:right w:val="single" w:sz="8" w:space="0" w:color="auto"/>
            </w:tcBorders>
            <w:shd w:val="clear" w:color="auto" w:fill="D6E3BC"/>
            <w:vAlign w:val="bottom"/>
          </w:tcPr>
          <w:p w14:paraId="3ECCF3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579888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11A6D66D"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487CC6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FBD4B4"/>
            <w:vAlign w:val="bottom"/>
          </w:tcPr>
          <w:p w14:paraId="75D136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FBD4B4"/>
            <w:vAlign w:val="bottom"/>
          </w:tcPr>
          <w:p w14:paraId="7632BE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tcBorders>
            <w:shd w:val="clear" w:color="auto" w:fill="FBD4B4"/>
            <w:vAlign w:val="bottom"/>
          </w:tcPr>
          <w:p w14:paraId="13D1D506"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top w:val="single" w:sz="8" w:space="0" w:color="auto"/>
              <w:right w:val="single" w:sz="8" w:space="0" w:color="auto"/>
            </w:tcBorders>
            <w:shd w:val="clear" w:color="auto" w:fill="FBD4B4"/>
            <w:vAlign w:val="bottom"/>
          </w:tcPr>
          <w:p w14:paraId="73E5F0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5746E2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top w:val="single" w:sz="8" w:space="0" w:color="auto"/>
              <w:right w:val="single" w:sz="8" w:space="0" w:color="auto"/>
            </w:tcBorders>
            <w:shd w:val="clear" w:color="auto" w:fill="CCC0D9"/>
            <w:vAlign w:val="bottom"/>
          </w:tcPr>
          <w:p w14:paraId="556421CC"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59341DDD" w14:textId="77777777" w:rsidTr="00BC3B7A">
        <w:trPr>
          <w:trHeight w:val="254"/>
        </w:trPr>
        <w:tc>
          <w:tcPr>
            <w:tcW w:w="160" w:type="dxa"/>
            <w:tcBorders>
              <w:left w:val="single" w:sz="8" w:space="0" w:color="auto"/>
              <w:bottom w:val="single" w:sz="8" w:space="0" w:color="D6E3BC"/>
            </w:tcBorders>
            <w:shd w:val="clear" w:color="auto" w:fill="D6E3BC"/>
            <w:vAlign w:val="bottom"/>
          </w:tcPr>
          <w:p w14:paraId="0709F37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tcBorders>
              <w:bottom w:val="single" w:sz="8" w:space="0" w:color="D6E3BC"/>
            </w:tcBorders>
            <w:shd w:val="clear" w:color="auto" w:fill="D6E3BC"/>
            <w:vAlign w:val="bottom"/>
          </w:tcPr>
          <w:p w14:paraId="23CD77B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bottom w:val="single" w:sz="8" w:space="0" w:color="D6E3BC"/>
              <w:right w:val="single" w:sz="8" w:space="0" w:color="auto"/>
            </w:tcBorders>
            <w:shd w:val="clear" w:color="auto" w:fill="D6E3BC"/>
            <w:vAlign w:val="bottom"/>
          </w:tcPr>
          <w:p w14:paraId="1C777C4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D6E3BC"/>
            <w:vAlign w:val="bottom"/>
          </w:tcPr>
          <w:p w14:paraId="2EE6A75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tcBorders>
              <w:bottom w:val="single" w:sz="8" w:space="0" w:color="auto"/>
            </w:tcBorders>
            <w:shd w:val="clear" w:color="auto" w:fill="D6E3BC"/>
            <w:vAlign w:val="bottom"/>
          </w:tcPr>
          <w:p w14:paraId="61AEE41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D6E3BC"/>
            <w:vAlign w:val="bottom"/>
          </w:tcPr>
          <w:p w14:paraId="0D71094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FBD4B4"/>
            <w:vAlign w:val="bottom"/>
          </w:tcPr>
          <w:p w14:paraId="447D576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gridSpan w:val="2"/>
            <w:tcBorders>
              <w:bottom w:val="single" w:sz="8" w:space="0" w:color="auto"/>
            </w:tcBorders>
            <w:shd w:val="clear" w:color="auto" w:fill="FBD4B4"/>
            <w:vAlign w:val="bottom"/>
          </w:tcPr>
          <w:p w14:paraId="178F2B9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FBD4B4"/>
            <w:vAlign w:val="bottom"/>
          </w:tcPr>
          <w:p w14:paraId="6A880E8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CCC0D9"/>
            <w:vAlign w:val="bottom"/>
          </w:tcPr>
          <w:p w14:paraId="00A2469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bottom w:val="single" w:sz="8" w:space="0" w:color="auto"/>
              <w:right w:val="single" w:sz="8" w:space="0" w:color="auto"/>
            </w:tcBorders>
            <w:shd w:val="clear" w:color="auto" w:fill="CCC0D9"/>
            <w:vAlign w:val="bottom"/>
          </w:tcPr>
          <w:p w14:paraId="6C7B81EC"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CD3AD52" w14:textId="77777777" w:rsidTr="00BC3B7A">
        <w:trPr>
          <w:trHeight w:val="290"/>
        </w:trPr>
        <w:tc>
          <w:tcPr>
            <w:tcW w:w="160" w:type="dxa"/>
            <w:tcBorders>
              <w:left w:val="single" w:sz="8" w:space="0" w:color="auto"/>
            </w:tcBorders>
            <w:shd w:val="clear" w:color="auto" w:fill="D6E3BC"/>
            <w:vAlign w:val="bottom"/>
          </w:tcPr>
          <w:p w14:paraId="3F6A98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val="restart"/>
            <w:shd w:val="clear" w:color="auto" w:fill="D6E3BC"/>
            <w:textDirection w:val="btLr"/>
            <w:vAlign w:val="bottom"/>
          </w:tcPr>
          <w:p w14:paraId="776F11AF" w14:textId="77777777" w:rsidR="0025337B" w:rsidRPr="005422DE" w:rsidRDefault="0025337B" w:rsidP="00BC3B7A">
            <w:pPr>
              <w:spacing w:after="0" w:line="0" w:lineRule="atLeast"/>
              <w:ind w:right="11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80" w:type="dxa"/>
            <w:tcBorders>
              <w:right w:val="single" w:sz="8" w:space="0" w:color="auto"/>
            </w:tcBorders>
            <w:shd w:val="clear" w:color="auto" w:fill="D6E3BC"/>
            <w:vAlign w:val="bottom"/>
          </w:tcPr>
          <w:p w14:paraId="7B0670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11D20F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1586A3A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cinque sensi</w:t>
            </w:r>
          </w:p>
        </w:tc>
        <w:tc>
          <w:tcPr>
            <w:tcW w:w="140" w:type="dxa"/>
            <w:tcBorders>
              <w:right w:val="single" w:sz="8" w:space="0" w:color="auto"/>
            </w:tcBorders>
            <w:shd w:val="clear" w:color="auto" w:fill="auto"/>
            <w:vAlign w:val="bottom"/>
          </w:tcPr>
          <w:p w14:paraId="69405A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4CA0E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gridSpan w:val="2"/>
            <w:shd w:val="clear" w:color="auto" w:fill="auto"/>
            <w:vAlign w:val="bottom"/>
          </w:tcPr>
          <w:p w14:paraId="36ACE675"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ed utilizzare i cinque sensi</w:t>
            </w:r>
          </w:p>
        </w:tc>
        <w:tc>
          <w:tcPr>
            <w:tcW w:w="140" w:type="dxa"/>
            <w:tcBorders>
              <w:right w:val="single" w:sz="8" w:space="0" w:color="auto"/>
            </w:tcBorders>
            <w:shd w:val="clear" w:color="auto" w:fill="auto"/>
            <w:vAlign w:val="bottom"/>
          </w:tcPr>
          <w:p w14:paraId="2211F0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253E31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5E0339F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esplorare il mondo attraverso i cinque sensi</w:t>
            </w:r>
          </w:p>
        </w:tc>
      </w:tr>
      <w:tr w:rsidR="0025337B" w:rsidRPr="005422DE" w14:paraId="340D9255" w14:textId="77777777" w:rsidTr="00BC3B7A">
        <w:trPr>
          <w:trHeight w:val="190"/>
        </w:trPr>
        <w:tc>
          <w:tcPr>
            <w:tcW w:w="160" w:type="dxa"/>
            <w:tcBorders>
              <w:left w:val="single" w:sz="8" w:space="0" w:color="auto"/>
            </w:tcBorders>
            <w:shd w:val="clear" w:color="auto" w:fill="D6E3BC"/>
            <w:vAlign w:val="bottom"/>
          </w:tcPr>
          <w:p w14:paraId="1FACEE8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0" w:type="dxa"/>
            <w:vMerge/>
            <w:shd w:val="clear" w:color="auto" w:fill="D6E3BC"/>
            <w:vAlign w:val="bottom"/>
          </w:tcPr>
          <w:p w14:paraId="4848167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80" w:type="dxa"/>
            <w:tcBorders>
              <w:right w:val="single" w:sz="8" w:space="0" w:color="auto"/>
            </w:tcBorders>
            <w:shd w:val="clear" w:color="auto" w:fill="D6E3BC"/>
            <w:vAlign w:val="bottom"/>
          </w:tcPr>
          <w:p w14:paraId="109300D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72940C9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34B52BC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stati della materia: solido, liquido e gassoso</w:t>
            </w:r>
          </w:p>
        </w:tc>
        <w:tc>
          <w:tcPr>
            <w:tcW w:w="140" w:type="dxa"/>
            <w:tcBorders>
              <w:right w:val="single" w:sz="8" w:space="0" w:color="auto"/>
            </w:tcBorders>
            <w:shd w:val="clear" w:color="auto" w:fill="auto"/>
            <w:vAlign w:val="bottom"/>
          </w:tcPr>
          <w:p w14:paraId="255CEFB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796546C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40" w:type="dxa"/>
            <w:gridSpan w:val="2"/>
            <w:shd w:val="clear" w:color="auto" w:fill="auto"/>
            <w:vAlign w:val="bottom"/>
          </w:tcPr>
          <w:p w14:paraId="3D5A01F6" w14:textId="77777777" w:rsidR="0025337B" w:rsidRPr="005422DE" w:rsidRDefault="0025337B" w:rsidP="00BC3B7A">
            <w:pPr>
              <w:spacing w:after="0" w:line="189"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8"/>
                <w:szCs w:val="20"/>
                <w:vertAlign w:val="superscript"/>
                <w:lang w:eastAsia="it-IT"/>
              </w:rPr>
              <w:t></w:t>
            </w:r>
            <w:r w:rsidRPr="005422DE">
              <w:rPr>
                <w:rFonts w:ascii="Comic Sans MS" w:eastAsia="Comic Sans MS" w:hAnsi="Comic Sans MS" w:cs="Arial"/>
                <w:sz w:val="11"/>
                <w:szCs w:val="20"/>
                <w:lang w:eastAsia="it-IT"/>
              </w:rPr>
              <w:t xml:space="preserve">  Utilizzare</w:t>
            </w:r>
            <w:proofErr w:type="gramEnd"/>
            <w:r w:rsidRPr="005422DE">
              <w:rPr>
                <w:rFonts w:ascii="Comic Sans MS" w:eastAsia="Comic Sans MS" w:hAnsi="Comic Sans MS" w:cs="Arial"/>
                <w:sz w:val="11"/>
                <w:szCs w:val="20"/>
                <w:lang w:eastAsia="it-IT"/>
              </w:rPr>
              <w:t xml:space="preserve"> semplici tecniche di osservazione</w:t>
            </w:r>
          </w:p>
        </w:tc>
        <w:tc>
          <w:tcPr>
            <w:tcW w:w="140" w:type="dxa"/>
            <w:tcBorders>
              <w:right w:val="single" w:sz="8" w:space="0" w:color="auto"/>
            </w:tcBorders>
            <w:shd w:val="clear" w:color="auto" w:fill="auto"/>
            <w:vAlign w:val="bottom"/>
          </w:tcPr>
          <w:p w14:paraId="410A0BF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3979D52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420" w:type="dxa"/>
            <w:tcBorders>
              <w:right w:val="single" w:sz="8" w:space="0" w:color="auto"/>
            </w:tcBorders>
            <w:shd w:val="clear" w:color="auto" w:fill="auto"/>
            <w:vAlign w:val="bottom"/>
          </w:tcPr>
          <w:p w14:paraId="11F30B8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le trasformazioni nel ciclo vitale</w:t>
            </w:r>
          </w:p>
        </w:tc>
      </w:tr>
      <w:tr w:rsidR="0025337B" w:rsidRPr="005422DE" w14:paraId="37D2E02A" w14:textId="77777777" w:rsidTr="00BC3B7A">
        <w:trPr>
          <w:trHeight w:val="322"/>
        </w:trPr>
        <w:tc>
          <w:tcPr>
            <w:tcW w:w="160" w:type="dxa"/>
            <w:tcBorders>
              <w:left w:val="single" w:sz="8" w:space="0" w:color="auto"/>
            </w:tcBorders>
            <w:shd w:val="clear" w:color="auto" w:fill="D6E3BC"/>
            <w:vAlign w:val="bottom"/>
          </w:tcPr>
          <w:p w14:paraId="07B3966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val="restart"/>
            <w:shd w:val="clear" w:color="auto" w:fill="D6E3BC"/>
            <w:textDirection w:val="btLr"/>
            <w:vAlign w:val="bottom"/>
          </w:tcPr>
          <w:p w14:paraId="0F9CD65E" w14:textId="77777777" w:rsidR="0025337B" w:rsidRPr="005422DE" w:rsidRDefault="0025337B" w:rsidP="00BC3B7A">
            <w:pPr>
              <w:spacing w:after="0" w:line="239" w:lineRule="auto"/>
              <w:ind w:right="86"/>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180" w:type="dxa"/>
            <w:tcBorders>
              <w:right w:val="single" w:sz="8" w:space="0" w:color="auto"/>
            </w:tcBorders>
            <w:shd w:val="clear" w:color="auto" w:fill="D6E3BC"/>
            <w:vAlign w:val="bottom"/>
          </w:tcPr>
          <w:p w14:paraId="0ED880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2C3E337" w14:textId="77777777" w:rsidR="0025337B" w:rsidRPr="005422DE" w:rsidRDefault="0025337B" w:rsidP="00BC3B7A">
            <w:pPr>
              <w:spacing w:after="0" w:line="16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FF073F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ciclo vitale</w:t>
            </w:r>
          </w:p>
        </w:tc>
        <w:tc>
          <w:tcPr>
            <w:tcW w:w="140" w:type="dxa"/>
            <w:tcBorders>
              <w:right w:val="single" w:sz="8" w:space="0" w:color="auto"/>
            </w:tcBorders>
            <w:shd w:val="clear" w:color="auto" w:fill="auto"/>
            <w:vAlign w:val="bottom"/>
          </w:tcPr>
          <w:p w14:paraId="569ECE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255BA4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gridSpan w:val="2"/>
            <w:shd w:val="clear" w:color="auto" w:fill="auto"/>
            <w:vAlign w:val="bottom"/>
          </w:tcPr>
          <w:p w14:paraId="47D1ED1C" w14:textId="77777777" w:rsidR="0025337B" w:rsidRPr="005422DE" w:rsidRDefault="0025337B" w:rsidP="00BC3B7A">
            <w:pPr>
              <w:spacing w:after="0" w:line="321"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Distinguere</w:t>
            </w:r>
            <w:proofErr w:type="gramEnd"/>
            <w:r w:rsidRPr="005422DE">
              <w:rPr>
                <w:rFonts w:ascii="Comic Sans MS" w:eastAsia="Comic Sans MS" w:hAnsi="Comic Sans MS" w:cs="Arial"/>
                <w:sz w:val="15"/>
                <w:szCs w:val="20"/>
                <w:lang w:eastAsia="it-IT"/>
              </w:rPr>
              <w:t xml:space="preserve"> gli aspetti caratteristici dei vari stati della</w:t>
            </w:r>
          </w:p>
        </w:tc>
        <w:tc>
          <w:tcPr>
            <w:tcW w:w="140" w:type="dxa"/>
            <w:tcBorders>
              <w:right w:val="single" w:sz="8" w:space="0" w:color="auto"/>
            </w:tcBorders>
            <w:shd w:val="clear" w:color="auto" w:fill="auto"/>
            <w:vAlign w:val="bottom"/>
          </w:tcPr>
          <w:p w14:paraId="5B82380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2DACD4E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5A70E375"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dei viventi</w:t>
            </w:r>
          </w:p>
        </w:tc>
      </w:tr>
      <w:tr w:rsidR="0025337B" w:rsidRPr="005422DE" w14:paraId="4159BE47" w14:textId="77777777" w:rsidTr="00BC3B7A">
        <w:trPr>
          <w:trHeight w:val="257"/>
        </w:trPr>
        <w:tc>
          <w:tcPr>
            <w:tcW w:w="160" w:type="dxa"/>
            <w:tcBorders>
              <w:left w:val="single" w:sz="8" w:space="0" w:color="auto"/>
            </w:tcBorders>
            <w:shd w:val="clear" w:color="auto" w:fill="D6E3BC"/>
            <w:vAlign w:val="bottom"/>
          </w:tcPr>
          <w:p w14:paraId="2FEE6AE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D6E3BC"/>
            <w:vAlign w:val="bottom"/>
          </w:tcPr>
          <w:p w14:paraId="6886CF0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D6E3BC"/>
            <w:vAlign w:val="bottom"/>
          </w:tcPr>
          <w:p w14:paraId="16C0BCC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shd w:val="clear" w:color="auto" w:fill="auto"/>
            <w:vAlign w:val="bottom"/>
          </w:tcPr>
          <w:p w14:paraId="7B16B61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Il</w:t>
            </w:r>
            <w:proofErr w:type="gramEnd"/>
            <w:r w:rsidRPr="005422DE">
              <w:rPr>
                <w:rFonts w:ascii="Comic Sans MS" w:eastAsia="Comic Sans MS" w:hAnsi="Comic Sans MS" w:cs="Arial"/>
                <w:sz w:val="13"/>
                <w:szCs w:val="20"/>
                <w:lang w:eastAsia="it-IT"/>
              </w:rPr>
              <w:t xml:space="preserve"> ciclo stagionale delle piante</w:t>
            </w:r>
          </w:p>
        </w:tc>
        <w:tc>
          <w:tcPr>
            <w:tcW w:w="140" w:type="dxa"/>
            <w:tcBorders>
              <w:right w:val="single" w:sz="8" w:space="0" w:color="auto"/>
            </w:tcBorders>
            <w:shd w:val="clear" w:color="auto" w:fill="auto"/>
            <w:vAlign w:val="bottom"/>
          </w:tcPr>
          <w:p w14:paraId="315593F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B1A0FF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71E3817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3FEBCE4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materia</w:t>
            </w:r>
          </w:p>
        </w:tc>
        <w:tc>
          <w:tcPr>
            <w:tcW w:w="140" w:type="dxa"/>
            <w:tcBorders>
              <w:right w:val="single" w:sz="8" w:space="0" w:color="auto"/>
            </w:tcBorders>
            <w:shd w:val="clear" w:color="auto" w:fill="auto"/>
            <w:vAlign w:val="bottom"/>
          </w:tcPr>
          <w:p w14:paraId="5454B42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509152B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721F99BC"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9B959DA" w14:textId="77777777" w:rsidTr="00BC3B7A">
        <w:trPr>
          <w:trHeight w:val="257"/>
        </w:trPr>
        <w:tc>
          <w:tcPr>
            <w:tcW w:w="160" w:type="dxa"/>
            <w:tcBorders>
              <w:left w:val="single" w:sz="8" w:space="0" w:color="auto"/>
            </w:tcBorders>
            <w:shd w:val="clear" w:color="auto" w:fill="D6E3BC"/>
            <w:vAlign w:val="bottom"/>
          </w:tcPr>
          <w:p w14:paraId="2AE582B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D6E3BC"/>
            <w:vAlign w:val="bottom"/>
          </w:tcPr>
          <w:p w14:paraId="41D5311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D6E3BC"/>
            <w:vAlign w:val="bottom"/>
          </w:tcPr>
          <w:p w14:paraId="2AC88A6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6A719B5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2360DB8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nutrizione nell’uomo</w:t>
            </w:r>
          </w:p>
        </w:tc>
        <w:tc>
          <w:tcPr>
            <w:tcW w:w="140" w:type="dxa"/>
            <w:tcBorders>
              <w:right w:val="single" w:sz="8" w:space="0" w:color="auto"/>
            </w:tcBorders>
            <w:shd w:val="clear" w:color="auto" w:fill="auto"/>
            <w:vAlign w:val="bottom"/>
          </w:tcPr>
          <w:p w14:paraId="55D2A71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D61813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gridSpan w:val="2"/>
            <w:shd w:val="clear" w:color="auto" w:fill="auto"/>
            <w:vAlign w:val="bottom"/>
          </w:tcPr>
          <w:p w14:paraId="70A6DC9D"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Scoprire</w:t>
            </w:r>
            <w:proofErr w:type="gramEnd"/>
            <w:r w:rsidRPr="005422DE">
              <w:rPr>
                <w:rFonts w:ascii="Comic Sans MS" w:eastAsia="Comic Sans MS" w:hAnsi="Comic Sans MS" w:cs="Arial"/>
                <w:sz w:val="13"/>
                <w:szCs w:val="20"/>
                <w:lang w:eastAsia="it-IT"/>
              </w:rPr>
              <w:t xml:space="preserve"> le condizioni essenziali per la vita degli organismi</w:t>
            </w:r>
          </w:p>
        </w:tc>
        <w:tc>
          <w:tcPr>
            <w:tcW w:w="140" w:type="dxa"/>
            <w:tcBorders>
              <w:right w:val="single" w:sz="8" w:space="0" w:color="auto"/>
            </w:tcBorders>
            <w:shd w:val="clear" w:color="auto" w:fill="auto"/>
            <w:vAlign w:val="bottom"/>
          </w:tcPr>
          <w:p w14:paraId="4C6A77B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2B80352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7083C214"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78A4B93" w14:textId="77777777" w:rsidTr="00BC3B7A">
        <w:trPr>
          <w:trHeight w:val="257"/>
        </w:trPr>
        <w:tc>
          <w:tcPr>
            <w:tcW w:w="160" w:type="dxa"/>
            <w:tcBorders>
              <w:left w:val="single" w:sz="8" w:space="0" w:color="auto"/>
            </w:tcBorders>
            <w:shd w:val="clear" w:color="auto" w:fill="D6E3BC"/>
            <w:vAlign w:val="bottom"/>
          </w:tcPr>
          <w:p w14:paraId="26B8B8E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D6E3BC"/>
            <w:vAlign w:val="bottom"/>
          </w:tcPr>
          <w:p w14:paraId="179AD61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D6E3BC"/>
            <w:vAlign w:val="bottom"/>
          </w:tcPr>
          <w:p w14:paraId="2A148F4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1C90C2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48E415F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712AE6C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15E3BEB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gridSpan w:val="2"/>
            <w:shd w:val="clear" w:color="auto" w:fill="auto"/>
            <w:vAlign w:val="bottom"/>
          </w:tcPr>
          <w:p w14:paraId="5D18B10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le caratteristiche di alcuni viventi e i loro</w:t>
            </w:r>
          </w:p>
        </w:tc>
        <w:tc>
          <w:tcPr>
            <w:tcW w:w="140" w:type="dxa"/>
            <w:tcBorders>
              <w:right w:val="single" w:sz="8" w:space="0" w:color="auto"/>
            </w:tcBorders>
            <w:shd w:val="clear" w:color="auto" w:fill="auto"/>
            <w:vAlign w:val="bottom"/>
          </w:tcPr>
          <w:p w14:paraId="174C09A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5B1AF04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3381D9B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68398899" w14:textId="77777777" w:rsidTr="00BC3B7A">
        <w:trPr>
          <w:trHeight w:val="175"/>
        </w:trPr>
        <w:tc>
          <w:tcPr>
            <w:tcW w:w="160" w:type="dxa"/>
            <w:tcBorders>
              <w:left w:val="single" w:sz="8" w:space="0" w:color="auto"/>
            </w:tcBorders>
            <w:shd w:val="clear" w:color="auto" w:fill="D6E3BC"/>
            <w:vAlign w:val="bottom"/>
          </w:tcPr>
          <w:p w14:paraId="2F8217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2CBFEB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D6E3BC"/>
            <w:vAlign w:val="bottom"/>
          </w:tcPr>
          <w:p w14:paraId="59C796C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8F0644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1943C7A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584FB6B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0521BB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7A2738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4DBABDE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cambiamenti cogliere relazioni tra un vivente e il suo</w:t>
            </w:r>
          </w:p>
        </w:tc>
        <w:tc>
          <w:tcPr>
            <w:tcW w:w="140" w:type="dxa"/>
            <w:tcBorders>
              <w:right w:val="single" w:sz="8" w:space="0" w:color="auto"/>
            </w:tcBorders>
            <w:shd w:val="clear" w:color="auto" w:fill="auto"/>
            <w:vAlign w:val="bottom"/>
          </w:tcPr>
          <w:p w14:paraId="10133D9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D2E0C4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7A995AB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B7C2E76" w14:textId="77777777" w:rsidTr="00BC3B7A">
        <w:trPr>
          <w:trHeight w:val="257"/>
        </w:trPr>
        <w:tc>
          <w:tcPr>
            <w:tcW w:w="160" w:type="dxa"/>
            <w:tcBorders>
              <w:left w:val="single" w:sz="8" w:space="0" w:color="auto"/>
            </w:tcBorders>
            <w:shd w:val="clear" w:color="auto" w:fill="D6E3BC"/>
            <w:vAlign w:val="bottom"/>
          </w:tcPr>
          <w:p w14:paraId="023A54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shd w:val="clear" w:color="auto" w:fill="D6E3BC"/>
            <w:vAlign w:val="bottom"/>
          </w:tcPr>
          <w:p w14:paraId="12C0544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D6E3BC"/>
            <w:vAlign w:val="bottom"/>
          </w:tcPr>
          <w:p w14:paraId="776E06E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30AC37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5EF9DBC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32719E4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4BD14DE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37A751E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28FE6F8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habitat</w:t>
            </w:r>
          </w:p>
        </w:tc>
        <w:tc>
          <w:tcPr>
            <w:tcW w:w="140" w:type="dxa"/>
            <w:tcBorders>
              <w:right w:val="single" w:sz="8" w:space="0" w:color="auto"/>
            </w:tcBorders>
            <w:shd w:val="clear" w:color="auto" w:fill="auto"/>
            <w:vAlign w:val="bottom"/>
          </w:tcPr>
          <w:p w14:paraId="440948A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33470B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7DD47AE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050348C" w14:textId="77777777" w:rsidTr="00BC3B7A">
        <w:trPr>
          <w:trHeight w:val="254"/>
        </w:trPr>
        <w:tc>
          <w:tcPr>
            <w:tcW w:w="160" w:type="dxa"/>
            <w:tcBorders>
              <w:left w:val="single" w:sz="8" w:space="0" w:color="auto"/>
              <w:bottom w:val="single" w:sz="8" w:space="0" w:color="auto"/>
            </w:tcBorders>
            <w:shd w:val="clear" w:color="auto" w:fill="D6E3BC"/>
            <w:vAlign w:val="bottom"/>
          </w:tcPr>
          <w:p w14:paraId="460F3B6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tcBorders>
              <w:bottom w:val="single" w:sz="8" w:space="0" w:color="auto"/>
            </w:tcBorders>
            <w:shd w:val="clear" w:color="auto" w:fill="D6E3BC"/>
            <w:vAlign w:val="bottom"/>
          </w:tcPr>
          <w:p w14:paraId="5166FD1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bottom w:val="single" w:sz="8" w:space="0" w:color="auto"/>
              <w:right w:val="single" w:sz="8" w:space="0" w:color="auto"/>
            </w:tcBorders>
            <w:shd w:val="clear" w:color="auto" w:fill="D6E3BC"/>
            <w:vAlign w:val="bottom"/>
          </w:tcPr>
          <w:p w14:paraId="770936C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900" w:type="dxa"/>
            <w:gridSpan w:val="2"/>
            <w:tcBorders>
              <w:bottom w:val="single" w:sz="8" w:space="0" w:color="auto"/>
            </w:tcBorders>
            <w:shd w:val="clear" w:color="auto" w:fill="auto"/>
            <w:vAlign w:val="bottom"/>
          </w:tcPr>
          <w:p w14:paraId="3788143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auto"/>
            <w:vAlign w:val="bottom"/>
          </w:tcPr>
          <w:p w14:paraId="7A7C4F3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auto"/>
            <w:vAlign w:val="bottom"/>
          </w:tcPr>
          <w:p w14:paraId="0DF86EB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740" w:type="dxa"/>
            <w:gridSpan w:val="2"/>
            <w:tcBorders>
              <w:bottom w:val="single" w:sz="8" w:space="0" w:color="auto"/>
            </w:tcBorders>
            <w:shd w:val="clear" w:color="auto" w:fill="auto"/>
            <w:vAlign w:val="bottom"/>
          </w:tcPr>
          <w:p w14:paraId="0EBB314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auto"/>
            <w:vAlign w:val="bottom"/>
          </w:tcPr>
          <w:p w14:paraId="3E5E346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auto"/>
            <w:vAlign w:val="bottom"/>
          </w:tcPr>
          <w:p w14:paraId="3F0C40E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bottom w:val="single" w:sz="8" w:space="0" w:color="auto"/>
              <w:right w:val="single" w:sz="8" w:space="0" w:color="auto"/>
            </w:tcBorders>
            <w:shd w:val="clear" w:color="auto" w:fill="auto"/>
            <w:vAlign w:val="bottom"/>
          </w:tcPr>
          <w:p w14:paraId="5423E68B"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A529E1F" w14:textId="77777777" w:rsidTr="00BC3B7A">
        <w:trPr>
          <w:trHeight w:val="228"/>
        </w:trPr>
        <w:tc>
          <w:tcPr>
            <w:tcW w:w="160" w:type="dxa"/>
            <w:tcBorders>
              <w:left w:val="single" w:sz="8" w:space="0" w:color="auto"/>
            </w:tcBorders>
            <w:shd w:val="clear" w:color="auto" w:fill="F7CAAC"/>
            <w:vAlign w:val="bottom"/>
          </w:tcPr>
          <w:p w14:paraId="1FFC8E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F7CAAC"/>
            <w:vAlign w:val="bottom"/>
          </w:tcPr>
          <w:p w14:paraId="36EE65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80" w:type="dxa"/>
            <w:tcBorders>
              <w:right w:val="single" w:sz="8" w:space="0" w:color="auto"/>
            </w:tcBorders>
            <w:shd w:val="clear" w:color="auto" w:fill="F7CAAC"/>
            <w:vAlign w:val="bottom"/>
          </w:tcPr>
          <w:p w14:paraId="72C312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900" w:type="dxa"/>
            <w:gridSpan w:val="2"/>
            <w:shd w:val="clear" w:color="auto" w:fill="auto"/>
            <w:vAlign w:val="bottom"/>
          </w:tcPr>
          <w:p w14:paraId="40AC93B4" w14:textId="77777777" w:rsidR="0025337B" w:rsidRPr="005422DE" w:rsidRDefault="0025337B" w:rsidP="00BC3B7A">
            <w:pPr>
              <w:spacing w:after="0" w:line="228"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Gli</w:t>
            </w:r>
            <w:proofErr w:type="gramEnd"/>
            <w:r w:rsidRPr="005422DE">
              <w:rPr>
                <w:rFonts w:ascii="Comic Sans MS" w:eastAsia="Comic Sans MS" w:hAnsi="Comic Sans MS" w:cs="Arial"/>
                <w:sz w:val="12"/>
                <w:szCs w:val="20"/>
                <w:lang w:eastAsia="it-IT"/>
              </w:rPr>
              <w:t xml:space="preserve"> stati di aggregazione della materia (solido, liquido e</w:t>
            </w:r>
          </w:p>
        </w:tc>
        <w:tc>
          <w:tcPr>
            <w:tcW w:w="140" w:type="dxa"/>
            <w:tcBorders>
              <w:right w:val="single" w:sz="8" w:space="0" w:color="auto"/>
            </w:tcBorders>
            <w:shd w:val="clear" w:color="auto" w:fill="auto"/>
            <w:vAlign w:val="bottom"/>
          </w:tcPr>
          <w:p w14:paraId="37AB35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E2DC3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740" w:type="dxa"/>
            <w:gridSpan w:val="2"/>
            <w:shd w:val="clear" w:color="auto" w:fill="auto"/>
            <w:vAlign w:val="bottom"/>
          </w:tcPr>
          <w:p w14:paraId="7CAD5B31" w14:textId="77777777" w:rsidR="0025337B" w:rsidRPr="005422DE" w:rsidRDefault="0025337B" w:rsidP="00BC3B7A">
            <w:pPr>
              <w:spacing w:after="0" w:line="228"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Riconoscere</w:t>
            </w:r>
            <w:proofErr w:type="gramEnd"/>
            <w:r w:rsidRPr="005422DE">
              <w:rPr>
                <w:rFonts w:ascii="Comic Sans MS" w:eastAsia="Comic Sans MS" w:hAnsi="Comic Sans MS" w:cs="Arial"/>
                <w:sz w:val="12"/>
                <w:szCs w:val="20"/>
                <w:lang w:eastAsia="it-IT"/>
              </w:rPr>
              <w:t xml:space="preserve"> che l’acqua è elemento essenziale per la vita</w:t>
            </w:r>
          </w:p>
        </w:tc>
        <w:tc>
          <w:tcPr>
            <w:tcW w:w="140" w:type="dxa"/>
            <w:tcBorders>
              <w:right w:val="single" w:sz="8" w:space="0" w:color="auto"/>
            </w:tcBorders>
            <w:shd w:val="clear" w:color="auto" w:fill="auto"/>
            <w:vAlign w:val="bottom"/>
          </w:tcPr>
          <w:p w14:paraId="219069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C36BE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20" w:type="dxa"/>
            <w:tcBorders>
              <w:right w:val="single" w:sz="8" w:space="0" w:color="auto"/>
            </w:tcBorders>
            <w:shd w:val="clear" w:color="auto" w:fill="auto"/>
            <w:vAlign w:val="bottom"/>
          </w:tcPr>
          <w:p w14:paraId="1B2D779E"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Individua e sperimenta i possibili cambiamenti di</w:t>
            </w:r>
          </w:p>
        </w:tc>
      </w:tr>
      <w:tr w:rsidR="0025337B" w:rsidRPr="005422DE" w14:paraId="40C0EDA6" w14:textId="77777777" w:rsidTr="00BC3B7A">
        <w:trPr>
          <w:trHeight w:val="133"/>
        </w:trPr>
        <w:tc>
          <w:tcPr>
            <w:tcW w:w="160" w:type="dxa"/>
            <w:tcBorders>
              <w:left w:val="single" w:sz="8" w:space="0" w:color="auto"/>
            </w:tcBorders>
            <w:shd w:val="clear" w:color="auto" w:fill="F7CAAC"/>
            <w:vAlign w:val="bottom"/>
          </w:tcPr>
          <w:p w14:paraId="0E88EE2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0" w:type="dxa"/>
            <w:shd w:val="clear" w:color="auto" w:fill="F7CAAC"/>
            <w:textDirection w:val="btLr"/>
            <w:vAlign w:val="bottom"/>
          </w:tcPr>
          <w:p w14:paraId="3625B878" w14:textId="77777777" w:rsidR="0025337B" w:rsidRPr="005422DE" w:rsidRDefault="0025337B" w:rsidP="00BC3B7A">
            <w:pPr>
              <w:spacing w:after="0" w:line="0" w:lineRule="atLeast"/>
              <w:ind w:right="103"/>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180" w:type="dxa"/>
            <w:tcBorders>
              <w:right w:val="single" w:sz="8" w:space="0" w:color="auto"/>
            </w:tcBorders>
            <w:shd w:val="clear" w:color="auto" w:fill="F7CAAC"/>
            <w:vAlign w:val="bottom"/>
          </w:tcPr>
          <w:p w14:paraId="6022AD0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2D55EDA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60" w:type="dxa"/>
            <w:vMerge w:val="restart"/>
            <w:shd w:val="clear" w:color="auto" w:fill="auto"/>
            <w:vAlign w:val="bottom"/>
          </w:tcPr>
          <w:p w14:paraId="548A9A9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gassoso)</w:t>
            </w:r>
          </w:p>
        </w:tc>
        <w:tc>
          <w:tcPr>
            <w:tcW w:w="140" w:type="dxa"/>
            <w:tcBorders>
              <w:right w:val="single" w:sz="8" w:space="0" w:color="auto"/>
            </w:tcBorders>
            <w:shd w:val="clear" w:color="auto" w:fill="auto"/>
            <w:vAlign w:val="bottom"/>
          </w:tcPr>
          <w:p w14:paraId="6458C5C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3CA75A7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40" w:type="dxa"/>
            <w:gridSpan w:val="2"/>
            <w:vMerge w:val="restart"/>
            <w:shd w:val="clear" w:color="auto" w:fill="auto"/>
            <w:vAlign w:val="bottom"/>
          </w:tcPr>
          <w:p w14:paraId="7B46BA3B" w14:textId="77777777" w:rsidR="0025337B" w:rsidRPr="005422DE" w:rsidRDefault="0025337B" w:rsidP="00BC3B7A">
            <w:pPr>
              <w:spacing w:after="0" w:line="27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Ricostruire</w:t>
            </w:r>
            <w:proofErr w:type="gramEnd"/>
            <w:r w:rsidRPr="005422DE">
              <w:rPr>
                <w:rFonts w:ascii="Comic Sans MS" w:eastAsia="Comic Sans MS" w:hAnsi="Comic Sans MS" w:cs="Arial"/>
                <w:sz w:val="14"/>
                <w:szCs w:val="20"/>
                <w:lang w:eastAsia="it-IT"/>
              </w:rPr>
              <w:t xml:space="preserve"> il ciclo dell’acqua attraverso i suoi cambiamenti</w:t>
            </w:r>
          </w:p>
        </w:tc>
        <w:tc>
          <w:tcPr>
            <w:tcW w:w="140" w:type="dxa"/>
            <w:tcBorders>
              <w:right w:val="single" w:sz="8" w:space="0" w:color="auto"/>
            </w:tcBorders>
            <w:shd w:val="clear" w:color="auto" w:fill="auto"/>
            <w:vAlign w:val="bottom"/>
          </w:tcPr>
          <w:p w14:paraId="6363675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777F47E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20" w:type="dxa"/>
            <w:vMerge w:val="restart"/>
            <w:tcBorders>
              <w:right w:val="single" w:sz="8" w:space="0" w:color="auto"/>
            </w:tcBorders>
            <w:shd w:val="clear" w:color="auto" w:fill="auto"/>
            <w:vAlign w:val="bottom"/>
          </w:tcPr>
          <w:p w14:paraId="68F6023E"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stato della materia con riferimento ad acqua e</w:t>
            </w:r>
          </w:p>
        </w:tc>
      </w:tr>
      <w:tr w:rsidR="0025337B" w:rsidRPr="005422DE" w14:paraId="492FDA97" w14:textId="77777777" w:rsidTr="00BC3B7A">
        <w:trPr>
          <w:trHeight w:val="147"/>
        </w:trPr>
        <w:tc>
          <w:tcPr>
            <w:tcW w:w="760" w:type="dxa"/>
            <w:gridSpan w:val="2"/>
            <w:tcBorders>
              <w:left w:val="single" w:sz="8" w:space="0" w:color="auto"/>
            </w:tcBorders>
            <w:shd w:val="clear" w:color="auto" w:fill="F7CAAC"/>
            <w:textDirection w:val="btLr"/>
            <w:vAlign w:val="bottom"/>
          </w:tcPr>
          <w:p w14:paraId="4469CD13"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2</w:t>
            </w:r>
          </w:p>
        </w:tc>
        <w:tc>
          <w:tcPr>
            <w:tcW w:w="180" w:type="dxa"/>
            <w:tcBorders>
              <w:right w:val="single" w:sz="8" w:space="0" w:color="auto"/>
            </w:tcBorders>
            <w:shd w:val="clear" w:color="auto" w:fill="F7CAAC"/>
            <w:vAlign w:val="bottom"/>
          </w:tcPr>
          <w:p w14:paraId="29ED2E9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shd w:val="clear" w:color="auto" w:fill="auto"/>
            <w:vAlign w:val="bottom"/>
          </w:tcPr>
          <w:p w14:paraId="0B2124C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60" w:type="dxa"/>
            <w:vMerge/>
            <w:shd w:val="clear" w:color="auto" w:fill="auto"/>
            <w:vAlign w:val="bottom"/>
          </w:tcPr>
          <w:p w14:paraId="118CE2E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40" w:type="dxa"/>
            <w:tcBorders>
              <w:right w:val="single" w:sz="8" w:space="0" w:color="auto"/>
            </w:tcBorders>
            <w:shd w:val="clear" w:color="auto" w:fill="auto"/>
            <w:vAlign w:val="bottom"/>
          </w:tcPr>
          <w:p w14:paraId="64E96E0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6A2E6ED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740" w:type="dxa"/>
            <w:gridSpan w:val="2"/>
            <w:vMerge/>
            <w:shd w:val="clear" w:color="auto" w:fill="auto"/>
            <w:vAlign w:val="bottom"/>
          </w:tcPr>
          <w:p w14:paraId="125EEA5A"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40" w:type="dxa"/>
            <w:tcBorders>
              <w:right w:val="single" w:sz="8" w:space="0" w:color="auto"/>
            </w:tcBorders>
            <w:shd w:val="clear" w:color="auto" w:fill="auto"/>
            <w:vAlign w:val="bottom"/>
          </w:tcPr>
          <w:p w14:paraId="5E5133AB"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80" w:type="dxa"/>
            <w:shd w:val="clear" w:color="auto" w:fill="auto"/>
            <w:vAlign w:val="bottom"/>
          </w:tcPr>
          <w:p w14:paraId="6C38111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420" w:type="dxa"/>
            <w:vMerge/>
            <w:tcBorders>
              <w:right w:val="single" w:sz="8" w:space="0" w:color="auto"/>
            </w:tcBorders>
            <w:shd w:val="clear" w:color="auto" w:fill="auto"/>
            <w:vAlign w:val="bottom"/>
          </w:tcPr>
          <w:p w14:paraId="3DF3B33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8E68199" w14:textId="77777777" w:rsidTr="00BC3B7A">
        <w:trPr>
          <w:trHeight w:val="213"/>
        </w:trPr>
        <w:tc>
          <w:tcPr>
            <w:tcW w:w="160" w:type="dxa"/>
            <w:tcBorders>
              <w:left w:val="single" w:sz="8" w:space="0" w:color="auto"/>
            </w:tcBorders>
            <w:shd w:val="clear" w:color="auto" w:fill="F7CAAC"/>
            <w:vAlign w:val="bottom"/>
          </w:tcPr>
          <w:p w14:paraId="4BE1ABD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vMerge w:val="restart"/>
            <w:shd w:val="clear" w:color="auto" w:fill="F7CAAC"/>
            <w:textDirection w:val="btLr"/>
            <w:vAlign w:val="bottom"/>
          </w:tcPr>
          <w:p w14:paraId="2B8B5BC3"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180" w:type="dxa"/>
            <w:tcBorders>
              <w:right w:val="single" w:sz="8" w:space="0" w:color="auto"/>
            </w:tcBorders>
            <w:shd w:val="clear" w:color="auto" w:fill="F7CAAC"/>
            <w:vAlign w:val="bottom"/>
          </w:tcPr>
          <w:p w14:paraId="1C4C01D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2AEF38D9" w14:textId="77777777" w:rsidR="0025337B" w:rsidRPr="005422DE" w:rsidRDefault="0025337B" w:rsidP="00BC3B7A">
            <w:pPr>
              <w:spacing w:after="0" w:line="13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3664A8F6" w14:textId="77777777" w:rsidR="0025337B" w:rsidRPr="005422DE" w:rsidRDefault="0025337B" w:rsidP="00BC3B7A">
            <w:pPr>
              <w:spacing w:after="0" w:line="21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ciclo dell’acqua</w:t>
            </w:r>
          </w:p>
        </w:tc>
        <w:tc>
          <w:tcPr>
            <w:tcW w:w="140" w:type="dxa"/>
            <w:tcBorders>
              <w:right w:val="single" w:sz="8" w:space="0" w:color="auto"/>
            </w:tcBorders>
            <w:shd w:val="clear" w:color="auto" w:fill="auto"/>
            <w:vAlign w:val="bottom"/>
          </w:tcPr>
          <w:p w14:paraId="4EB2ADD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37C343E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5911D7D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shd w:val="clear" w:color="auto" w:fill="auto"/>
            <w:vAlign w:val="bottom"/>
          </w:tcPr>
          <w:p w14:paraId="1C92B099" w14:textId="77777777" w:rsidR="0025337B" w:rsidRPr="005422DE" w:rsidRDefault="0025337B" w:rsidP="00BC3B7A">
            <w:pPr>
              <w:spacing w:after="0" w:line="21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stato</w:t>
            </w:r>
          </w:p>
        </w:tc>
        <w:tc>
          <w:tcPr>
            <w:tcW w:w="140" w:type="dxa"/>
            <w:tcBorders>
              <w:right w:val="single" w:sz="8" w:space="0" w:color="auto"/>
            </w:tcBorders>
            <w:shd w:val="clear" w:color="auto" w:fill="auto"/>
            <w:vAlign w:val="bottom"/>
          </w:tcPr>
          <w:p w14:paraId="428D8E5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4B9B42C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20" w:type="dxa"/>
            <w:tcBorders>
              <w:right w:val="single" w:sz="8" w:space="0" w:color="auto"/>
            </w:tcBorders>
            <w:shd w:val="clear" w:color="auto" w:fill="auto"/>
            <w:vAlign w:val="bottom"/>
          </w:tcPr>
          <w:p w14:paraId="1E5DA097" w14:textId="77777777" w:rsidR="0025337B" w:rsidRPr="005422DE" w:rsidRDefault="0025337B" w:rsidP="00BC3B7A">
            <w:pPr>
              <w:spacing w:after="0" w:line="21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luce</w:t>
            </w:r>
          </w:p>
        </w:tc>
      </w:tr>
      <w:tr w:rsidR="0025337B" w:rsidRPr="005422DE" w14:paraId="72721BCA" w14:textId="77777777" w:rsidTr="00BC3B7A">
        <w:trPr>
          <w:trHeight w:val="336"/>
        </w:trPr>
        <w:tc>
          <w:tcPr>
            <w:tcW w:w="160" w:type="dxa"/>
            <w:tcBorders>
              <w:left w:val="single" w:sz="8" w:space="0" w:color="auto"/>
            </w:tcBorders>
            <w:shd w:val="clear" w:color="auto" w:fill="F7CAAC"/>
            <w:vAlign w:val="bottom"/>
          </w:tcPr>
          <w:p w14:paraId="0E067B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F7CAAC"/>
            <w:vAlign w:val="bottom"/>
          </w:tcPr>
          <w:p w14:paraId="29C2DB4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F7CAAC"/>
            <w:vAlign w:val="bottom"/>
          </w:tcPr>
          <w:p w14:paraId="33625D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5F9C6367" w14:textId="77777777" w:rsidR="0025337B" w:rsidRPr="005422DE" w:rsidRDefault="0025337B" w:rsidP="00BC3B7A">
            <w:pPr>
              <w:spacing w:after="0" w:line="336"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L’acqua</w:t>
            </w:r>
            <w:proofErr w:type="gramEnd"/>
            <w:r w:rsidRPr="005422DE">
              <w:rPr>
                <w:rFonts w:ascii="Comic Sans MS" w:eastAsia="Comic Sans MS" w:hAnsi="Comic Sans MS" w:cs="Arial"/>
                <w:sz w:val="16"/>
                <w:szCs w:val="20"/>
                <w:lang w:eastAsia="it-IT"/>
              </w:rPr>
              <w:t xml:space="preserve"> e i suoi cambiamenti di stato</w:t>
            </w:r>
          </w:p>
        </w:tc>
        <w:tc>
          <w:tcPr>
            <w:tcW w:w="140" w:type="dxa"/>
            <w:tcBorders>
              <w:right w:val="single" w:sz="8" w:space="0" w:color="auto"/>
            </w:tcBorders>
            <w:shd w:val="clear" w:color="auto" w:fill="auto"/>
            <w:vAlign w:val="bottom"/>
          </w:tcPr>
          <w:p w14:paraId="0D9E56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E5B4F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gridSpan w:val="2"/>
            <w:shd w:val="clear" w:color="auto" w:fill="auto"/>
            <w:vAlign w:val="bottom"/>
          </w:tcPr>
          <w:p w14:paraId="601482C4" w14:textId="77777777" w:rsidR="0025337B" w:rsidRPr="005422DE" w:rsidRDefault="0025337B" w:rsidP="00BC3B7A">
            <w:pPr>
              <w:spacing w:after="0" w:line="336"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Distinguere</w:t>
            </w:r>
            <w:proofErr w:type="gramEnd"/>
            <w:r w:rsidRPr="005422DE">
              <w:rPr>
                <w:rFonts w:ascii="Comic Sans MS" w:eastAsia="Comic Sans MS" w:hAnsi="Comic Sans MS" w:cs="Arial"/>
                <w:sz w:val="16"/>
                <w:szCs w:val="20"/>
                <w:lang w:eastAsia="it-IT"/>
              </w:rPr>
              <w:t xml:space="preserve"> le più semplici proprietà della luce e</w:t>
            </w:r>
          </w:p>
        </w:tc>
        <w:tc>
          <w:tcPr>
            <w:tcW w:w="140" w:type="dxa"/>
            <w:tcBorders>
              <w:right w:val="single" w:sz="8" w:space="0" w:color="auto"/>
            </w:tcBorders>
            <w:shd w:val="clear" w:color="auto" w:fill="auto"/>
            <w:vAlign w:val="bottom"/>
          </w:tcPr>
          <w:p w14:paraId="0DE988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5316FA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338E3A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2F4A4F7" w14:textId="77777777" w:rsidTr="00BC3B7A">
        <w:trPr>
          <w:trHeight w:val="175"/>
        </w:trPr>
        <w:tc>
          <w:tcPr>
            <w:tcW w:w="160" w:type="dxa"/>
            <w:tcBorders>
              <w:left w:val="single" w:sz="8" w:space="0" w:color="auto"/>
            </w:tcBorders>
            <w:shd w:val="clear" w:color="auto" w:fill="F7CAAC"/>
            <w:vAlign w:val="bottom"/>
          </w:tcPr>
          <w:p w14:paraId="1EA10E5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vMerge/>
            <w:shd w:val="clear" w:color="auto" w:fill="F7CAAC"/>
            <w:vAlign w:val="bottom"/>
          </w:tcPr>
          <w:p w14:paraId="23B0FAE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F7CAAC"/>
            <w:vAlign w:val="bottom"/>
          </w:tcPr>
          <w:p w14:paraId="57961FB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54BD1B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38B8A38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luce</w:t>
            </w:r>
          </w:p>
        </w:tc>
        <w:tc>
          <w:tcPr>
            <w:tcW w:w="140" w:type="dxa"/>
            <w:tcBorders>
              <w:right w:val="single" w:sz="8" w:space="0" w:color="auto"/>
            </w:tcBorders>
            <w:shd w:val="clear" w:color="auto" w:fill="auto"/>
            <w:vAlign w:val="bottom"/>
          </w:tcPr>
          <w:p w14:paraId="1E667AA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5C7B9E1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0D6C171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06BEC58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comprenderne il modo di diffondersi</w:t>
            </w:r>
          </w:p>
        </w:tc>
        <w:tc>
          <w:tcPr>
            <w:tcW w:w="140" w:type="dxa"/>
            <w:tcBorders>
              <w:right w:val="single" w:sz="8" w:space="0" w:color="auto"/>
            </w:tcBorders>
            <w:shd w:val="clear" w:color="auto" w:fill="auto"/>
            <w:vAlign w:val="bottom"/>
          </w:tcPr>
          <w:p w14:paraId="5FAD26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0A942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20" w:type="dxa"/>
            <w:tcBorders>
              <w:right w:val="single" w:sz="8" w:space="0" w:color="auto"/>
            </w:tcBorders>
            <w:shd w:val="clear" w:color="auto" w:fill="auto"/>
            <w:vAlign w:val="bottom"/>
          </w:tcPr>
          <w:p w14:paraId="487671B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565501E" w14:textId="77777777" w:rsidTr="00BC3B7A">
        <w:trPr>
          <w:trHeight w:val="316"/>
        </w:trPr>
        <w:tc>
          <w:tcPr>
            <w:tcW w:w="160" w:type="dxa"/>
            <w:tcBorders>
              <w:left w:val="single" w:sz="8" w:space="0" w:color="auto"/>
            </w:tcBorders>
            <w:shd w:val="clear" w:color="auto" w:fill="F7CAAC"/>
            <w:vAlign w:val="bottom"/>
          </w:tcPr>
          <w:p w14:paraId="7E694F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F7CAAC"/>
            <w:vAlign w:val="bottom"/>
          </w:tcPr>
          <w:p w14:paraId="2917FAB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F7CAAC"/>
            <w:vAlign w:val="bottom"/>
          </w:tcPr>
          <w:p w14:paraId="17F8FB7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5D2FF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4A938A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1946A2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45CC96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54BF06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3F6E3D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03274C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15AE64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5E581D3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9C8F97B" w14:textId="77777777" w:rsidTr="00BC3B7A">
        <w:trPr>
          <w:trHeight w:val="528"/>
        </w:trPr>
        <w:tc>
          <w:tcPr>
            <w:tcW w:w="160" w:type="dxa"/>
            <w:tcBorders>
              <w:left w:val="single" w:sz="8" w:space="0" w:color="auto"/>
              <w:bottom w:val="single" w:sz="8" w:space="0" w:color="auto"/>
            </w:tcBorders>
            <w:shd w:val="clear" w:color="auto" w:fill="F7CAAC"/>
            <w:vAlign w:val="bottom"/>
          </w:tcPr>
          <w:p w14:paraId="4ABF953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F7CAAC"/>
            <w:vAlign w:val="bottom"/>
          </w:tcPr>
          <w:p w14:paraId="32CD5F9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F7CAAC"/>
            <w:vAlign w:val="bottom"/>
          </w:tcPr>
          <w:p w14:paraId="0BD8E5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tcBorders>
              <w:bottom w:val="single" w:sz="8" w:space="0" w:color="auto"/>
            </w:tcBorders>
            <w:shd w:val="clear" w:color="auto" w:fill="auto"/>
            <w:vAlign w:val="bottom"/>
          </w:tcPr>
          <w:p w14:paraId="1ADD71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3C5CE5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52D8CDC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gridSpan w:val="2"/>
            <w:tcBorders>
              <w:bottom w:val="single" w:sz="8" w:space="0" w:color="auto"/>
            </w:tcBorders>
            <w:shd w:val="clear" w:color="auto" w:fill="auto"/>
            <w:vAlign w:val="bottom"/>
          </w:tcPr>
          <w:p w14:paraId="625AF15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55EA14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101CFC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bottom w:val="single" w:sz="8" w:space="0" w:color="auto"/>
              <w:right w:val="single" w:sz="8" w:space="0" w:color="auto"/>
            </w:tcBorders>
            <w:shd w:val="clear" w:color="auto" w:fill="auto"/>
            <w:vAlign w:val="bottom"/>
          </w:tcPr>
          <w:p w14:paraId="430109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53341DC" w14:textId="77777777" w:rsidTr="00BC3B7A">
        <w:trPr>
          <w:trHeight w:val="290"/>
        </w:trPr>
        <w:tc>
          <w:tcPr>
            <w:tcW w:w="160" w:type="dxa"/>
            <w:tcBorders>
              <w:left w:val="single" w:sz="8" w:space="0" w:color="auto"/>
            </w:tcBorders>
            <w:shd w:val="clear" w:color="auto" w:fill="8EAADB"/>
            <w:vAlign w:val="bottom"/>
          </w:tcPr>
          <w:p w14:paraId="4E17B5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val="restart"/>
            <w:shd w:val="clear" w:color="auto" w:fill="8EAADB"/>
            <w:textDirection w:val="btLr"/>
            <w:vAlign w:val="bottom"/>
          </w:tcPr>
          <w:p w14:paraId="7E8C9DD5" w14:textId="77777777" w:rsidR="0025337B" w:rsidRPr="005422DE" w:rsidRDefault="0025337B" w:rsidP="00BC3B7A">
            <w:pPr>
              <w:spacing w:after="0" w:line="239" w:lineRule="auto"/>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3</w:t>
            </w:r>
          </w:p>
        </w:tc>
        <w:tc>
          <w:tcPr>
            <w:tcW w:w="180" w:type="dxa"/>
            <w:tcBorders>
              <w:right w:val="single" w:sz="8" w:space="0" w:color="auto"/>
            </w:tcBorders>
            <w:shd w:val="clear" w:color="auto" w:fill="8EAADB"/>
            <w:vAlign w:val="bottom"/>
          </w:tcPr>
          <w:p w14:paraId="738FF5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74C38894"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Esseri</w:t>
            </w:r>
            <w:proofErr w:type="gramEnd"/>
            <w:r w:rsidRPr="005422DE">
              <w:rPr>
                <w:rFonts w:ascii="Comic Sans MS" w:eastAsia="Comic Sans MS" w:hAnsi="Comic Sans MS" w:cs="Arial"/>
                <w:sz w:val="14"/>
                <w:szCs w:val="20"/>
                <w:lang w:eastAsia="it-IT"/>
              </w:rPr>
              <w:t xml:space="preserve"> viventi e non viventi</w:t>
            </w:r>
          </w:p>
        </w:tc>
        <w:tc>
          <w:tcPr>
            <w:tcW w:w="140" w:type="dxa"/>
            <w:tcBorders>
              <w:right w:val="single" w:sz="8" w:space="0" w:color="auto"/>
            </w:tcBorders>
            <w:shd w:val="clear" w:color="auto" w:fill="auto"/>
            <w:vAlign w:val="bottom"/>
          </w:tcPr>
          <w:p w14:paraId="0C5B99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3124D6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40" w:type="dxa"/>
            <w:gridSpan w:val="2"/>
            <w:shd w:val="clear" w:color="auto" w:fill="auto"/>
            <w:vAlign w:val="bottom"/>
          </w:tcPr>
          <w:p w14:paraId="6D40F2FE"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Riconoscere</w:t>
            </w:r>
            <w:proofErr w:type="gramEnd"/>
            <w:r w:rsidRPr="005422DE">
              <w:rPr>
                <w:rFonts w:ascii="Comic Sans MS" w:eastAsia="Comic Sans MS" w:hAnsi="Comic Sans MS" w:cs="Arial"/>
                <w:sz w:val="14"/>
                <w:szCs w:val="20"/>
                <w:lang w:eastAsia="it-IT"/>
              </w:rPr>
              <w:t xml:space="preserve"> viventi e non viventi</w:t>
            </w:r>
          </w:p>
        </w:tc>
        <w:tc>
          <w:tcPr>
            <w:tcW w:w="140" w:type="dxa"/>
            <w:tcBorders>
              <w:right w:val="single" w:sz="8" w:space="0" w:color="auto"/>
            </w:tcBorders>
            <w:shd w:val="clear" w:color="auto" w:fill="auto"/>
            <w:vAlign w:val="bottom"/>
          </w:tcPr>
          <w:p w14:paraId="6FB6FD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5A26E6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2174B43D"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e descrivere un ambiente,</w:t>
            </w:r>
          </w:p>
        </w:tc>
      </w:tr>
      <w:tr w:rsidR="0025337B" w:rsidRPr="005422DE" w14:paraId="222663A8" w14:textId="77777777" w:rsidTr="00BC3B7A">
        <w:trPr>
          <w:trHeight w:val="105"/>
        </w:trPr>
        <w:tc>
          <w:tcPr>
            <w:tcW w:w="160" w:type="dxa"/>
            <w:tcBorders>
              <w:left w:val="single" w:sz="8" w:space="0" w:color="auto"/>
            </w:tcBorders>
            <w:shd w:val="clear" w:color="auto" w:fill="8EAADB"/>
            <w:vAlign w:val="bottom"/>
          </w:tcPr>
          <w:p w14:paraId="6A72432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0" w:type="dxa"/>
            <w:vMerge/>
            <w:shd w:val="clear" w:color="auto" w:fill="8EAADB"/>
            <w:vAlign w:val="bottom"/>
          </w:tcPr>
          <w:p w14:paraId="3C870BC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80" w:type="dxa"/>
            <w:tcBorders>
              <w:right w:val="single" w:sz="8" w:space="0" w:color="auto"/>
            </w:tcBorders>
            <w:shd w:val="clear" w:color="auto" w:fill="8EAADB"/>
            <w:vAlign w:val="bottom"/>
          </w:tcPr>
          <w:p w14:paraId="23DBBE9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402C676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vMerge w:val="restart"/>
            <w:shd w:val="clear" w:color="auto" w:fill="auto"/>
            <w:vAlign w:val="bottom"/>
          </w:tcPr>
          <w:p w14:paraId="0287902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cicli vitali</w:t>
            </w:r>
          </w:p>
        </w:tc>
        <w:tc>
          <w:tcPr>
            <w:tcW w:w="140" w:type="dxa"/>
            <w:tcBorders>
              <w:right w:val="single" w:sz="8" w:space="0" w:color="auto"/>
            </w:tcBorders>
            <w:shd w:val="clear" w:color="auto" w:fill="auto"/>
            <w:vAlign w:val="bottom"/>
          </w:tcPr>
          <w:p w14:paraId="25B197F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29206F66"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40" w:type="dxa"/>
            <w:shd w:val="clear" w:color="auto" w:fill="auto"/>
            <w:vAlign w:val="bottom"/>
          </w:tcPr>
          <w:p w14:paraId="5C5E662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00" w:type="dxa"/>
            <w:vMerge w:val="restart"/>
            <w:shd w:val="clear" w:color="auto" w:fill="auto"/>
            <w:vAlign w:val="bottom"/>
          </w:tcPr>
          <w:p w14:paraId="2C81FF0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l’interazione tra ambiente ed esseri viventi</w:t>
            </w:r>
          </w:p>
        </w:tc>
        <w:tc>
          <w:tcPr>
            <w:tcW w:w="140" w:type="dxa"/>
            <w:tcBorders>
              <w:right w:val="single" w:sz="8" w:space="0" w:color="auto"/>
            </w:tcBorders>
            <w:shd w:val="clear" w:color="auto" w:fill="auto"/>
            <w:vAlign w:val="bottom"/>
          </w:tcPr>
          <w:p w14:paraId="122151A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80" w:type="dxa"/>
            <w:shd w:val="clear" w:color="auto" w:fill="auto"/>
            <w:vAlign w:val="bottom"/>
          </w:tcPr>
          <w:p w14:paraId="2345A67E"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420" w:type="dxa"/>
            <w:vMerge w:val="restart"/>
            <w:tcBorders>
              <w:right w:val="single" w:sz="8" w:space="0" w:color="auto"/>
            </w:tcBorders>
            <w:shd w:val="clear" w:color="auto" w:fill="auto"/>
            <w:vAlign w:val="bottom"/>
          </w:tcPr>
          <w:p w14:paraId="4211062A" w14:textId="77777777" w:rsidR="0025337B" w:rsidRPr="005422DE" w:rsidRDefault="0025337B" w:rsidP="00BC3B7A">
            <w:pPr>
              <w:spacing w:after="0" w:line="17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mettendolo in relazione con i viventi</w:t>
            </w:r>
          </w:p>
        </w:tc>
      </w:tr>
      <w:tr w:rsidR="0025337B" w:rsidRPr="005422DE" w14:paraId="4E0FBC04" w14:textId="77777777" w:rsidTr="00BC3B7A">
        <w:trPr>
          <w:trHeight w:val="70"/>
        </w:trPr>
        <w:tc>
          <w:tcPr>
            <w:tcW w:w="160" w:type="dxa"/>
            <w:tcBorders>
              <w:left w:val="single" w:sz="8" w:space="0" w:color="auto"/>
            </w:tcBorders>
            <w:shd w:val="clear" w:color="auto" w:fill="8EAADB"/>
            <w:vAlign w:val="bottom"/>
          </w:tcPr>
          <w:p w14:paraId="35C9FB2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0" w:type="dxa"/>
            <w:vMerge w:val="restart"/>
            <w:shd w:val="clear" w:color="auto" w:fill="8EAADB"/>
            <w:textDirection w:val="btLr"/>
            <w:vAlign w:val="bottom"/>
          </w:tcPr>
          <w:p w14:paraId="20B5AA57"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180" w:type="dxa"/>
            <w:tcBorders>
              <w:right w:val="single" w:sz="8" w:space="0" w:color="auto"/>
            </w:tcBorders>
            <w:shd w:val="clear" w:color="auto" w:fill="8EAADB"/>
            <w:vAlign w:val="bottom"/>
          </w:tcPr>
          <w:p w14:paraId="74549FE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6D8721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60" w:type="dxa"/>
            <w:vMerge/>
            <w:shd w:val="clear" w:color="auto" w:fill="auto"/>
            <w:vAlign w:val="bottom"/>
          </w:tcPr>
          <w:p w14:paraId="7423017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7DFC57E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shd w:val="clear" w:color="auto" w:fill="auto"/>
            <w:vAlign w:val="bottom"/>
          </w:tcPr>
          <w:p w14:paraId="54C4DD6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40" w:type="dxa"/>
            <w:shd w:val="clear" w:color="auto" w:fill="auto"/>
            <w:vAlign w:val="bottom"/>
          </w:tcPr>
          <w:p w14:paraId="1F6ECA4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00" w:type="dxa"/>
            <w:vMerge/>
            <w:shd w:val="clear" w:color="auto" w:fill="auto"/>
            <w:vAlign w:val="bottom"/>
          </w:tcPr>
          <w:p w14:paraId="7853DEE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right w:val="single" w:sz="8" w:space="0" w:color="auto"/>
            </w:tcBorders>
            <w:shd w:val="clear" w:color="auto" w:fill="auto"/>
            <w:vAlign w:val="bottom"/>
          </w:tcPr>
          <w:p w14:paraId="449B82E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shd w:val="clear" w:color="auto" w:fill="auto"/>
            <w:vAlign w:val="bottom"/>
          </w:tcPr>
          <w:p w14:paraId="1CF9FEA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420" w:type="dxa"/>
            <w:vMerge/>
            <w:tcBorders>
              <w:right w:val="single" w:sz="8" w:space="0" w:color="auto"/>
            </w:tcBorders>
            <w:shd w:val="clear" w:color="auto" w:fill="auto"/>
            <w:vAlign w:val="bottom"/>
          </w:tcPr>
          <w:p w14:paraId="3DAA6C7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5DF5D8E1" w14:textId="77777777" w:rsidTr="00BC3B7A">
        <w:trPr>
          <w:trHeight w:val="256"/>
        </w:trPr>
        <w:tc>
          <w:tcPr>
            <w:tcW w:w="160" w:type="dxa"/>
            <w:tcBorders>
              <w:left w:val="single" w:sz="8" w:space="0" w:color="auto"/>
            </w:tcBorders>
            <w:shd w:val="clear" w:color="auto" w:fill="8EAADB"/>
            <w:vAlign w:val="bottom"/>
          </w:tcPr>
          <w:p w14:paraId="4CACB46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vMerge/>
            <w:shd w:val="clear" w:color="auto" w:fill="8EAADB"/>
            <w:vAlign w:val="bottom"/>
          </w:tcPr>
          <w:p w14:paraId="1892A4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8EAADB"/>
            <w:vAlign w:val="bottom"/>
          </w:tcPr>
          <w:p w14:paraId="4CC4239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1B9722AB"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1019AB6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catene alimentari</w:t>
            </w:r>
          </w:p>
        </w:tc>
        <w:tc>
          <w:tcPr>
            <w:tcW w:w="140" w:type="dxa"/>
            <w:tcBorders>
              <w:right w:val="single" w:sz="8" w:space="0" w:color="auto"/>
            </w:tcBorders>
            <w:shd w:val="clear" w:color="auto" w:fill="auto"/>
            <w:vAlign w:val="bottom"/>
          </w:tcPr>
          <w:p w14:paraId="43D23C0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7354D0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17C311B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318B31F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4409533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4CAF19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20" w:type="dxa"/>
            <w:tcBorders>
              <w:right w:val="single" w:sz="8" w:space="0" w:color="auto"/>
            </w:tcBorders>
            <w:shd w:val="clear" w:color="auto" w:fill="auto"/>
            <w:vAlign w:val="bottom"/>
          </w:tcPr>
          <w:p w14:paraId="68A35B63"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929606E" w14:textId="77777777" w:rsidTr="00BC3B7A">
        <w:trPr>
          <w:trHeight w:val="396"/>
        </w:trPr>
        <w:tc>
          <w:tcPr>
            <w:tcW w:w="160" w:type="dxa"/>
            <w:tcBorders>
              <w:left w:val="single" w:sz="8" w:space="0" w:color="auto"/>
            </w:tcBorders>
            <w:shd w:val="clear" w:color="auto" w:fill="8EAADB"/>
            <w:vAlign w:val="bottom"/>
          </w:tcPr>
          <w:p w14:paraId="3B8E09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8EAADB"/>
            <w:vAlign w:val="bottom"/>
          </w:tcPr>
          <w:p w14:paraId="530F64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8EAADB"/>
            <w:vAlign w:val="bottom"/>
          </w:tcPr>
          <w:p w14:paraId="1091EC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491EBB4A" w14:textId="77777777" w:rsidR="0025337B" w:rsidRPr="005422DE" w:rsidRDefault="0025337B" w:rsidP="00BC3B7A">
            <w:pPr>
              <w:spacing w:after="0" w:line="394"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Ambienti</w:t>
            </w:r>
            <w:proofErr w:type="gramEnd"/>
            <w:r w:rsidRPr="005422DE">
              <w:rPr>
                <w:rFonts w:ascii="Comic Sans MS" w:eastAsia="Comic Sans MS" w:hAnsi="Comic Sans MS" w:cs="Arial"/>
                <w:sz w:val="16"/>
                <w:szCs w:val="20"/>
                <w:lang w:eastAsia="it-IT"/>
              </w:rPr>
              <w:t xml:space="preserve"> acquatici e terrestri</w:t>
            </w:r>
          </w:p>
        </w:tc>
        <w:tc>
          <w:tcPr>
            <w:tcW w:w="140" w:type="dxa"/>
            <w:tcBorders>
              <w:right w:val="single" w:sz="8" w:space="0" w:color="auto"/>
            </w:tcBorders>
            <w:shd w:val="clear" w:color="auto" w:fill="auto"/>
            <w:vAlign w:val="bottom"/>
          </w:tcPr>
          <w:p w14:paraId="3B03D5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1D1540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534977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447BF5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628AC4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0A915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71A95B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612C2D7" w14:textId="77777777" w:rsidTr="00BC3B7A">
        <w:trPr>
          <w:trHeight w:val="319"/>
        </w:trPr>
        <w:tc>
          <w:tcPr>
            <w:tcW w:w="160" w:type="dxa"/>
            <w:tcBorders>
              <w:left w:val="single" w:sz="8" w:space="0" w:color="auto"/>
            </w:tcBorders>
            <w:shd w:val="clear" w:color="auto" w:fill="8EAADB"/>
            <w:vAlign w:val="bottom"/>
          </w:tcPr>
          <w:p w14:paraId="136509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vMerge/>
            <w:shd w:val="clear" w:color="auto" w:fill="8EAADB"/>
            <w:vAlign w:val="bottom"/>
          </w:tcPr>
          <w:p w14:paraId="263956E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8EAADB"/>
            <w:vAlign w:val="bottom"/>
          </w:tcPr>
          <w:p w14:paraId="00C8BF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3076D9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5A8DB7D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09D234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0263A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35AD13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4BD46F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2FB33E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A66E7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right w:val="single" w:sz="8" w:space="0" w:color="auto"/>
            </w:tcBorders>
            <w:shd w:val="clear" w:color="auto" w:fill="auto"/>
            <w:vAlign w:val="bottom"/>
          </w:tcPr>
          <w:p w14:paraId="28D673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36A4521" w14:textId="77777777" w:rsidTr="00BC3B7A">
        <w:trPr>
          <w:trHeight w:val="415"/>
        </w:trPr>
        <w:tc>
          <w:tcPr>
            <w:tcW w:w="160" w:type="dxa"/>
            <w:tcBorders>
              <w:left w:val="single" w:sz="8" w:space="0" w:color="auto"/>
              <w:bottom w:val="single" w:sz="8" w:space="0" w:color="auto"/>
            </w:tcBorders>
            <w:shd w:val="clear" w:color="auto" w:fill="8EAADB"/>
            <w:vAlign w:val="bottom"/>
          </w:tcPr>
          <w:p w14:paraId="58C998D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8EAADB"/>
            <w:vAlign w:val="bottom"/>
          </w:tcPr>
          <w:p w14:paraId="48F8FE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8EAADB"/>
            <w:vAlign w:val="bottom"/>
          </w:tcPr>
          <w:p w14:paraId="13423D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F2DEA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4F7EA0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47E930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57E44D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6C76EE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tcBorders>
            <w:shd w:val="clear" w:color="auto" w:fill="auto"/>
            <w:vAlign w:val="bottom"/>
          </w:tcPr>
          <w:p w14:paraId="29B8AD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2CD392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4BBA77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20" w:type="dxa"/>
            <w:tcBorders>
              <w:bottom w:val="single" w:sz="8" w:space="0" w:color="auto"/>
              <w:right w:val="single" w:sz="8" w:space="0" w:color="auto"/>
            </w:tcBorders>
            <w:shd w:val="clear" w:color="auto" w:fill="auto"/>
            <w:vAlign w:val="bottom"/>
          </w:tcPr>
          <w:p w14:paraId="4B7646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6EEAC5BF"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811" w:right="700" w:bottom="1440" w:left="720" w:header="0" w:footer="0" w:gutter="0"/>
          <w:cols w:space="0" w:equalWidth="0">
            <w:col w:w="15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80"/>
        <w:gridCol w:w="360"/>
        <w:gridCol w:w="300"/>
        <w:gridCol w:w="340"/>
        <w:gridCol w:w="4700"/>
        <w:gridCol w:w="320"/>
        <w:gridCol w:w="4640"/>
        <w:gridCol w:w="4500"/>
      </w:tblGrid>
      <w:tr w:rsidR="0025337B" w:rsidRPr="005422DE" w14:paraId="7B937A0D" w14:textId="77777777" w:rsidTr="00BC3B7A">
        <w:trPr>
          <w:trHeight w:val="310"/>
        </w:trPr>
        <w:tc>
          <w:tcPr>
            <w:tcW w:w="280" w:type="dxa"/>
            <w:tcBorders>
              <w:top w:val="single" w:sz="8" w:space="0" w:color="auto"/>
              <w:left w:val="single" w:sz="8" w:space="0" w:color="auto"/>
            </w:tcBorders>
            <w:shd w:val="clear" w:color="auto" w:fill="FFD966"/>
            <w:vAlign w:val="bottom"/>
          </w:tcPr>
          <w:p w14:paraId="3FB12A8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50" w:name="page58"/>
            <w:bookmarkEnd w:id="50"/>
          </w:p>
        </w:tc>
        <w:tc>
          <w:tcPr>
            <w:tcW w:w="360" w:type="dxa"/>
            <w:tcBorders>
              <w:top w:val="single" w:sz="8" w:space="0" w:color="auto"/>
            </w:tcBorders>
            <w:shd w:val="clear" w:color="auto" w:fill="FFD966"/>
            <w:vAlign w:val="bottom"/>
          </w:tcPr>
          <w:p w14:paraId="0AB90D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top w:val="single" w:sz="8" w:space="0" w:color="auto"/>
              <w:right w:val="single" w:sz="8" w:space="0" w:color="auto"/>
            </w:tcBorders>
            <w:shd w:val="clear" w:color="auto" w:fill="FFD966"/>
            <w:vAlign w:val="bottom"/>
          </w:tcPr>
          <w:p w14:paraId="783A6D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top w:val="single" w:sz="8" w:space="0" w:color="auto"/>
              <w:right w:val="single" w:sz="8" w:space="0" w:color="auto"/>
            </w:tcBorders>
            <w:shd w:val="clear" w:color="auto" w:fill="auto"/>
            <w:vAlign w:val="bottom"/>
          </w:tcPr>
          <w:p w14:paraId="747599E7" w14:textId="77777777" w:rsidR="0025337B" w:rsidRPr="005422DE" w:rsidRDefault="0025337B" w:rsidP="00BC3B7A">
            <w:pPr>
              <w:spacing w:after="0" w:line="310"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La</w:t>
            </w:r>
            <w:proofErr w:type="gramEnd"/>
            <w:r w:rsidRPr="005422DE">
              <w:rPr>
                <w:rFonts w:ascii="Comic Sans MS" w:eastAsia="Comic Sans MS" w:hAnsi="Comic Sans MS" w:cs="Arial"/>
                <w:sz w:val="15"/>
                <w:szCs w:val="20"/>
                <w:lang w:eastAsia="it-IT"/>
              </w:rPr>
              <w:t xml:space="preserve"> luce: sorgenti, riflessione, rifrazione, diffusione</w:t>
            </w:r>
          </w:p>
        </w:tc>
        <w:tc>
          <w:tcPr>
            <w:tcW w:w="4960" w:type="dxa"/>
            <w:gridSpan w:val="2"/>
            <w:tcBorders>
              <w:top w:val="single" w:sz="8" w:space="0" w:color="auto"/>
              <w:right w:val="single" w:sz="8" w:space="0" w:color="auto"/>
            </w:tcBorders>
            <w:shd w:val="clear" w:color="auto" w:fill="auto"/>
            <w:vAlign w:val="bottom"/>
          </w:tcPr>
          <w:p w14:paraId="5E9E3691" w14:textId="77777777" w:rsidR="0025337B" w:rsidRPr="005422DE" w:rsidRDefault="0025337B" w:rsidP="00BC3B7A">
            <w:pPr>
              <w:spacing w:after="0" w:line="310"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Conoscere</w:t>
            </w:r>
            <w:proofErr w:type="gramEnd"/>
            <w:r w:rsidRPr="005422DE">
              <w:rPr>
                <w:rFonts w:ascii="Comic Sans MS" w:eastAsia="Comic Sans MS" w:hAnsi="Comic Sans MS" w:cs="Arial"/>
                <w:sz w:val="15"/>
                <w:szCs w:val="20"/>
                <w:lang w:eastAsia="it-IT"/>
              </w:rPr>
              <w:t xml:space="preserve"> alcune regole di sicurezza nell’uso dell’energia</w:t>
            </w:r>
          </w:p>
        </w:tc>
        <w:tc>
          <w:tcPr>
            <w:tcW w:w="4500" w:type="dxa"/>
            <w:tcBorders>
              <w:top w:val="single" w:sz="8" w:space="0" w:color="auto"/>
              <w:right w:val="single" w:sz="8" w:space="0" w:color="auto"/>
            </w:tcBorders>
            <w:shd w:val="clear" w:color="auto" w:fill="auto"/>
            <w:vAlign w:val="bottom"/>
          </w:tcPr>
          <w:p w14:paraId="76A0380E"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comprendere il rapporto tra stimoli e risposte,</w:t>
            </w:r>
          </w:p>
        </w:tc>
      </w:tr>
      <w:tr w:rsidR="0025337B" w:rsidRPr="005422DE" w14:paraId="03A21A57" w14:textId="77777777" w:rsidTr="00BC3B7A">
        <w:trPr>
          <w:trHeight w:val="257"/>
        </w:trPr>
        <w:tc>
          <w:tcPr>
            <w:tcW w:w="280" w:type="dxa"/>
            <w:tcBorders>
              <w:left w:val="single" w:sz="8" w:space="0" w:color="auto"/>
            </w:tcBorders>
            <w:shd w:val="clear" w:color="auto" w:fill="FFD966"/>
            <w:vAlign w:val="bottom"/>
          </w:tcPr>
          <w:p w14:paraId="63BE466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D966"/>
            <w:vAlign w:val="bottom"/>
          </w:tcPr>
          <w:p w14:paraId="15A0874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D966"/>
            <w:vAlign w:val="bottom"/>
          </w:tcPr>
          <w:p w14:paraId="4A71C9A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040" w:type="dxa"/>
            <w:gridSpan w:val="2"/>
            <w:tcBorders>
              <w:right w:val="single" w:sz="8" w:space="0" w:color="auto"/>
            </w:tcBorders>
            <w:shd w:val="clear" w:color="auto" w:fill="auto"/>
            <w:vAlign w:val="bottom"/>
          </w:tcPr>
          <w:p w14:paraId="0A516A2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Il</w:t>
            </w:r>
            <w:proofErr w:type="gramEnd"/>
            <w:r w:rsidRPr="005422DE">
              <w:rPr>
                <w:rFonts w:ascii="Comic Sans MS" w:eastAsia="Comic Sans MS" w:hAnsi="Comic Sans MS" w:cs="Arial"/>
                <w:sz w:val="13"/>
                <w:szCs w:val="20"/>
                <w:lang w:eastAsia="it-IT"/>
              </w:rPr>
              <w:t xml:space="preserve"> suono: intensità, altezza, timbro</w:t>
            </w:r>
          </w:p>
        </w:tc>
        <w:tc>
          <w:tcPr>
            <w:tcW w:w="320" w:type="dxa"/>
            <w:shd w:val="clear" w:color="auto" w:fill="auto"/>
            <w:vAlign w:val="bottom"/>
          </w:tcPr>
          <w:p w14:paraId="706312C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23D3E1E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termica ed elettrica</w:t>
            </w:r>
          </w:p>
        </w:tc>
        <w:tc>
          <w:tcPr>
            <w:tcW w:w="4500" w:type="dxa"/>
            <w:tcBorders>
              <w:right w:val="single" w:sz="8" w:space="0" w:color="auto"/>
            </w:tcBorders>
            <w:shd w:val="clear" w:color="auto" w:fill="auto"/>
            <w:vAlign w:val="bottom"/>
          </w:tcPr>
          <w:p w14:paraId="128E997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 particolare riferimento ai fenomeni luminosi e</w:t>
            </w:r>
          </w:p>
        </w:tc>
      </w:tr>
      <w:tr w:rsidR="0025337B" w:rsidRPr="005422DE" w14:paraId="7D4166C2" w14:textId="77777777" w:rsidTr="00BC3B7A">
        <w:trPr>
          <w:trHeight w:val="257"/>
        </w:trPr>
        <w:tc>
          <w:tcPr>
            <w:tcW w:w="280" w:type="dxa"/>
            <w:tcBorders>
              <w:left w:val="single" w:sz="8" w:space="0" w:color="auto"/>
            </w:tcBorders>
            <w:shd w:val="clear" w:color="auto" w:fill="FFD966"/>
            <w:vAlign w:val="bottom"/>
          </w:tcPr>
          <w:p w14:paraId="7CD9203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D966"/>
            <w:vAlign w:val="bottom"/>
          </w:tcPr>
          <w:p w14:paraId="30B6E3E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D966"/>
            <w:vAlign w:val="bottom"/>
          </w:tcPr>
          <w:p w14:paraId="73521F0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07C86D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344E9EE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onde sonore</w:t>
            </w:r>
          </w:p>
        </w:tc>
        <w:tc>
          <w:tcPr>
            <w:tcW w:w="4960" w:type="dxa"/>
            <w:gridSpan w:val="2"/>
            <w:tcBorders>
              <w:right w:val="single" w:sz="8" w:space="0" w:color="auto"/>
            </w:tcBorders>
            <w:shd w:val="clear" w:color="auto" w:fill="auto"/>
            <w:vAlign w:val="bottom"/>
          </w:tcPr>
          <w:p w14:paraId="4733F7B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alcune proprietà della luce e del suono</w:t>
            </w:r>
          </w:p>
        </w:tc>
        <w:tc>
          <w:tcPr>
            <w:tcW w:w="4500" w:type="dxa"/>
            <w:tcBorders>
              <w:right w:val="single" w:sz="8" w:space="0" w:color="auto"/>
            </w:tcBorders>
            <w:shd w:val="clear" w:color="auto" w:fill="auto"/>
            <w:vAlign w:val="bottom"/>
          </w:tcPr>
          <w:p w14:paraId="2FB2E67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acustici</w:t>
            </w:r>
          </w:p>
        </w:tc>
      </w:tr>
      <w:tr w:rsidR="0025337B" w:rsidRPr="005422DE" w14:paraId="175350B0" w14:textId="77777777" w:rsidTr="00BC3B7A">
        <w:trPr>
          <w:trHeight w:val="257"/>
        </w:trPr>
        <w:tc>
          <w:tcPr>
            <w:tcW w:w="280" w:type="dxa"/>
            <w:tcBorders>
              <w:left w:val="single" w:sz="8" w:space="0" w:color="auto"/>
            </w:tcBorders>
            <w:shd w:val="clear" w:color="auto" w:fill="FFD966"/>
            <w:vAlign w:val="bottom"/>
          </w:tcPr>
          <w:p w14:paraId="51100B6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D966"/>
            <w:vAlign w:val="bottom"/>
          </w:tcPr>
          <w:p w14:paraId="6F9229A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D966"/>
            <w:vAlign w:val="bottom"/>
          </w:tcPr>
          <w:p w14:paraId="5556126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040" w:type="dxa"/>
            <w:gridSpan w:val="2"/>
            <w:tcBorders>
              <w:right w:val="single" w:sz="8" w:space="0" w:color="auto"/>
            </w:tcBorders>
            <w:shd w:val="clear" w:color="auto" w:fill="auto"/>
            <w:vAlign w:val="bottom"/>
          </w:tcPr>
          <w:p w14:paraId="620D3F74"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Gli</w:t>
            </w:r>
            <w:proofErr w:type="gramEnd"/>
            <w:r w:rsidRPr="005422DE">
              <w:rPr>
                <w:rFonts w:ascii="Comic Sans MS" w:eastAsia="Comic Sans MS" w:hAnsi="Comic Sans MS" w:cs="Arial"/>
                <w:sz w:val="13"/>
                <w:szCs w:val="20"/>
                <w:lang w:eastAsia="it-IT"/>
              </w:rPr>
              <w:t xml:space="preserve"> organi di senso</w:t>
            </w:r>
          </w:p>
        </w:tc>
        <w:tc>
          <w:tcPr>
            <w:tcW w:w="4960" w:type="dxa"/>
            <w:gridSpan w:val="2"/>
            <w:tcBorders>
              <w:right w:val="single" w:sz="8" w:space="0" w:color="auto"/>
            </w:tcBorders>
            <w:shd w:val="clear" w:color="auto" w:fill="auto"/>
            <w:vAlign w:val="bottom"/>
          </w:tcPr>
          <w:p w14:paraId="314821E7"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la funzione degli organi sensoriali nell’uomo</w:t>
            </w:r>
          </w:p>
        </w:tc>
        <w:tc>
          <w:tcPr>
            <w:tcW w:w="4500" w:type="dxa"/>
            <w:tcBorders>
              <w:right w:val="single" w:sz="8" w:space="0" w:color="auto"/>
            </w:tcBorders>
            <w:shd w:val="clear" w:color="auto" w:fill="auto"/>
            <w:vAlign w:val="bottom"/>
          </w:tcPr>
          <w:p w14:paraId="37496FD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e ricostruire i cicli ambientali,</w:t>
            </w:r>
          </w:p>
        </w:tc>
      </w:tr>
      <w:tr w:rsidR="0025337B" w:rsidRPr="005422DE" w14:paraId="08843263" w14:textId="77777777" w:rsidTr="00BC3B7A">
        <w:trPr>
          <w:trHeight w:val="221"/>
        </w:trPr>
        <w:tc>
          <w:tcPr>
            <w:tcW w:w="280" w:type="dxa"/>
            <w:tcBorders>
              <w:left w:val="single" w:sz="8" w:space="0" w:color="auto"/>
            </w:tcBorders>
            <w:shd w:val="clear" w:color="auto" w:fill="FFD966"/>
            <w:vAlign w:val="bottom"/>
          </w:tcPr>
          <w:p w14:paraId="724B26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D966"/>
            <w:vAlign w:val="bottom"/>
          </w:tcPr>
          <w:p w14:paraId="480D66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00" w:type="dxa"/>
            <w:tcBorders>
              <w:right w:val="single" w:sz="8" w:space="0" w:color="auto"/>
            </w:tcBorders>
            <w:shd w:val="clear" w:color="auto" w:fill="FFD966"/>
            <w:vAlign w:val="bottom"/>
          </w:tcPr>
          <w:p w14:paraId="450F28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40" w:type="dxa"/>
            <w:gridSpan w:val="2"/>
            <w:tcBorders>
              <w:right w:val="single" w:sz="8" w:space="0" w:color="auto"/>
            </w:tcBorders>
            <w:shd w:val="clear" w:color="auto" w:fill="auto"/>
            <w:vAlign w:val="bottom"/>
          </w:tcPr>
          <w:p w14:paraId="71A00485"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Il</w:t>
            </w:r>
            <w:proofErr w:type="gramEnd"/>
            <w:r w:rsidRPr="005422DE">
              <w:rPr>
                <w:rFonts w:ascii="Comic Sans MS" w:eastAsia="Comic Sans MS" w:hAnsi="Comic Sans MS" w:cs="Arial"/>
                <w:sz w:val="12"/>
                <w:szCs w:val="20"/>
                <w:lang w:eastAsia="it-IT"/>
              </w:rPr>
              <w:t xml:space="preserve"> ciclo dell’ossigeno, del carbonio, dell’azoto</w:t>
            </w:r>
          </w:p>
        </w:tc>
        <w:tc>
          <w:tcPr>
            <w:tcW w:w="4960" w:type="dxa"/>
            <w:gridSpan w:val="2"/>
            <w:tcBorders>
              <w:right w:val="single" w:sz="8" w:space="0" w:color="auto"/>
            </w:tcBorders>
            <w:shd w:val="clear" w:color="auto" w:fill="auto"/>
            <w:vAlign w:val="bottom"/>
          </w:tcPr>
          <w:p w14:paraId="22DA58C8"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i cicli vitali</w:t>
            </w:r>
          </w:p>
        </w:tc>
        <w:tc>
          <w:tcPr>
            <w:tcW w:w="4500" w:type="dxa"/>
            <w:tcBorders>
              <w:right w:val="single" w:sz="8" w:space="0" w:color="auto"/>
            </w:tcBorders>
            <w:shd w:val="clear" w:color="auto" w:fill="auto"/>
            <w:vAlign w:val="bottom"/>
          </w:tcPr>
          <w:p w14:paraId="2D8CAAE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mettendoli in relazione con i viventi</w:t>
            </w:r>
          </w:p>
        </w:tc>
      </w:tr>
      <w:tr w:rsidR="0025337B" w:rsidRPr="005422DE" w14:paraId="18A87D9D" w14:textId="77777777" w:rsidTr="00BC3B7A">
        <w:trPr>
          <w:trHeight w:val="162"/>
        </w:trPr>
        <w:tc>
          <w:tcPr>
            <w:tcW w:w="280" w:type="dxa"/>
            <w:tcBorders>
              <w:left w:val="single" w:sz="8" w:space="0" w:color="auto"/>
            </w:tcBorders>
            <w:shd w:val="clear" w:color="auto" w:fill="FFD966"/>
            <w:vAlign w:val="bottom"/>
          </w:tcPr>
          <w:p w14:paraId="528DBFB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shd w:val="clear" w:color="auto" w:fill="FFD966"/>
            <w:textDirection w:val="btLr"/>
            <w:vAlign w:val="bottom"/>
          </w:tcPr>
          <w:p w14:paraId="23013284"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00" w:type="dxa"/>
            <w:tcBorders>
              <w:right w:val="single" w:sz="8" w:space="0" w:color="auto"/>
            </w:tcBorders>
            <w:shd w:val="clear" w:color="auto" w:fill="FFD966"/>
            <w:vAlign w:val="bottom"/>
          </w:tcPr>
          <w:p w14:paraId="7FFBB3A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7628660F"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700" w:type="dxa"/>
            <w:tcBorders>
              <w:right w:val="single" w:sz="8" w:space="0" w:color="auto"/>
            </w:tcBorders>
            <w:shd w:val="clear" w:color="auto" w:fill="auto"/>
            <w:vAlign w:val="bottom"/>
          </w:tcPr>
          <w:p w14:paraId="06E03D79" w14:textId="77777777" w:rsidR="0025337B" w:rsidRPr="005422DE" w:rsidRDefault="0025337B" w:rsidP="00BC3B7A">
            <w:pPr>
              <w:spacing w:after="0" w:line="162"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Le piante e la fotosintesi</w:t>
            </w:r>
          </w:p>
        </w:tc>
        <w:tc>
          <w:tcPr>
            <w:tcW w:w="320" w:type="dxa"/>
            <w:shd w:val="clear" w:color="auto" w:fill="auto"/>
            <w:vAlign w:val="bottom"/>
          </w:tcPr>
          <w:p w14:paraId="63A2ED5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640" w:type="dxa"/>
            <w:tcBorders>
              <w:right w:val="single" w:sz="8" w:space="0" w:color="auto"/>
            </w:tcBorders>
            <w:shd w:val="clear" w:color="auto" w:fill="auto"/>
            <w:vAlign w:val="bottom"/>
          </w:tcPr>
          <w:p w14:paraId="7C78577B" w14:textId="77777777" w:rsidR="0025337B" w:rsidRPr="005422DE" w:rsidRDefault="0025337B" w:rsidP="00BC3B7A">
            <w:pPr>
              <w:spacing w:after="0" w:line="162" w:lineRule="exact"/>
              <w:rPr>
                <w:rFonts w:ascii="Comic Sans MS" w:eastAsia="Comic Sans MS" w:hAnsi="Comic Sans MS" w:cs="Arial"/>
                <w:sz w:val="15"/>
                <w:szCs w:val="20"/>
                <w:lang w:eastAsia="it-IT"/>
              </w:rPr>
            </w:pPr>
            <w:r w:rsidRPr="005422DE">
              <w:rPr>
                <w:rFonts w:ascii="Comic Sans MS" w:eastAsia="Comic Sans MS" w:hAnsi="Comic Sans MS" w:cs="Arial"/>
                <w:sz w:val="15"/>
                <w:szCs w:val="20"/>
                <w:lang w:eastAsia="it-IT"/>
              </w:rPr>
              <w:t>Descrivere il ciclo vitale di un organismo vivente</w:t>
            </w:r>
          </w:p>
        </w:tc>
        <w:tc>
          <w:tcPr>
            <w:tcW w:w="4500" w:type="dxa"/>
            <w:tcBorders>
              <w:right w:val="single" w:sz="8" w:space="0" w:color="auto"/>
            </w:tcBorders>
            <w:shd w:val="clear" w:color="auto" w:fill="auto"/>
            <w:vAlign w:val="bottom"/>
          </w:tcPr>
          <w:p w14:paraId="2FC0F5F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553A5FDA" w14:textId="77777777" w:rsidTr="00BC3B7A">
        <w:trPr>
          <w:trHeight w:val="132"/>
        </w:trPr>
        <w:tc>
          <w:tcPr>
            <w:tcW w:w="280" w:type="dxa"/>
            <w:tcBorders>
              <w:left w:val="single" w:sz="8" w:space="0" w:color="auto"/>
            </w:tcBorders>
            <w:shd w:val="clear" w:color="auto" w:fill="FFD966"/>
            <w:vAlign w:val="bottom"/>
          </w:tcPr>
          <w:p w14:paraId="12E7C01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FFD966"/>
            <w:textDirection w:val="btLr"/>
            <w:vAlign w:val="bottom"/>
          </w:tcPr>
          <w:p w14:paraId="5FBFD8FD"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00" w:type="dxa"/>
            <w:tcBorders>
              <w:right w:val="single" w:sz="8" w:space="0" w:color="auto"/>
            </w:tcBorders>
            <w:shd w:val="clear" w:color="auto" w:fill="FFD966"/>
            <w:vAlign w:val="bottom"/>
          </w:tcPr>
          <w:p w14:paraId="5DF43E1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7DFE226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700" w:type="dxa"/>
            <w:vMerge w:val="restart"/>
            <w:tcBorders>
              <w:right w:val="single" w:sz="8" w:space="0" w:color="auto"/>
            </w:tcBorders>
            <w:shd w:val="clear" w:color="auto" w:fill="auto"/>
            <w:vAlign w:val="bottom"/>
          </w:tcPr>
          <w:p w14:paraId="197B093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Produttori, consumatori, decompositori</w:t>
            </w:r>
          </w:p>
        </w:tc>
        <w:tc>
          <w:tcPr>
            <w:tcW w:w="4960" w:type="dxa"/>
            <w:gridSpan w:val="2"/>
            <w:vMerge w:val="restart"/>
            <w:tcBorders>
              <w:right w:val="single" w:sz="8" w:space="0" w:color="auto"/>
            </w:tcBorders>
            <w:shd w:val="clear" w:color="auto" w:fill="auto"/>
            <w:vAlign w:val="bottom"/>
          </w:tcPr>
          <w:p w14:paraId="201E1CA3" w14:textId="77777777" w:rsidR="0025337B" w:rsidRPr="005422DE" w:rsidRDefault="0025337B" w:rsidP="00BC3B7A">
            <w:pPr>
              <w:spacing w:after="0" w:line="383"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Conoscere</w:t>
            </w:r>
            <w:proofErr w:type="gramEnd"/>
            <w:r w:rsidRPr="005422DE">
              <w:rPr>
                <w:rFonts w:ascii="Comic Sans MS" w:eastAsia="Comic Sans MS" w:hAnsi="Comic Sans MS" w:cs="Arial"/>
                <w:sz w:val="16"/>
                <w:szCs w:val="20"/>
                <w:lang w:eastAsia="it-IT"/>
              </w:rPr>
              <w:t xml:space="preserve"> ambienti acquatici e terrestri</w:t>
            </w:r>
          </w:p>
        </w:tc>
        <w:tc>
          <w:tcPr>
            <w:tcW w:w="4500" w:type="dxa"/>
            <w:tcBorders>
              <w:right w:val="single" w:sz="8" w:space="0" w:color="auto"/>
            </w:tcBorders>
            <w:shd w:val="clear" w:color="auto" w:fill="auto"/>
            <w:vAlign w:val="bottom"/>
          </w:tcPr>
          <w:p w14:paraId="3E3D6AE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23F3C2B2" w14:textId="77777777" w:rsidTr="00BC3B7A">
        <w:trPr>
          <w:trHeight w:val="252"/>
        </w:trPr>
        <w:tc>
          <w:tcPr>
            <w:tcW w:w="280" w:type="dxa"/>
            <w:tcBorders>
              <w:left w:val="single" w:sz="8" w:space="0" w:color="auto"/>
            </w:tcBorders>
            <w:shd w:val="clear" w:color="auto" w:fill="FFD966"/>
            <w:vAlign w:val="bottom"/>
          </w:tcPr>
          <w:p w14:paraId="3B7C22C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0" w:type="dxa"/>
            <w:vMerge w:val="restart"/>
            <w:shd w:val="clear" w:color="auto" w:fill="FFD966"/>
            <w:textDirection w:val="btLr"/>
            <w:vAlign w:val="bottom"/>
          </w:tcPr>
          <w:p w14:paraId="244F44C6"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300" w:type="dxa"/>
            <w:tcBorders>
              <w:right w:val="single" w:sz="8" w:space="0" w:color="auto"/>
            </w:tcBorders>
            <w:shd w:val="clear" w:color="auto" w:fill="FFD966"/>
            <w:vAlign w:val="bottom"/>
          </w:tcPr>
          <w:p w14:paraId="100E2BE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0AB7442B"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tcBorders>
              <w:right w:val="single" w:sz="8" w:space="0" w:color="auto"/>
            </w:tcBorders>
            <w:shd w:val="clear" w:color="auto" w:fill="auto"/>
            <w:vAlign w:val="bottom"/>
          </w:tcPr>
          <w:p w14:paraId="33BED3C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960" w:type="dxa"/>
            <w:gridSpan w:val="2"/>
            <w:vMerge/>
            <w:tcBorders>
              <w:right w:val="single" w:sz="8" w:space="0" w:color="auto"/>
            </w:tcBorders>
            <w:shd w:val="clear" w:color="auto" w:fill="auto"/>
            <w:vAlign w:val="bottom"/>
          </w:tcPr>
          <w:p w14:paraId="3ACF4EF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right w:val="single" w:sz="8" w:space="0" w:color="auto"/>
            </w:tcBorders>
            <w:shd w:val="clear" w:color="auto" w:fill="auto"/>
            <w:vAlign w:val="bottom"/>
          </w:tcPr>
          <w:p w14:paraId="3E14184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5E8A3170" w14:textId="77777777" w:rsidTr="00BC3B7A">
        <w:trPr>
          <w:trHeight w:val="129"/>
        </w:trPr>
        <w:tc>
          <w:tcPr>
            <w:tcW w:w="280" w:type="dxa"/>
            <w:tcBorders>
              <w:left w:val="single" w:sz="8" w:space="0" w:color="auto"/>
            </w:tcBorders>
            <w:shd w:val="clear" w:color="auto" w:fill="FFD966"/>
            <w:vAlign w:val="bottom"/>
          </w:tcPr>
          <w:p w14:paraId="5980DFE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shd w:val="clear" w:color="auto" w:fill="FFD966"/>
            <w:vAlign w:val="bottom"/>
          </w:tcPr>
          <w:p w14:paraId="401ABEC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00" w:type="dxa"/>
            <w:tcBorders>
              <w:right w:val="single" w:sz="8" w:space="0" w:color="auto"/>
            </w:tcBorders>
            <w:shd w:val="clear" w:color="auto" w:fill="FFD966"/>
            <w:vAlign w:val="bottom"/>
          </w:tcPr>
          <w:p w14:paraId="5D1640B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39BDBDE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vMerge w:val="restart"/>
            <w:tcBorders>
              <w:right w:val="single" w:sz="8" w:space="0" w:color="auto"/>
            </w:tcBorders>
            <w:shd w:val="clear" w:color="auto" w:fill="auto"/>
            <w:vAlign w:val="bottom"/>
          </w:tcPr>
          <w:p w14:paraId="3F2BA98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catene alimentari</w:t>
            </w:r>
          </w:p>
        </w:tc>
        <w:tc>
          <w:tcPr>
            <w:tcW w:w="4960" w:type="dxa"/>
            <w:gridSpan w:val="2"/>
            <w:vMerge w:val="restart"/>
            <w:tcBorders>
              <w:right w:val="single" w:sz="8" w:space="0" w:color="auto"/>
            </w:tcBorders>
            <w:shd w:val="clear" w:color="auto" w:fill="auto"/>
            <w:vAlign w:val="bottom"/>
          </w:tcPr>
          <w:p w14:paraId="09127822"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Riconoscere</w:t>
            </w:r>
            <w:proofErr w:type="gramEnd"/>
            <w:r w:rsidRPr="005422DE">
              <w:rPr>
                <w:rFonts w:ascii="Comic Sans MS" w:eastAsia="Comic Sans MS" w:hAnsi="Comic Sans MS" w:cs="Arial"/>
                <w:sz w:val="15"/>
                <w:szCs w:val="20"/>
                <w:lang w:eastAsia="it-IT"/>
              </w:rPr>
              <w:t xml:space="preserve"> relazioni tra organismi</w:t>
            </w:r>
          </w:p>
        </w:tc>
        <w:tc>
          <w:tcPr>
            <w:tcW w:w="4500" w:type="dxa"/>
            <w:tcBorders>
              <w:right w:val="single" w:sz="8" w:space="0" w:color="auto"/>
            </w:tcBorders>
            <w:shd w:val="clear" w:color="auto" w:fill="auto"/>
            <w:vAlign w:val="bottom"/>
          </w:tcPr>
          <w:p w14:paraId="249761A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0B84ACCC" w14:textId="77777777" w:rsidTr="00BC3B7A">
        <w:trPr>
          <w:trHeight w:val="185"/>
        </w:trPr>
        <w:tc>
          <w:tcPr>
            <w:tcW w:w="280" w:type="dxa"/>
            <w:tcBorders>
              <w:left w:val="single" w:sz="8" w:space="0" w:color="auto"/>
            </w:tcBorders>
            <w:shd w:val="clear" w:color="auto" w:fill="FFD966"/>
            <w:vAlign w:val="bottom"/>
          </w:tcPr>
          <w:p w14:paraId="7697737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FFD966"/>
            <w:vAlign w:val="bottom"/>
          </w:tcPr>
          <w:p w14:paraId="2B36B8D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00" w:type="dxa"/>
            <w:tcBorders>
              <w:right w:val="single" w:sz="8" w:space="0" w:color="auto"/>
            </w:tcBorders>
            <w:shd w:val="clear" w:color="auto" w:fill="FFD966"/>
            <w:vAlign w:val="bottom"/>
          </w:tcPr>
          <w:p w14:paraId="6D5EB52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vMerge/>
            <w:shd w:val="clear" w:color="auto" w:fill="auto"/>
            <w:vAlign w:val="bottom"/>
          </w:tcPr>
          <w:p w14:paraId="65585BD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700" w:type="dxa"/>
            <w:vMerge/>
            <w:tcBorders>
              <w:right w:val="single" w:sz="8" w:space="0" w:color="auto"/>
            </w:tcBorders>
            <w:shd w:val="clear" w:color="auto" w:fill="auto"/>
            <w:vAlign w:val="bottom"/>
          </w:tcPr>
          <w:p w14:paraId="09C8AD8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960" w:type="dxa"/>
            <w:gridSpan w:val="2"/>
            <w:vMerge/>
            <w:tcBorders>
              <w:right w:val="single" w:sz="8" w:space="0" w:color="auto"/>
            </w:tcBorders>
            <w:shd w:val="clear" w:color="auto" w:fill="auto"/>
            <w:vAlign w:val="bottom"/>
          </w:tcPr>
          <w:p w14:paraId="72B542F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500" w:type="dxa"/>
            <w:tcBorders>
              <w:right w:val="single" w:sz="8" w:space="0" w:color="auto"/>
            </w:tcBorders>
            <w:shd w:val="clear" w:color="auto" w:fill="auto"/>
            <w:vAlign w:val="bottom"/>
          </w:tcPr>
          <w:p w14:paraId="2ED70FC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7AA747E8" w14:textId="77777777" w:rsidTr="00BC3B7A">
        <w:trPr>
          <w:trHeight w:val="2043"/>
        </w:trPr>
        <w:tc>
          <w:tcPr>
            <w:tcW w:w="280" w:type="dxa"/>
            <w:tcBorders>
              <w:left w:val="single" w:sz="8" w:space="0" w:color="auto"/>
              <w:bottom w:val="single" w:sz="8" w:space="0" w:color="auto"/>
            </w:tcBorders>
            <w:shd w:val="clear" w:color="auto" w:fill="FFD966"/>
            <w:vAlign w:val="bottom"/>
          </w:tcPr>
          <w:p w14:paraId="7BE5B2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35F8E3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D966"/>
            <w:vAlign w:val="bottom"/>
          </w:tcPr>
          <w:p w14:paraId="283951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bottom w:val="single" w:sz="8" w:space="0" w:color="auto"/>
              <w:right w:val="single" w:sz="8" w:space="0" w:color="auto"/>
            </w:tcBorders>
            <w:shd w:val="clear" w:color="auto" w:fill="auto"/>
            <w:vAlign w:val="bottom"/>
          </w:tcPr>
          <w:p w14:paraId="3A087A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60" w:type="dxa"/>
            <w:gridSpan w:val="2"/>
            <w:tcBorders>
              <w:bottom w:val="single" w:sz="8" w:space="0" w:color="auto"/>
              <w:right w:val="single" w:sz="8" w:space="0" w:color="auto"/>
            </w:tcBorders>
            <w:shd w:val="clear" w:color="auto" w:fill="auto"/>
            <w:vAlign w:val="bottom"/>
          </w:tcPr>
          <w:p w14:paraId="724656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0F6397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DC840D8" w14:textId="77777777" w:rsidTr="00BC3B7A">
        <w:trPr>
          <w:trHeight w:val="290"/>
        </w:trPr>
        <w:tc>
          <w:tcPr>
            <w:tcW w:w="280" w:type="dxa"/>
            <w:tcBorders>
              <w:left w:val="single" w:sz="8" w:space="0" w:color="auto"/>
            </w:tcBorders>
            <w:shd w:val="clear" w:color="auto" w:fill="FF99FF"/>
            <w:vAlign w:val="bottom"/>
          </w:tcPr>
          <w:p w14:paraId="7E7E7C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99FF"/>
            <w:vAlign w:val="bottom"/>
          </w:tcPr>
          <w:p w14:paraId="55709B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right w:val="single" w:sz="8" w:space="0" w:color="auto"/>
            </w:tcBorders>
            <w:shd w:val="clear" w:color="auto" w:fill="FF99FF"/>
            <w:vAlign w:val="bottom"/>
          </w:tcPr>
          <w:p w14:paraId="5BFB33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40" w:type="dxa"/>
            <w:gridSpan w:val="2"/>
            <w:tcBorders>
              <w:right w:val="single" w:sz="8" w:space="0" w:color="auto"/>
            </w:tcBorders>
            <w:shd w:val="clear" w:color="auto" w:fill="auto"/>
            <w:vAlign w:val="bottom"/>
          </w:tcPr>
          <w:p w14:paraId="4EE61890" w14:textId="77777777" w:rsidR="0025337B" w:rsidRPr="005422DE" w:rsidRDefault="0025337B" w:rsidP="00BC3B7A">
            <w:pPr>
              <w:spacing w:after="0" w:line="29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Diversi</w:t>
            </w:r>
            <w:proofErr w:type="gramEnd"/>
            <w:r w:rsidRPr="005422DE">
              <w:rPr>
                <w:rFonts w:ascii="Comic Sans MS" w:eastAsia="Comic Sans MS" w:hAnsi="Comic Sans MS" w:cs="Arial"/>
                <w:sz w:val="14"/>
                <w:szCs w:val="20"/>
                <w:lang w:eastAsia="it-IT"/>
              </w:rPr>
              <w:t xml:space="preserve"> tipi di energia</w:t>
            </w:r>
          </w:p>
        </w:tc>
        <w:tc>
          <w:tcPr>
            <w:tcW w:w="4960" w:type="dxa"/>
            <w:gridSpan w:val="2"/>
            <w:tcBorders>
              <w:right w:val="single" w:sz="8" w:space="0" w:color="auto"/>
            </w:tcBorders>
            <w:shd w:val="clear" w:color="auto" w:fill="auto"/>
            <w:vAlign w:val="bottom"/>
          </w:tcPr>
          <w:p w14:paraId="6C492B65" w14:textId="77777777" w:rsidR="0025337B" w:rsidRPr="005422DE" w:rsidRDefault="0025337B" w:rsidP="00BC3B7A">
            <w:pPr>
              <w:spacing w:after="0" w:line="29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Individuare</w:t>
            </w:r>
            <w:proofErr w:type="gramEnd"/>
            <w:r w:rsidRPr="005422DE">
              <w:rPr>
                <w:rFonts w:ascii="Comic Sans MS" w:eastAsia="Comic Sans MS" w:hAnsi="Comic Sans MS" w:cs="Arial"/>
                <w:sz w:val="14"/>
                <w:szCs w:val="20"/>
                <w:lang w:eastAsia="it-IT"/>
              </w:rPr>
              <w:t xml:space="preserve"> le varie forme di energia (muscolare, solare,</w:t>
            </w:r>
          </w:p>
        </w:tc>
        <w:tc>
          <w:tcPr>
            <w:tcW w:w="4500" w:type="dxa"/>
            <w:tcBorders>
              <w:right w:val="single" w:sz="8" w:space="0" w:color="auto"/>
            </w:tcBorders>
            <w:shd w:val="clear" w:color="auto" w:fill="auto"/>
            <w:vAlign w:val="bottom"/>
          </w:tcPr>
          <w:p w14:paraId="4E12AEC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analizzare le varie forme di energia che l’uomo</w:t>
            </w:r>
          </w:p>
        </w:tc>
      </w:tr>
      <w:tr w:rsidR="0025337B" w:rsidRPr="005422DE" w14:paraId="79599C76" w14:textId="77777777" w:rsidTr="00BC3B7A">
        <w:trPr>
          <w:trHeight w:val="257"/>
        </w:trPr>
        <w:tc>
          <w:tcPr>
            <w:tcW w:w="280" w:type="dxa"/>
            <w:tcBorders>
              <w:left w:val="single" w:sz="8" w:space="0" w:color="auto"/>
            </w:tcBorders>
            <w:shd w:val="clear" w:color="auto" w:fill="FF99FF"/>
            <w:vAlign w:val="bottom"/>
          </w:tcPr>
          <w:p w14:paraId="466C60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46C1095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7691368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040" w:type="dxa"/>
            <w:gridSpan w:val="2"/>
            <w:tcBorders>
              <w:right w:val="single" w:sz="8" w:space="0" w:color="auto"/>
            </w:tcBorders>
            <w:shd w:val="clear" w:color="auto" w:fill="auto"/>
            <w:vAlign w:val="bottom"/>
          </w:tcPr>
          <w:p w14:paraId="3BE6FCD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combustibili: usi e abusi</w:t>
            </w:r>
          </w:p>
        </w:tc>
        <w:tc>
          <w:tcPr>
            <w:tcW w:w="320" w:type="dxa"/>
            <w:shd w:val="clear" w:color="auto" w:fill="auto"/>
            <w:vAlign w:val="bottom"/>
          </w:tcPr>
          <w:p w14:paraId="277FA04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40" w:type="dxa"/>
            <w:tcBorders>
              <w:right w:val="single" w:sz="8" w:space="0" w:color="auto"/>
            </w:tcBorders>
            <w:shd w:val="clear" w:color="auto" w:fill="auto"/>
            <w:vAlign w:val="bottom"/>
          </w:tcPr>
          <w:p w14:paraId="663560A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eolica, idrica, geotermica, nucleare) e l’uso che ne deriva</w:t>
            </w:r>
          </w:p>
        </w:tc>
        <w:tc>
          <w:tcPr>
            <w:tcW w:w="4500" w:type="dxa"/>
            <w:tcBorders>
              <w:right w:val="single" w:sz="8" w:space="0" w:color="auto"/>
            </w:tcBorders>
            <w:shd w:val="clear" w:color="auto" w:fill="auto"/>
            <w:vAlign w:val="bottom"/>
          </w:tcPr>
          <w:p w14:paraId="28CA70E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ha imparato ad usare per i suoi bisogni</w:t>
            </w:r>
          </w:p>
        </w:tc>
      </w:tr>
      <w:tr w:rsidR="0025337B" w:rsidRPr="005422DE" w14:paraId="7A9DBE54" w14:textId="77777777" w:rsidTr="00BC3B7A">
        <w:trPr>
          <w:trHeight w:val="257"/>
        </w:trPr>
        <w:tc>
          <w:tcPr>
            <w:tcW w:w="280" w:type="dxa"/>
            <w:tcBorders>
              <w:left w:val="single" w:sz="8" w:space="0" w:color="auto"/>
            </w:tcBorders>
            <w:shd w:val="clear" w:color="auto" w:fill="FF99FF"/>
            <w:vAlign w:val="bottom"/>
          </w:tcPr>
          <w:p w14:paraId="7DD45F9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57630B8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0DBE096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E7B28E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65DC1AA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risparmio energetico</w:t>
            </w:r>
          </w:p>
        </w:tc>
        <w:tc>
          <w:tcPr>
            <w:tcW w:w="4960" w:type="dxa"/>
            <w:gridSpan w:val="2"/>
            <w:tcBorders>
              <w:right w:val="single" w:sz="8" w:space="0" w:color="auto"/>
            </w:tcBorders>
            <w:shd w:val="clear" w:color="auto" w:fill="auto"/>
            <w:vAlign w:val="bottom"/>
          </w:tcPr>
          <w:p w14:paraId="47F652A0"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forme energetiche “pulite” e alternative</w:t>
            </w:r>
          </w:p>
        </w:tc>
        <w:tc>
          <w:tcPr>
            <w:tcW w:w="4500" w:type="dxa"/>
            <w:tcBorders>
              <w:right w:val="single" w:sz="8" w:space="0" w:color="auto"/>
            </w:tcBorders>
            <w:shd w:val="clear" w:color="auto" w:fill="auto"/>
            <w:vAlign w:val="bottom"/>
          </w:tcPr>
          <w:p w14:paraId="4FCCB08C"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CB1F457" w14:textId="77777777" w:rsidTr="00BC3B7A">
        <w:trPr>
          <w:trHeight w:val="257"/>
        </w:trPr>
        <w:tc>
          <w:tcPr>
            <w:tcW w:w="280" w:type="dxa"/>
            <w:tcBorders>
              <w:left w:val="single" w:sz="8" w:space="0" w:color="auto"/>
            </w:tcBorders>
            <w:shd w:val="clear" w:color="auto" w:fill="FF99FF"/>
            <w:vAlign w:val="bottom"/>
          </w:tcPr>
          <w:p w14:paraId="109B83B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3917FBC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00" w:type="dxa"/>
            <w:tcBorders>
              <w:right w:val="single" w:sz="8" w:space="0" w:color="auto"/>
            </w:tcBorders>
            <w:shd w:val="clear" w:color="auto" w:fill="FF99FF"/>
            <w:vAlign w:val="bottom"/>
          </w:tcPr>
          <w:p w14:paraId="682329B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2804D15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700" w:type="dxa"/>
            <w:tcBorders>
              <w:right w:val="single" w:sz="8" w:space="0" w:color="auto"/>
            </w:tcBorders>
            <w:shd w:val="clear" w:color="auto" w:fill="auto"/>
            <w:vAlign w:val="bottom"/>
          </w:tcPr>
          <w:p w14:paraId="5BE09BE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Elettricità e sicurezza</w:t>
            </w:r>
          </w:p>
        </w:tc>
        <w:tc>
          <w:tcPr>
            <w:tcW w:w="4960" w:type="dxa"/>
            <w:gridSpan w:val="2"/>
            <w:tcBorders>
              <w:right w:val="single" w:sz="8" w:space="0" w:color="auto"/>
            </w:tcBorders>
            <w:shd w:val="clear" w:color="auto" w:fill="auto"/>
            <w:vAlign w:val="bottom"/>
          </w:tcPr>
          <w:p w14:paraId="52C8B7F7"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alcune regole di sicurezza nell’uso dell’energia</w:t>
            </w:r>
          </w:p>
        </w:tc>
        <w:tc>
          <w:tcPr>
            <w:tcW w:w="4500" w:type="dxa"/>
            <w:tcBorders>
              <w:right w:val="single" w:sz="8" w:space="0" w:color="auto"/>
            </w:tcBorders>
            <w:shd w:val="clear" w:color="auto" w:fill="auto"/>
            <w:vAlign w:val="bottom"/>
          </w:tcPr>
          <w:p w14:paraId="7946658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1FEABD53" w14:textId="77777777" w:rsidTr="00BC3B7A">
        <w:trPr>
          <w:trHeight w:val="175"/>
        </w:trPr>
        <w:tc>
          <w:tcPr>
            <w:tcW w:w="280" w:type="dxa"/>
            <w:tcBorders>
              <w:left w:val="single" w:sz="8" w:space="0" w:color="auto"/>
            </w:tcBorders>
            <w:shd w:val="clear" w:color="auto" w:fill="FF99FF"/>
            <w:vAlign w:val="bottom"/>
          </w:tcPr>
          <w:p w14:paraId="71F770A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3CAA196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00" w:type="dxa"/>
            <w:tcBorders>
              <w:right w:val="single" w:sz="8" w:space="0" w:color="auto"/>
            </w:tcBorders>
            <w:shd w:val="clear" w:color="auto" w:fill="FF99FF"/>
            <w:vAlign w:val="bottom"/>
          </w:tcPr>
          <w:p w14:paraId="649D50C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23072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700" w:type="dxa"/>
            <w:tcBorders>
              <w:right w:val="single" w:sz="8" w:space="0" w:color="auto"/>
            </w:tcBorders>
            <w:shd w:val="clear" w:color="auto" w:fill="auto"/>
            <w:vAlign w:val="bottom"/>
          </w:tcPr>
          <w:p w14:paraId="17B5D46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35A13E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40" w:type="dxa"/>
            <w:tcBorders>
              <w:right w:val="single" w:sz="8" w:space="0" w:color="auto"/>
            </w:tcBorders>
            <w:shd w:val="clear" w:color="auto" w:fill="auto"/>
            <w:vAlign w:val="bottom"/>
          </w:tcPr>
          <w:p w14:paraId="05E3792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termica ed elettrica</w:t>
            </w:r>
          </w:p>
        </w:tc>
        <w:tc>
          <w:tcPr>
            <w:tcW w:w="4500" w:type="dxa"/>
            <w:tcBorders>
              <w:right w:val="single" w:sz="8" w:space="0" w:color="auto"/>
            </w:tcBorders>
            <w:shd w:val="clear" w:color="auto" w:fill="auto"/>
            <w:vAlign w:val="bottom"/>
          </w:tcPr>
          <w:p w14:paraId="02AC1D3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6F7BA33" w14:textId="77777777" w:rsidTr="00BC3B7A">
        <w:trPr>
          <w:trHeight w:val="2028"/>
        </w:trPr>
        <w:tc>
          <w:tcPr>
            <w:tcW w:w="640" w:type="dxa"/>
            <w:gridSpan w:val="2"/>
            <w:tcBorders>
              <w:left w:val="single" w:sz="8" w:space="0" w:color="auto"/>
            </w:tcBorders>
            <w:shd w:val="clear" w:color="auto" w:fill="FF99FF"/>
            <w:textDirection w:val="btLr"/>
            <w:vAlign w:val="bottom"/>
          </w:tcPr>
          <w:p w14:paraId="0B6DDEEB"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CLASSE5</w:t>
            </w:r>
          </w:p>
        </w:tc>
        <w:tc>
          <w:tcPr>
            <w:tcW w:w="300" w:type="dxa"/>
            <w:tcBorders>
              <w:right w:val="single" w:sz="8" w:space="0" w:color="auto"/>
            </w:tcBorders>
            <w:shd w:val="clear" w:color="auto" w:fill="FF99FF"/>
            <w:vAlign w:val="bottom"/>
          </w:tcPr>
          <w:p w14:paraId="110D85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ECB79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right w:val="single" w:sz="8" w:space="0" w:color="auto"/>
            </w:tcBorders>
            <w:shd w:val="clear" w:color="auto" w:fill="auto"/>
            <w:vAlign w:val="bottom"/>
          </w:tcPr>
          <w:p w14:paraId="6F1070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64BE99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right w:val="single" w:sz="8" w:space="0" w:color="auto"/>
            </w:tcBorders>
            <w:shd w:val="clear" w:color="auto" w:fill="auto"/>
            <w:vAlign w:val="bottom"/>
          </w:tcPr>
          <w:p w14:paraId="7F10ADA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3DE2F5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5AF900A" w14:textId="77777777" w:rsidTr="00BC3B7A">
        <w:trPr>
          <w:trHeight w:val="1990"/>
        </w:trPr>
        <w:tc>
          <w:tcPr>
            <w:tcW w:w="280" w:type="dxa"/>
            <w:tcBorders>
              <w:left w:val="single" w:sz="8" w:space="0" w:color="auto"/>
              <w:bottom w:val="single" w:sz="8" w:space="0" w:color="auto"/>
            </w:tcBorders>
            <w:shd w:val="clear" w:color="auto" w:fill="FF99FF"/>
            <w:vAlign w:val="bottom"/>
          </w:tcPr>
          <w:p w14:paraId="28AF13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5F9AD1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00" w:type="dxa"/>
            <w:tcBorders>
              <w:bottom w:val="single" w:sz="8" w:space="0" w:color="auto"/>
              <w:right w:val="single" w:sz="8" w:space="0" w:color="auto"/>
            </w:tcBorders>
            <w:shd w:val="clear" w:color="auto" w:fill="FF99FF"/>
            <w:vAlign w:val="bottom"/>
          </w:tcPr>
          <w:p w14:paraId="516D3D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6DEB6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700" w:type="dxa"/>
            <w:tcBorders>
              <w:bottom w:val="single" w:sz="8" w:space="0" w:color="auto"/>
              <w:right w:val="single" w:sz="8" w:space="0" w:color="auto"/>
            </w:tcBorders>
            <w:shd w:val="clear" w:color="auto" w:fill="auto"/>
            <w:vAlign w:val="bottom"/>
          </w:tcPr>
          <w:p w14:paraId="091E07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601D6C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40" w:type="dxa"/>
            <w:tcBorders>
              <w:bottom w:val="single" w:sz="8" w:space="0" w:color="auto"/>
              <w:right w:val="single" w:sz="8" w:space="0" w:color="auto"/>
            </w:tcBorders>
            <w:shd w:val="clear" w:color="auto" w:fill="auto"/>
            <w:vAlign w:val="bottom"/>
          </w:tcPr>
          <w:p w14:paraId="63DD48A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3B3A46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7B35ACEA"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700" w:bottom="1440" w:left="720" w:header="0" w:footer="0" w:gutter="0"/>
          <w:cols w:space="0" w:equalWidth="0">
            <w:col w:w="15420"/>
          </w:cols>
          <w:docGrid w:linePitch="360"/>
        </w:sectPr>
      </w:pPr>
    </w:p>
    <w:p w14:paraId="553792AE"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51" w:name="page59"/>
      <w:bookmarkEnd w:id="51"/>
      <w:r>
        <w:rPr>
          <w:rFonts w:ascii="Times New Roman" w:eastAsia="Times New Roman" w:hAnsi="Times New Roman" w:cs="Arial"/>
          <w:noProof/>
          <w:sz w:val="24"/>
          <w:szCs w:val="20"/>
          <w:lang w:eastAsia="it-IT"/>
        </w:rPr>
        <w:lastRenderedPageBreak/>
        <w:drawing>
          <wp:anchor distT="0" distB="0" distL="114300" distR="114300" simplePos="0" relativeHeight="251825152" behindDoc="1" locked="0" layoutInCell="0" allowOverlap="1" wp14:anchorId="61C89370" wp14:editId="66CD0B66">
            <wp:simplePos x="0" y="0"/>
            <wp:positionH relativeFrom="page">
              <wp:posOffset>457200</wp:posOffset>
            </wp:positionH>
            <wp:positionV relativeFrom="page">
              <wp:posOffset>457200</wp:posOffset>
            </wp:positionV>
            <wp:extent cx="9779635" cy="1064260"/>
            <wp:effectExtent l="0" t="0" r="0" b="2540"/>
            <wp:wrapNone/>
            <wp:docPr id="828" name="Immagin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064260"/>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SCIENZE</w:t>
      </w:r>
    </w:p>
    <w:p w14:paraId="5002F8D9"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26176" behindDoc="1" locked="0" layoutInCell="0" allowOverlap="1" wp14:anchorId="633B2E7B" wp14:editId="70730A22">
                <wp:simplePos x="0" y="0"/>
                <wp:positionH relativeFrom="column">
                  <wp:posOffset>5715</wp:posOffset>
                </wp:positionH>
                <wp:positionV relativeFrom="paragraph">
                  <wp:posOffset>33655</wp:posOffset>
                </wp:positionV>
                <wp:extent cx="9767570" cy="0"/>
                <wp:effectExtent l="34290" t="29210" r="37465" b="37465"/>
                <wp:wrapNone/>
                <wp:docPr id="827" name="Connettore 1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60E11" id="Connettore 1 827"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6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fDKwIAAE4EAAAOAAAAZHJzL2Uyb0RvYy54bWysVE2P2yAQvVfqf0DcE9tZ58uKs2rtpJdt&#10;G2m3P4AAjlExIGDjRFX/ewecRNn2UlW94IGZebyZeXj1eOokOnLrhFYlzsYpRlxRzYQ6lPjby3a0&#10;wMh5ohiRWvESn7nDj+v371a9KfhEt1oybhGAKFf0psSt96ZIEkdb3hE31oYrcDbadsTD1h4SZkkP&#10;6J1MJmk6S3ptmbGacufgtB6ceB3xm4ZT/7VpHPdIlhi4+bjauO7DmqxXpDhYYlpBLzTIP7DoiFBw&#10;6Q2qJp6gVyv+gOoEtdrpxo+p7hLdNILyWANUk6W/VfPcEsNjLdAcZ25tcv8Pln457iwSrMSLyRwj&#10;RToYUqWV4t5ry1GGwjl0qTeugOBK7Wyok57Us3nS9LtDSlctUQce2b6cDQBkISN5kxI2zsBd+/6z&#10;ZhBDXr2OLTs1tguQ0Ax0ipM53ybDTx5ROFzOZ/PpHAZIr76EFNdEY53/xHWHglFiKVRoGinI8cn5&#10;QIQU15BwrPRWSBkHLxXqSzydL7MsZjgtBQveEOfsYV9Ji44EtLPNP6aLh1gWeO7DAnRNXDvERdeg&#10;KqtfFYvXtJywzcX2RMjBBlpShYugSCB6sQbV/Fimy81is8hH+WS2GeVpXY8+bKt8NNtm82n9UFdV&#10;nf0MnLO8aAVjXAXaVwVn+d8p5PKWBu3dNHxrUPIWPXYSyF6/kXScchjsIJG9ZuedvU4fRBuDLw8s&#10;vIr7Pdj3v4H1LwAAAP//AwBQSwMEFAAGAAgAAAAhAPeY5snYAAAABQEAAA8AAABkcnMvZG93bnJl&#10;di54bWxMjs1OwzAQhO9IvIO1SNyoU9qiNsSpAJWeoYDguI2XJMJeR1mnDW+PywWO86OZr1iP3qkD&#10;9dIGNjCdZKCIq2Bbrg28vjxeLUFJRLboApOBbxJYl+dnBeY2HPmZDrtYqzTCkqOBJsYu11qqhjzK&#10;JHTEKfsMvceYZF9r2+MxjXunr7PsRntsOT002NFDQ9XXbvAGnrZzJx9x/maXw7vfbGTstu29MZcX&#10;490tqEhj/CvDCT+hQ5mY9mFgK8oZWKWegcUM1ClczFZTUPtfQ5eF/k9f/gAAAP//AwBQSwECLQAU&#10;AAYACAAAACEAtoM4kv4AAADhAQAAEwAAAAAAAAAAAAAAAAAAAAAAW0NvbnRlbnRfVHlwZXNdLnht&#10;bFBLAQItABQABgAIAAAAIQA4/SH/1gAAAJQBAAALAAAAAAAAAAAAAAAAAC8BAABfcmVscy8ucmVs&#10;c1BLAQItABQABgAIAAAAIQBemxfDKwIAAE4EAAAOAAAAAAAAAAAAAAAAAC4CAABkcnMvZTJvRG9j&#10;LnhtbFBLAQItABQABgAIAAAAIQD3mObJ2AAAAAUBAAAPAAAAAAAAAAAAAAAAAIUEAABkcnMvZG93&#10;bnJldi54bWxQSwUGAAAAAAQABADzAAAAigU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27200" behindDoc="1" locked="0" layoutInCell="0" allowOverlap="1" wp14:anchorId="0858B84F" wp14:editId="4EA36F36">
                <wp:simplePos x="0" y="0"/>
                <wp:positionH relativeFrom="column">
                  <wp:posOffset>9707880</wp:posOffset>
                </wp:positionH>
                <wp:positionV relativeFrom="paragraph">
                  <wp:posOffset>68580</wp:posOffset>
                </wp:positionV>
                <wp:extent cx="65405" cy="318770"/>
                <wp:effectExtent l="1905" t="0" r="0" b="0"/>
                <wp:wrapNone/>
                <wp:docPr id="826" name="Rettangolo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F7BA" id="Rettangolo 826" o:spid="_x0000_s1026" style="position:absolute;margin-left:764.4pt;margin-top:5.4pt;width:5.15pt;height:25.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6QJwIAAD8EAAAOAAAAZHJzL2Uyb0RvYy54bWysU9uOEzEMfUfiH6K802lLr6NOV6teENIC&#10;KxY+IM1kOhGZODhpp+XrcTLd0gWeEHmI4tg5OT62F3enxrCjQq/BFnzQ63OmrIRS233Bv37Zvplx&#10;5oOwpTBgVcHPyvO75etXi9blagg1mFIhIxDr89YVvA7B5VnmZa0a4XvglCVnBdiIQCbusxJFS+iN&#10;yYb9/iRrAUuHIJX3dLvunHyZ8KtKyfCpqrwKzBScuIW0Y9p3cc+WC5HvUbhaywsN8Q8sGqEtfXqF&#10;Wosg2AH1H1CNlggeqtCT0GRQVVqqlANlM+j/ls1TLZxKuZA43l1l8v8PVn48PiLTZcFnwwlnVjRU&#10;pM8qUMn2YIDFW9KodT6n0Cf3iDFL7x5AfvPMwqqmQHWPCG2tREnMBjE+e/EgGp6esl37AUr6QBwC&#10;JLlOFTYRkIRgp1SV87Uq6hSYpMvJeNQfcybJ83Ywm05T0TKRP7916MM7BQ2Lh4Ij1Txhi+ODD5GL&#10;yJ9DEncwutxqY5KB+93KIDsK6o/NcLNdzxN9SvE2zFjWFnw+Ho4T8gufv4XYpvU3iEYHanSjG1K6&#10;H1cMEnkUbWPLdA5Cm+5MlI29qBiF6wqwg/JMIiJ0XUxTR4ca8AdnLXVwwf33g0DFmXlvqRDzwWgU&#10;Wz4Zo/F0SAbeena3HmElQRU8cNYdV6Ebk4NDva/pp0HK3cI9Fa/SSdlY2I7VhSx1aRL8MlFxDG7t&#10;FPVr7pc/AQAA//8DAFBLAwQUAAYACAAAACEAxQDNAd0AAAALAQAADwAAAGRycy9kb3ducmV2Lnht&#10;bEyPMW/CMBCF90r9D9YhdSt2KCCaxkGoUscO0AyMR2ziiNiObEPc/voeUzvdPb2nd99V22wHdtMh&#10;9t5JKOYCmHatV73rJDRfH88bYDGhUzh4pyV86wjb+vGhwlL5ye317ZA6RiUulijBpDSWnMfWaItx&#10;7kftyDv7YDGRDB1XAScqtwNfCLHmFntHFwyO+t3o9nK4WgnLn33Ezx6bKS/PwfqdCc0xS/k0y7s3&#10;YEnn9BeGOz6hQ01MJ391KrKB9GqxIfZEm6B5T6xeXgtgJwnrQgCvK/7/h/oXAAD//wMAUEsBAi0A&#10;FAAGAAgAAAAhALaDOJL+AAAA4QEAABMAAAAAAAAAAAAAAAAAAAAAAFtDb250ZW50X1R5cGVzXS54&#10;bWxQSwECLQAUAAYACAAAACEAOP0h/9YAAACUAQAACwAAAAAAAAAAAAAAAAAvAQAAX3JlbHMvLnJl&#10;bHNQSwECLQAUAAYACAAAACEAMlAukCcCAAA/BAAADgAAAAAAAAAAAAAAAAAuAgAAZHJzL2Uyb0Rv&#10;Yy54bWxQSwECLQAUAAYACAAAACEAxQDNAd0AAAALAQAADwAAAAAAAAAAAAAAAACBBAAAZHJzL2Rv&#10;d25yZXYueG1sUEsFBgAAAAAEAAQA8wAAAIsFAAAAAA==&#10;" o:allowincell="f" fillcolor="#e2efd9" strokecolor="white"/>
            </w:pict>
          </mc:Fallback>
        </mc:AlternateContent>
      </w:r>
    </w:p>
    <w:p w14:paraId="1D117C4B"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6EEE5384" wp14:editId="4806D42E">
            <wp:extent cx="66675" cy="314325"/>
            <wp:effectExtent l="0" t="0" r="9525" b="9525"/>
            <wp:docPr id="576" name="Immagin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42DA0C75" w14:textId="77777777" w:rsidR="0025337B" w:rsidRPr="005422DE" w:rsidRDefault="0025337B" w:rsidP="0025337B">
      <w:pPr>
        <w:spacing w:after="0" w:line="7"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828224" behindDoc="1" locked="0" layoutInCell="0" allowOverlap="1" wp14:anchorId="4906D1D6" wp14:editId="25ACD284">
            <wp:simplePos x="0" y="0"/>
            <wp:positionH relativeFrom="column">
              <wp:posOffset>6350</wp:posOffset>
            </wp:positionH>
            <wp:positionV relativeFrom="paragraph">
              <wp:posOffset>-317500</wp:posOffset>
            </wp:positionV>
            <wp:extent cx="9767570" cy="606425"/>
            <wp:effectExtent l="0" t="0" r="0" b="0"/>
            <wp:wrapNone/>
            <wp:docPr id="825" name="Immagin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6064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29248" behindDoc="1" locked="0" layoutInCell="0" allowOverlap="1" wp14:anchorId="7214C846" wp14:editId="225419B8">
            <wp:simplePos x="0" y="0"/>
            <wp:positionH relativeFrom="column">
              <wp:posOffset>6350</wp:posOffset>
            </wp:positionH>
            <wp:positionV relativeFrom="paragraph">
              <wp:posOffset>-317500</wp:posOffset>
            </wp:positionV>
            <wp:extent cx="9767570" cy="606425"/>
            <wp:effectExtent l="0" t="0" r="5080" b="3175"/>
            <wp:wrapNone/>
            <wp:docPr id="824" name="Immagin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7570" cy="606425"/>
                    </a:xfrm>
                    <a:prstGeom prst="rect">
                      <a:avLst/>
                    </a:prstGeom>
                    <a:noFill/>
                  </pic:spPr>
                </pic:pic>
              </a:graphicData>
            </a:graphic>
            <wp14:sizeRelH relativeFrom="page">
              <wp14:pctWidth>0</wp14:pctWidth>
            </wp14:sizeRelH>
            <wp14:sizeRelV relativeFrom="page">
              <wp14:pctHeight>0</wp14:pctHeight>
            </wp14:sizeRelV>
          </wp:anchor>
        </w:drawing>
      </w:r>
    </w:p>
    <w:p w14:paraId="421CBBB8" w14:textId="77777777" w:rsidR="0025337B" w:rsidRPr="005422DE" w:rsidRDefault="0025337B" w:rsidP="0025337B">
      <w:pPr>
        <w:spacing w:after="0" w:line="0" w:lineRule="atLeast"/>
        <w:rPr>
          <w:rFonts w:ascii="Comic Sans MS" w:eastAsia="Comic Sans MS" w:hAnsi="Comic Sans MS" w:cs="Arial"/>
          <w:sz w:val="24"/>
          <w:szCs w:val="20"/>
          <w:lang w:eastAsia="it-IT"/>
        </w:rPr>
      </w:pPr>
      <w:r w:rsidRPr="005422DE">
        <w:rPr>
          <w:rFonts w:ascii="Comic Sans MS" w:eastAsia="Comic Sans MS" w:hAnsi="Comic Sans MS" w:cs="Arial"/>
          <w:i/>
          <w:sz w:val="24"/>
          <w:szCs w:val="20"/>
          <w:lang w:eastAsia="it-IT"/>
        </w:rPr>
        <w:t xml:space="preserve">Competenza specifica: </w:t>
      </w:r>
      <w:r w:rsidRPr="005422DE">
        <w:rPr>
          <w:rFonts w:ascii="Comic Sans MS" w:eastAsia="Comic Sans MS" w:hAnsi="Comic Sans MS" w:cs="Arial"/>
          <w:sz w:val="24"/>
          <w:szCs w:val="20"/>
          <w:lang w:eastAsia="it-IT"/>
        </w:rPr>
        <w:t>CONOSCERE</w:t>
      </w:r>
      <w:r w:rsidRPr="005422DE">
        <w:rPr>
          <w:rFonts w:ascii="Comic Sans MS" w:eastAsia="Comic Sans MS" w:hAnsi="Comic Sans MS" w:cs="Arial"/>
          <w:i/>
          <w:sz w:val="24"/>
          <w:szCs w:val="20"/>
          <w:lang w:eastAsia="it-IT"/>
        </w:rPr>
        <w:t xml:space="preserve"> </w:t>
      </w:r>
      <w:r w:rsidRPr="005422DE">
        <w:rPr>
          <w:rFonts w:ascii="Comic Sans MS" w:eastAsia="Comic Sans MS" w:hAnsi="Comic Sans MS" w:cs="Arial"/>
          <w:sz w:val="24"/>
          <w:szCs w:val="20"/>
          <w:lang w:eastAsia="it-IT"/>
        </w:rPr>
        <w:t>L’UOMO, I VIVENTI E L’AMBIENTE</w:t>
      </w:r>
    </w:p>
    <w:p w14:paraId="635A6C2A" w14:textId="77777777" w:rsidR="0025337B" w:rsidRPr="005422DE" w:rsidRDefault="0025337B" w:rsidP="0025337B">
      <w:pPr>
        <w:spacing w:after="0" w:line="92" w:lineRule="exact"/>
        <w:rPr>
          <w:rFonts w:ascii="Times New Roman" w:eastAsia="Times New Roman" w:hAnsi="Times New Roman" w:cs="Arial"/>
          <w:sz w:val="20"/>
          <w:szCs w:val="20"/>
          <w:lang w:eastAsia="it-IT"/>
        </w:rPr>
      </w:pPr>
    </w:p>
    <w:tbl>
      <w:tblPr>
        <w:tblW w:w="0" w:type="auto"/>
        <w:tblInd w:w="10" w:type="dxa"/>
        <w:tblLayout w:type="fixed"/>
        <w:tblCellMar>
          <w:left w:w="0" w:type="dxa"/>
          <w:right w:w="0" w:type="dxa"/>
        </w:tblCellMar>
        <w:tblLook w:val="0000" w:firstRow="0" w:lastRow="0" w:firstColumn="0" w:lastColumn="0" w:noHBand="0" w:noVBand="0"/>
      </w:tblPr>
      <w:tblGrid>
        <w:gridCol w:w="160"/>
        <w:gridCol w:w="290"/>
        <w:gridCol w:w="310"/>
        <w:gridCol w:w="180"/>
        <w:gridCol w:w="340"/>
        <w:gridCol w:w="4560"/>
        <w:gridCol w:w="140"/>
        <w:gridCol w:w="320"/>
        <w:gridCol w:w="4500"/>
        <w:gridCol w:w="140"/>
        <w:gridCol w:w="4500"/>
      </w:tblGrid>
      <w:tr w:rsidR="0025337B" w:rsidRPr="005422DE" w14:paraId="04F2FC8F" w14:textId="77777777" w:rsidTr="00BC3B7A">
        <w:trPr>
          <w:trHeight w:val="319"/>
        </w:trPr>
        <w:tc>
          <w:tcPr>
            <w:tcW w:w="160" w:type="dxa"/>
            <w:tcBorders>
              <w:top w:val="single" w:sz="8" w:space="0" w:color="auto"/>
              <w:left w:val="single" w:sz="8" w:space="0" w:color="auto"/>
            </w:tcBorders>
            <w:shd w:val="clear" w:color="auto" w:fill="D6E3BC"/>
            <w:vAlign w:val="bottom"/>
          </w:tcPr>
          <w:p w14:paraId="1EF47D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90" w:type="dxa"/>
            <w:vMerge w:val="restart"/>
            <w:tcBorders>
              <w:top w:val="single" w:sz="8" w:space="0" w:color="auto"/>
            </w:tcBorders>
            <w:shd w:val="clear" w:color="auto" w:fill="D6E3BC"/>
            <w:textDirection w:val="btLr"/>
            <w:vAlign w:val="bottom"/>
          </w:tcPr>
          <w:p w14:paraId="248ABC3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310" w:type="dxa"/>
            <w:tcBorders>
              <w:top w:val="single" w:sz="8" w:space="0" w:color="auto"/>
            </w:tcBorders>
            <w:shd w:val="clear" w:color="auto" w:fill="D6E3BC"/>
            <w:vAlign w:val="bottom"/>
          </w:tcPr>
          <w:p w14:paraId="7963AA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top w:val="single" w:sz="8" w:space="0" w:color="auto"/>
              <w:right w:val="single" w:sz="8" w:space="0" w:color="auto"/>
            </w:tcBorders>
            <w:shd w:val="clear" w:color="auto" w:fill="D6E3BC"/>
            <w:vAlign w:val="bottom"/>
          </w:tcPr>
          <w:p w14:paraId="7F95A6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2B2AD9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top w:val="single" w:sz="8" w:space="0" w:color="auto"/>
            </w:tcBorders>
            <w:shd w:val="clear" w:color="auto" w:fill="D6E3BC"/>
            <w:vAlign w:val="bottom"/>
          </w:tcPr>
          <w:p w14:paraId="25E72E43"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30E698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FBD4B4"/>
            <w:vAlign w:val="bottom"/>
          </w:tcPr>
          <w:p w14:paraId="19794B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tcBorders>
            <w:shd w:val="clear" w:color="auto" w:fill="FBD4B4"/>
            <w:vAlign w:val="bottom"/>
          </w:tcPr>
          <w:p w14:paraId="5D42E149"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40" w:type="dxa"/>
            <w:tcBorders>
              <w:top w:val="single" w:sz="8" w:space="0" w:color="auto"/>
              <w:right w:val="single" w:sz="8" w:space="0" w:color="auto"/>
            </w:tcBorders>
            <w:shd w:val="clear" w:color="auto" w:fill="FBD4B4"/>
            <w:vAlign w:val="bottom"/>
          </w:tcPr>
          <w:p w14:paraId="69C99A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top w:val="single" w:sz="8" w:space="0" w:color="auto"/>
              <w:right w:val="single" w:sz="8" w:space="0" w:color="auto"/>
            </w:tcBorders>
            <w:shd w:val="clear" w:color="auto" w:fill="CCC0D9"/>
            <w:vAlign w:val="bottom"/>
          </w:tcPr>
          <w:p w14:paraId="762F0580"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2DED6E5D" w14:textId="77777777" w:rsidTr="00BC3B7A">
        <w:trPr>
          <w:trHeight w:val="252"/>
        </w:trPr>
        <w:tc>
          <w:tcPr>
            <w:tcW w:w="160" w:type="dxa"/>
            <w:tcBorders>
              <w:left w:val="single" w:sz="8" w:space="0" w:color="auto"/>
              <w:bottom w:val="single" w:sz="8" w:space="0" w:color="D6E3BC"/>
            </w:tcBorders>
            <w:shd w:val="clear" w:color="auto" w:fill="D6E3BC"/>
            <w:vAlign w:val="bottom"/>
          </w:tcPr>
          <w:p w14:paraId="78CFB39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90" w:type="dxa"/>
            <w:vMerge/>
            <w:tcBorders>
              <w:bottom w:val="single" w:sz="8" w:space="0" w:color="D6E3BC"/>
            </w:tcBorders>
            <w:shd w:val="clear" w:color="auto" w:fill="D6E3BC"/>
            <w:vAlign w:val="bottom"/>
          </w:tcPr>
          <w:p w14:paraId="5328B5A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10" w:type="dxa"/>
            <w:tcBorders>
              <w:bottom w:val="single" w:sz="8" w:space="0" w:color="D6E3BC"/>
            </w:tcBorders>
            <w:shd w:val="clear" w:color="auto" w:fill="D6E3BC"/>
            <w:vAlign w:val="bottom"/>
          </w:tcPr>
          <w:p w14:paraId="5BCE1B7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80" w:type="dxa"/>
            <w:tcBorders>
              <w:bottom w:val="single" w:sz="8" w:space="0" w:color="D6E3BC"/>
              <w:right w:val="single" w:sz="8" w:space="0" w:color="auto"/>
            </w:tcBorders>
            <w:shd w:val="clear" w:color="auto" w:fill="D6E3BC"/>
            <w:vAlign w:val="bottom"/>
          </w:tcPr>
          <w:p w14:paraId="0D01775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D6E3BC"/>
            </w:tcBorders>
            <w:shd w:val="clear" w:color="auto" w:fill="D6E3BC"/>
            <w:vAlign w:val="bottom"/>
          </w:tcPr>
          <w:p w14:paraId="0C4CBBF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60" w:type="dxa"/>
            <w:tcBorders>
              <w:bottom w:val="single" w:sz="8" w:space="0" w:color="D6E3BC"/>
            </w:tcBorders>
            <w:shd w:val="clear" w:color="auto" w:fill="D6E3BC"/>
            <w:vAlign w:val="bottom"/>
          </w:tcPr>
          <w:p w14:paraId="76D2FD3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D6E3BC"/>
              <w:right w:val="single" w:sz="8" w:space="0" w:color="auto"/>
            </w:tcBorders>
            <w:shd w:val="clear" w:color="auto" w:fill="D6E3BC"/>
            <w:vAlign w:val="bottom"/>
          </w:tcPr>
          <w:p w14:paraId="174A148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FBD4B4"/>
            </w:tcBorders>
            <w:shd w:val="clear" w:color="auto" w:fill="FBD4B4"/>
            <w:vAlign w:val="bottom"/>
          </w:tcPr>
          <w:p w14:paraId="10036E1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FBD4B4"/>
            </w:tcBorders>
            <w:shd w:val="clear" w:color="auto" w:fill="FBD4B4"/>
            <w:vAlign w:val="bottom"/>
          </w:tcPr>
          <w:p w14:paraId="6EA4494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FBD4B4"/>
              <w:right w:val="single" w:sz="8" w:space="0" w:color="auto"/>
            </w:tcBorders>
            <w:shd w:val="clear" w:color="auto" w:fill="FBD4B4"/>
            <w:vAlign w:val="bottom"/>
          </w:tcPr>
          <w:p w14:paraId="2F9BA3C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00" w:type="dxa"/>
            <w:tcBorders>
              <w:bottom w:val="single" w:sz="8" w:space="0" w:color="CCC0D9"/>
              <w:right w:val="single" w:sz="8" w:space="0" w:color="auto"/>
            </w:tcBorders>
            <w:shd w:val="clear" w:color="auto" w:fill="CCC0D9"/>
            <w:vAlign w:val="bottom"/>
          </w:tcPr>
          <w:p w14:paraId="00E6B65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08AF2355" w14:textId="77777777" w:rsidTr="00BC3B7A">
        <w:trPr>
          <w:trHeight w:val="211"/>
        </w:trPr>
        <w:tc>
          <w:tcPr>
            <w:tcW w:w="160" w:type="dxa"/>
            <w:tcBorders>
              <w:top w:val="single" w:sz="8" w:space="0" w:color="D6E3BC"/>
              <w:left w:val="single" w:sz="8" w:space="0" w:color="auto"/>
            </w:tcBorders>
            <w:shd w:val="clear" w:color="auto" w:fill="D6E3BC"/>
            <w:vAlign w:val="bottom"/>
          </w:tcPr>
          <w:p w14:paraId="08AFA1F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90" w:type="dxa"/>
            <w:vMerge w:val="restart"/>
            <w:tcBorders>
              <w:top w:val="single" w:sz="8" w:space="0" w:color="D6E3BC"/>
            </w:tcBorders>
            <w:shd w:val="clear" w:color="auto" w:fill="D6E3BC"/>
            <w:textDirection w:val="btLr"/>
            <w:vAlign w:val="bottom"/>
          </w:tcPr>
          <w:p w14:paraId="54E4ED83"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10" w:type="dxa"/>
            <w:tcBorders>
              <w:top w:val="single" w:sz="8" w:space="0" w:color="D6E3BC"/>
            </w:tcBorders>
            <w:shd w:val="clear" w:color="auto" w:fill="D6E3BC"/>
            <w:vAlign w:val="bottom"/>
          </w:tcPr>
          <w:p w14:paraId="6D7890F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80" w:type="dxa"/>
            <w:tcBorders>
              <w:top w:val="single" w:sz="8" w:space="0" w:color="D6E3BC"/>
              <w:right w:val="single" w:sz="8" w:space="0" w:color="auto"/>
            </w:tcBorders>
            <w:shd w:val="clear" w:color="auto" w:fill="D6E3BC"/>
            <w:vAlign w:val="bottom"/>
          </w:tcPr>
          <w:p w14:paraId="455D67A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tcBorders>
              <w:top w:val="single" w:sz="8" w:space="0" w:color="auto"/>
            </w:tcBorders>
            <w:shd w:val="clear" w:color="auto" w:fill="auto"/>
            <w:vAlign w:val="bottom"/>
          </w:tcPr>
          <w:p w14:paraId="2B5F8169"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tcBorders>
              <w:top w:val="single" w:sz="8" w:space="0" w:color="auto"/>
            </w:tcBorders>
            <w:shd w:val="clear" w:color="auto" w:fill="auto"/>
            <w:vAlign w:val="bottom"/>
          </w:tcPr>
          <w:p w14:paraId="09F47503"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germinazione dei semi</w:t>
            </w:r>
          </w:p>
        </w:tc>
        <w:tc>
          <w:tcPr>
            <w:tcW w:w="140" w:type="dxa"/>
            <w:tcBorders>
              <w:top w:val="single" w:sz="8" w:space="0" w:color="auto"/>
              <w:right w:val="single" w:sz="8" w:space="0" w:color="auto"/>
            </w:tcBorders>
            <w:shd w:val="clear" w:color="auto" w:fill="auto"/>
            <w:vAlign w:val="bottom"/>
          </w:tcPr>
          <w:p w14:paraId="02399BB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tcBorders>
              <w:top w:val="single" w:sz="8" w:space="0" w:color="auto"/>
            </w:tcBorders>
            <w:shd w:val="clear" w:color="auto" w:fill="auto"/>
            <w:vAlign w:val="bottom"/>
          </w:tcPr>
          <w:p w14:paraId="77180BC7"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tcBorders>
              <w:top w:val="single" w:sz="8" w:space="0" w:color="auto"/>
            </w:tcBorders>
            <w:shd w:val="clear" w:color="auto" w:fill="auto"/>
            <w:vAlign w:val="bottom"/>
          </w:tcPr>
          <w:p w14:paraId="7088CFFF"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Raccontare e riprodurre esperienze seguendo la</w:t>
            </w:r>
          </w:p>
        </w:tc>
        <w:tc>
          <w:tcPr>
            <w:tcW w:w="140" w:type="dxa"/>
            <w:tcBorders>
              <w:top w:val="single" w:sz="8" w:space="0" w:color="auto"/>
              <w:right w:val="single" w:sz="8" w:space="0" w:color="auto"/>
            </w:tcBorders>
            <w:shd w:val="clear" w:color="auto" w:fill="auto"/>
            <w:vAlign w:val="bottom"/>
          </w:tcPr>
          <w:p w14:paraId="4BA0606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top w:val="single" w:sz="8" w:space="0" w:color="auto"/>
              <w:right w:val="single" w:sz="8" w:space="0" w:color="auto"/>
            </w:tcBorders>
            <w:shd w:val="clear" w:color="auto" w:fill="auto"/>
            <w:vAlign w:val="bottom"/>
          </w:tcPr>
          <w:p w14:paraId="629EFF25"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manipolare in modo finalizzato materiali,</w:t>
            </w:r>
          </w:p>
        </w:tc>
      </w:tr>
      <w:tr w:rsidR="0025337B" w:rsidRPr="005422DE" w14:paraId="07372F97" w14:textId="77777777" w:rsidTr="00BC3B7A">
        <w:trPr>
          <w:trHeight w:val="254"/>
        </w:trPr>
        <w:tc>
          <w:tcPr>
            <w:tcW w:w="160" w:type="dxa"/>
            <w:tcBorders>
              <w:left w:val="single" w:sz="8" w:space="0" w:color="auto"/>
            </w:tcBorders>
            <w:shd w:val="clear" w:color="auto" w:fill="D6E3BC"/>
            <w:vAlign w:val="bottom"/>
          </w:tcPr>
          <w:p w14:paraId="41EB352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90" w:type="dxa"/>
            <w:vMerge/>
            <w:shd w:val="clear" w:color="auto" w:fill="D6E3BC"/>
            <w:vAlign w:val="bottom"/>
          </w:tcPr>
          <w:p w14:paraId="776287E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10" w:type="dxa"/>
            <w:shd w:val="clear" w:color="auto" w:fill="D6E3BC"/>
            <w:vAlign w:val="bottom"/>
          </w:tcPr>
          <w:p w14:paraId="1A05BE3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D6E3BC"/>
            <w:vAlign w:val="bottom"/>
          </w:tcPr>
          <w:p w14:paraId="695EBDC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2A2B8C1"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6796B8E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Esplorazione dell’ambiente</w:t>
            </w:r>
          </w:p>
        </w:tc>
        <w:tc>
          <w:tcPr>
            <w:tcW w:w="140" w:type="dxa"/>
            <w:tcBorders>
              <w:right w:val="single" w:sz="8" w:space="0" w:color="auto"/>
            </w:tcBorders>
            <w:shd w:val="clear" w:color="auto" w:fill="auto"/>
            <w:vAlign w:val="bottom"/>
          </w:tcPr>
          <w:p w14:paraId="1C413CD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0DC77DF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3938244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metodologia scientifica</w:t>
            </w:r>
          </w:p>
        </w:tc>
        <w:tc>
          <w:tcPr>
            <w:tcW w:w="140" w:type="dxa"/>
            <w:tcBorders>
              <w:right w:val="single" w:sz="8" w:space="0" w:color="auto"/>
            </w:tcBorders>
            <w:shd w:val="clear" w:color="auto" w:fill="auto"/>
            <w:vAlign w:val="bottom"/>
          </w:tcPr>
          <w:p w14:paraId="39D39BF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06124D96"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oggetti e strumenti</w:t>
            </w:r>
          </w:p>
        </w:tc>
      </w:tr>
      <w:tr w:rsidR="0025337B" w:rsidRPr="005422DE" w14:paraId="4FE0A4AE" w14:textId="77777777" w:rsidTr="00BC3B7A">
        <w:trPr>
          <w:trHeight w:val="339"/>
        </w:trPr>
        <w:tc>
          <w:tcPr>
            <w:tcW w:w="160" w:type="dxa"/>
            <w:tcBorders>
              <w:left w:val="single" w:sz="8" w:space="0" w:color="auto"/>
            </w:tcBorders>
            <w:shd w:val="clear" w:color="auto" w:fill="D6E3BC"/>
            <w:vAlign w:val="bottom"/>
          </w:tcPr>
          <w:p w14:paraId="6B295A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90" w:type="dxa"/>
            <w:vMerge/>
            <w:shd w:val="clear" w:color="auto" w:fill="D6E3BC"/>
            <w:vAlign w:val="bottom"/>
          </w:tcPr>
          <w:p w14:paraId="2C90CF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shd w:val="clear" w:color="auto" w:fill="D6E3BC"/>
            <w:vAlign w:val="bottom"/>
          </w:tcPr>
          <w:p w14:paraId="4A62C5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D6E3BC"/>
            <w:vAlign w:val="bottom"/>
          </w:tcPr>
          <w:p w14:paraId="4A49A6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068936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5909A8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628795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820" w:type="dxa"/>
            <w:gridSpan w:val="2"/>
            <w:shd w:val="clear" w:color="auto" w:fill="auto"/>
            <w:vAlign w:val="bottom"/>
          </w:tcPr>
          <w:p w14:paraId="068EC126"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Raccogliere</w:t>
            </w:r>
            <w:proofErr w:type="gramEnd"/>
            <w:r w:rsidRPr="005422DE">
              <w:rPr>
                <w:rFonts w:ascii="Comic Sans MS" w:eastAsia="Comic Sans MS" w:hAnsi="Comic Sans MS" w:cs="Arial"/>
                <w:sz w:val="16"/>
                <w:szCs w:val="20"/>
                <w:lang w:eastAsia="it-IT"/>
              </w:rPr>
              <w:t xml:space="preserve"> reperti e riferire su ciò che si è scoperto</w:t>
            </w:r>
          </w:p>
        </w:tc>
        <w:tc>
          <w:tcPr>
            <w:tcW w:w="140" w:type="dxa"/>
            <w:tcBorders>
              <w:right w:val="single" w:sz="8" w:space="0" w:color="auto"/>
            </w:tcBorders>
            <w:shd w:val="clear" w:color="auto" w:fill="auto"/>
            <w:vAlign w:val="bottom"/>
          </w:tcPr>
          <w:p w14:paraId="2D9476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3390AA4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E5EAFA9" w14:textId="77777777" w:rsidTr="00BC3B7A">
        <w:trPr>
          <w:trHeight w:val="177"/>
        </w:trPr>
        <w:tc>
          <w:tcPr>
            <w:tcW w:w="160" w:type="dxa"/>
            <w:tcBorders>
              <w:left w:val="single" w:sz="8" w:space="0" w:color="auto"/>
            </w:tcBorders>
            <w:shd w:val="clear" w:color="auto" w:fill="D6E3BC"/>
            <w:vAlign w:val="bottom"/>
          </w:tcPr>
          <w:p w14:paraId="781A86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90" w:type="dxa"/>
            <w:vMerge/>
            <w:shd w:val="clear" w:color="auto" w:fill="D6E3BC"/>
            <w:vAlign w:val="bottom"/>
          </w:tcPr>
          <w:p w14:paraId="2CB8B72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10" w:type="dxa"/>
            <w:shd w:val="clear" w:color="auto" w:fill="D6E3BC"/>
            <w:vAlign w:val="bottom"/>
          </w:tcPr>
          <w:p w14:paraId="455826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D6E3BC"/>
            <w:vAlign w:val="bottom"/>
          </w:tcPr>
          <w:p w14:paraId="61CA88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1ECC5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635BEF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590D561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FAC664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43DD8FC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durante l’esplorazione di un ambiente</w:t>
            </w:r>
          </w:p>
        </w:tc>
        <w:tc>
          <w:tcPr>
            <w:tcW w:w="140" w:type="dxa"/>
            <w:tcBorders>
              <w:right w:val="single" w:sz="8" w:space="0" w:color="auto"/>
            </w:tcBorders>
            <w:shd w:val="clear" w:color="auto" w:fill="auto"/>
            <w:vAlign w:val="bottom"/>
          </w:tcPr>
          <w:p w14:paraId="25E1D69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63F1CD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248DB63" w14:textId="77777777" w:rsidTr="00BC3B7A">
        <w:trPr>
          <w:trHeight w:val="372"/>
        </w:trPr>
        <w:tc>
          <w:tcPr>
            <w:tcW w:w="160" w:type="dxa"/>
            <w:tcBorders>
              <w:left w:val="single" w:sz="8" w:space="0" w:color="auto"/>
              <w:bottom w:val="single" w:sz="8" w:space="0" w:color="auto"/>
            </w:tcBorders>
            <w:shd w:val="clear" w:color="auto" w:fill="D6E3BC"/>
            <w:vAlign w:val="bottom"/>
          </w:tcPr>
          <w:p w14:paraId="2185BD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90" w:type="dxa"/>
            <w:tcBorders>
              <w:bottom w:val="single" w:sz="8" w:space="0" w:color="auto"/>
            </w:tcBorders>
            <w:shd w:val="clear" w:color="auto" w:fill="D6E3BC"/>
            <w:vAlign w:val="bottom"/>
          </w:tcPr>
          <w:p w14:paraId="22BC74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tcBorders>
              <w:bottom w:val="single" w:sz="8" w:space="0" w:color="auto"/>
            </w:tcBorders>
            <w:shd w:val="clear" w:color="auto" w:fill="D6E3BC"/>
            <w:vAlign w:val="bottom"/>
          </w:tcPr>
          <w:p w14:paraId="32CEA64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D6E3BC"/>
            <w:vAlign w:val="bottom"/>
          </w:tcPr>
          <w:p w14:paraId="3CCCA4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11DD94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7C8ECB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0D1648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2AD81E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tcBorders>
            <w:shd w:val="clear" w:color="auto" w:fill="auto"/>
            <w:vAlign w:val="bottom"/>
          </w:tcPr>
          <w:p w14:paraId="401607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28357F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275E28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CFB5882" w14:textId="77777777" w:rsidTr="00BC3B7A">
        <w:trPr>
          <w:trHeight w:val="208"/>
        </w:trPr>
        <w:tc>
          <w:tcPr>
            <w:tcW w:w="450" w:type="dxa"/>
            <w:gridSpan w:val="2"/>
            <w:vMerge w:val="restart"/>
            <w:tcBorders>
              <w:left w:val="single" w:sz="8" w:space="0" w:color="auto"/>
            </w:tcBorders>
            <w:shd w:val="clear" w:color="auto" w:fill="F7CAAC"/>
            <w:textDirection w:val="btLr"/>
            <w:vAlign w:val="bottom"/>
          </w:tcPr>
          <w:p w14:paraId="20154254"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310" w:type="dxa"/>
            <w:shd w:val="clear" w:color="auto" w:fill="F7CAAC"/>
            <w:vAlign w:val="bottom"/>
          </w:tcPr>
          <w:p w14:paraId="6A9E506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80" w:type="dxa"/>
            <w:tcBorders>
              <w:right w:val="single" w:sz="8" w:space="0" w:color="auto"/>
            </w:tcBorders>
            <w:shd w:val="clear" w:color="auto" w:fill="F7CAAC"/>
            <w:vAlign w:val="bottom"/>
          </w:tcPr>
          <w:p w14:paraId="5680637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6751F2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26390139"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Modificazioni di solidi e liquidi</w:t>
            </w:r>
          </w:p>
        </w:tc>
        <w:tc>
          <w:tcPr>
            <w:tcW w:w="140" w:type="dxa"/>
            <w:tcBorders>
              <w:right w:val="single" w:sz="8" w:space="0" w:color="auto"/>
            </w:tcBorders>
            <w:shd w:val="clear" w:color="auto" w:fill="auto"/>
            <w:vAlign w:val="bottom"/>
          </w:tcPr>
          <w:p w14:paraId="73F0AA5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72C2D19F"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36F0A5B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Comporre e scomporre oggetti nei loro nei loro elementi</w:t>
            </w:r>
          </w:p>
        </w:tc>
        <w:tc>
          <w:tcPr>
            <w:tcW w:w="140" w:type="dxa"/>
            <w:tcBorders>
              <w:right w:val="single" w:sz="8" w:space="0" w:color="auto"/>
            </w:tcBorders>
            <w:shd w:val="clear" w:color="auto" w:fill="auto"/>
            <w:vAlign w:val="bottom"/>
          </w:tcPr>
          <w:p w14:paraId="4911448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367FB97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trasformare oggetti e materiali allo stato</w:t>
            </w:r>
          </w:p>
        </w:tc>
      </w:tr>
      <w:tr w:rsidR="0025337B" w:rsidRPr="005422DE" w14:paraId="726CC2B8" w14:textId="77777777" w:rsidTr="00BC3B7A">
        <w:trPr>
          <w:trHeight w:val="257"/>
        </w:trPr>
        <w:tc>
          <w:tcPr>
            <w:tcW w:w="450" w:type="dxa"/>
            <w:gridSpan w:val="2"/>
            <w:vMerge/>
            <w:tcBorders>
              <w:left w:val="single" w:sz="8" w:space="0" w:color="auto"/>
            </w:tcBorders>
            <w:shd w:val="clear" w:color="auto" w:fill="F7CAAC"/>
            <w:vAlign w:val="bottom"/>
          </w:tcPr>
          <w:p w14:paraId="317F4F3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10" w:type="dxa"/>
            <w:shd w:val="clear" w:color="auto" w:fill="F7CAAC"/>
            <w:vAlign w:val="bottom"/>
          </w:tcPr>
          <w:p w14:paraId="7C0FB31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F7CAAC"/>
            <w:vAlign w:val="bottom"/>
          </w:tcPr>
          <w:p w14:paraId="01569B0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2871AF6"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4422360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fenomeno della combustione</w:t>
            </w:r>
          </w:p>
        </w:tc>
        <w:tc>
          <w:tcPr>
            <w:tcW w:w="140" w:type="dxa"/>
            <w:tcBorders>
              <w:right w:val="single" w:sz="8" w:space="0" w:color="auto"/>
            </w:tcBorders>
            <w:shd w:val="clear" w:color="auto" w:fill="auto"/>
            <w:vAlign w:val="bottom"/>
          </w:tcPr>
          <w:p w14:paraId="6F7F3D5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F616FDF"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580DB79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fenomeni di trasformazione della materia</w:t>
            </w:r>
          </w:p>
        </w:tc>
        <w:tc>
          <w:tcPr>
            <w:tcW w:w="140" w:type="dxa"/>
            <w:tcBorders>
              <w:right w:val="single" w:sz="8" w:space="0" w:color="auto"/>
            </w:tcBorders>
            <w:shd w:val="clear" w:color="auto" w:fill="auto"/>
            <w:vAlign w:val="bottom"/>
          </w:tcPr>
          <w:p w14:paraId="214A211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33E4FA8D"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solido e liquido</w:t>
            </w:r>
          </w:p>
        </w:tc>
      </w:tr>
      <w:tr w:rsidR="0025337B" w:rsidRPr="005422DE" w14:paraId="2391BAC6" w14:textId="77777777" w:rsidTr="00BC3B7A">
        <w:trPr>
          <w:trHeight w:val="688"/>
        </w:trPr>
        <w:tc>
          <w:tcPr>
            <w:tcW w:w="450" w:type="dxa"/>
            <w:gridSpan w:val="2"/>
            <w:vMerge/>
            <w:tcBorders>
              <w:left w:val="single" w:sz="8" w:space="0" w:color="auto"/>
            </w:tcBorders>
            <w:shd w:val="clear" w:color="auto" w:fill="F7CAAC"/>
            <w:vAlign w:val="bottom"/>
          </w:tcPr>
          <w:p w14:paraId="517702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shd w:val="clear" w:color="auto" w:fill="F7CAAC"/>
            <w:textDirection w:val="btLr"/>
            <w:vAlign w:val="bottom"/>
          </w:tcPr>
          <w:p w14:paraId="5DA14986"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180" w:type="dxa"/>
            <w:tcBorders>
              <w:right w:val="single" w:sz="8" w:space="0" w:color="auto"/>
            </w:tcBorders>
            <w:shd w:val="clear" w:color="auto" w:fill="F7CAAC"/>
            <w:vAlign w:val="bottom"/>
          </w:tcPr>
          <w:p w14:paraId="0F8E80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68F50FD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1C6D7B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2F3079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71B1B8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49F95B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7E33BB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21BE7B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FBC57FE" w14:textId="77777777" w:rsidTr="00BC3B7A">
        <w:trPr>
          <w:trHeight w:val="470"/>
        </w:trPr>
        <w:tc>
          <w:tcPr>
            <w:tcW w:w="160" w:type="dxa"/>
            <w:tcBorders>
              <w:left w:val="single" w:sz="8" w:space="0" w:color="auto"/>
              <w:bottom w:val="single" w:sz="8" w:space="0" w:color="auto"/>
            </w:tcBorders>
            <w:shd w:val="clear" w:color="auto" w:fill="F7CAAC"/>
            <w:vAlign w:val="bottom"/>
          </w:tcPr>
          <w:p w14:paraId="28B6FD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90" w:type="dxa"/>
            <w:tcBorders>
              <w:bottom w:val="single" w:sz="8" w:space="0" w:color="auto"/>
            </w:tcBorders>
            <w:shd w:val="clear" w:color="auto" w:fill="F7CAAC"/>
            <w:vAlign w:val="bottom"/>
          </w:tcPr>
          <w:p w14:paraId="0F37FE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tcBorders>
              <w:bottom w:val="single" w:sz="8" w:space="0" w:color="auto"/>
            </w:tcBorders>
            <w:shd w:val="clear" w:color="auto" w:fill="F7CAAC"/>
            <w:vAlign w:val="bottom"/>
          </w:tcPr>
          <w:p w14:paraId="7238F34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F7CAAC"/>
            <w:vAlign w:val="bottom"/>
          </w:tcPr>
          <w:p w14:paraId="0DD984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CBCBB4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1F6A578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4DACDF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7BFCF10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tcBorders>
            <w:shd w:val="clear" w:color="auto" w:fill="auto"/>
            <w:vAlign w:val="bottom"/>
          </w:tcPr>
          <w:p w14:paraId="31B7EA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77A13B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7F6A65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1283DB8" w14:textId="77777777" w:rsidTr="00BC3B7A">
        <w:trPr>
          <w:trHeight w:val="208"/>
        </w:trPr>
        <w:tc>
          <w:tcPr>
            <w:tcW w:w="450" w:type="dxa"/>
            <w:gridSpan w:val="2"/>
            <w:vMerge w:val="restart"/>
            <w:tcBorders>
              <w:left w:val="single" w:sz="8" w:space="0" w:color="auto"/>
            </w:tcBorders>
            <w:shd w:val="clear" w:color="auto" w:fill="8EAADB"/>
            <w:textDirection w:val="btLr"/>
            <w:vAlign w:val="bottom"/>
          </w:tcPr>
          <w:p w14:paraId="67888735"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10" w:type="dxa"/>
            <w:shd w:val="clear" w:color="auto" w:fill="8EAADB"/>
            <w:vAlign w:val="bottom"/>
          </w:tcPr>
          <w:p w14:paraId="7BB7F79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80" w:type="dxa"/>
            <w:tcBorders>
              <w:right w:val="single" w:sz="8" w:space="0" w:color="auto"/>
            </w:tcBorders>
            <w:shd w:val="clear" w:color="auto" w:fill="8EAADB"/>
            <w:vAlign w:val="bottom"/>
          </w:tcPr>
          <w:p w14:paraId="5BA20E9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31642E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3812149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Misure di lunghezza; misura di peso; misura del tempo</w:t>
            </w:r>
          </w:p>
        </w:tc>
        <w:tc>
          <w:tcPr>
            <w:tcW w:w="140" w:type="dxa"/>
            <w:tcBorders>
              <w:right w:val="single" w:sz="8" w:space="0" w:color="auto"/>
            </w:tcBorders>
            <w:shd w:val="clear" w:color="auto" w:fill="auto"/>
            <w:vAlign w:val="bottom"/>
          </w:tcPr>
          <w:p w14:paraId="28AC382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71F1EC9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690ECD00"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la conoscenza delle grandezze fondamentali</w:t>
            </w:r>
          </w:p>
        </w:tc>
        <w:tc>
          <w:tcPr>
            <w:tcW w:w="140" w:type="dxa"/>
            <w:tcBorders>
              <w:right w:val="single" w:sz="8" w:space="0" w:color="auto"/>
            </w:tcBorders>
            <w:shd w:val="clear" w:color="auto" w:fill="auto"/>
            <w:vAlign w:val="bottom"/>
          </w:tcPr>
          <w:p w14:paraId="77DB58F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34F1892C"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e utilizzare le grandezze</w:t>
            </w:r>
          </w:p>
        </w:tc>
      </w:tr>
      <w:tr w:rsidR="0025337B" w:rsidRPr="005422DE" w14:paraId="3BA537B4" w14:textId="77777777" w:rsidTr="00BC3B7A">
        <w:trPr>
          <w:trHeight w:val="257"/>
        </w:trPr>
        <w:tc>
          <w:tcPr>
            <w:tcW w:w="450" w:type="dxa"/>
            <w:gridSpan w:val="2"/>
            <w:vMerge/>
            <w:tcBorders>
              <w:left w:val="single" w:sz="8" w:space="0" w:color="auto"/>
            </w:tcBorders>
            <w:shd w:val="clear" w:color="auto" w:fill="8EAADB"/>
            <w:vAlign w:val="bottom"/>
          </w:tcPr>
          <w:p w14:paraId="6FD4826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10" w:type="dxa"/>
            <w:vMerge w:val="restart"/>
            <w:shd w:val="clear" w:color="auto" w:fill="8EAADB"/>
            <w:textDirection w:val="btLr"/>
            <w:vAlign w:val="bottom"/>
          </w:tcPr>
          <w:p w14:paraId="469C6D7C"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3</w:t>
            </w:r>
          </w:p>
        </w:tc>
        <w:tc>
          <w:tcPr>
            <w:tcW w:w="180" w:type="dxa"/>
            <w:tcBorders>
              <w:right w:val="single" w:sz="8" w:space="0" w:color="auto"/>
            </w:tcBorders>
            <w:shd w:val="clear" w:color="auto" w:fill="8EAADB"/>
            <w:vAlign w:val="bottom"/>
          </w:tcPr>
          <w:p w14:paraId="7A20F87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DE83BC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314A1F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03AC314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FEAC601"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6CBB1F6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Progettare e costruire strumenti di misurazione</w:t>
            </w:r>
          </w:p>
        </w:tc>
        <w:tc>
          <w:tcPr>
            <w:tcW w:w="140" w:type="dxa"/>
            <w:tcBorders>
              <w:right w:val="single" w:sz="8" w:space="0" w:color="auto"/>
            </w:tcBorders>
            <w:shd w:val="clear" w:color="auto" w:fill="auto"/>
            <w:vAlign w:val="bottom"/>
          </w:tcPr>
          <w:p w14:paraId="61B19D9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75F7B9F1"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fondamentali (lunghezza, peso, tempo) e le loro</w:t>
            </w:r>
          </w:p>
        </w:tc>
      </w:tr>
      <w:tr w:rsidR="0025337B" w:rsidRPr="005422DE" w14:paraId="587ED2B9" w14:textId="77777777" w:rsidTr="00BC3B7A">
        <w:trPr>
          <w:trHeight w:val="257"/>
        </w:trPr>
        <w:tc>
          <w:tcPr>
            <w:tcW w:w="450" w:type="dxa"/>
            <w:gridSpan w:val="2"/>
            <w:vMerge/>
            <w:tcBorders>
              <w:left w:val="single" w:sz="8" w:space="0" w:color="auto"/>
            </w:tcBorders>
            <w:shd w:val="clear" w:color="auto" w:fill="8EAADB"/>
            <w:vAlign w:val="bottom"/>
          </w:tcPr>
          <w:p w14:paraId="4C56D69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10" w:type="dxa"/>
            <w:vMerge/>
            <w:shd w:val="clear" w:color="auto" w:fill="8EAADB"/>
            <w:vAlign w:val="bottom"/>
          </w:tcPr>
          <w:p w14:paraId="3A74709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8EAADB"/>
            <w:vAlign w:val="bottom"/>
          </w:tcPr>
          <w:p w14:paraId="20115BF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501717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336AA33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1D037B2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29982D4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4E0EF4A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right w:val="single" w:sz="8" w:space="0" w:color="auto"/>
            </w:tcBorders>
            <w:shd w:val="clear" w:color="auto" w:fill="auto"/>
            <w:vAlign w:val="bottom"/>
          </w:tcPr>
          <w:p w14:paraId="2ECBC8E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5AE684BB"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unità di misura</w:t>
            </w:r>
          </w:p>
        </w:tc>
      </w:tr>
      <w:tr w:rsidR="0025337B" w:rsidRPr="005422DE" w14:paraId="5C716EEE" w14:textId="77777777" w:rsidTr="00BC3B7A">
        <w:trPr>
          <w:trHeight w:val="345"/>
        </w:trPr>
        <w:tc>
          <w:tcPr>
            <w:tcW w:w="450" w:type="dxa"/>
            <w:gridSpan w:val="2"/>
            <w:vMerge/>
            <w:tcBorders>
              <w:left w:val="single" w:sz="8" w:space="0" w:color="auto"/>
            </w:tcBorders>
            <w:shd w:val="clear" w:color="auto" w:fill="8EAADB"/>
            <w:vAlign w:val="bottom"/>
          </w:tcPr>
          <w:p w14:paraId="1466E6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vMerge/>
            <w:shd w:val="clear" w:color="auto" w:fill="8EAADB"/>
            <w:vAlign w:val="bottom"/>
          </w:tcPr>
          <w:p w14:paraId="4AA236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8EAADB"/>
            <w:vAlign w:val="bottom"/>
          </w:tcPr>
          <w:p w14:paraId="4C1FAB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60816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shd w:val="clear" w:color="auto" w:fill="auto"/>
            <w:vAlign w:val="bottom"/>
          </w:tcPr>
          <w:p w14:paraId="2F47C2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6F0214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3DD631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5D3E72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3FCBDD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0AFB0E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844B521" w14:textId="77777777" w:rsidTr="00BC3B7A">
        <w:trPr>
          <w:trHeight w:val="386"/>
        </w:trPr>
        <w:tc>
          <w:tcPr>
            <w:tcW w:w="160" w:type="dxa"/>
            <w:tcBorders>
              <w:left w:val="single" w:sz="8" w:space="0" w:color="auto"/>
              <w:bottom w:val="single" w:sz="8" w:space="0" w:color="auto"/>
            </w:tcBorders>
            <w:shd w:val="clear" w:color="auto" w:fill="8EAADB"/>
            <w:vAlign w:val="bottom"/>
          </w:tcPr>
          <w:p w14:paraId="06B98D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90" w:type="dxa"/>
            <w:tcBorders>
              <w:bottom w:val="single" w:sz="8" w:space="0" w:color="auto"/>
            </w:tcBorders>
            <w:shd w:val="clear" w:color="auto" w:fill="8EAADB"/>
            <w:vAlign w:val="bottom"/>
          </w:tcPr>
          <w:p w14:paraId="17758C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tcBorders>
              <w:bottom w:val="single" w:sz="8" w:space="0" w:color="auto"/>
            </w:tcBorders>
            <w:shd w:val="clear" w:color="auto" w:fill="8EAADB"/>
            <w:vAlign w:val="bottom"/>
          </w:tcPr>
          <w:p w14:paraId="139D50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8EAADB"/>
            <w:vAlign w:val="bottom"/>
          </w:tcPr>
          <w:p w14:paraId="151FFB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06ED81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607BA2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020FB1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2F11E5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tcBorders>
            <w:shd w:val="clear" w:color="auto" w:fill="auto"/>
            <w:vAlign w:val="bottom"/>
          </w:tcPr>
          <w:p w14:paraId="5C8C73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132854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0D5105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6FF1F8A" w14:textId="77777777" w:rsidTr="00BC3B7A">
        <w:trPr>
          <w:trHeight w:val="208"/>
        </w:trPr>
        <w:tc>
          <w:tcPr>
            <w:tcW w:w="450" w:type="dxa"/>
            <w:gridSpan w:val="2"/>
            <w:vMerge w:val="restart"/>
            <w:tcBorders>
              <w:left w:val="single" w:sz="8" w:space="0" w:color="auto"/>
            </w:tcBorders>
            <w:shd w:val="clear" w:color="auto" w:fill="FFD966"/>
            <w:textDirection w:val="btLr"/>
            <w:vAlign w:val="bottom"/>
          </w:tcPr>
          <w:p w14:paraId="7EE5BD9A"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10" w:type="dxa"/>
            <w:shd w:val="clear" w:color="auto" w:fill="FFD966"/>
            <w:vAlign w:val="bottom"/>
          </w:tcPr>
          <w:p w14:paraId="4EA7BEA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80" w:type="dxa"/>
            <w:tcBorders>
              <w:right w:val="single" w:sz="8" w:space="0" w:color="auto"/>
            </w:tcBorders>
            <w:shd w:val="clear" w:color="auto" w:fill="FFD966"/>
            <w:vAlign w:val="bottom"/>
          </w:tcPr>
          <w:p w14:paraId="1449A9F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690A4364"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49C84B4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Organismi vegetali: alberi, arbusti, erbe, muschi</w:t>
            </w:r>
          </w:p>
        </w:tc>
        <w:tc>
          <w:tcPr>
            <w:tcW w:w="140" w:type="dxa"/>
            <w:tcBorders>
              <w:right w:val="single" w:sz="8" w:space="0" w:color="auto"/>
            </w:tcBorders>
            <w:shd w:val="clear" w:color="auto" w:fill="auto"/>
            <w:vAlign w:val="bottom"/>
          </w:tcPr>
          <w:p w14:paraId="23FD284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20" w:type="dxa"/>
            <w:shd w:val="clear" w:color="auto" w:fill="auto"/>
            <w:vAlign w:val="bottom"/>
          </w:tcPr>
          <w:p w14:paraId="42000AAF"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16A6A6F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caratteristiche strutturali e funzionali degli</w:t>
            </w:r>
          </w:p>
        </w:tc>
        <w:tc>
          <w:tcPr>
            <w:tcW w:w="140" w:type="dxa"/>
            <w:tcBorders>
              <w:right w:val="single" w:sz="8" w:space="0" w:color="auto"/>
            </w:tcBorders>
            <w:shd w:val="clear" w:color="auto" w:fill="auto"/>
            <w:vAlign w:val="bottom"/>
          </w:tcPr>
          <w:p w14:paraId="125FAE2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500" w:type="dxa"/>
            <w:tcBorders>
              <w:right w:val="single" w:sz="8" w:space="0" w:color="auto"/>
            </w:tcBorders>
            <w:shd w:val="clear" w:color="auto" w:fill="auto"/>
            <w:vAlign w:val="bottom"/>
          </w:tcPr>
          <w:p w14:paraId="7BA86A33"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la struttura e le principali funzioni</w:t>
            </w:r>
          </w:p>
        </w:tc>
      </w:tr>
      <w:tr w:rsidR="0025337B" w:rsidRPr="005422DE" w14:paraId="77F6844F" w14:textId="77777777" w:rsidTr="00BC3B7A">
        <w:trPr>
          <w:trHeight w:val="313"/>
        </w:trPr>
        <w:tc>
          <w:tcPr>
            <w:tcW w:w="450" w:type="dxa"/>
            <w:gridSpan w:val="2"/>
            <w:vMerge/>
            <w:tcBorders>
              <w:left w:val="single" w:sz="8" w:space="0" w:color="auto"/>
            </w:tcBorders>
            <w:shd w:val="clear" w:color="auto" w:fill="FFD966"/>
            <w:vAlign w:val="bottom"/>
          </w:tcPr>
          <w:p w14:paraId="0469B2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shd w:val="clear" w:color="auto" w:fill="FFD966"/>
            <w:vAlign w:val="bottom"/>
          </w:tcPr>
          <w:p w14:paraId="65E22F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FFD966"/>
            <w:vAlign w:val="bottom"/>
          </w:tcPr>
          <w:p w14:paraId="31346BA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4313B725" w14:textId="77777777" w:rsidR="0025337B" w:rsidRPr="005422DE" w:rsidRDefault="0025337B" w:rsidP="00BC3B7A">
            <w:pPr>
              <w:spacing w:after="0" w:line="312"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La</w:t>
            </w:r>
            <w:proofErr w:type="gramEnd"/>
            <w:r w:rsidRPr="005422DE">
              <w:rPr>
                <w:rFonts w:ascii="Comic Sans MS" w:eastAsia="Comic Sans MS" w:hAnsi="Comic Sans MS" w:cs="Arial"/>
                <w:sz w:val="15"/>
                <w:szCs w:val="20"/>
                <w:lang w:eastAsia="it-IT"/>
              </w:rPr>
              <w:t xml:space="preserve"> pianta (radici, fusto, foglie, fiori, frutto, semi)</w:t>
            </w:r>
          </w:p>
        </w:tc>
        <w:tc>
          <w:tcPr>
            <w:tcW w:w="140" w:type="dxa"/>
            <w:tcBorders>
              <w:right w:val="single" w:sz="8" w:space="0" w:color="auto"/>
            </w:tcBorders>
            <w:shd w:val="clear" w:color="auto" w:fill="auto"/>
            <w:vAlign w:val="bottom"/>
          </w:tcPr>
          <w:p w14:paraId="6665E4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6DFAF49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4F85F74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organismi vegetali</w:t>
            </w:r>
          </w:p>
        </w:tc>
        <w:tc>
          <w:tcPr>
            <w:tcW w:w="140" w:type="dxa"/>
            <w:tcBorders>
              <w:right w:val="single" w:sz="8" w:space="0" w:color="auto"/>
            </w:tcBorders>
            <w:shd w:val="clear" w:color="auto" w:fill="auto"/>
            <w:vAlign w:val="bottom"/>
          </w:tcPr>
          <w:p w14:paraId="616C68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16EF5E04"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degli organismi viventi</w:t>
            </w:r>
          </w:p>
        </w:tc>
      </w:tr>
      <w:tr w:rsidR="0025337B" w:rsidRPr="005422DE" w14:paraId="6771844E" w14:textId="77777777" w:rsidTr="00BC3B7A">
        <w:trPr>
          <w:trHeight w:val="201"/>
        </w:trPr>
        <w:tc>
          <w:tcPr>
            <w:tcW w:w="450" w:type="dxa"/>
            <w:gridSpan w:val="2"/>
            <w:vMerge/>
            <w:tcBorders>
              <w:left w:val="single" w:sz="8" w:space="0" w:color="auto"/>
            </w:tcBorders>
            <w:shd w:val="clear" w:color="auto" w:fill="FFD966"/>
            <w:vAlign w:val="bottom"/>
          </w:tcPr>
          <w:p w14:paraId="473EC821"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10" w:type="dxa"/>
            <w:vMerge w:val="restart"/>
            <w:shd w:val="clear" w:color="auto" w:fill="FFD966"/>
            <w:textDirection w:val="btLr"/>
            <w:vAlign w:val="bottom"/>
          </w:tcPr>
          <w:p w14:paraId="4E907686" w14:textId="77777777" w:rsidR="0025337B" w:rsidRPr="005422DE" w:rsidRDefault="0025337B" w:rsidP="00BC3B7A">
            <w:pPr>
              <w:spacing w:after="0" w:line="239" w:lineRule="auto"/>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4</w:t>
            </w:r>
          </w:p>
        </w:tc>
        <w:tc>
          <w:tcPr>
            <w:tcW w:w="180" w:type="dxa"/>
            <w:tcBorders>
              <w:right w:val="single" w:sz="8" w:space="0" w:color="auto"/>
            </w:tcBorders>
            <w:shd w:val="clear" w:color="auto" w:fill="FFD966"/>
            <w:vAlign w:val="bottom"/>
          </w:tcPr>
          <w:p w14:paraId="171FD90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3BD5E664" w14:textId="77777777" w:rsidR="0025337B" w:rsidRPr="005422DE" w:rsidRDefault="0025337B" w:rsidP="00BC3B7A">
            <w:pPr>
              <w:spacing w:after="0" w:line="122"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4560" w:type="dxa"/>
            <w:shd w:val="clear" w:color="auto" w:fill="auto"/>
            <w:vAlign w:val="bottom"/>
          </w:tcPr>
          <w:p w14:paraId="17F4660B" w14:textId="77777777" w:rsidR="0025337B" w:rsidRPr="005422DE" w:rsidRDefault="0025337B" w:rsidP="00BC3B7A">
            <w:pPr>
              <w:spacing w:after="0" w:line="20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Vertebrati (pesci, anfibi, rettili, uccelli, mammiferi)</w:t>
            </w:r>
          </w:p>
        </w:tc>
        <w:tc>
          <w:tcPr>
            <w:tcW w:w="140" w:type="dxa"/>
            <w:tcBorders>
              <w:right w:val="single" w:sz="8" w:space="0" w:color="auto"/>
            </w:tcBorders>
            <w:shd w:val="clear" w:color="auto" w:fill="auto"/>
            <w:vAlign w:val="bottom"/>
          </w:tcPr>
          <w:p w14:paraId="15FB741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20" w:type="dxa"/>
            <w:shd w:val="clear" w:color="auto" w:fill="auto"/>
            <w:vAlign w:val="bottom"/>
          </w:tcPr>
          <w:p w14:paraId="6AA048E6" w14:textId="77777777" w:rsidR="0025337B" w:rsidRPr="005422DE" w:rsidRDefault="0025337B" w:rsidP="00BC3B7A">
            <w:pPr>
              <w:spacing w:after="0" w:line="122"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4500" w:type="dxa"/>
            <w:shd w:val="clear" w:color="auto" w:fill="auto"/>
            <w:vAlign w:val="bottom"/>
          </w:tcPr>
          <w:p w14:paraId="22199D83" w14:textId="77777777" w:rsidR="0025337B" w:rsidRPr="005422DE" w:rsidRDefault="0025337B" w:rsidP="00BC3B7A">
            <w:pPr>
              <w:spacing w:after="0" w:line="20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caratteristiche strutturali e funzionali degli</w:t>
            </w:r>
          </w:p>
        </w:tc>
        <w:tc>
          <w:tcPr>
            <w:tcW w:w="140" w:type="dxa"/>
            <w:tcBorders>
              <w:right w:val="single" w:sz="8" w:space="0" w:color="auto"/>
            </w:tcBorders>
            <w:shd w:val="clear" w:color="auto" w:fill="auto"/>
            <w:vAlign w:val="bottom"/>
          </w:tcPr>
          <w:p w14:paraId="4BBC6B0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500" w:type="dxa"/>
            <w:tcBorders>
              <w:right w:val="single" w:sz="8" w:space="0" w:color="auto"/>
            </w:tcBorders>
            <w:shd w:val="clear" w:color="auto" w:fill="auto"/>
            <w:vAlign w:val="bottom"/>
          </w:tcPr>
          <w:p w14:paraId="1662CD7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526919D1" w14:textId="77777777" w:rsidTr="00BC3B7A">
        <w:trPr>
          <w:trHeight w:val="257"/>
        </w:trPr>
        <w:tc>
          <w:tcPr>
            <w:tcW w:w="450" w:type="dxa"/>
            <w:gridSpan w:val="2"/>
            <w:vMerge/>
            <w:tcBorders>
              <w:left w:val="single" w:sz="8" w:space="0" w:color="auto"/>
            </w:tcBorders>
            <w:shd w:val="clear" w:color="auto" w:fill="FFD966"/>
            <w:vAlign w:val="bottom"/>
          </w:tcPr>
          <w:p w14:paraId="08ED8D0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10" w:type="dxa"/>
            <w:vMerge/>
            <w:shd w:val="clear" w:color="auto" w:fill="FFD966"/>
            <w:vAlign w:val="bottom"/>
          </w:tcPr>
          <w:p w14:paraId="1C477C6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FFD966"/>
            <w:vAlign w:val="bottom"/>
          </w:tcPr>
          <w:p w14:paraId="7D7CBD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580E2A1"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shd w:val="clear" w:color="auto" w:fill="auto"/>
            <w:vAlign w:val="bottom"/>
          </w:tcPr>
          <w:p w14:paraId="2C82FFA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Invertebrati (insetti, vermi, molluschi)</w:t>
            </w:r>
          </w:p>
        </w:tc>
        <w:tc>
          <w:tcPr>
            <w:tcW w:w="140" w:type="dxa"/>
            <w:tcBorders>
              <w:right w:val="single" w:sz="8" w:space="0" w:color="auto"/>
            </w:tcBorders>
            <w:shd w:val="clear" w:color="auto" w:fill="auto"/>
            <w:vAlign w:val="bottom"/>
          </w:tcPr>
          <w:p w14:paraId="38964FE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79835D0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shd w:val="clear" w:color="auto" w:fill="auto"/>
            <w:vAlign w:val="bottom"/>
          </w:tcPr>
          <w:p w14:paraId="3F93C94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organismi animali</w:t>
            </w:r>
          </w:p>
        </w:tc>
        <w:tc>
          <w:tcPr>
            <w:tcW w:w="140" w:type="dxa"/>
            <w:tcBorders>
              <w:right w:val="single" w:sz="8" w:space="0" w:color="auto"/>
            </w:tcBorders>
            <w:shd w:val="clear" w:color="auto" w:fill="auto"/>
            <w:vAlign w:val="bottom"/>
          </w:tcPr>
          <w:p w14:paraId="239D816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6C7B549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769F2FA4" w14:textId="77777777" w:rsidTr="00BC3B7A">
        <w:trPr>
          <w:trHeight w:val="175"/>
        </w:trPr>
        <w:tc>
          <w:tcPr>
            <w:tcW w:w="450" w:type="dxa"/>
            <w:gridSpan w:val="2"/>
            <w:vMerge/>
            <w:tcBorders>
              <w:left w:val="single" w:sz="8" w:space="0" w:color="auto"/>
            </w:tcBorders>
            <w:shd w:val="clear" w:color="auto" w:fill="FFD966"/>
            <w:vAlign w:val="bottom"/>
          </w:tcPr>
          <w:p w14:paraId="2510559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10" w:type="dxa"/>
            <w:vMerge/>
            <w:shd w:val="clear" w:color="auto" w:fill="FFD966"/>
            <w:vAlign w:val="bottom"/>
          </w:tcPr>
          <w:p w14:paraId="7EB08C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FFD966"/>
            <w:vAlign w:val="bottom"/>
          </w:tcPr>
          <w:p w14:paraId="561B185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882B7D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60" w:type="dxa"/>
            <w:shd w:val="clear" w:color="auto" w:fill="auto"/>
            <w:vAlign w:val="bottom"/>
          </w:tcPr>
          <w:p w14:paraId="79D4CB2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7382EC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00B196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37EB796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5F9DF8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4A45E64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336B3C7" w14:textId="77777777" w:rsidTr="00BC3B7A">
        <w:trPr>
          <w:trHeight w:val="471"/>
        </w:trPr>
        <w:tc>
          <w:tcPr>
            <w:tcW w:w="160" w:type="dxa"/>
            <w:tcBorders>
              <w:left w:val="single" w:sz="8" w:space="0" w:color="auto"/>
              <w:bottom w:val="single" w:sz="8" w:space="0" w:color="auto"/>
            </w:tcBorders>
            <w:shd w:val="clear" w:color="auto" w:fill="FFD966"/>
            <w:vAlign w:val="bottom"/>
          </w:tcPr>
          <w:p w14:paraId="53F393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90" w:type="dxa"/>
            <w:tcBorders>
              <w:bottom w:val="single" w:sz="8" w:space="0" w:color="auto"/>
            </w:tcBorders>
            <w:shd w:val="clear" w:color="auto" w:fill="FFD966"/>
            <w:vAlign w:val="bottom"/>
          </w:tcPr>
          <w:p w14:paraId="4263DA3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10" w:type="dxa"/>
            <w:tcBorders>
              <w:bottom w:val="single" w:sz="8" w:space="0" w:color="auto"/>
            </w:tcBorders>
            <w:shd w:val="clear" w:color="auto" w:fill="FFD966"/>
            <w:vAlign w:val="bottom"/>
          </w:tcPr>
          <w:p w14:paraId="0BB7F2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bottom w:val="single" w:sz="8" w:space="0" w:color="auto"/>
              <w:right w:val="single" w:sz="8" w:space="0" w:color="auto"/>
            </w:tcBorders>
            <w:shd w:val="clear" w:color="auto" w:fill="FFD966"/>
            <w:vAlign w:val="bottom"/>
          </w:tcPr>
          <w:p w14:paraId="2AD2CC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3F6FD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60" w:type="dxa"/>
            <w:tcBorders>
              <w:bottom w:val="single" w:sz="8" w:space="0" w:color="auto"/>
            </w:tcBorders>
            <w:shd w:val="clear" w:color="auto" w:fill="auto"/>
            <w:vAlign w:val="bottom"/>
          </w:tcPr>
          <w:p w14:paraId="6557B4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70AD6F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4895A7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tcBorders>
            <w:shd w:val="clear" w:color="auto" w:fill="auto"/>
            <w:vAlign w:val="bottom"/>
          </w:tcPr>
          <w:p w14:paraId="3036E2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44A9E7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bottom w:val="single" w:sz="8" w:space="0" w:color="auto"/>
              <w:right w:val="single" w:sz="8" w:space="0" w:color="auto"/>
            </w:tcBorders>
            <w:shd w:val="clear" w:color="auto" w:fill="auto"/>
            <w:vAlign w:val="bottom"/>
          </w:tcPr>
          <w:p w14:paraId="452E10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2BCB1F1" w14:textId="77777777" w:rsidTr="00BC3B7A">
        <w:trPr>
          <w:trHeight w:val="203"/>
        </w:trPr>
        <w:tc>
          <w:tcPr>
            <w:tcW w:w="160" w:type="dxa"/>
            <w:tcBorders>
              <w:left w:val="single" w:sz="8" w:space="0" w:color="auto"/>
            </w:tcBorders>
            <w:shd w:val="clear" w:color="auto" w:fill="FF99FF"/>
            <w:vAlign w:val="bottom"/>
          </w:tcPr>
          <w:p w14:paraId="349B93A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600" w:type="dxa"/>
            <w:gridSpan w:val="2"/>
            <w:shd w:val="clear" w:color="auto" w:fill="FF99FF"/>
            <w:textDirection w:val="btLr"/>
            <w:vAlign w:val="bottom"/>
          </w:tcPr>
          <w:p w14:paraId="4F7CA757"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180" w:type="dxa"/>
            <w:tcBorders>
              <w:right w:val="single" w:sz="8" w:space="0" w:color="auto"/>
            </w:tcBorders>
            <w:shd w:val="clear" w:color="auto" w:fill="FF99FF"/>
            <w:vAlign w:val="bottom"/>
          </w:tcPr>
          <w:p w14:paraId="7C2C927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54FCB61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60" w:type="dxa"/>
            <w:shd w:val="clear" w:color="auto" w:fill="auto"/>
            <w:vAlign w:val="bottom"/>
          </w:tcPr>
          <w:p w14:paraId="7DE2E479" w14:textId="77777777" w:rsidR="0025337B" w:rsidRPr="005422DE" w:rsidRDefault="0025337B" w:rsidP="00BC3B7A">
            <w:pPr>
              <w:spacing w:after="0" w:line="20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cellula</w:t>
            </w:r>
          </w:p>
        </w:tc>
        <w:tc>
          <w:tcPr>
            <w:tcW w:w="140" w:type="dxa"/>
            <w:tcBorders>
              <w:right w:val="single" w:sz="8" w:space="0" w:color="auto"/>
            </w:tcBorders>
            <w:shd w:val="clear" w:color="auto" w:fill="auto"/>
            <w:vAlign w:val="bottom"/>
          </w:tcPr>
          <w:p w14:paraId="0463FEC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20" w:type="dxa"/>
            <w:shd w:val="clear" w:color="auto" w:fill="auto"/>
            <w:vAlign w:val="bottom"/>
          </w:tcPr>
          <w:p w14:paraId="0B31E5D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4500" w:type="dxa"/>
            <w:shd w:val="clear" w:color="auto" w:fill="auto"/>
            <w:vAlign w:val="bottom"/>
          </w:tcPr>
          <w:p w14:paraId="144B693C" w14:textId="77777777" w:rsidR="0025337B" w:rsidRPr="005422DE" w:rsidRDefault="0025337B" w:rsidP="00BC3B7A">
            <w:pPr>
              <w:spacing w:after="0" w:line="20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Localizzare gli apparati del corpo umano e conoscerne le</w:t>
            </w:r>
          </w:p>
        </w:tc>
        <w:tc>
          <w:tcPr>
            <w:tcW w:w="140" w:type="dxa"/>
            <w:tcBorders>
              <w:right w:val="single" w:sz="8" w:space="0" w:color="auto"/>
            </w:tcBorders>
            <w:shd w:val="clear" w:color="auto" w:fill="auto"/>
            <w:vAlign w:val="bottom"/>
          </w:tcPr>
          <w:p w14:paraId="2C10ED80"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500" w:type="dxa"/>
            <w:tcBorders>
              <w:right w:val="single" w:sz="8" w:space="0" w:color="auto"/>
            </w:tcBorders>
            <w:shd w:val="clear" w:color="auto" w:fill="auto"/>
            <w:vAlign w:val="bottom"/>
          </w:tcPr>
          <w:p w14:paraId="20742503" w14:textId="77777777" w:rsidR="0025337B" w:rsidRPr="005422DE" w:rsidRDefault="0025337B" w:rsidP="00BC3B7A">
            <w:pPr>
              <w:spacing w:after="0" w:line="20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le funzioni degli apparati umani</w:t>
            </w:r>
          </w:p>
        </w:tc>
      </w:tr>
      <w:tr w:rsidR="0025337B" w:rsidRPr="005422DE" w14:paraId="2B8E7A79" w14:textId="77777777" w:rsidTr="00BC3B7A">
        <w:trPr>
          <w:trHeight w:val="147"/>
        </w:trPr>
        <w:tc>
          <w:tcPr>
            <w:tcW w:w="760" w:type="dxa"/>
            <w:gridSpan w:val="3"/>
            <w:tcBorders>
              <w:left w:val="single" w:sz="8" w:space="0" w:color="auto"/>
            </w:tcBorders>
            <w:shd w:val="clear" w:color="auto" w:fill="FF99FF"/>
            <w:textDirection w:val="btLr"/>
            <w:vAlign w:val="bottom"/>
          </w:tcPr>
          <w:p w14:paraId="3C0339D3"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5</w:t>
            </w:r>
          </w:p>
        </w:tc>
        <w:tc>
          <w:tcPr>
            <w:tcW w:w="180" w:type="dxa"/>
            <w:tcBorders>
              <w:right w:val="single" w:sz="8" w:space="0" w:color="auto"/>
            </w:tcBorders>
            <w:shd w:val="clear" w:color="auto" w:fill="FF99FF"/>
            <w:vAlign w:val="bottom"/>
          </w:tcPr>
          <w:p w14:paraId="62CE343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40" w:type="dxa"/>
            <w:vMerge w:val="restart"/>
            <w:shd w:val="clear" w:color="auto" w:fill="auto"/>
            <w:vAlign w:val="bottom"/>
          </w:tcPr>
          <w:p w14:paraId="1BB6C0CF"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60" w:type="dxa"/>
            <w:vMerge w:val="restart"/>
            <w:shd w:val="clear" w:color="auto" w:fill="auto"/>
            <w:vAlign w:val="bottom"/>
          </w:tcPr>
          <w:p w14:paraId="4D0F84F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Apparato scheletrico e locomotore; respiratorio;</w:t>
            </w:r>
          </w:p>
        </w:tc>
        <w:tc>
          <w:tcPr>
            <w:tcW w:w="140" w:type="dxa"/>
            <w:tcBorders>
              <w:right w:val="single" w:sz="8" w:space="0" w:color="auto"/>
            </w:tcBorders>
            <w:shd w:val="clear" w:color="auto" w:fill="auto"/>
            <w:vAlign w:val="bottom"/>
          </w:tcPr>
          <w:p w14:paraId="676CC14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20" w:type="dxa"/>
            <w:shd w:val="clear" w:color="auto" w:fill="auto"/>
            <w:vAlign w:val="bottom"/>
          </w:tcPr>
          <w:p w14:paraId="5240DBC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00" w:type="dxa"/>
            <w:vMerge w:val="restart"/>
            <w:shd w:val="clear" w:color="auto" w:fill="auto"/>
            <w:vAlign w:val="bottom"/>
          </w:tcPr>
          <w:p w14:paraId="1D3C203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funzioni</w:t>
            </w:r>
          </w:p>
        </w:tc>
        <w:tc>
          <w:tcPr>
            <w:tcW w:w="140" w:type="dxa"/>
            <w:tcBorders>
              <w:right w:val="single" w:sz="8" w:space="0" w:color="auto"/>
            </w:tcBorders>
            <w:shd w:val="clear" w:color="auto" w:fill="auto"/>
            <w:vAlign w:val="bottom"/>
          </w:tcPr>
          <w:p w14:paraId="26AD677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500" w:type="dxa"/>
            <w:tcBorders>
              <w:right w:val="single" w:sz="8" w:space="0" w:color="auto"/>
            </w:tcBorders>
            <w:shd w:val="clear" w:color="auto" w:fill="auto"/>
            <w:vAlign w:val="bottom"/>
          </w:tcPr>
          <w:p w14:paraId="656695D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3A943F1A" w14:textId="77777777" w:rsidTr="00BC3B7A">
        <w:trPr>
          <w:trHeight w:val="115"/>
        </w:trPr>
        <w:tc>
          <w:tcPr>
            <w:tcW w:w="160" w:type="dxa"/>
            <w:tcBorders>
              <w:left w:val="single" w:sz="8" w:space="0" w:color="auto"/>
            </w:tcBorders>
            <w:shd w:val="clear" w:color="auto" w:fill="FF99FF"/>
            <w:vAlign w:val="bottom"/>
          </w:tcPr>
          <w:p w14:paraId="13FD3DF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0" w:type="dxa"/>
            <w:gridSpan w:val="2"/>
            <w:vMerge w:val="restart"/>
            <w:shd w:val="clear" w:color="auto" w:fill="FF99FF"/>
            <w:textDirection w:val="btLr"/>
            <w:vAlign w:val="bottom"/>
          </w:tcPr>
          <w:p w14:paraId="753FD811"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180" w:type="dxa"/>
            <w:tcBorders>
              <w:right w:val="single" w:sz="8" w:space="0" w:color="auto"/>
            </w:tcBorders>
            <w:shd w:val="clear" w:color="auto" w:fill="FF99FF"/>
            <w:vAlign w:val="bottom"/>
          </w:tcPr>
          <w:p w14:paraId="2D50F71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vMerge/>
            <w:shd w:val="clear" w:color="auto" w:fill="auto"/>
            <w:vAlign w:val="bottom"/>
          </w:tcPr>
          <w:p w14:paraId="162505F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60" w:type="dxa"/>
            <w:vMerge/>
            <w:shd w:val="clear" w:color="auto" w:fill="auto"/>
            <w:vAlign w:val="bottom"/>
          </w:tcPr>
          <w:p w14:paraId="2562232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40EA796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7E3FA0F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vMerge/>
            <w:shd w:val="clear" w:color="auto" w:fill="auto"/>
            <w:vAlign w:val="bottom"/>
          </w:tcPr>
          <w:p w14:paraId="6A0FAB1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right w:val="single" w:sz="8" w:space="0" w:color="auto"/>
            </w:tcBorders>
            <w:shd w:val="clear" w:color="auto" w:fill="auto"/>
            <w:vAlign w:val="bottom"/>
          </w:tcPr>
          <w:p w14:paraId="7623F04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right w:val="single" w:sz="8" w:space="0" w:color="auto"/>
            </w:tcBorders>
            <w:shd w:val="clear" w:color="auto" w:fill="auto"/>
            <w:vAlign w:val="bottom"/>
          </w:tcPr>
          <w:p w14:paraId="5BC5492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7D35A0B7" w14:textId="77777777" w:rsidTr="00BC3B7A">
        <w:trPr>
          <w:trHeight w:val="257"/>
        </w:trPr>
        <w:tc>
          <w:tcPr>
            <w:tcW w:w="160" w:type="dxa"/>
            <w:tcBorders>
              <w:left w:val="single" w:sz="8" w:space="0" w:color="auto"/>
            </w:tcBorders>
            <w:shd w:val="clear" w:color="auto" w:fill="FF99FF"/>
            <w:vAlign w:val="bottom"/>
          </w:tcPr>
          <w:p w14:paraId="64458B6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gridSpan w:val="2"/>
            <w:vMerge/>
            <w:shd w:val="clear" w:color="auto" w:fill="FF99FF"/>
            <w:vAlign w:val="bottom"/>
          </w:tcPr>
          <w:p w14:paraId="5B02E3A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80" w:type="dxa"/>
            <w:tcBorders>
              <w:right w:val="single" w:sz="8" w:space="0" w:color="auto"/>
            </w:tcBorders>
            <w:shd w:val="clear" w:color="auto" w:fill="FF99FF"/>
            <w:vAlign w:val="bottom"/>
          </w:tcPr>
          <w:p w14:paraId="18E3B48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291E1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60" w:type="dxa"/>
            <w:shd w:val="clear" w:color="auto" w:fill="auto"/>
            <w:vAlign w:val="bottom"/>
          </w:tcPr>
          <w:p w14:paraId="617893C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circolatorio; riproduttivo; digerente</w:t>
            </w:r>
          </w:p>
        </w:tc>
        <w:tc>
          <w:tcPr>
            <w:tcW w:w="140" w:type="dxa"/>
            <w:tcBorders>
              <w:right w:val="single" w:sz="8" w:space="0" w:color="auto"/>
            </w:tcBorders>
            <w:shd w:val="clear" w:color="auto" w:fill="auto"/>
            <w:vAlign w:val="bottom"/>
          </w:tcPr>
          <w:p w14:paraId="69C9184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auto"/>
            <w:vAlign w:val="bottom"/>
          </w:tcPr>
          <w:p w14:paraId="62B50201"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500" w:type="dxa"/>
            <w:shd w:val="clear" w:color="auto" w:fill="auto"/>
            <w:vAlign w:val="bottom"/>
          </w:tcPr>
          <w:p w14:paraId="551AD2A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la funzione dell’alimentazione ed i principi</w:t>
            </w:r>
          </w:p>
        </w:tc>
        <w:tc>
          <w:tcPr>
            <w:tcW w:w="140" w:type="dxa"/>
            <w:tcBorders>
              <w:right w:val="single" w:sz="8" w:space="0" w:color="auto"/>
            </w:tcBorders>
            <w:shd w:val="clear" w:color="auto" w:fill="auto"/>
            <w:vAlign w:val="bottom"/>
          </w:tcPr>
          <w:p w14:paraId="010F44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00" w:type="dxa"/>
            <w:tcBorders>
              <w:right w:val="single" w:sz="8" w:space="0" w:color="auto"/>
            </w:tcBorders>
            <w:shd w:val="clear" w:color="auto" w:fill="auto"/>
            <w:vAlign w:val="bottom"/>
          </w:tcPr>
          <w:p w14:paraId="41BFFC0F"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75541F25" w14:textId="77777777" w:rsidTr="00BC3B7A">
        <w:trPr>
          <w:trHeight w:val="336"/>
        </w:trPr>
        <w:tc>
          <w:tcPr>
            <w:tcW w:w="160" w:type="dxa"/>
            <w:tcBorders>
              <w:left w:val="single" w:sz="8" w:space="0" w:color="auto"/>
            </w:tcBorders>
            <w:shd w:val="clear" w:color="auto" w:fill="FF99FF"/>
            <w:vAlign w:val="bottom"/>
          </w:tcPr>
          <w:p w14:paraId="0D638CE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gridSpan w:val="2"/>
            <w:vMerge/>
            <w:shd w:val="clear" w:color="auto" w:fill="FF99FF"/>
            <w:vAlign w:val="bottom"/>
          </w:tcPr>
          <w:p w14:paraId="3F2187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80" w:type="dxa"/>
            <w:tcBorders>
              <w:right w:val="single" w:sz="8" w:space="0" w:color="auto"/>
            </w:tcBorders>
            <w:shd w:val="clear" w:color="auto" w:fill="FF99FF"/>
            <w:vAlign w:val="bottom"/>
          </w:tcPr>
          <w:p w14:paraId="044532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900" w:type="dxa"/>
            <w:gridSpan w:val="2"/>
            <w:shd w:val="clear" w:color="auto" w:fill="auto"/>
            <w:vAlign w:val="bottom"/>
          </w:tcPr>
          <w:p w14:paraId="6DB67768" w14:textId="77777777" w:rsidR="0025337B" w:rsidRPr="005422DE" w:rsidRDefault="0025337B" w:rsidP="00BC3B7A">
            <w:pPr>
              <w:spacing w:after="0" w:line="334"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Sistema</w:t>
            </w:r>
            <w:proofErr w:type="gramEnd"/>
            <w:r w:rsidRPr="005422DE">
              <w:rPr>
                <w:rFonts w:ascii="Comic Sans MS" w:eastAsia="Comic Sans MS" w:hAnsi="Comic Sans MS" w:cs="Arial"/>
                <w:sz w:val="16"/>
                <w:szCs w:val="20"/>
                <w:lang w:eastAsia="it-IT"/>
              </w:rPr>
              <w:t xml:space="preserve"> nervoso centrale e periferico</w:t>
            </w:r>
          </w:p>
        </w:tc>
        <w:tc>
          <w:tcPr>
            <w:tcW w:w="140" w:type="dxa"/>
            <w:tcBorders>
              <w:right w:val="single" w:sz="8" w:space="0" w:color="auto"/>
            </w:tcBorders>
            <w:shd w:val="clear" w:color="auto" w:fill="auto"/>
            <w:vAlign w:val="bottom"/>
          </w:tcPr>
          <w:p w14:paraId="0C0FB9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auto"/>
            <w:vAlign w:val="bottom"/>
          </w:tcPr>
          <w:p w14:paraId="523C2E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shd w:val="clear" w:color="auto" w:fill="auto"/>
            <w:vAlign w:val="bottom"/>
          </w:tcPr>
          <w:p w14:paraId="69CFBB9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nutrizionali</w:t>
            </w:r>
          </w:p>
        </w:tc>
        <w:tc>
          <w:tcPr>
            <w:tcW w:w="140" w:type="dxa"/>
            <w:tcBorders>
              <w:right w:val="single" w:sz="8" w:space="0" w:color="auto"/>
            </w:tcBorders>
            <w:shd w:val="clear" w:color="auto" w:fill="auto"/>
            <w:vAlign w:val="bottom"/>
          </w:tcPr>
          <w:p w14:paraId="615D3FD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00" w:type="dxa"/>
            <w:tcBorders>
              <w:right w:val="single" w:sz="8" w:space="0" w:color="auto"/>
            </w:tcBorders>
            <w:shd w:val="clear" w:color="auto" w:fill="auto"/>
            <w:vAlign w:val="bottom"/>
          </w:tcPr>
          <w:p w14:paraId="5166F1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38F6C86" w14:textId="77777777" w:rsidTr="00BC3B7A">
        <w:trPr>
          <w:trHeight w:val="175"/>
        </w:trPr>
        <w:tc>
          <w:tcPr>
            <w:tcW w:w="160" w:type="dxa"/>
            <w:tcBorders>
              <w:left w:val="single" w:sz="8" w:space="0" w:color="auto"/>
            </w:tcBorders>
            <w:shd w:val="clear" w:color="auto" w:fill="FF99FF"/>
            <w:vAlign w:val="bottom"/>
          </w:tcPr>
          <w:p w14:paraId="373BBF9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gridSpan w:val="2"/>
            <w:vMerge/>
            <w:shd w:val="clear" w:color="auto" w:fill="FF99FF"/>
            <w:vAlign w:val="bottom"/>
          </w:tcPr>
          <w:p w14:paraId="0A319BC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80" w:type="dxa"/>
            <w:tcBorders>
              <w:right w:val="single" w:sz="8" w:space="0" w:color="auto"/>
            </w:tcBorders>
            <w:shd w:val="clear" w:color="auto" w:fill="FF99FF"/>
            <w:vAlign w:val="bottom"/>
          </w:tcPr>
          <w:p w14:paraId="2C31392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76A07D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560" w:type="dxa"/>
            <w:shd w:val="clear" w:color="auto" w:fill="auto"/>
            <w:vAlign w:val="bottom"/>
          </w:tcPr>
          <w:p w14:paraId="39BBEDA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L’alimentazione</w:t>
            </w:r>
          </w:p>
        </w:tc>
        <w:tc>
          <w:tcPr>
            <w:tcW w:w="140" w:type="dxa"/>
            <w:tcBorders>
              <w:right w:val="single" w:sz="8" w:space="0" w:color="auto"/>
            </w:tcBorders>
            <w:shd w:val="clear" w:color="auto" w:fill="auto"/>
            <w:vAlign w:val="bottom"/>
          </w:tcPr>
          <w:p w14:paraId="7998964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DCAED2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shd w:val="clear" w:color="auto" w:fill="auto"/>
            <w:vAlign w:val="bottom"/>
          </w:tcPr>
          <w:p w14:paraId="1CF7C6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auto"/>
            </w:tcBorders>
            <w:shd w:val="clear" w:color="auto" w:fill="auto"/>
            <w:vAlign w:val="bottom"/>
          </w:tcPr>
          <w:p w14:paraId="68949E7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00" w:type="dxa"/>
            <w:tcBorders>
              <w:right w:val="single" w:sz="8" w:space="0" w:color="auto"/>
            </w:tcBorders>
            <w:shd w:val="clear" w:color="auto" w:fill="auto"/>
            <w:vAlign w:val="bottom"/>
          </w:tcPr>
          <w:p w14:paraId="289126E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5BEA660" w14:textId="77777777" w:rsidTr="00BC3B7A">
        <w:trPr>
          <w:trHeight w:val="158"/>
        </w:trPr>
        <w:tc>
          <w:tcPr>
            <w:tcW w:w="160" w:type="dxa"/>
            <w:tcBorders>
              <w:left w:val="single" w:sz="8" w:space="0" w:color="auto"/>
            </w:tcBorders>
            <w:shd w:val="clear" w:color="auto" w:fill="FF99FF"/>
            <w:vAlign w:val="bottom"/>
          </w:tcPr>
          <w:p w14:paraId="1043386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00" w:type="dxa"/>
            <w:gridSpan w:val="2"/>
            <w:vMerge/>
            <w:shd w:val="clear" w:color="auto" w:fill="FF99FF"/>
            <w:vAlign w:val="bottom"/>
          </w:tcPr>
          <w:p w14:paraId="7DD6CA0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80" w:type="dxa"/>
            <w:tcBorders>
              <w:right w:val="single" w:sz="8" w:space="0" w:color="auto"/>
            </w:tcBorders>
            <w:shd w:val="clear" w:color="auto" w:fill="FF99FF"/>
            <w:vAlign w:val="bottom"/>
          </w:tcPr>
          <w:p w14:paraId="3412A61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4A79EDD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60" w:type="dxa"/>
            <w:shd w:val="clear" w:color="auto" w:fill="auto"/>
            <w:vAlign w:val="bottom"/>
          </w:tcPr>
          <w:p w14:paraId="42A6EB4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40" w:type="dxa"/>
            <w:tcBorders>
              <w:right w:val="single" w:sz="8" w:space="0" w:color="auto"/>
            </w:tcBorders>
            <w:shd w:val="clear" w:color="auto" w:fill="auto"/>
            <w:vAlign w:val="bottom"/>
          </w:tcPr>
          <w:p w14:paraId="189D2B9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shd w:val="clear" w:color="auto" w:fill="auto"/>
            <w:vAlign w:val="bottom"/>
          </w:tcPr>
          <w:p w14:paraId="609EBC3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00" w:type="dxa"/>
            <w:shd w:val="clear" w:color="auto" w:fill="auto"/>
            <w:vAlign w:val="bottom"/>
          </w:tcPr>
          <w:p w14:paraId="44A75AD4"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40" w:type="dxa"/>
            <w:tcBorders>
              <w:right w:val="single" w:sz="8" w:space="0" w:color="auto"/>
            </w:tcBorders>
            <w:shd w:val="clear" w:color="auto" w:fill="auto"/>
            <w:vAlign w:val="bottom"/>
          </w:tcPr>
          <w:p w14:paraId="6354507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00" w:type="dxa"/>
            <w:tcBorders>
              <w:right w:val="single" w:sz="8" w:space="0" w:color="auto"/>
            </w:tcBorders>
            <w:shd w:val="clear" w:color="auto" w:fill="auto"/>
            <w:vAlign w:val="bottom"/>
          </w:tcPr>
          <w:p w14:paraId="34A053E1"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45072852" w14:textId="77777777" w:rsidTr="00BC3B7A">
        <w:trPr>
          <w:trHeight w:val="120"/>
        </w:trPr>
        <w:tc>
          <w:tcPr>
            <w:tcW w:w="160" w:type="dxa"/>
            <w:tcBorders>
              <w:left w:val="single" w:sz="8" w:space="0" w:color="auto"/>
              <w:bottom w:val="single" w:sz="8" w:space="0" w:color="auto"/>
            </w:tcBorders>
            <w:shd w:val="clear" w:color="auto" w:fill="FF99FF"/>
            <w:vAlign w:val="bottom"/>
          </w:tcPr>
          <w:p w14:paraId="7E0156D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90" w:type="dxa"/>
            <w:tcBorders>
              <w:bottom w:val="single" w:sz="8" w:space="0" w:color="auto"/>
            </w:tcBorders>
            <w:shd w:val="clear" w:color="auto" w:fill="FF99FF"/>
            <w:vAlign w:val="bottom"/>
          </w:tcPr>
          <w:p w14:paraId="146E39A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10" w:type="dxa"/>
            <w:tcBorders>
              <w:bottom w:val="single" w:sz="8" w:space="0" w:color="auto"/>
            </w:tcBorders>
            <w:shd w:val="clear" w:color="auto" w:fill="FF99FF"/>
            <w:vAlign w:val="bottom"/>
          </w:tcPr>
          <w:p w14:paraId="63A6555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80" w:type="dxa"/>
            <w:tcBorders>
              <w:bottom w:val="single" w:sz="8" w:space="0" w:color="auto"/>
              <w:right w:val="single" w:sz="8" w:space="0" w:color="auto"/>
            </w:tcBorders>
            <w:shd w:val="clear" w:color="auto" w:fill="FF99FF"/>
            <w:vAlign w:val="bottom"/>
          </w:tcPr>
          <w:p w14:paraId="7F25DC9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tcBorders>
              <w:bottom w:val="single" w:sz="8" w:space="0" w:color="auto"/>
            </w:tcBorders>
            <w:shd w:val="clear" w:color="auto" w:fill="auto"/>
            <w:vAlign w:val="bottom"/>
          </w:tcPr>
          <w:p w14:paraId="6A8CD78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60" w:type="dxa"/>
            <w:tcBorders>
              <w:bottom w:val="single" w:sz="8" w:space="0" w:color="auto"/>
            </w:tcBorders>
            <w:shd w:val="clear" w:color="auto" w:fill="auto"/>
            <w:vAlign w:val="bottom"/>
          </w:tcPr>
          <w:p w14:paraId="383589A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right w:val="single" w:sz="8" w:space="0" w:color="auto"/>
            </w:tcBorders>
            <w:shd w:val="clear" w:color="auto" w:fill="auto"/>
            <w:vAlign w:val="bottom"/>
          </w:tcPr>
          <w:p w14:paraId="78EE67D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tcBorders>
              <w:bottom w:val="single" w:sz="8" w:space="0" w:color="auto"/>
            </w:tcBorders>
            <w:shd w:val="clear" w:color="auto" w:fill="auto"/>
            <w:vAlign w:val="bottom"/>
          </w:tcPr>
          <w:p w14:paraId="6D12885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bottom w:val="single" w:sz="8" w:space="0" w:color="auto"/>
            </w:tcBorders>
            <w:shd w:val="clear" w:color="auto" w:fill="auto"/>
            <w:vAlign w:val="bottom"/>
          </w:tcPr>
          <w:p w14:paraId="7B050E0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right w:val="single" w:sz="8" w:space="0" w:color="auto"/>
            </w:tcBorders>
            <w:shd w:val="clear" w:color="auto" w:fill="auto"/>
            <w:vAlign w:val="bottom"/>
          </w:tcPr>
          <w:p w14:paraId="0BF7103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500" w:type="dxa"/>
            <w:tcBorders>
              <w:bottom w:val="single" w:sz="8" w:space="0" w:color="auto"/>
              <w:right w:val="single" w:sz="8" w:space="0" w:color="auto"/>
            </w:tcBorders>
            <w:shd w:val="clear" w:color="auto" w:fill="auto"/>
            <w:vAlign w:val="bottom"/>
          </w:tcPr>
          <w:p w14:paraId="2035A4F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bl>
    <w:p w14:paraId="3EA2A449" w14:textId="77777777" w:rsidR="0025337B" w:rsidRPr="005422DE" w:rsidRDefault="0025337B" w:rsidP="0025337B">
      <w:pPr>
        <w:spacing w:after="0" w:line="240" w:lineRule="auto"/>
        <w:rPr>
          <w:rFonts w:ascii="Times New Roman" w:eastAsia="Times New Roman" w:hAnsi="Times New Roman" w:cs="Arial"/>
          <w:sz w:val="10"/>
          <w:szCs w:val="20"/>
          <w:lang w:eastAsia="it-IT"/>
        </w:rPr>
        <w:sectPr w:rsidR="0025337B" w:rsidRPr="005422DE">
          <w:pgSz w:w="16840" w:h="11906" w:orient="landscape"/>
          <w:pgMar w:top="811" w:right="700" w:bottom="1006" w:left="720" w:header="0" w:footer="0" w:gutter="0"/>
          <w:cols w:space="0" w:equalWidth="0">
            <w:col w:w="15420"/>
          </w:cols>
          <w:docGrid w:linePitch="360"/>
        </w:sectPr>
      </w:pPr>
    </w:p>
    <w:p w14:paraId="00855DD7"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52" w:name="page60"/>
      <w:bookmarkEnd w:id="52"/>
      <w:r>
        <w:rPr>
          <w:rFonts w:ascii="Times New Roman" w:eastAsia="Times New Roman" w:hAnsi="Times New Roman" w:cs="Arial"/>
          <w:noProof/>
          <w:sz w:val="10"/>
          <w:szCs w:val="20"/>
          <w:lang w:eastAsia="it-IT"/>
        </w:rPr>
        <w:lastRenderedPageBreak/>
        <w:drawing>
          <wp:anchor distT="0" distB="0" distL="114300" distR="114300" simplePos="0" relativeHeight="251830272" behindDoc="1" locked="0" layoutInCell="0" allowOverlap="1" wp14:anchorId="0F6B7E17" wp14:editId="29D0EE75">
            <wp:simplePos x="0" y="0"/>
            <wp:positionH relativeFrom="page">
              <wp:posOffset>457200</wp:posOffset>
            </wp:positionH>
            <wp:positionV relativeFrom="page">
              <wp:posOffset>882650</wp:posOffset>
            </wp:positionV>
            <wp:extent cx="9779635" cy="775970"/>
            <wp:effectExtent l="0" t="0" r="0" b="5080"/>
            <wp:wrapNone/>
            <wp:docPr id="823" name="Immagin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775970"/>
                    </a:xfrm>
                    <a:prstGeom prst="rect">
                      <a:avLst/>
                    </a:prstGeom>
                    <a:noFill/>
                  </pic:spPr>
                </pic:pic>
              </a:graphicData>
            </a:graphic>
            <wp14:sizeRelH relativeFrom="page">
              <wp14:pctWidth>0</wp14:pctWidth>
            </wp14:sizeRelH>
            <wp14:sizeRelV relativeFrom="page">
              <wp14:pctHeight>0</wp14:pctHeight>
            </wp14:sizeRelV>
          </wp:anchor>
        </w:drawing>
      </w:r>
    </w:p>
    <w:p w14:paraId="176DA200"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MUSICA</w:t>
      </w:r>
    </w:p>
    <w:p w14:paraId="63ECA9DF"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31296" behindDoc="1" locked="0" layoutInCell="0" allowOverlap="1" wp14:anchorId="4F58B786" wp14:editId="1985724A">
                <wp:simplePos x="0" y="0"/>
                <wp:positionH relativeFrom="column">
                  <wp:posOffset>5715</wp:posOffset>
                </wp:positionH>
                <wp:positionV relativeFrom="paragraph">
                  <wp:posOffset>33020</wp:posOffset>
                </wp:positionV>
                <wp:extent cx="9767570" cy="0"/>
                <wp:effectExtent l="34290" t="34925" r="37465" b="31750"/>
                <wp:wrapNone/>
                <wp:docPr id="822" name="Connettore 1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388D9" id="Connettore 1 822"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4pKwIAAE4EAAAOAAAAZHJzL2Uyb0RvYy54bWysVMGO2yAQvVfqPyDuWdtZJ3GsdVatnfSy&#10;bSPt9gMI4BgVAwISJ6r67x1wEu22l6rqBQ/MzOPNzMMPj6deoiO3TmhV4ewuxYgrqplQ+wp/e9lM&#10;CoycJ4oRqRWv8Jk7/Lh6/+5hMCWf6k5Lxi0CEOXKwVS4896USeJox3vi7rThCpyttj3xsLX7hFky&#10;AHovk2mazpNBW2asptw5OG1GJ15F/Lbl1H9tW8c9khUGbj6uNq67sCarB1LuLTGdoBca5B9Y9EQo&#10;uPQG1RBP0MGKP6B6Qa12uvV3VPeJbltBeawBqsnS36p57ojhsRZojjO3Nrn/B0u/HLcWCVbhYjrF&#10;SJEehlRrpbj32nKUoXAOXRqMKyG4Vlsb6qQn9WyeNP3ukNJ1R9SeR7YvZwMAWchI3qSEjTNw1274&#10;rBnEkIPXsWWn1vYBEpqBTnEy59tk+MkjCofLxXwxW8AA6dWXkPKaaKzzn7juUTAqLIUKTSMlOT45&#10;H4iQ8hoSjpXeCCnj4KVCQ4Vn8/uiiBlOS8GCN8Q5u9/V0qIjAe1s8o9pcR/LAs/rsADdENeNcdE1&#10;qsrqg2Lxmo4Ttr7Yngg52kBLqnARFAlEL9aomh/LdLku1kU+yafz9SRPm2byYVPnk/kmW8ya+6au&#10;m+xn4JzlZScY4yrQvio4y/9OIZe3NGrvpuFbg5K36LGTQPb6jaTjlMNgR4nsNDtv7XX6INoYfHlg&#10;4VW83oP9+jew+gU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OPafik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32320" behindDoc="1" locked="0" layoutInCell="0" allowOverlap="1" wp14:anchorId="2F7E35DC" wp14:editId="17E4FC83">
                <wp:simplePos x="0" y="0"/>
                <wp:positionH relativeFrom="column">
                  <wp:posOffset>9707880</wp:posOffset>
                </wp:positionH>
                <wp:positionV relativeFrom="paragraph">
                  <wp:posOffset>67310</wp:posOffset>
                </wp:positionV>
                <wp:extent cx="65405" cy="318135"/>
                <wp:effectExtent l="1905" t="2540" r="0" b="3175"/>
                <wp:wrapNone/>
                <wp:docPr id="821" name="Rettangolo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2C0F" id="Rettangolo 821" o:spid="_x0000_s1026" style="position:absolute;margin-left:764.4pt;margin-top:5.3pt;width:5.15pt;height:25.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B9JQIAAD8EAAAOAAAAZHJzL2Uyb0RvYy54bWysU9uO0zAQfUfiHyy/0zTddmmjpqtVLwhp&#10;gRULH+A6TmPheMzYbbp8PWOnLV3gCeEHy+MZH585MzO/O7aGHRR6Dbbk+WDImbISKm13Jf/6ZfNm&#10;ypkPwlbCgFUlf1ae3y1ev5p3rlAjaMBUChmBWF90ruRNCK7IMi8b1Qo/AKcsOWvAVgQycZdVKDpC&#10;b002Gg5vsw6wcghSeU+3q97JFwm/rpUMn+raq8BMyYlbSDumfRv3bDEXxQ6Fa7Q80RD/wKIV2tKn&#10;F6iVCILtUf8B1WqJ4KEOAwltBnWtpUo5UDb58LdsnhrhVMqFxPHuIpP/f7Dy4+ERma5KPh3lnFnR&#10;UpE+q0Al24EBFm9Jo875gkKf3CPGLL17APnNMwvLhgLVPSJ0jRIVMUvx2YsH0fD0lG27D1DRB2If&#10;IMl1rLGNgCQEO6aqPF+qoo6BSbq8nYyHE84keW7yaX4ziYQyUZzfOvThnYKWxUPJkWqesMXhwYc+&#10;9BySuIPR1UYbkwzcbZcG2UFQf6xH681qdkL312HGsq7ks8lokpBf+Pw1xCatv0G0OlCjG92S0sO4&#10;YpAoomhrW6VzENr0Z8rOWEryLFxfgC1UzyQiQt/FNHV0aAB/cNZRB5fcf98LVJyZ95YKMcvH49jy&#10;yRhP3o7IwGvP9tojrCSokgfO+uMy9GOyd6h3Df2Up9wt3FPxap2Ujfx6Viey1KWpNqeJimNwbaeo&#10;X3O/+AkAAP//AwBQSwMEFAAGAAgAAAAhAHZj8EbeAAAACwEAAA8AAABkcnMvZG93bnJldi54bWxM&#10;j8FOwzAQRO9I/IO1SNyo3dKGksapKiSOHFpy4LiN3ThqvI5stzF8Pe4JbjOa0ezbapvswK7ah96R&#10;hPlMANPUOtVTJ6H5fH9aAwsRSeHgSEv41gG29f1dhaVyE+319RA7lkcolCjBxDiWnIfWaIth5kZN&#10;OTs5bzFm6zuuPE553A58IUTBLfaULxgc9ZvR7flwsRKWP/uAHz02U1qevHU745uvJOXjQ9ptgEWd&#10;4l8ZbvgZHerMdHQXUoEN2a8W68wesxIFsFtj9fw6B3aUUIgX4HXF//9Q/wIAAP//AwBQSwECLQAU&#10;AAYACAAAACEAtoM4kv4AAADhAQAAEwAAAAAAAAAAAAAAAAAAAAAAW0NvbnRlbnRfVHlwZXNdLnht&#10;bFBLAQItABQABgAIAAAAIQA4/SH/1gAAAJQBAAALAAAAAAAAAAAAAAAAAC8BAABfcmVscy8ucmVs&#10;c1BLAQItABQABgAIAAAAIQBPfvB9JQIAAD8EAAAOAAAAAAAAAAAAAAAAAC4CAABkcnMvZTJvRG9j&#10;LnhtbFBLAQItABQABgAIAAAAIQB2Y/BG3gAAAAsBAAAPAAAAAAAAAAAAAAAAAH8EAABkcnMvZG93&#10;bnJldi54bWxQSwUGAAAAAAQABADzAAAAigUAAAAA&#10;" o:allowincell="f" fillcolor="#e2efd9" strokecolor="white"/>
            </w:pict>
          </mc:Fallback>
        </mc:AlternateContent>
      </w:r>
    </w:p>
    <w:p w14:paraId="093DCD7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46B7DAEC" wp14:editId="16566575">
            <wp:extent cx="66675" cy="314325"/>
            <wp:effectExtent l="0" t="0" r="9525" b="9525"/>
            <wp:docPr id="575" name="Immagin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tbl>
      <w:tblPr>
        <w:tblW w:w="0" w:type="auto"/>
        <w:tblInd w:w="10" w:type="dxa"/>
        <w:tblLayout w:type="fixed"/>
        <w:tblCellMar>
          <w:left w:w="0" w:type="dxa"/>
          <w:right w:w="0" w:type="dxa"/>
        </w:tblCellMar>
        <w:tblLook w:val="0000" w:firstRow="0" w:lastRow="0" w:firstColumn="0" w:lastColumn="0" w:noHBand="0" w:noVBand="0"/>
      </w:tblPr>
      <w:tblGrid>
        <w:gridCol w:w="100"/>
        <w:gridCol w:w="400"/>
        <w:gridCol w:w="160"/>
        <w:gridCol w:w="100"/>
        <w:gridCol w:w="240"/>
        <w:gridCol w:w="3960"/>
        <w:gridCol w:w="120"/>
        <w:gridCol w:w="100"/>
        <w:gridCol w:w="5760"/>
        <w:gridCol w:w="120"/>
        <w:gridCol w:w="4400"/>
      </w:tblGrid>
      <w:tr w:rsidR="0025337B" w:rsidRPr="005422DE" w14:paraId="036D6F6C" w14:textId="77777777" w:rsidTr="00BC3B7A">
        <w:trPr>
          <w:trHeight w:val="302"/>
        </w:trPr>
        <w:tc>
          <w:tcPr>
            <w:tcW w:w="100" w:type="dxa"/>
            <w:tcBorders>
              <w:top w:val="single" w:sz="8" w:space="0" w:color="auto"/>
              <w:left w:val="single" w:sz="8" w:space="0" w:color="auto"/>
            </w:tcBorders>
            <w:shd w:val="clear" w:color="auto" w:fill="D6E3BC"/>
            <w:vAlign w:val="bottom"/>
          </w:tcPr>
          <w:p w14:paraId="2300B4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33344" behindDoc="1" locked="0" layoutInCell="0" allowOverlap="1" wp14:anchorId="0B7EE531" wp14:editId="1E2B384F">
                  <wp:simplePos x="0" y="0"/>
                  <wp:positionH relativeFrom="column">
                    <wp:posOffset>71755</wp:posOffset>
                  </wp:positionH>
                  <wp:positionV relativeFrom="paragraph">
                    <wp:posOffset>-317500</wp:posOffset>
                  </wp:positionV>
                  <wp:extent cx="9636125" cy="318135"/>
                  <wp:effectExtent l="0" t="0" r="3175" b="5715"/>
                  <wp:wrapNone/>
                  <wp:docPr id="820" name="Immagin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c>
        <w:tc>
          <w:tcPr>
            <w:tcW w:w="400" w:type="dxa"/>
            <w:tcBorders>
              <w:top w:val="single" w:sz="8" w:space="0" w:color="auto"/>
            </w:tcBorders>
            <w:shd w:val="clear" w:color="auto" w:fill="D6E3BC"/>
            <w:vAlign w:val="bottom"/>
          </w:tcPr>
          <w:p w14:paraId="6D15F9F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top w:val="single" w:sz="8" w:space="0" w:color="auto"/>
              <w:right w:val="single" w:sz="8" w:space="0" w:color="auto"/>
            </w:tcBorders>
            <w:shd w:val="clear" w:color="auto" w:fill="D6E3BC"/>
            <w:vAlign w:val="bottom"/>
          </w:tcPr>
          <w:p w14:paraId="7F240A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D6E3BC"/>
            <w:vAlign w:val="bottom"/>
          </w:tcPr>
          <w:p w14:paraId="24A8DF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D6E3BC"/>
            <w:vAlign w:val="bottom"/>
          </w:tcPr>
          <w:p w14:paraId="7DA1BD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60" w:type="dxa"/>
            <w:tcBorders>
              <w:top w:val="single" w:sz="8" w:space="0" w:color="auto"/>
            </w:tcBorders>
            <w:shd w:val="clear" w:color="auto" w:fill="D6E3BC"/>
            <w:vAlign w:val="bottom"/>
          </w:tcPr>
          <w:p w14:paraId="40E97D16"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58707D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6E94F08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tcBorders>
              <w:top w:val="single" w:sz="8" w:space="0" w:color="auto"/>
            </w:tcBorders>
            <w:shd w:val="clear" w:color="auto" w:fill="FBD4B4"/>
            <w:vAlign w:val="bottom"/>
          </w:tcPr>
          <w:p w14:paraId="62DCA40A"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458DFF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top w:val="single" w:sz="8" w:space="0" w:color="auto"/>
              <w:right w:val="single" w:sz="8" w:space="0" w:color="auto"/>
            </w:tcBorders>
            <w:shd w:val="clear" w:color="auto" w:fill="CCC0D9"/>
            <w:vAlign w:val="bottom"/>
          </w:tcPr>
          <w:p w14:paraId="7393AD54"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4F35BD3D" w14:textId="77777777" w:rsidTr="00BC3B7A">
        <w:trPr>
          <w:trHeight w:val="252"/>
        </w:trPr>
        <w:tc>
          <w:tcPr>
            <w:tcW w:w="100" w:type="dxa"/>
            <w:tcBorders>
              <w:left w:val="single" w:sz="8" w:space="0" w:color="auto"/>
              <w:bottom w:val="single" w:sz="8" w:space="0" w:color="D6E3BC"/>
            </w:tcBorders>
            <w:shd w:val="clear" w:color="auto" w:fill="D6E3BC"/>
            <w:vAlign w:val="bottom"/>
          </w:tcPr>
          <w:p w14:paraId="1858381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0" w:type="dxa"/>
            <w:tcBorders>
              <w:bottom w:val="single" w:sz="8" w:space="0" w:color="D6E3BC"/>
            </w:tcBorders>
            <w:shd w:val="clear" w:color="auto" w:fill="D6E3BC"/>
            <w:vAlign w:val="bottom"/>
          </w:tcPr>
          <w:p w14:paraId="0B6D54A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60" w:type="dxa"/>
            <w:tcBorders>
              <w:bottom w:val="single" w:sz="8" w:space="0" w:color="D6E3BC"/>
              <w:right w:val="single" w:sz="8" w:space="0" w:color="auto"/>
            </w:tcBorders>
            <w:shd w:val="clear" w:color="auto" w:fill="D6E3BC"/>
            <w:vAlign w:val="bottom"/>
          </w:tcPr>
          <w:p w14:paraId="7C55534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D6E3BC"/>
            <w:vAlign w:val="bottom"/>
          </w:tcPr>
          <w:p w14:paraId="70687EA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40" w:type="dxa"/>
            <w:tcBorders>
              <w:bottom w:val="single" w:sz="8" w:space="0" w:color="auto"/>
            </w:tcBorders>
            <w:shd w:val="clear" w:color="auto" w:fill="D6E3BC"/>
            <w:vAlign w:val="bottom"/>
          </w:tcPr>
          <w:p w14:paraId="73CF4E1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960" w:type="dxa"/>
            <w:tcBorders>
              <w:bottom w:val="single" w:sz="8" w:space="0" w:color="auto"/>
            </w:tcBorders>
            <w:shd w:val="clear" w:color="auto" w:fill="D6E3BC"/>
            <w:vAlign w:val="bottom"/>
          </w:tcPr>
          <w:p w14:paraId="72F3B39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D6E3BC"/>
            <w:vAlign w:val="bottom"/>
          </w:tcPr>
          <w:p w14:paraId="0A3D0BE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bottom w:val="single" w:sz="8" w:space="0" w:color="auto"/>
            </w:tcBorders>
            <w:shd w:val="clear" w:color="auto" w:fill="FBD4B4"/>
            <w:vAlign w:val="bottom"/>
          </w:tcPr>
          <w:p w14:paraId="62FEA6B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760" w:type="dxa"/>
            <w:tcBorders>
              <w:bottom w:val="single" w:sz="8" w:space="0" w:color="auto"/>
            </w:tcBorders>
            <w:shd w:val="clear" w:color="auto" w:fill="FBD4B4"/>
            <w:vAlign w:val="bottom"/>
          </w:tcPr>
          <w:p w14:paraId="5E4E6F6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auto"/>
              <w:right w:val="single" w:sz="8" w:space="0" w:color="auto"/>
            </w:tcBorders>
            <w:shd w:val="clear" w:color="auto" w:fill="FBD4B4"/>
            <w:vAlign w:val="bottom"/>
          </w:tcPr>
          <w:p w14:paraId="0213BF3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0" w:type="dxa"/>
            <w:tcBorders>
              <w:bottom w:val="single" w:sz="8" w:space="0" w:color="auto"/>
              <w:right w:val="single" w:sz="8" w:space="0" w:color="auto"/>
            </w:tcBorders>
            <w:shd w:val="clear" w:color="auto" w:fill="CCC0D9"/>
            <w:vAlign w:val="bottom"/>
          </w:tcPr>
          <w:p w14:paraId="4A9B9F2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10ED8014" w14:textId="77777777" w:rsidTr="00BC3B7A">
        <w:trPr>
          <w:trHeight w:val="290"/>
        </w:trPr>
        <w:tc>
          <w:tcPr>
            <w:tcW w:w="100" w:type="dxa"/>
            <w:tcBorders>
              <w:left w:val="single" w:sz="8" w:space="0" w:color="auto"/>
            </w:tcBorders>
            <w:shd w:val="clear" w:color="auto" w:fill="D6E3BC"/>
            <w:vAlign w:val="bottom"/>
          </w:tcPr>
          <w:p w14:paraId="5BA9B9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shd w:val="clear" w:color="auto" w:fill="D6E3BC"/>
            <w:vAlign w:val="bottom"/>
          </w:tcPr>
          <w:p w14:paraId="19471C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right w:val="single" w:sz="8" w:space="0" w:color="auto"/>
            </w:tcBorders>
            <w:shd w:val="clear" w:color="auto" w:fill="D6E3BC"/>
            <w:vAlign w:val="bottom"/>
          </w:tcPr>
          <w:p w14:paraId="581714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87BD14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1118F7F3"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960" w:type="dxa"/>
            <w:shd w:val="clear" w:color="auto" w:fill="auto"/>
            <w:vAlign w:val="bottom"/>
          </w:tcPr>
          <w:p w14:paraId="05ECE69E"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Percussioni corporee</w:t>
            </w:r>
          </w:p>
        </w:tc>
        <w:tc>
          <w:tcPr>
            <w:tcW w:w="120" w:type="dxa"/>
            <w:tcBorders>
              <w:right w:val="single" w:sz="8" w:space="0" w:color="auto"/>
            </w:tcBorders>
            <w:shd w:val="clear" w:color="auto" w:fill="auto"/>
            <w:vAlign w:val="bottom"/>
          </w:tcPr>
          <w:p w14:paraId="6C57FD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6B2BF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shd w:val="clear" w:color="auto" w:fill="auto"/>
            <w:vAlign w:val="bottom"/>
          </w:tcPr>
          <w:p w14:paraId="125D3509"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Distinguere</w:t>
            </w:r>
            <w:proofErr w:type="gramEnd"/>
            <w:r w:rsidRPr="005422DE">
              <w:rPr>
                <w:rFonts w:ascii="Comic Sans MS" w:eastAsia="Comic Sans MS" w:hAnsi="Comic Sans MS" w:cs="Arial"/>
                <w:sz w:val="14"/>
                <w:szCs w:val="20"/>
                <w:lang w:eastAsia="it-IT"/>
              </w:rPr>
              <w:t xml:space="preserve"> il suono dal silenzio</w:t>
            </w:r>
          </w:p>
        </w:tc>
        <w:tc>
          <w:tcPr>
            <w:tcW w:w="120" w:type="dxa"/>
            <w:tcBorders>
              <w:right w:val="single" w:sz="8" w:space="0" w:color="auto"/>
            </w:tcBorders>
            <w:shd w:val="clear" w:color="auto" w:fill="auto"/>
            <w:vAlign w:val="bottom"/>
          </w:tcPr>
          <w:p w14:paraId="1CC84E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right w:val="single" w:sz="8" w:space="0" w:color="auto"/>
            </w:tcBorders>
            <w:shd w:val="clear" w:color="auto" w:fill="auto"/>
            <w:vAlign w:val="bottom"/>
          </w:tcPr>
          <w:p w14:paraId="4B6F8927"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collegare il proprio linguaggio motorio,</w:t>
            </w:r>
          </w:p>
        </w:tc>
      </w:tr>
      <w:tr w:rsidR="0025337B" w:rsidRPr="005422DE" w14:paraId="2930DB94" w14:textId="77777777" w:rsidTr="00BC3B7A">
        <w:trPr>
          <w:trHeight w:val="257"/>
        </w:trPr>
        <w:tc>
          <w:tcPr>
            <w:tcW w:w="100" w:type="dxa"/>
            <w:tcBorders>
              <w:left w:val="single" w:sz="8" w:space="0" w:color="auto"/>
            </w:tcBorders>
            <w:shd w:val="clear" w:color="auto" w:fill="D6E3BC"/>
            <w:vAlign w:val="bottom"/>
          </w:tcPr>
          <w:p w14:paraId="025729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64E9843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6D8207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05A27F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gridSpan w:val="2"/>
            <w:shd w:val="clear" w:color="auto" w:fill="auto"/>
            <w:vAlign w:val="bottom"/>
          </w:tcPr>
          <w:p w14:paraId="0DBCB1E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Giochi</w:t>
            </w:r>
            <w:proofErr w:type="gramEnd"/>
            <w:r w:rsidRPr="005422DE">
              <w:rPr>
                <w:rFonts w:ascii="Comic Sans MS" w:eastAsia="Comic Sans MS" w:hAnsi="Comic Sans MS" w:cs="Arial"/>
                <w:sz w:val="13"/>
                <w:szCs w:val="20"/>
                <w:lang w:eastAsia="it-IT"/>
              </w:rPr>
              <w:t xml:space="preserve"> motori di gruppo</w:t>
            </w:r>
          </w:p>
        </w:tc>
        <w:tc>
          <w:tcPr>
            <w:tcW w:w="120" w:type="dxa"/>
            <w:tcBorders>
              <w:right w:val="single" w:sz="8" w:space="0" w:color="auto"/>
            </w:tcBorders>
            <w:shd w:val="clear" w:color="auto" w:fill="auto"/>
            <w:vAlign w:val="bottom"/>
          </w:tcPr>
          <w:p w14:paraId="1B01F67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557E2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079580B5"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Sperimentare</w:t>
            </w:r>
            <w:proofErr w:type="gramEnd"/>
            <w:r w:rsidRPr="005422DE">
              <w:rPr>
                <w:rFonts w:ascii="Comic Sans MS" w:eastAsia="Comic Sans MS" w:hAnsi="Comic Sans MS" w:cs="Arial"/>
                <w:sz w:val="13"/>
                <w:szCs w:val="20"/>
                <w:lang w:eastAsia="it-IT"/>
              </w:rPr>
              <w:t>, memorizzare e riprodurre semplici sequenze motorie</w:t>
            </w:r>
          </w:p>
        </w:tc>
        <w:tc>
          <w:tcPr>
            <w:tcW w:w="120" w:type="dxa"/>
            <w:tcBorders>
              <w:right w:val="single" w:sz="8" w:space="0" w:color="auto"/>
            </w:tcBorders>
            <w:shd w:val="clear" w:color="auto" w:fill="auto"/>
            <w:vAlign w:val="bottom"/>
          </w:tcPr>
          <w:p w14:paraId="0D7759D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36BDC4B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gestuale e grafico agli eventi sonori</w:t>
            </w:r>
          </w:p>
        </w:tc>
      </w:tr>
      <w:tr w:rsidR="0025337B" w:rsidRPr="005422DE" w14:paraId="674499E6" w14:textId="77777777" w:rsidTr="00BC3B7A">
        <w:trPr>
          <w:trHeight w:val="257"/>
        </w:trPr>
        <w:tc>
          <w:tcPr>
            <w:tcW w:w="100" w:type="dxa"/>
            <w:tcBorders>
              <w:left w:val="single" w:sz="8" w:space="0" w:color="auto"/>
            </w:tcBorders>
            <w:shd w:val="clear" w:color="auto" w:fill="D6E3BC"/>
            <w:vAlign w:val="bottom"/>
          </w:tcPr>
          <w:p w14:paraId="5264859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7566075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6634566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00E326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gridSpan w:val="2"/>
            <w:shd w:val="clear" w:color="auto" w:fill="auto"/>
            <w:vAlign w:val="bottom"/>
          </w:tcPr>
          <w:p w14:paraId="2552673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Brani</w:t>
            </w:r>
            <w:proofErr w:type="gramEnd"/>
            <w:r w:rsidRPr="005422DE">
              <w:rPr>
                <w:rFonts w:ascii="Comic Sans MS" w:eastAsia="Comic Sans MS" w:hAnsi="Comic Sans MS" w:cs="Arial"/>
                <w:sz w:val="13"/>
                <w:szCs w:val="20"/>
                <w:lang w:eastAsia="it-IT"/>
              </w:rPr>
              <w:t xml:space="preserve"> del repertorio vocale e strumentale sia</w:t>
            </w:r>
          </w:p>
        </w:tc>
        <w:tc>
          <w:tcPr>
            <w:tcW w:w="120" w:type="dxa"/>
            <w:tcBorders>
              <w:right w:val="single" w:sz="8" w:space="0" w:color="auto"/>
            </w:tcBorders>
            <w:shd w:val="clear" w:color="auto" w:fill="auto"/>
            <w:vAlign w:val="bottom"/>
          </w:tcPr>
          <w:p w14:paraId="654EB68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17BCF63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473EF26D"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Percepire</w:t>
            </w:r>
            <w:proofErr w:type="gramEnd"/>
            <w:r w:rsidRPr="005422DE">
              <w:rPr>
                <w:rFonts w:ascii="Comic Sans MS" w:eastAsia="Comic Sans MS" w:hAnsi="Comic Sans MS" w:cs="Arial"/>
                <w:sz w:val="13"/>
                <w:szCs w:val="20"/>
                <w:lang w:eastAsia="it-IT"/>
              </w:rPr>
              <w:t xml:space="preserve"> e riconoscere, secondo modelli motori condivisi, le</w:t>
            </w:r>
          </w:p>
        </w:tc>
        <w:tc>
          <w:tcPr>
            <w:tcW w:w="120" w:type="dxa"/>
            <w:tcBorders>
              <w:right w:val="single" w:sz="8" w:space="0" w:color="auto"/>
            </w:tcBorders>
            <w:shd w:val="clear" w:color="auto" w:fill="auto"/>
            <w:vAlign w:val="bottom"/>
          </w:tcPr>
          <w:p w14:paraId="54E713E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3FF2F8E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dare significato alla dimensione acustica</w:t>
            </w:r>
          </w:p>
        </w:tc>
      </w:tr>
      <w:tr w:rsidR="0025337B" w:rsidRPr="005422DE" w14:paraId="7090FCED" w14:textId="77777777" w:rsidTr="00BC3B7A">
        <w:trPr>
          <w:trHeight w:val="175"/>
        </w:trPr>
        <w:tc>
          <w:tcPr>
            <w:tcW w:w="100" w:type="dxa"/>
            <w:tcBorders>
              <w:left w:val="single" w:sz="8" w:space="0" w:color="auto"/>
            </w:tcBorders>
            <w:shd w:val="clear" w:color="auto" w:fill="D6E3BC"/>
            <w:vAlign w:val="bottom"/>
          </w:tcPr>
          <w:p w14:paraId="4DD10BC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shd w:val="clear" w:color="auto" w:fill="D6E3BC"/>
            <w:vAlign w:val="bottom"/>
          </w:tcPr>
          <w:p w14:paraId="67BDE1D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D6E3BC"/>
            <w:vAlign w:val="bottom"/>
          </w:tcPr>
          <w:p w14:paraId="7A8D6A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E3FF8C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1736D7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60" w:type="dxa"/>
            <w:shd w:val="clear" w:color="auto" w:fill="auto"/>
            <w:vAlign w:val="bottom"/>
          </w:tcPr>
          <w:p w14:paraId="2DF0B6B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registrati che eseguiti dal vivo</w:t>
            </w:r>
          </w:p>
        </w:tc>
        <w:tc>
          <w:tcPr>
            <w:tcW w:w="120" w:type="dxa"/>
            <w:tcBorders>
              <w:right w:val="single" w:sz="8" w:space="0" w:color="auto"/>
            </w:tcBorders>
            <w:shd w:val="clear" w:color="auto" w:fill="auto"/>
            <w:vAlign w:val="bottom"/>
          </w:tcPr>
          <w:p w14:paraId="069D8F1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5869F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78A2A66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caratteristiche degli eventi sonori</w:t>
            </w:r>
          </w:p>
        </w:tc>
        <w:tc>
          <w:tcPr>
            <w:tcW w:w="120" w:type="dxa"/>
            <w:tcBorders>
              <w:right w:val="single" w:sz="8" w:space="0" w:color="auto"/>
            </w:tcBorders>
            <w:shd w:val="clear" w:color="auto" w:fill="auto"/>
            <w:vAlign w:val="bottom"/>
          </w:tcPr>
          <w:p w14:paraId="12D7A0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7526E7A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della realtà</w:t>
            </w:r>
          </w:p>
        </w:tc>
      </w:tr>
      <w:tr w:rsidR="0025337B" w:rsidRPr="005422DE" w14:paraId="4B123D09" w14:textId="77777777" w:rsidTr="00BC3B7A">
        <w:trPr>
          <w:trHeight w:val="338"/>
        </w:trPr>
        <w:tc>
          <w:tcPr>
            <w:tcW w:w="100" w:type="dxa"/>
            <w:tcBorders>
              <w:left w:val="single" w:sz="8" w:space="0" w:color="auto"/>
            </w:tcBorders>
            <w:shd w:val="clear" w:color="auto" w:fill="D6E3BC"/>
            <w:vAlign w:val="bottom"/>
          </w:tcPr>
          <w:p w14:paraId="054410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shd w:val="clear" w:color="auto" w:fill="D6E3BC"/>
            <w:vAlign w:val="bottom"/>
          </w:tcPr>
          <w:p w14:paraId="1F3DAB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right w:val="single" w:sz="8" w:space="0" w:color="auto"/>
            </w:tcBorders>
            <w:shd w:val="clear" w:color="auto" w:fill="D6E3BC"/>
            <w:vAlign w:val="bottom"/>
          </w:tcPr>
          <w:p w14:paraId="1BDDB9C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242C5F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gridSpan w:val="2"/>
            <w:shd w:val="clear" w:color="auto" w:fill="auto"/>
            <w:vAlign w:val="bottom"/>
          </w:tcPr>
          <w:p w14:paraId="5564463D"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Rappresentazioni</w:t>
            </w:r>
            <w:proofErr w:type="gramEnd"/>
            <w:r w:rsidRPr="005422DE">
              <w:rPr>
                <w:rFonts w:ascii="Comic Sans MS" w:eastAsia="Comic Sans MS" w:hAnsi="Comic Sans MS" w:cs="Arial"/>
                <w:sz w:val="16"/>
                <w:szCs w:val="20"/>
                <w:lang w:eastAsia="it-IT"/>
              </w:rPr>
              <w:t xml:space="preserve"> grafiche ed iconiche spontanee e</w:t>
            </w:r>
          </w:p>
        </w:tc>
        <w:tc>
          <w:tcPr>
            <w:tcW w:w="120" w:type="dxa"/>
            <w:tcBorders>
              <w:right w:val="single" w:sz="8" w:space="0" w:color="auto"/>
            </w:tcBorders>
            <w:shd w:val="clear" w:color="auto" w:fill="auto"/>
            <w:vAlign w:val="bottom"/>
          </w:tcPr>
          <w:p w14:paraId="02E77B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57173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shd w:val="clear" w:color="auto" w:fill="auto"/>
            <w:vAlign w:val="bottom"/>
          </w:tcPr>
          <w:p w14:paraId="6C60BA92"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Contare</w:t>
            </w:r>
            <w:proofErr w:type="gramEnd"/>
            <w:r w:rsidRPr="005422DE">
              <w:rPr>
                <w:rFonts w:ascii="Comic Sans MS" w:eastAsia="Comic Sans MS" w:hAnsi="Comic Sans MS" w:cs="Arial"/>
                <w:sz w:val="16"/>
                <w:szCs w:val="20"/>
                <w:lang w:eastAsia="it-IT"/>
              </w:rPr>
              <w:t xml:space="preserve"> il numero dei suoni o degli eventi che formano una successione</w:t>
            </w:r>
          </w:p>
        </w:tc>
        <w:tc>
          <w:tcPr>
            <w:tcW w:w="120" w:type="dxa"/>
            <w:tcBorders>
              <w:right w:val="single" w:sz="8" w:space="0" w:color="auto"/>
            </w:tcBorders>
            <w:shd w:val="clear" w:color="auto" w:fill="auto"/>
            <w:vAlign w:val="bottom"/>
          </w:tcPr>
          <w:p w14:paraId="55E257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right w:val="single" w:sz="8" w:space="0" w:color="auto"/>
            </w:tcBorders>
            <w:shd w:val="clear" w:color="auto" w:fill="auto"/>
            <w:vAlign w:val="bottom"/>
          </w:tcPr>
          <w:p w14:paraId="67553655"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le risorse espressive della voce</w:t>
            </w:r>
          </w:p>
        </w:tc>
      </w:tr>
      <w:tr w:rsidR="0025337B" w:rsidRPr="005422DE" w14:paraId="361C9AF3" w14:textId="77777777" w:rsidTr="00BC3B7A">
        <w:trPr>
          <w:trHeight w:val="257"/>
        </w:trPr>
        <w:tc>
          <w:tcPr>
            <w:tcW w:w="100" w:type="dxa"/>
            <w:tcBorders>
              <w:left w:val="single" w:sz="8" w:space="0" w:color="auto"/>
            </w:tcBorders>
            <w:shd w:val="clear" w:color="auto" w:fill="D6E3BC"/>
            <w:vAlign w:val="bottom"/>
          </w:tcPr>
          <w:p w14:paraId="15BC5A2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75DBB33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0876C9B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5024C2F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2D57C5D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60" w:type="dxa"/>
            <w:shd w:val="clear" w:color="auto" w:fill="auto"/>
            <w:vAlign w:val="bottom"/>
          </w:tcPr>
          <w:p w14:paraId="1B4D694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convenzionali</w:t>
            </w:r>
          </w:p>
        </w:tc>
        <w:tc>
          <w:tcPr>
            <w:tcW w:w="120" w:type="dxa"/>
            <w:tcBorders>
              <w:right w:val="single" w:sz="8" w:space="0" w:color="auto"/>
            </w:tcBorders>
            <w:shd w:val="clear" w:color="auto" w:fill="auto"/>
            <w:vAlign w:val="bottom"/>
          </w:tcPr>
          <w:p w14:paraId="03CB93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3D9A71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3FEB3E3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Inventare</w:t>
            </w:r>
            <w:proofErr w:type="gramEnd"/>
            <w:r w:rsidRPr="005422DE">
              <w:rPr>
                <w:rFonts w:ascii="Comic Sans MS" w:eastAsia="Comic Sans MS" w:hAnsi="Comic Sans MS" w:cs="Arial"/>
                <w:sz w:val="13"/>
                <w:szCs w:val="20"/>
                <w:lang w:eastAsia="it-IT"/>
              </w:rPr>
              <w:t xml:space="preserve"> e comunicare ai compagni sequenze motorie originali</w:t>
            </w:r>
          </w:p>
        </w:tc>
        <w:tc>
          <w:tcPr>
            <w:tcW w:w="120" w:type="dxa"/>
            <w:tcBorders>
              <w:right w:val="single" w:sz="8" w:space="0" w:color="auto"/>
            </w:tcBorders>
            <w:shd w:val="clear" w:color="auto" w:fill="auto"/>
            <w:vAlign w:val="bottom"/>
          </w:tcPr>
          <w:p w14:paraId="3EBDEA2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16CC491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valorizzare la realtà sonora degli oggetti</w:t>
            </w:r>
          </w:p>
        </w:tc>
      </w:tr>
      <w:tr w:rsidR="0025337B" w:rsidRPr="005422DE" w14:paraId="4696DF0D" w14:textId="77777777" w:rsidTr="00BC3B7A">
        <w:trPr>
          <w:trHeight w:val="254"/>
        </w:trPr>
        <w:tc>
          <w:tcPr>
            <w:tcW w:w="100" w:type="dxa"/>
            <w:tcBorders>
              <w:left w:val="single" w:sz="8" w:space="0" w:color="auto"/>
            </w:tcBorders>
            <w:shd w:val="clear" w:color="auto" w:fill="D6E3BC"/>
            <w:vAlign w:val="bottom"/>
          </w:tcPr>
          <w:p w14:paraId="02711A7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48113E4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588F8EC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1665365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gridSpan w:val="2"/>
            <w:shd w:val="clear" w:color="auto" w:fill="auto"/>
            <w:vAlign w:val="bottom"/>
          </w:tcPr>
          <w:p w14:paraId="43E39854"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Fenomeni</w:t>
            </w:r>
            <w:proofErr w:type="gramEnd"/>
            <w:r w:rsidRPr="005422DE">
              <w:rPr>
                <w:rFonts w:ascii="Comic Sans MS" w:eastAsia="Comic Sans MS" w:hAnsi="Comic Sans MS" w:cs="Arial"/>
                <w:sz w:val="13"/>
                <w:szCs w:val="20"/>
                <w:lang w:eastAsia="it-IT"/>
              </w:rPr>
              <w:t xml:space="preserve"> sonori naturali ed artificiali</w:t>
            </w:r>
          </w:p>
        </w:tc>
        <w:tc>
          <w:tcPr>
            <w:tcW w:w="120" w:type="dxa"/>
            <w:tcBorders>
              <w:right w:val="single" w:sz="8" w:space="0" w:color="auto"/>
            </w:tcBorders>
            <w:shd w:val="clear" w:color="auto" w:fill="auto"/>
            <w:vAlign w:val="bottom"/>
          </w:tcPr>
          <w:p w14:paraId="0D57A2B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60AE66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1B36E587"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Abbinare</w:t>
            </w:r>
            <w:proofErr w:type="gramEnd"/>
            <w:r w:rsidRPr="005422DE">
              <w:rPr>
                <w:rFonts w:ascii="Comic Sans MS" w:eastAsia="Comic Sans MS" w:hAnsi="Comic Sans MS" w:cs="Arial"/>
                <w:sz w:val="13"/>
                <w:szCs w:val="20"/>
                <w:lang w:eastAsia="it-IT"/>
              </w:rPr>
              <w:t xml:space="preserve"> simboli ai suoni percepiti organizzandoli secondo il criterio</w:t>
            </w:r>
          </w:p>
        </w:tc>
        <w:tc>
          <w:tcPr>
            <w:tcW w:w="120" w:type="dxa"/>
            <w:tcBorders>
              <w:right w:val="single" w:sz="8" w:space="0" w:color="auto"/>
            </w:tcBorders>
            <w:shd w:val="clear" w:color="auto" w:fill="auto"/>
            <w:vAlign w:val="bottom"/>
          </w:tcPr>
          <w:p w14:paraId="24101E5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1968050F"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71AA6874" w14:textId="77777777" w:rsidTr="00BC3B7A">
        <w:trPr>
          <w:trHeight w:val="257"/>
        </w:trPr>
        <w:tc>
          <w:tcPr>
            <w:tcW w:w="100" w:type="dxa"/>
            <w:tcBorders>
              <w:left w:val="single" w:sz="8" w:space="0" w:color="auto"/>
            </w:tcBorders>
            <w:shd w:val="clear" w:color="auto" w:fill="D6E3BC"/>
            <w:vAlign w:val="bottom"/>
          </w:tcPr>
          <w:p w14:paraId="24F7BD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4F3F176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4270A0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5CF29C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gridSpan w:val="2"/>
            <w:shd w:val="clear" w:color="auto" w:fill="auto"/>
            <w:vAlign w:val="bottom"/>
          </w:tcPr>
          <w:p w14:paraId="2781FF8C"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Tutte</w:t>
            </w:r>
            <w:proofErr w:type="gramEnd"/>
            <w:r w:rsidRPr="005422DE">
              <w:rPr>
                <w:rFonts w:ascii="Comic Sans MS" w:eastAsia="Comic Sans MS" w:hAnsi="Comic Sans MS" w:cs="Arial"/>
                <w:sz w:val="13"/>
                <w:szCs w:val="20"/>
                <w:lang w:eastAsia="it-IT"/>
              </w:rPr>
              <w:t xml:space="preserve"> le possibili associazioni gesto-suono</w:t>
            </w:r>
          </w:p>
        </w:tc>
        <w:tc>
          <w:tcPr>
            <w:tcW w:w="120" w:type="dxa"/>
            <w:tcBorders>
              <w:right w:val="single" w:sz="8" w:space="0" w:color="auto"/>
            </w:tcBorders>
            <w:shd w:val="clear" w:color="auto" w:fill="auto"/>
            <w:vAlign w:val="bottom"/>
          </w:tcPr>
          <w:p w14:paraId="4135724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A6EE90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4BEDE74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 successione temporale</w:t>
            </w:r>
          </w:p>
        </w:tc>
        <w:tc>
          <w:tcPr>
            <w:tcW w:w="120" w:type="dxa"/>
            <w:tcBorders>
              <w:right w:val="single" w:sz="8" w:space="0" w:color="auto"/>
            </w:tcBorders>
            <w:shd w:val="clear" w:color="auto" w:fill="auto"/>
            <w:vAlign w:val="bottom"/>
          </w:tcPr>
          <w:p w14:paraId="00CEDB8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1AC77A45"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7C321D9" w14:textId="77777777" w:rsidTr="00BC3B7A">
        <w:trPr>
          <w:trHeight w:val="156"/>
        </w:trPr>
        <w:tc>
          <w:tcPr>
            <w:tcW w:w="100" w:type="dxa"/>
            <w:tcBorders>
              <w:left w:val="single" w:sz="8" w:space="0" w:color="auto"/>
            </w:tcBorders>
            <w:shd w:val="clear" w:color="auto" w:fill="D6E3BC"/>
            <w:vAlign w:val="bottom"/>
          </w:tcPr>
          <w:p w14:paraId="3176291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00" w:type="dxa"/>
            <w:shd w:val="clear" w:color="auto" w:fill="D6E3BC"/>
            <w:textDirection w:val="btLr"/>
            <w:vAlign w:val="bottom"/>
          </w:tcPr>
          <w:p w14:paraId="1D13D5E4"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160" w:type="dxa"/>
            <w:tcBorders>
              <w:right w:val="single" w:sz="8" w:space="0" w:color="auto"/>
            </w:tcBorders>
            <w:shd w:val="clear" w:color="auto" w:fill="D6E3BC"/>
            <w:vAlign w:val="bottom"/>
          </w:tcPr>
          <w:p w14:paraId="1D01409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auto"/>
            <w:vAlign w:val="bottom"/>
          </w:tcPr>
          <w:p w14:paraId="541742C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40" w:type="dxa"/>
            <w:shd w:val="clear" w:color="auto" w:fill="auto"/>
            <w:vAlign w:val="bottom"/>
          </w:tcPr>
          <w:p w14:paraId="1B6ADF4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960" w:type="dxa"/>
            <w:shd w:val="clear" w:color="auto" w:fill="auto"/>
            <w:vAlign w:val="bottom"/>
          </w:tcPr>
          <w:p w14:paraId="6E03BB91" w14:textId="77777777" w:rsidR="0025337B" w:rsidRPr="005422DE" w:rsidRDefault="0025337B" w:rsidP="00BC3B7A">
            <w:pPr>
              <w:spacing w:after="0" w:line="155" w:lineRule="exact"/>
              <w:rPr>
                <w:rFonts w:ascii="Comic Sans MS" w:eastAsia="Comic Sans MS" w:hAnsi="Comic Sans MS" w:cs="Arial"/>
                <w:sz w:val="14"/>
                <w:szCs w:val="20"/>
                <w:lang w:eastAsia="it-IT"/>
              </w:rPr>
            </w:pPr>
            <w:r w:rsidRPr="005422DE">
              <w:rPr>
                <w:rFonts w:ascii="Comic Sans MS" w:eastAsia="Comic Sans MS" w:hAnsi="Comic Sans MS" w:cs="Arial"/>
                <w:sz w:val="14"/>
                <w:szCs w:val="20"/>
                <w:lang w:eastAsia="it-IT"/>
              </w:rPr>
              <w:t>Varie tipologie di espressione vocale: parlato,</w:t>
            </w:r>
          </w:p>
        </w:tc>
        <w:tc>
          <w:tcPr>
            <w:tcW w:w="120" w:type="dxa"/>
            <w:tcBorders>
              <w:right w:val="single" w:sz="8" w:space="0" w:color="auto"/>
            </w:tcBorders>
            <w:shd w:val="clear" w:color="auto" w:fill="auto"/>
            <w:vAlign w:val="bottom"/>
          </w:tcPr>
          <w:p w14:paraId="203FACA7"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00" w:type="dxa"/>
            <w:shd w:val="clear" w:color="auto" w:fill="auto"/>
            <w:vAlign w:val="bottom"/>
          </w:tcPr>
          <w:p w14:paraId="45CF49A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5760" w:type="dxa"/>
            <w:shd w:val="clear" w:color="auto" w:fill="auto"/>
            <w:vAlign w:val="bottom"/>
          </w:tcPr>
          <w:p w14:paraId="3C48597D" w14:textId="77777777" w:rsidR="0025337B" w:rsidRPr="005422DE" w:rsidRDefault="0025337B" w:rsidP="00BC3B7A">
            <w:pPr>
              <w:spacing w:after="0" w:line="155" w:lineRule="exact"/>
              <w:rPr>
                <w:rFonts w:ascii="Comic Sans MS" w:eastAsia="Comic Sans MS" w:hAnsi="Comic Sans MS" w:cs="Arial"/>
                <w:sz w:val="10"/>
                <w:szCs w:val="20"/>
                <w:lang w:eastAsia="it-IT"/>
              </w:rPr>
            </w:pPr>
            <w:proofErr w:type="gramStart"/>
            <w:r w:rsidRPr="005422DE">
              <w:rPr>
                <w:rFonts w:ascii="Wingdings" w:eastAsia="Wingdings" w:hAnsi="Wingdings" w:cs="Arial"/>
                <w:sz w:val="14"/>
                <w:szCs w:val="20"/>
                <w:vertAlign w:val="superscript"/>
                <w:lang w:eastAsia="it-IT"/>
              </w:rPr>
              <w:t></w:t>
            </w:r>
            <w:r w:rsidRPr="005422DE">
              <w:rPr>
                <w:rFonts w:ascii="Comic Sans MS" w:eastAsia="Comic Sans MS" w:hAnsi="Comic Sans MS" w:cs="Arial"/>
                <w:sz w:val="10"/>
                <w:szCs w:val="20"/>
                <w:lang w:eastAsia="it-IT"/>
              </w:rPr>
              <w:t xml:space="preserve">  Riconoscere</w:t>
            </w:r>
            <w:proofErr w:type="gramEnd"/>
            <w:r w:rsidRPr="005422DE">
              <w:rPr>
                <w:rFonts w:ascii="Comic Sans MS" w:eastAsia="Comic Sans MS" w:hAnsi="Comic Sans MS" w:cs="Arial"/>
                <w:sz w:val="10"/>
                <w:szCs w:val="20"/>
                <w:lang w:eastAsia="it-IT"/>
              </w:rPr>
              <w:t>, differenziare e verbalizzare la percezione uditiva dalle</w:t>
            </w:r>
          </w:p>
        </w:tc>
        <w:tc>
          <w:tcPr>
            <w:tcW w:w="120" w:type="dxa"/>
            <w:tcBorders>
              <w:right w:val="single" w:sz="8" w:space="0" w:color="auto"/>
            </w:tcBorders>
            <w:shd w:val="clear" w:color="auto" w:fill="auto"/>
            <w:vAlign w:val="bottom"/>
          </w:tcPr>
          <w:p w14:paraId="3E9DEC7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400" w:type="dxa"/>
            <w:tcBorders>
              <w:right w:val="single" w:sz="8" w:space="0" w:color="auto"/>
            </w:tcBorders>
            <w:shd w:val="clear" w:color="auto" w:fill="auto"/>
            <w:vAlign w:val="bottom"/>
          </w:tcPr>
          <w:p w14:paraId="4B86A70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0F4A9E30" w14:textId="77777777" w:rsidTr="00BC3B7A">
        <w:trPr>
          <w:trHeight w:val="147"/>
        </w:trPr>
        <w:tc>
          <w:tcPr>
            <w:tcW w:w="100" w:type="dxa"/>
            <w:tcBorders>
              <w:left w:val="single" w:sz="8" w:space="0" w:color="auto"/>
            </w:tcBorders>
            <w:shd w:val="clear" w:color="auto" w:fill="D6E3BC"/>
            <w:vAlign w:val="bottom"/>
          </w:tcPr>
          <w:p w14:paraId="63F634E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00" w:type="dxa"/>
            <w:shd w:val="clear" w:color="auto" w:fill="D6E3BC"/>
            <w:textDirection w:val="btLr"/>
            <w:vAlign w:val="bottom"/>
          </w:tcPr>
          <w:p w14:paraId="77598A04"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1</w:t>
            </w:r>
          </w:p>
        </w:tc>
        <w:tc>
          <w:tcPr>
            <w:tcW w:w="160" w:type="dxa"/>
            <w:tcBorders>
              <w:right w:val="single" w:sz="8" w:space="0" w:color="auto"/>
            </w:tcBorders>
            <w:shd w:val="clear" w:color="auto" w:fill="D6E3BC"/>
            <w:vAlign w:val="bottom"/>
          </w:tcPr>
          <w:p w14:paraId="4110A97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37416D2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40" w:type="dxa"/>
            <w:shd w:val="clear" w:color="auto" w:fill="auto"/>
            <w:vAlign w:val="bottom"/>
          </w:tcPr>
          <w:p w14:paraId="6404685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960" w:type="dxa"/>
            <w:vMerge w:val="restart"/>
            <w:shd w:val="clear" w:color="auto" w:fill="auto"/>
            <w:vAlign w:val="bottom"/>
          </w:tcPr>
          <w:p w14:paraId="1824049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declamato, cantato, recitato, ecc.</w:t>
            </w:r>
          </w:p>
        </w:tc>
        <w:tc>
          <w:tcPr>
            <w:tcW w:w="120" w:type="dxa"/>
            <w:tcBorders>
              <w:right w:val="single" w:sz="8" w:space="0" w:color="auto"/>
            </w:tcBorders>
            <w:shd w:val="clear" w:color="auto" w:fill="auto"/>
            <w:vAlign w:val="bottom"/>
          </w:tcPr>
          <w:p w14:paraId="38D1AC30"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00" w:type="dxa"/>
            <w:shd w:val="clear" w:color="auto" w:fill="auto"/>
            <w:vAlign w:val="bottom"/>
          </w:tcPr>
          <w:p w14:paraId="5EC78D4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760" w:type="dxa"/>
            <w:vMerge w:val="restart"/>
            <w:shd w:val="clear" w:color="auto" w:fill="auto"/>
            <w:vAlign w:val="bottom"/>
          </w:tcPr>
          <w:p w14:paraId="2883761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altre percezioni sensoriali</w:t>
            </w:r>
          </w:p>
        </w:tc>
        <w:tc>
          <w:tcPr>
            <w:tcW w:w="120" w:type="dxa"/>
            <w:tcBorders>
              <w:right w:val="single" w:sz="8" w:space="0" w:color="auto"/>
            </w:tcBorders>
            <w:shd w:val="clear" w:color="auto" w:fill="auto"/>
            <w:vAlign w:val="bottom"/>
          </w:tcPr>
          <w:p w14:paraId="565745DF"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400" w:type="dxa"/>
            <w:tcBorders>
              <w:right w:val="single" w:sz="8" w:space="0" w:color="auto"/>
            </w:tcBorders>
            <w:shd w:val="clear" w:color="auto" w:fill="auto"/>
            <w:vAlign w:val="bottom"/>
          </w:tcPr>
          <w:p w14:paraId="6D20683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0E4207E0" w14:textId="77777777" w:rsidTr="00BC3B7A">
        <w:trPr>
          <w:trHeight w:val="129"/>
        </w:trPr>
        <w:tc>
          <w:tcPr>
            <w:tcW w:w="100" w:type="dxa"/>
            <w:tcBorders>
              <w:left w:val="single" w:sz="8" w:space="0" w:color="auto"/>
            </w:tcBorders>
            <w:shd w:val="clear" w:color="auto" w:fill="D6E3BC"/>
            <w:vAlign w:val="bottom"/>
          </w:tcPr>
          <w:p w14:paraId="3CA33E5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0" w:type="dxa"/>
            <w:vMerge w:val="restart"/>
            <w:shd w:val="clear" w:color="auto" w:fill="D6E3BC"/>
            <w:textDirection w:val="btLr"/>
            <w:vAlign w:val="bottom"/>
          </w:tcPr>
          <w:p w14:paraId="5D9ADA68" w14:textId="77777777" w:rsidR="0025337B" w:rsidRPr="005422DE" w:rsidRDefault="0025337B" w:rsidP="00BC3B7A">
            <w:pPr>
              <w:spacing w:after="0" w:line="0" w:lineRule="atLeast"/>
              <w:rPr>
                <w:rFonts w:ascii="Comic Sans MS" w:eastAsia="Comic Sans MS" w:hAnsi="Comic Sans MS" w:cs="Arial"/>
                <w:b/>
                <w:i/>
                <w:color w:val="0000FF"/>
                <w:w w:val="72"/>
                <w:sz w:val="12"/>
                <w:szCs w:val="20"/>
                <w:lang w:eastAsia="it-IT"/>
              </w:rPr>
            </w:pPr>
            <w:r w:rsidRPr="005422DE">
              <w:rPr>
                <w:rFonts w:ascii="Comic Sans MS" w:eastAsia="Comic Sans MS" w:hAnsi="Comic Sans MS" w:cs="Arial"/>
                <w:b/>
                <w:i/>
                <w:color w:val="0000FF"/>
                <w:w w:val="72"/>
                <w:sz w:val="12"/>
                <w:szCs w:val="20"/>
                <w:lang w:eastAsia="it-IT"/>
              </w:rPr>
              <w:t>CLASSE</w:t>
            </w:r>
          </w:p>
        </w:tc>
        <w:tc>
          <w:tcPr>
            <w:tcW w:w="160" w:type="dxa"/>
            <w:tcBorders>
              <w:right w:val="single" w:sz="8" w:space="0" w:color="auto"/>
            </w:tcBorders>
            <w:shd w:val="clear" w:color="auto" w:fill="D6E3BC"/>
            <w:vAlign w:val="bottom"/>
          </w:tcPr>
          <w:p w14:paraId="18B9A2F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24ADE01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shd w:val="clear" w:color="auto" w:fill="auto"/>
            <w:vAlign w:val="bottom"/>
          </w:tcPr>
          <w:p w14:paraId="3D7B47B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60" w:type="dxa"/>
            <w:vMerge/>
            <w:shd w:val="clear" w:color="auto" w:fill="auto"/>
            <w:vAlign w:val="bottom"/>
          </w:tcPr>
          <w:p w14:paraId="3D7C3F5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62975F2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42A0D8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760" w:type="dxa"/>
            <w:vMerge/>
            <w:shd w:val="clear" w:color="auto" w:fill="auto"/>
            <w:vAlign w:val="bottom"/>
          </w:tcPr>
          <w:p w14:paraId="3C55838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37A4A91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00" w:type="dxa"/>
            <w:tcBorders>
              <w:right w:val="single" w:sz="8" w:space="0" w:color="auto"/>
            </w:tcBorders>
            <w:shd w:val="clear" w:color="auto" w:fill="auto"/>
            <w:vAlign w:val="bottom"/>
          </w:tcPr>
          <w:p w14:paraId="42F6B9C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7A7A3799" w14:textId="77777777" w:rsidTr="00BC3B7A">
        <w:trPr>
          <w:trHeight w:val="211"/>
        </w:trPr>
        <w:tc>
          <w:tcPr>
            <w:tcW w:w="100" w:type="dxa"/>
            <w:tcBorders>
              <w:left w:val="single" w:sz="8" w:space="0" w:color="auto"/>
            </w:tcBorders>
            <w:shd w:val="clear" w:color="auto" w:fill="D6E3BC"/>
            <w:vAlign w:val="bottom"/>
          </w:tcPr>
          <w:p w14:paraId="1634C42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0" w:type="dxa"/>
            <w:vMerge/>
            <w:shd w:val="clear" w:color="auto" w:fill="D6E3BC"/>
            <w:vAlign w:val="bottom"/>
          </w:tcPr>
          <w:p w14:paraId="0156440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60" w:type="dxa"/>
            <w:tcBorders>
              <w:right w:val="single" w:sz="8" w:space="0" w:color="auto"/>
            </w:tcBorders>
            <w:shd w:val="clear" w:color="auto" w:fill="D6E3BC"/>
            <w:vAlign w:val="bottom"/>
          </w:tcPr>
          <w:p w14:paraId="657D2A1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0DC4BB3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vMerge w:val="restart"/>
            <w:shd w:val="clear" w:color="auto" w:fill="auto"/>
            <w:vAlign w:val="bottom"/>
          </w:tcPr>
          <w:p w14:paraId="4F4F8393"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960" w:type="dxa"/>
            <w:vMerge w:val="restart"/>
            <w:shd w:val="clear" w:color="auto" w:fill="auto"/>
            <w:vAlign w:val="bottom"/>
          </w:tcPr>
          <w:p w14:paraId="387780A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Repertorio vocale e strumentale legato alla</w:t>
            </w:r>
          </w:p>
        </w:tc>
        <w:tc>
          <w:tcPr>
            <w:tcW w:w="120" w:type="dxa"/>
            <w:tcBorders>
              <w:right w:val="single" w:sz="8" w:space="0" w:color="auto"/>
            </w:tcBorders>
            <w:shd w:val="clear" w:color="auto" w:fill="auto"/>
            <w:vAlign w:val="bottom"/>
          </w:tcPr>
          <w:p w14:paraId="5B8EA5B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0A780F5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760" w:type="dxa"/>
            <w:vMerge w:val="restart"/>
            <w:shd w:val="clear" w:color="auto" w:fill="auto"/>
            <w:vAlign w:val="bottom"/>
          </w:tcPr>
          <w:p w14:paraId="3AF01B86"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Classificare</w:t>
            </w:r>
            <w:proofErr w:type="gramEnd"/>
            <w:r w:rsidRPr="005422DE">
              <w:rPr>
                <w:rFonts w:ascii="Comic Sans MS" w:eastAsia="Comic Sans MS" w:hAnsi="Comic Sans MS" w:cs="Arial"/>
                <w:sz w:val="16"/>
                <w:szCs w:val="20"/>
                <w:lang w:eastAsia="it-IT"/>
              </w:rPr>
              <w:t xml:space="preserve"> i suoni in base alla fonte di produzione</w:t>
            </w:r>
          </w:p>
        </w:tc>
        <w:tc>
          <w:tcPr>
            <w:tcW w:w="120" w:type="dxa"/>
            <w:tcBorders>
              <w:right w:val="single" w:sz="8" w:space="0" w:color="auto"/>
            </w:tcBorders>
            <w:shd w:val="clear" w:color="auto" w:fill="auto"/>
            <w:vAlign w:val="bottom"/>
          </w:tcPr>
          <w:p w14:paraId="285CA4A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0" w:type="dxa"/>
            <w:tcBorders>
              <w:right w:val="single" w:sz="8" w:space="0" w:color="auto"/>
            </w:tcBorders>
            <w:shd w:val="clear" w:color="auto" w:fill="auto"/>
            <w:vAlign w:val="bottom"/>
          </w:tcPr>
          <w:p w14:paraId="052513E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11858E2A" w14:textId="77777777" w:rsidTr="00BC3B7A">
        <w:trPr>
          <w:trHeight w:val="128"/>
        </w:trPr>
        <w:tc>
          <w:tcPr>
            <w:tcW w:w="100" w:type="dxa"/>
            <w:tcBorders>
              <w:left w:val="single" w:sz="8" w:space="0" w:color="auto"/>
            </w:tcBorders>
            <w:shd w:val="clear" w:color="auto" w:fill="D6E3BC"/>
            <w:vAlign w:val="bottom"/>
          </w:tcPr>
          <w:p w14:paraId="3DB3D3E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0" w:type="dxa"/>
            <w:shd w:val="clear" w:color="auto" w:fill="D6E3BC"/>
            <w:vAlign w:val="bottom"/>
          </w:tcPr>
          <w:p w14:paraId="36D43CC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60" w:type="dxa"/>
            <w:tcBorders>
              <w:right w:val="single" w:sz="8" w:space="0" w:color="auto"/>
            </w:tcBorders>
            <w:shd w:val="clear" w:color="auto" w:fill="D6E3BC"/>
            <w:vAlign w:val="bottom"/>
          </w:tcPr>
          <w:p w14:paraId="072C503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4A0D66F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vMerge/>
            <w:shd w:val="clear" w:color="auto" w:fill="auto"/>
            <w:vAlign w:val="bottom"/>
          </w:tcPr>
          <w:p w14:paraId="7F3381D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60" w:type="dxa"/>
            <w:vMerge/>
            <w:shd w:val="clear" w:color="auto" w:fill="auto"/>
            <w:vAlign w:val="bottom"/>
          </w:tcPr>
          <w:p w14:paraId="7609283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5857A8D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35F5B74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760" w:type="dxa"/>
            <w:vMerge/>
            <w:shd w:val="clear" w:color="auto" w:fill="auto"/>
            <w:vAlign w:val="bottom"/>
          </w:tcPr>
          <w:p w14:paraId="2E859B0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5698384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400" w:type="dxa"/>
            <w:tcBorders>
              <w:right w:val="single" w:sz="8" w:space="0" w:color="auto"/>
            </w:tcBorders>
            <w:shd w:val="clear" w:color="auto" w:fill="auto"/>
            <w:vAlign w:val="bottom"/>
          </w:tcPr>
          <w:p w14:paraId="28B3B72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3B144287" w14:textId="77777777" w:rsidTr="00BC3B7A">
        <w:trPr>
          <w:trHeight w:val="257"/>
        </w:trPr>
        <w:tc>
          <w:tcPr>
            <w:tcW w:w="100" w:type="dxa"/>
            <w:tcBorders>
              <w:left w:val="single" w:sz="8" w:space="0" w:color="auto"/>
            </w:tcBorders>
            <w:shd w:val="clear" w:color="auto" w:fill="D6E3BC"/>
            <w:vAlign w:val="bottom"/>
          </w:tcPr>
          <w:p w14:paraId="4BAB899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0EC9753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61A37EC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5843550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2A23063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60" w:type="dxa"/>
            <w:shd w:val="clear" w:color="auto" w:fill="auto"/>
            <w:vAlign w:val="bottom"/>
          </w:tcPr>
          <w:p w14:paraId="1CB1C5F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tradizione del gioco collettivo</w:t>
            </w:r>
          </w:p>
        </w:tc>
        <w:tc>
          <w:tcPr>
            <w:tcW w:w="120" w:type="dxa"/>
            <w:tcBorders>
              <w:right w:val="single" w:sz="8" w:space="0" w:color="auto"/>
            </w:tcBorders>
            <w:shd w:val="clear" w:color="auto" w:fill="auto"/>
            <w:vAlign w:val="bottom"/>
          </w:tcPr>
          <w:p w14:paraId="6B05779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BC9BF4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15BC2EDC"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Analizzare</w:t>
            </w:r>
            <w:proofErr w:type="gramEnd"/>
            <w:r w:rsidRPr="005422DE">
              <w:rPr>
                <w:rFonts w:ascii="Comic Sans MS" w:eastAsia="Comic Sans MS" w:hAnsi="Comic Sans MS" w:cs="Arial"/>
                <w:sz w:val="13"/>
                <w:szCs w:val="20"/>
                <w:lang w:eastAsia="it-IT"/>
              </w:rPr>
              <w:t xml:space="preserve"> il paesaggio sonoro in cui si vive</w:t>
            </w:r>
          </w:p>
        </w:tc>
        <w:tc>
          <w:tcPr>
            <w:tcW w:w="120" w:type="dxa"/>
            <w:tcBorders>
              <w:right w:val="single" w:sz="8" w:space="0" w:color="auto"/>
            </w:tcBorders>
            <w:shd w:val="clear" w:color="auto" w:fill="auto"/>
            <w:vAlign w:val="bottom"/>
          </w:tcPr>
          <w:p w14:paraId="6F5E718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15355BED"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9476C3F" w14:textId="77777777" w:rsidTr="00BC3B7A">
        <w:trPr>
          <w:trHeight w:val="254"/>
        </w:trPr>
        <w:tc>
          <w:tcPr>
            <w:tcW w:w="100" w:type="dxa"/>
            <w:tcBorders>
              <w:left w:val="single" w:sz="8" w:space="0" w:color="auto"/>
            </w:tcBorders>
            <w:shd w:val="clear" w:color="auto" w:fill="D6E3BC"/>
            <w:vAlign w:val="bottom"/>
          </w:tcPr>
          <w:p w14:paraId="13490E1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74AD273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31C5898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0239A3F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gridSpan w:val="2"/>
            <w:shd w:val="clear" w:color="auto" w:fill="auto"/>
            <w:vAlign w:val="bottom"/>
          </w:tcPr>
          <w:p w14:paraId="7852E1E3"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Differenze</w:t>
            </w:r>
            <w:proofErr w:type="gramEnd"/>
            <w:r w:rsidRPr="005422DE">
              <w:rPr>
                <w:rFonts w:ascii="Comic Sans MS" w:eastAsia="Comic Sans MS" w:hAnsi="Comic Sans MS" w:cs="Arial"/>
                <w:sz w:val="13"/>
                <w:szCs w:val="20"/>
                <w:lang w:eastAsia="it-IT"/>
              </w:rPr>
              <w:t xml:space="preserve"> timbriche legate ai diversi oggetti</w:t>
            </w:r>
          </w:p>
        </w:tc>
        <w:tc>
          <w:tcPr>
            <w:tcW w:w="120" w:type="dxa"/>
            <w:tcBorders>
              <w:right w:val="single" w:sz="8" w:space="0" w:color="auto"/>
            </w:tcBorders>
            <w:shd w:val="clear" w:color="auto" w:fill="auto"/>
            <w:vAlign w:val="bottom"/>
          </w:tcPr>
          <w:p w14:paraId="1EB0A80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A2B920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748DDCD3"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Riconoscere</w:t>
            </w:r>
            <w:proofErr w:type="gramEnd"/>
            <w:r w:rsidRPr="005422DE">
              <w:rPr>
                <w:rFonts w:ascii="Comic Sans MS" w:eastAsia="Comic Sans MS" w:hAnsi="Comic Sans MS" w:cs="Arial"/>
                <w:sz w:val="13"/>
                <w:szCs w:val="20"/>
                <w:lang w:eastAsia="it-IT"/>
              </w:rPr>
              <w:t xml:space="preserve"> specifiche sonorità ambientali</w:t>
            </w:r>
          </w:p>
        </w:tc>
        <w:tc>
          <w:tcPr>
            <w:tcW w:w="120" w:type="dxa"/>
            <w:tcBorders>
              <w:right w:val="single" w:sz="8" w:space="0" w:color="auto"/>
            </w:tcBorders>
            <w:shd w:val="clear" w:color="auto" w:fill="auto"/>
            <w:vAlign w:val="bottom"/>
          </w:tcPr>
          <w:p w14:paraId="015D73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79186E2B"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A39B682" w14:textId="77777777" w:rsidTr="00BC3B7A">
        <w:trPr>
          <w:trHeight w:val="257"/>
        </w:trPr>
        <w:tc>
          <w:tcPr>
            <w:tcW w:w="100" w:type="dxa"/>
            <w:tcBorders>
              <w:left w:val="single" w:sz="8" w:space="0" w:color="auto"/>
            </w:tcBorders>
            <w:shd w:val="clear" w:color="auto" w:fill="D6E3BC"/>
            <w:vAlign w:val="bottom"/>
          </w:tcPr>
          <w:p w14:paraId="04107F3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07EDEC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4D8A49D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D3FD8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257301A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60" w:type="dxa"/>
            <w:shd w:val="clear" w:color="auto" w:fill="auto"/>
            <w:vAlign w:val="bottom"/>
          </w:tcPr>
          <w:p w14:paraId="4813248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sonori e alle varie modalità di produzione</w:t>
            </w:r>
          </w:p>
        </w:tc>
        <w:tc>
          <w:tcPr>
            <w:tcW w:w="120" w:type="dxa"/>
            <w:tcBorders>
              <w:right w:val="single" w:sz="8" w:space="0" w:color="auto"/>
            </w:tcBorders>
            <w:shd w:val="clear" w:color="auto" w:fill="auto"/>
            <w:vAlign w:val="bottom"/>
          </w:tcPr>
          <w:p w14:paraId="216E40F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1DBF145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467CAB9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Esplorare</w:t>
            </w:r>
            <w:proofErr w:type="gramEnd"/>
            <w:r w:rsidRPr="005422DE">
              <w:rPr>
                <w:rFonts w:ascii="Comic Sans MS" w:eastAsia="Comic Sans MS" w:hAnsi="Comic Sans MS" w:cs="Arial"/>
                <w:sz w:val="13"/>
                <w:szCs w:val="20"/>
                <w:lang w:eastAsia="it-IT"/>
              </w:rPr>
              <w:t xml:space="preserve"> e conoscere le proprie possibilità vocali</w:t>
            </w:r>
          </w:p>
        </w:tc>
        <w:tc>
          <w:tcPr>
            <w:tcW w:w="120" w:type="dxa"/>
            <w:tcBorders>
              <w:right w:val="single" w:sz="8" w:space="0" w:color="auto"/>
            </w:tcBorders>
            <w:shd w:val="clear" w:color="auto" w:fill="auto"/>
            <w:vAlign w:val="bottom"/>
          </w:tcPr>
          <w:p w14:paraId="37D0AD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5BAE5683"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2EADF41F" w14:textId="77777777" w:rsidTr="00BC3B7A">
        <w:trPr>
          <w:trHeight w:val="257"/>
        </w:trPr>
        <w:tc>
          <w:tcPr>
            <w:tcW w:w="100" w:type="dxa"/>
            <w:tcBorders>
              <w:left w:val="single" w:sz="8" w:space="0" w:color="auto"/>
            </w:tcBorders>
            <w:shd w:val="clear" w:color="auto" w:fill="D6E3BC"/>
            <w:vAlign w:val="bottom"/>
          </w:tcPr>
          <w:p w14:paraId="231B67A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6D65388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5F3592D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54F243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682C165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960" w:type="dxa"/>
            <w:shd w:val="clear" w:color="auto" w:fill="auto"/>
            <w:vAlign w:val="bottom"/>
          </w:tcPr>
          <w:p w14:paraId="7E62A7D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Esperienza senso-motoria</w:t>
            </w:r>
          </w:p>
        </w:tc>
        <w:tc>
          <w:tcPr>
            <w:tcW w:w="120" w:type="dxa"/>
            <w:tcBorders>
              <w:right w:val="single" w:sz="8" w:space="0" w:color="auto"/>
            </w:tcBorders>
            <w:shd w:val="clear" w:color="auto" w:fill="auto"/>
            <w:vAlign w:val="bottom"/>
          </w:tcPr>
          <w:p w14:paraId="29CE4DA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6A85080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0C910B7F"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Controllare</w:t>
            </w:r>
            <w:proofErr w:type="gramEnd"/>
            <w:r w:rsidRPr="005422DE">
              <w:rPr>
                <w:rFonts w:ascii="Comic Sans MS" w:eastAsia="Comic Sans MS" w:hAnsi="Comic Sans MS" w:cs="Arial"/>
                <w:sz w:val="13"/>
                <w:szCs w:val="20"/>
                <w:lang w:eastAsia="it-IT"/>
              </w:rPr>
              <w:t xml:space="preserve"> la propria emissione sonora</w:t>
            </w:r>
          </w:p>
        </w:tc>
        <w:tc>
          <w:tcPr>
            <w:tcW w:w="120" w:type="dxa"/>
            <w:tcBorders>
              <w:right w:val="single" w:sz="8" w:space="0" w:color="auto"/>
            </w:tcBorders>
            <w:shd w:val="clear" w:color="auto" w:fill="auto"/>
            <w:vAlign w:val="bottom"/>
          </w:tcPr>
          <w:p w14:paraId="3372C7A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55621434"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21BA0FFB" w14:textId="77777777" w:rsidTr="00BC3B7A">
        <w:trPr>
          <w:trHeight w:val="257"/>
        </w:trPr>
        <w:tc>
          <w:tcPr>
            <w:tcW w:w="100" w:type="dxa"/>
            <w:tcBorders>
              <w:left w:val="single" w:sz="8" w:space="0" w:color="auto"/>
            </w:tcBorders>
            <w:shd w:val="clear" w:color="auto" w:fill="D6E3BC"/>
            <w:vAlign w:val="bottom"/>
          </w:tcPr>
          <w:p w14:paraId="627B0BF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2586361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28D57E1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1526C7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721777E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60" w:type="dxa"/>
            <w:shd w:val="clear" w:color="auto" w:fill="auto"/>
            <w:vAlign w:val="bottom"/>
          </w:tcPr>
          <w:p w14:paraId="095FC9F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auto"/>
            <w:vAlign w:val="bottom"/>
          </w:tcPr>
          <w:p w14:paraId="3AD4A62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0AF63B2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2348D224"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Collegare</w:t>
            </w:r>
            <w:proofErr w:type="gramEnd"/>
            <w:r w:rsidRPr="005422DE">
              <w:rPr>
                <w:rFonts w:ascii="Comic Sans MS" w:eastAsia="Comic Sans MS" w:hAnsi="Comic Sans MS" w:cs="Arial"/>
                <w:sz w:val="13"/>
                <w:szCs w:val="20"/>
                <w:lang w:eastAsia="it-IT"/>
              </w:rPr>
              <w:t xml:space="preserve"> la propria espressività vocale a specifiche situazioni</w:t>
            </w:r>
          </w:p>
        </w:tc>
        <w:tc>
          <w:tcPr>
            <w:tcW w:w="120" w:type="dxa"/>
            <w:tcBorders>
              <w:right w:val="single" w:sz="8" w:space="0" w:color="auto"/>
            </w:tcBorders>
            <w:shd w:val="clear" w:color="auto" w:fill="auto"/>
            <w:vAlign w:val="bottom"/>
          </w:tcPr>
          <w:p w14:paraId="3BB269A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468CC6F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6957B420" w14:textId="77777777" w:rsidTr="00BC3B7A">
        <w:trPr>
          <w:trHeight w:val="175"/>
        </w:trPr>
        <w:tc>
          <w:tcPr>
            <w:tcW w:w="100" w:type="dxa"/>
            <w:tcBorders>
              <w:left w:val="single" w:sz="8" w:space="0" w:color="auto"/>
            </w:tcBorders>
            <w:shd w:val="clear" w:color="auto" w:fill="D6E3BC"/>
            <w:vAlign w:val="bottom"/>
          </w:tcPr>
          <w:p w14:paraId="7A03DBA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shd w:val="clear" w:color="auto" w:fill="D6E3BC"/>
            <w:vAlign w:val="bottom"/>
          </w:tcPr>
          <w:p w14:paraId="010DD2B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D6E3BC"/>
            <w:vAlign w:val="bottom"/>
          </w:tcPr>
          <w:p w14:paraId="0A584EB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8D1168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085A200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60" w:type="dxa"/>
            <w:shd w:val="clear" w:color="auto" w:fill="auto"/>
            <w:vAlign w:val="bottom"/>
          </w:tcPr>
          <w:p w14:paraId="048BB33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7E6621E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F30C4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7CECC4D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comunicative</w:t>
            </w:r>
          </w:p>
        </w:tc>
        <w:tc>
          <w:tcPr>
            <w:tcW w:w="120" w:type="dxa"/>
            <w:tcBorders>
              <w:right w:val="single" w:sz="8" w:space="0" w:color="auto"/>
            </w:tcBorders>
            <w:shd w:val="clear" w:color="auto" w:fill="auto"/>
            <w:vAlign w:val="bottom"/>
          </w:tcPr>
          <w:p w14:paraId="2248693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4EFA09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D016A0E" w14:textId="77777777" w:rsidTr="00BC3B7A">
        <w:trPr>
          <w:trHeight w:val="338"/>
        </w:trPr>
        <w:tc>
          <w:tcPr>
            <w:tcW w:w="100" w:type="dxa"/>
            <w:tcBorders>
              <w:left w:val="single" w:sz="8" w:space="0" w:color="auto"/>
            </w:tcBorders>
            <w:shd w:val="clear" w:color="auto" w:fill="D6E3BC"/>
            <w:vAlign w:val="bottom"/>
          </w:tcPr>
          <w:p w14:paraId="64A60C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shd w:val="clear" w:color="auto" w:fill="D6E3BC"/>
            <w:vAlign w:val="bottom"/>
          </w:tcPr>
          <w:p w14:paraId="513EA6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right w:val="single" w:sz="8" w:space="0" w:color="auto"/>
            </w:tcBorders>
            <w:shd w:val="clear" w:color="auto" w:fill="D6E3BC"/>
            <w:vAlign w:val="bottom"/>
          </w:tcPr>
          <w:p w14:paraId="6B8535B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706A8B7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42743F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60" w:type="dxa"/>
            <w:shd w:val="clear" w:color="auto" w:fill="auto"/>
            <w:vAlign w:val="bottom"/>
          </w:tcPr>
          <w:p w14:paraId="00B4D6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3484DF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86C16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shd w:val="clear" w:color="auto" w:fill="auto"/>
            <w:vAlign w:val="bottom"/>
          </w:tcPr>
          <w:p w14:paraId="159DDE38"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Cantare</w:t>
            </w:r>
            <w:proofErr w:type="gramEnd"/>
            <w:r w:rsidRPr="005422DE">
              <w:rPr>
                <w:rFonts w:ascii="Comic Sans MS" w:eastAsia="Comic Sans MS" w:hAnsi="Comic Sans MS" w:cs="Arial"/>
                <w:sz w:val="16"/>
                <w:szCs w:val="20"/>
                <w:lang w:eastAsia="it-IT"/>
              </w:rPr>
              <w:t xml:space="preserve"> individualmente ed in gruppo</w:t>
            </w:r>
          </w:p>
        </w:tc>
        <w:tc>
          <w:tcPr>
            <w:tcW w:w="120" w:type="dxa"/>
            <w:tcBorders>
              <w:right w:val="single" w:sz="8" w:space="0" w:color="auto"/>
            </w:tcBorders>
            <w:shd w:val="clear" w:color="auto" w:fill="auto"/>
            <w:vAlign w:val="bottom"/>
          </w:tcPr>
          <w:p w14:paraId="6462C1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right w:val="single" w:sz="8" w:space="0" w:color="auto"/>
            </w:tcBorders>
            <w:shd w:val="clear" w:color="auto" w:fill="auto"/>
            <w:vAlign w:val="bottom"/>
          </w:tcPr>
          <w:p w14:paraId="3B948D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6EE4F75" w14:textId="77777777" w:rsidTr="00BC3B7A">
        <w:trPr>
          <w:trHeight w:val="257"/>
        </w:trPr>
        <w:tc>
          <w:tcPr>
            <w:tcW w:w="100" w:type="dxa"/>
            <w:tcBorders>
              <w:left w:val="single" w:sz="8" w:space="0" w:color="auto"/>
            </w:tcBorders>
            <w:shd w:val="clear" w:color="auto" w:fill="D6E3BC"/>
            <w:vAlign w:val="bottom"/>
          </w:tcPr>
          <w:p w14:paraId="4A4E796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3F94F20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5015256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5648786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353F995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60" w:type="dxa"/>
            <w:shd w:val="clear" w:color="auto" w:fill="auto"/>
            <w:vAlign w:val="bottom"/>
          </w:tcPr>
          <w:p w14:paraId="63E9EEC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auto"/>
            <w:vAlign w:val="bottom"/>
          </w:tcPr>
          <w:p w14:paraId="207B0CA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BA16F3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6B35215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Accompagnare</w:t>
            </w:r>
            <w:proofErr w:type="gramEnd"/>
            <w:r w:rsidRPr="005422DE">
              <w:rPr>
                <w:rFonts w:ascii="Comic Sans MS" w:eastAsia="Comic Sans MS" w:hAnsi="Comic Sans MS" w:cs="Arial"/>
                <w:sz w:val="13"/>
                <w:szCs w:val="20"/>
                <w:lang w:eastAsia="it-IT"/>
              </w:rPr>
              <w:t xml:space="preserve"> l’esecuzione vocale con la gestualità del corpo, con il</w:t>
            </w:r>
          </w:p>
        </w:tc>
        <w:tc>
          <w:tcPr>
            <w:tcW w:w="120" w:type="dxa"/>
            <w:tcBorders>
              <w:right w:val="single" w:sz="8" w:space="0" w:color="auto"/>
            </w:tcBorders>
            <w:shd w:val="clear" w:color="auto" w:fill="auto"/>
            <w:vAlign w:val="bottom"/>
          </w:tcPr>
          <w:p w14:paraId="704D10E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578F1390"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6E9AD536" w14:textId="77777777" w:rsidTr="00BC3B7A">
        <w:trPr>
          <w:trHeight w:val="175"/>
        </w:trPr>
        <w:tc>
          <w:tcPr>
            <w:tcW w:w="100" w:type="dxa"/>
            <w:tcBorders>
              <w:left w:val="single" w:sz="8" w:space="0" w:color="auto"/>
            </w:tcBorders>
            <w:shd w:val="clear" w:color="auto" w:fill="D6E3BC"/>
            <w:vAlign w:val="bottom"/>
          </w:tcPr>
          <w:p w14:paraId="1F6B14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shd w:val="clear" w:color="auto" w:fill="D6E3BC"/>
            <w:vAlign w:val="bottom"/>
          </w:tcPr>
          <w:p w14:paraId="6A04C3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right w:val="single" w:sz="8" w:space="0" w:color="auto"/>
            </w:tcBorders>
            <w:shd w:val="clear" w:color="auto" w:fill="D6E3BC"/>
            <w:vAlign w:val="bottom"/>
          </w:tcPr>
          <w:p w14:paraId="53D88DF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5CA94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37AF91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60" w:type="dxa"/>
            <w:shd w:val="clear" w:color="auto" w:fill="auto"/>
            <w:vAlign w:val="bottom"/>
          </w:tcPr>
          <w:p w14:paraId="6562FD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219CDC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9C201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42B95C9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movimento e/o con oggetti sonori</w:t>
            </w:r>
          </w:p>
        </w:tc>
        <w:tc>
          <w:tcPr>
            <w:tcW w:w="120" w:type="dxa"/>
            <w:tcBorders>
              <w:right w:val="single" w:sz="8" w:space="0" w:color="auto"/>
            </w:tcBorders>
            <w:shd w:val="clear" w:color="auto" w:fill="auto"/>
            <w:vAlign w:val="bottom"/>
          </w:tcPr>
          <w:p w14:paraId="5C21D0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184372E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D4640DF" w14:textId="77777777" w:rsidTr="00BC3B7A">
        <w:trPr>
          <w:trHeight w:val="336"/>
        </w:trPr>
        <w:tc>
          <w:tcPr>
            <w:tcW w:w="100" w:type="dxa"/>
            <w:tcBorders>
              <w:left w:val="single" w:sz="8" w:space="0" w:color="auto"/>
            </w:tcBorders>
            <w:shd w:val="clear" w:color="auto" w:fill="D6E3BC"/>
            <w:vAlign w:val="bottom"/>
          </w:tcPr>
          <w:p w14:paraId="44F270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shd w:val="clear" w:color="auto" w:fill="D6E3BC"/>
            <w:vAlign w:val="bottom"/>
          </w:tcPr>
          <w:p w14:paraId="23D8903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right w:val="single" w:sz="8" w:space="0" w:color="auto"/>
            </w:tcBorders>
            <w:shd w:val="clear" w:color="auto" w:fill="D6E3BC"/>
            <w:vAlign w:val="bottom"/>
          </w:tcPr>
          <w:p w14:paraId="46211D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7F7255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60425D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60" w:type="dxa"/>
            <w:shd w:val="clear" w:color="auto" w:fill="auto"/>
            <w:vAlign w:val="bottom"/>
          </w:tcPr>
          <w:p w14:paraId="6D03395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2FBC29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099C4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shd w:val="clear" w:color="auto" w:fill="auto"/>
            <w:vAlign w:val="bottom"/>
          </w:tcPr>
          <w:p w14:paraId="0613321F" w14:textId="77777777" w:rsidR="0025337B" w:rsidRPr="005422DE" w:rsidRDefault="0025337B" w:rsidP="00BC3B7A">
            <w:pPr>
              <w:spacing w:after="0" w:line="334"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Osservare</w:t>
            </w:r>
            <w:proofErr w:type="gramEnd"/>
            <w:r w:rsidRPr="005422DE">
              <w:rPr>
                <w:rFonts w:ascii="Comic Sans MS" w:eastAsia="Comic Sans MS" w:hAnsi="Comic Sans MS" w:cs="Arial"/>
                <w:sz w:val="16"/>
                <w:szCs w:val="20"/>
                <w:lang w:eastAsia="it-IT"/>
              </w:rPr>
              <w:t>, sperimentare e conoscere le possibilità sonore degli oggetti</w:t>
            </w:r>
          </w:p>
        </w:tc>
        <w:tc>
          <w:tcPr>
            <w:tcW w:w="120" w:type="dxa"/>
            <w:tcBorders>
              <w:right w:val="single" w:sz="8" w:space="0" w:color="auto"/>
            </w:tcBorders>
            <w:shd w:val="clear" w:color="auto" w:fill="auto"/>
            <w:vAlign w:val="bottom"/>
          </w:tcPr>
          <w:p w14:paraId="297692C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right w:val="single" w:sz="8" w:space="0" w:color="auto"/>
            </w:tcBorders>
            <w:shd w:val="clear" w:color="auto" w:fill="auto"/>
            <w:vAlign w:val="bottom"/>
          </w:tcPr>
          <w:p w14:paraId="44E982A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FE23596" w14:textId="77777777" w:rsidTr="00BC3B7A">
        <w:trPr>
          <w:trHeight w:val="257"/>
        </w:trPr>
        <w:tc>
          <w:tcPr>
            <w:tcW w:w="100" w:type="dxa"/>
            <w:tcBorders>
              <w:left w:val="single" w:sz="8" w:space="0" w:color="auto"/>
            </w:tcBorders>
            <w:shd w:val="clear" w:color="auto" w:fill="D6E3BC"/>
            <w:vAlign w:val="bottom"/>
          </w:tcPr>
          <w:p w14:paraId="1B337CB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21431EF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2707B7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6E28FD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359BC77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60" w:type="dxa"/>
            <w:shd w:val="clear" w:color="auto" w:fill="auto"/>
            <w:vAlign w:val="bottom"/>
          </w:tcPr>
          <w:p w14:paraId="343F8E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auto"/>
            <w:vAlign w:val="bottom"/>
          </w:tcPr>
          <w:p w14:paraId="053E107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9098C7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3E5E09F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Utilizzare</w:t>
            </w:r>
            <w:proofErr w:type="gramEnd"/>
            <w:r w:rsidRPr="005422DE">
              <w:rPr>
                <w:rFonts w:ascii="Comic Sans MS" w:eastAsia="Comic Sans MS" w:hAnsi="Comic Sans MS" w:cs="Arial"/>
                <w:sz w:val="13"/>
                <w:szCs w:val="20"/>
                <w:lang w:eastAsia="it-IT"/>
              </w:rPr>
              <w:t xml:space="preserve"> il suono per differenziare e riconoscere gli oggetti</w:t>
            </w:r>
          </w:p>
        </w:tc>
        <w:tc>
          <w:tcPr>
            <w:tcW w:w="120" w:type="dxa"/>
            <w:tcBorders>
              <w:right w:val="single" w:sz="8" w:space="0" w:color="auto"/>
            </w:tcBorders>
            <w:shd w:val="clear" w:color="auto" w:fill="auto"/>
            <w:vAlign w:val="bottom"/>
          </w:tcPr>
          <w:p w14:paraId="38B1420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033F5666"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F4B32A7" w14:textId="77777777" w:rsidTr="00BC3B7A">
        <w:trPr>
          <w:trHeight w:val="257"/>
        </w:trPr>
        <w:tc>
          <w:tcPr>
            <w:tcW w:w="100" w:type="dxa"/>
            <w:tcBorders>
              <w:left w:val="single" w:sz="8" w:space="0" w:color="auto"/>
            </w:tcBorders>
            <w:shd w:val="clear" w:color="auto" w:fill="D6E3BC"/>
            <w:vAlign w:val="bottom"/>
          </w:tcPr>
          <w:p w14:paraId="142E8D9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D6E3BC"/>
            <w:vAlign w:val="bottom"/>
          </w:tcPr>
          <w:p w14:paraId="58FBB3E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right w:val="single" w:sz="8" w:space="0" w:color="auto"/>
            </w:tcBorders>
            <w:shd w:val="clear" w:color="auto" w:fill="D6E3BC"/>
            <w:vAlign w:val="bottom"/>
          </w:tcPr>
          <w:p w14:paraId="4B306B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1B8C45D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6F5EF35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60" w:type="dxa"/>
            <w:shd w:val="clear" w:color="auto" w:fill="auto"/>
            <w:vAlign w:val="bottom"/>
          </w:tcPr>
          <w:p w14:paraId="28A9FB9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auto"/>
            <w:vAlign w:val="bottom"/>
          </w:tcPr>
          <w:p w14:paraId="1C269A1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0FF1447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35DC24E1"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Sonorizzare</w:t>
            </w:r>
            <w:proofErr w:type="gramEnd"/>
            <w:r w:rsidRPr="005422DE">
              <w:rPr>
                <w:rFonts w:ascii="Comic Sans MS" w:eastAsia="Comic Sans MS" w:hAnsi="Comic Sans MS" w:cs="Arial"/>
                <w:sz w:val="13"/>
                <w:szCs w:val="20"/>
                <w:lang w:eastAsia="it-IT"/>
              </w:rPr>
              <w:t xml:space="preserve"> ambienti e personaggi della realtà e della fantasia</w:t>
            </w:r>
          </w:p>
        </w:tc>
        <w:tc>
          <w:tcPr>
            <w:tcW w:w="120" w:type="dxa"/>
            <w:tcBorders>
              <w:right w:val="single" w:sz="8" w:space="0" w:color="auto"/>
            </w:tcBorders>
            <w:shd w:val="clear" w:color="auto" w:fill="auto"/>
            <w:vAlign w:val="bottom"/>
          </w:tcPr>
          <w:p w14:paraId="597FA68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right w:val="single" w:sz="8" w:space="0" w:color="auto"/>
            </w:tcBorders>
            <w:shd w:val="clear" w:color="auto" w:fill="auto"/>
            <w:vAlign w:val="bottom"/>
          </w:tcPr>
          <w:p w14:paraId="11254EC2"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230C6A07" w14:textId="77777777" w:rsidTr="00BC3B7A">
        <w:trPr>
          <w:trHeight w:val="213"/>
        </w:trPr>
        <w:tc>
          <w:tcPr>
            <w:tcW w:w="100" w:type="dxa"/>
            <w:tcBorders>
              <w:left w:val="single" w:sz="8" w:space="0" w:color="auto"/>
              <w:bottom w:val="single" w:sz="8" w:space="0" w:color="auto"/>
            </w:tcBorders>
            <w:shd w:val="clear" w:color="auto" w:fill="D6E3BC"/>
            <w:vAlign w:val="bottom"/>
          </w:tcPr>
          <w:p w14:paraId="62E32A2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0" w:type="dxa"/>
            <w:tcBorders>
              <w:bottom w:val="single" w:sz="8" w:space="0" w:color="auto"/>
            </w:tcBorders>
            <w:shd w:val="clear" w:color="auto" w:fill="D6E3BC"/>
            <w:vAlign w:val="bottom"/>
          </w:tcPr>
          <w:p w14:paraId="3FD3F85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60" w:type="dxa"/>
            <w:tcBorders>
              <w:bottom w:val="single" w:sz="8" w:space="0" w:color="auto"/>
              <w:right w:val="single" w:sz="8" w:space="0" w:color="auto"/>
            </w:tcBorders>
            <w:shd w:val="clear" w:color="auto" w:fill="D6E3BC"/>
            <w:vAlign w:val="bottom"/>
          </w:tcPr>
          <w:p w14:paraId="41EA54C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bottom w:val="single" w:sz="8" w:space="0" w:color="auto"/>
            </w:tcBorders>
            <w:shd w:val="clear" w:color="auto" w:fill="auto"/>
            <w:vAlign w:val="bottom"/>
          </w:tcPr>
          <w:p w14:paraId="55C435B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bottom w:val="single" w:sz="8" w:space="0" w:color="auto"/>
            </w:tcBorders>
            <w:shd w:val="clear" w:color="auto" w:fill="auto"/>
            <w:vAlign w:val="bottom"/>
          </w:tcPr>
          <w:p w14:paraId="634D368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960" w:type="dxa"/>
            <w:tcBorders>
              <w:bottom w:val="single" w:sz="8" w:space="0" w:color="auto"/>
            </w:tcBorders>
            <w:shd w:val="clear" w:color="auto" w:fill="auto"/>
            <w:vAlign w:val="bottom"/>
          </w:tcPr>
          <w:p w14:paraId="243271E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bottom w:val="single" w:sz="8" w:space="0" w:color="auto"/>
              <w:right w:val="single" w:sz="8" w:space="0" w:color="auto"/>
            </w:tcBorders>
            <w:shd w:val="clear" w:color="auto" w:fill="auto"/>
            <w:vAlign w:val="bottom"/>
          </w:tcPr>
          <w:p w14:paraId="3E47701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bottom w:val="single" w:sz="8" w:space="0" w:color="auto"/>
            </w:tcBorders>
            <w:shd w:val="clear" w:color="auto" w:fill="auto"/>
            <w:vAlign w:val="bottom"/>
          </w:tcPr>
          <w:p w14:paraId="55A5359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760" w:type="dxa"/>
            <w:tcBorders>
              <w:bottom w:val="single" w:sz="8" w:space="0" w:color="auto"/>
            </w:tcBorders>
            <w:shd w:val="clear" w:color="auto" w:fill="auto"/>
            <w:vAlign w:val="bottom"/>
          </w:tcPr>
          <w:p w14:paraId="3E06DEDE" w14:textId="77777777" w:rsidR="0025337B" w:rsidRPr="005422DE" w:rsidRDefault="0025337B" w:rsidP="00BC3B7A">
            <w:pPr>
              <w:spacing w:after="0" w:line="21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0"/>
                <w:szCs w:val="20"/>
                <w:vertAlign w:val="superscript"/>
                <w:lang w:eastAsia="it-IT"/>
              </w:rPr>
              <w:t></w:t>
            </w:r>
            <w:r w:rsidRPr="005422DE">
              <w:rPr>
                <w:rFonts w:ascii="Comic Sans MS" w:eastAsia="Comic Sans MS" w:hAnsi="Comic Sans MS" w:cs="Arial"/>
                <w:sz w:val="12"/>
                <w:szCs w:val="20"/>
                <w:lang w:eastAsia="it-IT"/>
              </w:rPr>
              <w:t xml:space="preserve">  Costruire</w:t>
            </w:r>
            <w:proofErr w:type="gramEnd"/>
            <w:r w:rsidRPr="005422DE">
              <w:rPr>
                <w:rFonts w:ascii="Comic Sans MS" w:eastAsia="Comic Sans MS" w:hAnsi="Comic Sans MS" w:cs="Arial"/>
                <w:sz w:val="12"/>
                <w:szCs w:val="20"/>
                <w:lang w:eastAsia="it-IT"/>
              </w:rPr>
              <w:t xml:space="preserve"> nuovi oggetti sonori assemblando materiali di uso comune</w:t>
            </w:r>
          </w:p>
        </w:tc>
        <w:tc>
          <w:tcPr>
            <w:tcW w:w="120" w:type="dxa"/>
            <w:tcBorders>
              <w:bottom w:val="single" w:sz="8" w:space="0" w:color="auto"/>
              <w:right w:val="single" w:sz="8" w:space="0" w:color="auto"/>
            </w:tcBorders>
            <w:shd w:val="clear" w:color="auto" w:fill="auto"/>
            <w:vAlign w:val="bottom"/>
          </w:tcPr>
          <w:p w14:paraId="28A0B6C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0" w:type="dxa"/>
            <w:tcBorders>
              <w:bottom w:val="single" w:sz="8" w:space="0" w:color="auto"/>
              <w:right w:val="single" w:sz="8" w:space="0" w:color="auto"/>
            </w:tcBorders>
            <w:shd w:val="clear" w:color="auto" w:fill="auto"/>
            <w:vAlign w:val="bottom"/>
          </w:tcPr>
          <w:p w14:paraId="3890B8C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bl>
    <w:p w14:paraId="2E4C64F0" w14:textId="77777777" w:rsidR="0025337B" w:rsidRPr="005422DE" w:rsidRDefault="0025337B" w:rsidP="0025337B">
      <w:pPr>
        <w:spacing w:after="0" w:line="240" w:lineRule="auto"/>
        <w:rPr>
          <w:rFonts w:ascii="Times New Roman" w:eastAsia="Times New Roman" w:hAnsi="Times New Roman" w:cs="Arial"/>
          <w:sz w:val="18"/>
          <w:szCs w:val="20"/>
          <w:lang w:eastAsia="it-IT"/>
        </w:rPr>
        <w:sectPr w:rsidR="0025337B" w:rsidRPr="005422DE">
          <w:pgSz w:w="16840" w:h="11906" w:orient="landscape"/>
          <w:pgMar w:top="1440" w:right="660" w:bottom="1440" w:left="720" w:header="0" w:footer="0" w:gutter="0"/>
          <w:cols w:space="0" w:equalWidth="0">
            <w:col w:w="15460"/>
          </w:cols>
          <w:docGrid w:linePitch="360"/>
        </w:sectPr>
      </w:pPr>
    </w:p>
    <w:bookmarkStart w:id="53" w:name="page61"/>
    <w:bookmarkEnd w:id="53"/>
    <w:p w14:paraId="43C90F39"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r>
        <w:rPr>
          <w:rFonts w:ascii="Times New Roman" w:eastAsia="Times New Roman" w:hAnsi="Times New Roman" w:cs="Arial"/>
          <w:noProof/>
          <w:sz w:val="18"/>
          <w:szCs w:val="20"/>
          <w:lang w:eastAsia="it-IT"/>
        </w:rPr>
        <w:lastRenderedPageBreak/>
        <mc:AlternateContent>
          <mc:Choice Requires="wps">
            <w:drawing>
              <wp:anchor distT="0" distB="0" distL="114300" distR="114300" simplePos="0" relativeHeight="251834368" behindDoc="1" locked="0" layoutInCell="0" allowOverlap="1" wp14:anchorId="7B1BE851" wp14:editId="78AC5F69">
                <wp:simplePos x="0" y="0"/>
                <wp:positionH relativeFrom="page">
                  <wp:posOffset>459740</wp:posOffset>
                </wp:positionH>
                <wp:positionV relativeFrom="page">
                  <wp:posOffset>462915</wp:posOffset>
                </wp:positionV>
                <wp:extent cx="403860" cy="4315460"/>
                <wp:effectExtent l="2540" t="0" r="3175" b="3175"/>
                <wp:wrapNone/>
                <wp:docPr id="819" name="Rettangolo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4315460"/>
                        </a:xfrm>
                        <a:prstGeom prst="rect">
                          <a:avLst/>
                        </a:prstGeom>
                        <a:solidFill>
                          <a:srgbClr val="F7CAA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1FC8" id="Rettangolo 819" o:spid="_x0000_s1026" style="position:absolute;margin-left:36.2pt;margin-top:36.45pt;width:31.8pt;height:339.8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Y0JgIAAEEEAAAOAAAAZHJzL2Uyb0RvYy54bWysU1GPEjEQfjfxPzR9l2U5uIMNy4VwYkxO&#10;vXj6A0q3yzZ2O3VaWPDXO+1yCOqTsQ9NpzP9OvN9M/P7Q2vYXqHXYEueD4acKSuh0nZb8q9f1m+m&#10;nPkgbCUMWFXyo/L8fvH61bxzhRpBA6ZSyAjE+qJzJW9CcEWWedmoVvgBOGXJWQO2IpCJ26xC0RF6&#10;a7LRcHibdYCVQ5DKe7p96J18kfDrWsnwqa69CsyUnHILace0b+KeLeai2KJwjZanNMQ/ZNEKbenT&#10;M9SDCILtUP8B1WqJ4KEOAwltBnWtpUo1UDX58LdqnhvhVKqFyPHuTJP/f7Dy4/4Jma5KPs1nnFnR&#10;kkifVSDJtmCAxVviqHO+oNBn94SxSu8eQX7zzMKqoUC1RISuUaKizPIYn109iIanp2zTfYCKPhC7&#10;AImuQ41tBCQi2CGpcjyrog6BSbocD2+mt6SdJNf4Jp+MyYhfiOLltUMf3iloWTyUHEn1hC72jz70&#10;oS8hKXswulprY5KB283KINsL6pD13Wq5XJ3Q/WWYsawr+WwymiTkK5+/gljH9TeIVgdqdaNb4noY&#10;VwwSRaTtra3SOQht+jNVZ+yJx0hdL8EGqiPRiND3Mc0dHRrAH5x11MMl9993AhVn5r0lKWb5eByb&#10;Phnjyd2IDLz0bC49wkqCKnngrD+uQj8oO4d629BPeardwpLkq3ViNkrbZ3VKlvo0aXOaqTgIl3aK&#10;+jX5i58AAAD//wMAUEsDBBQABgAIAAAAIQB9I5Kp3AAAAAkBAAAPAAAAZHJzL2Rvd25yZXYueG1s&#10;TI9BT4QwEIXvJv6HZky8GLeIgoqUDWHXizfRH9Cls0CWTgntsvjvHU56msy8lzffy7eLHcSMk+8d&#10;KXjYRCCQGmd6ahV8f73fv4DwQZPRgyNU8IMetsX1Va4z4y70iXMdWsEh5DOtoAthzKT0TYdW+40b&#10;kVg7usnqwOvUSjPpC4fbQcZRlEqre+IPnR6x6rA51WeroN5X+2Zno49j5ea7nSvbNDmVSt3eLOUb&#10;iIBL+DPDis/oUDDTwZ3JeDEoeI6f2LnOVxCr/phytwMfkjgBWeTyf4PiFwAA//8DAFBLAQItABQA&#10;BgAIAAAAIQC2gziS/gAAAOEBAAATAAAAAAAAAAAAAAAAAAAAAABbQ29udGVudF9UeXBlc10ueG1s&#10;UEsBAi0AFAAGAAgAAAAhADj9If/WAAAAlAEAAAsAAAAAAAAAAAAAAAAALwEAAF9yZWxzLy5yZWxz&#10;UEsBAi0AFAAGAAgAAAAhABaipjQmAgAAQQQAAA4AAAAAAAAAAAAAAAAALgIAAGRycy9lMm9Eb2Mu&#10;eG1sUEsBAi0AFAAGAAgAAAAhAH0jkqncAAAACQEAAA8AAAAAAAAAAAAAAAAAgAQAAGRycy9kb3du&#10;cmV2LnhtbFBLBQYAAAAABAAEAPMAAACJBQAAAAA=&#10;" o:allowincell="f" fillcolor="#f7caac" strokecolor="white">
                <w10:wrap anchorx="page" anchory="page"/>
              </v:rect>
            </w:pict>
          </mc:Fallback>
        </mc:AlternateContent>
      </w:r>
      <w:r>
        <w:rPr>
          <w:rFonts w:ascii="Times New Roman" w:eastAsia="Times New Roman" w:hAnsi="Times New Roman" w:cs="Arial"/>
          <w:noProof/>
          <w:sz w:val="18"/>
          <w:szCs w:val="20"/>
          <w:lang w:eastAsia="it-IT"/>
        </w:rPr>
        <mc:AlternateContent>
          <mc:Choice Requires="wps">
            <w:drawing>
              <wp:anchor distT="0" distB="0" distL="114300" distR="114300" simplePos="0" relativeHeight="251835392" behindDoc="1" locked="0" layoutInCell="0" allowOverlap="1" wp14:anchorId="07D5463E" wp14:editId="1BF47F2F">
                <wp:simplePos x="0" y="0"/>
                <wp:positionH relativeFrom="page">
                  <wp:posOffset>452120</wp:posOffset>
                </wp:positionH>
                <wp:positionV relativeFrom="page">
                  <wp:posOffset>459740</wp:posOffset>
                </wp:positionV>
                <wp:extent cx="9816465" cy="0"/>
                <wp:effectExtent l="13970" t="12065" r="8890" b="6985"/>
                <wp:wrapNone/>
                <wp:docPr id="818" name="Connettore 1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64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FDEDD" id="Connettore 1 818"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36.2pt" to="808.5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0JgIAAE0EAAAOAAAAZHJzL2Uyb0RvYy54bWysVMGO2jAQvVfqP1i+s0looBARVlUCvWy7&#10;SLv9AGM7xKpjW7YhoKr/3rFDENteqqoczNgz8/xm5jmrx3Mn0YlbJ7QqcfaQYsQV1UyoQ4m/vW4n&#10;C4ycJ4oRqRUv8YU7/Lh+/27Vm4JPdasl4xYBiHJFb0rcem+KJHG05R1xD9pwBc5G24542NpDwizp&#10;Ab2TyTRN50mvLTNWU+4cnNaDE68jftNw6p+bxnGPZImBm4+rjes+rMl6RYqDJaYV9EqD/AOLjggF&#10;l96gauIJOlrxB1QnqNVON/6B6i7RTSMojzVANVn6WzUvLTE81gLNcebWJvf/YOnX084iwUq8yGBU&#10;inQwpEorxb3XlqMMhXPoUm9cAcGV2tlQJz2rF/Ok6XeHlK5aog48sn29GADIQkbyJiVsnIG79v0X&#10;zSCGHL2OLTs3tguQ0Ax0jpO53CbDzx5ROFwusnk+n2FER19CijHRWOc/c92hYJRYChWaRgpyenI+&#10;ECHFGBKOld4KKePgpUJ9iefpchYTnJaCBWcIc/awr6RFJxKkE3+xKvDchwXkmrh2iIuuQVRWHxWL&#10;t7ScsM3V9kTIwQZWUoWLoEbgebUG0fxYpsvNYrPIJ/l0vpnkaV1PPm2rfDLfZh9n9Ye6qursZ+Cc&#10;5UUrGOMq0B4FnOV/J5DrUxqkd5PwrT/JW/TYSCA7/kfScchhroNC9ppddnYcPmg2Bl/fV3gU93uw&#10;778C618AAAD//wMAUEsDBBQABgAIAAAAIQA4jRqQ2wAAAAkBAAAPAAAAZHJzL2Rvd25yZXYueG1s&#10;TI/BTsMwEETvSPyDtUhcEHUcoQalcSqo1CMHSrm78ZK4tdeR7bTh73HFAU6r3RnNvmnWs7PsjCEa&#10;TxLEogCG1HltqJew/9g+PgOLSZFW1hNK+MYI6/b2plG19hd6x/Mu9SyHUKyVhCGlseY8dgM6FRd+&#10;RMralw9OpbyGnuugLjncWV4WxZI7ZSh/GNSImwG7025yEswxxDh04lVEe9puHiZrqrdPKe/v5pcV&#10;sIRz+jPDFT+jQ5uZDn4iHZmVUIkyO/Msn4Bd9aWoBLDD74W3Df/foP0BAAD//wMAUEsBAi0AFAAG&#10;AAgAAAAhALaDOJL+AAAA4QEAABMAAAAAAAAAAAAAAAAAAAAAAFtDb250ZW50X1R5cGVzXS54bWxQ&#10;SwECLQAUAAYACAAAACEAOP0h/9YAAACUAQAACwAAAAAAAAAAAAAAAAAvAQAAX3JlbHMvLnJlbHNQ&#10;SwECLQAUAAYACAAAACEAJBBPtCYCAABNBAAADgAAAAAAAAAAAAAAAAAuAgAAZHJzL2Uyb0RvYy54&#10;bWxQSwECLQAUAAYACAAAACEAOI0akNsAAAAJAQAADwAAAAAAAAAAAAAAAACABAAAZHJzL2Rvd25y&#10;ZXYueG1sUEsFBgAAAAAEAAQA8wAAAIgFAAAAAA==&#10;" o:allowincell="f" strokeweight=".16931mm">
                <w10:wrap anchorx="page" anchory="page"/>
              </v:line>
            </w:pict>
          </mc:Fallback>
        </mc:AlternateContent>
      </w:r>
      <w:r>
        <w:rPr>
          <w:rFonts w:ascii="Times New Roman" w:eastAsia="Times New Roman" w:hAnsi="Times New Roman" w:cs="Arial"/>
          <w:noProof/>
          <w:sz w:val="18"/>
          <w:szCs w:val="20"/>
          <w:lang w:eastAsia="it-IT"/>
        </w:rPr>
        <mc:AlternateContent>
          <mc:Choice Requires="wps">
            <w:drawing>
              <wp:anchor distT="0" distB="0" distL="114300" distR="114300" simplePos="0" relativeHeight="251836416" behindDoc="1" locked="0" layoutInCell="0" allowOverlap="1" wp14:anchorId="0DBFEC91" wp14:editId="16E33CE3">
                <wp:simplePos x="0" y="0"/>
                <wp:positionH relativeFrom="page">
                  <wp:posOffset>455295</wp:posOffset>
                </wp:positionH>
                <wp:positionV relativeFrom="page">
                  <wp:posOffset>457200</wp:posOffset>
                </wp:positionV>
                <wp:extent cx="0" cy="4327525"/>
                <wp:effectExtent l="7620" t="9525" r="11430" b="6350"/>
                <wp:wrapNone/>
                <wp:docPr id="817" name="Connettore 1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75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0A421" id="Connettore 1 817"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5pt,36pt" to="35.85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KWJwIAAE0EAAAOAAAAZHJzL2Uyb0RvYy54bWysVE2P2jAQvVfqf7B8hyRsYCEirKoEetl2&#10;kXb7AwbbIVYd27INAVX977UdoKW9VFU5mPH4zfObD2f5dOoEOjJjuZIlzsYpRkwSRbncl/jL22Y0&#10;x8g6kBSEkqzEZ2bx0+r9u2WvCzZRrRKUGeRJpC16XeLWOV0kiSUt68COlWbSHzbKdOD81uwTaqD3&#10;7J1IJmk6S3plqDaKMGu9tx4O8SryNw0j7qVpLHNIlNhrc3E1cd2FNVktodgb0C0nFxnwDyo64NJf&#10;eqOqwQE6GP4HVceJUVY1bkxUl6im4YTFHHw2WfpbNq8taBZz8cWx+lYm+/9oyefj1iBOSzzPHjGS&#10;0PkmVUpK5pwyDGUo+H2Vem0LD67k1oQ8yUm+6mdFvlokVdWC3LOo9u2sPUEWIpK7kLCx2t+16z8p&#10;6jFwcCqW7NSYLlD6YqBT7Mz51hl2cogMTuK9+cPkcTqZRnYoroHaWPeRqQ4Fo8SCy1A0KOD4bF0Q&#10;AsUVEtxSbbgQsfFCor7Es3QxjQFWCU7DYYBZs99VwqAjhNGJv8u9d7DAXINtB1w8CjAojDpIGq2W&#10;AV1fbAdcDLZXJWQA+hy9zos1DM23RbpYz9fzfJRPZutRntb16MOmykezTfY4rR/qqqqz70Fzlhct&#10;p5TJIPs6wFn+dwNyeUrD6N1G+Faf5J49FtKLvf5H0bHJoa/DhOwUPW9NqHnot5/ZCL68r/Aoft1H&#10;1M+vwOoHAAAA//8DAFBLAwQUAAYACAAAACEAykBa1NgAAAAIAQAADwAAAGRycy9kb3ducmV2Lnht&#10;bExPy07DMBC8I/EP1iJxQdRJUQkKcSqo1CMHWri7sYlN7XWUddrw9yxc4DQazWgezXqOQZzsSD6h&#10;gnJRgLDYJeOxV/C2394+gKCs0eiQ0Cr4sgTr9vKi0bVJZ3y1p13uBYcg1VqBy3mopaTO2ahpkQaL&#10;rH2kMerMdOylGfWZw2OQy6K4l1F75AanB7txtjvupqjAf45EriufSwrH7eZmCr56eVfq+mp+egSR&#10;7Zz/zPAzn6dDy5sOaUJDIiioyoqdjEu+xPovPzCu7lYg20b+P9B+AwAA//8DAFBLAQItABQABgAI&#10;AAAAIQC2gziS/gAAAOEBAAATAAAAAAAAAAAAAAAAAAAAAABbQ29udGVudF9UeXBlc10ueG1sUEsB&#10;Ai0AFAAGAAgAAAAhADj9If/WAAAAlAEAAAsAAAAAAAAAAAAAAAAALwEAAF9yZWxzLy5yZWxzUEsB&#10;Ai0AFAAGAAgAAAAhADDSspYnAgAATQQAAA4AAAAAAAAAAAAAAAAALgIAAGRycy9lMm9Eb2MueG1s&#10;UEsBAi0AFAAGAAgAAAAhAMpAWtTYAAAACAEAAA8AAAAAAAAAAAAAAAAAgQQAAGRycy9kb3ducmV2&#10;LnhtbFBLBQYAAAAABAAEAPMAAACGBQAAAAA=&#10;" o:allowincell="f" strokeweight=".16931mm">
                <w10:wrap anchorx="page" anchory="page"/>
              </v:line>
            </w:pict>
          </mc:Fallback>
        </mc:AlternateContent>
      </w:r>
    </w:p>
    <w:p w14:paraId="1359D4DA"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78476C2F"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670E41BB"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28FC8A1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7B4B3294"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0EE052E0"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4ED81FA2"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544275E6"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14B1CF8D"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04740348"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71AE9754" w14:textId="77777777" w:rsidR="0025337B" w:rsidRPr="005422DE" w:rsidRDefault="0025337B" w:rsidP="0025337B">
      <w:pPr>
        <w:spacing w:after="0" w:line="200" w:lineRule="exact"/>
        <w:rPr>
          <w:rFonts w:ascii="Times New Roman" w:eastAsia="Times New Roman" w:hAnsi="Times New Roman" w:cs="Arial"/>
          <w:sz w:val="20"/>
          <w:szCs w:val="20"/>
          <w:lang w:eastAsia="it-IT"/>
        </w:rPr>
      </w:pPr>
    </w:p>
    <w:p w14:paraId="51F057DE" w14:textId="77777777" w:rsidR="0025337B" w:rsidRPr="005422DE" w:rsidRDefault="0025337B" w:rsidP="0025337B">
      <w:pPr>
        <w:spacing w:after="0" w:line="243" w:lineRule="exact"/>
        <w:rPr>
          <w:rFonts w:ascii="Times New Roman" w:eastAsia="Times New Roman" w:hAnsi="Times New Roman" w:cs="Arial"/>
          <w:sz w:val="20"/>
          <w:szCs w:val="20"/>
          <w:lang w:eastAsia="it-IT"/>
        </w:rPr>
      </w:pPr>
    </w:p>
    <w:tbl>
      <w:tblPr>
        <w:tblW w:w="0" w:type="auto"/>
        <w:jc w:val="center"/>
        <w:tblLayout w:type="fixed"/>
        <w:tblCellMar>
          <w:left w:w="0" w:type="dxa"/>
          <w:right w:w="0" w:type="dxa"/>
        </w:tblCellMar>
        <w:tblLook w:val="0000" w:firstRow="0" w:lastRow="0" w:firstColumn="0" w:lastColumn="0" w:noHBand="0" w:noVBand="0"/>
      </w:tblPr>
      <w:tblGrid>
        <w:gridCol w:w="334"/>
      </w:tblGrid>
      <w:tr w:rsidR="0025337B" w:rsidRPr="005422DE" w14:paraId="02FBB9CF" w14:textId="77777777" w:rsidTr="00BC3B7A">
        <w:trPr>
          <w:trHeight w:val="1280"/>
          <w:jc w:val="center"/>
        </w:trPr>
        <w:tc>
          <w:tcPr>
            <w:tcW w:w="334" w:type="dxa"/>
            <w:shd w:val="clear" w:color="auto" w:fill="auto"/>
            <w:textDirection w:val="btLr"/>
            <w:vAlign w:val="bottom"/>
          </w:tcPr>
          <w:p w14:paraId="0C67BE49"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24"/>
                <w:szCs w:val="20"/>
                <w:lang w:eastAsia="it-IT"/>
              </w:rPr>
              <w:t>CLASSE 2</w:t>
            </w:r>
            <w:r w:rsidRPr="005422DE">
              <w:rPr>
                <w:rFonts w:ascii="Comic Sans MS" w:eastAsia="Comic Sans MS" w:hAnsi="Comic Sans MS" w:cs="Arial"/>
                <w:b/>
                <w:i/>
                <w:color w:val="0000FF"/>
                <w:sz w:val="16"/>
                <w:szCs w:val="20"/>
                <w:lang w:eastAsia="it-IT"/>
              </w:rPr>
              <w:t>a</w:t>
            </w:r>
          </w:p>
        </w:tc>
      </w:tr>
    </w:tbl>
    <w:p w14:paraId="0E13F206" w14:textId="77777777" w:rsidR="0025337B" w:rsidRPr="005422DE" w:rsidRDefault="0025337B" w:rsidP="0025337B">
      <w:pPr>
        <w:spacing w:after="0" w:line="50" w:lineRule="exact"/>
        <w:rPr>
          <w:rFonts w:ascii="Times New Roman" w:eastAsia="Times New Roman" w:hAnsi="Times New Roman" w:cs="Arial"/>
          <w:sz w:val="20"/>
          <w:szCs w:val="20"/>
          <w:lang w:eastAsia="it-IT"/>
        </w:rPr>
      </w:pPr>
      <w:r w:rsidRPr="005422DE">
        <w:rPr>
          <w:rFonts w:ascii="Comic Sans MS" w:eastAsia="Comic Sans MS" w:hAnsi="Comic Sans MS" w:cs="Arial"/>
          <w:b/>
          <w:i/>
          <w:color w:val="0000FF"/>
          <w:sz w:val="16"/>
          <w:szCs w:val="20"/>
          <w:lang w:eastAsia="it-IT"/>
        </w:rPr>
        <w:br w:type="column"/>
      </w:r>
    </w:p>
    <w:p w14:paraId="2E389006" w14:textId="77777777" w:rsidR="0025337B" w:rsidRPr="005422DE" w:rsidRDefault="0025337B" w:rsidP="00F809F7">
      <w:pPr>
        <w:numPr>
          <w:ilvl w:val="0"/>
          <w:numId w:val="17"/>
        </w:numPr>
        <w:tabs>
          <w:tab w:val="left" w:pos="364"/>
        </w:tabs>
        <w:spacing w:after="0" w:line="206" w:lineRule="auto"/>
        <w:ind w:left="364" w:hanging="364"/>
        <w:rPr>
          <w:rFonts w:ascii="Wingdings" w:eastAsia="Wingdings" w:hAnsi="Wingdings" w:cs="Arial"/>
          <w:sz w:val="32"/>
          <w:szCs w:val="20"/>
          <w:vertAlign w:val="superscript"/>
          <w:lang w:eastAsia="it-IT"/>
        </w:rPr>
      </w:pPr>
      <w:r w:rsidRPr="005422DE">
        <w:rPr>
          <w:rFonts w:ascii="Comic Sans MS" w:eastAsia="Comic Sans MS" w:hAnsi="Comic Sans MS" w:cs="Arial"/>
          <w:sz w:val="16"/>
          <w:szCs w:val="20"/>
          <w:lang w:eastAsia="it-IT"/>
        </w:rPr>
        <w:t>Parametri fonici del suono: intensità (forte/piano) altezza (acuto/grave), durata (lungo/corto), timbro (chiaro/scuro)</w:t>
      </w:r>
    </w:p>
    <w:p w14:paraId="4AF9F75E" w14:textId="77777777" w:rsidR="0025337B" w:rsidRPr="005422DE" w:rsidRDefault="0025337B" w:rsidP="0025337B">
      <w:pPr>
        <w:spacing w:after="0" w:line="82" w:lineRule="exact"/>
        <w:rPr>
          <w:rFonts w:ascii="Wingdings" w:eastAsia="Wingdings" w:hAnsi="Wingdings" w:cs="Arial"/>
          <w:sz w:val="32"/>
          <w:szCs w:val="20"/>
          <w:vertAlign w:val="superscript"/>
          <w:lang w:eastAsia="it-IT"/>
        </w:rPr>
      </w:pPr>
    </w:p>
    <w:p w14:paraId="7293AC09" w14:textId="77777777" w:rsidR="0025337B" w:rsidRPr="005422DE" w:rsidRDefault="0025337B" w:rsidP="00F809F7">
      <w:pPr>
        <w:numPr>
          <w:ilvl w:val="0"/>
          <w:numId w:val="17"/>
        </w:numPr>
        <w:tabs>
          <w:tab w:val="left" w:pos="364"/>
        </w:tabs>
        <w:spacing w:after="0" w:line="182" w:lineRule="auto"/>
        <w:ind w:left="364" w:right="160" w:hanging="364"/>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Canti ad una voce tratti dal repertorio infantile e popolare</w:t>
      </w:r>
    </w:p>
    <w:p w14:paraId="263BBBC6" w14:textId="77777777" w:rsidR="0025337B" w:rsidRPr="005422DE" w:rsidRDefault="0025337B" w:rsidP="0025337B">
      <w:pPr>
        <w:spacing w:after="0" w:line="2" w:lineRule="exact"/>
        <w:rPr>
          <w:rFonts w:ascii="Wingdings" w:eastAsia="Wingdings" w:hAnsi="Wingdings" w:cs="Arial"/>
          <w:sz w:val="31"/>
          <w:szCs w:val="20"/>
          <w:vertAlign w:val="superscript"/>
          <w:lang w:eastAsia="it-IT"/>
        </w:rPr>
      </w:pPr>
    </w:p>
    <w:p w14:paraId="5C9F60FC" w14:textId="77777777" w:rsidR="0025337B" w:rsidRPr="005422DE" w:rsidRDefault="0025337B" w:rsidP="00F809F7">
      <w:pPr>
        <w:numPr>
          <w:ilvl w:val="0"/>
          <w:numId w:val="17"/>
        </w:numPr>
        <w:tabs>
          <w:tab w:val="left" w:pos="364"/>
        </w:tabs>
        <w:spacing w:after="0" w:line="183" w:lineRule="auto"/>
        <w:ind w:left="364" w:hanging="364"/>
        <w:jc w:val="both"/>
        <w:rPr>
          <w:rFonts w:ascii="Wingdings" w:eastAsia="Wingdings" w:hAnsi="Wingdings" w:cs="Arial"/>
          <w:sz w:val="30"/>
          <w:szCs w:val="20"/>
          <w:vertAlign w:val="superscript"/>
          <w:lang w:eastAsia="it-IT"/>
        </w:rPr>
      </w:pPr>
      <w:r w:rsidRPr="005422DE">
        <w:rPr>
          <w:rFonts w:ascii="Comic Sans MS" w:eastAsia="Comic Sans MS" w:hAnsi="Comic Sans MS" w:cs="Arial"/>
          <w:sz w:val="15"/>
          <w:szCs w:val="20"/>
          <w:lang w:eastAsia="it-IT"/>
        </w:rPr>
        <w:t>Ritmi</w:t>
      </w:r>
    </w:p>
    <w:p w14:paraId="69589D61" w14:textId="77777777" w:rsidR="0025337B" w:rsidRPr="005422DE" w:rsidRDefault="0025337B" w:rsidP="0025337B">
      <w:pPr>
        <w:spacing w:after="0" w:line="34" w:lineRule="exact"/>
        <w:rPr>
          <w:rFonts w:ascii="Wingdings" w:eastAsia="Wingdings" w:hAnsi="Wingdings" w:cs="Arial"/>
          <w:sz w:val="30"/>
          <w:szCs w:val="20"/>
          <w:vertAlign w:val="superscript"/>
          <w:lang w:eastAsia="it-IT"/>
        </w:rPr>
      </w:pPr>
    </w:p>
    <w:p w14:paraId="079A796B" w14:textId="77777777" w:rsidR="0025337B" w:rsidRPr="005422DE" w:rsidRDefault="0025337B" w:rsidP="00F809F7">
      <w:pPr>
        <w:numPr>
          <w:ilvl w:val="0"/>
          <w:numId w:val="17"/>
        </w:numPr>
        <w:tabs>
          <w:tab w:val="left" w:pos="364"/>
        </w:tabs>
        <w:spacing w:after="0" w:line="185" w:lineRule="auto"/>
        <w:ind w:left="364" w:hanging="364"/>
        <w:jc w:val="both"/>
        <w:rPr>
          <w:rFonts w:ascii="Wingdings" w:eastAsia="Wingdings" w:hAnsi="Wingdings" w:cs="Arial"/>
          <w:sz w:val="26"/>
          <w:szCs w:val="20"/>
          <w:vertAlign w:val="superscript"/>
          <w:lang w:eastAsia="it-IT"/>
        </w:rPr>
      </w:pPr>
      <w:r w:rsidRPr="005422DE">
        <w:rPr>
          <w:rFonts w:ascii="Comic Sans MS" w:eastAsia="Comic Sans MS" w:hAnsi="Comic Sans MS" w:cs="Arial"/>
          <w:sz w:val="14"/>
          <w:szCs w:val="20"/>
          <w:lang w:eastAsia="it-IT"/>
        </w:rPr>
        <w:t>Esperienza corporea</w:t>
      </w:r>
    </w:p>
    <w:p w14:paraId="4C30B5EB" w14:textId="77777777" w:rsidR="0025337B" w:rsidRPr="005422DE" w:rsidRDefault="0025337B" w:rsidP="0025337B">
      <w:pPr>
        <w:spacing w:after="0" w:line="34" w:lineRule="exact"/>
        <w:rPr>
          <w:rFonts w:ascii="Wingdings" w:eastAsia="Wingdings" w:hAnsi="Wingdings" w:cs="Arial"/>
          <w:sz w:val="26"/>
          <w:szCs w:val="20"/>
          <w:vertAlign w:val="superscript"/>
          <w:lang w:eastAsia="it-IT"/>
        </w:rPr>
      </w:pPr>
    </w:p>
    <w:p w14:paraId="03BFCD1E" w14:textId="77777777" w:rsidR="0025337B" w:rsidRPr="005422DE" w:rsidRDefault="0025337B" w:rsidP="00F809F7">
      <w:pPr>
        <w:numPr>
          <w:ilvl w:val="0"/>
          <w:numId w:val="17"/>
        </w:numPr>
        <w:tabs>
          <w:tab w:val="left" w:pos="364"/>
        </w:tabs>
        <w:spacing w:after="0" w:line="185" w:lineRule="auto"/>
        <w:ind w:left="364" w:hanging="364"/>
        <w:jc w:val="both"/>
        <w:rPr>
          <w:rFonts w:ascii="Wingdings" w:eastAsia="Wingdings" w:hAnsi="Wingdings" w:cs="Arial"/>
          <w:sz w:val="26"/>
          <w:szCs w:val="20"/>
          <w:vertAlign w:val="superscript"/>
          <w:lang w:eastAsia="it-IT"/>
        </w:rPr>
      </w:pPr>
      <w:r w:rsidRPr="005422DE">
        <w:rPr>
          <w:rFonts w:ascii="Comic Sans MS" w:eastAsia="Comic Sans MS" w:hAnsi="Comic Sans MS" w:cs="Arial"/>
          <w:sz w:val="14"/>
          <w:szCs w:val="20"/>
          <w:lang w:eastAsia="it-IT"/>
        </w:rPr>
        <w:t>Schemi motori</w:t>
      </w:r>
    </w:p>
    <w:p w14:paraId="702CBC15" w14:textId="77777777" w:rsidR="0025337B" w:rsidRPr="005422DE" w:rsidRDefault="0025337B" w:rsidP="0025337B">
      <w:pPr>
        <w:spacing w:after="0" w:line="34" w:lineRule="exact"/>
        <w:rPr>
          <w:rFonts w:ascii="Wingdings" w:eastAsia="Wingdings" w:hAnsi="Wingdings" w:cs="Arial"/>
          <w:sz w:val="26"/>
          <w:szCs w:val="20"/>
          <w:vertAlign w:val="superscript"/>
          <w:lang w:eastAsia="it-IT"/>
        </w:rPr>
      </w:pPr>
    </w:p>
    <w:p w14:paraId="7F3856B4" w14:textId="77777777" w:rsidR="0025337B" w:rsidRPr="005422DE" w:rsidRDefault="0025337B" w:rsidP="00F809F7">
      <w:pPr>
        <w:numPr>
          <w:ilvl w:val="0"/>
          <w:numId w:val="17"/>
        </w:numPr>
        <w:tabs>
          <w:tab w:val="left" w:pos="364"/>
        </w:tabs>
        <w:spacing w:after="0" w:line="185" w:lineRule="auto"/>
        <w:ind w:left="364" w:hanging="364"/>
        <w:jc w:val="both"/>
        <w:rPr>
          <w:rFonts w:ascii="Wingdings" w:eastAsia="Wingdings" w:hAnsi="Wingdings" w:cs="Arial"/>
          <w:sz w:val="26"/>
          <w:szCs w:val="20"/>
          <w:vertAlign w:val="superscript"/>
          <w:lang w:eastAsia="it-IT"/>
        </w:rPr>
      </w:pPr>
      <w:r w:rsidRPr="005422DE">
        <w:rPr>
          <w:rFonts w:ascii="Comic Sans MS" w:eastAsia="Comic Sans MS" w:hAnsi="Comic Sans MS" w:cs="Arial"/>
          <w:sz w:val="14"/>
          <w:szCs w:val="20"/>
          <w:lang w:eastAsia="it-IT"/>
        </w:rPr>
        <w:t>Giochi musicali (senso-motori, simbolici, di regole)</w:t>
      </w:r>
    </w:p>
    <w:p w14:paraId="2F6338F1" w14:textId="77777777" w:rsidR="0025337B" w:rsidRPr="005422DE" w:rsidRDefault="0025337B" w:rsidP="0025337B">
      <w:pPr>
        <w:spacing w:after="0" w:line="82" w:lineRule="exact"/>
        <w:rPr>
          <w:rFonts w:ascii="Wingdings" w:eastAsia="Wingdings" w:hAnsi="Wingdings" w:cs="Arial"/>
          <w:sz w:val="26"/>
          <w:szCs w:val="20"/>
          <w:vertAlign w:val="superscript"/>
          <w:lang w:eastAsia="it-IT"/>
        </w:rPr>
      </w:pPr>
    </w:p>
    <w:p w14:paraId="0C8C51A4" w14:textId="77777777" w:rsidR="0025337B" w:rsidRPr="005422DE" w:rsidRDefault="0025337B" w:rsidP="00F809F7">
      <w:pPr>
        <w:numPr>
          <w:ilvl w:val="0"/>
          <w:numId w:val="17"/>
        </w:numPr>
        <w:tabs>
          <w:tab w:val="left" w:pos="364"/>
        </w:tabs>
        <w:spacing w:after="0" w:line="182" w:lineRule="auto"/>
        <w:ind w:left="364" w:right="80" w:hanging="364"/>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Strumentario didattico ed oggetti sonori costruiti dagli alunni con materiale di recupero</w:t>
      </w:r>
    </w:p>
    <w:p w14:paraId="7E24BD1E" w14:textId="77777777" w:rsidR="0025337B" w:rsidRPr="005422DE" w:rsidRDefault="0025337B" w:rsidP="0025337B">
      <w:pPr>
        <w:spacing w:after="0" w:line="50" w:lineRule="exact"/>
        <w:rPr>
          <w:rFonts w:ascii="Times New Roman" w:eastAsia="Times New Roman" w:hAnsi="Times New Roman" w:cs="Arial"/>
          <w:sz w:val="20"/>
          <w:szCs w:val="20"/>
          <w:lang w:eastAsia="it-IT"/>
        </w:rPr>
      </w:pPr>
      <w:r>
        <w:rPr>
          <w:rFonts w:ascii="Wingdings" w:eastAsia="Wingdings" w:hAnsi="Wingdings" w:cs="Arial"/>
          <w:noProof/>
          <w:sz w:val="31"/>
          <w:szCs w:val="20"/>
          <w:vertAlign w:val="superscript"/>
          <w:lang w:eastAsia="it-IT"/>
        </w:rPr>
        <mc:AlternateContent>
          <mc:Choice Requires="wps">
            <w:drawing>
              <wp:anchor distT="0" distB="0" distL="114300" distR="114300" simplePos="0" relativeHeight="251837440" behindDoc="1" locked="0" layoutInCell="0" allowOverlap="1" wp14:anchorId="26A38B83" wp14:editId="6B2BD929">
                <wp:simplePos x="0" y="0"/>
                <wp:positionH relativeFrom="column">
                  <wp:posOffset>-69850</wp:posOffset>
                </wp:positionH>
                <wp:positionV relativeFrom="paragraph">
                  <wp:posOffset>-1772920</wp:posOffset>
                </wp:positionV>
                <wp:extent cx="0" cy="4326890"/>
                <wp:effectExtent l="10160" t="12065" r="8890" b="13970"/>
                <wp:wrapNone/>
                <wp:docPr id="816" name="Connettore 1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68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3FE07" id="Connettore 1 81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9.6pt" to="-5.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X8JgIAAE0EAAAOAAAAZHJzL2Uyb0RvYy54bWysVMGO2jAQvVfqP1i+QxI2m0JEWFUJ9LJt&#10;kXb7AcZ2iFXHY9mGgKr+e20HENteqqoczHhm/Pxm5jnLp1Mv0ZEbK0BVOJumGHFFgQm1r/C3181k&#10;jpF1RDEiQfEKn7nFT6v375aDLvkMOpCMG+RBlC0HXeHOOV0miaUd74mdgubKB1swPXF+a/YJM2Tw&#10;6L1MZmlaJAMYpg1Qbq33NmMQryJ+23Lqvrat5Q7JCntuLq4mrruwJqslKfeG6E7QCw3yDyx6IpS/&#10;9AbVEEfQwYg/oHpBDVho3ZRCn0DbCspjDb6aLP2tmpeOaB5r8c2x+tYm+/9g6Zfj1iDBKjzPCowU&#10;6f2QalCKOweGowwFv+/SoG3pk2u1NaFOelIv+hnod4sU1B1Rex7Zvp61B8jCieTNkbCx2t+1Gz4D&#10;8znk4CC27NSaPkD6ZqBTnMz5Nhl+coiOTuq9+cOsmC/i1BJSXg9qY90nDj0KRoWlUKFppCTHZ+sC&#10;EVJeU4JbwUZIGQcvFRoqXKSLx3jAghQsBEOaNftdLQ06kiCd+ItV+ch9WkBuiO3GvBgaRWXgoFi8&#10;peOErS+2I0KOtmclVbjI1+h5XqxRND8W6WI9X8/zST4r1pM8bZrJx02dT4pN9uGxeWjqusl+Bs5Z&#10;XnaCMa4C7auAs/zvBHJ5SqP0bhK+9Sd5ix4b6cle/yPpOOQw11EhO2DnrbkO32s2Jl/eV3gU93tv&#10;338FVr8AAAD//wMAUEsDBBQABgAIAAAAIQAPsD7N3gAAAAwBAAAPAAAAZHJzL2Rvd25yZXYueG1s&#10;TI/NTsMwEITvSLyDtUhcUOvEQhRCnAoq9ciBFu5uvMSm/om8ThveHiMOcNvdGc1+065n79gJE9kY&#10;JNTLChiGPmobBglv++3iHhhlFbRyMaCELyRYd5cXrWp0PIdXPO3ywEpIoEZJMDmPDefUG/SKlnHE&#10;ULSPmLzKZU0D10mdS7h3XFTVHffKhvLBqBE3BvvjbvIS7GciMn39XJM7bjc3k7Orl3cpr6/mp0dg&#10;Gef8Z4Yf/IIOXWE6xCloYk7Coq5Ll1wGsXoQwIrl93SQcFsJAbxr+f8S3TcAAAD//wMAUEsBAi0A&#10;FAAGAAgAAAAhALaDOJL+AAAA4QEAABMAAAAAAAAAAAAAAAAAAAAAAFtDb250ZW50X1R5cGVzXS54&#10;bWxQSwECLQAUAAYACAAAACEAOP0h/9YAAACUAQAACwAAAAAAAAAAAAAAAAAvAQAAX3JlbHMvLnJl&#10;bHNQSwECLQAUAAYACAAAACEAsT3V/CYCAABNBAAADgAAAAAAAAAAAAAAAAAuAgAAZHJzL2Uyb0Rv&#10;Yy54bWxQSwECLQAUAAYACAAAACEAD7A+zd4AAAAMAQAADwAAAAAAAAAAAAAAAACABAAAZHJzL2Rv&#10;d25yZXYueG1sUEsFBgAAAAAEAAQA8wAAAIsFAAAAAA==&#10;" o:allowincell="f" strokeweight=".16931mm"/>
            </w:pict>
          </mc:Fallback>
        </mc:AlternateContent>
      </w:r>
      <w:r w:rsidRPr="005422DE">
        <w:rPr>
          <w:rFonts w:ascii="Wingdings" w:eastAsia="Wingdings" w:hAnsi="Wingdings" w:cs="Arial"/>
          <w:sz w:val="31"/>
          <w:szCs w:val="20"/>
          <w:vertAlign w:val="superscript"/>
          <w:lang w:eastAsia="it-IT"/>
        </w:rPr>
        <w:br w:type="column"/>
      </w:r>
    </w:p>
    <w:p w14:paraId="62781F1C" w14:textId="77777777" w:rsidR="0025337B" w:rsidRPr="005422DE" w:rsidRDefault="0025337B" w:rsidP="00F809F7">
      <w:pPr>
        <w:numPr>
          <w:ilvl w:val="0"/>
          <w:numId w:val="18"/>
        </w:numPr>
        <w:tabs>
          <w:tab w:val="left" w:pos="367"/>
        </w:tabs>
        <w:spacing w:after="0" w:line="182" w:lineRule="auto"/>
        <w:ind w:left="367"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Riconoscere descrivere ed analizzare i tratti percettivi fondamentali del suono</w:t>
      </w:r>
    </w:p>
    <w:p w14:paraId="354E4EB6" w14:textId="77777777" w:rsidR="0025337B" w:rsidRPr="005422DE" w:rsidRDefault="0025337B" w:rsidP="0025337B">
      <w:pPr>
        <w:spacing w:after="0" w:line="83" w:lineRule="exact"/>
        <w:rPr>
          <w:rFonts w:ascii="Wingdings" w:eastAsia="Wingdings" w:hAnsi="Wingdings" w:cs="Arial"/>
          <w:sz w:val="31"/>
          <w:szCs w:val="20"/>
          <w:vertAlign w:val="superscript"/>
          <w:lang w:eastAsia="it-IT"/>
        </w:rPr>
      </w:pPr>
    </w:p>
    <w:p w14:paraId="182E7848" w14:textId="77777777" w:rsidR="0025337B" w:rsidRPr="005422DE" w:rsidRDefault="0025337B" w:rsidP="00F809F7">
      <w:pPr>
        <w:numPr>
          <w:ilvl w:val="0"/>
          <w:numId w:val="18"/>
        </w:numPr>
        <w:tabs>
          <w:tab w:val="left" w:pos="367"/>
        </w:tabs>
        <w:spacing w:after="0" w:line="182" w:lineRule="auto"/>
        <w:ind w:left="367" w:right="42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Memorizzare e classificare i fenomeni acustici in base ai parametri distintivi</w:t>
      </w:r>
    </w:p>
    <w:p w14:paraId="49C925AB" w14:textId="77777777" w:rsidR="0025337B" w:rsidRPr="005422DE" w:rsidRDefault="0025337B" w:rsidP="0025337B">
      <w:pPr>
        <w:spacing w:after="0" w:line="83" w:lineRule="exact"/>
        <w:rPr>
          <w:rFonts w:ascii="Wingdings" w:eastAsia="Wingdings" w:hAnsi="Wingdings" w:cs="Arial"/>
          <w:sz w:val="31"/>
          <w:szCs w:val="20"/>
          <w:vertAlign w:val="superscript"/>
          <w:lang w:eastAsia="it-IT"/>
        </w:rPr>
      </w:pPr>
    </w:p>
    <w:p w14:paraId="44B6DDD9" w14:textId="77777777" w:rsidR="0025337B" w:rsidRPr="005422DE" w:rsidRDefault="0025337B" w:rsidP="00F809F7">
      <w:pPr>
        <w:numPr>
          <w:ilvl w:val="0"/>
          <w:numId w:val="18"/>
        </w:numPr>
        <w:tabs>
          <w:tab w:val="left" w:pos="367"/>
        </w:tabs>
        <w:spacing w:after="0" w:line="181" w:lineRule="auto"/>
        <w:ind w:left="367" w:right="28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Descrivere intuitivamente l’andamento melodico e ritmico di un brano musicale</w:t>
      </w:r>
    </w:p>
    <w:p w14:paraId="3669A7AC" w14:textId="77777777" w:rsidR="0025337B" w:rsidRPr="005422DE" w:rsidRDefault="0025337B" w:rsidP="0025337B">
      <w:pPr>
        <w:spacing w:after="0" w:line="83" w:lineRule="exact"/>
        <w:rPr>
          <w:rFonts w:ascii="Wingdings" w:eastAsia="Wingdings" w:hAnsi="Wingdings" w:cs="Arial"/>
          <w:sz w:val="31"/>
          <w:szCs w:val="20"/>
          <w:vertAlign w:val="superscript"/>
          <w:lang w:eastAsia="it-IT"/>
        </w:rPr>
      </w:pPr>
    </w:p>
    <w:p w14:paraId="0E524329" w14:textId="77777777" w:rsidR="0025337B" w:rsidRPr="005422DE" w:rsidRDefault="0025337B" w:rsidP="00F809F7">
      <w:pPr>
        <w:numPr>
          <w:ilvl w:val="0"/>
          <w:numId w:val="18"/>
        </w:numPr>
        <w:tabs>
          <w:tab w:val="left" w:pos="367"/>
        </w:tabs>
        <w:spacing w:after="0" w:line="182" w:lineRule="auto"/>
        <w:ind w:left="367" w:right="56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Riprodurre una sequenza sonora mantenendone le caratteristiche specifiche</w:t>
      </w:r>
    </w:p>
    <w:p w14:paraId="04E72EED" w14:textId="77777777" w:rsidR="0025337B" w:rsidRPr="005422DE" w:rsidRDefault="0025337B" w:rsidP="0025337B">
      <w:pPr>
        <w:spacing w:after="0" w:line="83" w:lineRule="exact"/>
        <w:rPr>
          <w:rFonts w:ascii="Wingdings" w:eastAsia="Wingdings" w:hAnsi="Wingdings" w:cs="Arial"/>
          <w:sz w:val="31"/>
          <w:szCs w:val="20"/>
          <w:vertAlign w:val="superscript"/>
          <w:lang w:eastAsia="it-IT"/>
        </w:rPr>
      </w:pPr>
    </w:p>
    <w:p w14:paraId="33FFE1F6" w14:textId="77777777" w:rsidR="0025337B" w:rsidRPr="005422DE" w:rsidRDefault="0025337B" w:rsidP="00F809F7">
      <w:pPr>
        <w:numPr>
          <w:ilvl w:val="0"/>
          <w:numId w:val="18"/>
        </w:numPr>
        <w:tabs>
          <w:tab w:val="left" w:pos="367"/>
        </w:tabs>
        <w:spacing w:after="0" w:line="182" w:lineRule="auto"/>
        <w:ind w:left="367" w:right="22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Inventare nuovi parametri di confronto e classificazione dei fenomeni acustici</w:t>
      </w:r>
    </w:p>
    <w:p w14:paraId="7A8C661E" w14:textId="77777777" w:rsidR="0025337B" w:rsidRPr="005422DE" w:rsidRDefault="0025337B" w:rsidP="0025337B">
      <w:pPr>
        <w:spacing w:after="0" w:line="83" w:lineRule="exact"/>
        <w:rPr>
          <w:rFonts w:ascii="Wingdings" w:eastAsia="Wingdings" w:hAnsi="Wingdings" w:cs="Arial"/>
          <w:sz w:val="31"/>
          <w:szCs w:val="20"/>
          <w:vertAlign w:val="superscript"/>
          <w:lang w:eastAsia="it-IT"/>
        </w:rPr>
      </w:pPr>
    </w:p>
    <w:p w14:paraId="77367F3C" w14:textId="77777777" w:rsidR="0025337B" w:rsidRPr="005422DE" w:rsidRDefault="0025337B" w:rsidP="00F809F7">
      <w:pPr>
        <w:numPr>
          <w:ilvl w:val="0"/>
          <w:numId w:val="18"/>
        </w:numPr>
        <w:tabs>
          <w:tab w:val="left" w:pos="367"/>
        </w:tabs>
        <w:spacing w:after="0" w:line="181" w:lineRule="auto"/>
        <w:ind w:left="367" w:right="26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Collegare al suono e alla musica la propria gestualità e i movimenti del corpo</w:t>
      </w:r>
    </w:p>
    <w:p w14:paraId="00BC2832" w14:textId="77777777" w:rsidR="0025337B" w:rsidRPr="005422DE" w:rsidRDefault="0025337B" w:rsidP="0025337B">
      <w:pPr>
        <w:spacing w:after="0" w:line="84" w:lineRule="exact"/>
        <w:rPr>
          <w:rFonts w:ascii="Wingdings" w:eastAsia="Wingdings" w:hAnsi="Wingdings" w:cs="Arial"/>
          <w:sz w:val="31"/>
          <w:szCs w:val="20"/>
          <w:vertAlign w:val="superscript"/>
          <w:lang w:eastAsia="it-IT"/>
        </w:rPr>
      </w:pPr>
    </w:p>
    <w:p w14:paraId="4D5EC255" w14:textId="77777777" w:rsidR="0025337B" w:rsidRPr="005422DE" w:rsidRDefault="0025337B" w:rsidP="00F809F7">
      <w:pPr>
        <w:numPr>
          <w:ilvl w:val="0"/>
          <w:numId w:val="18"/>
        </w:numPr>
        <w:tabs>
          <w:tab w:val="left" w:pos="367"/>
        </w:tabs>
        <w:spacing w:after="0" w:line="182" w:lineRule="auto"/>
        <w:ind w:left="367" w:right="34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Eseguire un percorso adeguando il proprio comportamento motorio e consegne sonoro-musicale</w:t>
      </w:r>
    </w:p>
    <w:p w14:paraId="47520B40" w14:textId="77777777" w:rsidR="0025337B" w:rsidRPr="005422DE" w:rsidRDefault="0025337B" w:rsidP="0025337B">
      <w:pPr>
        <w:spacing w:after="0" w:line="2" w:lineRule="exact"/>
        <w:rPr>
          <w:rFonts w:ascii="Wingdings" w:eastAsia="Wingdings" w:hAnsi="Wingdings" w:cs="Arial"/>
          <w:sz w:val="31"/>
          <w:szCs w:val="20"/>
          <w:vertAlign w:val="superscript"/>
          <w:lang w:eastAsia="it-IT"/>
        </w:rPr>
      </w:pPr>
    </w:p>
    <w:p w14:paraId="3186696C" w14:textId="77777777" w:rsidR="0025337B" w:rsidRPr="005422DE" w:rsidRDefault="0025337B" w:rsidP="00F809F7">
      <w:pPr>
        <w:numPr>
          <w:ilvl w:val="0"/>
          <w:numId w:val="18"/>
        </w:numPr>
        <w:tabs>
          <w:tab w:val="left" w:pos="367"/>
        </w:tabs>
        <w:spacing w:after="0" w:line="185" w:lineRule="auto"/>
        <w:ind w:left="367" w:hanging="367"/>
        <w:jc w:val="both"/>
        <w:rPr>
          <w:rFonts w:ascii="Wingdings" w:eastAsia="Wingdings" w:hAnsi="Wingdings" w:cs="Arial"/>
          <w:sz w:val="30"/>
          <w:szCs w:val="20"/>
          <w:vertAlign w:val="superscript"/>
          <w:lang w:eastAsia="it-IT"/>
        </w:rPr>
      </w:pPr>
      <w:r w:rsidRPr="005422DE">
        <w:rPr>
          <w:rFonts w:ascii="Comic Sans MS" w:eastAsia="Comic Sans MS" w:hAnsi="Comic Sans MS" w:cs="Arial"/>
          <w:sz w:val="15"/>
          <w:szCs w:val="20"/>
          <w:lang w:eastAsia="it-IT"/>
        </w:rPr>
        <w:t>Tradurre con modalità grafica una sequenza di fenomeni sonori</w:t>
      </w:r>
    </w:p>
    <w:p w14:paraId="0C871F8A" w14:textId="77777777" w:rsidR="0025337B" w:rsidRPr="005422DE" w:rsidRDefault="0025337B" w:rsidP="0025337B">
      <w:pPr>
        <w:spacing w:after="0" w:line="33" w:lineRule="exact"/>
        <w:rPr>
          <w:rFonts w:ascii="Wingdings" w:eastAsia="Wingdings" w:hAnsi="Wingdings" w:cs="Arial"/>
          <w:sz w:val="30"/>
          <w:szCs w:val="20"/>
          <w:vertAlign w:val="superscript"/>
          <w:lang w:eastAsia="it-IT"/>
        </w:rPr>
      </w:pPr>
    </w:p>
    <w:p w14:paraId="36D1B9AA" w14:textId="77777777" w:rsidR="0025337B" w:rsidRPr="005422DE" w:rsidRDefault="0025337B" w:rsidP="00F809F7">
      <w:pPr>
        <w:numPr>
          <w:ilvl w:val="0"/>
          <w:numId w:val="18"/>
        </w:numPr>
        <w:tabs>
          <w:tab w:val="left" w:pos="367"/>
        </w:tabs>
        <w:spacing w:after="0" w:line="185" w:lineRule="auto"/>
        <w:ind w:left="367" w:hanging="367"/>
        <w:jc w:val="both"/>
        <w:rPr>
          <w:rFonts w:ascii="Wingdings" w:eastAsia="Wingdings" w:hAnsi="Wingdings" w:cs="Arial"/>
          <w:sz w:val="26"/>
          <w:szCs w:val="20"/>
          <w:vertAlign w:val="superscript"/>
          <w:lang w:eastAsia="it-IT"/>
        </w:rPr>
      </w:pPr>
      <w:r w:rsidRPr="005422DE">
        <w:rPr>
          <w:rFonts w:ascii="Comic Sans MS" w:eastAsia="Comic Sans MS" w:hAnsi="Comic Sans MS" w:cs="Arial"/>
          <w:sz w:val="14"/>
          <w:szCs w:val="20"/>
          <w:lang w:eastAsia="it-IT"/>
        </w:rPr>
        <w:t>Descrivere verbalmente le caratteristiche dei brani ascoltati</w:t>
      </w:r>
    </w:p>
    <w:p w14:paraId="26CC8201" w14:textId="77777777" w:rsidR="0025337B" w:rsidRPr="005422DE" w:rsidRDefault="0025337B" w:rsidP="0025337B">
      <w:pPr>
        <w:spacing w:after="0" w:line="82" w:lineRule="exact"/>
        <w:rPr>
          <w:rFonts w:ascii="Wingdings" w:eastAsia="Wingdings" w:hAnsi="Wingdings" w:cs="Arial"/>
          <w:sz w:val="26"/>
          <w:szCs w:val="20"/>
          <w:vertAlign w:val="superscript"/>
          <w:lang w:eastAsia="it-IT"/>
        </w:rPr>
      </w:pPr>
    </w:p>
    <w:p w14:paraId="0EA432A3" w14:textId="77777777" w:rsidR="0025337B" w:rsidRPr="005422DE" w:rsidRDefault="0025337B" w:rsidP="00F809F7">
      <w:pPr>
        <w:numPr>
          <w:ilvl w:val="0"/>
          <w:numId w:val="18"/>
        </w:numPr>
        <w:tabs>
          <w:tab w:val="left" w:pos="367"/>
        </w:tabs>
        <w:spacing w:after="0" w:line="181" w:lineRule="auto"/>
        <w:ind w:left="367" w:right="20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Confrontare gli oggetti sonori in base al materiale di costruzione ed al suono prodotto e dividerli in famiglie</w:t>
      </w:r>
    </w:p>
    <w:p w14:paraId="4C375BA0" w14:textId="77777777" w:rsidR="0025337B" w:rsidRPr="005422DE" w:rsidRDefault="0025337B" w:rsidP="0025337B">
      <w:pPr>
        <w:spacing w:after="0" w:line="1" w:lineRule="exact"/>
        <w:rPr>
          <w:rFonts w:ascii="Wingdings" w:eastAsia="Wingdings" w:hAnsi="Wingdings" w:cs="Arial"/>
          <w:sz w:val="31"/>
          <w:szCs w:val="20"/>
          <w:vertAlign w:val="superscript"/>
          <w:lang w:eastAsia="it-IT"/>
        </w:rPr>
      </w:pPr>
    </w:p>
    <w:p w14:paraId="02C2DCC0" w14:textId="77777777" w:rsidR="0025337B" w:rsidRPr="005422DE" w:rsidRDefault="0025337B" w:rsidP="00F809F7">
      <w:pPr>
        <w:numPr>
          <w:ilvl w:val="0"/>
          <w:numId w:val="18"/>
        </w:numPr>
        <w:tabs>
          <w:tab w:val="left" w:pos="367"/>
        </w:tabs>
        <w:spacing w:after="0" w:line="185" w:lineRule="auto"/>
        <w:ind w:left="367" w:hanging="367"/>
        <w:jc w:val="both"/>
        <w:rPr>
          <w:rFonts w:ascii="Wingdings" w:eastAsia="Wingdings" w:hAnsi="Wingdings" w:cs="Arial"/>
          <w:sz w:val="30"/>
          <w:szCs w:val="20"/>
          <w:vertAlign w:val="superscript"/>
          <w:lang w:eastAsia="it-IT"/>
        </w:rPr>
      </w:pPr>
      <w:r w:rsidRPr="005422DE">
        <w:rPr>
          <w:rFonts w:ascii="Comic Sans MS" w:eastAsia="Comic Sans MS" w:hAnsi="Comic Sans MS" w:cs="Arial"/>
          <w:sz w:val="15"/>
          <w:szCs w:val="20"/>
          <w:lang w:eastAsia="it-IT"/>
        </w:rPr>
        <w:t>Riprodurre per imitazione una semplice melodia</w:t>
      </w:r>
    </w:p>
    <w:p w14:paraId="089B5A24" w14:textId="77777777" w:rsidR="0025337B" w:rsidRPr="005422DE" w:rsidRDefault="0025337B" w:rsidP="0025337B">
      <w:pPr>
        <w:spacing w:after="0" w:line="81" w:lineRule="exact"/>
        <w:rPr>
          <w:rFonts w:ascii="Wingdings" w:eastAsia="Wingdings" w:hAnsi="Wingdings" w:cs="Arial"/>
          <w:sz w:val="30"/>
          <w:szCs w:val="20"/>
          <w:vertAlign w:val="superscript"/>
          <w:lang w:eastAsia="it-IT"/>
        </w:rPr>
      </w:pPr>
    </w:p>
    <w:p w14:paraId="4ADDC6E2" w14:textId="77777777" w:rsidR="0025337B" w:rsidRPr="005422DE" w:rsidRDefault="0025337B" w:rsidP="00F809F7">
      <w:pPr>
        <w:numPr>
          <w:ilvl w:val="0"/>
          <w:numId w:val="18"/>
        </w:numPr>
        <w:tabs>
          <w:tab w:val="left" w:pos="367"/>
        </w:tabs>
        <w:spacing w:after="0" w:line="182" w:lineRule="auto"/>
        <w:ind w:left="367" w:right="22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Sincronizzare la propria produzione vocale con la gestualità del corpo, con oggetti sonori o con lo strumentario didattico</w:t>
      </w:r>
    </w:p>
    <w:p w14:paraId="3923B897" w14:textId="77777777" w:rsidR="0025337B" w:rsidRPr="005422DE" w:rsidRDefault="0025337B" w:rsidP="0025337B">
      <w:pPr>
        <w:spacing w:after="0" w:line="2" w:lineRule="exact"/>
        <w:rPr>
          <w:rFonts w:ascii="Wingdings" w:eastAsia="Wingdings" w:hAnsi="Wingdings" w:cs="Arial"/>
          <w:sz w:val="31"/>
          <w:szCs w:val="20"/>
          <w:vertAlign w:val="superscript"/>
          <w:lang w:eastAsia="it-IT"/>
        </w:rPr>
      </w:pPr>
    </w:p>
    <w:p w14:paraId="2A6D4403" w14:textId="77777777" w:rsidR="0025337B" w:rsidRPr="005422DE" w:rsidRDefault="0025337B" w:rsidP="00F809F7">
      <w:pPr>
        <w:numPr>
          <w:ilvl w:val="0"/>
          <w:numId w:val="18"/>
        </w:numPr>
        <w:tabs>
          <w:tab w:val="left" w:pos="367"/>
        </w:tabs>
        <w:spacing w:after="0" w:line="185" w:lineRule="auto"/>
        <w:ind w:left="367" w:hanging="367"/>
        <w:jc w:val="both"/>
        <w:rPr>
          <w:rFonts w:ascii="Wingdings" w:eastAsia="Wingdings" w:hAnsi="Wingdings" w:cs="Arial"/>
          <w:sz w:val="30"/>
          <w:szCs w:val="20"/>
          <w:vertAlign w:val="superscript"/>
          <w:lang w:eastAsia="it-IT"/>
        </w:rPr>
      </w:pPr>
      <w:r w:rsidRPr="005422DE">
        <w:rPr>
          <w:rFonts w:ascii="Comic Sans MS" w:eastAsia="Comic Sans MS" w:hAnsi="Comic Sans MS" w:cs="Arial"/>
          <w:sz w:val="15"/>
          <w:szCs w:val="20"/>
          <w:lang w:eastAsia="it-IT"/>
        </w:rPr>
        <w:t>Eseguire brevi sequenze ritmiche e melodiche</w:t>
      </w:r>
    </w:p>
    <w:p w14:paraId="3CD6E1AF" w14:textId="77777777" w:rsidR="0025337B" w:rsidRPr="005422DE" w:rsidRDefault="0025337B" w:rsidP="0025337B">
      <w:pPr>
        <w:spacing w:after="0" w:line="82" w:lineRule="exact"/>
        <w:rPr>
          <w:rFonts w:ascii="Wingdings" w:eastAsia="Wingdings" w:hAnsi="Wingdings" w:cs="Arial"/>
          <w:sz w:val="30"/>
          <w:szCs w:val="20"/>
          <w:vertAlign w:val="superscript"/>
          <w:lang w:eastAsia="it-IT"/>
        </w:rPr>
      </w:pPr>
    </w:p>
    <w:p w14:paraId="1A9CD210" w14:textId="77777777" w:rsidR="0025337B" w:rsidRPr="005422DE" w:rsidRDefault="0025337B" w:rsidP="00F809F7">
      <w:pPr>
        <w:numPr>
          <w:ilvl w:val="0"/>
          <w:numId w:val="18"/>
        </w:numPr>
        <w:tabs>
          <w:tab w:val="left" w:pos="367"/>
        </w:tabs>
        <w:spacing w:after="0" w:line="181" w:lineRule="auto"/>
        <w:ind w:left="367" w:right="64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Regolare la propria attività sonoro musicale rispettando semplici consegne</w:t>
      </w:r>
    </w:p>
    <w:p w14:paraId="0D338157" w14:textId="77777777" w:rsidR="0025337B" w:rsidRPr="005422DE" w:rsidRDefault="0025337B" w:rsidP="0025337B">
      <w:pPr>
        <w:spacing w:after="0" w:line="83" w:lineRule="exact"/>
        <w:rPr>
          <w:rFonts w:ascii="Wingdings" w:eastAsia="Wingdings" w:hAnsi="Wingdings" w:cs="Arial"/>
          <w:sz w:val="31"/>
          <w:szCs w:val="20"/>
          <w:vertAlign w:val="superscript"/>
          <w:lang w:eastAsia="it-IT"/>
        </w:rPr>
      </w:pPr>
    </w:p>
    <w:p w14:paraId="0BF58BB3" w14:textId="77777777" w:rsidR="0025337B" w:rsidRPr="005422DE" w:rsidRDefault="0025337B" w:rsidP="00F809F7">
      <w:pPr>
        <w:numPr>
          <w:ilvl w:val="0"/>
          <w:numId w:val="18"/>
        </w:numPr>
        <w:tabs>
          <w:tab w:val="left" w:pos="367"/>
        </w:tabs>
        <w:spacing w:after="0" w:line="182" w:lineRule="auto"/>
        <w:ind w:left="367" w:right="60" w:hanging="367"/>
        <w:jc w:val="both"/>
        <w:rPr>
          <w:rFonts w:ascii="Wingdings" w:eastAsia="Wingdings" w:hAnsi="Wingdings" w:cs="Arial"/>
          <w:sz w:val="31"/>
          <w:szCs w:val="20"/>
          <w:vertAlign w:val="superscript"/>
          <w:lang w:eastAsia="it-IT"/>
        </w:rPr>
      </w:pPr>
      <w:r w:rsidRPr="005422DE">
        <w:rPr>
          <w:rFonts w:ascii="Comic Sans MS" w:eastAsia="Comic Sans MS" w:hAnsi="Comic Sans MS" w:cs="Arial"/>
          <w:sz w:val="16"/>
          <w:szCs w:val="20"/>
          <w:lang w:eastAsia="it-IT"/>
        </w:rPr>
        <w:t>Sperimentare ed osservare i rapporti di causa effetto tra suoni e fonte sonore</w:t>
      </w:r>
    </w:p>
    <w:p w14:paraId="65FD0221" w14:textId="77777777" w:rsidR="0025337B" w:rsidRPr="005422DE" w:rsidRDefault="0025337B" w:rsidP="0025337B">
      <w:pPr>
        <w:spacing w:after="0" w:line="0" w:lineRule="atLeast"/>
        <w:jc w:val="both"/>
        <w:rPr>
          <w:rFonts w:ascii="Comic Sans MS" w:eastAsia="Comic Sans MS" w:hAnsi="Comic Sans MS" w:cs="Arial"/>
          <w:b/>
          <w:sz w:val="16"/>
          <w:szCs w:val="20"/>
          <w:lang w:eastAsia="it-IT"/>
        </w:rPr>
      </w:pPr>
      <w:r>
        <w:rPr>
          <w:rFonts w:ascii="Wingdings" w:eastAsia="Wingdings" w:hAnsi="Wingdings" w:cs="Arial"/>
          <w:noProof/>
          <w:sz w:val="31"/>
          <w:szCs w:val="20"/>
          <w:vertAlign w:val="superscript"/>
          <w:lang w:eastAsia="it-IT"/>
        </w:rPr>
        <mc:AlternateContent>
          <mc:Choice Requires="wps">
            <w:drawing>
              <wp:anchor distT="0" distB="0" distL="114300" distR="114300" simplePos="0" relativeHeight="251838464" behindDoc="1" locked="0" layoutInCell="0" allowOverlap="1" wp14:anchorId="0C36D90F" wp14:editId="2F31BBF0">
                <wp:simplePos x="0" y="0"/>
                <wp:positionH relativeFrom="column">
                  <wp:posOffset>-69850</wp:posOffset>
                </wp:positionH>
                <wp:positionV relativeFrom="paragraph">
                  <wp:posOffset>-4215130</wp:posOffset>
                </wp:positionV>
                <wp:extent cx="0" cy="4326890"/>
                <wp:effectExtent l="5080" t="5715" r="13970" b="10795"/>
                <wp:wrapNone/>
                <wp:docPr id="815" name="Connettore 1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68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81278" id="Connettore 1 815"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31.9pt" to="-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WJgIAAE0EAAAOAAAAZHJzL2Uyb0RvYy54bWysVMGO2jAQvVfqP1i+QxI2UIgIqyqBXrYt&#10;0m4/wNgOsep4LNsQUNV/r+0AYtvLalUOZjwzfn4z85zl46mT6MiNFaBKnI1TjLiiwITal/jHy2Y0&#10;x8g6ohiRoHiJz9zix9XHD8teF3wCLUjGDfIgyha9LnHrnC6SxNKWd8SOQXPlgw2Yjji/NfuEGdJ7&#10;9E4mkzSdJT0Ypg1Qbq331kMQryJ+03DqvjeN5Q7JEntuLq4mrruwJqslKfaG6FbQCw3yDhYdEcpf&#10;eoOqiSPoYMQ/UJ2gBiw0bkyhS6BpBOWxBl9Nlv5VzXNLNI+1+OZYfWuT/X+w9Ntxa5BgJZ5nU4wU&#10;6fyQKlCKOweGowwFv+9Sr23hkyu1NaFOelLP+gnoT4sUVC1Rex7Zvpy1B8jCieTVkbCx2t+1678C&#10;8znk4CC27NSYLkD6ZqBTnMz5Nhl+cogOTuq9+cNkNl/EqSWkuB7UxrovHDoUjBJLoULTSEGOT9YF&#10;IqS4pgS3go2QMg5eKtSXeJYupvGABSlYCIY0a/a7Shp0JEE68Rer8pH7tIBcE9sOeTE0iMrAQbF4&#10;S8sJW19sR4QcbM9KqnCRr9HzvFiDaH4t0sV6vp7no3wyW4/ytK5HnzdVPpptsk/T+qGuqjr7HThn&#10;edEKxrgKtK8CzvK3CeTylAbp3SR860/yGj020pO9/kfScchhroNCdsDOW3MdvtdsTL68r/Ao7vfe&#10;vv8KrP4AAAD//wMAUEsDBBQABgAIAAAAIQC2YAJq3AAAAAsBAAAPAAAAZHJzL2Rvd25yZXYueG1s&#10;TI/BTsMwEETvSPyDtUi9oNZxkVIU4lRQqUcOFLi7sYlN7XVkO234exZxgNvuzmj2Tbudg2dnk7KL&#10;KEGsKmAG+6gdDhLeXvfLe2C5KNTKRzQSvkyGbXd91apGxwu+mPOhDIxCMDdKgi1lbDjPvTVB5VUc&#10;DZL2EVNQhdY0cJ3UhcKD5+uqqnlQDumDVaPZWdOfDlOQ4D5TzrYXTyL70353O3m3eX6XcnEzPz4A&#10;K2Yuf2b4wSd06IjpGCfUmXkJSyGoS6Ghru+oBFl+T0fybmrgXcv/d+i+AQAA//8DAFBLAQItABQA&#10;BgAIAAAAIQC2gziS/gAAAOEBAAATAAAAAAAAAAAAAAAAAAAAAABbQ29udGVudF9UeXBlc10ueG1s&#10;UEsBAi0AFAAGAAgAAAAhADj9If/WAAAAlAEAAAsAAAAAAAAAAAAAAAAALwEAAF9yZWxzLy5yZWxz&#10;UEsBAi0AFAAGAAgAAAAhAH+xB1YmAgAATQQAAA4AAAAAAAAAAAAAAAAALgIAAGRycy9lMm9Eb2Mu&#10;eG1sUEsBAi0AFAAGAAgAAAAhALZgAmrcAAAACwEAAA8AAAAAAAAAAAAAAAAAgAQAAGRycy9kb3du&#10;cmV2LnhtbFBLBQYAAAAABAAEAPMAAACJBQAAAAA=&#10;" o:allowincell="f" strokeweight=".16931mm"/>
            </w:pict>
          </mc:Fallback>
        </mc:AlternateContent>
      </w:r>
      <w:r>
        <w:rPr>
          <w:rFonts w:ascii="Wingdings" w:eastAsia="Wingdings" w:hAnsi="Wingdings" w:cs="Arial"/>
          <w:noProof/>
          <w:sz w:val="31"/>
          <w:szCs w:val="20"/>
          <w:vertAlign w:val="superscript"/>
          <w:lang w:eastAsia="it-IT"/>
        </w:rPr>
        <mc:AlternateContent>
          <mc:Choice Requires="wps">
            <w:drawing>
              <wp:anchor distT="0" distB="0" distL="114300" distR="114300" simplePos="0" relativeHeight="251839488" behindDoc="1" locked="0" layoutInCell="0" allowOverlap="1" wp14:anchorId="2203B577" wp14:editId="03555074">
                <wp:simplePos x="0" y="0"/>
                <wp:positionH relativeFrom="column">
                  <wp:posOffset>3732530</wp:posOffset>
                </wp:positionH>
                <wp:positionV relativeFrom="paragraph">
                  <wp:posOffset>-4215130</wp:posOffset>
                </wp:positionV>
                <wp:extent cx="0" cy="4326890"/>
                <wp:effectExtent l="6985" t="5715" r="12065" b="10795"/>
                <wp:wrapNone/>
                <wp:docPr id="814" name="Connettore 1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68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555DE" id="Connettore 1 814"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331.9pt" to="293.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kwJgIAAE0EAAAOAAAAZHJzL2Uyb0RvYy54bWysVMGO2jAQvVfqP1i+QxI2S0NEWFUJ9LJt&#10;kXb7AcZ2iFXHY9mGgKr+e20HENteqqoczHhm/Pxm5jnLp1Mv0ZEbK0BVOJumGHFFgQm1r/C3182k&#10;wMg6ohiRoHiFz9zip9X7d8tBl3wGHUjGDfIgypaDrnDnnC6TxNKO98ROQXPlgy2Ynji/NfuEGTJ4&#10;9F4mszSdJwMYpg1Qbq33NmMQryJ+23Lqvrat5Q7JCntuLq4mrruwJqslKfeG6E7QCw3yDyx6IpS/&#10;9AbVEEfQwYg/oHpBDVho3ZRCn0DbCspjDb6aLP2tmpeOaB5r8c2x+tYm+/9g6Zfj1iDBKlxkOUaK&#10;9H5INSjFnQPDUYaC33dp0Lb0ybXamlAnPakX/Qz0u0UK6o6oPY9sX8/aA2ThRPLmSNhY7e/aDZ+B&#10;+RxycBBbdmpNHyB9M9ApTuZ8mww/OURHJ/Xe/GE2LxZxagkprwe1se4Thx4Fo8JSqNA0UpLjs3WB&#10;CCmvKcGtYCOkjIOXCg0VnqeLx3jAghQsBEOaNftdLQ06kiCd+ItV+ch9WkBuiO3GvBgaRWXgoFi8&#10;peOErS+2I0KOtmclVbjI1+h5XqxRND8W6WJdrIt8ks/m60meNs3k46bOJ/NN9uGxeWjqusl+Bs5Z&#10;XnaCMa4C7auAs/zvBHJ5SqP0bhK+9Sd5ix4b6cle/yPpOOQw11EhO2DnrbkO32s2Jl/eV3gU93tv&#10;338FVr8AAAD//wMAUEsDBBQABgAIAAAAIQDsVqP+3AAAAAsBAAAPAAAAZHJzL2Rvd25yZXYueG1s&#10;TI89T8MwEIZ3JP6DdUgsqHUCIqnSOBVU6shAgd2N3djUPke204Z/zyEG2O7j0XvPtZvZO3bWMdmA&#10;AsplAUxjH5TFQcD7226xApayRCVdQC3gSyfYdNdXrWxUuOCrPu/zwCgEUyMFmJzHhvPUG+1lWoZR&#10;I+2OIXqZqY0DV1FeKNw7fl8UFffSIl0wctRbo/vTfvIC7GdMyfTlc5ncabe9m5ytXz6EuL2Zn9bA&#10;sp7zHww/+qQOHTkdwoQqMSfgcVWTehawqKoHqgj5HR2IrSvgXcv//9B9AwAA//8DAFBLAQItABQA&#10;BgAIAAAAIQC2gziS/gAAAOEBAAATAAAAAAAAAAAAAAAAAAAAAABbQ29udGVudF9UeXBlc10ueG1s&#10;UEsBAi0AFAAGAAgAAAAhADj9If/WAAAAlAEAAAsAAAAAAAAAAAAAAAAALwEAAF9yZWxzLy5yZWxz&#10;UEsBAi0AFAAGAAgAAAAhAMXKSTAmAgAATQQAAA4AAAAAAAAAAAAAAAAALgIAAGRycy9lMm9Eb2Mu&#10;eG1sUEsBAi0AFAAGAAgAAAAhAOxWo/7cAAAACwEAAA8AAAAAAAAAAAAAAAAAgAQAAGRycy9kb3du&#10;cmV2LnhtbFBLBQYAAAAABAAEAPMAAACJBQAAAAA=&#10;" o:allowincell="f" strokeweight=".16931mm"/>
            </w:pict>
          </mc:Fallback>
        </mc:AlternateContent>
      </w:r>
      <w:r>
        <w:rPr>
          <w:rFonts w:ascii="Wingdings" w:eastAsia="Wingdings" w:hAnsi="Wingdings" w:cs="Arial"/>
          <w:noProof/>
          <w:sz w:val="31"/>
          <w:szCs w:val="20"/>
          <w:vertAlign w:val="superscript"/>
          <w:lang w:eastAsia="it-IT"/>
        </w:rPr>
        <mc:AlternateContent>
          <mc:Choice Requires="wps">
            <w:drawing>
              <wp:anchor distT="0" distB="0" distL="114300" distR="114300" simplePos="0" relativeHeight="251840512" behindDoc="1" locked="0" layoutInCell="0" allowOverlap="1" wp14:anchorId="7AFC2AC8" wp14:editId="37024726">
                <wp:simplePos x="0" y="0"/>
                <wp:positionH relativeFrom="column">
                  <wp:posOffset>6523355</wp:posOffset>
                </wp:positionH>
                <wp:positionV relativeFrom="paragraph">
                  <wp:posOffset>-4215130</wp:posOffset>
                </wp:positionV>
                <wp:extent cx="0" cy="4326890"/>
                <wp:effectExtent l="6985" t="5715" r="12065" b="10795"/>
                <wp:wrapNone/>
                <wp:docPr id="813" name="Connettore 1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68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29730" id="Connettore 1 81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65pt,-331.9pt" to="513.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PYJgIAAE0EAAAOAAAAZHJzL2Uyb0RvYy54bWysVMGO2jAQvVfqP1i+QxLIUogIqyqBXrYt&#10;0m4/wNgOsep4LNsQUNV/r+0AYtvLalUOZjwzfn4z85zl46mT6MiNFaBKnI1TjLiiwITal/jHy2Y0&#10;x8g6ohiRoHiJz9zix9XHD8teF3wCLUjGDfIgyha9LnHrnC6SxNKWd8SOQXPlgw2Yjji/NfuEGdJ7&#10;9E4mkzSdJT0Ypg1Qbq331kMQryJ+03DqvjeN5Q7JEntuLq4mrruwJqslKfaG6FbQCw3yDhYdEcpf&#10;eoOqiSPoYMQ/UJ2gBiw0bkyhS6BpBOWxBl9Nlv5VzXNLNI+1+OZYfWuT/X+w9Ntxa5BgJZ5nU4wU&#10;6fyQKlCKOweGowwFv+9Sr23hkyu1NaFOelLP+gnoT4sUVC1Rex7Zvpy1B8jCieTVkbCx2t+1678C&#10;8znk4CC27NSYLkD6ZqBTnMz5Nhl+cogOTuq9+XQymy/i1BJSXA9qY90XDh0KRomlUKFppCDHJ+sC&#10;EVJcU4JbwUZIGQcvFepLPEsXD/GABSlYCIY0a/a7Shp0JEE68Rer8pH7tIBcE9sOeTE0iMrAQbF4&#10;S8sJW19sR4QcbM9KqnCRr9HzvFiDaH4t0sV6vp7no3wyW4/ytK5HnzdVPpptsk8P9bSuqjr7HThn&#10;edEKxrgKtK8CzvK3CeTylAbp3SR860/yGj020pO9/kfScchhroNCdsDOW3MdvtdsTL68r/Ao7vfe&#10;vv8KrP4AAAD//wMAUEsDBBQABgAIAAAAIQAj1lsI3QAAAA0BAAAPAAAAZHJzL2Rvd25yZXYueG1s&#10;TI/BTsMwEETvSPyDtUhcUOuklRIU4lRQqUcOlHJ3YxOb2uvIdtrw92zFAW47u6PZN+1m9o6ddUw2&#10;oIByWQDT2AdlcRBweN8tHoGlLFFJF1AL+NYJNt3tTSsbFS74ps/7PDAKwdRIASbnseE89UZ7mZZh&#10;1Ei3zxC9zCTjwFWUFwr3jq+KouJeWqQPRo56a3R/2k9egP2KKZm+fCmTO+22D5Oz9euHEPd38/MT&#10;sKzn/GeGKz6hQ0dMxzChSsyRLlb1mrwCFlW1phZXz+/uSFNdAe9a/r9F9wMAAP//AwBQSwECLQAU&#10;AAYACAAAACEAtoM4kv4AAADhAQAAEwAAAAAAAAAAAAAAAAAAAAAAW0NvbnRlbnRfVHlwZXNdLnht&#10;bFBLAQItABQABgAIAAAAIQA4/SH/1gAAAJQBAAALAAAAAAAAAAAAAAAAAC8BAABfcmVscy8ucmVs&#10;c1BLAQItABQABgAIAAAAIQCirtPYJgIAAE0EAAAOAAAAAAAAAAAAAAAAAC4CAABkcnMvZTJvRG9j&#10;LnhtbFBLAQItABQABgAIAAAAIQAj1lsI3QAAAA0BAAAPAAAAAAAAAAAAAAAAAIAEAABkcnMvZG93&#10;bnJldi54bWxQSwUGAAAAAAQABADzAAAAigUAAAAA&#10;" o:allowincell="f" strokeweight=".16931mm"/>
            </w:pict>
          </mc:Fallback>
        </mc:AlternateContent>
      </w:r>
      <w:r>
        <w:rPr>
          <w:rFonts w:ascii="Wingdings" w:eastAsia="Wingdings" w:hAnsi="Wingdings" w:cs="Arial"/>
          <w:noProof/>
          <w:sz w:val="31"/>
          <w:szCs w:val="20"/>
          <w:vertAlign w:val="superscript"/>
          <w:lang w:eastAsia="it-IT"/>
        </w:rPr>
        <mc:AlternateContent>
          <mc:Choice Requires="wps">
            <w:drawing>
              <wp:anchor distT="0" distB="0" distL="114300" distR="114300" simplePos="0" relativeHeight="251841536" behindDoc="1" locked="0" layoutInCell="0" allowOverlap="1" wp14:anchorId="6D705D63" wp14:editId="0ABB7DFA">
                <wp:simplePos x="0" y="0"/>
                <wp:positionH relativeFrom="column">
                  <wp:posOffset>-3289300</wp:posOffset>
                </wp:positionH>
                <wp:positionV relativeFrom="paragraph">
                  <wp:posOffset>109220</wp:posOffset>
                </wp:positionV>
                <wp:extent cx="9815830" cy="0"/>
                <wp:effectExtent l="5080" t="5715" r="8890" b="13335"/>
                <wp:wrapNone/>
                <wp:docPr id="812" name="Connettore 1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58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94B40" id="Connettore 1 81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8.6pt" to="513.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NwJgIAAE0EAAAOAAAAZHJzL2Uyb0RvYy54bWysVMGO2jAQvVfqP1i+s0lYoCEirKoEetm2&#10;SLv9AGM7xKpjW7YhoKr/3rFDENteqqoczNgz8/xm5jmrp3Mn0YlbJ7QqcfaQYsQV1UyoQ4m/vW4n&#10;OUbOE8WI1IqX+MIdflq/f7fqTcGnutWScYsARLmiNyVuvTdFkjja8o64B224AmejbUc8bO0hYZb0&#10;gN7JZJqmi6TXlhmrKXcOTuvBidcRv2k49V+bxnGPZImBm4+rjes+rMl6RYqDJaYV9EqD/AOLjggF&#10;l96gauIJOlrxB1QnqNVON/6B6i7RTSMojzVANVn6WzUvLTE81gLNcebWJvf/YOmX084iwUqcZ1OM&#10;FOlgSJVWinuvLUcZCufQpd64AoIrtbOhTnpWL+ZZ0+8OKV21RB14ZPt6MQCQhYzkTUrYOAN37fvP&#10;mkEMOXodW3ZubBcgoRnoHCdzuU2Gnz2icLjMs3n+CAOkoy8hxZhorPOfuO5QMEoshQpNIwU5PTsf&#10;iJBiDAnHSm+FlHHwUqG+xIt0OY8JTkvBgjOEOXvYV9KiEwnSib9YFXjuwwJyTVw7xEXXICqrj4rF&#10;W1pO2OZqeyLkYAMrqcJFUCPwvFqDaH4s0+Um3+SzyWy62ExmaV1PPm6r2WSxzT7M68e6qursZ+Cc&#10;zYpWMMZVoD0KOJv9nUCuT2mQ3k3Ct/4kb9FjI4Hs+B9JxyGHuQ4K2Wt22dlx+KDZGHx9X+FR3O/B&#10;vv8KrH8BAAD//wMAUEsDBBQABgAIAAAAIQD+0Y0C3AAAAAsBAAAPAAAAZHJzL2Rvd25yZXYueG1s&#10;TI/NTsMwEITvSLyDtZW4oNZJJEgV4lRQqUcOFLi78RK79U/kddrw9rjiAMedGc3O125mZ9kZI5ng&#10;BZSrAhj6PijjBwEf77vlGhgl6ZW0waOAbyTYdLc3rWxUuPg3PO/TwHKJp0YK0CmNDefUa3SSVmFE&#10;n72vEJ1M+YwDV1FecrmzvCqKR+6k8fmDliNuNfan/eQEmGMk0n35UpI97bb3kzX166cQd4v5+QlY&#10;wjn9heE6P0+HLm86hMkrYlbA8qFcZ5iUnboCdk0UVZ1pDr8K71r+n6H7AQAA//8DAFBLAQItABQA&#10;BgAIAAAAIQC2gziS/gAAAOEBAAATAAAAAAAAAAAAAAAAAAAAAABbQ29udGVudF9UeXBlc10ueG1s&#10;UEsBAi0AFAAGAAgAAAAhADj9If/WAAAAlAEAAAsAAAAAAAAAAAAAAAAALwEAAF9yZWxzLy5yZWxz&#10;UEsBAi0AFAAGAAgAAAAhAIqS03AmAgAATQQAAA4AAAAAAAAAAAAAAAAALgIAAGRycy9lMm9Eb2Mu&#10;eG1sUEsBAi0AFAAGAAgAAAAhAP7RjQLcAAAACwEAAA8AAAAAAAAAAAAAAAAAgAQAAGRycy9kb3du&#10;cmV2LnhtbFBLBQYAAAAABAAEAPMAAACJBQAAAAA=&#10;" o:allowincell="f" strokeweight=".16931mm"/>
            </w:pict>
          </mc:Fallback>
        </mc:AlternateContent>
      </w:r>
      <w:r w:rsidRPr="005422DE">
        <w:rPr>
          <w:rFonts w:ascii="Wingdings" w:eastAsia="Wingdings" w:hAnsi="Wingdings" w:cs="Arial"/>
          <w:sz w:val="31"/>
          <w:szCs w:val="20"/>
          <w:vertAlign w:val="superscript"/>
          <w:lang w:eastAsia="it-IT"/>
        </w:rPr>
        <w:br w:type="column"/>
      </w:r>
      <w:r w:rsidRPr="005422DE">
        <w:rPr>
          <w:rFonts w:ascii="Comic Sans MS" w:eastAsia="Comic Sans MS" w:hAnsi="Comic Sans MS" w:cs="Arial"/>
          <w:b/>
          <w:sz w:val="16"/>
          <w:szCs w:val="20"/>
          <w:lang w:eastAsia="it-IT"/>
        </w:rPr>
        <w:t>Sa descrivere i fenomeni acustici</w:t>
      </w:r>
    </w:p>
    <w:p w14:paraId="36479D5B" w14:textId="77777777" w:rsidR="0025337B" w:rsidRPr="005422DE" w:rsidRDefault="0025337B" w:rsidP="0025337B">
      <w:pPr>
        <w:spacing w:after="0" w:line="83" w:lineRule="exact"/>
        <w:rPr>
          <w:rFonts w:ascii="Times New Roman" w:eastAsia="Times New Roman" w:hAnsi="Times New Roman" w:cs="Arial"/>
          <w:sz w:val="20"/>
          <w:szCs w:val="20"/>
          <w:lang w:eastAsia="it-IT"/>
        </w:rPr>
      </w:pPr>
    </w:p>
    <w:p w14:paraId="746C7F14" w14:textId="77777777" w:rsidR="0025337B" w:rsidRPr="005422DE" w:rsidRDefault="0025337B" w:rsidP="0025337B">
      <w:pPr>
        <w:spacing w:after="0" w:line="231" w:lineRule="auto"/>
        <w:ind w:right="200"/>
        <w:jc w:val="both"/>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cogliere il valore espressivo dell’esperienza sonora e musicale</w:t>
      </w:r>
    </w:p>
    <w:p w14:paraId="01540600" w14:textId="77777777" w:rsidR="0025337B" w:rsidRPr="005422DE" w:rsidRDefault="0025337B" w:rsidP="0025337B">
      <w:pPr>
        <w:spacing w:after="0" w:line="84" w:lineRule="exact"/>
        <w:rPr>
          <w:rFonts w:ascii="Times New Roman" w:eastAsia="Times New Roman" w:hAnsi="Times New Roman" w:cs="Arial"/>
          <w:sz w:val="20"/>
          <w:szCs w:val="20"/>
          <w:lang w:eastAsia="it-IT"/>
        </w:rPr>
      </w:pPr>
    </w:p>
    <w:p w14:paraId="0F76D87D" w14:textId="77777777" w:rsidR="0025337B" w:rsidRPr="005422DE" w:rsidRDefault="0025337B" w:rsidP="0025337B">
      <w:pPr>
        <w:spacing w:after="0" w:line="231" w:lineRule="auto"/>
        <w:ind w:right="380"/>
        <w:jc w:val="both"/>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cantare individualmente ed in gruppo con proprietà di ritmo e intonazione</w:t>
      </w:r>
    </w:p>
    <w:p w14:paraId="5D5BE683" w14:textId="77777777" w:rsidR="0025337B" w:rsidRPr="005422DE" w:rsidRDefault="0025337B" w:rsidP="0025337B">
      <w:pPr>
        <w:spacing w:after="0" w:line="81" w:lineRule="exact"/>
        <w:rPr>
          <w:rFonts w:ascii="Times New Roman" w:eastAsia="Times New Roman" w:hAnsi="Times New Roman" w:cs="Arial"/>
          <w:sz w:val="20"/>
          <w:szCs w:val="20"/>
          <w:lang w:eastAsia="it-IT"/>
        </w:rPr>
      </w:pPr>
    </w:p>
    <w:p w14:paraId="29A71049" w14:textId="77777777" w:rsidR="0025337B" w:rsidRPr="005422DE" w:rsidRDefault="0025337B" w:rsidP="0025337B">
      <w:pPr>
        <w:spacing w:after="0" w:line="231" w:lineRule="auto"/>
        <w:jc w:val="both"/>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lo strumento didattico per eseguire semplici brani musicali</w:t>
      </w:r>
    </w:p>
    <w:p w14:paraId="092896D7" w14:textId="77777777" w:rsidR="0025337B" w:rsidRPr="005422DE" w:rsidRDefault="0025337B" w:rsidP="0025337B">
      <w:pPr>
        <w:spacing w:after="0" w:line="84" w:lineRule="exact"/>
        <w:rPr>
          <w:rFonts w:ascii="Times New Roman" w:eastAsia="Times New Roman" w:hAnsi="Times New Roman" w:cs="Arial"/>
          <w:sz w:val="20"/>
          <w:szCs w:val="20"/>
          <w:lang w:eastAsia="it-IT"/>
        </w:rPr>
      </w:pPr>
    </w:p>
    <w:p w14:paraId="752F732B" w14:textId="77777777" w:rsidR="0025337B" w:rsidRPr="005422DE" w:rsidRDefault="0025337B" w:rsidP="0025337B">
      <w:pPr>
        <w:spacing w:after="0" w:line="231" w:lineRule="auto"/>
        <w:ind w:right="140"/>
        <w:jc w:val="both"/>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valorizzare la realtà sonora degli oggetti di uso comune</w:t>
      </w:r>
    </w:p>
    <w:p w14:paraId="38623A3F" w14:textId="77777777" w:rsidR="0025337B" w:rsidRPr="005422DE" w:rsidRDefault="0025337B" w:rsidP="0025337B">
      <w:pPr>
        <w:spacing w:after="0" w:line="231" w:lineRule="auto"/>
        <w:ind w:right="140"/>
        <w:jc w:val="both"/>
        <w:rPr>
          <w:rFonts w:ascii="Comic Sans MS" w:eastAsia="Comic Sans MS" w:hAnsi="Comic Sans MS" w:cs="Arial"/>
          <w:b/>
          <w:sz w:val="16"/>
          <w:szCs w:val="20"/>
          <w:lang w:eastAsia="it-IT"/>
        </w:rPr>
        <w:sectPr w:rsidR="0025337B" w:rsidRPr="005422DE">
          <w:pgSz w:w="16840" w:h="11906" w:orient="landscape"/>
          <w:pgMar w:top="723" w:right="800" w:bottom="1440" w:left="766" w:header="0" w:footer="0" w:gutter="0"/>
          <w:cols w:num="4" w:space="0" w:equalWidth="0">
            <w:col w:w="334" w:space="376"/>
            <w:col w:w="4184" w:space="233"/>
            <w:col w:w="5767" w:space="220"/>
            <w:col w:w="41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660"/>
        <w:gridCol w:w="340"/>
        <w:gridCol w:w="4100"/>
        <w:gridCol w:w="340"/>
        <w:gridCol w:w="5620"/>
        <w:gridCol w:w="4400"/>
      </w:tblGrid>
      <w:tr w:rsidR="0025337B" w:rsidRPr="005422DE" w14:paraId="588BD936" w14:textId="77777777" w:rsidTr="00BC3B7A">
        <w:trPr>
          <w:trHeight w:val="310"/>
        </w:trPr>
        <w:tc>
          <w:tcPr>
            <w:tcW w:w="660" w:type="dxa"/>
            <w:tcBorders>
              <w:top w:val="single" w:sz="8" w:space="0" w:color="auto"/>
              <w:left w:val="single" w:sz="8" w:space="0" w:color="auto"/>
              <w:right w:val="single" w:sz="8" w:space="0" w:color="auto"/>
            </w:tcBorders>
            <w:shd w:val="clear" w:color="auto" w:fill="8EAADB"/>
            <w:vAlign w:val="bottom"/>
          </w:tcPr>
          <w:p w14:paraId="2B6166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54" w:name="page62"/>
            <w:bookmarkEnd w:id="54"/>
          </w:p>
        </w:tc>
        <w:tc>
          <w:tcPr>
            <w:tcW w:w="4440" w:type="dxa"/>
            <w:gridSpan w:val="2"/>
            <w:tcBorders>
              <w:top w:val="single" w:sz="8" w:space="0" w:color="auto"/>
              <w:right w:val="single" w:sz="8" w:space="0" w:color="auto"/>
            </w:tcBorders>
            <w:shd w:val="clear" w:color="auto" w:fill="auto"/>
            <w:vAlign w:val="bottom"/>
          </w:tcPr>
          <w:p w14:paraId="52938D34" w14:textId="77777777" w:rsidR="0025337B" w:rsidRPr="005422DE" w:rsidRDefault="0025337B" w:rsidP="00BC3B7A">
            <w:pPr>
              <w:spacing w:after="0" w:line="310"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Successioni</w:t>
            </w:r>
            <w:proofErr w:type="gramEnd"/>
            <w:r w:rsidRPr="005422DE">
              <w:rPr>
                <w:rFonts w:ascii="Comic Sans MS" w:eastAsia="Comic Sans MS" w:hAnsi="Comic Sans MS" w:cs="Arial"/>
                <w:sz w:val="15"/>
                <w:szCs w:val="20"/>
                <w:lang w:eastAsia="it-IT"/>
              </w:rPr>
              <w:t xml:space="preserve"> sonore varie per intensità, altezza,</w:t>
            </w:r>
          </w:p>
        </w:tc>
        <w:tc>
          <w:tcPr>
            <w:tcW w:w="340" w:type="dxa"/>
            <w:tcBorders>
              <w:top w:val="single" w:sz="8" w:space="0" w:color="auto"/>
            </w:tcBorders>
            <w:shd w:val="clear" w:color="auto" w:fill="auto"/>
            <w:vAlign w:val="bottom"/>
          </w:tcPr>
          <w:p w14:paraId="019CF75C"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tcBorders>
              <w:top w:val="single" w:sz="8" w:space="0" w:color="auto"/>
              <w:right w:val="single" w:sz="8" w:space="0" w:color="auto"/>
            </w:tcBorders>
            <w:shd w:val="clear" w:color="auto" w:fill="auto"/>
            <w:vAlign w:val="bottom"/>
          </w:tcPr>
          <w:p w14:paraId="7DCA345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 i parametri fonici del suono</w:t>
            </w:r>
          </w:p>
        </w:tc>
        <w:tc>
          <w:tcPr>
            <w:tcW w:w="4400" w:type="dxa"/>
            <w:tcBorders>
              <w:top w:val="single" w:sz="8" w:space="0" w:color="auto"/>
              <w:right w:val="single" w:sz="8" w:space="0" w:color="auto"/>
            </w:tcBorders>
            <w:shd w:val="clear" w:color="auto" w:fill="auto"/>
            <w:vAlign w:val="bottom"/>
          </w:tcPr>
          <w:p w14:paraId="51482A4E"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ascoltare con attenzione e comprende i</w:t>
            </w:r>
          </w:p>
        </w:tc>
      </w:tr>
      <w:tr w:rsidR="0025337B" w:rsidRPr="005422DE" w14:paraId="7FDAA27A" w14:textId="77777777" w:rsidTr="00BC3B7A">
        <w:trPr>
          <w:trHeight w:val="175"/>
        </w:trPr>
        <w:tc>
          <w:tcPr>
            <w:tcW w:w="660" w:type="dxa"/>
            <w:tcBorders>
              <w:left w:val="single" w:sz="8" w:space="0" w:color="auto"/>
              <w:right w:val="single" w:sz="8" w:space="0" w:color="auto"/>
            </w:tcBorders>
            <w:shd w:val="clear" w:color="auto" w:fill="8EAADB"/>
            <w:vAlign w:val="bottom"/>
          </w:tcPr>
          <w:p w14:paraId="0818D5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BC40E2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00" w:type="dxa"/>
            <w:tcBorders>
              <w:right w:val="single" w:sz="8" w:space="0" w:color="auto"/>
            </w:tcBorders>
            <w:shd w:val="clear" w:color="auto" w:fill="auto"/>
            <w:vAlign w:val="bottom"/>
          </w:tcPr>
          <w:p w14:paraId="6B60E3C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velocità ed aspetti timbrici</w:t>
            </w:r>
          </w:p>
        </w:tc>
        <w:tc>
          <w:tcPr>
            <w:tcW w:w="340" w:type="dxa"/>
            <w:shd w:val="clear" w:color="auto" w:fill="auto"/>
            <w:vAlign w:val="bottom"/>
          </w:tcPr>
          <w:p w14:paraId="7F0E7CA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tcBorders>
              <w:right w:val="single" w:sz="8" w:space="0" w:color="auto"/>
            </w:tcBorders>
            <w:shd w:val="clear" w:color="auto" w:fill="auto"/>
            <w:vAlign w:val="bottom"/>
          </w:tcPr>
          <w:p w14:paraId="69D0807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Associare l’evento musicale ad un determinato contesto d’uso (religioso,</w:t>
            </w:r>
          </w:p>
        </w:tc>
        <w:tc>
          <w:tcPr>
            <w:tcW w:w="4400" w:type="dxa"/>
            <w:tcBorders>
              <w:right w:val="single" w:sz="8" w:space="0" w:color="auto"/>
            </w:tcBorders>
            <w:shd w:val="clear" w:color="auto" w:fill="auto"/>
            <w:vAlign w:val="bottom"/>
          </w:tcPr>
          <w:p w14:paraId="7EDD037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fenomeni acustici</w:t>
            </w:r>
          </w:p>
        </w:tc>
      </w:tr>
      <w:tr w:rsidR="0025337B" w:rsidRPr="005422DE" w14:paraId="37AE9747" w14:textId="77777777" w:rsidTr="00BC3B7A">
        <w:trPr>
          <w:trHeight w:val="339"/>
        </w:trPr>
        <w:tc>
          <w:tcPr>
            <w:tcW w:w="660" w:type="dxa"/>
            <w:tcBorders>
              <w:left w:val="single" w:sz="8" w:space="0" w:color="auto"/>
              <w:right w:val="single" w:sz="8" w:space="0" w:color="auto"/>
            </w:tcBorders>
            <w:shd w:val="clear" w:color="auto" w:fill="8EAADB"/>
            <w:vAlign w:val="bottom"/>
          </w:tcPr>
          <w:p w14:paraId="01980F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40" w:type="dxa"/>
            <w:gridSpan w:val="2"/>
            <w:tcBorders>
              <w:right w:val="single" w:sz="8" w:space="0" w:color="auto"/>
            </w:tcBorders>
            <w:shd w:val="clear" w:color="auto" w:fill="auto"/>
            <w:vAlign w:val="bottom"/>
          </w:tcPr>
          <w:p w14:paraId="419CE104"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Brani</w:t>
            </w:r>
            <w:proofErr w:type="gramEnd"/>
            <w:r w:rsidRPr="005422DE">
              <w:rPr>
                <w:rFonts w:ascii="Comic Sans MS" w:eastAsia="Comic Sans MS" w:hAnsi="Comic Sans MS" w:cs="Arial"/>
                <w:sz w:val="16"/>
                <w:szCs w:val="20"/>
                <w:lang w:eastAsia="it-IT"/>
              </w:rPr>
              <w:t xml:space="preserve"> musicali di vari repertori e generi</w:t>
            </w:r>
          </w:p>
        </w:tc>
        <w:tc>
          <w:tcPr>
            <w:tcW w:w="340" w:type="dxa"/>
            <w:shd w:val="clear" w:color="auto" w:fill="auto"/>
            <w:vAlign w:val="bottom"/>
          </w:tcPr>
          <w:p w14:paraId="3A7139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right w:val="single" w:sz="8" w:space="0" w:color="auto"/>
            </w:tcBorders>
            <w:shd w:val="clear" w:color="auto" w:fill="auto"/>
            <w:vAlign w:val="bottom"/>
          </w:tcPr>
          <w:p w14:paraId="24B81A7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pastorale, coreutico, celebrativo, ecc.)</w:t>
            </w:r>
          </w:p>
        </w:tc>
        <w:tc>
          <w:tcPr>
            <w:tcW w:w="4400" w:type="dxa"/>
            <w:tcBorders>
              <w:right w:val="single" w:sz="8" w:space="0" w:color="auto"/>
            </w:tcBorders>
            <w:shd w:val="clear" w:color="auto" w:fill="auto"/>
            <w:vAlign w:val="bottom"/>
          </w:tcPr>
          <w:p w14:paraId="45DC8386"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analizzare un brano musicale</w:t>
            </w:r>
          </w:p>
        </w:tc>
      </w:tr>
      <w:tr w:rsidR="0025337B" w:rsidRPr="005422DE" w14:paraId="34A906D7" w14:textId="77777777" w:rsidTr="00BC3B7A">
        <w:trPr>
          <w:trHeight w:val="257"/>
        </w:trPr>
        <w:tc>
          <w:tcPr>
            <w:tcW w:w="660" w:type="dxa"/>
            <w:tcBorders>
              <w:left w:val="single" w:sz="8" w:space="0" w:color="auto"/>
              <w:right w:val="single" w:sz="8" w:space="0" w:color="auto"/>
            </w:tcBorders>
            <w:shd w:val="clear" w:color="auto" w:fill="8EAADB"/>
            <w:vAlign w:val="bottom"/>
          </w:tcPr>
          <w:p w14:paraId="3FEE525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40" w:type="dxa"/>
            <w:gridSpan w:val="2"/>
            <w:tcBorders>
              <w:right w:val="single" w:sz="8" w:space="0" w:color="auto"/>
            </w:tcBorders>
            <w:shd w:val="clear" w:color="auto" w:fill="auto"/>
            <w:vAlign w:val="bottom"/>
          </w:tcPr>
          <w:p w14:paraId="34D99B63"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Danze</w:t>
            </w:r>
            <w:proofErr w:type="gramEnd"/>
            <w:r w:rsidRPr="005422DE">
              <w:rPr>
                <w:rFonts w:ascii="Comic Sans MS" w:eastAsia="Comic Sans MS" w:hAnsi="Comic Sans MS" w:cs="Arial"/>
                <w:sz w:val="13"/>
                <w:szCs w:val="20"/>
                <w:lang w:eastAsia="it-IT"/>
              </w:rPr>
              <w:t xml:space="preserve"> e giochi collettivi</w:t>
            </w:r>
          </w:p>
        </w:tc>
        <w:tc>
          <w:tcPr>
            <w:tcW w:w="340" w:type="dxa"/>
            <w:shd w:val="clear" w:color="auto" w:fill="auto"/>
            <w:vAlign w:val="bottom"/>
          </w:tcPr>
          <w:p w14:paraId="1B2AFF4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tcBorders>
              <w:right w:val="single" w:sz="8" w:space="0" w:color="auto"/>
            </w:tcBorders>
            <w:shd w:val="clear" w:color="auto" w:fill="auto"/>
            <w:vAlign w:val="bottom"/>
          </w:tcPr>
          <w:p w14:paraId="5B8F35B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 e classifica gli strumenti musicali utilizzati in un brano</w:t>
            </w:r>
          </w:p>
        </w:tc>
        <w:tc>
          <w:tcPr>
            <w:tcW w:w="4400" w:type="dxa"/>
            <w:tcBorders>
              <w:right w:val="single" w:sz="8" w:space="0" w:color="auto"/>
            </w:tcBorders>
            <w:shd w:val="clear" w:color="auto" w:fill="auto"/>
            <w:vAlign w:val="bottom"/>
          </w:tcPr>
          <w:p w14:paraId="200D2DF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leggere e scrivere una successione di suoni</w:t>
            </w:r>
          </w:p>
        </w:tc>
      </w:tr>
      <w:tr w:rsidR="0025337B" w:rsidRPr="005422DE" w14:paraId="3BE7DA1E" w14:textId="77777777" w:rsidTr="00BC3B7A">
        <w:trPr>
          <w:trHeight w:val="254"/>
        </w:trPr>
        <w:tc>
          <w:tcPr>
            <w:tcW w:w="660" w:type="dxa"/>
            <w:vMerge w:val="restart"/>
            <w:tcBorders>
              <w:left w:val="single" w:sz="8" w:space="0" w:color="auto"/>
              <w:right w:val="single" w:sz="8" w:space="0" w:color="auto"/>
            </w:tcBorders>
            <w:shd w:val="clear" w:color="auto" w:fill="8EAADB"/>
            <w:textDirection w:val="btLr"/>
            <w:vAlign w:val="bottom"/>
          </w:tcPr>
          <w:p w14:paraId="53784317" w14:textId="77777777" w:rsidR="0025337B" w:rsidRPr="005422DE" w:rsidRDefault="0025337B" w:rsidP="00BC3B7A">
            <w:pPr>
              <w:spacing w:after="0" w:line="0" w:lineRule="atLeast"/>
              <w:ind w:right="28"/>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3</w:t>
            </w:r>
          </w:p>
        </w:tc>
        <w:tc>
          <w:tcPr>
            <w:tcW w:w="4440" w:type="dxa"/>
            <w:gridSpan w:val="2"/>
            <w:tcBorders>
              <w:right w:val="single" w:sz="8" w:space="0" w:color="auto"/>
            </w:tcBorders>
            <w:shd w:val="clear" w:color="auto" w:fill="auto"/>
            <w:vAlign w:val="bottom"/>
          </w:tcPr>
          <w:p w14:paraId="47B2B327"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Successioni</w:t>
            </w:r>
            <w:proofErr w:type="gramEnd"/>
            <w:r w:rsidRPr="005422DE">
              <w:rPr>
                <w:rFonts w:ascii="Comic Sans MS" w:eastAsia="Comic Sans MS" w:hAnsi="Comic Sans MS" w:cs="Arial"/>
                <w:sz w:val="13"/>
                <w:szCs w:val="20"/>
                <w:lang w:eastAsia="it-IT"/>
              </w:rPr>
              <w:t xml:space="preserve"> sonore prodotte dalla voce, dal corpo,</w:t>
            </w:r>
          </w:p>
        </w:tc>
        <w:tc>
          <w:tcPr>
            <w:tcW w:w="340" w:type="dxa"/>
            <w:shd w:val="clear" w:color="auto" w:fill="auto"/>
            <w:vAlign w:val="bottom"/>
          </w:tcPr>
          <w:p w14:paraId="2D8FCB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20" w:type="dxa"/>
            <w:tcBorders>
              <w:right w:val="single" w:sz="8" w:space="0" w:color="auto"/>
            </w:tcBorders>
            <w:shd w:val="clear" w:color="auto" w:fill="auto"/>
            <w:vAlign w:val="bottom"/>
          </w:tcPr>
          <w:p w14:paraId="0076B3D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musicale</w:t>
            </w:r>
          </w:p>
        </w:tc>
        <w:tc>
          <w:tcPr>
            <w:tcW w:w="4400" w:type="dxa"/>
            <w:tcBorders>
              <w:right w:val="single" w:sz="8" w:space="0" w:color="auto"/>
            </w:tcBorders>
            <w:shd w:val="clear" w:color="auto" w:fill="auto"/>
            <w:vAlign w:val="bottom"/>
          </w:tcPr>
          <w:p w14:paraId="64DE36C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valorizzare le risorse espressive della propria</w:t>
            </w:r>
          </w:p>
        </w:tc>
      </w:tr>
      <w:tr w:rsidR="0025337B" w:rsidRPr="005422DE" w14:paraId="2CBABFCA" w14:textId="77777777" w:rsidTr="00BC3B7A">
        <w:trPr>
          <w:trHeight w:val="101"/>
        </w:trPr>
        <w:tc>
          <w:tcPr>
            <w:tcW w:w="660" w:type="dxa"/>
            <w:vMerge/>
            <w:tcBorders>
              <w:left w:val="single" w:sz="8" w:space="0" w:color="auto"/>
              <w:right w:val="single" w:sz="8" w:space="0" w:color="auto"/>
            </w:tcBorders>
            <w:shd w:val="clear" w:color="auto" w:fill="8EAADB"/>
            <w:vAlign w:val="bottom"/>
          </w:tcPr>
          <w:p w14:paraId="48A778D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5BD3453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00" w:type="dxa"/>
            <w:vMerge w:val="restart"/>
            <w:tcBorders>
              <w:right w:val="single" w:sz="8" w:space="0" w:color="auto"/>
            </w:tcBorders>
            <w:shd w:val="clear" w:color="auto" w:fill="auto"/>
            <w:vAlign w:val="bottom"/>
          </w:tcPr>
          <w:p w14:paraId="5314286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dall’ambiente, da oggetti sonori, da strumenti</w:t>
            </w:r>
          </w:p>
        </w:tc>
        <w:tc>
          <w:tcPr>
            <w:tcW w:w="340" w:type="dxa"/>
            <w:shd w:val="clear" w:color="auto" w:fill="auto"/>
            <w:vAlign w:val="bottom"/>
          </w:tcPr>
          <w:p w14:paraId="475EB8D5"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vMerge w:val="restart"/>
            <w:tcBorders>
              <w:right w:val="single" w:sz="8" w:space="0" w:color="auto"/>
            </w:tcBorders>
            <w:shd w:val="clear" w:color="auto" w:fill="auto"/>
            <w:vAlign w:val="bottom"/>
          </w:tcPr>
          <w:p w14:paraId="17E58CD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Operare collegamenti tra i diversi linguaggi espressivi (sonoro, visivo,</w:t>
            </w:r>
          </w:p>
        </w:tc>
        <w:tc>
          <w:tcPr>
            <w:tcW w:w="4400" w:type="dxa"/>
            <w:vMerge w:val="restart"/>
            <w:tcBorders>
              <w:right w:val="single" w:sz="8" w:space="0" w:color="auto"/>
            </w:tcBorders>
            <w:shd w:val="clear" w:color="auto" w:fill="auto"/>
            <w:vAlign w:val="bottom"/>
          </w:tcPr>
          <w:p w14:paraId="5C57BB5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voce</w:t>
            </w:r>
          </w:p>
        </w:tc>
      </w:tr>
      <w:tr w:rsidR="0025337B" w:rsidRPr="005422DE" w14:paraId="24F56CE8" w14:textId="77777777" w:rsidTr="00BC3B7A">
        <w:trPr>
          <w:trHeight w:val="75"/>
        </w:trPr>
        <w:tc>
          <w:tcPr>
            <w:tcW w:w="660" w:type="dxa"/>
            <w:vMerge w:val="restart"/>
            <w:tcBorders>
              <w:left w:val="single" w:sz="8" w:space="0" w:color="auto"/>
              <w:right w:val="single" w:sz="8" w:space="0" w:color="auto"/>
            </w:tcBorders>
            <w:shd w:val="clear" w:color="auto" w:fill="8EAADB"/>
            <w:textDirection w:val="btLr"/>
            <w:vAlign w:val="bottom"/>
          </w:tcPr>
          <w:p w14:paraId="135C714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5C72F39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00" w:type="dxa"/>
            <w:vMerge/>
            <w:tcBorders>
              <w:right w:val="single" w:sz="8" w:space="0" w:color="auto"/>
            </w:tcBorders>
            <w:shd w:val="clear" w:color="auto" w:fill="auto"/>
            <w:vAlign w:val="bottom"/>
          </w:tcPr>
          <w:p w14:paraId="40F8655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145480E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620" w:type="dxa"/>
            <w:vMerge/>
            <w:tcBorders>
              <w:right w:val="single" w:sz="8" w:space="0" w:color="auto"/>
            </w:tcBorders>
            <w:shd w:val="clear" w:color="auto" w:fill="auto"/>
            <w:vAlign w:val="bottom"/>
          </w:tcPr>
          <w:p w14:paraId="08E16CD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400" w:type="dxa"/>
            <w:vMerge/>
            <w:tcBorders>
              <w:right w:val="single" w:sz="8" w:space="0" w:color="auto"/>
            </w:tcBorders>
            <w:shd w:val="clear" w:color="auto" w:fill="auto"/>
            <w:vAlign w:val="bottom"/>
          </w:tcPr>
          <w:p w14:paraId="4B194EE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D337C5D" w14:textId="77777777" w:rsidTr="00BC3B7A">
        <w:trPr>
          <w:trHeight w:val="257"/>
        </w:trPr>
        <w:tc>
          <w:tcPr>
            <w:tcW w:w="660" w:type="dxa"/>
            <w:vMerge/>
            <w:tcBorders>
              <w:left w:val="single" w:sz="8" w:space="0" w:color="auto"/>
              <w:right w:val="single" w:sz="8" w:space="0" w:color="auto"/>
            </w:tcBorders>
            <w:shd w:val="clear" w:color="auto" w:fill="8EAADB"/>
            <w:vAlign w:val="bottom"/>
          </w:tcPr>
          <w:p w14:paraId="765FCA7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3E6E3F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00" w:type="dxa"/>
            <w:tcBorders>
              <w:right w:val="single" w:sz="8" w:space="0" w:color="auto"/>
            </w:tcBorders>
            <w:shd w:val="clear" w:color="auto" w:fill="auto"/>
            <w:vAlign w:val="bottom"/>
          </w:tcPr>
          <w:p w14:paraId="5BC43F2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musicali</w:t>
            </w:r>
          </w:p>
        </w:tc>
        <w:tc>
          <w:tcPr>
            <w:tcW w:w="340" w:type="dxa"/>
            <w:shd w:val="clear" w:color="auto" w:fill="auto"/>
            <w:vAlign w:val="bottom"/>
          </w:tcPr>
          <w:p w14:paraId="12B71BB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20" w:type="dxa"/>
            <w:tcBorders>
              <w:right w:val="single" w:sz="8" w:space="0" w:color="auto"/>
            </w:tcBorders>
            <w:shd w:val="clear" w:color="auto" w:fill="auto"/>
            <w:vAlign w:val="bottom"/>
          </w:tcPr>
          <w:p w14:paraId="15AE70C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motori, verbale)</w:t>
            </w:r>
          </w:p>
        </w:tc>
        <w:tc>
          <w:tcPr>
            <w:tcW w:w="4400" w:type="dxa"/>
            <w:tcBorders>
              <w:right w:val="single" w:sz="8" w:space="0" w:color="auto"/>
            </w:tcBorders>
            <w:shd w:val="clear" w:color="auto" w:fill="auto"/>
            <w:vAlign w:val="bottom"/>
          </w:tcPr>
          <w:p w14:paraId="60295875"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comunicare mediante gli strumenti musicali</w:t>
            </w:r>
          </w:p>
        </w:tc>
      </w:tr>
      <w:tr w:rsidR="0025337B" w:rsidRPr="005422DE" w14:paraId="024FF4C0" w14:textId="77777777" w:rsidTr="00BC3B7A">
        <w:trPr>
          <w:trHeight w:val="338"/>
        </w:trPr>
        <w:tc>
          <w:tcPr>
            <w:tcW w:w="660" w:type="dxa"/>
            <w:vMerge/>
            <w:tcBorders>
              <w:left w:val="single" w:sz="8" w:space="0" w:color="auto"/>
              <w:right w:val="single" w:sz="8" w:space="0" w:color="auto"/>
            </w:tcBorders>
            <w:shd w:val="clear" w:color="auto" w:fill="8EAADB"/>
            <w:vAlign w:val="bottom"/>
          </w:tcPr>
          <w:p w14:paraId="2B36B8E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40" w:type="dxa"/>
            <w:gridSpan w:val="2"/>
            <w:tcBorders>
              <w:right w:val="single" w:sz="8" w:space="0" w:color="auto"/>
            </w:tcBorders>
            <w:shd w:val="clear" w:color="auto" w:fill="auto"/>
            <w:vAlign w:val="bottom"/>
          </w:tcPr>
          <w:p w14:paraId="6D613E54"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Tutte</w:t>
            </w:r>
            <w:proofErr w:type="gramEnd"/>
            <w:r w:rsidRPr="005422DE">
              <w:rPr>
                <w:rFonts w:ascii="Comic Sans MS" w:eastAsia="Comic Sans MS" w:hAnsi="Comic Sans MS" w:cs="Arial"/>
                <w:sz w:val="16"/>
                <w:szCs w:val="20"/>
                <w:lang w:eastAsia="it-IT"/>
              </w:rPr>
              <w:t xml:space="preserve"> le possibili associazioni gesto – strumento –</w:t>
            </w:r>
          </w:p>
        </w:tc>
        <w:tc>
          <w:tcPr>
            <w:tcW w:w="340" w:type="dxa"/>
            <w:shd w:val="clear" w:color="auto" w:fill="auto"/>
            <w:vAlign w:val="bottom"/>
          </w:tcPr>
          <w:p w14:paraId="46A0FB60"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tcBorders>
              <w:right w:val="single" w:sz="8" w:space="0" w:color="auto"/>
            </w:tcBorders>
            <w:shd w:val="clear" w:color="auto" w:fill="auto"/>
            <w:vAlign w:val="bottom"/>
          </w:tcPr>
          <w:p w14:paraId="28D86A3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Eseguire per imitazione, individualmente e/o in gruppo, canti ad una voce</w:t>
            </w:r>
          </w:p>
        </w:tc>
        <w:tc>
          <w:tcPr>
            <w:tcW w:w="4400" w:type="dxa"/>
            <w:tcBorders>
              <w:right w:val="single" w:sz="8" w:space="0" w:color="auto"/>
            </w:tcBorders>
            <w:shd w:val="clear" w:color="auto" w:fill="auto"/>
            <w:vAlign w:val="bottom"/>
          </w:tcPr>
          <w:p w14:paraId="116F9F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D03DE3D" w14:textId="77777777" w:rsidTr="00BC3B7A">
        <w:trPr>
          <w:trHeight w:val="175"/>
        </w:trPr>
        <w:tc>
          <w:tcPr>
            <w:tcW w:w="660" w:type="dxa"/>
            <w:vMerge/>
            <w:tcBorders>
              <w:left w:val="single" w:sz="8" w:space="0" w:color="auto"/>
              <w:right w:val="single" w:sz="8" w:space="0" w:color="auto"/>
            </w:tcBorders>
            <w:shd w:val="clear" w:color="auto" w:fill="8EAADB"/>
            <w:vAlign w:val="bottom"/>
          </w:tcPr>
          <w:p w14:paraId="506D0A1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22A0C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00" w:type="dxa"/>
            <w:tcBorders>
              <w:right w:val="single" w:sz="8" w:space="0" w:color="auto"/>
            </w:tcBorders>
            <w:shd w:val="clear" w:color="auto" w:fill="auto"/>
            <w:vAlign w:val="bottom"/>
          </w:tcPr>
          <w:p w14:paraId="2236EE4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suono</w:t>
            </w:r>
          </w:p>
        </w:tc>
        <w:tc>
          <w:tcPr>
            <w:tcW w:w="340" w:type="dxa"/>
            <w:shd w:val="clear" w:color="auto" w:fill="auto"/>
            <w:vAlign w:val="bottom"/>
          </w:tcPr>
          <w:p w14:paraId="3060B25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tcBorders>
              <w:right w:val="single" w:sz="8" w:space="0" w:color="auto"/>
            </w:tcBorders>
            <w:shd w:val="clear" w:color="auto" w:fill="auto"/>
            <w:vAlign w:val="bottom"/>
          </w:tcPr>
          <w:p w14:paraId="08A60D6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Cantare controllando l’intensità, l’intonazione, la velocità e l’espressione</w:t>
            </w:r>
          </w:p>
        </w:tc>
        <w:tc>
          <w:tcPr>
            <w:tcW w:w="4400" w:type="dxa"/>
            <w:tcBorders>
              <w:right w:val="single" w:sz="8" w:space="0" w:color="auto"/>
            </w:tcBorders>
            <w:shd w:val="clear" w:color="auto" w:fill="auto"/>
            <w:vAlign w:val="bottom"/>
          </w:tcPr>
          <w:p w14:paraId="655C9D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47F23DD" w14:textId="77777777" w:rsidTr="00BC3B7A">
        <w:trPr>
          <w:trHeight w:val="196"/>
        </w:trPr>
        <w:tc>
          <w:tcPr>
            <w:tcW w:w="660" w:type="dxa"/>
            <w:vMerge/>
            <w:tcBorders>
              <w:left w:val="single" w:sz="8" w:space="0" w:color="auto"/>
              <w:right w:val="single" w:sz="8" w:space="0" w:color="auto"/>
            </w:tcBorders>
            <w:shd w:val="clear" w:color="auto" w:fill="8EAADB"/>
            <w:vAlign w:val="bottom"/>
          </w:tcPr>
          <w:p w14:paraId="0871A44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0AB8E528"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4100" w:type="dxa"/>
            <w:vMerge w:val="restart"/>
            <w:tcBorders>
              <w:right w:val="single" w:sz="8" w:space="0" w:color="auto"/>
            </w:tcBorders>
            <w:shd w:val="clear" w:color="auto" w:fill="auto"/>
            <w:vAlign w:val="bottom"/>
          </w:tcPr>
          <w:p w14:paraId="723BF86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Brani musicali tratti da differenti repertori propri</w:t>
            </w:r>
          </w:p>
        </w:tc>
        <w:tc>
          <w:tcPr>
            <w:tcW w:w="340" w:type="dxa"/>
            <w:shd w:val="clear" w:color="auto" w:fill="auto"/>
            <w:vAlign w:val="bottom"/>
          </w:tcPr>
          <w:p w14:paraId="01B6B06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5620" w:type="dxa"/>
            <w:vMerge w:val="restart"/>
            <w:tcBorders>
              <w:right w:val="single" w:sz="8" w:space="0" w:color="auto"/>
            </w:tcBorders>
            <w:shd w:val="clear" w:color="auto" w:fill="auto"/>
            <w:vAlign w:val="bottom"/>
          </w:tcPr>
          <w:p w14:paraId="589A902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 propria emissione sonora</w:t>
            </w:r>
          </w:p>
        </w:tc>
        <w:tc>
          <w:tcPr>
            <w:tcW w:w="4400" w:type="dxa"/>
            <w:tcBorders>
              <w:right w:val="single" w:sz="8" w:space="0" w:color="auto"/>
            </w:tcBorders>
            <w:shd w:val="clear" w:color="auto" w:fill="auto"/>
            <w:vAlign w:val="bottom"/>
          </w:tcPr>
          <w:p w14:paraId="3C99D4A2"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64EAA3AD" w14:textId="77777777" w:rsidTr="00BC3B7A">
        <w:trPr>
          <w:trHeight w:val="60"/>
        </w:trPr>
        <w:tc>
          <w:tcPr>
            <w:tcW w:w="660" w:type="dxa"/>
            <w:tcBorders>
              <w:left w:val="single" w:sz="8" w:space="0" w:color="auto"/>
              <w:right w:val="single" w:sz="8" w:space="0" w:color="auto"/>
            </w:tcBorders>
            <w:shd w:val="clear" w:color="auto" w:fill="8EAADB"/>
            <w:vAlign w:val="bottom"/>
          </w:tcPr>
          <w:p w14:paraId="4C8FCD6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43C77C2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100" w:type="dxa"/>
            <w:vMerge/>
            <w:tcBorders>
              <w:right w:val="single" w:sz="8" w:space="0" w:color="auto"/>
            </w:tcBorders>
            <w:shd w:val="clear" w:color="auto" w:fill="auto"/>
            <w:vAlign w:val="bottom"/>
          </w:tcPr>
          <w:p w14:paraId="56F1A8B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0FE1A30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620" w:type="dxa"/>
            <w:vMerge/>
            <w:tcBorders>
              <w:right w:val="single" w:sz="8" w:space="0" w:color="auto"/>
            </w:tcBorders>
            <w:shd w:val="clear" w:color="auto" w:fill="auto"/>
            <w:vAlign w:val="bottom"/>
          </w:tcPr>
          <w:p w14:paraId="5E38591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400" w:type="dxa"/>
            <w:tcBorders>
              <w:right w:val="single" w:sz="8" w:space="0" w:color="auto"/>
            </w:tcBorders>
            <w:shd w:val="clear" w:color="auto" w:fill="auto"/>
            <w:vAlign w:val="bottom"/>
          </w:tcPr>
          <w:p w14:paraId="32BF033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42F88B82" w14:textId="77777777" w:rsidTr="00BC3B7A">
        <w:trPr>
          <w:trHeight w:val="257"/>
        </w:trPr>
        <w:tc>
          <w:tcPr>
            <w:tcW w:w="660" w:type="dxa"/>
            <w:tcBorders>
              <w:left w:val="single" w:sz="8" w:space="0" w:color="auto"/>
              <w:right w:val="single" w:sz="8" w:space="0" w:color="auto"/>
            </w:tcBorders>
            <w:shd w:val="clear" w:color="auto" w:fill="8EAADB"/>
            <w:vAlign w:val="bottom"/>
          </w:tcPr>
          <w:p w14:paraId="1896101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FF53AC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00" w:type="dxa"/>
            <w:tcBorders>
              <w:right w:val="single" w:sz="8" w:space="0" w:color="auto"/>
            </w:tcBorders>
            <w:shd w:val="clear" w:color="auto" w:fill="auto"/>
            <w:vAlign w:val="bottom"/>
          </w:tcPr>
          <w:p w14:paraId="0DDD6D2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ai vissuti degli alunni (canti, filastrocche, conte)</w:t>
            </w:r>
          </w:p>
        </w:tc>
        <w:tc>
          <w:tcPr>
            <w:tcW w:w="340" w:type="dxa"/>
            <w:shd w:val="clear" w:color="auto" w:fill="auto"/>
            <w:vAlign w:val="bottom"/>
          </w:tcPr>
          <w:p w14:paraId="02B1C1EC"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tcBorders>
              <w:right w:val="single" w:sz="8" w:space="0" w:color="auto"/>
            </w:tcBorders>
            <w:shd w:val="clear" w:color="auto" w:fill="auto"/>
            <w:vAlign w:val="bottom"/>
          </w:tcPr>
          <w:p w14:paraId="7869302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Collegare al canto la gestualità ed il movimento di tutto il corpo</w:t>
            </w:r>
          </w:p>
        </w:tc>
        <w:tc>
          <w:tcPr>
            <w:tcW w:w="4400" w:type="dxa"/>
            <w:tcBorders>
              <w:right w:val="single" w:sz="8" w:space="0" w:color="auto"/>
            </w:tcBorders>
            <w:shd w:val="clear" w:color="auto" w:fill="auto"/>
            <w:vAlign w:val="bottom"/>
          </w:tcPr>
          <w:p w14:paraId="76695BED"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8C12D9B" w14:textId="77777777" w:rsidTr="00BC3B7A">
        <w:trPr>
          <w:trHeight w:val="337"/>
        </w:trPr>
        <w:tc>
          <w:tcPr>
            <w:tcW w:w="660" w:type="dxa"/>
            <w:tcBorders>
              <w:left w:val="single" w:sz="8" w:space="0" w:color="auto"/>
              <w:right w:val="single" w:sz="8" w:space="0" w:color="auto"/>
            </w:tcBorders>
            <w:shd w:val="clear" w:color="auto" w:fill="8EAADB"/>
            <w:vAlign w:val="bottom"/>
          </w:tcPr>
          <w:p w14:paraId="540CD0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40" w:type="dxa"/>
            <w:gridSpan w:val="2"/>
            <w:tcBorders>
              <w:right w:val="single" w:sz="8" w:space="0" w:color="auto"/>
            </w:tcBorders>
            <w:shd w:val="clear" w:color="auto" w:fill="auto"/>
            <w:vAlign w:val="bottom"/>
          </w:tcPr>
          <w:p w14:paraId="0A9AE893" w14:textId="77777777" w:rsidR="0025337B" w:rsidRPr="005422DE" w:rsidRDefault="0025337B" w:rsidP="00BC3B7A">
            <w:pPr>
              <w:spacing w:after="0" w:line="336"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Giochi</w:t>
            </w:r>
            <w:proofErr w:type="gramEnd"/>
            <w:r w:rsidRPr="005422DE">
              <w:rPr>
                <w:rFonts w:ascii="Comic Sans MS" w:eastAsia="Comic Sans MS" w:hAnsi="Comic Sans MS" w:cs="Arial"/>
                <w:sz w:val="16"/>
                <w:szCs w:val="20"/>
                <w:lang w:eastAsia="it-IT"/>
              </w:rPr>
              <w:t xml:space="preserve"> vocali e motori legati alla tradizione</w:t>
            </w:r>
          </w:p>
        </w:tc>
        <w:tc>
          <w:tcPr>
            <w:tcW w:w="340" w:type="dxa"/>
            <w:shd w:val="clear" w:color="auto" w:fill="auto"/>
            <w:vAlign w:val="bottom"/>
          </w:tcPr>
          <w:p w14:paraId="73D918E7"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tcBorders>
              <w:right w:val="single" w:sz="8" w:space="0" w:color="auto"/>
            </w:tcBorders>
            <w:shd w:val="clear" w:color="auto" w:fill="auto"/>
            <w:vAlign w:val="bottom"/>
          </w:tcPr>
          <w:p w14:paraId="6A9D5D6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Migliorare la gestione della propria respirazione in funzione</w:t>
            </w:r>
          </w:p>
        </w:tc>
        <w:tc>
          <w:tcPr>
            <w:tcW w:w="4400" w:type="dxa"/>
            <w:tcBorders>
              <w:right w:val="single" w:sz="8" w:space="0" w:color="auto"/>
            </w:tcBorders>
            <w:shd w:val="clear" w:color="auto" w:fill="auto"/>
            <w:vAlign w:val="bottom"/>
          </w:tcPr>
          <w:p w14:paraId="321488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C7E2618" w14:textId="77777777" w:rsidTr="00BC3B7A">
        <w:trPr>
          <w:trHeight w:val="175"/>
        </w:trPr>
        <w:tc>
          <w:tcPr>
            <w:tcW w:w="660" w:type="dxa"/>
            <w:tcBorders>
              <w:left w:val="single" w:sz="8" w:space="0" w:color="auto"/>
              <w:right w:val="single" w:sz="8" w:space="0" w:color="auto"/>
            </w:tcBorders>
            <w:shd w:val="clear" w:color="auto" w:fill="8EAADB"/>
            <w:vAlign w:val="bottom"/>
          </w:tcPr>
          <w:p w14:paraId="05FF85E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6BFB1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00" w:type="dxa"/>
            <w:tcBorders>
              <w:right w:val="single" w:sz="8" w:space="0" w:color="auto"/>
            </w:tcBorders>
            <w:shd w:val="clear" w:color="auto" w:fill="auto"/>
            <w:vAlign w:val="bottom"/>
          </w:tcPr>
          <w:p w14:paraId="7314CDA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infantile</w:t>
            </w:r>
          </w:p>
        </w:tc>
        <w:tc>
          <w:tcPr>
            <w:tcW w:w="340" w:type="dxa"/>
            <w:shd w:val="clear" w:color="auto" w:fill="auto"/>
            <w:vAlign w:val="bottom"/>
          </w:tcPr>
          <w:p w14:paraId="0021704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tcBorders>
              <w:right w:val="single" w:sz="8" w:space="0" w:color="auto"/>
            </w:tcBorders>
            <w:shd w:val="clear" w:color="auto" w:fill="auto"/>
            <w:vAlign w:val="bottom"/>
          </w:tcPr>
          <w:p w14:paraId="1DDC54A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dell’emissione sonora</w:t>
            </w:r>
          </w:p>
        </w:tc>
        <w:tc>
          <w:tcPr>
            <w:tcW w:w="4400" w:type="dxa"/>
            <w:tcBorders>
              <w:right w:val="single" w:sz="8" w:space="0" w:color="auto"/>
            </w:tcBorders>
            <w:shd w:val="clear" w:color="auto" w:fill="auto"/>
            <w:vAlign w:val="bottom"/>
          </w:tcPr>
          <w:p w14:paraId="28A7E8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12C823B" w14:textId="77777777" w:rsidTr="00BC3B7A">
        <w:trPr>
          <w:trHeight w:val="338"/>
        </w:trPr>
        <w:tc>
          <w:tcPr>
            <w:tcW w:w="660" w:type="dxa"/>
            <w:tcBorders>
              <w:left w:val="single" w:sz="8" w:space="0" w:color="auto"/>
              <w:right w:val="single" w:sz="8" w:space="0" w:color="auto"/>
            </w:tcBorders>
            <w:shd w:val="clear" w:color="auto" w:fill="8EAADB"/>
            <w:vAlign w:val="bottom"/>
          </w:tcPr>
          <w:p w14:paraId="1E884B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6DCDCC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00" w:type="dxa"/>
            <w:tcBorders>
              <w:right w:val="single" w:sz="8" w:space="0" w:color="auto"/>
            </w:tcBorders>
            <w:shd w:val="clear" w:color="auto" w:fill="auto"/>
            <w:vAlign w:val="bottom"/>
          </w:tcPr>
          <w:p w14:paraId="0B2571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60" w:type="dxa"/>
            <w:gridSpan w:val="2"/>
            <w:tcBorders>
              <w:right w:val="single" w:sz="8" w:space="0" w:color="auto"/>
            </w:tcBorders>
            <w:shd w:val="clear" w:color="auto" w:fill="auto"/>
            <w:vAlign w:val="bottom"/>
          </w:tcPr>
          <w:p w14:paraId="368DE4C2"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Accompagnare</w:t>
            </w:r>
            <w:proofErr w:type="gramEnd"/>
            <w:r w:rsidRPr="005422DE">
              <w:rPr>
                <w:rFonts w:ascii="Comic Sans MS" w:eastAsia="Comic Sans MS" w:hAnsi="Comic Sans MS" w:cs="Arial"/>
                <w:sz w:val="16"/>
                <w:szCs w:val="20"/>
                <w:lang w:eastAsia="it-IT"/>
              </w:rPr>
              <w:t xml:space="preserve"> il canto con i diversi suoni che il corpo può produrre e/o</w:t>
            </w:r>
          </w:p>
        </w:tc>
        <w:tc>
          <w:tcPr>
            <w:tcW w:w="4400" w:type="dxa"/>
            <w:tcBorders>
              <w:right w:val="single" w:sz="8" w:space="0" w:color="auto"/>
            </w:tcBorders>
            <w:shd w:val="clear" w:color="auto" w:fill="auto"/>
            <w:vAlign w:val="bottom"/>
          </w:tcPr>
          <w:p w14:paraId="7C8DA62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D0D8814" w14:textId="77777777" w:rsidTr="00BC3B7A">
        <w:trPr>
          <w:trHeight w:val="175"/>
        </w:trPr>
        <w:tc>
          <w:tcPr>
            <w:tcW w:w="660" w:type="dxa"/>
            <w:tcBorders>
              <w:left w:val="single" w:sz="8" w:space="0" w:color="auto"/>
              <w:right w:val="single" w:sz="8" w:space="0" w:color="auto"/>
            </w:tcBorders>
            <w:shd w:val="clear" w:color="auto" w:fill="8EAADB"/>
            <w:vAlign w:val="bottom"/>
          </w:tcPr>
          <w:p w14:paraId="038CFDB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2EDCE4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00" w:type="dxa"/>
            <w:tcBorders>
              <w:right w:val="single" w:sz="8" w:space="0" w:color="auto"/>
            </w:tcBorders>
            <w:shd w:val="clear" w:color="auto" w:fill="auto"/>
            <w:vAlign w:val="bottom"/>
          </w:tcPr>
          <w:p w14:paraId="080FB5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DC395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tcBorders>
              <w:right w:val="single" w:sz="8" w:space="0" w:color="auto"/>
            </w:tcBorders>
            <w:shd w:val="clear" w:color="auto" w:fill="auto"/>
            <w:vAlign w:val="bottom"/>
          </w:tcPr>
          <w:p w14:paraId="3358819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 lo strumento didattico</w:t>
            </w:r>
          </w:p>
        </w:tc>
        <w:tc>
          <w:tcPr>
            <w:tcW w:w="4400" w:type="dxa"/>
            <w:tcBorders>
              <w:right w:val="single" w:sz="8" w:space="0" w:color="auto"/>
            </w:tcBorders>
            <w:shd w:val="clear" w:color="auto" w:fill="auto"/>
            <w:vAlign w:val="bottom"/>
          </w:tcPr>
          <w:p w14:paraId="657177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4A7867E" w14:textId="77777777" w:rsidTr="00BC3B7A">
        <w:trPr>
          <w:trHeight w:val="93"/>
        </w:trPr>
        <w:tc>
          <w:tcPr>
            <w:tcW w:w="660" w:type="dxa"/>
            <w:tcBorders>
              <w:left w:val="single" w:sz="8" w:space="0" w:color="auto"/>
              <w:bottom w:val="single" w:sz="8" w:space="0" w:color="auto"/>
              <w:right w:val="single" w:sz="8" w:space="0" w:color="auto"/>
            </w:tcBorders>
            <w:shd w:val="clear" w:color="auto" w:fill="8EAADB"/>
            <w:vAlign w:val="bottom"/>
          </w:tcPr>
          <w:p w14:paraId="1B2A3F3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440" w:type="dxa"/>
            <w:gridSpan w:val="2"/>
            <w:tcBorders>
              <w:bottom w:val="single" w:sz="8" w:space="0" w:color="auto"/>
              <w:right w:val="single" w:sz="8" w:space="0" w:color="auto"/>
            </w:tcBorders>
            <w:shd w:val="clear" w:color="auto" w:fill="auto"/>
            <w:vAlign w:val="bottom"/>
          </w:tcPr>
          <w:p w14:paraId="3EC89DB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tcBorders>
              <w:bottom w:val="single" w:sz="8" w:space="0" w:color="auto"/>
            </w:tcBorders>
            <w:shd w:val="clear" w:color="auto" w:fill="auto"/>
            <w:vAlign w:val="bottom"/>
          </w:tcPr>
          <w:p w14:paraId="315742C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620" w:type="dxa"/>
            <w:tcBorders>
              <w:bottom w:val="single" w:sz="8" w:space="0" w:color="auto"/>
              <w:right w:val="single" w:sz="8" w:space="0" w:color="auto"/>
            </w:tcBorders>
            <w:shd w:val="clear" w:color="auto" w:fill="auto"/>
            <w:vAlign w:val="bottom"/>
          </w:tcPr>
          <w:p w14:paraId="7BAAC40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400" w:type="dxa"/>
            <w:tcBorders>
              <w:bottom w:val="single" w:sz="8" w:space="0" w:color="auto"/>
              <w:right w:val="single" w:sz="8" w:space="0" w:color="auto"/>
            </w:tcBorders>
            <w:shd w:val="clear" w:color="auto" w:fill="auto"/>
            <w:vAlign w:val="bottom"/>
          </w:tcPr>
          <w:p w14:paraId="61304A8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59F22CD5" w14:textId="77777777" w:rsidTr="00BC3B7A">
        <w:trPr>
          <w:trHeight w:val="290"/>
        </w:trPr>
        <w:tc>
          <w:tcPr>
            <w:tcW w:w="660" w:type="dxa"/>
            <w:tcBorders>
              <w:left w:val="single" w:sz="8" w:space="0" w:color="auto"/>
              <w:right w:val="single" w:sz="8" w:space="0" w:color="auto"/>
            </w:tcBorders>
            <w:shd w:val="clear" w:color="auto" w:fill="FFD966"/>
            <w:vAlign w:val="bottom"/>
          </w:tcPr>
          <w:p w14:paraId="79DF4F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40" w:type="dxa"/>
            <w:gridSpan w:val="2"/>
            <w:tcBorders>
              <w:right w:val="single" w:sz="8" w:space="0" w:color="auto"/>
            </w:tcBorders>
            <w:shd w:val="clear" w:color="auto" w:fill="auto"/>
            <w:vAlign w:val="bottom"/>
          </w:tcPr>
          <w:p w14:paraId="0703CA54"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Processi</w:t>
            </w:r>
            <w:proofErr w:type="gramEnd"/>
            <w:r w:rsidRPr="005422DE">
              <w:rPr>
                <w:rFonts w:ascii="Comic Sans MS" w:eastAsia="Comic Sans MS" w:hAnsi="Comic Sans MS" w:cs="Arial"/>
                <w:sz w:val="14"/>
                <w:szCs w:val="20"/>
                <w:lang w:eastAsia="it-IT"/>
              </w:rPr>
              <w:t xml:space="preserve"> di controllo dell’ascolto</w:t>
            </w:r>
          </w:p>
        </w:tc>
        <w:tc>
          <w:tcPr>
            <w:tcW w:w="340" w:type="dxa"/>
            <w:shd w:val="clear" w:color="auto" w:fill="auto"/>
            <w:vAlign w:val="bottom"/>
          </w:tcPr>
          <w:p w14:paraId="3775ADF1"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20" w:type="dxa"/>
            <w:tcBorders>
              <w:right w:val="single" w:sz="8" w:space="0" w:color="auto"/>
            </w:tcBorders>
            <w:shd w:val="clear" w:color="auto" w:fill="auto"/>
            <w:vAlign w:val="bottom"/>
          </w:tcPr>
          <w:p w14:paraId="389EBD9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Individuare le modalità di adattamento degli esseri viventi al</w:t>
            </w:r>
          </w:p>
        </w:tc>
        <w:tc>
          <w:tcPr>
            <w:tcW w:w="4400" w:type="dxa"/>
            <w:tcBorders>
              <w:right w:val="single" w:sz="8" w:space="0" w:color="auto"/>
            </w:tcBorders>
            <w:shd w:val="clear" w:color="auto" w:fill="auto"/>
            <w:vAlign w:val="bottom"/>
          </w:tcPr>
          <w:p w14:paraId="3CDBDE7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e descrivere con linguaggio</w:t>
            </w:r>
          </w:p>
        </w:tc>
      </w:tr>
      <w:tr w:rsidR="0025337B" w:rsidRPr="005422DE" w14:paraId="3574A3CE" w14:textId="77777777" w:rsidTr="00BC3B7A">
        <w:trPr>
          <w:trHeight w:val="257"/>
        </w:trPr>
        <w:tc>
          <w:tcPr>
            <w:tcW w:w="660" w:type="dxa"/>
            <w:tcBorders>
              <w:left w:val="single" w:sz="8" w:space="0" w:color="auto"/>
              <w:right w:val="single" w:sz="8" w:space="0" w:color="auto"/>
            </w:tcBorders>
            <w:shd w:val="clear" w:color="auto" w:fill="FFD966"/>
            <w:vAlign w:val="bottom"/>
          </w:tcPr>
          <w:p w14:paraId="3AAECAA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40" w:type="dxa"/>
            <w:gridSpan w:val="2"/>
            <w:tcBorders>
              <w:right w:val="single" w:sz="8" w:space="0" w:color="auto"/>
            </w:tcBorders>
            <w:shd w:val="clear" w:color="auto" w:fill="auto"/>
            <w:vAlign w:val="bottom"/>
          </w:tcPr>
          <w:p w14:paraId="5EA182B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Brani</w:t>
            </w:r>
            <w:proofErr w:type="gramEnd"/>
            <w:r w:rsidRPr="005422DE">
              <w:rPr>
                <w:rFonts w:ascii="Comic Sans MS" w:eastAsia="Comic Sans MS" w:hAnsi="Comic Sans MS" w:cs="Arial"/>
                <w:sz w:val="13"/>
                <w:szCs w:val="20"/>
                <w:lang w:eastAsia="it-IT"/>
              </w:rPr>
              <w:t xml:space="preserve"> musicali di epoche, culture e generi diversi</w:t>
            </w:r>
          </w:p>
        </w:tc>
        <w:tc>
          <w:tcPr>
            <w:tcW w:w="340" w:type="dxa"/>
            <w:shd w:val="clear" w:color="auto" w:fill="auto"/>
            <w:vAlign w:val="bottom"/>
          </w:tcPr>
          <w:p w14:paraId="7520B81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20" w:type="dxa"/>
            <w:tcBorders>
              <w:right w:val="single" w:sz="8" w:space="0" w:color="auto"/>
            </w:tcBorders>
            <w:shd w:val="clear" w:color="auto" w:fill="auto"/>
            <w:vAlign w:val="bottom"/>
          </w:tcPr>
          <w:p w14:paraId="03423B3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cambiamento del tempo e delle stagioni</w:t>
            </w:r>
          </w:p>
        </w:tc>
        <w:tc>
          <w:tcPr>
            <w:tcW w:w="4400" w:type="dxa"/>
            <w:tcBorders>
              <w:right w:val="single" w:sz="8" w:space="0" w:color="auto"/>
            </w:tcBorders>
            <w:shd w:val="clear" w:color="auto" w:fill="auto"/>
            <w:vAlign w:val="bottom"/>
          </w:tcPr>
          <w:p w14:paraId="1EE7961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appropriato i principi costruttivi dei brani</w:t>
            </w:r>
          </w:p>
        </w:tc>
      </w:tr>
      <w:tr w:rsidR="0025337B" w:rsidRPr="005422DE" w14:paraId="4DBF848B" w14:textId="77777777" w:rsidTr="00BC3B7A">
        <w:trPr>
          <w:trHeight w:val="257"/>
        </w:trPr>
        <w:tc>
          <w:tcPr>
            <w:tcW w:w="660" w:type="dxa"/>
            <w:vMerge w:val="restart"/>
            <w:tcBorders>
              <w:left w:val="single" w:sz="8" w:space="0" w:color="auto"/>
              <w:right w:val="single" w:sz="8" w:space="0" w:color="auto"/>
            </w:tcBorders>
            <w:shd w:val="clear" w:color="auto" w:fill="FFD966"/>
            <w:textDirection w:val="btLr"/>
            <w:vAlign w:val="bottom"/>
          </w:tcPr>
          <w:p w14:paraId="56BCE4F6" w14:textId="77777777" w:rsidR="0025337B" w:rsidRPr="005422DE" w:rsidRDefault="0025337B" w:rsidP="00BC3B7A">
            <w:pPr>
              <w:spacing w:after="0" w:line="0" w:lineRule="atLeast"/>
              <w:ind w:right="28"/>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4</w:t>
            </w:r>
          </w:p>
        </w:tc>
        <w:tc>
          <w:tcPr>
            <w:tcW w:w="4440" w:type="dxa"/>
            <w:gridSpan w:val="2"/>
            <w:tcBorders>
              <w:right w:val="single" w:sz="8" w:space="0" w:color="auto"/>
            </w:tcBorders>
            <w:shd w:val="clear" w:color="auto" w:fill="auto"/>
            <w:vAlign w:val="bottom"/>
          </w:tcPr>
          <w:p w14:paraId="27A88404"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Canti</w:t>
            </w:r>
            <w:proofErr w:type="gramEnd"/>
            <w:r w:rsidRPr="005422DE">
              <w:rPr>
                <w:rFonts w:ascii="Comic Sans MS" w:eastAsia="Comic Sans MS" w:hAnsi="Comic Sans MS" w:cs="Arial"/>
                <w:sz w:val="13"/>
                <w:szCs w:val="20"/>
                <w:lang w:eastAsia="it-IT"/>
              </w:rPr>
              <w:t xml:space="preserve"> e musiche legati ai vissuti degli alunni</w:t>
            </w:r>
          </w:p>
        </w:tc>
        <w:tc>
          <w:tcPr>
            <w:tcW w:w="340" w:type="dxa"/>
            <w:shd w:val="clear" w:color="auto" w:fill="auto"/>
            <w:vAlign w:val="bottom"/>
          </w:tcPr>
          <w:p w14:paraId="06DD4E5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tcBorders>
              <w:right w:val="single" w:sz="8" w:space="0" w:color="auto"/>
            </w:tcBorders>
            <w:shd w:val="clear" w:color="auto" w:fill="auto"/>
            <w:vAlign w:val="bottom"/>
          </w:tcPr>
          <w:p w14:paraId="731344F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principali funzioni individuali e sociali della musica (danza,</w:t>
            </w:r>
          </w:p>
        </w:tc>
        <w:tc>
          <w:tcPr>
            <w:tcW w:w="4400" w:type="dxa"/>
            <w:tcBorders>
              <w:right w:val="single" w:sz="8" w:space="0" w:color="auto"/>
            </w:tcBorders>
            <w:shd w:val="clear" w:color="auto" w:fill="auto"/>
            <w:vAlign w:val="bottom"/>
          </w:tcPr>
          <w:p w14:paraId="454A482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musicali</w:t>
            </w:r>
          </w:p>
        </w:tc>
      </w:tr>
      <w:tr w:rsidR="0025337B" w:rsidRPr="005422DE" w14:paraId="4A3C128E" w14:textId="77777777" w:rsidTr="00BC3B7A">
        <w:trPr>
          <w:trHeight w:val="103"/>
        </w:trPr>
        <w:tc>
          <w:tcPr>
            <w:tcW w:w="660" w:type="dxa"/>
            <w:vMerge/>
            <w:tcBorders>
              <w:left w:val="single" w:sz="8" w:space="0" w:color="auto"/>
              <w:right w:val="single" w:sz="8" w:space="0" w:color="auto"/>
            </w:tcBorders>
            <w:shd w:val="clear" w:color="auto" w:fill="FFD966"/>
            <w:vAlign w:val="bottom"/>
          </w:tcPr>
          <w:p w14:paraId="474CAA0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6324A19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4100" w:type="dxa"/>
            <w:vMerge w:val="restart"/>
            <w:tcBorders>
              <w:right w:val="single" w:sz="8" w:space="0" w:color="auto"/>
            </w:tcBorders>
            <w:shd w:val="clear" w:color="auto" w:fill="auto"/>
            <w:vAlign w:val="bottom"/>
          </w:tcPr>
          <w:p w14:paraId="0F581B2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Schemi motori e posturali</w:t>
            </w:r>
          </w:p>
        </w:tc>
        <w:tc>
          <w:tcPr>
            <w:tcW w:w="340" w:type="dxa"/>
            <w:shd w:val="clear" w:color="auto" w:fill="auto"/>
            <w:vAlign w:val="bottom"/>
          </w:tcPr>
          <w:p w14:paraId="4215DC2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620" w:type="dxa"/>
            <w:vMerge w:val="restart"/>
            <w:tcBorders>
              <w:right w:val="single" w:sz="8" w:space="0" w:color="auto"/>
            </w:tcBorders>
            <w:shd w:val="clear" w:color="auto" w:fill="auto"/>
            <w:vAlign w:val="bottom"/>
          </w:tcPr>
          <w:p w14:paraId="5BAC17E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religione, pubblicità, cinema, cerimonia, intrattenimento, ecc.)</w:t>
            </w:r>
          </w:p>
        </w:tc>
        <w:tc>
          <w:tcPr>
            <w:tcW w:w="4400" w:type="dxa"/>
            <w:vMerge w:val="restart"/>
            <w:tcBorders>
              <w:right w:val="single" w:sz="8" w:space="0" w:color="auto"/>
            </w:tcBorders>
            <w:shd w:val="clear" w:color="auto" w:fill="auto"/>
            <w:vAlign w:val="bottom"/>
          </w:tcPr>
          <w:p w14:paraId="741E51F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il rapporto tra musica e contesto</w:t>
            </w:r>
          </w:p>
        </w:tc>
      </w:tr>
      <w:tr w:rsidR="0025337B" w:rsidRPr="005422DE" w14:paraId="0782C3C2" w14:textId="77777777" w:rsidTr="00BC3B7A">
        <w:trPr>
          <w:trHeight w:val="72"/>
        </w:trPr>
        <w:tc>
          <w:tcPr>
            <w:tcW w:w="660" w:type="dxa"/>
            <w:vMerge w:val="restart"/>
            <w:tcBorders>
              <w:left w:val="single" w:sz="8" w:space="0" w:color="auto"/>
              <w:right w:val="single" w:sz="8" w:space="0" w:color="auto"/>
            </w:tcBorders>
            <w:shd w:val="clear" w:color="auto" w:fill="FFD966"/>
            <w:textDirection w:val="btLr"/>
            <w:vAlign w:val="bottom"/>
          </w:tcPr>
          <w:p w14:paraId="7DA09B8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157BE1B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00" w:type="dxa"/>
            <w:vMerge/>
            <w:tcBorders>
              <w:right w:val="single" w:sz="8" w:space="0" w:color="auto"/>
            </w:tcBorders>
            <w:shd w:val="clear" w:color="auto" w:fill="auto"/>
            <w:vAlign w:val="bottom"/>
          </w:tcPr>
          <w:p w14:paraId="4C8DEDC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shd w:val="clear" w:color="auto" w:fill="auto"/>
            <w:vAlign w:val="bottom"/>
          </w:tcPr>
          <w:p w14:paraId="7BE8117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620" w:type="dxa"/>
            <w:vMerge/>
            <w:tcBorders>
              <w:right w:val="single" w:sz="8" w:space="0" w:color="auto"/>
            </w:tcBorders>
            <w:shd w:val="clear" w:color="auto" w:fill="auto"/>
            <w:vAlign w:val="bottom"/>
          </w:tcPr>
          <w:p w14:paraId="10F3973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400" w:type="dxa"/>
            <w:vMerge/>
            <w:tcBorders>
              <w:right w:val="single" w:sz="8" w:space="0" w:color="auto"/>
            </w:tcBorders>
            <w:shd w:val="clear" w:color="auto" w:fill="auto"/>
            <w:vAlign w:val="bottom"/>
          </w:tcPr>
          <w:p w14:paraId="6BFDED3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2AC29AD7" w14:textId="77777777" w:rsidTr="00BC3B7A">
        <w:trPr>
          <w:trHeight w:val="257"/>
        </w:trPr>
        <w:tc>
          <w:tcPr>
            <w:tcW w:w="660" w:type="dxa"/>
            <w:vMerge/>
            <w:tcBorders>
              <w:left w:val="single" w:sz="8" w:space="0" w:color="auto"/>
              <w:right w:val="single" w:sz="8" w:space="0" w:color="auto"/>
            </w:tcBorders>
            <w:shd w:val="clear" w:color="auto" w:fill="FFD966"/>
            <w:vAlign w:val="bottom"/>
          </w:tcPr>
          <w:p w14:paraId="3E9C9C5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19270F5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00" w:type="dxa"/>
            <w:tcBorders>
              <w:right w:val="single" w:sz="8" w:space="0" w:color="auto"/>
            </w:tcBorders>
            <w:shd w:val="clear" w:color="auto" w:fill="auto"/>
            <w:vAlign w:val="bottom"/>
          </w:tcPr>
          <w:p w14:paraId="0A849D5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1C946ABF"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tcBorders>
              <w:right w:val="single" w:sz="8" w:space="0" w:color="auto"/>
            </w:tcBorders>
            <w:shd w:val="clear" w:color="auto" w:fill="auto"/>
            <w:vAlign w:val="bottom"/>
          </w:tcPr>
          <w:p w14:paraId="04CFE2F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i vari generi musicali</w:t>
            </w:r>
          </w:p>
        </w:tc>
        <w:tc>
          <w:tcPr>
            <w:tcW w:w="4400" w:type="dxa"/>
            <w:tcBorders>
              <w:right w:val="single" w:sz="8" w:space="0" w:color="auto"/>
            </w:tcBorders>
            <w:shd w:val="clear" w:color="auto" w:fill="auto"/>
            <w:vAlign w:val="bottom"/>
          </w:tcPr>
          <w:p w14:paraId="36425BA5"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culturale</w:t>
            </w:r>
          </w:p>
        </w:tc>
      </w:tr>
      <w:tr w:rsidR="0025337B" w:rsidRPr="005422DE" w14:paraId="43A5A5F7" w14:textId="77777777" w:rsidTr="00BC3B7A">
        <w:trPr>
          <w:trHeight w:val="254"/>
        </w:trPr>
        <w:tc>
          <w:tcPr>
            <w:tcW w:w="660" w:type="dxa"/>
            <w:vMerge/>
            <w:tcBorders>
              <w:left w:val="single" w:sz="8" w:space="0" w:color="auto"/>
              <w:right w:val="single" w:sz="8" w:space="0" w:color="auto"/>
            </w:tcBorders>
            <w:shd w:val="clear" w:color="auto" w:fill="FFD966"/>
            <w:vAlign w:val="bottom"/>
          </w:tcPr>
          <w:p w14:paraId="06BAF20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4CE42B7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00" w:type="dxa"/>
            <w:tcBorders>
              <w:right w:val="single" w:sz="8" w:space="0" w:color="auto"/>
            </w:tcBorders>
            <w:shd w:val="clear" w:color="auto" w:fill="auto"/>
            <w:vAlign w:val="bottom"/>
          </w:tcPr>
          <w:p w14:paraId="6865740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17207EDE" w14:textId="77777777" w:rsidR="0025337B" w:rsidRPr="005422DE" w:rsidRDefault="0025337B" w:rsidP="00BC3B7A">
            <w:pPr>
              <w:spacing w:after="0" w:line="17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tcBorders>
              <w:right w:val="single" w:sz="8" w:space="0" w:color="auto"/>
            </w:tcBorders>
            <w:shd w:val="clear" w:color="auto" w:fill="auto"/>
            <w:vAlign w:val="bottom"/>
          </w:tcPr>
          <w:p w14:paraId="54AFD41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Porre in relazione la musica e gli altri linguaggi (verbale, visivo, motorio)</w:t>
            </w:r>
          </w:p>
        </w:tc>
        <w:tc>
          <w:tcPr>
            <w:tcW w:w="4400" w:type="dxa"/>
            <w:tcBorders>
              <w:right w:val="single" w:sz="8" w:space="0" w:color="auto"/>
            </w:tcBorders>
            <w:shd w:val="clear" w:color="auto" w:fill="auto"/>
            <w:vAlign w:val="bottom"/>
          </w:tcPr>
          <w:p w14:paraId="7867DD67"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Apprezza il valore espressivo del linguaggio</w:t>
            </w:r>
          </w:p>
        </w:tc>
      </w:tr>
      <w:tr w:rsidR="0025337B" w:rsidRPr="005422DE" w14:paraId="44EBB1E8" w14:textId="77777777" w:rsidTr="00BC3B7A">
        <w:trPr>
          <w:trHeight w:val="257"/>
        </w:trPr>
        <w:tc>
          <w:tcPr>
            <w:tcW w:w="660" w:type="dxa"/>
            <w:vMerge/>
            <w:tcBorders>
              <w:left w:val="single" w:sz="8" w:space="0" w:color="auto"/>
              <w:right w:val="single" w:sz="8" w:space="0" w:color="auto"/>
            </w:tcBorders>
            <w:shd w:val="clear" w:color="auto" w:fill="FFD966"/>
            <w:vAlign w:val="bottom"/>
          </w:tcPr>
          <w:p w14:paraId="44DCBDC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6369A5A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00" w:type="dxa"/>
            <w:tcBorders>
              <w:right w:val="single" w:sz="8" w:space="0" w:color="auto"/>
            </w:tcBorders>
            <w:shd w:val="clear" w:color="auto" w:fill="auto"/>
            <w:vAlign w:val="bottom"/>
          </w:tcPr>
          <w:p w14:paraId="6705DFF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676F2708"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tcBorders>
              <w:right w:val="single" w:sz="8" w:space="0" w:color="auto"/>
            </w:tcBorders>
            <w:shd w:val="clear" w:color="auto" w:fill="auto"/>
            <w:vAlign w:val="bottom"/>
          </w:tcPr>
          <w:p w14:paraId="2E393F3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Realizzare performance in cui la musica sia unita al gesto, alla danza,</w:t>
            </w:r>
          </w:p>
        </w:tc>
        <w:tc>
          <w:tcPr>
            <w:tcW w:w="4400" w:type="dxa"/>
            <w:tcBorders>
              <w:right w:val="single" w:sz="8" w:space="0" w:color="auto"/>
            </w:tcBorders>
            <w:shd w:val="clear" w:color="auto" w:fill="auto"/>
            <w:vAlign w:val="bottom"/>
          </w:tcPr>
          <w:p w14:paraId="653BDF20"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musicale</w:t>
            </w:r>
          </w:p>
        </w:tc>
      </w:tr>
      <w:tr w:rsidR="0025337B" w:rsidRPr="005422DE" w14:paraId="7678D47A" w14:textId="77777777" w:rsidTr="00BC3B7A">
        <w:trPr>
          <w:trHeight w:val="202"/>
        </w:trPr>
        <w:tc>
          <w:tcPr>
            <w:tcW w:w="660" w:type="dxa"/>
            <w:vMerge/>
            <w:tcBorders>
              <w:left w:val="single" w:sz="8" w:space="0" w:color="auto"/>
              <w:right w:val="single" w:sz="8" w:space="0" w:color="auto"/>
            </w:tcBorders>
            <w:shd w:val="clear" w:color="auto" w:fill="FFD966"/>
            <w:vAlign w:val="bottom"/>
          </w:tcPr>
          <w:p w14:paraId="2114DE9C"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38ACCB88"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100" w:type="dxa"/>
            <w:tcBorders>
              <w:right w:val="single" w:sz="8" w:space="0" w:color="auto"/>
            </w:tcBorders>
            <w:shd w:val="clear" w:color="auto" w:fill="auto"/>
            <w:vAlign w:val="bottom"/>
          </w:tcPr>
          <w:p w14:paraId="5808F77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6B0AB957"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5620" w:type="dxa"/>
            <w:vMerge w:val="restart"/>
            <w:tcBorders>
              <w:right w:val="single" w:sz="8" w:space="0" w:color="auto"/>
            </w:tcBorders>
            <w:shd w:val="clear" w:color="auto" w:fill="auto"/>
            <w:vAlign w:val="bottom"/>
          </w:tcPr>
          <w:p w14:paraId="15753D6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alla drammatizzazione</w:t>
            </w:r>
          </w:p>
        </w:tc>
        <w:tc>
          <w:tcPr>
            <w:tcW w:w="4400" w:type="dxa"/>
            <w:tcBorders>
              <w:right w:val="single" w:sz="8" w:space="0" w:color="auto"/>
            </w:tcBorders>
            <w:shd w:val="clear" w:color="auto" w:fill="auto"/>
            <w:vAlign w:val="bottom"/>
          </w:tcPr>
          <w:p w14:paraId="4DC0BF54"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49E3FDA0" w14:textId="77777777" w:rsidTr="00BC3B7A">
        <w:trPr>
          <w:trHeight w:val="56"/>
        </w:trPr>
        <w:tc>
          <w:tcPr>
            <w:tcW w:w="660" w:type="dxa"/>
            <w:tcBorders>
              <w:left w:val="single" w:sz="8" w:space="0" w:color="auto"/>
              <w:right w:val="single" w:sz="8" w:space="0" w:color="auto"/>
            </w:tcBorders>
            <w:shd w:val="clear" w:color="auto" w:fill="FFD966"/>
            <w:vAlign w:val="bottom"/>
          </w:tcPr>
          <w:p w14:paraId="147C39C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7CC1E2C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00" w:type="dxa"/>
            <w:tcBorders>
              <w:right w:val="single" w:sz="8" w:space="0" w:color="auto"/>
            </w:tcBorders>
            <w:shd w:val="clear" w:color="auto" w:fill="auto"/>
            <w:vAlign w:val="bottom"/>
          </w:tcPr>
          <w:p w14:paraId="3525074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6895816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20" w:type="dxa"/>
            <w:vMerge/>
            <w:tcBorders>
              <w:right w:val="single" w:sz="8" w:space="0" w:color="auto"/>
            </w:tcBorders>
            <w:shd w:val="clear" w:color="auto" w:fill="auto"/>
            <w:vAlign w:val="bottom"/>
          </w:tcPr>
          <w:p w14:paraId="4A92B00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400" w:type="dxa"/>
            <w:tcBorders>
              <w:right w:val="single" w:sz="8" w:space="0" w:color="auto"/>
            </w:tcBorders>
            <w:shd w:val="clear" w:color="auto" w:fill="auto"/>
            <w:vAlign w:val="bottom"/>
          </w:tcPr>
          <w:p w14:paraId="7878B5D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72854A23" w14:textId="77777777" w:rsidTr="00BC3B7A">
        <w:trPr>
          <w:trHeight w:val="338"/>
        </w:trPr>
        <w:tc>
          <w:tcPr>
            <w:tcW w:w="660" w:type="dxa"/>
            <w:tcBorders>
              <w:left w:val="single" w:sz="8" w:space="0" w:color="auto"/>
              <w:right w:val="single" w:sz="8" w:space="0" w:color="auto"/>
            </w:tcBorders>
            <w:shd w:val="clear" w:color="auto" w:fill="FFD966"/>
            <w:vAlign w:val="bottom"/>
          </w:tcPr>
          <w:p w14:paraId="4A85AF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05B538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00" w:type="dxa"/>
            <w:tcBorders>
              <w:right w:val="single" w:sz="8" w:space="0" w:color="auto"/>
            </w:tcBorders>
            <w:shd w:val="clear" w:color="auto" w:fill="auto"/>
            <w:vAlign w:val="bottom"/>
          </w:tcPr>
          <w:p w14:paraId="143879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60" w:type="dxa"/>
            <w:gridSpan w:val="2"/>
            <w:tcBorders>
              <w:right w:val="single" w:sz="8" w:space="0" w:color="auto"/>
            </w:tcBorders>
            <w:shd w:val="clear" w:color="auto" w:fill="auto"/>
            <w:vAlign w:val="bottom"/>
          </w:tcPr>
          <w:p w14:paraId="5588C0BD" w14:textId="77777777" w:rsidR="0025337B" w:rsidRPr="005422DE" w:rsidRDefault="0025337B" w:rsidP="00BC3B7A">
            <w:pPr>
              <w:spacing w:after="0" w:line="338"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Esprimere</w:t>
            </w:r>
            <w:proofErr w:type="gramEnd"/>
            <w:r w:rsidRPr="005422DE">
              <w:rPr>
                <w:rFonts w:ascii="Comic Sans MS" w:eastAsia="Comic Sans MS" w:hAnsi="Comic Sans MS" w:cs="Arial"/>
                <w:sz w:val="16"/>
                <w:szCs w:val="20"/>
                <w:lang w:eastAsia="it-IT"/>
              </w:rPr>
              <w:t xml:space="preserve"> verbalmente e fisicamente, le emozioni suscitate dalla musica</w:t>
            </w:r>
          </w:p>
        </w:tc>
        <w:tc>
          <w:tcPr>
            <w:tcW w:w="4400" w:type="dxa"/>
            <w:tcBorders>
              <w:right w:val="single" w:sz="8" w:space="0" w:color="auto"/>
            </w:tcBorders>
            <w:shd w:val="clear" w:color="auto" w:fill="auto"/>
            <w:vAlign w:val="bottom"/>
          </w:tcPr>
          <w:p w14:paraId="7A56E4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629CD98" w14:textId="77777777" w:rsidTr="00BC3B7A">
        <w:trPr>
          <w:trHeight w:val="314"/>
        </w:trPr>
        <w:tc>
          <w:tcPr>
            <w:tcW w:w="660" w:type="dxa"/>
            <w:tcBorders>
              <w:left w:val="single" w:sz="8" w:space="0" w:color="auto"/>
              <w:right w:val="single" w:sz="8" w:space="0" w:color="auto"/>
            </w:tcBorders>
            <w:shd w:val="clear" w:color="auto" w:fill="FFD966"/>
            <w:vAlign w:val="bottom"/>
          </w:tcPr>
          <w:p w14:paraId="7E7A115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BF7C4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00" w:type="dxa"/>
            <w:tcBorders>
              <w:right w:val="single" w:sz="8" w:space="0" w:color="auto"/>
            </w:tcBorders>
            <w:shd w:val="clear" w:color="auto" w:fill="auto"/>
            <w:vAlign w:val="bottom"/>
          </w:tcPr>
          <w:p w14:paraId="5B27BB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60" w:type="dxa"/>
            <w:gridSpan w:val="2"/>
            <w:tcBorders>
              <w:right w:val="single" w:sz="8" w:space="0" w:color="auto"/>
            </w:tcBorders>
            <w:shd w:val="clear" w:color="auto" w:fill="auto"/>
            <w:vAlign w:val="bottom"/>
          </w:tcPr>
          <w:p w14:paraId="1E4097C7"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Riprodurre</w:t>
            </w:r>
            <w:proofErr w:type="gramEnd"/>
            <w:r w:rsidRPr="005422DE">
              <w:rPr>
                <w:rFonts w:ascii="Comic Sans MS" w:eastAsia="Comic Sans MS" w:hAnsi="Comic Sans MS" w:cs="Arial"/>
                <w:sz w:val="15"/>
                <w:szCs w:val="20"/>
                <w:lang w:eastAsia="it-IT"/>
              </w:rPr>
              <w:t xml:space="preserve"> individualmente e/o in coro brani</w:t>
            </w:r>
          </w:p>
        </w:tc>
        <w:tc>
          <w:tcPr>
            <w:tcW w:w="4400" w:type="dxa"/>
            <w:tcBorders>
              <w:right w:val="single" w:sz="8" w:space="0" w:color="auto"/>
            </w:tcBorders>
            <w:shd w:val="clear" w:color="auto" w:fill="auto"/>
            <w:vAlign w:val="bottom"/>
          </w:tcPr>
          <w:p w14:paraId="2F0B78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88C0A37" w14:textId="77777777" w:rsidTr="00BC3B7A">
        <w:trPr>
          <w:trHeight w:val="216"/>
        </w:trPr>
        <w:tc>
          <w:tcPr>
            <w:tcW w:w="660" w:type="dxa"/>
            <w:tcBorders>
              <w:left w:val="single" w:sz="8" w:space="0" w:color="auto"/>
              <w:bottom w:val="single" w:sz="8" w:space="0" w:color="auto"/>
              <w:right w:val="single" w:sz="8" w:space="0" w:color="auto"/>
            </w:tcBorders>
            <w:shd w:val="clear" w:color="auto" w:fill="FFD966"/>
            <w:vAlign w:val="bottom"/>
          </w:tcPr>
          <w:p w14:paraId="6CC1295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40" w:type="dxa"/>
            <w:gridSpan w:val="2"/>
            <w:tcBorders>
              <w:bottom w:val="single" w:sz="8" w:space="0" w:color="auto"/>
              <w:right w:val="single" w:sz="8" w:space="0" w:color="auto"/>
            </w:tcBorders>
            <w:shd w:val="clear" w:color="auto" w:fill="auto"/>
            <w:vAlign w:val="bottom"/>
          </w:tcPr>
          <w:p w14:paraId="495BE8B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tcBorders>
              <w:bottom w:val="single" w:sz="8" w:space="0" w:color="auto"/>
            </w:tcBorders>
            <w:shd w:val="clear" w:color="auto" w:fill="auto"/>
            <w:vAlign w:val="bottom"/>
          </w:tcPr>
          <w:p w14:paraId="65FC777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620" w:type="dxa"/>
            <w:tcBorders>
              <w:bottom w:val="single" w:sz="8" w:space="0" w:color="auto"/>
              <w:right w:val="single" w:sz="8" w:space="0" w:color="auto"/>
            </w:tcBorders>
            <w:shd w:val="clear" w:color="auto" w:fill="auto"/>
            <w:vAlign w:val="bottom"/>
          </w:tcPr>
          <w:p w14:paraId="21811F0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0" w:type="dxa"/>
            <w:tcBorders>
              <w:bottom w:val="single" w:sz="8" w:space="0" w:color="auto"/>
              <w:right w:val="single" w:sz="8" w:space="0" w:color="auto"/>
            </w:tcBorders>
            <w:shd w:val="clear" w:color="auto" w:fill="auto"/>
            <w:vAlign w:val="bottom"/>
          </w:tcPr>
          <w:p w14:paraId="718F10F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5B674132" w14:textId="77777777" w:rsidTr="00BC3B7A">
        <w:trPr>
          <w:trHeight w:val="290"/>
        </w:trPr>
        <w:tc>
          <w:tcPr>
            <w:tcW w:w="660" w:type="dxa"/>
            <w:tcBorders>
              <w:left w:val="single" w:sz="8" w:space="0" w:color="auto"/>
              <w:right w:val="single" w:sz="8" w:space="0" w:color="auto"/>
            </w:tcBorders>
            <w:shd w:val="clear" w:color="auto" w:fill="FF99FF"/>
            <w:vAlign w:val="bottom"/>
          </w:tcPr>
          <w:p w14:paraId="4F7091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40" w:type="dxa"/>
            <w:gridSpan w:val="2"/>
            <w:tcBorders>
              <w:right w:val="single" w:sz="8" w:space="0" w:color="auto"/>
            </w:tcBorders>
            <w:shd w:val="clear" w:color="auto" w:fill="auto"/>
            <w:vAlign w:val="bottom"/>
          </w:tcPr>
          <w:p w14:paraId="2C9C43C4" w14:textId="77777777" w:rsidR="0025337B" w:rsidRPr="005422DE" w:rsidRDefault="0025337B" w:rsidP="00BC3B7A">
            <w:pPr>
              <w:spacing w:after="0" w:line="288"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7"/>
                <w:szCs w:val="20"/>
                <w:vertAlign w:val="superscript"/>
                <w:lang w:eastAsia="it-IT"/>
              </w:rPr>
              <w:t></w:t>
            </w:r>
            <w:r w:rsidRPr="005422DE">
              <w:rPr>
                <w:rFonts w:ascii="Comic Sans MS" w:eastAsia="Comic Sans MS" w:hAnsi="Comic Sans MS" w:cs="Arial"/>
                <w:sz w:val="14"/>
                <w:szCs w:val="20"/>
                <w:lang w:eastAsia="it-IT"/>
              </w:rPr>
              <w:t xml:space="preserve">  Brani</w:t>
            </w:r>
            <w:proofErr w:type="gramEnd"/>
            <w:r w:rsidRPr="005422DE">
              <w:rPr>
                <w:rFonts w:ascii="Comic Sans MS" w:eastAsia="Comic Sans MS" w:hAnsi="Comic Sans MS" w:cs="Arial"/>
                <w:sz w:val="14"/>
                <w:szCs w:val="20"/>
                <w:lang w:eastAsia="it-IT"/>
              </w:rPr>
              <w:t xml:space="preserve"> musicali di epoche e generi diversi</w:t>
            </w:r>
          </w:p>
        </w:tc>
        <w:tc>
          <w:tcPr>
            <w:tcW w:w="340" w:type="dxa"/>
            <w:shd w:val="clear" w:color="auto" w:fill="auto"/>
            <w:vAlign w:val="bottom"/>
          </w:tcPr>
          <w:p w14:paraId="01E06EEE"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20" w:type="dxa"/>
            <w:tcBorders>
              <w:right w:val="single" w:sz="8" w:space="0" w:color="auto"/>
            </w:tcBorders>
            <w:shd w:val="clear" w:color="auto" w:fill="auto"/>
            <w:vAlign w:val="bottom"/>
          </w:tcPr>
          <w:p w14:paraId="1A0C40D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Descrive i processi di formazione, trasmissione e ricezione del suono</w:t>
            </w:r>
          </w:p>
        </w:tc>
        <w:tc>
          <w:tcPr>
            <w:tcW w:w="4400" w:type="dxa"/>
            <w:tcBorders>
              <w:right w:val="single" w:sz="8" w:space="0" w:color="auto"/>
            </w:tcBorders>
            <w:shd w:val="clear" w:color="auto" w:fill="auto"/>
            <w:vAlign w:val="bottom"/>
          </w:tcPr>
          <w:p w14:paraId="631FF0D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ascoltare attivamente un brano musicale</w:t>
            </w:r>
          </w:p>
        </w:tc>
      </w:tr>
      <w:tr w:rsidR="0025337B" w:rsidRPr="005422DE" w14:paraId="26F46B44" w14:textId="77777777" w:rsidTr="00BC3B7A">
        <w:trPr>
          <w:trHeight w:val="254"/>
        </w:trPr>
        <w:tc>
          <w:tcPr>
            <w:tcW w:w="660" w:type="dxa"/>
            <w:tcBorders>
              <w:left w:val="single" w:sz="8" w:space="0" w:color="auto"/>
              <w:right w:val="single" w:sz="8" w:space="0" w:color="auto"/>
            </w:tcBorders>
            <w:shd w:val="clear" w:color="auto" w:fill="FF99FF"/>
            <w:vAlign w:val="bottom"/>
          </w:tcPr>
          <w:p w14:paraId="233CF3E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40" w:type="dxa"/>
            <w:gridSpan w:val="2"/>
            <w:tcBorders>
              <w:right w:val="single" w:sz="8" w:space="0" w:color="auto"/>
            </w:tcBorders>
            <w:shd w:val="clear" w:color="auto" w:fill="auto"/>
            <w:vAlign w:val="bottom"/>
          </w:tcPr>
          <w:p w14:paraId="7464DAF9" w14:textId="77777777" w:rsidR="0025337B" w:rsidRPr="005422DE" w:rsidRDefault="0025337B" w:rsidP="00BC3B7A">
            <w:pPr>
              <w:spacing w:after="0" w:line="254"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Brani</w:t>
            </w:r>
            <w:proofErr w:type="gramEnd"/>
            <w:r w:rsidRPr="005422DE">
              <w:rPr>
                <w:rFonts w:ascii="Comic Sans MS" w:eastAsia="Comic Sans MS" w:hAnsi="Comic Sans MS" w:cs="Arial"/>
                <w:sz w:val="13"/>
                <w:szCs w:val="20"/>
                <w:lang w:eastAsia="it-IT"/>
              </w:rPr>
              <w:t xml:space="preserve"> di culture europee ed extraeuropee</w:t>
            </w:r>
          </w:p>
        </w:tc>
        <w:tc>
          <w:tcPr>
            <w:tcW w:w="340" w:type="dxa"/>
            <w:shd w:val="clear" w:color="auto" w:fill="auto"/>
            <w:vAlign w:val="bottom"/>
          </w:tcPr>
          <w:p w14:paraId="5C31734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20" w:type="dxa"/>
            <w:tcBorders>
              <w:right w:val="single" w:sz="8" w:space="0" w:color="auto"/>
            </w:tcBorders>
            <w:shd w:val="clear" w:color="auto" w:fill="auto"/>
            <w:vAlign w:val="bottom"/>
          </w:tcPr>
          <w:p w14:paraId="702119B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utilizzando un linguaggio scientificamente corretto</w:t>
            </w:r>
          </w:p>
        </w:tc>
        <w:tc>
          <w:tcPr>
            <w:tcW w:w="4400" w:type="dxa"/>
            <w:tcBorders>
              <w:right w:val="single" w:sz="8" w:space="0" w:color="auto"/>
            </w:tcBorders>
            <w:shd w:val="clear" w:color="auto" w:fill="auto"/>
            <w:vAlign w:val="bottom"/>
          </w:tcPr>
          <w:p w14:paraId="40E4DCB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il rapporto tra musica e contesto</w:t>
            </w:r>
          </w:p>
        </w:tc>
      </w:tr>
      <w:tr w:rsidR="0025337B" w:rsidRPr="005422DE" w14:paraId="44C5E796" w14:textId="77777777" w:rsidTr="00BC3B7A">
        <w:trPr>
          <w:trHeight w:val="257"/>
        </w:trPr>
        <w:tc>
          <w:tcPr>
            <w:tcW w:w="660" w:type="dxa"/>
            <w:vMerge w:val="restart"/>
            <w:tcBorders>
              <w:left w:val="single" w:sz="8" w:space="0" w:color="auto"/>
              <w:right w:val="single" w:sz="8" w:space="0" w:color="auto"/>
            </w:tcBorders>
            <w:shd w:val="clear" w:color="auto" w:fill="FF99FF"/>
            <w:textDirection w:val="btLr"/>
            <w:vAlign w:val="bottom"/>
          </w:tcPr>
          <w:p w14:paraId="09C3E32D" w14:textId="77777777" w:rsidR="0025337B" w:rsidRPr="005422DE" w:rsidRDefault="0025337B" w:rsidP="00BC3B7A">
            <w:pPr>
              <w:spacing w:after="0" w:line="0" w:lineRule="atLeast"/>
              <w:ind w:right="28"/>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5</w:t>
            </w:r>
          </w:p>
        </w:tc>
        <w:tc>
          <w:tcPr>
            <w:tcW w:w="4440" w:type="dxa"/>
            <w:gridSpan w:val="2"/>
            <w:tcBorders>
              <w:right w:val="single" w:sz="8" w:space="0" w:color="auto"/>
            </w:tcBorders>
            <w:shd w:val="clear" w:color="auto" w:fill="auto"/>
            <w:vAlign w:val="bottom"/>
          </w:tcPr>
          <w:p w14:paraId="3AEEF62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Canti</w:t>
            </w:r>
            <w:proofErr w:type="gramEnd"/>
            <w:r w:rsidRPr="005422DE">
              <w:rPr>
                <w:rFonts w:ascii="Comic Sans MS" w:eastAsia="Comic Sans MS" w:hAnsi="Comic Sans MS" w:cs="Arial"/>
                <w:sz w:val="13"/>
                <w:szCs w:val="20"/>
                <w:lang w:eastAsia="it-IT"/>
              </w:rPr>
              <w:t xml:space="preserve"> in lingue diverse dall’italiano</w:t>
            </w:r>
          </w:p>
        </w:tc>
        <w:tc>
          <w:tcPr>
            <w:tcW w:w="340" w:type="dxa"/>
            <w:shd w:val="clear" w:color="auto" w:fill="auto"/>
            <w:vAlign w:val="bottom"/>
          </w:tcPr>
          <w:p w14:paraId="7C66614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tcBorders>
              <w:right w:val="single" w:sz="8" w:space="0" w:color="auto"/>
            </w:tcBorders>
            <w:shd w:val="clear" w:color="auto" w:fill="auto"/>
            <w:vAlign w:val="bottom"/>
          </w:tcPr>
          <w:p w14:paraId="7EAFC21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Riprodurre con proprietà di ritmo ed intonazione canti</w:t>
            </w:r>
          </w:p>
        </w:tc>
        <w:tc>
          <w:tcPr>
            <w:tcW w:w="4400" w:type="dxa"/>
            <w:tcBorders>
              <w:right w:val="single" w:sz="8" w:space="0" w:color="auto"/>
            </w:tcBorders>
            <w:shd w:val="clear" w:color="auto" w:fill="auto"/>
            <w:vAlign w:val="bottom"/>
          </w:tcPr>
          <w:p w14:paraId="37B563E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d’uso</w:t>
            </w:r>
          </w:p>
        </w:tc>
      </w:tr>
      <w:tr w:rsidR="0025337B" w:rsidRPr="005422DE" w14:paraId="6D0DB2C0" w14:textId="77777777" w:rsidTr="00BC3B7A">
        <w:trPr>
          <w:trHeight w:val="182"/>
        </w:trPr>
        <w:tc>
          <w:tcPr>
            <w:tcW w:w="660" w:type="dxa"/>
            <w:vMerge/>
            <w:tcBorders>
              <w:left w:val="single" w:sz="8" w:space="0" w:color="auto"/>
              <w:right w:val="single" w:sz="8" w:space="0" w:color="auto"/>
            </w:tcBorders>
            <w:shd w:val="clear" w:color="auto" w:fill="FF99FF"/>
            <w:vAlign w:val="bottom"/>
          </w:tcPr>
          <w:p w14:paraId="775243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40" w:type="dxa"/>
            <w:gridSpan w:val="2"/>
            <w:tcBorders>
              <w:right w:val="single" w:sz="8" w:space="0" w:color="auto"/>
            </w:tcBorders>
            <w:shd w:val="clear" w:color="auto" w:fill="auto"/>
            <w:vAlign w:val="bottom"/>
          </w:tcPr>
          <w:p w14:paraId="29F28A71" w14:textId="77777777" w:rsidR="0025337B" w:rsidRPr="005422DE" w:rsidRDefault="0025337B" w:rsidP="00BC3B7A">
            <w:pPr>
              <w:spacing w:after="0" w:line="182"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Sistemi</w:t>
            </w:r>
            <w:proofErr w:type="gramEnd"/>
            <w:r w:rsidRPr="005422DE">
              <w:rPr>
                <w:rFonts w:ascii="Comic Sans MS" w:eastAsia="Comic Sans MS" w:hAnsi="Comic Sans MS" w:cs="Arial"/>
                <w:sz w:val="11"/>
                <w:szCs w:val="20"/>
                <w:lang w:eastAsia="it-IT"/>
              </w:rPr>
              <w:t xml:space="preserve"> di notazione convenzionali e non</w:t>
            </w:r>
          </w:p>
        </w:tc>
        <w:tc>
          <w:tcPr>
            <w:tcW w:w="340" w:type="dxa"/>
            <w:shd w:val="clear" w:color="auto" w:fill="auto"/>
            <w:vAlign w:val="bottom"/>
          </w:tcPr>
          <w:p w14:paraId="58B5C7A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tcBorders>
              <w:right w:val="single" w:sz="8" w:space="0" w:color="auto"/>
            </w:tcBorders>
            <w:shd w:val="clear" w:color="auto" w:fill="auto"/>
            <w:vAlign w:val="bottom"/>
          </w:tcPr>
          <w:p w14:paraId="50B9FB4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la simbologia musicale convenzionale</w:t>
            </w:r>
          </w:p>
        </w:tc>
        <w:tc>
          <w:tcPr>
            <w:tcW w:w="4400" w:type="dxa"/>
            <w:tcBorders>
              <w:right w:val="single" w:sz="8" w:space="0" w:color="auto"/>
            </w:tcBorders>
            <w:shd w:val="clear" w:color="auto" w:fill="auto"/>
            <w:vAlign w:val="bottom"/>
          </w:tcPr>
          <w:p w14:paraId="09E9E54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cogliere la valenza comunicativa della musica</w:t>
            </w:r>
          </w:p>
        </w:tc>
      </w:tr>
      <w:tr w:rsidR="0025337B" w:rsidRPr="005422DE" w14:paraId="30B7E860" w14:textId="77777777" w:rsidTr="00BC3B7A">
        <w:trPr>
          <w:trHeight w:val="250"/>
        </w:trPr>
        <w:tc>
          <w:tcPr>
            <w:tcW w:w="660" w:type="dxa"/>
            <w:vMerge w:val="restart"/>
            <w:tcBorders>
              <w:left w:val="single" w:sz="8" w:space="0" w:color="auto"/>
              <w:right w:val="single" w:sz="8" w:space="0" w:color="auto"/>
            </w:tcBorders>
            <w:shd w:val="clear" w:color="auto" w:fill="FF99FF"/>
            <w:textDirection w:val="btLr"/>
            <w:vAlign w:val="bottom"/>
          </w:tcPr>
          <w:p w14:paraId="418F676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357F042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100" w:type="dxa"/>
            <w:tcBorders>
              <w:right w:val="single" w:sz="8" w:space="0" w:color="auto"/>
            </w:tcBorders>
            <w:shd w:val="clear" w:color="auto" w:fill="auto"/>
            <w:vAlign w:val="bottom"/>
          </w:tcPr>
          <w:p w14:paraId="64CE4FC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convenzionali</w:t>
            </w:r>
          </w:p>
        </w:tc>
        <w:tc>
          <w:tcPr>
            <w:tcW w:w="340" w:type="dxa"/>
            <w:shd w:val="clear" w:color="auto" w:fill="auto"/>
            <w:vAlign w:val="bottom"/>
          </w:tcPr>
          <w:p w14:paraId="59D7BE2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620" w:type="dxa"/>
            <w:tcBorders>
              <w:right w:val="single" w:sz="8" w:space="0" w:color="auto"/>
            </w:tcBorders>
            <w:shd w:val="clear" w:color="auto" w:fill="auto"/>
            <w:vAlign w:val="bottom"/>
          </w:tcPr>
          <w:p w14:paraId="44A6490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0" w:type="dxa"/>
            <w:tcBorders>
              <w:right w:val="single" w:sz="8" w:space="0" w:color="auto"/>
            </w:tcBorders>
            <w:shd w:val="clear" w:color="auto" w:fill="auto"/>
            <w:vAlign w:val="bottom"/>
          </w:tcPr>
          <w:p w14:paraId="3A4CD5EE"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le risorse espressive della voce</w:t>
            </w:r>
          </w:p>
        </w:tc>
      </w:tr>
      <w:tr w:rsidR="0025337B" w:rsidRPr="005422DE" w14:paraId="19CE5171" w14:textId="77777777" w:rsidTr="00BC3B7A">
        <w:trPr>
          <w:trHeight w:val="751"/>
        </w:trPr>
        <w:tc>
          <w:tcPr>
            <w:tcW w:w="660" w:type="dxa"/>
            <w:vMerge/>
            <w:tcBorders>
              <w:left w:val="single" w:sz="8" w:space="0" w:color="auto"/>
              <w:right w:val="single" w:sz="8" w:space="0" w:color="auto"/>
            </w:tcBorders>
            <w:shd w:val="clear" w:color="auto" w:fill="FF99FF"/>
            <w:vAlign w:val="bottom"/>
          </w:tcPr>
          <w:p w14:paraId="1A5A67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193B64D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00" w:type="dxa"/>
            <w:tcBorders>
              <w:right w:val="single" w:sz="8" w:space="0" w:color="auto"/>
            </w:tcBorders>
            <w:shd w:val="clear" w:color="auto" w:fill="auto"/>
            <w:vAlign w:val="bottom"/>
          </w:tcPr>
          <w:p w14:paraId="1698B6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B9AFBB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right w:val="single" w:sz="8" w:space="0" w:color="auto"/>
            </w:tcBorders>
            <w:shd w:val="clear" w:color="auto" w:fill="auto"/>
            <w:vAlign w:val="bottom"/>
          </w:tcPr>
          <w:p w14:paraId="03B680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right w:val="single" w:sz="8" w:space="0" w:color="auto"/>
            </w:tcBorders>
            <w:shd w:val="clear" w:color="auto" w:fill="auto"/>
            <w:vAlign w:val="bottom"/>
          </w:tcPr>
          <w:p w14:paraId="0B6AC3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CE2D1BF" w14:textId="77777777" w:rsidTr="00BC3B7A">
        <w:trPr>
          <w:trHeight w:val="716"/>
        </w:trPr>
        <w:tc>
          <w:tcPr>
            <w:tcW w:w="660" w:type="dxa"/>
            <w:tcBorders>
              <w:left w:val="single" w:sz="8" w:space="0" w:color="auto"/>
              <w:bottom w:val="single" w:sz="8" w:space="0" w:color="auto"/>
              <w:right w:val="single" w:sz="8" w:space="0" w:color="auto"/>
            </w:tcBorders>
            <w:shd w:val="clear" w:color="auto" w:fill="FF99FF"/>
            <w:vAlign w:val="bottom"/>
          </w:tcPr>
          <w:p w14:paraId="1B17297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29E12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00" w:type="dxa"/>
            <w:tcBorders>
              <w:bottom w:val="single" w:sz="8" w:space="0" w:color="auto"/>
              <w:right w:val="single" w:sz="8" w:space="0" w:color="auto"/>
            </w:tcBorders>
            <w:shd w:val="clear" w:color="auto" w:fill="auto"/>
            <w:vAlign w:val="bottom"/>
          </w:tcPr>
          <w:p w14:paraId="654A87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72B67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bottom w:val="single" w:sz="8" w:space="0" w:color="auto"/>
              <w:right w:val="single" w:sz="8" w:space="0" w:color="auto"/>
            </w:tcBorders>
            <w:shd w:val="clear" w:color="auto" w:fill="auto"/>
            <w:vAlign w:val="bottom"/>
          </w:tcPr>
          <w:p w14:paraId="572A62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bottom w:val="single" w:sz="8" w:space="0" w:color="auto"/>
              <w:right w:val="single" w:sz="8" w:space="0" w:color="auto"/>
            </w:tcBorders>
            <w:shd w:val="clear" w:color="auto" w:fill="auto"/>
            <w:vAlign w:val="bottom"/>
          </w:tcPr>
          <w:p w14:paraId="1014E6B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74953DC3"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660" w:bottom="1440" w:left="720" w:header="0" w:footer="0" w:gutter="0"/>
          <w:cols w:space="0" w:equalWidth="0">
            <w:col w:w="15460"/>
          </w:cols>
          <w:docGrid w:linePitch="360"/>
        </w:sectPr>
      </w:pPr>
    </w:p>
    <w:p w14:paraId="1C6F5695"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55" w:name="page63"/>
      <w:bookmarkEnd w:id="55"/>
      <w:r>
        <w:rPr>
          <w:rFonts w:ascii="Times New Roman" w:eastAsia="Times New Roman" w:hAnsi="Times New Roman" w:cs="Arial"/>
          <w:noProof/>
          <w:sz w:val="24"/>
          <w:szCs w:val="20"/>
          <w:lang w:eastAsia="it-IT"/>
        </w:rPr>
        <w:lastRenderedPageBreak/>
        <w:drawing>
          <wp:anchor distT="0" distB="0" distL="114300" distR="114300" simplePos="0" relativeHeight="251842560" behindDoc="1" locked="0" layoutInCell="0" allowOverlap="1" wp14:anchorId="55DC9F95" wp14:editId="0BE30713">
            <wp:simplePos x="0" y="0"/>
            <wp:positionH relativeFrom="page">
              <wp:posOffset>457200</wp:posOffset>
            </wp:positionH>
            <wp:positionV relativeFrom="page">
              <wp:posOffset>882650</wp:posOffset>
            </wp:positionV>
            <wp:extent cx="9779635" cy="1100455"/>
            <wp:effectExtent l="0" t="0" r="0" b="4445"/>
            <wp:wrapNone/>
            <wp:docPr id="811" name="Immagin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7659459A"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ARTE E IMMAGINE</w:t>
      </w:r>
    </w:p>
    <w:p w14:paraId="59D01CFB"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43584" behindDoc="1" locked="0" layoutInCell="0" allowOverlap="1" wp14:anchorId="1F93259E" wp14:editId="6B16DD56">
                <wp:simplePos x="0" y="0"/>
                <wp:positionH relativeFrom="column">
                  <wp:posOffset>5715</wp:posOffset>
                </wp:positionH>
                <wp:positionV relativeFrom="paragraph">
                  <wp:posOffset>33020</wp:posOffset>
                </wp:positionV>
                <wp:extent cx="9767570" cy="0"/>
                <wp:effectExtent l="34290" t="34925" r="37465" b="31750"/>
                <wp:wrapNone/>
                <wp:docPr id="810" name="Connettore 1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73DEF" id="Connettore 1 810"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3PKgIAAE4EAAAOAAAAZHJzL2Uyb0RvYy54bWysVMGO2jAQvVfqP1i5QxIIECLCqk2gl22L&#10;tNsPMLZDrDq2ZRsCqvrvHTuA2PZSVb04Y8/M85uZ56yezp1AJ2YsV7KM0nESISaJolweyujb63aU&#10;R8g6LCkWSrIyujAbPa3fv1v1umAT1SpBmUEAIm3R6zJqndNFHFvSsg7bsdJMgrNRpsMOtuYQU4N7&#10;QO9EPEmSedwrQ7VRhFkLp/XgjNYBv2kYcV+bxjKHRBkBNxdWE9a9X+P1ChcHg3XLyZUG/gcWHeYS&#10;Lr1D1dhhdDT8D6iOE6OsatyYqC5WTcMJCzVANWnyWzUvLdYs1ALNsfreJvv/YMmX084gTssoT6E/&#10;EncwpEpJyZxThqEU+XPoUq9tAcGV3BlfJznLF/2syHeLpKpaLA8ssH29aABIfUb8JsVvrIa79v1n&#10;RSEGH50KLTs3pvOQ0Ax0DpO53CfDzg4ROFwu5ovZAgiSmy/GxS1RG+s+MdUhb5SR4NI3DRf49Gyd&#10;J4KLW4g/lmrLhQiDFxL1ZTSbT/M8ZFglOPVeH2fNYV8Jg04YtLPNPib5NJQFnscwD11j2w5xwTWo&#10;yqijpOGalmG6udoOczHYQEtIfxEUCUSv1qCaH8tkuck3eTbKJvPNKEvqevRhW2Wj+TZdzOppXVV1&#10;+tNzTrOi5ZQy6WnfFJxmf6eQ61satHfX8L1B8Vv00Ekge/sG0mHKfrCDRPaKXnbmNn0QbQi+PjD/&#10;Kh73YD/+Bta/AAAA//8DAFBLAwQUAAYACAAAACEArv41k9cAAAAFAQAADwAAAGRycy9kb3ducmV2&#10;LnhtbEyOTU7DMBCF90jcwRokdtRpUCFN41RQwQFokWA5td0kqj2OYidxb4/LBpbvR+991TZawyY9&#10;+M6RgOUiA6ZJOtVRI+Dz8P5QAPMBSaFxpAVctIdtfXtTYancTB962oeGpRHyJQpoQ+hLzr1stUW/&#10;cL2mlJ3cYDEkOTRcDTincWt4nmVP3GJH6aHFXu9aLc/70Qr4ltJc3gyei3k3fhVTHuMzvQpxfxdf&#10;NsCCjuGvDFf8hA51Yjq6kZRnRsA69QSscmDXcPW4XgI7/hq8rvh/+voHAAD//wMAUEsBAi0AFAAG&#10;AAgAAAAhALaDOJL+AAAA4QEAABMAAAAAAAAAAAAAAAAAAAAAAFtDb250ZW50X1R5cGVzXS54bWxQ&#10;SwECLQAUAAYACAAAACEAOP0h/9YAAACUAQAACwAAAAAAAAAAAAAAAAAvAQAAX3JlbHMvLnJlbHNQ&#10;SwECLQAUAAYACAAAACEAKGytzyoCAABOBAAADgAAAAAAAAAAAAAAAAAuAgAAZHJzL2Uyb0RvYy54&#10;bWxQSwECLQAUAAYACAAAACEArv41k9cAAAAFAQAADwAAAAAAAAAAAAAAAACEBAAAZHJzL2Rvd25y&#10;ZXYueG1sUEsFBgAAAAAEAAQA8wAAAIgFA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44608" behindDoc="1" locked="0" layoutInCell="0" allowOverlap="1" wp14:anchorId="67361C42" wp14:editId="21E6FF19">
                <wp:simplePos x="0" y="0"/>
                <wp:positionH relativeFrom="column">
                  <wp:posOffset>9707880</wp:posOffset>
                </wp:positionH>
                <wp:positionV relativeFrom="paragraph">
                  <wp:posOffset>67310</wp:posOffset>
                </wp:positionV>
                <wp:extent cx="65405" cy="318135"/>
                <wp:effectExtent l="1905" t="2540" r="0" b="3175"/>
                <wp:wrapNone/>
                <wp:docPr id="809" name="Rettango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6BBAB" id="Rettangolo 809" o:spid="_x0000_s1026" style="position:absolute;margin-left:764.4pt;margin-top:5.3pt;width:5.15pt;height:25.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6OKAIAAD8EAAAOAAAAZHJzL2Uyb0RvYy54bWysU81u2zAMvg/YOwi6L47TpEuMOEWRn2FA&#10;txXr9gCKLMfCZFGjlDjd05eS0yzZbsN0EEiR+kh+JOd3x9awg0KvwZY8Hww5U1ZCpe2u5N+/bd5N&#10;OfNB2EoYsKrkz8rzu8XbN/POFWoEDZhKISMQ64vOlbwJwRVZ5mWjWuEH4JQlYw3YikAq7rIKRUfo&#10;rclGw+Ft1gFWDkEq7+l11Rv5IuHXtZLhS117FZgpOeUW0o3p3sY7W8xFsUPhGi1PaYh/yKIV2lLQ&#10;M9RKBMH2qP+CarVE8FCHgYQ2g7rWUqUaqJp8+Ec1T41wKtVC5Hh3psn/P1j5+fCITFclnw5nnFnR&#10;UpO+qkAt24EBFl+Jo875glyf3CPGKr17APnDMwvLhhzVPSJ0jRIVZZZH/+zqQ1Q8fWXb7hNUFEDs&#10;AyS6jjW2EZCIYMfUledzV9QxMEmPt5PxcMKZJMtNPs1vJimAKF7/OvThg4KWRaHkSD1P2OLw4EPM&#10;RRSvLil3MLraaGOSgrvt0iA7CJqP9Wi9WaVy6Yu/dDOWdSWfTUaThHxl85cQm3ROCV65tTrQoBvd&#10;RqbjiU6iiKStbZXkILTpZYpv7InFSFzfgC1Uz0QiQj/FtHUkNIC/OOtogkvuf+4FKs7MR0uNmOXj&#10;cRz5pIwn70ek4KVle2kRVhJUyQNnvbgM/ZrsHepdQ5HyVLuFe2perROzsbF9VqdkaUoT4aeNimtw&#10;qSev33u/eAEAAP//AwBQSwMEFAAGAAgAAAAhAHZj8EbeAAAACwEAAA8AAABkcnMvZG93bnJldi54&#10;bWxMj8FOwzAQRO9I/IO1SNyo3dKGksapKiSOHFpy4LiN3ThqvI5stzF8Pe4JbjOa0ezbapvswK7a&#10;h96RhPlMANPUOtVTJ6H5fH9aAwsRSeHgSEv41gG29f1dhaVyE+319RA7lkcolCjBxDiWnIfWaIth&#10;5kZNOTs5bzFm6zuuPE553A58IUTBLfaULxgc9ZvR7flwsRKWP/uAHz02U1qevHU745uvJOXjQ9pt&#10;gEWd4l8ZbvgZHerMdHQXUoEN2a8W68wesxIFsFtj9fw6B3aUUIgX4HXF//9Q/wIAAP//AwBQSwEC&#10;LQAUAAYACAAAACEAtoM4kv4AAADhAQAAEwAAAAAAAAAAAAAAAAAAAAAAW0NvbnRlbnRfVHlwZXNd&#10;LnhtbFBLAQItABQABgAIAAAAIQA4/SH/1gAAAJQBAAALAAAAAAAAAAAAAAAAAC8BAABfcmVscy8u&#10;cmVsc1BLAQItABQABgAIAAAAIQBJbU6OKAIAAD8EAAAOAAAAAAAAAAAAAAAAAC4CAABkcnMvZTJv&#10;RG9jLnhtbFBLAQItABQABgAIAAAAIQB2Y/BG3gAAAAsBAAAPAAAAAAAAAAAAAAAAAIIEAABkcnMv&#10;ZG93bnJldi54bWxQSwUGAAAAAAQABADzAAAAjQUAAAAA&#10;" o:allowincell="f" fillcolor="#e2efd9" strokecolor="white"/>
            </w:pict>
          </mc:Fallback>
        </mc:AlternateContent>
      </w:r>
    </w:p>
    <w:p w14:paraId="1FF4A2BA"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5D523DF" wp14:editId="4CCDE7EB">
            <wp:extent cx="66675" cy="314325"/>
            <wp:effectExtent l="0" t="0" r="9525" b="9525"/>
            <wp:docPr id="574" name="Immagin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07136F5F"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45632" behindDoc="1" locked="0" layoutInCell="0" allowOverlap="1" wp14:anchorId="12470E45" wp14:editId="4AFB361F">
            <wp:simplePos x="0" y="0"/>
            <wp:positionH relativeFrom="column">
              <wp:posOffset>71755</wp:posOffset>
            </wp:positionH>
            <wp:positionV relativeFrom="paragraph">
              <wp:posOffset>-317500</wp:posOffset>
            </wp:positionV>
            <wp:extent cx="9701530" cy="644525"/>
            <wp:effectExtent l="0" t="0" r="0" b="0"/>
            <wp:wrapNone/>
            <wp:docPr id="808" name="Immagin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46656" behindDoc="1" locked="0" layoutInCell="0" allowOverlap="1" wp14:anchorId="225820ED" wp14:editId="29F3D986">
            <wp:simplePos x="0" y="0"/>
            <wp:positionH relativeFrom="column">
              <wp:posOffset>71755</wp:posOffset>
            </wp:positionH>
            <wp:positionV relativeFrom="paragraph">
              <wp:posOffset>-317500</wp:posOffset>
            </wp:positionV>
            <wp:extent cx="9701530" cy="644525"/>
            <wp:effectExtent l="0" t="0" r="0" b="3175"/>
            <wp:wrapNone/>
            <wp:docPr id="807" name="Immagin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0AECB0B7" wp14:editId="35441773">
            <wp:extent cx="66675" cy="276225"/>
            <wp:effectExtent l="0" t="0" r="9525" b="9525"/>
            <wp:docPr id="573" name="Immagin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ESPRIMERSI E COMUNICARE</w:t>
      </w:r>
    </w:p>
    <w:p w14:paraId="0FA45306"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47680" behindDoc="1" locked="0" layoutInCell="0" allowOverlap="1" wp14:anchorId="10446EBF" wp14:editId="2C59524E">
            <wp:simplePos x="0" y="0"/>
            <wp:positionH relativeFrom="column">
              <wp:posOffset>71755</wp:posOffset>
            </wp:positionH>
            <wp:positionV relativeFrom="paragraph">
              <wp:posOffset>-312420</wp:posOffset>
            </wp:positionV>
            <wp:extent cx="9636125" cy="318135"/>
            <wp:effectExtent l="0" t="0" r="3175" b="5715"/>
            <wp:wrapNone/>
            <wp:docPr id="806" name="Immagin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600"/>
        <w:gridCol w:w="120"/>
        <w:gridCol w:w="340"/>
        <w:gridCol w:w="3820"/>
        <w:gridCol w:w="320"/>
        <w:gridCol w:w="5760"/>
        <w:gridCol w:w="4400"/>
      </w:tblGrid>
      <w:tr w:rsidR="0025337B" w:rsidRPr="005422DE" w14:paraId="5741B5C3" w14:textId="77777777" w:rsidTr="00BC3B7A">
        <w:trPr>
          <w:trHeight w:val="299"/>
        </w:trPr>
        <w:tc>
          <w:tcPr>
            <w:tcW w:w="100" w:type="dxa"/>
            <w:tcBorders>
              <w:top w:val="single" w:sz="8" w:space="0" w:color="auto"/>
              <w:left w:val="single" w:sz="8" w:space="0" w:color="auto"/>
            </w:tcBorders>
            <w:shd w:val="clear" w:color="auto" w:fill="D6E3BC"/>
            <w:vAlign w:val="bottom"/>
          </w:tcPr>
          <w:p w14:paraId="2E11D9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top w:val="single" w:sz="8" w:space="0" w:color="auto"/>
            </w:tcBorders>
            <w:shd w:val="clear" w:color="auto" w:fill="D6E3BC"/>
            <w:vAlign w:val="bottom"/>
          </w:tcPr>
          <w:p w14:paraId="7DE173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4D0A3D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1CF6D3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20" w:type="dxa"/>
            <w:tcBorders>
              <w:top w:val="single" w:sz="8" w:space="0" w:color="auto"/>
              <w:right w:val="single" w:sz="8" w:space="0" w:color="auto"/>
            </w:tcBorders>
            <w:shd w:val="clear" w:color="auto" w:fill="D6E3BC"/>
            <w:vAlign w:val="bottom"/>
          </w:tcPr>
          <w:p w14:paraId="441772F2"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320" w:type="dxa"/>
            <w:tcBorders>
              <w:top w:val="single" w:sz="8" w:space="0" w:color="auto"/>
            </w:tcBorders>
            <w:shd w:val="clear" w:color="auto" w:fill="FBD4B4"/>
            <w:vAlign w:val="bottom"/>
          </w:tcPr>
          <w:p w14:paraId="52A197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tcBorders>
              <w:top w:val="single" w:sz="8" w:space="0" w:color="auto"/>
              <w:right w:val="single" w:sz="8" w:space="0" w:color="auto"/>
            </w:tcBorders>
            <w:shd w:val="clear" w:color="auto" w:fill="FBD4B4"/>
            <w:vAlign w:val="bottom"/>
          </w:tcPr>
          <w:p w14:paraId="1C48ED1D"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400" w:type="dxa"/>
            <w:tcBorders>
              <w:top w:val="single" w:sz="8" w:space="0" w:color="auto"/>
              <w:right w:val="single" w:sz="8" w:space="0" w:color="auto"/>
            </w:tcBorders>
            <w:shd w:val="clear" w:color="auto" w:fill="CCC0D9"/>
            <w:vAlign w:val="bottom"/>
          </w:tcPr>
          <w:p w14:paraId="34BD2503"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65924E93" w14:textId="77777777" w:rsidTr="00BC3B7A">
        <w:trPr>
          <w:trHeight w:val="258"/>
        </w:trPr>
        <w:tc>
          <w:tcPr>
            <w:tcW w:w="100" w:type="dxa"/>
            <w:tcBorders>
              <w:left w:val="single" w:sz="8" w:space="0" w:color="auto"/>
              <w:bottom w:val="single" w:sz="8" w:space="0" w:color="D6E3BC"/>
            </w:tcBorders>
            <w:shd w:val="clear" w:color="auto" w:fill="D6E3BC"/>
            <w:vAlign w:val="bottom"/>
          </w:tcPr>
          <w:p w14:paraId="0EE6D33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0" w:type="dxa"/>
            <w:tcBorders>
              <w:bottom w:val="single" w:sz="8" w:space="0" w:color="D6E3BC"/>
            </w:tcBorders>
            <w:shd w:val="clear" w:color="auto" w:fill="D6E3BC"/>
            <w:vAlign w:val="bottom"/>
          </w:tcPr>
          <w:p w14:paraId="48424CA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D6E3BC"/>
              <w:right w:val="single" w:sz="8" w:space="0" w:color="auto"/>
            </w:tcBorders>
            <w:shd w:val="clear" w:color="auto" w:fill="D6E3BC"/>
            <w:vAlign w:val="bottom"/>
          </w:tcPr>
          <w:p w14:paraId="3283BB2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D6E3BC"/>
            <w:vAlign w:val="bottom"/>
          </w:tcPr>
          <w:p w14:paraId="02AF6CC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820" w:type="dxa"/>
            <w:tcBorders>
              <w:bottom w:val="single" w:sz="8" w:space="0" w:color="auto"/>
              <w:right w:val="single" w:sz="8" w:space="0" w:color="auto"/>
            </w:tcBorders>
            <w:shd w:val="clear" w:color="auto" w:fill="D6E3BC"/>
            <w:vAlign w:val="bottom"/>
          </w:tcPr>
          <w:p w14:paraId="1EED158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tcBorders>
              <w:bottom w:val="single" w:sz="8" w:space="0" w:color="auto"/>
            </w:tcBorders>
            <w:shd w:val="clear" w:color="auto" w:fill="FBD4B4"/>
            <w:vAlign w:val="bottom"/>
          </w:tcPr>
          <w:p w14:paraId="086023A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tcBorders>
              <w:bottom w:val="single" w:sz="8" w:space="0" w:color="auto"/>
              <w:right w:val="single" w:sz="8" w:space="0" w:color="auto"/>
            </w:tcBorders>
            <w:shd w:val="clear" w:color="auto" w:fill="FBD4B4"/>
            <w:vAlign w:val="bottom"/>
          </w:tcPr>
          <w:p w14:paraId="6B44AA5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400" w:type="dxa"/>
            <w:tcBorders>
              <w:bottom w:val="single" w:sz="8" w:space="0" w:color="auto"/>
              <w:right w:val="single" w:sz="8" w:space="0" w:color="auto"/>
            </w:tcBorders>
            <w:shd w:val="clear" w:color="auto" w:fill="CCC0D9"/>
            <w:vAlign w:val="bottom"/>
          </w:tcPr>
          <w:p w14:paraId="4446A770"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23A88640" w14:textId="77777777" w:rsidTr="00BC3B7A">
        <w:trPr>
          <w:trHeight w:val="219"/>
        </w:trPr>
        <w:tc>
          <w:tcPr>
            <w:tcW w:w="100" w:type="dxa"/>
            <w:tcBorders>
              <w:left w:val="single" w:sz="8" w:space="0" w:color="auto"/>
            </w:tcBorders>
            <w:shd w:val="clear" w:color="auto" w:fill="D6E3BC"/>
            <w:vAlign w:val="bottom"/>
          </w:tcPr>
          <w:p w14:paraId="38DD43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D6E3BC"/>
            <w:vAlign w:val="bottom"/>
          </w:tcPr>
          <w:p w14:paraId="1B82E1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70B9A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322B214"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451687AD"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w:t>
            </w:r>
          </w:p>
        </w:tc>
        <w:tc>
          <w:tcPr>
            <w:tcW w:w="320" w:type="dxa"/>
            <w:shd w:val="clear" w:color="auto" w:fill="auto"/>
            <w:vAlign w:val="bottom"/>
          </w:tcPr>
          <w:p w14:paraId="0C5FCC98"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5238A767"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Osservare e riconoscere i colori nella realtà e nella rappresentazione</w:t>
            </w:r>
          </w:p>
        </w:tc>
        <w:tc>
          <w:tcPr>
            <w:tcW w:w="4400" w:type="dxa"/>
            <w:tcBorders>
              <w:right w:val="single" w:sz="8" w:space="0" w:color="auto"/>
            </w:tcBorders>
            <w:shd w:val="clear" w:color="auto" w:fill="auto"/>
            <w:vAlign w:val="bottom"/>
          </w:tcPr>
          <w:p w14:paraId="627AFF7F" w14:textId="77777777" w:rsidR="0025337B" w:rsidRPr="005422DE" w:rsidRDefault="0025337B" w:rsidP="00BC3B7A">
            <w:pPr>
              <w:spacing w:after="0" w:line="21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e differenziare i colori</w:t>
            </w:r>
          </w:p>
        </w:tc>
      </w:tr>
      <w:tr w:rsidR="0025337B" w:rsidRPr="005422DE" w14:paraId="2A4E9837" w14:textId="77777777" w:rsidTr="00BC3B7A">
        <w:trPr>
          <w:trHeight w:val="271"/>
        </w:trPr>
        <w:tc>
          <w:tcPr>
            <w:tcW w:w="100" w:type="dxa"/>
            <w:tcBorders>
              <w:left w:val="single" w:sz="8" w:space="0" w:color="auto"/>
            </w:tcBorders>
            <w:shd w:val="clear" w:color="auto" w:fill="D6E3BC"/>
            <w:vAlign w:val="bottom"/>
          </w:tcPr>
          <w:p w14:paraId="13331A4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shd w:val="clear" w:color="auto" w:fill="D6E3BC"/>
            <w:vAlign w:val="bottom"/>
          </w:tcPr>
          <w:p w14:paraId="2A848F4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3A7A77E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60" w:type="dxa"/>
            <w:gridSpan w:val="2"/>
            <w:tcBorders>
              <w:right w:val="single" w:sz="8" w:space="0" w:color="auto"/>
            </w:tcBorders>
            <w:shd w:val="clear" w:color="auto" w:fill="auto"/>
            <w:vAlign w:val="bottom"/>
          </w:tcPr>
          <w:p w14:paraId="0757C21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colori nei diversi ambienti naturali</w:t>
            </w:r>
          </w:p>
        </w:tc>
        <w:tc>
          <w:tcPr>
            <w:tcW w:w="320" w:type="dxa"/>
            <w:shd w:val="clear" w:color="auto" w:fill="auto"/>
            <w:vAlign w:val="bottom"/>
          </w:tcPr>
          <w:p w14:paraId="4CBD19D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760" w:type="dxa"/>
            <w:tcBorders>
              <w:right w:val="single" w:sz="8" w:space="0" w:color="auto"/>
            </w:tcBorders>
            <w:shd w:val="clear" w:color="auto" w:fill="auto"/>
            <w:vAlign w:val="bottom"/>
          </w:tcPr>
          <w:p w14:paraId="0D95E74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grafica di questa</w:t>
            </w:r>
          </w:p>
        </w:tc>
        <w:tc>
          <w:tcPr>
            <w:tcW w:w="4400" w:type="dxa"/>
            <w:tcBorders>
              <w:right w:val="single" w:sz="8" w:space="0" w:color="auto"/>
            </w:tcBorders>
            <w:shd w:val="clear" w:color="auto" w:fill="auto"/>
            <w:vAlign w:val="bottom"/>
          </w:tcPr>
          <w:p w14:paraId="4AD6B79B"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manipolare diversi tipi di materiale plastico</w:t>
            </w:r>
          </w:p>
        </w:tc>
      </w:tr>
      <w:tr w:rsidR="0025337B" w:rsidRPr="005422DE" w14:paraId="6AD07FB2" w14:textId="77777777" w:rsidTr="00BC3B7A">
        <w:trPr>
          <w:trHeight w:val="175"/>
        </w:trPr>
        <w:tc>
          <w:tcPr>
            <w:tcW w:w="100" w:type="dxa"/>
            <w:tcBorders>
              <w:left w:val="single" w:sz="8" w:space="0" w:color="auto"/>
            </w:tcBorders>
            <w:shd w:val="clear" w:color="auto" w:fill="D6E3BC"/>
            <w:vAlign w:val="bottom"/>
          </w:tcPr>
          <w:p w14:paraId="243246D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shd w:val="clear" w:color="auto" w:fill="D6E3BC"/>
            <w:vAlign w:val="bottom"/>
          </w:tcPr>
          <w:p w14:paraId="37D40C7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5CEF9F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FD5425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636002D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del sole</w:t>
            </w:r>
          </w:p>
        </w:tc>
        <w:tc>
          <w:tcPr>
            <w:tcW w:w="320" w:type="dxa"/>
            <w:shd w:val="clear" w:color="auto" w:fill="auto"/>
            <w:vAlign w:val="bottom"/>
          </w:tcPr>
          <w:p w14:paraId="755AB5B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760" w:type="dxa"/>
            <w:tcBorders>
              <w:right w:val="single" w:sz="8" w:space="0" w:color="auto"/>
            </w:tcBorders>
            <w:shd w:val="clear" w:color="auto" w:fill="auto"/>
            <w:vAlign w:val="bottom"/>
          </w:tcPr>
          <w:p w14:paraId="33FA411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i colori per rappresentare la realtà ed esprimere sensazioni</w:t>
            </w:r>
          </w:p>
        </w:tc>
        <w:tc>
          <w:tcPr>
            <w:tcW w:w="4400" w:type="dxa"/>
            <w:tcBorders>
              <w:right w:val="single" w:sz="8" w:space="0" w:color="auto"/>
            </w:tcBorders>
            <w:shd w:val="clear" w:color="auto" w:fill="auto"/>
            <w:vAlign w:val="bottom"/>
          </w:tcPr>
          <w:p w14:paraId="229FE2E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31BB620" w14:textId="77777777" w:rsidTr="00BC3B7A">
        <w:trPr>
          <w:trHeight w:val="221"/>
        </w:trPr>
        <w:tc>
          <w:tcPr>
            <w:tcW w:w="100" w:type="dxa"/>
            <w:tcBorders>
              <w:left w:val="single" w:sz="8" w:space="0" w:color="auto"/>
            </w:tcBorders>
            <w:shd w:val="clear" w:color="auto" w:fill="D6E3BC"/>
            <w:vAlign w:val="bottom"/>
          </w:tcPr>
          <w:p w14:paraId="5BBFD0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val="restart"/>
            <w:shd w:val="clear" w:color="auto" w:fill="D6E3BC"/>
            <w:textDirection w:val="btLr"/>
            <w:vAlign w:val="bottom"/>
          </w:tcPr>
          <w:p w14:paraId="68A7889E" w14:textId="77777777" w:rsidR="0025337B" w:rsidRPr="005422DE" w:rsidRDefault="0025337B" w:rsidP="00BC3B7A">
            <w:pPr>
              <w:spacing w:after="0" w:line="0" w:lineRule="atLeast"/>
              <w:ind w:right="102"/>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20" w:type="dxa"/>
            <w:tcBorders>
              <w:right w:val="single" w:sz="8" w:space="0" w:color="auto"/>
            </w:tcBorders>
            <w:shd w:val="clear" w:color="auto" w:fill="D6E3BC"/>
            <w:vAlign w:val="bottom"/>
          </w:tcPr>
          <w:p w14:paraId="7E3103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95C060B"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1A60B16F"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dell’acqua</w:t>
            </w:r>
          </w:p>
        </w:tc>
        <w:tc>
          <w:tcPr>
            <w:tcW w:w="320" w:type="dxa"/>
            <w:shd w:val="clear" w:color="auto" w:fill="auto"/>
            <w:vAlign w:val="bottom"/>
          </w:tcPr>
          <w:p w14:paraId="0A83B636"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79F1E2A5"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creativamente il colore</w:t>
            </w:r>
          </w:p>
        </w:tc>
        <w:tc>
          <w:tcPr>
            <w:tcW w:w="4400" w:type="dxa"/>
            <w:tcBorders>
              <w:right w:val="single" w:sz="8" w:space="0" w:color="auto"/>
            </w:tcBorders>
            <w:shd w:val="clear" w:color="auto" w:fill="auto"/>
            <w:vAlign w:val="bottom"/>
          </w:tcPr>
          <w:p w14:paraId="4F90DA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F5349E5" w14:textId="77777777" w:rsidTr="00BC3B7A">
        <w:trPr>
          <w:trHeight w:val="233"/>
        </w:trPr>
        <w:tc>
          <w:tcPr>
            <w:tcW w:w="100" w:type="dxa"/>
            <w:tcBorders>
              <w:left w:val="single" w:sz="8" w:space="0" w:color="auto"/>
            </w:tcBorders>
            <w:shd w:val="clear" w:color="auto" w:fill="D6E3BC"/>
            <w:vAlign w:val="bottom"/>
          </w:tcPr>
          <w:p w14:paraId="592697A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0" w:type="dxa"/>
            <w:vMerge/>
            <w:shd w:val="clear" w:color="auto" w:fill="D6E3BC"/>
            <w:vAlign w:val="bottom"/>
          </w:tcPr>
          <w:p w14:paraId="3893E99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D6E3BC"/>
            <w:vAlign w:val="bottom"/>
          </w:tcPr>
          <w:p w14:paraId="1D73FD4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05C8369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6CE3996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Colori e sensazioni</w:t>
            </w:r>
          </w:p>
        </w:tc>
        <w:tc>
          <w:tcPr>
            <w:tcW w:w="320" w:type="dxa"/>
            <w:shd w:val="clear" w:color="auto" w:fill="auto"/>
            <w:vAlign w:val="bottom"/>
          </w:tcPr>
          <w:p w14:paraId="7281982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70B6FAC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abilità nella coloritura</w:t>
            </w:r>
          </w:p>
        </w:tc>
        <w:tc>
          <w:tcPr>
            <w:tcW w:w="4400" w:type="dxa"/>
            <w:tcBorders>
              <w:right w:val="single" w:sz="8" w:space="0" w:color="auto"/>
            </w:tcBorders>
            <w:shd w:val="clear" w:color="auto" w:fill="auto"/>
            <w:vAlign w:val="bottom"/>
          </w:tcPr>
          <w:p w14:paraId="36C0038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2A87AF38" w14:textId="77777777" w:rsidTr="00BC3B7A">
        <w:trPr>
          <w:trHeight w:val="214"/>
        </w:trPr>
        <w:tc>
          <w:tcPr>
            <w:tcW w:w="100" w:type="dxa"/>
            <w:tcBorders>
              <w:left w:val="single" w:sz="8" w:space="0" w:color="auto"/>
            </w:tcBorders>
            <w:shd w:val="clear" w:color="auto" w:fill="D6E3BC"/>
            <w:vAlign w:val="bottom"/>
          </w:tcPr>
          <w:p w14:paraId="3946D4D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vMerge w:val="restart"/>
            <w:shd w:val="clear" w:color="auto" w:fill="D6E3BC"/>
            <w:textDirection w:val="btLr"/>
            <w:vAlign w:val="bottom"/>
          </w:tcPr>
          <w:p w14:paraId="6D5F553A" w14:textId="77777777" w:rsidR="0025337B" w:rsidRPr="005422DE" w:rsidRDefault="0025337B" w:rsidP="00BC3B7A">
            <w:pPr>
              <w:spacing w:after="0" w:line="0" w:lineRule="atLeast"/>
              <w:ind w:right="7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120" w:type="dxa"/>
            <w:tcBorders>
              <w:right w:val="single" w:sz="8" w:space="0" w:color="auto"/>
            </w:tcBorders>
            <w:shd w:val="clear" w:color="auto" w:fill="D6E3BC"/>
            <w:vAlign w:val="bottom"/>
          </w:tcPr>
          <w:p w14:paraId="7D55833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497933F" w14:textId="77777777" w:rsidR="0025337B" w:rsidRPr="005422DE" w:rsidRDefault="0025337B" w:rsidP="00BC3B7A">
            <w:pPr>
              <w:spacing w:after="0" w:line="13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55F8AFA0" w14:textId="77777777" w:rsidR="0025337B" w:rsidRPr="005422DE" w:rsidRDefault="0025337B" w:rsidP="00BC3B7A">
            <w:pPr>
              <w:spacing w:after="0" w:line="21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Macchie di colore</w:t>
            </w:r>
          </w:p>
        </w:tc>
        <w:tc>
          <w:tcPr>
            <w:tcW w:w="320" w:type="dxa"/>
            <w:shd w:val="clear" w:color="auto" w:fill="auto"/>
            <w:vAlign w:val="bottom"/>
          </w:tcPr>
          <w:p w14:paraId="407681DD" w14:textId="77777777" w:rsidR="0025337B" w:rsidRPr="005422DE" w:rsidRDefault="0025337B" w:rsidP="00BC3B7A">
            <w:pPr>
              <w:spacing w:after="0" w:line="13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1D60D4FA" w14:textId="77777777" w:rsidR="0025337B" w:rsidRPr="005422DE" w:rsidRDefault="0025337B" w:rsidP="00BC3B7A">
            <w:pPr>
              <w:spacing w:after="0" w:line="214"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la motricità fine e la coordinazione oculo-manuale</w:t>
            </w:r>
          </w:p>
        </w:tc>
        <w:tc>
          <w:tcPr>
            <w:tcW w:w="4400" w:type="dxa"/>
            <w:tcBorders>
              <w:right w:val="single" w:sz="8" w:space="0" w:color="auto"/>
            </w:tcBorders>
            <w:shd w:val="clear" w:color="auto" w:fill="auto"/>
            <w:vAlign w:val="bottom"/>
          </w:tcPr>
          <w:p w14:paraId="26D73E8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1E167EC0" w14:textId="77777777" w:rsidTr="00BC3B7A">
        <w:trPr>
          <w:trHeight w:val="223"/>
        </w:trPr>
        <w:tc>
          <w:tcPr>
            <w:tcW w:w="100" w:type="dxa"/>
            <w:tcBorders>
              <w:left w:val="single" w:sz="8" w:space="0" w:color="auto"/>
            </w:tcBorders>
            <w:shd w:val="clear" w:color="auto" w:fill="D6E3BC"/>
            <w:vAlign w:val="bottom"/>
          </w:tcPr>
          <w:p w14:paraId="3259C4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D6E3BC"/>
            <w:vAlign w:val="bottom"/>
          </w:tcPr>
          <w:p w14:paraId="38E07F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17783D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AE8580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3E872F2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mescolati</w:t>
            </w:r>
          </w:p>
        </w:tc>
        <w:tc>
          <w:tcPr>
            <w:tcW w:w="320" w:type="dxa"/>
            <w:shd w:val="clear" w:color="auto" w:fill="auto"/>
            <w:vAlign w:val="bottom"/>
          </w:tcPr>
          <w:p w14:paraId="632A021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5D9F8C1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e manipolare diversi tipi di materiale plastico</w:t>
            </w:r>
          </w:p>
        </w:tc>
        <w:tc>
          <w:tcPr>
            <w:tcW w:w="4400" w:type="dxa"/>
            <w:tcBorders>
              <w:right w:val="single" w:sz="8" w:space="0" w:color="auto"/>
            </w:tcBorders>
            <w:shd w:val="clear" w:color="auto" w:fill="auto"/>
            <w:vAlign w:val="bottom"/>
          </w:tcPr>
          <w:p w14:paraId="4CCE36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4DC9952" w14:textId="77777777" w:rsidTr="00BC3B7A">
        <w:trPr>
          <w:trHeight w:val="271"/>
        </w:trPr>
        <w:tc>
          <w:tcPr>
            <w:tcW w:w="100" w:type="dxa"/>
            <w:tcBorders>
              <w:left w:val="single" w:sz="8" w:space="0" w:color="auto"/>
            </w:tcBorders>
            <w:shd w:val="clear" w:color="auto" w:fill="D6E3BC"/>
            <w:vAlign w:val="bottom"/>
          </w:tcPr>
          <w:p w14:paraId="600944E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shd w:val="clear" w:color="auto" w:fill="D6E3BC"/>
            <w:vAlign w:val="bottom"/>
          </w:tcPr>
          <w:p w14:paraId="5EA5DBE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1BF2731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3F36972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820" w:type="dxa"/>
            <w:tcBorders>
              <w:right w:val="single" w:sz="8" w:space="0" w:color="auto"/>
            </w:tcBorders>
            <w:shd w:val="clear" w:color="auto" w:fill="auto"/>
            <w:vAlign w:val="bottom"/>
          </w:tcPr>
          <w:p w14:paraId="2C51331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80" w:type="dxa"/>
            <w:gridSpan w:val="2"/>
            <w:tcBorders>
              <w:right w:val="single" w:sz="8" w:space="0" w:color="auto"/>
            </w:tcBorders>
            <w:shd w:val="clear" w:color="auto" w:fill="auto"/>
            <w:vAlign w:val="bottom"/>
          </w:tcPr>
          <w:p w14:paraId="4221F29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Acquisire</w:t>
            </w:r>
            <w:proofErr w:type="gramEnd"/>
            <w:r w:rsidRPr="005422DE">
              <w:rPr>
                <w:rFonts w:ascii="Comic Sans MS" w:eastAsia="Comic Sans MS" w:hAnsi="Comic Sans MS" w:cs="Arial"/>
                <w:sz w:val="14"/>
                <w:szCs w:val="20"/>
                <w:lang w:eastAsia="it-IT"/>
              </w:rPr>
              <w:t xml:space="preserve"> semplici tecniche manipolative</w:t>
            </w:r>
          </w:p>
        </w:tc>
        <w:tc>
          <w:tcPr>
            <w:tcW w:w="4400" w:type="dxa"/>
            <w:tcBorders>
              <w:right w:val="single" w:sz="8" w:space="0" w:color="auto"/>
            </w:tcBorders>
            <w:shd w:val="clear" w:color="auto" w:fill="auto"/>
            <w:vAlign w:val="bottom"/>
          </w:tcPr>
          <w:p w14:paraId="2B6460A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740C783" w14:textId="77777777" w:rsidTr="00BC3B7A">
        <w:trPr>
          <w:trHeight w:val="175"/>
        </w:trPr>
        <w:tc>
          <w:tcPr>
            <w:tcW w:w="100" w:type="dxa"/>
            <w:tcBorders>
              <w:left w:val="single" w:sz="8" w:space="0" w:color="auto"/>
            </w:tcBorders>
            <w:shd w:val="clear" w:color="auto" w:fill="D6E3BC"/>
            <w:vAlign w:val="bottom"/>
          </w:tcPr>
          <w:p w14:paraId="5DF2B08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vMerge/>
            <w:shd w:val="clear" w:color="auto" w:fill="D6E3BC"/>
            <w:vAlign w:val="bottom"/>
          </w:tcPr>
          <w:p w14:paraId="426B58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2B20B41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0A9C8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20" w:type="dxa"/>
            <w:tcBorders>
              <w:right w:val="single" w:sz="8" w:space="0" w:color="auto"/>
            </w:tcBorders>
            <w:shd w:val="clear" w:color="auto" w:fill="auto"/>
            <w:vAlign w:val="bottom"/>
          </w:tcPr>
          <w:p w14:paraId="2C8AF54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auto"/>
            <w:vAlign w:val="bottom"/>
          </w:tcPr>
          <w:p w14:paraId="69F0E42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760" w:type="dxa"/>
            <w:tcBorders>
              <w:right w:val="single" w:sz="8" w:space="0" w:color="auto"/>
            </w:tcBorders>
            <w:shd w:val="clear" w:color="auto" w:fill="auto"/>
            <w:vAlign w:val="bottom"/>
          </w:tcPr>
          <w:p w14:paraId="596DCF4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oggetti tridimensionali</w:t>
            </w:r>
          </w:p>
        </w:tc>
        <w:tc>
          <w:tcPr>
            <w:tcW w:w="4400" w:type="dxa"/>
            <w:tcBorders>
              <w:right w:val="single" w:sz="8" w:space="0" w:color="auto"/>
            </w:tcBorders>
            <w:shd w:val="clear" w:color="auto" w:fill="auto"/>
            <w:vAlign w:val="bottom"/>
          </w:tcPr>
          <w:p w14:paraId="64B60D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4BA5FED" w14:textId="77777777" w:rsidTr="00BC3B7A">
        <w:trPr>
          <w:trHeight w:val="158"/>
        </w:trPr>
        <w:tc>
          <w:tcPr>
            <w:tcW w:w="100" w:type="dxa"/>
            <w:tcBorders>
              <w:left w:val="single" w:sz="8" w:space="0" w:color="auto"/>
            </w:tcBorders>
            <w:shd w:val="clear" w:color="auto" w:fill="D6E3BC"/>
            <w:vAlign w:val="bottom"/>
          </w:tcPr>
          <w:p w14:paraId="4B32CFF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00" w:type="dxa"/>
            <w:vMerge/>
            <w:shd w:val="clear" w:color="auto" w:fill="D6E3BC"/>
            <w:vAlign w:val="bottom"/>
          </w:tcPr>
          <w:p w14:paraId="77604B3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right w:val="single" w:sz="8" w:space="0" w:color="auto"/>
            </w:tcBorders>
            <w:shd w:val="clear" w:color="auto" w:fill="D6E3BC"/>
            <w:vAlign w:val="bottom"/>
          </w:tcPr>
          <w:p w14:paraId="4432175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50B6D580"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820" w:type="dxa"/>
            <w:tcBorders>
              <w:right w:val="single" w:sz="8" w:space="0" w:color="auto"/>
            </w:tcBorders>
            <w:shd w:val="clear" w:color="auto" w:fill="auto"/>
            <w:vAlign w:val="bottom"/>
          </w:tcPr>
          <w:p w14:paraId="1129685E"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shd w:val="clear" w:color="auto" w:fill="auto"/>
            <w:vAlign w:val="bottom"/>
          </w:tcPr>
          <w:p w14:paraId="7C95A1F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5760" w:type="dxa"/>
            <w:tcBorders>
              <w:right w:val="single" w:sz="8" w:space="0" w:color="auto"/>
            </w:tcBorders>
            <w:shd w:val="clear" w:color="auto" w:fill="auto"/>
            <w:vAlign w:val="bottom"/>
          </w:tcPr>
          <w:p w14:paraId="13731C9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400" w:type="dxa"/>
            <w:tcBorders>
              <w:right w:val="single" w:sz="8" w:space="0" w:color="auto"/>
            </w:tcBorders>
            <w:shd w:val="clear" w:color="auto" w:fill="auto"/>
            <w:vAlign w:val="bottom"/>
          </w:tcPr>
          <w:p w14:paraId="421D2FA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1A05DC12" w14:textId="77777777" w:rsidTr="00BC3B7A">
        <w:trPr>
          <w:trHeight w:val="1457"/>
        </w:trPr>
        <w:tc>
          <w:tcPr>
            <w:tcW w:w="100" w:type="dxa"/>
            <w:tcBorders>
              <w:left w:val="single" w:sz="8" w:space="0" w:color="auto"/>
              <w:bottom w:val="single" w:sz="8" w:space="0" w:color="auto"/>
            </w:tcBorders>
            <w:shd w:val="clear" w:color="auto" w:fill="D6E3BC"/>
            <w:vAlign w:val="bottom"/>
          </w:tcPr>
          <w:p w14:paraId="2CFEF8C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D6E3BC"/>
            <w:vAlign w:val="bottom"/>
          </w:tcPr>
          <w:p w14:paraId="4C9A3F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D6E3BC"/>
            <w:vAlign w:val="bottom"/>
          </w:tcPr>
          <w:p w14:paraId="548EC26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03C52A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20" w:type="dxa"/>
            <w:tcBorders>
              <w:bottom w:val="single" w:sz="8" w:space="0" w:color="auto"/>
              <w:right w:val="single" w:sz="8" w:space="0" w:color="auto"/>
            </w:tcBorders>
            <w:shd w:val="clear" w:color="auto" w:fill="auto"/>
            <w:vAlign w:val="bottom"/>
          </w:tcPr>
          <w:p w14:paraId="3E025A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7B4A66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tcBorders>
              <w:bottom w:val="single" w:sz="8" w:space="0" w:color="auto"/>
              <w:right w:val="single" w:sz="8" w:space="0" w:color="auto"/>
            </w:tcBorders>
            <w:shd w:val="clear" w:color="auto" w:fill="auto"/>
            <w:vAlign w:val="bottom"/>
          </w:tcPr>
          <w:p w14:paraId="7056F3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bottom w:val="single" w:sz="8" w:space="0" w:color="auto"/>
              <w:right w:val="single" w:sz="8" w:space="0" w:color="auto"/>
            </w:tcBorders>
            <w:shd w:val="clear" w:color="auto" w:fill="auto"/>
            <w:vAlign w:val="bottom"/>
          </w:tcPr>
          <w:p w14:paraId="52D03E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5BE5CAA" w14:textId="77777777" w:rsidTr="00BC3B7A">
        <w:trPr>
          <w:trHeight w:val="208"/>
        </w:trPr>
        <w:tc>
          <w:tcPr>
            <w:tcW w:w="100" w:type="dxa"/>
            <w:tcBorders>
              <w:left w:val="single" w:sz="8" w:space="0" w:color="auto"/>
            </w:tcBorders>
            <w:shd w:val="clear" w:color="auto" w:fill="F7CAAC"/>
            <w:vAlign w:val="bottom"/>
          </w:tcPr>
          <w:p w14:paraId="6DD86EB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0" w:type="dxa"/>
            <w:shd w:val="clear" w:color="auto" w:fill="F7CAAC"/>
            <w:vAlign w:val="bottom"/>
          </w:tcPr>
          <w:p w14:paraId="231C239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F7CAAC"/>
            <w:vAlign w:val="bottom"/>
          </w:tcPr>
          <w:p w14:paraId="098E523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33F4D336"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820" w:type="dxa"/>
            <w:tcBorders>
              <w:right w:val="single" w:sz="8" w:space="0" w:color="auto"/>
            </w:tcBorders>
            <w:shd w:val="clear" w:color="auto" w:fill="auto"/>
            <w:vAlign w:val="bottom"/>
          </w:tcPr>
          <w:p w14:paraId="5257802E"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w:t>
            </w:r>
          </w:p>
        </w:tc>
        <w:tc>
          <w:tcPr>
            <w:tcW w:w="320" w:type="dxa"/>
            <w:shd w:val="clear" w:color="auto" w:fill="auto"/>
            <w:vAlign w:val="bottom"/>
          </w:tcPr>
          <w:p w14:paraId="01DD3C15"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760" w:type="dxa"/>
            <w:tcBorders>
              <w:right w:val="single" w:sz="8" w:space="0" w:color="auto"/>
            </w:tcBorders>
            <w:shd w:val="clear" w:color="auto" w:fill="auto"/>
            <w:vAlign w:val="bottom"/>
          </w:tcPr>
          <w:p w14:paraId="1F569D2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consapevolmente il colore per migliorare la qualità dell’immagine</w:t>
            </w:r>
          </w:p>
        </w:tc>
        <w:tc>
          <w:tcPr>
            <w:tcW w:w="4400" w:type="dxa"/>
            <w:tcBorders>
              <w:right w:val="single" w:sz="8" w:space="0" w:color="auto"/>
            </w:tcBorders>
            <w:shd w:val="clear" w:color="auto" w:fill="auto"/>
            <w:vAlign w:val="bottom"/>
          </w:tcPr>
          <w:p w14:paraId="58D81C3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cogliere il valore comunicativo ed espressivo</w:t>
            </w:r>
          </w:p>
        </w:tc>
      </w:tr>
      <w:tr w:rsidR="0025337B" w:rsidRPr="005422DE" w14:paraId="719DB87E" w14:textId="77777777" w:rsidTr="00BC3B7A">
        <w:trPr>
          <w:trHeight w:val="223"/>
        </w:trPr>
        <w:tc>
          <w:tcPr>
            <w:tcW w:w="100" w:type="dxa"/>
            <w:tcBorders>
              <w:left w:val="single" w:sz="8" w:space="0" w:color="auto"/>
            </w:tcBorders>
            <w:shd w:val="clear" w:color="auto" w:fill="F7CAAC"/>
            <w:vAlign w:val="bottom"/>
          </w:tcPr>
          <w:p w14:paraId="22F5CF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shd w:val="clear" w:color="auto" w:fill="F7CAAC"/>
            <w:vAlign w:val="bottom"/>
          </w:tcPr>
          <w:p w14:paraId="4B36C6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F5BFD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70737A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4AF0004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Forma e colori</w:t>
            </w:r>
          </w:p>
        </w:tc>
        <w:tc>
          <w:tcPr>
            <w:tcW w:w="320" w:type="dxa"/>
            <w:shd w:val="clear" w:color="auto" w:fill="auto"/>
            <w:vAlign w:val="bottom"/>
          </w:tcPr>
          <w:p w14:paraId="7446829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500DF2C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Esprimere il proprio vissuto attraverso l’uso del colore</w:t>
            </w:r>
          </w:p>
        </w:tc>
        <w:tc>
          <w:tcPr>
            <w:tcW w:w="4400" w:type="dxa"/>
            <w:tcBorders>
              <w:right w:val="single" w:sz="8" w:space="0" w:color="auto"/>
            </w:tcBorders>
            <w:shd w:val="clear" w:color="auto" w:fill="auto"/>
            <w:vAlign w:val="bottom"/>
          </w:tcPr>
          <w:p w14:paraId="42271D59"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 colore</w:t>
            </w:r>
          </w:p>
        </w:tc>
      </w:tr>
      <w:tr w:rsidR="0025337B" w:rsidRPr="005422DE" w14:paraId="4A960512" w14:textId="77777777" w:rsidTr="00BC3B7A">
        <w:trPr>
          <w:trHeight w:val="223"/>
        </w:trPr>
        <w:tc>
          <w:tcPr>
            <w:tcW w:w="700" w:type="dxa"/>
            <w:gridSpan w:val="2"/>
            <w:vMerge w:val="restart"/>
            <w:tcBorders>
              <w:left w:val="single" w:sz="8" w:space="0" w:color="auto"/>
            </w:tcBorders>
            <w:shd w:val="clear" w:color="auto" w:fill="F7CAAC"/>
            <w:textDirection w:val="btLr"/>
            <w:vAlign w:val="bottom"/>
          </w:tcPr>
          <w:p w14:paraId="4ABBBFD2" w14:textId="77777777" w:rsidR="0025337B" w:rsidRPr="005422DE" w:rsidRDefault="0025337B" w:rsidP="00BC3B7A">
            <w:pPr>
              <w:spacing w:after="0" w:line="0" w:lineRule="atLeast"/>
              <w:ind w:right="105"/>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120" w:type="dxa"/>
            <w:tcBorders>
              <w:right w:val="single" w:sz="8" w:space="0" w:color="auto"/>
            </w:tcBorders>
            <w:shd w:val="clear" w:color="auto" w:fill="F7CAAC"/>
            <w:vAlign w:val="bottom"/>
          </w:tcPr>
          <w:p w14:paraId="1FBAB3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884478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65B8073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della fantasia</w:t>
            </w:r>
          </w:p>
        </w:tc>
        <w:tc>
          <w:tcPr>
            <w:tcW w:w="320" w:type="dxa"/>
            <w:shd w:val="clear" w:color="auto" w:fill="auto"/>
            <w:vAlign w:val="bottom"/>
          </w:tcPr>
          <w:p w14:paraId="5FF8A8C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616FF38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tecniche grafiche e pittoriche a fini espressivi</w:t>
            </w:r>
          </w:p>
        </w:tc>
        <w:tc>
          <w:tcPr>
            <w:tcW w:w="4400" w:type="dxa"/>
            <w:tcBorders>
              <w:right w:val="single" w:sz="8" w:space="0" w:color="auto"/>
            </w:tcBorders>
            <w:shd w:val="clear" w:color="auto" w:fill="auto"/>
            <w:vAlign w:val="bottom"/>
          </w:tcPr>
          <w:p w14:paraId="1EDE209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con sempre maggior abilità</w:t>
            </w:r>
          </w:p>
        </w:tc>
      </w:tr>
      <w:tr w:rsidR="0025337B" w:rsidRPr="005422DE" w14:paraId="71B6D8E2" w14:textId="77777777" w:rsidTr="00BC3B7A">
        <w:trPr>
          <w:trHeight w:val="223"/>
        </w:trPr>
        <w:tc>
          <w:tcPr>
            <w:tcW w:w="700" w:type="dxa"/>
            <w:gridSpan w:val="2"/>
            <w:vMerge/>
            <w:tcBorders>
              <w:left w:val="single" w:sz="8" w:space="0" w:color="auto"/>
            </w:tcBorders>
            <w:shd w:val="clear" w:color="auto" w:fill="F7CAAC"/>
            <w:vAlign w:val="bottom"/>
          </w:tcPr>
          <w:p w14:paraId="784D5B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4AC7C6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D1BCB6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5E57221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della realtà</w:t>
            </w:r>
          </w:p>
        </w:tc>
        <w:tc>
          <w:tcPr>
            <w:tcW w:w="320" w:type="dxa"/>
            <w:shd w:val="clear" w:color="auto" w:fill="auto"/>
            <w:vAlign w:val="bottom"/>
          </w:tcPr>
          <w:p w14:paraId="4FC4510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760" w:type="dxa"/>
            <w:tcBorders>
              <w:right w:val="single" w:sz="8" w:space="0" w:color="auto"/>
            </w:tcBorders>
            <w:shd w:val="clear" w:color="auto" w:fill="auto"/>
            <w:vAlign w:val="bottom"/>
          </w:tcPr>
          <w:p w14:paraId="396576F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Rappresentare fatti, personaggi e situazioni utilizzando diversi materiali</w:t>
            </w:r>
          </w:p>
        </w:tc>
        <w:tc>
          <w:tcPr>
            <w:tcW w:w="4400" w:type="dxa"/>
            <w:tcBorders>
              <w:right w:val="single" w:sz="8" w:space="0" w:color="auto"/>
            </w:tcBorders>
            <w:shd w:val="clear" w:color="auto" w:fill="auto"/>
            <w:vAlign w:val="bottom"/>
          </w:tcPr>
          <w:p w14:paraId="04920AD9"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tecniche e materiali diversi per realizzare un</w:t>
            </w:r>
          </w:p>
        </w:tc>
      </w:tr>
      <w:tr w:rsidR="0025337B" w:rsidRPr="005422DE" w14:paraId="1D923C50" w14:textId="77777777" w:rsidTr="00BC3B7A">
        <w:trPr>
          <w:trHeight w:val="223"/>
        </w:trPr>
        <w:tc>
          <w:tcPr>
            <w:tcW w:w="100" w:type="dxa"/>
            <w:tcBorders>
              <w:left w:val="single" w:sz="8" w:space="0" w:color="auto"/>
            </w:tcBorders>
            <w:shd w:val="clear" w:color="auto" w:fill="F7CAAC"/>
            <w:vAlign w:val="bottom"/>
          </w:tcPr>
          <w:p w14:paraId="0EAB3C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val="restart"/>
            <w:shd w:val="clear" w:color="auto" w:fill="F7CAAC"/>
            <w:textDirection w:val="btLr"/>
            <w:vAlign w:val="bottom"/>
          </w:tcPr>
          <w:p w14:paraId="5A496C0D" w14:textId="77777777" w:rsidR="0025337B" w:rsidRPr="005422DE" w:rsidRDefault="0025337B" w:rsidP="00BC3B7A">
            <w:pPr>
              <w:spacing w:after="0" w:line="0" w:lineRule="atLeast"/>
              <w:ind w:right="77"/>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120" w:type="dxa"/>
            <w:tcBorders>
              <w:right w:val="single" w:sz="8" w:space="0" w:color="auto"/>
            </w:tcBorders>
            <w:shd w:val="clear" w:color="auto" w:fill="F7CAAC"/>
            <w:vAlign w:val="bottom"/>
          </w:tcPr>
          <w:p w14:paraId="4DC323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228C01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005D6D2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primari</w:t>
            </w:r>
          </w:p>
        </w:tc>
        <w:tc>
          <w:tcPr>
            <w:tcW w:w="320" w:type="dxa"/>
            <w:shd w:val="clear" w:color="auto" w:fill="auto"/>
            <w:vAlign w:val="bottom"/>
          </w:tcPr>
          <w:p w14:paraId="1B301E6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760" w:type="dxa"/>
            <w:tcBorders>
              <w:right w:val="single" w:sz="8" w:space="0" w:color="auto"/>
            </w:tcBorders>
            <w:shd w:val="clear" w:color="auto" w:fill="auto"/>
            <w:vAlign w:val="bottom"/>
          </w:tcPr>
          <w:p w14:paraId="200AE44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plastici</w:t>
            </w:r>
          </w:p>
        </w:tc>
        <w:tc>
          <w:tcPr>
            <w:tcW w:w="4400" w:type="dxa"/>
            <w:tcBorders>
              <w:right w:val="single" w:sz="8" w:space="0" w:color="auto"/>
            </w:tcBorders>
            <w:shd w:val="clear" w:color="auto" w:fill="auto"/>
            <w:vAlign w:val="bottom"/>
          </w:tcPr>
          <w:p w14:paraId="5CE3787D"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messaggio visivo</w:t>
            </w:r>
          </w:p>
        </w:tc>
      </w:tr>
      <w:tr w:rsidR="0025337B" w:rsidRPr="005422DE" w14:paraId="7E7BC0B9" w14:textId="77777777" w:rsidTr="00BC3B7A">
        <w:trPr>
          <w:trHeight w:val="223"/>
        </w:trPr>
        <w:tc>
          <w:tcPr>
            <w:tcW w:w="100" w:type="dxa"/>
            <w:tcBorders>
              <w:left w:val="single" w:sz="8" w:space="0" w:color="auto"/>
            </w:tcBorders>
            <w:shd w:val="clear" w:color="auto" w:fill="F7CAAC"/>
            <w:vAlign w:val="bottom"/>
          </w:tcPr>
          <w:p w14:paraId="0E2087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vMerge/>
            <w:shd w:val="clear" w:color="auto" w:fill="F7CAAC"/>
            <w:vAlign w:val="bottom"/>
          </w:tcPr>
          <w:p w14:paraId="110B78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00D16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129191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70B5617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secondari</w:t>
            </w:r>
          </w:p>
        </w:tc>
        <w:tc>
          <w:tcPr>
            <w:tcW w:w="320" w:type="dxa"/>
            <w:shd w:val="clear" w:color="auto" w:fill="auto"/>
            <w:vAlign w:val="bottom"/>
          </w:tcPr>
          <w:p w14:paraId="796860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760" w:type="dxa"/>
            <w:tcBorders>
              <w:right w:val="single" w:sz="8" w:space="0" w:color="auto"/>
            </w:tcBorders>
            <w:shd w:val="clear" w:color="auto" w:fill="auto"/>
            <w:vAlign w:val="bottom"/>
          </w:tcPr>
          <w:p w14:paraId="343F49B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tcBorders>
              <w:right w:val="single" w:sz="8" w:space="0" w:color="auto"/>
            </w:tcBorders>
            <w:shd w:val="clear" w:color="auto" w:fill="auto"/>
            <w:vAlign w:val="bottom"/>
          </w:tcPr>
          <w:p w14:paraId="7AFAB1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BC22451" w14:textId="77777777" w:rsidTr="00BC3B7A">
        <w:trPr>
          <w:trHeight w:val="272"/>
        </w:trPr>
        <w:tc>
          <w:tcPr>
            <w:tcW w:w="100" w:type="dxa"/>
            <w:tcBorders>
              <w:left w:val="single" w:sz="8" w:space="0" w:color="auto"/>
            </w:tcBorders>
            <w:shd w:val="clear" w:color="auto" w:fill="F7CAAC"/>
            <w:vAlign w:val="bottom"/>
          </w:tcPr>
          <w:p w14:paraId="6C9D758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0" w:type="dxa"/>
            <w:vMerge/>
            <w:shd w:val="clear" w:color="auto" w:fill="F7CAAC"/>
            <w:vAlign w:val="bottom"/>
          </w:tcPr>
          <w:p w14:paraId="6FB2099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7CAAC"/>
            <w:vAlign w:val="bottom"/>
          </w:tcPr>
          <w:p w14:paraId="1C27C2F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60" w:type="dxa"/>
            <w:gridSpan w:val="2"/>
            <w:tcBorders>
              <w:right w:val="single" w:sz="8" w:space="0" w:color="auto"/>
            </w:tcBorders>
            <w:shd w:val="clear" w:color="auto" w:fill="auto"/>
            <w:vAlign w:val="bottom"/>
          </w:tcPr>
          <w:p w14:paraId="3C6EA1F2"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materiale di recupero come strumento</w:t>
            </w:r>
          </w:p>
        </w:tc>
        <w:tc>
          <w:tcPr>
            <w:tcW w:w="320" w:type="dxa"/>
            <w:shd w:val="clear" w:color="auto" w:fill="auto"/>
            <w:vAlign w:val="bottom"/>
          </w:tcPr>
          <w:p w14:paraId="7B47873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760" w:type="dxa"/>
            <w:tcBorders>
              <w:right w:val="single" w:sz="8" w:space="0" w:color="auto"/>
            </w:tcBorders>
            <w:shd w:val="clear" w:color="auto" w:fill="auto"/>
            <w:vAlign w:val="bottom"/>
          </w:tcPr>
          <w:p w14:paraId="021A718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tcBorders>
              <w:right w:val="single" w:sz="8" w:space="0" w:color="auto"/>
            </w:tcBorders>
            <w:shd w:val="clear" w:color="auto" w:fill="auto"/>
            <w:vAlign w:val="bottom"/>
          </w:tcPr>
          <w:p w14:paraId="4B82960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52DB20D" w14:textId="77777777" w:rsidTr="00BC3B7A">
        <w:trPr>
          <w:trHeight w:val="175"/>
        </w:trPr>
        <w:tc>
          <w:tcPr>
            <w:tcW w:w="100" w:type="dxa"/>
            <w:tcBorders>
              <w:left w:val="single" w:sz="8" w:space="0" w:color="auto"/>
            </w:tcBorders>
            <w:shd w:val="clear" w:color="auto" w:fill="F7CAAC"/>
            <w:vAlign w:val="bottom"/>
          </w:tcPr>
          <w:p w14:paraId="11F83A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0" w:type="dxa"/>
            <w:vMerge/>
            <w:shd w:val="clear" w:color="auto" w:fill="F7CAAC"/>
            <w:vAlign w:val="bottom"/>
          </w:tcPr>
          <w:p w14:paraId="7AF687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5EC2A0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B8D66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20" w:type="dxa"/>
            <w:tcBorders>
              <w:right w:val="single" w:sz="8" w:space="0" w:color="auto"/>
            </w:tcBorders>
            <w:shd w:val="clear" w:color="auto" w:fill="auto"/>
            <w:vAlign w:val="bottom"/>
          </w:tcPr>
          <w:p w14:paraId="2A9E0D2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espressivo</w:t>
            </w:r>
          </w:p>
        </w:tc>
        <w:tc>
          <w:tcPr>
            <w:tcW w:w="320" w:type="dxa"/>
            <w:shd w:val="clear" w:color="auto" w:fill="auto"/>
            <w:vAlign w:val="bottom"/>
          </w:tcPr>
          <w:p w14:paraId="0C6B70B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tcBorders>
              <w:right w:val="single" w:sz="8" w:space="0" w:color="auto"/>
            </w:tcBorders>
            <w:shd w:val="clear" w:color="auto" w:fill="auto"/>
            <w:vAlign w:val="bottom"/>
          </w:tcPr>
          <w:p w14:paraId="10CF73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01917B2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94FB79E" w14:textId="77777777" w:rsidTr="00BC3B7A">
        <w:trPr>
          <w:trHeight w:val="122"/>
        </w:trPr>
        <w:tc>
          <w:tcPr>
            <w:tcW w:w="100" w:type="dxa"/>
            <w:tcBorders>
              <w:left w:val="single" w:sz="8" w:space="0" w:color="auto"/>
            </w:tcBorders>
            <w:shd w:val="clear" w:color="auto" w:fill="F7CAAC"/>
            <w:vAlign w:val="bottom"/>
          </w:tcPr>
          <w:p w14:paraId="0514696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0" w:type="dxa"/>
            <w:vMerge/>
            <w:shd w:val="clear" w:color="auto" w:fill="F7CAAC"/>
            <w:vAlign w:val="bottom"/>
          </w:tcPr>
          <w:p w14:paraId="7B1B663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F7CAAC"/>
            <w:vAlign w:val="bottom"/>
          </w:tcPr>
          <w:p w14:paraId="652CF36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0882322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820" w:type="dxa"/>
            <w:tcBorders>
              <w:right w:val="single" w:sz="8" w:space="0" w:color="auto"/>
            </w:tcBorders>
            <w:shd w:val="clear" w:color="auto" w:fill="auto"/>
            <w:vAlign w:val="bottom"/>
          </w:tcPr>
          <w:p w14:paraId="05CAA81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shd w:val="clear" w:color="auto" w:fill="auto"/>
            <w:vAlign w:val="bottom"/>
          </w:tcPr>
          <w:p w14:paraId="4A9F040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760" w:type="dxa"/>
            <w:tcBorders>
              <w:right w:val="single" w:sz="8" w:space="0" w:color="auto"/>
            </w:tcBorders>
            <w:shd w:val="clear" w:color="auto" w:fill="auto"/>
            <w:vAlign w:val="bottom"/>
          </w:tcPr>
          <w:p w14:paraId="516A1E3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400" w:type="dxa"/>
            <w:tcBorders>
              <w:right w:val="single" w:sz="8" w:space="0" w:color="auto"/>
            </w:tcBorders>
            <w:shd w:val="clear" w:color="auto" w:fill="auto"/>
            <w:vAlign w:val="bottom"/>
          </w:tcPr>
          <w:p w14:paraId="6F15FB1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4CC80358" w14:textId="77777777" w:rsidTr="00BC3B7A">
        <w:trPr>
          <w:trHeight w:val="866"/>
        </w:trPr>
        <w:tc>
          <w:tcPr>
            <w:tcW w:w="100" w:type="dxa"/>
            <w:tcBorders>
              <w:left w:val="single" w:sz="8" w:space="0" w:color="auto"/>
              <w:bottom w:val="single" w:sz="8" w:space="0" w:color="auto"/>
            </w:tcBorders>
            <w:shd w:val="clear" w:color="auto" w:fill="F7CAAC"/>
            <w:vAlign w:val="bottom"/>
          </w:tcPr>
          <w:p w14:paraId="4243FC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0" w:type="dxa"/>
            <w:tcBorders>
              <w:bottom w:val="single" w:sz="8" w:space="0" w:color="auto"/>
            </w:tcBorders>
            <w:shd w:val="clear" w:color="auto" w:fill="F7CAAC"/>
            <w:vAlign w:val="bottom"/>
          </w:tcPr>
          <w:p w14:paraId="4547B92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7CAAC"/>
            <w:vAlign w:val="bottom"/>
          </w:tcPr>
          <w:p w14:paraId="6B968F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0A1160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20" w:type="dxa"/>
            <w:tcBorders>
              <w:bottom w:val="single" w:sz="8" w:space="0" w:color="auto"/>
              <w:right w:val="single" w:sz="8" w:space="0" w:color="auto"/>
            </w:tcBorders>
            <w:shd w:val="clear" w:color="auto" w:fill="auto"/>
            <w:vAlign w:val="bottom"/>
          </w:tcPr>
          <w:p w14:paraId="57A41AE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auto"/>
            <w:vAlign w:val="bottom"/>
          </w:tcPr>
          <w:p w14:paraId="4DAA02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tcBorders>
              <w:bottom w:val="single" w:sz="8" w:space="0" w:color="auto"/>
              <w:right w:val="single" w:sz="8" w:space="0" w:color="auto"/>
            </w:tcBorders>
            <w:shd w:val="clear" w:color="auto" w:fill="auto"/>
            <w:vAlign w:val="bottom"/>
          </w:tcPr>
          <w:p w14:paraId="0E23C5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bottom w:val="single" w:sz="8" w:space="0" w:color="auto"/>
              <w:right w:val="single" w:sz="8" w:space="0" w:color="auto"/>
            </w:tcBorders>
            <w:shd w:val="clear" w:color="auto" w:fill="auto"/>
            <w:vAlign w:val="bottom"/>
          </w:tcPr>
          <w:p w14:paraId="0D4C8C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035223C"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660" w:bottom="1440" w:left="720" w:header="0" w:footer="0" w:gutter="0"/>
          <w:cols w:space="0" w:equalWidth="0">
            <w:col w:w="154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820"/>
        <w:gridCol w:w="340"/>
        <w:gridCol w:w="3820"/>
        <w:gridCol w:w="6080"/>
        <w:gridCol w:w="4400"/>
      </w:tblGrid>
      <w:tr w:rsidR="0025337B" w:rsidRPr="005422DE" w14:paraId="4CF7BDAD" w14:textId="77777777" w:rsidTr="00BC3B7A">
        <w:trPr>
          <w:trHeight w:val="276"/>
        </w:trPr>
        <w:tc>
          <w:tcPr>
            <w:tcW w:w="820" w:type="dxa"/>
            <w:tcBorders>
              <w:top w:val="single" w:sz="8" w:space="0" w:color="auto"/>
              <w:left w:val="single" w:sz="8" w:space="0" w:color="auto"/>
              <w:right w:val="single" w:sz="8" w:space="0" w:color="auto"/>
            </w:tcBorders>
            <w:shd w:val="clear" w:color="auto" w:fill="8EAADB"/>
            <w:vAlign w:val="bottom"/>
          </w:tcPr>
          <w:p w14:paraId="016F14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bookmarkStart w:id="56" w:name="page64"/>
            <w:bookmarkEnd w:id="56"/>
          </w:p>
        </w:tc>
        <w:tc>
          <w:tcPr>
            <w:tcW w:w="340" w:type="dxa"/>
            <w:tcBorders>
              <w:top w:val="single" w:sz="8" w:space="0" w:color="auto"/>
            </w:tcBorders>
            <w:shd w:val="clear" w:color="auto" w:fill="auto"/>
            <w:vAlign w:val="bottom"/>
          </w:tcPr>
          <w:p w14:paraId="1D6EFE54"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top w:val="single" w:sz="8" w:space="0" w:color="auto"/>
              <w:right w:val="single" w:sz="8" w:space="0" w:color="auto"/>
            </w:tcBorders>
            <w:shd w:val="clear" w:color="auto" w:fill="auto"/>
            <w:vAlign w:val="bottom"/>
          </w:tcPr>
          <w:p w14:paraId="461F8B7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timbri con gli ortaggi, con la frutta</w:t>
            </w:r>
          </w:p>
        </w:tc>
        <w:tc>
          <w:tcPr>
            <w:tcW w:w="6080" w:type="dxa"/>
            <w:tcBorders>
              <w:top w:val="single" w:sz="8" w:space="0" w:color="auto"/>
              <w:right w:val="single" w:sz="8" w:space="0" w:color="auto"/>
            </w:tcBorders>
            <w:shd w:val="clear" w:color="auto" w:fill="auto"/>
            <w:vAlign w:val="bottom"/>
          </w:tcPr>
          <w:p w14:paraId="43376835"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Conoscere</w:t>
            </w:r>
            <w:proofErr w:type="gramEnd"/>
            <w:r w:rsidRPr="005422DE">
              <w:rPr>
                <w:rFonts w:ascii="Comic Sans MS" w:eastAsia="Comic Sans MS" w:hAnsi="Comic Sans MS" w:cs="Arial"/>
                <w:sz w:val="14"/>
                <w:szCs w:val="20"/>
                <w:lang w:eastAsia="it-IT"/>
              </w:rPr>
              <w:t xml:space="preserve"> ed applicare alcune tecniche di stampa decorativa</w:t>
            </w:r>
          </w:p>
        </w:tc>
        <w:tc>
          <w:tcPr>
            <w:tcW w:w="4400" w:type="dxa"/>
            <w:tcBorders>
              <w:top w:val="single" w:sz="8" w:space="0" w:color="auto"/>
              <w:right w:val="single" w:sz="8" w:space="0" w:color="auto"/>
            </w:tcBorders>
            <w:shd w:val="clear" w:color="auto" w:fill="auto"/>
            <w:vAlign w:val="bottom"/>
          </w:tcPr>
          <w:p w14:paraId="3FA58BFA"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segni, forme e colori in produzioni</w:t>
            </w:r>
          </w:p>
        </w:tc>
      </w:tr>
      <w:tr w:rsidR="0025337B" w:rsidRPr="005422DE" w14:paraId="341B5A8D" w14:textId="77777777" w:rsidTr="00BC3B7A">
        <w:trPr>
          <w:trHeight w:val="224"/>
        </w:trPr>
        <w:tc>
          <w:tcPr>
            <w:tcW w:w="820" w:type="dxa"/>
            <w:tcBorders>
              <w:left w:val="single" w:sz="8" w:space="0" w:color="auto"/>
              <w:right w:val="single" w:sz="8" w:space="0" w:color="auto"/>
            </w:tcBorders>
            <w:shd w:val="clear" w:color="auto" w:fill="8EAADB"/>
            <w:vAlign w:val="bottom"/>
          </w:tcPr>
          <w:p w14:paraId="573477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2CA17C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6E00213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stencils</w:t>
            </w:r>
          </w:p>
        </w:tc>
        <w:tc>
          <w:tcPr>
            <w:tcW w:w="6080" w:type="dxa"/>
            <w:tcBorders>
              <w:right w:val="single" w:sz="8" w:space="0" w:color="auto"/>
            </w:tcBorders>
            <w:shd w:val="clear" w:color="auto" w:fill="auto"/>
            <w:vAlign w:val="bottom"/>
          </w:tcPr>
          <w:p w14:paraId="1607EE1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il colore come elemento identificativo di alcuni codici</w:t>
            </w:r>
          </w:p>
        </w:tc>
        <w:tc>
          <w:tcPr>
            <w:tcW w:w="4400" w:type="dxa"/>
            <w:tcBorders>
              <w:right w:val="single" w:sz="8" w:space="0" w:color="auto"/>
            </w:tcBorders>
            <w:shd w:val="clear" w:color="auto" w:fill="auto"/>
            <w:vAlign w:val="bottom"/>
          </w:tcPr>
          <w:p w14:paraId="494696F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rappresentazioni decorative</w:t>
            </w:r>
          </w:p>
        </w:tc>
      </w:tr>
      <w:tr w:rsidR="0025337B" w:rsidRPr="005422DE" w14:paraId="347CE71F" w14:textId="77777777" w:rsidTr="00BC3B7A">
        <w:trPr>
          <w:trHeight w:val="175"/>
        </w:trPr>
        <w:tc>
          <w:tcPr>
            <w:tcW w:w="820" w:type="dxa"/>
            <w:tcBorders>
              <w:left w:val="single" w:sz="8" w:space="0" w:color="auto"/>
              <w:right w:val="single" w:sz="8" w:space="0" w:color="auto"/>
            </w:tcBorders>
            <w:shd w:val="clear" w:color="auto" w:fill="8EAADB"/>
            <w:vAlign w:val="bottom"/>
          </w:tcPr>
          <w:p w14:paraId="186DA9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210D66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1AFF377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collage</w:t>
            </w:r>
          </w:p>
        </w:tc>
        <w:tc>
          <w:tcPr>
            <w:tcW w:w="6080" w:type="dxa"/>
            <w:tcBorders>
              <w:right w:val="single" w:sz="8" w:space="0" w:color="auto"/>
            </w:tcBorders>
            <w:shd w:val="clear" w:color="auto" w:fill="auto"/>
            <w:vAlign w:val="bottom"/>
          </w:tcPr>
          <w:p w14:paraId="4BFFB39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comunicativi</w:t>
            </w:r>
          </w:p>
        </w:tc>
        <w:tc>
          <w:tcPr>
            <w:tcW w:w="4400" w:type="dxa"/>
            <w:tcBorders>
              <w:right w:val="single" w:sz="8" w:space="0" w:color="auto"/>
            </w:tcBorders>
            <w:shd w:val="clear" w:color="auto" w:fill="auto"/>
            <w:vAlign w:val="bottom"/>
          </w:tcPr>
          <w:p w14:paraId="2B9955C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Esprimersi creativamente mediante la scelta e</w:t>
            </w:r>
          </w:p>
        </w:tc>
      </w:tr>
      <w:tr w:rsidR="0025337B" w:rsidRPr="005422DE" w14:paraId="55ABEA11" w14:textId="77777777" w:rsidTr="00BC3B7A">
        <w:trPr>
          <w:trHeight w:val="271"/>
        </w:trPr>
        <w:tc>
          <w:tcPr>
            <w:tcW w:w="820" w:type="dxa"/>
            <w:vMerge w:val="restart"/>
            <w:tcBorders>
              <w:left w:val="single" w:sz="8" w:space="0" w:color="auto"/>
              <w:right w:val="single" w:sz="8" w:space="0" w:color="auto"/>
            </w:tcBorders>
            <w:shd w:val="clear" w:color="auto" w:fill="8EAADB"/>
            <w:textDirection w:val="btLr"/>
            <w:vAlign w:val="bottom"/>
          </w:tcPr>
          <w:p w14:paraId="36BB67B4"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40" w:type="dxa"/>
            <w:shd w:val="clear" w:color="auto" w:fill="auto"/>
            <w:vAlign w:val="bottom"/>
          </w:tcPr>
          <w:p w14:paraId="4E863D4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0EE8D0C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ritmi</w:t>
            </w:r>
          </w:p>
        </w:tc>
        <w:tc>
          <w:tcPr>
            <w:tcW w:w="6080" w:type="dxa"/>
            <w:tcBorders>
              <w:right w:val="single" w:sz="8" w:space="0" w:color="auto"/>
            </w:tcBorders>
            <w:shd w:val="clear" w:color="auto" w:fill="auto"/>
            <w:vAlign w:val="bottom"/>
          </w:tcPr>
          <w:p w14:paraId="149E979F"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Rappresentare</w:t>
            </w:r>
            <w:proofErr w:type="gramEnd"/>
            <w:r w:rsidRPr="005422DE">
              <w:rPr>
                <w:rFonts w:ascii="Comic Sans MS" w:eastAsia="Comic Sans MS" w:hAnsi="Comic Sans MS" w:cs="Arial"/>
                <w:sz w:val="14"/>
                <w:szCs w:val="20"/>
                <w:lang w:eastAsia="it-IT"/>
              </w:rPr>
              <w:t xml:space="preserve"> diversi ambienti attraverso l’uso di varie tecniche grafico-</w:t>
            </w:r>
          </w:p>
        </w:tc>
        <w:tc>
          <w:tcPr>
            <w:tcW w:w="4400" w:type="dxa"/>
            <w:tcBorders>
              <w:right w:val="single" w:sz="8" w:space="0" w:color="auto"/>
            </w:tcBorders>
            <w:shd w:val="clear" w:color="auto" w:fill="auto"/>
            <w:vAlign w:val="bottom"/>
          </w:tcPr>
          <w:p w14:paraId="232B781E"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l’impiego di tecniche manipolativo espressive</w:t>
            </w:r>
          </w:p>
        </w:tc>
      </w:tr>
      <w:tr w:rsidR="0025337B" w:rsidRPr="005422DE" w14:paraId="24A6A520" w14:textId="77777777" w:rsidTr="00BC3B7A">
        <w:trPr>
          <w:trHeight w:val="51"/>
        </w:trPr>
        <w:tc>
          <w:tcPr>
            <w:tcW w:w="820" w:type="dxa"/>
            <w:vMerge/>
            <w:tcBorders>
              <w:left w:val="single" w:sz="8" w:space="0" w:color="auto"/>
              <w:right w:val="single" w:sz="8" w:space="0" w:color="auto"/>
            </w:tcBorders>
            <w:shd w:val="clear" w:color="auto" w:fill="8EAADB"/>
            <w:vAlign w:val="bottom"/>
          </w:tcPr>
          <w:p w14:paraId="3F3F7FD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02184A01" w14:textId="77777777" w:rsidR="0025337B" w:rsidRPr="005422DE" w:rsidRDefault="0025337B" w:rsidP="00BC3B7A">
            <w:pPr>
              <w:spacing w:after="0" w:line="51" w:lineRule="exact"/>
              <w:rPr>
                <w:rFonts w:ascii="Wingdings" w:eastAsia="Wingdings" w:hAnsi="Wingdings" w:cs="Arial"/>
                <w:sz w:val="6"/>
                <w:szCs w:val="20"/>
                <w:lang w:eastAsia="it-IT"/>
              </w:rPr>
            </w:pPr>
            <w:r w:rsidRPr="005422DE">
              <w:rPr>
                <w:rFonts w:ascii="Wingdings" w:eastAsia="Wingdings" w:hAnsi="Wingdings" w:cs="Arial"/>
                <w:sz w:val="6"/>
                <w:szCs w:val="20"/>
                <w:lang w:eastAsia="it-IT"/>
              </w:rPr>
              <w:t></w:t>
            </w:r>
          </w:p>
        </w:tc>
        <w:tc>
          <w:tcPr>
            <w:tcW w:w="3820" w:type="dxa"/>
            <w:vMerge w:val="restart"/>
            <w:tcBorders>
              <w:right w:val="single" w:sz="8" w:space="0" w:color="auto"/>
            </w:tcBorders>
            <w:shd w:val="clear" w:color="auto" w:fill="auto"/>
            <w:vAlign w:val="bottom"/>
          </w:tcPr>
          <w:p w14:paraId="78DBB53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simmetria</w:t>
            </w:r>
          </w:p>
        </w:tc>
        <w:tc>
          <w:tcPr>
            <w:tcW w:w="6080" w:type="dxa"/>
            <w:vMerge w:val="restart"/>
            <w:tcBorders>
              <w:right w:val="single" w:sz="8" w:space="0" w:color="auto"/>
            </w:tcBorders>
            <w:shd w:val="clear" w:color="auto" w:fill="auto"/>
            <w:vAlign w:val="bottom"/>
          </w:tcPr>
          <w:p w14:paraId="1FC5042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pittoriche</w:t>
            </w:r>
          </w:p>
        </w:tc>
        <w:tc>
          <w:tcPr>
            <w:tcW w:w="4400" w:type="dxa"/>
            <w:tcBorders>
              <w:right w:val="single" w:sz="8" w:space="0" w:color="auto"/>
            </w:tcBorders>
            <w:shd w:val="clear" w:color="auto" w:fill="auto"/>
            <w:vAlign w:val="bottom"/>
          </w:tcPr>
          <w:p w14:paraId="643D746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501E106" w14:textId="77777777" w:rsidTr="00BC3B7A">
        <w:trPr>
          <w:trHeight w:val="124"/>
        </w:trPr>
        <w:tc>
          <w:tcPr>
            <w:tcW w:w="820" w:type="dxa"/>
            <w:vMerge w:val="restart"/>
            <w:tcBorders>
              <w:left w:val="single" w:sz="8" w:space="0" w:color="auto"/>
              <w:right w:val="single" w:sz="8" w:space="0" w:color="auto"/>
            </w:tcBorders>
            <w:shd w:val="clear" w:color="auto" w:fill="8EAADB"/>
            <w:textDirection w:val="btLr"/>
            <w:vAlign w:val="bottom"/>
          </w:tcPr>
          <w:p w14:paraId="28198814"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340" w:type="dxa"/>
            <w:shd w:val="clear" w:color="auto" w:fill="auto"/>
            <w:vAlign w:val="bottom"/>
          </w:tcPr>
          <w:p w14:paraId="76863DB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820" w:type="dxa"/>
            <w:vMerge/>
            <w:tcBorders>
              <w:right w:val="single" w:sz="8" w:space="0" w:color="auto"/>
            </w:tcBorders>
            <w:shd w:val="clear" w:color="auto" w:fill="auto"/>
            <w:vAlign w:val="bottom"/>
          </w:tcPr>
          <w:p w14:paraId="16FB204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80" w:type="dxa"/>
            <w:vMerge/>
            <w:tcBorders>
              <w:right w:val="single" w:sz="8" w:space="0" w:color="auto"/>
            </w:tcBorders>
            <w:shd w:val="clear" w:color="auto" w:fill="auto"/>
            <w:vAlign w:val="bottom"/>
          </w:tcPr>
          <w:p w14:paraId="3B12FD1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400" w:type="dxa"/>
            <w:tcBorders>
              <w:right w:val="single" w:sz="8" w:space="0" w:color="auto"/>
            </w:tcBorders>
            <w:shd w:val="clear" w:color="auto" w:fill="auto"/>
            <w:vAlign w:val="bottom"/>
          </w:tcPr>
          <w:p w14:paraId="62835FD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12E1C04E" w14:textId="77777777" w:rsidTr="00BC3B7A">
        <w:trPr>
          <w:trHeight w:val="89"/>
        </w:trPr>
        <w:tc>
          <w:tcPr>
            <w:tcW w:w="820" w:type="dxa"/>
            <w:vMerge/>
            <w:tcBorders>
              <w:left w:val="single" w:sz="8" w:space="0" w:color="auto"/>
              <w:right w:val="single" w:sz="8" w:space="0" w:color="auto"/>
            </w:tcBorders>
            <w:shd w:val="clear" w:color="auto" w:fill="8EAADB"/>
            <w:vAlign w:val="bottom"/>
          </w:tcPr>
          <w:p w14:paraId="14229C6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0ED7644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820" w:type="dxa"/>
            <w:vMerge w:val="restart"/>
            <w:tcBorders>
              <w:right w:val="single" w:sz="8" w:space="0" w:color="auto"/>
            </w:tcBorders>
            <w:shd w:val="clear" w:color="auto" w:fill="auto"/>
            <w:vAlign w:val="bottom"/>
          </w:tcPr>
          <w:p w14:paraId="782FB6F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rotazioni</w:t>
            </w:r>
          </w:p>
        </w:tc>
        <w:tc>
          <w:tcPr>
            <w:tcW w:w="6080" w:type="dxa"/>
            <w:vMerge w:val="restart"/>
            <w:tcBorders>
              <w:right w:val="single" w:sz="8" w:space="0" w:color="auto"/>
            </w:tcBorders>
            <w:shd w:val="clear" w:color="auto" w:fill="auto"/>
            <w:vAlign w:val="bottom"/>
          </w:tcPr>
          <w:p w14:paraId="598BD9A8"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Rappresentare</w:t>
            </w:r>
            <w:proofErr w:type="gramEnd"/>
            <w:r w:rsidRPr="005422DE">
              <w:rPr>
                <w:rFonts w:ascii="Comic Sans MS" w:eastAsia="Comic Sans MS" w:hAnsi="Comic Sans MS" w:cs="Arial"/>
                <w:sz w:val="14"/>
                <w:szCs w:val="20"/>
                <w:lang w:eastAsia="it-IT"/>
              </w:rPr>
              <w:t xml:space="preserve"> fatti, personaggi e situazioni utilizzando diversi materiali</w:t>
            </w:r>
          </w:p>
        </w:tc>
        <w:tc>
          <w:tcPr>
            <w:tcW w:w="4400" w:type="dxa"/>
            <w:tcBorders>
              <w:right w:val="single" w:sz="8" w:space="0" w:color="auto"/>
            </w:tcBorders>
            <w:shd w:val="clear" w:color="auto" w:fill="auto"/>
            <w:vAlign w:val="bottom"/>
          </w:tcPr>
          <w:p w14:paraId="6529E27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051C78F0" w14:textId="77777777" w:rsidTr="00BC3B7A">
        <w:trPr>
          <w:trHeight w:val="183"/>
        </w:trPr>
        <w:tc>
          <w:tcPr>
            <w:tcW w:w="820" w:type="dxa"/>
            <w:vMerge w:val="restart"/>
            <w:tcBorders>
              <w:left w:val="single" w:sz="8" w:space="0" w:color="auto"/>
              <w:right w:val="single" w:sz="8" w:space="0" w:color="auto"/>
            </w:tcBorders>
            <w:shd w:val="clear" w:color="auto" w:fill="8EAADB"/>
            <w:textDirection w:val="btLr"/>
            <w:vAlign w:val="bottom"/>
          </w:tcPr>
          <w:p w14:paraId="799B3857"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52CD50CC"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vMerge/>
            <w:tcBorders>
              <w:right w:val="single" w:sz="8" w:space="0" w:color="auto"/>
            </w:tcBorders>
            <w:shd w:val="clear" w:color="auto" w:fill="auto"/>
            <w:vAlign w:val="bottom"/>
          </w:tcPr>
          <w:p w14:paraId="29A1913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80" w:type="dxa"/>
            <w:vMerge/>
            <w:tcBorders>
              <w:right w:val="single" w:sz="8" w:space="0" w:color="auto"/>
            </w:tcBorders>
            <w:shd w:val="clear" w:color="auto" w:fill="auto"/>
            <w:vAlign w:val="bottom"/>
          </w:tcPr>
          <w:p w14:paraId="364D46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4D8BBE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017F959" w14:textId="77777777" w:rsidTr="00BC3B7A">
        <w:trPr>
          <w:trHeight w:val="175"/>
        </w:trPr>
        <w:tc>
          <w:tcPr>
            <w:tcW w:w="820" w:type="dxa"/>
            <w:vMerge/>
            <w:tcBorders>
              <w:left w:val="single" w:sz="8" w:space="0" w:color="auto"/>
              <w:right w:val="single" w:sz="8" w:space="0" w:color="auto"/>
            </w:tcBorders>
            <w:shd w:val="clear" w:color="auto" w:fill="8EAADB"/>
            <w:vAlign w:val="bottom"/>
          </w:tcPr>
          <w:p w14:paraId="305831E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27E626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0591BED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segnaletica stradale</w:t>
            </w:r>
          </w:p>
        </w:tc>
        <w:tc>
          <w:tcPr>
            <w:tcW w:w="6080" w:type="dxa"/>
            <w:tcBorders>
              <w:right w:val="single" w:sz="8" w:space="0" w:color="auto"/>
            </w:tcBorders>
            <w:shd w:val="clear" w:color="auto" w:fill="auto"/>
            <w:vAlign w:val="bottom"/>
          </w:tcPr>
          <w:p w14:paraId="43532B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68B8AED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992977C" w14:textId="77777777" w:rsidTr="00BC3B7A">
        <w:trPr>
          <w:trHeight w:val="269"/>
        </w:trPr>
        <w:tc>
          <w:tcPr>
            <w:tcW w:w="820" w:type="dxa"/>
            <w:vMerge/>
            <w:tcBorders>
              <w:left w:val="single" w:sz="8" w:space="0" w:color="auto"/>
              <w:right w:val="single" w:sz="8" w:space="0" w:color="auto"/>
            </w:tcBorders>
            <w:shd w:val="clear" w:color="auto" w:fill="8EAADB"/>
            <w:vAlign w:val="bottom"/>
          </w:tcPr>
          <w:p w14:paraId="02C5884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60" w:type="dxa"/>
            <w:gridSpan w:val="2"/>
            <w:tcBorders>
              <w:right w:val="single" w:sz="8" w:space="0" w:color="auto"/>
            </w:tcBorders>
            <w:shd w:val="clear" w:color="auto" w:fill="auto"/>
            <w:vAlign w:val="bottom"/>
          </w:tcPr>
          <w:p w14:paraId="6F08CC93"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mare, il cielo, la montagna, la città, la</w:t>
            </w:r>
          </w:p>
        </w:tc>
        <w:tc>
          <w:tcPr>
            <w:tcW w:w="6080" w:type="dxa"/>
            <w:tcBorders>
              <w:right w:val="single" w:sz="8" w:space="0" w:color="auto"/>
            </w:tcBorders>
            <w:shd w:val="clear" w:color="auto" w:fill="auto"/>
            <w:vAlign w:val="bottom"/>
          </w:tcPr>
          <w:p w14:paraId="3F9D0E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tcBorders>
              <w:right w:val="single" w:sz="8" w:space="0" w:color="auto"/>
            </w:tcBorders>
            <w:shd w:val="clear" w:color="auto" w:fill="auto"/>
            <w:vAlign w:val="bottom"/>
          </w:tcPr>
          <w:p w14:paraId="0746FE3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9FCF8E9" w14:textId="77777777" w:rsidTr="00BC3B7A">
        <w:trPr>
          <w:trHeight w:val="175"/>
        </w:trPr>
        <w:tc>
          <w:tcPr>
            <w:tcW w:w="820" w:type="dxa"/>
            <w:vMerge/>
            <w:tcBorders>
              <w:left w:val="single" w:sz="8" w:space="0" w:color="auto"/>
              <w:right w:val="single" w:sz="8" w:space="0" w:color="auto"/>
            </w:tcBorders>
            <w:shd w:val="clear" w:color="auto" w:fill="8EAADB"/>
            <w:vAlign w:val="bottom"/>
          </w:tcPr>
          <w:p w14:paraId="17CA494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66A5C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20" w:type="dxa"/>
            <w:tcBorders>
              <w:right w:val="single" w:sz="8" w:space="0" w:color="auto"/>
            </w:tcBorders>
            <w:shd w:val="clear" w:color="auto" w:fill="auto"/>
            <w:vAlign w:val="bottom"/>
          </w:tcPr>
          <w:p w14:paraId="795ED7F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campagna</w:t>
            </w:r>
          </w:p>
        </w:tc>
        <w:tc>
          <w:tcPr>
            <w:tcW w:w="6080" w:type="dxa"/>
            <w:tcBorders>
              <w:right w:val="single" w:sz="8" w:space="0" w:color="auto"/>
            </w:tcBorders>
            <w:shd w:val="clear" w:color="auto" w:fill="auto"/>
            <w:vAlign w:val="bottom"/>
          </w:tcPr>
          <w:p w14:paraId="4690836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310E3B1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9845F70" w14:textId="77777777" w:rsidTr="00BC3B7A">
        <w:trPr>
          <w:trHeight w:val="240"/>
        </w:trPr>
        <w:tc>
          <w:tcPr>
            <w:tcW w:w="820" w:type="dxa"/>
            <w:vMerge/>
            <w:tcBorders>
              <w:left w:val="single" w:sz="8" w:space="0" w:color="auto"/>
              <w:right w:val="single" w:sz="8" w:space="0" w:color="auto"/>
            </w:tcBorders>
            <w:shd w:val="clear" w:color="auto" w:fill="8EAADB"/>
            <w:vAlign w:val="bottom"/>
          </w:tcPr>
          <w:p w14:paraId="48E5AE2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2E57E2A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7C9E95C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contorno</w:t>
            </w:r>
          </w:p>
        </w:tc>
        <w:tc>
          <w:tcPr>
            <w:tcW w:w="6080" w:type="dxa"/>
            <w:tcBorders>
              <w:right w:val="single" w:sz="8" w:space="0" w:color="auto"/>
            </w:tcBorders>
            <w:shd w:val="clear" w:color="auto" w:fill="auto"/>
            <w:vAlign w:val="bottom"/>
          </w:tcPr>
          <w:p w14:paraId="6AE5CCB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400" w:type="dxa"/>
            <w:tcBorders>
              <w:right w:val="single" w:sz="8" w:space="0" w:color="auto"/>
            </w:tcBorders>
            <w:shd w:val="clear" w:color="auto" w:fill="auto"/>
            <w:vAlign w:val="bottom"/>
          </w:tcPr>
          <w:p w14:paraId="0CEB4A0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52D47133" w14:textId="77777777" w:rsidTr="00BC3B7A">
        <w:trPr>
          <w:trHeight w:val="207"/>
        </w:trPr>
        <w:tc>
          <w:tcPr>
            <w:tcW w:w="820" w:type="dxa"/>
            <w:tcBorders>
              <w:left w:val="single" w:sz="8" w:space="0" w:color="auto"/>
              <w:right w:val="single" w:sz="8" w:space="0" w:color="auto"/>
            </w:tcBorders>
            <w:shd w:val="clear" w:color="auto" w:fill="8EAADB"/>
            <w:vAlign w:val="bottom"/>
          </w:tcPr>
          <w:p w14:paraId="264E248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auto"/>
            <w:vAlign w:val="bottom"/>
          </w:tcPr>
          <w:p w14:paraId="1EDD1F66" w14:textId="77777777" w:rsidR="0025337B" w:rsidRPr="005422DE" w:rsidRDefault="0025337B" w:rsidP="00BC3B7A">
            <w:pPr>
              <w:spacing w:after="0" w:line="128"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820" w:type="dxa"/>
            <w:tcBorders>
              <w:right w:val="single" w:sz="8" w:space="0" w:color="auto"/>
            </w:tcBorders>
            <w:shd w:val="clear" w:color="auto" w:fill="auto"/>
            <w:vAlign w:val="bottom"/>
          </w:tcPr>
          <w:p w14:paraId="240A4E4B" w14:textId="77777777" w:rsidR="0025337B" w:rsidRPr="005422DE" w:rsidRDefault="0025337B" w:rsidP="00BC3B7A">
            <w:pPr>
              <w:spacing w:after="0" w:line="206"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 sfondo</w:t>
            </w:r>
          </w:p>
        </w:tc>
        <w:tc>
          <w:tcPr>
            <w:tcW w:w="6080" w:type="dxa"/>
            <w:tcBorders>
              <w:right w:val="single" w:sz="8" w:space="0" w:color="auto"/>
            </w:tcBorders>
            <w:shd w:val="clear" w:color="auto" w:fill="auto"/>
            <w:vAlign w:val="bottom"/>
          </w:tcPr>
          <w:p w14:paraId="3A6A5C9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400" w:type="dxa"/>
            <w:tcBorders>
              <w:right w:val="single" w:sz="8" w:space="0" w:color="auto"/>
            </w:tcBorders>
            <w:shd w:val="clear" w:color="auto" w:fill="auto"/>
            <w:vAlign w:val="bottom"/>
          </w:tcPr>
          <w:p w14:paraId="1D6F531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0BDC4F22" w14:textId="77777777" w:rsidTr="00BC3B7A">
        <w:trPr>
          <w:trHeight w:val="362"/>
        </w:trPr>
        <w:tc>
          <w:tcPr>
            <w:tcW w:w="820" w:type="dxa"/>
            <w:tcBorders>
              <w:left w:val="single" w:sz="8" w:space="0" w:color="auto"/>
              <w:right w:val="single" w:sz="8" w:space="0" w:color="auto"/>
            </w:tcBorders>
            <w:shd w:val="clear" w:color="auto" w:fill="8EAADB"/>
            <w:vAlign w:val="bottom"/>
          </w:tcPr>
          <w:p w14:paraId="3B07A0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gridSpan w:val="2"/>
            <w:tcBorders>
              <w:right w:val="single" w:sz="8" w:space="0" w:color="auto"/>
            </w:tcBorders>
            <w:shd w:val="clear" w:color="auto" w:fill="auto"/>
            <w:vAlign w:val="bottom"/>
          </w:tcPr>
          <w:p w14:paraId="2EA2227B"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La</w:t>
            </w:r>
            <w:proofErr w:type="gramEnd"/>
            <w:r w:rsidRPr="005422DE">
              <w:rPr>
                <w:rFonts w:ascii="Comic Sans MS" w:eastAsia="Comic Sans MS" w:hAnsi="Comic Sans MS" w:cs="Arial"/>
                <w:sz w:val="16"/>
                <w:szCs w:val="20"/>
                <w:lang w:eastAsia="it-IT"/>
              </w:rPr>
              <w:t xml:space="preserve"> plastilina, il gesso</w:t>
            </w:r>
          </w:p>
        </w:tc>
        <w:tc>
          <w:tcPr>
            <w:tcW w:w="6080" w:type="dxa"/>
            <w:tcBorders>
              <w:right w:val="single" w:sz="8" w:space="0" w:color="auto"/>
            </w:tcBorders>
            <w:shd w:val="clear" w:color="auto" w:fill="auto"/>
            <w:vAlign w:val="bottom"/>
          </w:tcPr>
          <w:p w14:paraId="1D119A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right w:val="single" w:sz="8" w:space="0" w:color="auto"/>
            </w:tcBorders>
            <w:shd w:val="clear" w:color="auto" w:fill="auto"/>
            <w:vAlign w:val="bottom"/>
          </w:tcPr>
          <w:p w14:paraId="47726D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378CB02" w14:textId="77777777" w:rsidTr="00BC3B7A">
        <w:trPr>
          <w:trHeight w:val="639"/>
        </w:trPr>
        <w:tc>
          <w:tcPr>
            <w:tcW w:w="820" w:type="dxa"/>
            <w:tcBorders>
              <w:left w:val="single" w:sz="8" w:space="0" w:color="auto"/>
              <w:bottom w:val="single" w:sz="8" w:space="0" w:color="auto"/>
              <w:right w:val="single" w:sz="8" w:space="0" w:color="auto"/>
            </w:tcBorders>
            <w:shd w:val="clear" w:color="auto" w:fill="8EAADB"/>
            <w:vAlign w:val="bottom"/>
          </w:tcPr>
          <w:p w14:paraId="1DD473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A68EFD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20" w:type="dxa"/>
            <w:tcBorders>
              <w:bottom w:val="single" w:sz="8" w:space="0" w:color="auto"/>
              <w:right w:val="single" w:sz="8" w:space="0" w:color="auto"/>
            </w:tcBorders>
            <w:shd w:val="clear" w:color="auto" w:fill="auto"/>
            <w:vAlign w:val="bottom"/>
          </w:tcPr>
          <w:p w14:paraId="26C56D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80" w:type="dxa"/>
            <w:tcBorders>
              <w:bottom w:val="single" w:sz="8" w:space="0" w:color="auto"/>
              <w:right w:val="single" w:sz="8" w:space="0" w:color="auto"/>
            </w:tcBorders>
            <w:shd w:val="clear" w:color="auto" w:fill="auto"/>
            <w:vAlign w:val="bottom"/>
          </w:tcPr>
          <w:p w14:paraId="7F06F7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bottom w:val="single" w:sz="8" w:space="0" w:color="auto"/>
              <w:right w:val="single" w:sz="8" w:space="0" w:color="auto"/>
            </w:tcBorders>
            <w:shd w:val="clear" w:color="auto" w:fill="auto"/>
            <w:vAlign w:val="bottom"/>
          </w:tcPr>
          <w:p w14:paraId="495D830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FA6D71C" w14:textId="77777777" w:rsidTr="00BC3B7A">
        <w:trPr>
          <w:trHeight w:val="256"/>
        </w:trPr>
        <w:tc>
          <w:tcPr>
            <w:tcW w:w="820" w:type="dxa"/>
            <w:tcBorders>
              <w:left w:val="single" w:sz="8" w:space="0" w:color="auto"/>
              <w:right w:val="single" w:sz="8" w:space="0" w:color="auto"/>
            </w:tcBorders>
            <w:shd w:val="clear" w:color="auto" w:fill="FFD966"/>
            <w:vAlign w:val="bottom"/>
          </w:tcPr>
          <w:p w14:paraId="6C10E4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F12DF8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820" w:type="dxa"/>
            <w:tcBorders>
              <w:right w:val="single" w:sz="8" w:space="0" w:color="auto"/>
            </w:tcBorders>
            <w:shd w:val="clear" w:color="auto" w:fill="auto"/>
            <w:vAlign w:val="bottom"/>
          </w:tcPr>
          <w:p w14:paraId="7216D0A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prospettiva</w:t>
            </w:r>
          </w:p>
        </w:tc>
        <w:tc>
          <w:tcPr>
            <w:tcW w:w="6080" w:type="dxa"/>
            <w:tcBorders>
              <w:right w:val="single" w:sz="8" w:space="0" w:color="auto"/>
            </w:tcBorders>
            <w:shd w:val="clear" w:color="auto" w:fill="auto"/>
            <w:vAlign w:val="bottom"/>
          </w:tcPr>
          <w:p w14:paraId="704F8BDA"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Rappresentare</w:t>
            </w:r>
            <w:proofErr w:type="gramEnd"/>
            <w:r w:rsidRPr="005422DE">
              <w:rPr>
                <w:rFonts w:ascii="Comic Sans MS" w:eastAsia="Comic Sans MS" w:hAnsi="Comic Sans MS" w:cs="Arial"/>
                <w:sz w:val="13"/>
                <w:szCs w:val="20"/>
                <w:lang w:eastAsia="it-IT"/>
              </w:rPr>
              <w:t xml:space="preserve"> e riprodurre un’immagine con diverse tecniche grafico-</w:t>
            </w:r>
          </w:p>
        </w:tc>
        <w:tc>
          <w:tcPr>
            <w:tcW w:w="4400" w:type="dxa"/>
            <w:tcBorders>
              <w:right w:val="single" w:sz="8" w:space="0" w:color="auto"/>
            </w:tcBorders>
            <w:shd w:val="clear" w:color="auto" w:fill="auto"/>
            <w:vAlign w:val="bottom"/>
          </w:tcPr>
          <w:p w14:paraId="36B52DB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 xml:space="preserve">Sa utilizzare il linguaggio dei segni </w:t>
            </w:r>
            <w:proofErr w:type="gramStart"/>
            <w:r w:rsidRPr="005422DE">
              <w:rPr>
                <w:rFonts w:ascii="Comic Sans MS" w:eastAsia="Comic Sans MS" w:hAnsi="Comic Sans MS" w:cs="Arial"/>
                <w:b/>
                <w:sz w:val="16"/>
                <w:szCs w:val="20"/>
                <w:lang w:eastAsia="it-IT"/>
              </w:rPr>
              <w:t>i</w:t>
            </w:r>
            <w:proofErr w:type="gramEnd"/>
            <w:r w:rsidRPr="005422DE">
              <w:rPr>
                <w:rFonts w:ascii="Comic Sans MS" w:eastAsia="Comic Sans MS" w:hAnsi="Comic Sans MS" w:cs="Arial"/>
                <w:b/>
                <w:sz w:val="16"/>
                <w:szCs w:val="20"/>
                <w:lang w:eastAsia="it-IT"/>
              </w:rPr>
              <w:t xml:space="preserve"> iconici</w:t>
            </w:r>
          </w:p>
        </w:tc>
      </w:tr>
      <w:tr w:rsidR="0025337B" w:rsidRPr="005422DE" w14:paraId="29A89A8C" w14:textId="77777777" w:rsidTr="00BC3B7A">
        <w:trPr>
          <w:trHeight w:val="175"/>
        </w:trPr>
        <w:tc>
          <w:tcPr>
            <w:tcW w:w="820" w:type="dxa"/>
            <w:tcBorders>
              <w:left w:val="single" w:sz="8" w:space="0" w:color="auto"/>
              <w:right w:val="single" w:sz="8" w:space="0" w:color="auto"/>
            </w:tcBorders>
            <w:shd w:val="clear" w:color="auto" w:fill="FFD966"/>
            <w:vAlign w:val="bottom"/>
          </w:tcPr>
          <w:p w14:paraId="1E9738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A4CF26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64FC4A6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proporzioni</w:t>
            </w:r>
          </w:p>
        </w:tc>
        <w:tc>
          <w:tcPr>
            <w:tcW w:w="6080" w:type="dxa"/>
            <w:tcBorders>
              <w:right w:val="single" w:sz="8" w:space="0" w:color="auto"/>
            </w:tcBorders>
            <w:shd w:val="clear" w:color="auto" w:fill="auto"/>
            <w:vAlign w:val="bottom"/>
          </w:tcPr>
          <w:p w14:paraId="3DBF74B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pittoriche</w:t>
            </w:r>
          </w:p>
        </w:tc>
        <w:tc>
          <w:tcPr>
            <w:tcW w:w="4400" w:type="dxa"/>
            <w:tcBorders>
              <w:right w:val="single" w:sz="8" w:space="0" w:color="auto"/>
            </w:tcBorders>
            <w:shd w:val="clear" w:color="auto" w:fill="auto"/>
            <w:vAlign w:val="bottom"/>
          </w:tcPr>
          <w:p w14:paraId="74EC55E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comunicare e decodificare messaggi del</w:t>
            </w:r>
          </w:p>
        </w:tc>
      </w:tr>
      <w:tr w:rsidR="0025337B" w:rsidRPr="005422DE" w14:paraId="23BC9DB6" w14:textId="77777777" w:rsidTr="00BC3B7A">
        <w:trPr>
          <w:trHeight w:val="271"/>
        </w:trPr>
        <w:tc>
          <w:tcPr>
            <w:tcW w:w="820" w:type="dxa"/>
            <w:tcBorders>
              <w:left w:val="single" w:sz="8" w:space="0" w:color="auto"/>
              <w:right w:val="single" w:sz="8" w:space="0" w:color="auto"/>
            </w:tcBorders>
            <w:shd w:val="clear" w:color="auto" w:fill="FFD966"/>
            <w:vAlign w:val="bottom"/>
          </w:tcPr>
          <w:p w14:paraId="443DAAA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CC9831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29B6034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simbolici</w:t>
            </w:r>
          </w:p>
        </w:tc>
        <w:tc>
          <w:tcPr>
            <w:tcW w:w="6080" w:type="dxa"/>
            <w:tcBorders>
              <w:right w:val="single" w:sz="8" w:space="0" w:color="auto"/>
            </w:tcBorders>
            <w:shd w:val="clear" w:color="auto" w:fill="auto"/>
            <w:vAlign w:val="bottom"/>
          </w:tcPr>
          <w:p w14:paraId="46A9C94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Sa</w:t>
            </w:r>
            <w:proofErr w:type="gramEnd"/>
            <w:r w:rsidRPr="005422DE">
              <w:rPr>
                <w:rFonts w:ascii="Comic Sans MS" w:eastAsia="Comic Sans MS" w:hAnsi="Comic Sans MS" w:cs="Arial"/>
                <w:sz w:val="14"/>
                <w:szCs w:val="20"/>
                <w:lang w:eastAsia="it-IT"/>
              </w:rPr>
              <w:t xml:space="preserve"> utilizzare autonomamente gli elementi di base della comunicazione</w:t>
            </w:r>
          </w:p>
        </w:tc>
        <w:tc>
          <w:tcPr>
            <w:tcW w:w="4400" w:type="dxa"/>
            <w:tcBorders>
              <w:right w:val="single" w:sz="8" w:space="0" w:color="auto"/>
            </w:tcBorders>
            <w:shd w:val="clear" w:color="auto" w:fill="auto"/>
            <w:vAlign w:val="bottom"/>
          </w:tcPr>
          <w:p w14:paraId="7A9AE7D4"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linguaggio fotografico</w:t>
            </w:r>
          </w:p>
        </w:tc>
      </w:tr>
      <w:tr w:rsidR="0025337B" w:rsidRPr="005422DE" w14:paraId="64805790" w14:textId="77777777" w:rsidTr="00BC3B7A">
        <w:trPr>
          <w:trHeight w:val="175"/>
        </w:trPr>
        <w:tc>
          <w:tcPr>
            <w:tcW w:w="820" w:type="dxa"/>
            <w:tcBorders>
              <w:left w:val="single" w:sz="8" w:space="0" w:color="auto"/>
              <w:right w:val="single" w:sz="8" w:space="0" w:color="auto"/>
            </w:tcBorders>
            <w:shd w:val="clear" w:color="auto" w:fill="FFD966"/>
            <w:vAlign w:val="bottom"/>
          </w:tcPr>
          <w:p w14:paraId="15FB25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EEC15D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220F0A9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motivi ornamentali</w:t>
            </w:r>
          </w:p>
        </w:tc>
        <w:tc>
          <w:tcPr>
            <w:tcW w:w="6080" w:type="dxa"/>
            <w:tcBorders>
              <w:right w:val="single" w:sz="8" w:space="0" w:color="auto"/>
            </w:tcBorders>
            <w:shd w:val="clear" w:color="auto" w:fill="auto"/>
            <w:vAlign w:val="bottom"/>
          </w:tcPr>
          <w:p w14:paraId="3616E84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iconica</w:t>
            </w:r>
          </w:p>
        </w:tc>
        <w:tc>
          <w:tcPr>
            <w:tcW w:w="4400" w:type="dxa"/>
            <w:tcBorders>
              <w:right w:val="single" w:sz="8" w:space="0" w:color="auto"/>
            </w:tcBorders>
            <w:shd w:val="clear" w:color="auto" w:fill="auto"/>
            <w:vAlign w:val="bottom"/>
          </w:tcPr>
          <w:p w14:paraId="27D9AA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3FDE925" w14:textId="77777777" w:rsidTr="00BC3B7A">
        <w:trPr>
          <w:trHeight w:val="220"/>
        </w:trPr>
        <w:tc>
          <w:tcPr>
            <w:tcW w:w="820" w:type="dxa"/>
            <w:tcBorders>
              <w:left w:val="single" w:sz="8" w:space="0" w:color="auto"/>
              <w:right w:val="single" w:sz="8" w:space="0" w:color="auto"/>
            </w:tcBorders>
            <w:shd w:val="clear" w:color="auto" w:fill="FFD966"/>
            <w:textDirection w:val="btLr"/>
            <w:vAlign w:val="bottom"/>
          </w:tcPr>
          <w:p w14:paraId="2AAC11FF"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340" w:type="dxa"/>
            <w:shd w:val="clear" w:color="auto" w:fill="auto"/>
            <w:vAlign w:val="bottom"/>
          </w:tcPr>
          <w:p w14:paraId="263B1F9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45375698"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L’acquarello</w:t>
            </w:r>
          </w:p>
        </w:tc>
        <w:tc>
          <w:tcPr>
            <w:tcW w:w="6080" w:type="dxa"/>
            <w:tcBorders>
              <w:right w:val="single" w:sz="8" w:space="0" w:color="auto"/>
            </w:tcBorders>
            <w:shd w:val="clear" w:color="auto" w:fill="auto"/>
            <w:vAlign w:val="bottom"/>
          </w:tcPr>
          <w:p w14:paraId="7701D949" w14:textId="77777777" w:rsidR="0025337B" w:rsidRPr="005422DE" w:rsidRDefault="0025337B" w:rsidP="00BC3B7A">
            <w:pPr>
              <w:spacing w:after="0" w:line="219"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Comunica</w:t>
            </w:r>
            <w:proofErr w:type="gramEnd"/>
            <w:r w:rsidRPr="005422DE">
              <w:rPr>
                <w:rFonts w:ascii="Comic Sans MS" w:eastAsia="Comic Sans MS" w:hAnsi="Comic Sans MS" w:cs="Arial"/>
                <w:sz w:val="12"/>
                <w:szCs w:val="20"/>
                <w:lang w:eastAsia="it-IT"/>
              </w:rPr>
              <w:t xml:space="preserve"> i propri vissuti attraverso il linguaggio fotografico</w:t>
            </w:r>
          </w:p>
        </w:tc>
        <w:tc>
          <w:tcPr>
            <w:tcW w:w="4400" w:type="dxa"/>
            <w:tcBorders>
              <w:right w:val="single" w:sz="8" w:space="0" w:color="auto"/>
            </w:tcBorders>
            <w:shd w:val="clear" w:color="auto" w:fill="auto"/>
            <w:vAlign w:val="bottom"/>
          </w:tcPr>
          <w:p w14:paraId="1CF9BE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C75694" w14:textId="77777777" w:rsidTr="00BC3B7A">
        <w:trPr>
          <w:trHeight w:val="147"/>
        </w:trPr>
        <w:tc>
          <w:tcPr>
            <w:tcW w:w="820" w:type="dxa"/>
            <w:tcBorders>
              <w:left w:val="single" w:sz="8" w:space="0" w:color="auto"/>
              <w:right w:val="single" w:sz="8" w:space="0" w:color="auto"/>
            </w:tcBorders>
            <w:shd w:val="clear" w:color="auto" w:fill="FFD966"/>
            <w:textDirection w:val="btLr"/>
            <w:vAlign w:val="bottom"/>
          </w:tcPr>
          <w:p w14:paraId="2EE60F27"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40" w:type="dxa"/>
            <w:vMerge w:val="restart"/>
            <w:shd w:val="clear" w:color="auto" w:fill="auto"/>
            <w:vAlign w:val="bottom"/>
          </w:tcPr>
          <w:p w14:paraId="4AE0156C" w14:textId="77777777" w:rsidR="0025337B" w:rsidRPr="005422DE" w:rsidRDefault="0025337B" w:rsidP="00BC3B7A">
            <w:pPr>
              <w:spacing w:after="0" w:line="148"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vMerge w:val="restart"/>
            <w:tcBorders>
              <w:right w:val="single" w:sz="8" w:space="0" w:color="auto"/>
            </w:tcBorders>
            <w:shd w:val="clear" w:color="auto" w:fill="auto"/>
            <w:vAlign w:val="bottom"/>
          </w:tcPr>
          <w:p w14:paraId="11A2AA4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luce, le ombre</w:t>
            </w:r>
          </w:p>
        </w:tc>
        <w:tc>
          <w:tcPr>
            <w:tcW w:w="6080" w:type="dxa"/>
            <w:vMerge w:val="restart"/>
            <w:tcBorders>
              <w:right w:val="single" w:sz="8" w:space="0" w:color="auto"/>
            </w:tcBorders>
            <w:shd w:val="clear" w:color="auto" w:fill="auto"/>
            <w:vAlign w:val="bottom"/>
          </w:tcPr>
          <w:p w14:paraId="286C0C30"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Giocare</w:t>
            </w:r>
            <w:proofErr w:type="gramEnd"/>
            <w:r w:rsidRPr="005422DE">
              <w:rPr>
                <w:rFonts w:ascii="Comic Sans MS" w:eastAsia="Comic Sans MS" w:hAnsi="Comic Sans MS" w:cs="Arial"/>
                <w:sz w:val="14"/>
                <w:szCs w:val="20"/>
                <w:lang w:eastAsia="it-IT"/>
              </w:rPr>
              <w:t xml:space="preserve"> e divertirsi operando con foto stampate</w:t>
            </w:r>
          </w:p>
        </w:tc>
        <w:tc>
          <w:tcPr>
            <w:tcW w:w="4400" w:type="dxa"/>
            <w:tcBorders>
              <w:right w:val="single" w:sz="8" w:space="0" w:color="auto"/>
            </w:tcBorders>
            <w:shd w:val="clear" w:color="auto" w:fill="auto"/>
            <w:vAlign w:val="bottom"/>
          </w:tcPr>
          <w:p w14:paraId="541C5A7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632B1B50" w14:textId="77777777" w:rsidTr="00BC3B7A">
        <w:trPr>
          <w:trHeight w:val="125"/>
        </w:trPr>
        <w:tc>
          <w:tcPr>
            <w:tcW w:w="820" w:type="dxa"/>
            <w:vMerge w:val="restart"/>
            <w:tcBorders>
              <w:left w:val="single" w:sz="8" w:space="0" w:color="auto"/>
              <w:right w:val="single" w:sz="8" w:space="0" w:color="auto"/>
            </w:tcBorders>
            <w:shd w:val="clear" w:color="auto" w:fill="FFD966"/>
            <w:textDirection w:val="btLr"/>
            <w:vAlign w:val="bottom"/>
          </w:tcPr>
          <w:p w14:paraId="20515352"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vMerge/>
            <w:shd w:val="clear" w:color="auto" w:fill="auto"/>
            <w:vAlign w:val="bottom"/>
          </w:tcPr>
          <w:p w14:paraId="6AF6255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820" w:type="dxa"/>
            <w:vMerge/>
            <w:tcBorders>
              <w:right w:val="single" w:sz="8" w:space="0" w:color="auto"/>
            </w:tcBorders>
            <w:shd w:val="clear" w:color="auto" w:fill="auto"/>
            <w:vAlign w:val="bottom"/>
          </w:tcPr>
          <w:p w14:paraId="0002549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80" w:type="dxa"/>
            <w:vMerge/>
            <w:tcBorders>
              <w:right w:val="single" w:sz="8" w:space="0" w:color="auto"/>
            </w:tcBorders>
            <w:shd w:val="clear" w:color="auto" w:fill="auto"/>
            <w:vAlign w:val="bottom"/>
          </w:tcPr>
          <w:p w14:paraId="747304B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400" w:type="dxa"/>
            <w:tcBorders>
              <w:right w:val="single" w:sz="8" w:space="0" w:color="auto"/>
            </w:tcBorders>
            <w:shd w:val="clear" w:color="auto" w:fill="auto"/>
            <w:vAlign w:val="bottom"/>
          </w:tcPr>
          <w:p w14:paraId="7B8973C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4CF3DE57" w14:textId="77777777" w:rsidTr="00BC3B7A">
        <w:trPr>
          <w:trHeight w:val="175"/>
        </w:trPr>
        <w:tc>
          <w:tcPr>
            <w:tcW w:w="820" w:type="dxa"/>
            <w:vMerge/>
            <w:tcBorders>
              <w:left w:val="single" w:sz="8" w:space="0" w:color="auto"/>
              <w:right w:val="single" w:sz="8" w:space="0" w:color="auto"/>
            </w:tcBorders>
            <w:shd w:val="clear" w:color="auto" w:fill="FFD966"/>
            <w:vAlign w:val="bottom"/>
          </w:tcPr>
          <w:p w14:paraId="07C3C8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CF6249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09E6478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 sfumato</w:t>
            </w:r>
          </w:p>
        </w:tc>
        <w:tc>
          <w:tcPr>
            <w:tcW w:w="6080" w:type="dxa"/>
            <w:tcBorders>
              <w:right w:val="single" w:sz="8" w:space="0" w:color="auto"/>
            </w:tcBorders>
            <w:shd w:val="clear" w:color="auto" w:fill="auto"/>
            <w:vAlign w:val="bottom"/>
          </w:tcPr>
          <w:p w14:paraId="62524F4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0AB7EC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CA59B6E" w14:textId="77777777" w:rsidTr="00BC3B7A">
        <w:trPr>
          <w:trHeight w:val="271"/>
        </w:trPr>
        <w:tc>
          <w:tcPr>
            <w:tcW w:w="820" w:type="dxa"/>
            <w:vMerge/>
            <w:tcBorders>
              <w:left w:val="single" w:sz="8" w:space="0" w:color="auto"/>
              <w:right w:val="single" w:sz="8" w:space="0" w:color="auto"/>
            </w:tcBorders>
            <w:shd w:val="clear" w:color="auto" w:fill="FFD966"/>
            <w:vAlign w:val="bottom"/>
          </w:tcPr>
          <w:p w14:paraId="42A583A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60" w:type="dxa"/>
            <w:gridSpan w:val="2"/>
            <w:tcBorders>
              <w:right w:val="single" w:sz="8" w:space="0" w:color="auto"/>
            </w:tcBorders>
            <w:shd w:val="clear" w:color="auto" w:fill="auto"/>
            <w:vAlign w:val="bottom"/>
          </w:tcPr>
          <w:p w14:paraId="62B9560B"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L’apparecchio</w:t>
            </w:r>
            <w:proofErr w:type="gramEnd"/>
            <w:r w:rsidRPr="005422DE">
              <w:rPr>
                <w:rFonts w:ascii="Comic Sans MS" w:eastAsia="Comic Sans MS" w:hAnsi="Comic Sans MS" w:cs="Arial"/>
                <w:sz w:val="14"/>
                <w:szCs w:val="20"/>
                <w:lang w:eastAsia="it-IT"/>
              </w:rPr>
              <w:t xml:space="preserve"> fotografico, la distanza, la messa</w:t>
            </w:r>
          </w:p>
        </w:tc>
        <w:tc>
          <w:tcPr>
            <w:tcW w:w="6080" w:type="dxa"/>
            <w:tcBorders>
              <w:right w:val="single" w:sz="8" w:space="0" w:color="auto"/>
            </w:tcBorders>
            <w:shd w:val="clear" w:color="auto" w:fill="auto"/>
            <w:vAlign w:val="bottom"/>
          </w:tcPr>
          <w:p w14:paraId="7B26C7C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tcBorders>
              <w:right w:val="single" w:sz="8" w:space="0" w:color="auto"/>
            </w:tcBorders>
            <w:shd w:val="clear" w:color="auto" w:fill="auto"/>
            <w:vAlign w:val="bottom"/>
          </w:tcPr>
          <w:p w14:paraId="19CBDB3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E52DB47" w14:textId="77777777" w:rsidTr="00BC3B7A">
        <w:trPr>
          <w:trHeight w:val="175"/>
        </w:trPr>
        <w:tc>
          <w:tcPr>
            <w:tcW w:w="820" w:type="dxa"/>
            <w:vMerge/>
            <w:tcBorders>
              <w:left w:val="single" w:sz="8" w:space="0" w:color="auto"/>
              <w:right w:val="single" w:sz="8" w:space="0" w:color="auto"/>
            </w:tcBorders>
            <w:shd w:val="clear" w:color="auto" w:fill="FFD966"/>
            <w:vAlign w:val="bottom"/>
          </w:tcPr>
          <w:p w14:paraId="3848AB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6ECB2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20" w:type="dxa"/>
            <w:tcBorders>
              <w:right w:val="single" w:sz="8" w:space="0" w:color="auto"/>
            </w:tcBorders>
            <w:shd w:val="clear" w:color="auto" w:fill="auto"/>
            <w:vAlign w:val="bottom"/>
          </w:tcPr>
          <w:p w14:paraId="5183EEE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 fuoco</w:t>
            </w:r>
          </w:p>
        </w:tc>
        <w:tc>
          <w:tcPr>
            <w:tcW w:w="6080" w:type="dxa"/>
            <w:tcBorders>
              <w:right w:val="single" w:sz="8" w:space="0" w:color="auto"/>
            </w:tcBorders>
            <w:shd w:val="clear" w:color="auto" w:fill="auto"/>
            <w:vAlign w:val="bottom"/>
          </w:tcPr>
          <w:p w14:paraId="4D701E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400" w:type="dxa"/>
            <w:tcBorders>
              <w:right w:val="single" w:sz="8" w:space="0" w:color="auto"/>
            </w:tcBorders>
            <w:shd w:val="clear" w:color="auto" w:fill="auto"/>
            <w:vAlign w:val="bottom"/>
          </w:tcPr>
          <w:p w14:paraId="613DE3A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91C875F" w14:textId="77777777" w:rsidTr="00BC3B7A">
        <w:trPr>
          <w:trHeight w:val="272"/>
        </w:trPr>
        <w:tc>
          <w:tcPr>
            <w:tcW w:w="820" w:type="dxa"/>
            <w:vMerge/>
            <w:tcBorders>
              <w:left w:val="single" w:sz="8" w:space="0" w:color="auto"/>
              <w:right w:val="single" w:sz="8" w:space="0" w:color="auto"/>
            </w:tcBorders>
            <w:shd w:val="clear" w:color="auto" w:fill="FFD966"/>
            <w:vAlign w:val="bottom"/>
          </w:tcPr>
          <w:p w14:paraId="6BB2FE5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60" w:type="dxa"/>
            <w:gridSpan w:val="2"/>
            <w:tcBorders>
              <w:right w:val="single" w:sz="8" w:space="0" w:color="auto"/>
            </w:tcBorders>
            <w:shd w:val="clear" w:color="auto" w:fill="auto"/>
            <w:vAlign w:val="bottom"/>
          </w:tcPr>
          <w:p w14:paraId="4CD36D39"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bianco e nero e i colori</w:t>
            </w:r>
          </w:p>
        </w:tc>
        <w:tc>
          <w:tcPr>
            <w:tcW w:w="6080" w:type="dxa"/>
            <w:tcBorders>
              <w:right w:val="single" w:sz="8" w:space="0" w:color="auto"/>
            </w:tcBorders>
            <w:shd w:val="clear" w:color="auto" w:fill="auto"/>
            <w:vAlign w:val="bottom"/>
          </w:tcPr>
          <w:p w14:paraId="6612110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400" w:type="dxa"/>
            <w:tcBorders>
              <w:right w:val="single" w:sz="8" w:space="0" w:color="auto"/>
            </w:tcBorders>
            <w:shd w:val="clear" w:color="auto" w:fill="auto"/>
            <w:vAlign w:val="bottom"/>
          </w:tcPr>
          <w:p w14:paraId="5E2413E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5519CC7" w14:textId="77777777" w:rsidTr="00BC3B7A">
        <w:trPr>
          <w:trHeight w:val="24"/>
        </w:trPr>
        <w:tc>
          <w:tcPr>
            <w:tcW w:w="820" w:type="dxa"/>
            <w:vMerge/>
            <w:tcBorders>
              <w:left w:val="single" w:sz="8" w:space="0" w:color="auto"/>
              <w:right w:val="single" w:sz="8" w:space="0" w:color="auto"/>
            </w:tcBorders>
            <w:shd w:val="clear" w:color="auto" w:fill="FFD966"/>
            <w:vAlign w:val="bottom"/>
          </w:tcPr>
          <w:p w14:paraId="4682040E"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04E25DF0"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820" w:type="dxa"/>
            <w:vMerge w:val="restart"/>
            <w:tcBorders>
              <w:right w:val="single" w:sz="8" w:space="0" w:color="auto"/>
            </w:tcBorders>
            <w:shd w:val="clear" w:color="auto" w:fill="auto"/>
            <w:vAlign w:val="bottom"/>
          </w:tcPr>
          <w:p w14:paraId="7B3A734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collage di foto</w:t>
            </w:r>
          </w:p>
        </w:tc>
        <w:tc>
          <w:tcPr>
            <w:tcW w:w="6080" w:type="dxa"/>
            <w:tcBorders>
              <w:right w:val="single" w:sz="8" w:space="0" w:color="auto"/>
            </w:tcBorders>
            <w:shd w:val="clear" w:color="auto" w:fill="auto"/>
            <w:vAlign w:val="bottom"/>
          </w:tcPr>
          <w:p w14:paraId="0C65B314"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400" w:type="dxa"/>
            <w:tcBorders>
              <w:right w:val="single" w:sz="8" w:space="0" w:color="auto"/>
            </w:tcBorders>
            <w:shd w:val="clear" w:color="auto" w:fill="auto"/>
            <w:vAlign w:val="bottom"/>
          </w:tcPr>
          <w:p w14:paraId="3493CDF9"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37E86D3B" w14:textId="77777777" w:rsidTr="00BC3B7A">
        <w:trPr>
          <w:trHeight w:val="152"/>
        </w:trPr>
        <w:tc>
          <w:tcPr>
            <w:tcW w:w="820" w:type="dxa"/>
            <w:tcBorders>
              <w:left w:val="single" w:sz="8" w:space="0" w:color="auto"/>
              <w:right w:val="single" w:sz="8" w:space="0" w:color="auto"/>
            </w:tcBorders>
            <w:shd w:val="clear" w:color="auto" w:fill="FFD966"/>
            <w:vAlign w:val="bottom"/>
          </w:tcPr>
          <w:p w14:paraId="46F8578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auto"/>
            <w:vAlign w:val="bottom"/>
          </w:tcPr>
          <w:p w14:paraId="4042E30F"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vMerge/>
            <w:tcBorders>
              <w:right w:val="single" w:sz="8" w:space="0" w:color="auto"/>
            </w:tcBorders>
            <w:shd w:val="clear" w:color="auto" w:fill="auto"/>
            <w:vAlign w:val="bottom"/>
          </w:tcPr>
          <w:p w14:paraId="610D8A71"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080" w:type="dxa"/>
            <w:tcBorders>
              <w:right w:val="single" w:sz="8" w:space="0" w:color="auto"/>
            </w:tcBorders>
            <w:shd w:val="clear" w:color="auto" w:fill="auto"/>
            <w:vAlign w:val="bottom"/>
          </w:tcPr>
          <w:p w14:paraId="5F8502A4"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400" w:type="dxa"/>
            <w:tcBorders>
              <w:right w:val="single" w:sz="8" w:space="0" w:color="auto"/>
            </w:tcBorders>
            <w:shd w:val="clear" w:color="auto" w:fill="auto"/>
            <w:vAlign w:val="bottom"/>
          </w:tcPr>
          <w:p w14:paraId="0CC3358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0565D59F" w14:textId="77777777" w:rsidTr="00BC3B7A">
        <w:trPr>
          <w:trHeight w:val="223"/>
        </w:trPr>
        <w:tc>
          <w:tcPr>
            <w:tcW w:w="820" w:type="dxa"/>
            <w:tcBorders>
              <w:left w:val="single" w:sz="8" w:space="0" w:color="auto"/>
              <w:right w:val="single" w:sz="8" w:space="0" w:color="auto"/>
            </w:tcBorders>
            <w:shd w:val="clear" w:color="auto" w:fill="FFD966"/>
            <w:vAlign w:val="bottom"/>
          </w:tcPr>
          <w:p w14:paraId="6AB342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A047EC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1981B36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stampa digitale</w:t>
            </w:r>
          </w:p>
        </w:tc>
        <w:tc>
          <w:tcPr>
            <w:tcW w:w="6080" w:type="dxa"/>
            <w:tcBorders>
              <w:right w:val="single" w:sz="8" w:space="0" w:color="auto"/>
            </w:tcBorders>
            <w:shd w:val="clear" w:color="auto" w:fill="auto"/>
            <w:vAlign w:val="bottom"/>
          </w:tcPr>
          <w:p w14:paraId="1FCD29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tcBorders>
              <w:right w:val="single" w:sz="8" w:space="0" w:color="auto"/>
            </w:tcBorders>
            <w:shd w:val="clear" w:color="auto" w:fill="auto"/>
            <w:vAlign w:val="bottom"/>
          </w:tcPr>
          <w:p w14:paraId="1CBFCE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28E1BA3" w14:textId="77777777" w:rsidTr="00BC3B7A">
        <w:trPr>
          <w:trHeight w:val="890"/>
        </w:trPr>
        <w:tc>
          <w:tcPr>
            <w:tcW w:w="820" w:type="dxa"/>
            <w:tcBorders>
              <w:left w:val="single" w:sz="8" w:space="0" w:color="auto"/>
              <w:bottom w:val="single" w:sz="8" w:space="0" w:color="auto"/>
              <w:right w:val="single" w:sz="8" w:space="0" w:color="auto"/>
            </w:tcBorders>
            <w:shd w:val="clear" w:color="auto" w:fill="FFD966"/>
            <w:vAlign w:val="bottom"/>
          </w:tcPr>
          <w:p w14:paraId="2EC0E8E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39B41C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20" w:type="dxa"/>
            <w:tcBorders>
              <w:bottom w:val="single" w:sz="8" w:space="0" w:color="auto"/>
              <w:right w:val="single" w:sz="8" w:space="0" w:color="auto"/>
            </w:tcBorders>
            <w:shd w:val="clear" w:color="auto" w:fill="auto"/>
            <w:vAlign w:val="bottom"/>
          </w:tcPr>
          <w:p w14:paraId="4DBCA6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80" w:type="dxa"/>
            <w:tcBorders>
              <w:bottom w:val="single" w:sz="8" w:space="0" w:color="auto"/>
              <w:right w:val="single" w:sz="8" w:space="0" w:color="auto"/>
            </w:tcBorders>
            <w:shd w:val="clear" w:color="auto" w:fill="auto"/>
            <w:vAlign w:val="bottom"/>
          </w:tcPr>
          <w:p w14:paraId="59573E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bottom w:val="single" w:sz="8" w:space="0" w:color="auto"/>
              <w:right w:val="single" w:sz="8" w:space="0" w:color="auto"/>
            </w:tcBorders>
            <w:shd w:val="clear" w:color="auto" w:fill="auto"/>
            <w:vAlign w:val="bottom"/>
          </w:tcPr>
          <w:p w14:paraId="030A05D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32B7D4F" w14:textId="77777777" w:rsidTr="00BC3B7A">
        <w:trPr>
          <w:trHeight w:val="256"/>
        </w:trPr>
        <w:tc>
          <w:tcPr>
            <w:tcW w:w="820" w:type="dxa"/>
            <w:tcBorders>
              <w:left w:val="single" w:sz="8" w:space="0" w:color="auto"/>
              <w:right w:val="single" w:sz="8" w:space="0" w:color="auto"/>
            </w:tcBorders>
            <w:shd w:val="clear" w:color="auto" w:fill="FF99FF"/>
            <w:vAlign w:val="bottom"/>
          </w:tcPr>
          <w:p w14:paraId="10C7079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E7B38B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820" w:type="dxa"/>
            <w:tcBorders>
              <w:right w:val="single" w:sz="8" w:space="0" w:color="auto"/>
            </w:tcBorders>
            <w:shd w:val="clear" w:color="auto" w:fill="auto"/>
            <w:vAlign w:val="bottom"/>
          </w:tcPr>
          <w:p w14:paraId="183BD74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prospettiva</w:t>
            </w:r>
          </w:p>
        </w:tc>
        <w:tc>
          <w:tcPr>
            <w:tcW w:w="6080" w:type="dxa"/>
            <w:tcBorders>
              <w:right w:val="single" w:sz="8" w:space="0" w:color="auto"/>
            </w:tcBorders>
            <w:shd w:val="clear" w:color="auto" w:fill="auto"/>
            <w:vAlign w:val="bottom"/>
          </w:tcPr>
          <w:p w14:paraId="4ABE1F2C"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Superare</w:t>
            </w:r>
            <w:proofErr w:type="gramEnd"/>
            <w:r w:rsidRPr="005422DE">
              <w:rPr>
                <w:rFonts w:ascii="Comic Sans MS" w:eastAsia="Comic Sans MS" w:hAnsi="Comic Sans MS" w:cs="Arial"/>
                <w:sz w:val="13"/>
                <w:szCs w:val="20"/>
                <w:lang w:eastAsia="it-IT"/>
              </w:rPr>
              <w:t xml:space="preserve"> stereotipi rappresentativi e sperimentare nuove tecniche che</w:t>
            </w:r>
          </w:p>
        </w:tc>
        <w:tc>
          <w:tcPr>
            <w:tcW w:w="4400" w:type="dxa"/>
            <w:tcBorders>
              <w:right w:val="single" w:sz="8" w:space="0" w:color="auto"/>
            </w:tcBorders>
            <w:shd w:val="clear" w:color="auto" w:fill="auto"/>
            <w:vAlign w:val="bottom"/>
          </w:tcPr>
          <w:p w14:paraId="7ABEC228"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strumenti, materiali, procedimenti</w:t>
            </w:r>
          </w:p>
        </w:tc>
      </w:tr>
      <w:tr w:rsidR="0025337B" w:rsidRPr="005422DE" w14:paraId="1F4F6A26" w14:textId="77777777" w:rsidTr="00BC3B7A">
        <w:trPr>
          <w:trHeight w:val="175"/>
        </w:trPr>
        <w:tc>
          <w:tcPr>
            <w:tcW w:w="820" w:type="dxa"/>
            <w:tcBorders>
              <w:left w:val="single" w:sz="8" w:space="0" w:color="auto"/>
              <w:right w:val="single" w:sz="8" w:space="0" w:color="auto"/>
            </w:tcBorders>
            <w:shd w:val="clear" w:color="auto" w:fill="FF99FF"/>
            <w:vAlign w:val="bottom"/>
          </w:tcPr>
          <w:p w14:paraId="3672EE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2245FD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787CAAA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proporzioni</w:t>
            </w:r>
          </w:p>
        </w:tc>
        <w:tc>
          <w:tcPr>
            <w:tcW w:w="6080" w:type="dxa"/>
            <w:tcBorders>
              <w:right w:val="single" w:sz="8" w:space="0" w:color="auto"/>
            </w:tcBorders>
            <w:shd w:val="clear" w:color="auto" w:fill="auto"/>
            <w:vAlign w:val="bottom"/>
          </w:tcPr>
          <w:p w14:paraId="61AB4DF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stimolino la fantasia</w:t>
            </w:r>
          </w:p>
        </w:tc>
        <w:tc>
          <w:tcPr>
            <w:tcW w:w="4400" w:type="dxa"/>
            <w:tcBorders>
              <w:right w:val="single" w:sz="8" w:space="0" w:color="auto"/>
            </w:tcBorders>
            <w:shd w:val="clear" w:color="auto" w:fill="auto"/>
            <w:vAlign w:val="bottom"/>
          </w:tcPr>
          <w:p w14:paraId="03DBB8D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per comunicare esperienze</w:t>
            </w:r>
          </w:p>
        </w:tc>
      </w:tr>
      <w:tr w:rsidR="0025337B" w:rsidRPr="005422DE" w14:paraId="494D330B" w14:textId="77777777" w:rsidTr="00BC3B7A">
        <w:trPr>
          <w:trHeight w:val="233"/>
        </w:trPr>
        <w:tc>
          <w:tcPr>
            <w:tcW w:w="820" w:type="dxa"/>
            <w:tcBorders>
              <w:left w:val="single" w:sz="8" w:space="0" w:color="auto"/>
              <w:right w:val="single" w:sz="8" w:space="0" w:color="auto"/>
            </w:tcBorders>
            <w:shd w:val="clear" w:color="auto" w:fill="FF99FF"/>
            <w:vAlign w:val="bottom"/>
          </w:tcPr>
          <w:p w14:paraId="44A7FD4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7BADA0C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4EFEE84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 simbolici</w:t>
            </w:r>
          </w:p>
        </w:tc>
        <w:tc>
          <w:tcPr>
            <w:tcW w:w="6080" w:type="dxa"/>
            <w:tcBorders>
              <w:right w:val="single" w:sz="8" w:space="0" w:color="auto"/>
            </w:tcBorders>
            <w:shd w:val="clear" w:color="auto" w:fill="auto"/>
            <w:vAlign w:val="bottom"/>
          </w:tcPr>
          <w:p w14:paraId="24211BB2" w14:textId="77777777" w:rsidR="0025337B" w:rsidRPr="005422DE" w:rsidRDefault="0025337B" w:rsidP="00BC3B7A">
            <w:pPr>
              <w:spacing w:after="0" w:line="232"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Esprimersi</w:t>
            </w:r>
            <w:proofErr w:type="gramEnd"/>
            <w:r w:rsidRPr="005422DE">
              <w:rPr>
                <w:rFonts w:ascii="Comic Sans MS" w:eastAsia="Comic Sans MS" w:hAnsi="Comic Sans MS" w:cs="Arial"/>
                <w:sz w:val="13"/>
                <w:szCs w:val="20"/>
                <w:lang w:eastAsia="it-IT"/>
              </w:rPr>
              <w:t xml:space="preserve"> con il maggior numero di tecniche costruendo messaggi visivi</w:t>
            </w:r>
          </w:p>
        </w:tc>
        <w:tc>
          <w:tcPr>
            <w:tcW w:w="4400" w:type="dxa"/>
            <w:tcBorders>
              <w:right w:val="single" w:sz="8" w:space="0" w:color="auto"/>
            </w:tcBorders>
            <w:shd w:val="clear" w:color="auto" w:fill="auto"/>
            <w:vAlign w:val="bottom"/>
          </w:tcPr>
          <w:p w14:paraId="25304ED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 tecniche artistiche tridimensionali e</w:t>
            </w:r>
          </w:p>
        </w:tc>
      </w:tr>
      <w:tr w:rsidR="0025337B" w:rsidRPr="005422DE" w14:paraId="2256E1D5" w14:textId="77777777" w:rsidTr="00BC3B7A">
        <w:trPr>
          <w:trHeight w:val="133"/>
        </w:trPr>
        <w:tc>
          <w:tcPr>
            <w:tcW w:w="820" w:type="dxa"/>
            <w:tcBorders>
              <w:left w:val="single" w:sz="8" w:space="0" w:color="auto"/>
              <w:right w:val="single" w:sz="8" w:space="0" w:color="auto"/>
            </w:tcBorders>
            <w:shd w:val="clear" w:color="auto" w:fill="FF99FF"/>
            <w:textDirection w:val="btLr"/>
            <w:vAlign w:val="bottom"/>
          </w:tcPr>
          <w:p w14:paraId="31AC1BE4" w14:textId="77777777" w:rsidR="0025337B" w:rsidRPr="005422DE" w:rsidRDefault="0025337B" w:rsidP="00BC3B7A">
            <w:pPr>
              <w:spacing w:after="0" w:line="0" w:lineRule="atLeast"/>
              <w:rPr>
                <w:rFonts w:ascii="Comic Sans MS" w:eastAsia="Comic Sans MS" w:hAnsi="Comic Sans MS" w:cs="Arial"/>
                <w:b/>
                <w:i/>
                <w:color w:val="0000FF"/>
                <w:w w:val="89"/>
                <w:sz w:val="16"/>
                <w:szCs w:val="20"/>
                <w:lang w:eastAsia="it-IT"/>
              </w:rPr>
            </w:pPr>
            <w:r w:rsidRPr="005422DE">
              <w:rPr>
                <w:rFonts w:ascii="Comic Sans MS" w:eastAsia="Comic Sans MS" w:hAnsi="Comic Sans MS" w:cs="Arial"/>
                <w:b/>
                <w:i/>
                <w:color w:val="0000FF"/>
                <w:w w:val="89"/>
                <w:sz w:val="16"/>
                <w:szCs w:val="20"/>
                <w:lang w:eastAsia="it-IT"/>
              </w:rPr>
              <w:t>a</w:t>
            </w:r>
          </w:p>
        </w:tc>
        <w:tc>
          <w:tcPr>
            <w:tcW w:w="340" w:type="dxa"/>
            <w:vMerge w:val="restart"/>
            <w:shd w:val="clear" w:color="auto" w:fill="auto"/>
            <w:vAlign w:val="bottom"/>
          </w:tcPr>
          <w:p w14:paraId="32B6CD13" w14:textId="77777777" w:rsidR="0025337B" w:rsidRPr="005422DE" w:rsidRDefault="0025337B" w:rsidP="00BC3B7A">
            <w:pPr>
              <w:spacing w:after="0" w:line="13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vMerge w:val="restart"/>
            <w:tcBorders>
              <w:right w:val="single" w:sz="8" w:space="0" w:color="auto"/>
            </w:tcBorders>
            <w:shd w:val="clear" w:color="auto" w:fill="auto"/>
            <w:vAlign w:val="bottom"/>
          </w:tcPr>
          <w:p w14:paraId="29E6242D" w14:textId="77777777" w:rsidR="0025337B" w:rsidRPr="005422DE" w:rsidRDefault="0025337B" w:rsidP="00BC3B7A">
            <w:pPr>
              <w:spacing w:after="0" w:line="21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L’acquarello</w:t>
            </w:r>
          </w:p>
        </w:tc>
        <w:tc>
          <w:tcPr>
            <w:tcW w:w="6080" w:type="dxa"/>
            <w:vMerge w:val="restart"/>
            <w:tcBorders>
              <w:right w:val="single" w:sz="8" w:space="0" w:color="auto"/>
            </w:tcBorders>
            <w:shd w:val="clear" w:color="auto" w:fill="auto"/>
            <w:vAlign w:val="bottom"/>
          </w:tcPr>
          <w:p w14:paraId="7D0696C1" w14:textId="77777777" w:rsidR="0025337B" w:rsidRPr="005422DE" w:rsidRDefault="0025337B" w:rsidP="00BC3B7A">
            <w:pPr>
              <w:spacing w:after="0" w:line="21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ed audiovisivi</w:t>
            </w:r>
          </w:p>
        </w:tc>
        <w:tc>
          <w:tcPr>
            <w:tcW w:w="4400" w:type="dxa"/>
            <w:vMerge w:val="restart"/>
            <w:tcBorders>
              <w:right w:val="single" w:sz="8" w:space="0" w:color="auto"/>
            </w:tcBorders>
            <w:shd w:val="clear" w:color="auto" w:fill="auto"/>
            <w:vAlign w:val="bottom"/>
          </w:tcPr>
          <w:p w14:paraId="00D2641A" w14:textId="77777777" w:rsidR="0025337B" w:rsidRPr="005422DE" w:rsidRDefault="0025337B" w:rsidP="00BC3B7A">
            <w:pPr>
              <w:spacing w:after="0" w:line="21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bidimensionali su supporti di vario tipo</w:t>
            </w:r>
          </w:p>
        </w:tc>
      </w:tr>
      <w:tr w:rsidR="0025337B" w:rsidRPr="005422DE" w14:paraId="63D06FE0" w14:textId="77777777" w:rsidTr="00BC3B7A">
        <w:trPr>
          <w:trHeight w:val="342"/>
        </w:trPr>
        <w:tc>
          <w:tcPr>
            <w:tcW w:w="820" w:type="dxa"/>
            <w:vMerge w:val="restart"/>
            <w:tcBorders>
              <w:left w:val="single" w:sz="8" w:space="0" w:color="auto"/>
              <w:right w:val="single" w:sz="8" w:space="0" w:color="auto"/>
            </w:tcBorders>
            <w:shd w:val="clear" w:color="auto" w:fill="FF99FF"/>
            <w:textDirection w:val="btLr"/>
            <w:vAlign w:val="bottom"/>
          </w:tcPr>
          <w:p w14:paraId="7A227E8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5</w:t>
            </w:r>
          </w:p>
        </w:tc>
        <w:tc>
          <w:tcPr>
            <w:tcW w:w="340" w:type="dxa"/>
            <w:vMerge/>
            <w:shd w:val="clear" w:color="auto" w:fill="auto"/>
            <w:vAlign w:val="bottom"/>
          </w:tcPr>
          <w:p w14:paraId="185DA1D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820" w:type="dxa"/>
            <w:vMerge/>
            <w:tcBorders>
              <w:right w:val="single" w:sz="8" w:space="0" w:color="auto"/>
            </w:tcBorders>
            <w:shd w:val="clear" w:color="auto" w:fill="auto"/>
            <w:vAlign w:val="bottom"/>
          </w:tcPr>
          <w:p w14:paraId="5B171A7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80" w:type="dxa"/>
            <w:vMerge/>
            <w:tcBorders>
              <w:right w:val="single" w:sz="8" w:space="0" w:color="auto"/>
            </w:tcBorders>
            <w:shd w:val="clear" w:color="auto" w:fill="auto"/>
            <w:vAlign w:val="bottom"/>
          </w:tcPr>
          <w:p w14:paraId="205EFAC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400" w:type="dxa"/>
            <w:vMerge/>
            <w:tcBorders>
              <w:right w:val="single" w:sz="8" w:space="0" w:color="auto"/>
            </w:tcBorders>
            <w:shd w:val="clear" w:color="auto" w:fill="auto"/>
            <w:vAlign w:val="bottom"/>
          </w:tcPr>
          <w:p w14:paraId="76C7A34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18ABFDC3" w14:textId="77777777" w:rsidTr="00BC3B7A">
        <w:trPr>
          <w:trHeight w:val="68"/>
        </w:trPr>
        <w:tc>
          <w:tcPr>
            <w:tcW w:w="820" w:type="dxa"/>
            <w:vMerge/>
            <w:tcBorders>
              <w:left w:val="single" w:sz="8" w:space="0" w:color="auto"/>
              <w:right w:val="single" w:sz="8" w:space="0" w:color="auto"/>
            </w:tcBorders>
            <w:shd w:val="clear" w:color="auto" w:fill="FF99FF"/>
            <w:vAlign w:val="bottom"/>
          </w:tcPr>
          <w:p w14:paraId="4E60D97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7484669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820" w:type="dxa"/>
            <w:vMerge w:val="restart"/>
            <w:tcBorders>
              <w:right w:val="single" w:sz="8" w:space="0" w:color="auto"/>
            </w:tcBorders>
            <w:shd w:val="clear" w:color="auto" w:fill="auto"/>
            <w:vAlign w:val="bottom"/>
          </w:tcPr>
          <w:p w14:paraId="1660114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luci</w:t>
            </w:r>
          </w:p>
        </w:tc>
        <w:tc>
          <w:tcPr>
            <w:tcW w:w="6080" w:type="dxa"/>
            <w:vMerge w:val="restart"/>
            <w:tcBorders>
              <w:right w:val="single" w:sz="8" w:space="0" w:color="auto"/>
            </w:tcBorders>
            <w:shd w:val="clear" w:color="auto" w:fill="auto"/>
            <w:vAlign w:val="bottom"/>
          </w:tcPr>
          <w:p w14:paraId="7E82F48E"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Rielaborare</w:t>
            </w:r>
            <w:proofErr w:type="gramEnd"/>
            <w:r w:rsidRPr="005422DE">
              <w:rPr>
                <w:rFonts w:ascii="Comic Sans MS" w:eastAsia="Comic Sans MS" w:hAnsi="Comic Sans MS" w:cs="Arial"/>
                <w:sz w:val="14"/>
                <w:szCs w:val="20"/>
                <w:lang w:eastAsia="it-IT"/>
              </w:rPr>
              <w:t>, ricombinare e modificare creativamente disegni e immagini,</w:t>
            </w:r>
          </w:p>
        </w:tc>
        <w:tc>
          <w:tcPr>
            <w:tcW w:w="4400" w:type="dxa"/>
            <w:tcBorders>
              <w:right w:val="single" w:sz="8" w:space="0" w:color="auto"/>
            </w:tcBorders>
            <w:shd w:val="clear" w:color="auto" w:fill="auto"/>
            <w:vAlign w:val="bottom"/>
          </w:tcPr>
          <w:p w14:paraId="00ECD4C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07A469C8" w14:textId="77777777" w:rsidTr="00BC3B7A">
        <w:trPr>
          <w:trHeight w:val="204"/>
        </w:trPr>
        <w:tc>
          <w:tcPr>
            <w:tcW w:w="820" w:type="dxa"/>
            <w:vMerge w:val="restart"/>
            <w:tcBorders>
              <w:left w:val="single" w:sz="8" w:space="0" w:color="auto"/>
              <w:right w:val="single" w:sz="8" w:space="0" w:color="auto"/>
            </w:tcBorders>
            <w:shd w:val="clear" w:color="auto" w:fill="FF99FF"/>
            <w:textDirection w:val="btLr"/>
            <w:vAlign w:val="bottom"/>
          </w:tcPr>
          <w:p w14:paraId="1932D40C"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auto"/>
            <w:vAlign w:val="bottom"/>
          </w:tcPr>
          <w:p w14:paraId="4DFD83CC"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vMerge/>
            <w:tcBorders>
              <w:right w:val="single" w:sz="8" w:space="0" w:color="auto"/>
            </w:tcBorders>
            <w:shd w:val="clear" w:color="auto" w:fill="auto"/>
            <w:vAlign w:val="bottom"/>
          </w:tcPr>
          <w:p w14:paraId="11B60A7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6080" w:type="dxa"/>
            <w:vMerge/>
            <w:tcBorders>
              <w:right w:val="single" w:sz="8" w:space="0" w:color="auto"/>
            </w:tcBorders>
            <w:shd w:val="clear" w:color="auto" w:fill="auto"/>
            <w:vAlign w:val="bottom"/>
          </w:tcPr>
          <w:p w14:paraId="0FBCD8E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400" w:type="dxa"/>
            <w:tcBorders>
              <w:right w:val="single" w:sz="8" w:space="0" w:color="auto"/>
            </w:tcBorders>
            <w:shd w:val="clear" w:color="auto" w:fill="auto"/>
            <w:vAlign w:val="bottom"/>
          </w:tcPr>
          <w:p w14:paraId="5ADA66B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1F0A6036" w14:textId="77777777" w:rsidTr="00BC3B7A">
        <w:trPr>
          <w:trHeight w:val="175"/>
        </w:trPr>
        <w:tc>
          <w:tcPr>
            <w:tcW w:w="820" w:type="dxa"/>
            <w:vMerge/>
            <w:tcBorders>
              <w:left w:val="single" w:sz="8" w:space="0" w:color="auto"/>
              <w:right w:val="single" w:sz="8" w:space="0" w:color="auto"/>
            </w:tcBorders>
            <w:shd w:val="clear" w:color="auto" w:fill="FF99FF"/>
            <w:vAlign w:val="bottom"/>
          </w:tcPr>
          <w:p w14:paraId="497AE0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A05FC6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820" w:type="dxa"/>
            <w:tcBorders>
              <w:right w:val="single" w:sz="8" w:space="0" w:color="auto"/>
            </w:tcBorders>
            <w:shd w:val="clear" w:color="auto" w:fill="auto"/>
            <w:vAlign w:val="bottom"/>
          </w:tcPr>
          <w:p w14:paraId="22B0100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ombre</w:t>
            </w:r>
          </w:p>
        </w:tc>
        <w:tc>
          <w:tcPr>
            <w:tcW w:w="6080" w:type="dxa"/>
            <w:tcBorders>
              <w:right w:val="single" w:sz="8" w:space="0" w:color="auto"/>
            </w:tcBorders>
            <w:shd w:val="clear" w:color="auto" w:fill="auto"/>
            <w:vAlign w:val="bottom"/>
          </w:tcPr>
          <w:p w14:paraId="57646B0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materiali d’uso, testi, suoni, per produrre immagini</w:t>
            </w:r>
          </w:p>
        </w:tc>
        <w:tc>
          <w:tcPr>
            <w:tcW w:w="4400" w:type="dxa"/>
            <w:tcBorders>
              <w:right w:val="single" w:sz="8" w:space="0" w:color="auto"/>
            </w:tcBorders>
            <w:shd w:val="clear" w:color="auto" w:fill="auto"/>
            <w:vAlign w:val="bottom"/>
          </w:tcPr>
          <w:p w14:paraId="426B07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5360307" w14:textId="77777777" w:rsidTr="00BC3B7A">
        <w:trPr>
          <w:trHeight w:val="223"/>
        </w:trPr>
        <w:tc>
          <w:tcPr>
            <w:tcW w:w="820" w:type="dxa"/>
            <w:vMerge/>
            <w:tcBorders>
              <w:left w:val="single" w:sz="8" w:space="0" w:color="auto"/>
              <w:right w:val="single" w:sz="8" w:space="0" w:color="auto"/>
            </w:tcBorders>
            <w:shd w:val="clear" w:color="auto" w:fill="FF99FF"/>
            <w:vAlign w:val="bottom"/>
          </w:tcPr>
          <w:p w14:paraId="6C19B4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129F95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324FE55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L’apparecchio fotografico</w:t>
            </w:r>
          </w:p>
        </w:tc>
        <w:tc>
          <w:tcPr>
            <w:tcW w:w="6080" w:type="dxa"/>
            <w:tcBorders>
              <w:right w:val="single" w:sz="8" w:space="0" w:color="auto"/>
            </w:tcBorders>
            <w:shd w:val="clear" w:color="auto" w:fill="auto"/>
            <w:vAlign w:val="bottom"/>
          </w:tcPr>
          <w:p w14:paraId="3E1CEB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tcBorders>
              <w:right w:val="single" w:sz="8" w:space="0" w:color="auto"/>
            </w:tcBorders>
            <w:shd w:val="clear" w:color="auto" w:fill="auto"/>
            <w:vAlign w:val="bottom"/>
          </w:tcPr>
          <w:p w14:paraId="7694CA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4323C01" w14:textId="77777777" w:rsidTr="00BC3B7A">
        <w:trPr>
          <w:trHeight w:val="223"/>
        </w:trPr>
        <w:tc>
          <w:tcPr>
            <w:tcW w:w="820" w:type="dxa"/>
            <w:vMerge/>
            <w:tcBorders>
              <w:left w:val="single" w:sz="8" w:space="0" w:color="auto"/>
              <w:right w:val="single" w:sz="8" w:space="0" w:color="auto"/>
            </w:tcBorders>
            <w:shd w:val="clear" w:color="auto" w:fill="FF99FF"/>
            <w:vAlign w:val="bottom"/>
          </w:tcPr>
          <w:p w14:paraId="441EFF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43BE6A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390C6DC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telecamera</w:t>
            </w:r>
          </w:p>
        </w:tc>
        <w:tc>
          <w:tcPr>
            <w:tcW w:w="6080" w:type="dxa"/>
            <w:tcBorders>
              <w:right w:val="single" w:sz="8" w:space="0" w:color="auto"/>
            </w:tcBorders>
            <w:shd w:val="clear" w:color="auto" w:fill="auto"/>
            <w:vAlign w:val="bottom"/>
          </w:tcPr>
          <w:p w14:paraId="2CDB84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tcBorders>
              <w:right w:val="single" w:sz="8" w:space="0" w:color="auto"/>
            </w:tcBorders>
            <w:shd w:val="clear" w:color="auto" w:fill="auto"/>
            <w:vAlign w:val="bottom"/>
          </w:tcPr>
          <w:p w14:paraId="7C6E07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810A61A" w14:textId="77777777" w:rsidTr="00BC3B7A">
        <w:trPr>
          <w:trHeight w:val="223"/>
        </w:trPr>
        <w:tc>
          <w:tcPr>
            <w:tcW w:w="820" w:type="dxa"/>
            <w:vMerge/>
            <w:tcBorders>
              <w:left w:val="single" w:sz="8" w:space="0" w:color="auto"/>
              <w:right w:val="single" w:sz="8" w:space="0" w:color="auto"/>
            </w:tcBorders>
            <w:shd w:val="clear" w:color="auto" w:fill="FF99FF"/>
            <w:vAlign w:val="bottom"/>
          </w:tcPr>
          <w:p w14:paraId="3634BB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006D58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820" w:type="dxa"/>
            <w:tcBorders>
              <w:right w:val="single" w:sz="8" w:space="0" w:color="auto"/>
            </w:tcBorders>
            <w:shd w:val="clear" w:color="auto" w:fill="auto"/>
            <w:vAlign w:val="bottom"/>
          </w:tcPr>
          <w:p w14:paraId="413A9E3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animazioni multimediali</w:t>
            </w:r>
          </w:p>
        </w:tc>
        <w:tc>
          <w:tcPr>
            <w:tcW w:w="6080" w:type="dxa"/>
            <w:tcBorders>
              <w:right w:val="single" w:sz="8" w:space="0" w:color="auto"/>
            </w:tcBorders>
            <w:shd w:val="clear" w:color="auto" w:fill="auto"/>
            <w:vAlign w:val="bottom"/>
          </w:tcPr>
          <w:p w14:paraId="00D3AB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400" w:type="dxa"/>
            <w:tcBorders>
              <w:right w:val="single" w:sz="8" w:space="0" w:color="auto"/>
            </w:tcBorders>
            <w:shd w:val="clear" w:color="auto" w:fill="auto"/>
            <w:vAlign w:val="bottom"/>
          </w:tcPr>
          <w:p w14:paraId="535B7E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82C572B" w14:textId="77777777" w:rsidTr="00BC3B7A">
        <w:trPr>
          <w:trHeight w:val="708"/>
        </w:trPr>
        <w:tc>
          <w:tcPr>
            <w:tcW w:w="820" w:type="dxa"/>
            <w:tcBorders>
              <w:left w:val="single" w:sz="8" w:space="0" w:color="auto"/>
              <w:bottom w:val="single" w:sz="8" w:space="0" w:color="auto"/>
              <w:right w:val="single" w:sz="8" w:space="0" w:color="auto"/>
            </w:tcBorders>
            <w:shd w:val="clear" w:color="auto" w:fill="FF99FF"/>
            <w:vAlign w:val="bottom"/>
          </w:tcPr>
          <w:p w14:paraId="31C122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594977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20" w:type="dxa"/>
            <w:tcBorders>
              <w:bottom w:val="single" w:sz="8" w:space="0" w:color="auto"/>
              <w:right w:val="single" w:sz="8" w:space="0" w:color="auto"/>
            </w:tcBorders>
            <w:shd w:val="clear" w:color="auto" w:fill="auto"/>
            <w:vAlign w:val="bottom"/>
          </w:tcPr>
          <w:p w14:paraId="727107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80" w:type="dxa"/>
            <w:tcBorders>
              <w:bottom w:val="single" w:sz="8" w:space="0" w:color="auto"/>
              <w:right w:val="single" w:sz="8" w:space="0" w:color="auto"/>
            </w:tcBorders>
            <w:shd w:val="clear" w:color="auto" w:fill="auto"/>
            <w:vAlign w:val="bottom"/>
          </w:tcPr>
          <w:p w14:paraId="7536C2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tcBorders>
              <w:bottom w:val="single" w:sz="8" w:space="0" w:color="auto"/>
              <w:right w:val="single" w:sz="8" w:space="0" w:color="auto"/>
            </w:tcBorders>
            <w:shd w:val="clear" w:color="auto" w:fill="auto"/>
            <w:vAlign w:val="bottom"/>
          </w:tcPr>
          <w:p w14:paraId="50CBDE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1818DF0C"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660" w:bottom="1147" w:left="720" w:header="0" w:footer="0" w:gutter="0"/>
          <w:cols w:space="0" w:equalWidth="0">
            <w:col w:w="15460"/>
          </w:cols>
          <w:docGrid w:linePitch="360"/>
        </w:sectPr>
      </w:pPr>
    </w:p>
    <w:p w14:paraId="0D317B59" w14:textId="77777777" w:rsidR="0025337B" w:rsidRPr="005422DE" w:rsidRDefault="0025337B" w:rsidP="0025337B">
      <w:pPr>
        <w:spacing w:after="0" w:line="239" w:lineRule="auto"/>
        <w:rPr>
          <w:rFonts w:ascii="Comic Sans MS" w:eastAsia="Comic Sans MS" w:hAnsi="Comic Sans MS" w:cs="Arial"/>
          <w:b/>
          <w:sz w:val="36"/>
          <w:szCs w:val="20"/>
          <w:lang w:eastAsia="it-IT"/>
        </w:rPr>
      </w:pPr>
      <w:bookmarkStart w:id="57" w:name="page65"/>
      <w:bookmarkEnd w:id="57"/>
      <w:r>
        <w:rPr>
          <w:rFonts w:ascii="Times New Roman" w:eastAsia="Times New Roman" w:hAnsi="Times New Roman" w:cs="Arial"/>
          <w:noProof/>
          <w:sz w:val="24"/>
          <w:szCs w:val="20"/>
          <w:lang w:eastAsia="it-IT"/>
        </w:rPr>
        <w:lastRenderedPageBreak/>
        <w:drawing>
          <wp:anchor distT="0" distB="0" distL="114300" distR="114300" simplePos="0" relativeHeight="251848704" behindDoc="1" locked="0" layoutInCell="0" allowOverlap="1" wp14:anchorId="79B747A9" wp14:editId="0745099F">
            <wp:simplePos x="0" y="0"/>
            <wp:positionH relativeFrom="page">
              <wp:posOffset>457200</wp:posOffset>
            </wp:positionH>
            <wp:positionV relativeFrom="page">
              <wp:posOffset>882650</wp:posOffset>
            </wp:positionV>
            <wp:extent cx="9779635" cy="876300"/>
            <wp:effectExtent l="0" t="0" r="0" b="0"/>
            <wp:wrapNone/>
            <wp:docPr id="805" name="Immagin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876300"/>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ARTE E IMMAGINE</w:t>
      </w:r>
    </w:p>
    <w:p w14:paraId="3E55AA59" w14:textId="77777777" w:rsidR="0025337B" w:rsidRPr="005422DE" w:rsidRDefault="0025337B" w:rsidP="0025337B">
      <w:pPr>
        <w:spacing w:after="0" w:line="15"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49728" behindDoc="1" locked="0" layoutInCell="0" allowOverlap="1" wp14:anchorId="7E8EC989" wp14:editId="46D6967D">
                <wp:simplePos x="0" y="0"/>
                <wp:positionH relativeFrom="column">
                  <wp:posOffset>5715</wp:posOffset>
                </wp:positionH>
                <wp:positionV relativeFrom="paragraph">
                  <wp:posOffset>6350</wp:posOffset>
                </wp:positionV>
                <wp:extent cx="9767570" cy="0"/>
                <wp:effectExtent l="5715" t="10160" r="8890" b="8890"/>
                <wp:wrapNone/>
                <wp:docPr id="804" name="Connettore 1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1523">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8E8D5" id="Connettore 1 804"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pt" to="769.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ioKQIAAE0EAAAOAAAAZHJzL2Uyb0RvYy54bWysVE2P2yAQvVfqf0C+J7YT58uKs2rtpJdt&#10;G2m3P4AAjlExICBxoqr/vQOOo2x7qape8MDMPN7MPLx+urQCnZmxXMkiSsdJhJgkinJ5LKJvr7vR&#10;MkLWYUmxUJIV0ZXZ6Gnz/t260zmbqEYJygwCEGnzThdR45zO49iShrXYjpVmEpy1Mi12sDXHmBrc&#10;AXor4kmSzONOGaqNIsxaOK16Z7QJ+HXNiPta15Y5JIoIuLmwmrAe/Bpv1jg/GqwbTm408D+waDGX&#10;cOkdqsIOo5Phf0C1nBhlVe3GRLWxqmtOWKgBqkmT36p5abBmoRZojtX3Ntn/B0u+nPcGcVpEyySL&#10;kMQtDKlUUjLnlGEoRf4cutRpm0NwKffG10ku8kU/K/LdIqnKBssjC2xfrxoAUp8Rv0nxG6vhrkP3&#10;WVGIwSenQssutWk9JDQDXcJkrvfJsItDBA5Xi/litoABksEX43xI1Ma6T0y1yBtFJLj0TcM5Pj9b&#10;54ngfAjxx1LtuBBh8EKiDtjOJtOQYJXg1Dt9mDXHQykMOmOQzi77mCynoSrwPIZ55Arbpo8Lrl5U&#10;Rp0kDbc0DNPtzXaYi94GVkL6i6BG4HmzetH8WCWr7XK7zEbZZL4dZUlVjT7symw036WLWTWtyrJK&#10;f3rOaZY3nFImPe1BwGn2dwK5PaVeencJ3/sTv0UPjQSywzeQDkP2c+0VclD0ujfD8EGzIfj2vvyj&#10;eNyD/fgX2PwCAAD//wMAUEsDBBQABgAIAAAAIQBIt6Up2wAAAAUBAAAPAAAAZHJzL2Rvd25yZXYu&#10;eG1sTI/NTsMwEITvSLyDtUjcqFNKEAlxKv6lIi4UDnDbxksSEa+j2E0DT8+WCxx3ZjT7TbGcXKdG&#10;GkLr2cB8loAirrxtuTbw+nJ/cgEqRGSLnWcy8EUBluXhQYG59Tt+pnEdayUlHHI00MTY51qHqiGH&#10;YeZ7YvE+/OAwyjnU2g64k3LX6dMkOdcOW5YPDfZ001D1ud46A9/ujVaL/jp9T+9WT2cPt9noHzNj&#10;jo+mq0tQkab4F4Y9vqBDKUwbv2UbVGcgk5yosmdvpotsDmrzK+iy0P/pyx8AAAD//wMAUEsBAi0A&#10;FAAGAAgAAAAhALaDOJL+AAAA4QEAABMAAAAAAAAAAAAAAAAAAAAAAFtDb250ZW50X1R5cGVzXS54&#10;bWxQSwECLQAUAAYACAAAACEAOP0h/9YAAACUAQAACwAAAAAAAAAAAAAAAAAvAQAAX3JlbHMvLnJl&#10;bHNQSwECLQAUAAYACAAAACEAkeUoqCkCAABNBAAADgAAAAAAAAAAAAAAAAAuAgAAZHJzL2Uyb0Rv&#10;Yy54bWxQSwECLQAUAAYACAAAACEASLelKdsAAAAFAQAADwAAAAAAAAAAAAAAAACDBAAAZHJzL2Rv&#10;d25yZXYueG1sUEsFBgAAAAAEAAQA8wAAAIsFAAAAAA==&#10;" o:allowincell="f" strokecolor="#f4b083" strokeweight=".04231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50752" behindDoc="1" locked="0" layoutInCell="0" allowOverlap="1" wp14:anchorId="31580DDB" wp14:editId="1A18593C">
                <wp:simplePos x="0" y="0"/>
                <wp:positionH relativeFrom="column">
                  <wp:posOffset>5715</wp:posOffset>
                </wp:positionH>
                <wp:positionV relativeFrom="paragraph">
                  <wp:posOffset>15240</wp:posOffset>
                </wp:positionV>
                <wp:extent cx="9767570" cy="281940"/>
                <wp:effectExtent l="0" t="0" r="0" b="3810"/>
                <wp:wrapNone/>
                <wp:docPr id="803" name="Rettangolo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7570" cy="28194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70097" id="Rettangolo 803" o:spid="_x0000_s1026" style="position:absolute;margin-left:.45pt;margin-top:1.2pt;width:769.1pt;height:22.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CpKAIAAEEEAAAOAAAAZHJzL2Uyb0RvYy54bWysU9uO0zAQfUfiHyy/07Sh3bZR09WqF4S0&#10;wIqFD3Adp7FwPGbsNl2+nrHTLV3gCeEHy+MZH8+cM7O4PbWGHRV6Dbbko8GQM2UlVNruS/71y/bN&#10;jDMfhK2EAatK/qQ8v12+frXoXKFyaMBUChmBWF90ruRNCK7IMi8b1Qo/AKcsOWvAVgQycZ9VKDpC&#10;b02WD4c3WQdYOQSpvKfbde/ky4Rf10qGT3XtVWCm5JRbSDumfRf3bLkQxR6Fa7Q8pyH+IYtWaEuf&#10;XqDWIgh2QP0HVKslgoc6DCS0GdS1lirVQNWMhr9V89gIp1ItRI53F5r8/4OVH48PyHRV8tnwLWdW&#10;tCTSZxVIsj0YYPGWOOqcLyj00T1grNK7e5DfPLOwaihQ3SFC1yhRUWajGJ+9eBANT0/ZrvsAFX0g&#10;DgESXaca2whIRLBTUuXpooo6BSbpcj69mU6mJJ4kXz4bzcdJtkwUz68d+vBOQcvioeRIqid0cbz3&#10;IWYjiueQlD0YXW21McnA/W5lkB0Fdcgm32zX81QAFXkdZizrKJVJPknIL3z+GmKb1t8gWh2o1Y1u&#10;I9dxxSBRRNo2tkrnILTpz5SysWceI3W9BDuonohGhL6Pae7o0AD+4KyjHi65/34QqDgz7y1JMR+N&#10;iSsWkjGeTHMy8Nqzu/YIKwmq5IGz/rgK/aAcHOp9Qz+NUu0W7ki+Widmo7R9VudkqU8T4eeZioNw&#10;baeoX5O//AkAAP//AwBQSwMEFAAGAAgAAAAhAMGOjnLZAAAABgEAAA8AAABkcnMvZG93bnJldi54&#10;bWxMjsFuwjAQRO+V+g/WVuqtONAUQRoHISSOPUBz4LjESxI1Xke2IW6/vubUHkczevPKTTSDuJHz&#10;vWUF81kGgrixuudWQf25f1mB8AFZ42CZFHyTh031+FBioe3EB7odQysShH2BCroQxkJK33Rk0M/s&#10;SJy6i3UGQ4quldrhlOBmkIssW0qDPaeHDkfaddR8Ha9GQf5z8PjRYz3F/OKM3XauPkWlnp/i9h1E&#10;oBj+xnDXT+pQJaezvbL2YlCwTjsFixzEvXx7Xc9BnBN6uQJZlfK/fvULAAD//wMAUEsBAi0AFAAG&#10;AAgAAAAhALaDOJL+AAAA4QEAABMAAAAAAAAAAAAAAAAAAAAAAFtDb250ZW50X1R5cGVzXS54bWxQ&#10;SwECLQAUAAYACAAAACEAOP0h/9YAAACUAQAACwAAAAAAAAAAAAAAAAAvAQAAX3JlbHMvLnJlbHNQ&#10;SwECLQAUAAYACAAAACEAgsbwqSgCAABBBAAADgAAAAAAAAAAAAAAAAAuAgAAZHJzL2Uyb0RvYy54&#10;bWxQSwECLQAUAAYACAAAACEAwY6OctkAAAAGAQAADwAAAAAAAAAAAAAAAACCBAAAZHJzL2Rvd25y&#10;ZXYueG1sUEsFBgAAAAAEAAQA8wAAAIgFAAAAAA==&#10;" o:allowincell="f" fillcolor="#e2efd9" strokecolor="white"/>
            </w:pict>
          </mc:Fallback>
        </mc:AlternateContent>
      </w:r>
    </w:p>
    <w:p w14:paraId="7774E7D4"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5AEEA580" w14:textId="77777777" w:rsidR="0025337B" w:rsidRPr="005422DE" w:rsidRDefault="0025337B" w:rsidP="0025337B">
      <w:pPr>
        <w:spacing w:after="0" w:line="121"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mc:AlternateContent>
          <mc:Choice Requires="wps">
            <w:drawing>
              <wp:anchor distT="0" distB="0" distL="114300" distR="114300" simplePos="0" relativeHeight="251851776" behindDoc="1" locked="0" layoutInCell="0" allowOverlap="1" wp14:anchorId="332421FF" wp14:editId="0C390D41">
                <wp:simplePos x="0" y="0"/>
                <wp:positionH relativeFrom="column">
                  <wp:posOffset>5715</wp:posOffset>
                </wp:positionH>
                <wp:positionV relativeFrom="paragraph">
                  <wp:posOffset>80645</wp:posOffset>
                </wp:positionV>
                <wp:extent cx="9767570" cy="245745"/>
                <wp:effectExtent l="0" t="1270" r="0" b="635"/>
                <wp:wrapNone/>
                <wp:docPr id="802" name="Rettango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7570" cy="245745"/>
                        </a:xfrm>
                        <a:prstGeom prst="rect">
                          <a:avLst/>
                        </a:prstGeom>
                        <a:solidFill>
                          <a:srgbClr val="FFF2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9F3D" id="Rettangolo 802" o:spid="_x0000_s1026" style="position:absolute;margin-left:.45pt;margin-top:6.35pt;width:769.1pt;height:19.3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PJQIAAEEEAAAOAAAAZHJzL2Uyb0RvYy54bWysU8Fu2zAMvQ/YPwi6L06MpGmNOEWRLsOA&#10;bi3W7QMUWY6FSaJGKXG6rx8lp1na7TTMB4MUqSfyPXJxfbCG7RUGDa7mk9GYM+UkNNpta/7t6/rd&#10;JWchCtcIA07V/EkFfr18+2bR+0qV0IFpFDICcaHqfc27GH1VFEF2yoowAq8cBVtAKyK5uC0aFD2h&#10;W1OU4/FF0QM2HkGqEOj0dgjyZcZvWyXjfdsGFZmpOdUW8x/zf5P+xXIhqi0K32l5LEP8QxVWaEeP&#10;nqBuRRRsh/oPKKslQoA2jiTYAtpWS5V7oG4m41fdPHbCq9wLkRP8iabw/2Dl5/0DMt3U/HJccuaE&#10;JZG+qEiSbcEAS6fEUe9DRamP/gFTl8HfgfwemINVR4nqBhH6TomGKpuk/OLFheQEuso2/Sdo6AGx&#10;i5DpOrRoEyARwQ5ZlaeTKuoQmaTDq/nFfDYn8STFyulsPp3lJ0T1fNtjiB8UWJaMmiOpntHF/i7E&#10;VI2onlNy9WB0s9bGZAe3m5VBthc0Iev1ulytjujhPM041lMps3KWkV/EwisIQvkbhNWRRt1om7hO&#10;X0oSVaLtvWuyHYU2g00lG3fkMVE3SLCB5oloRBjmmPaOjA7wJ2c9zXDNw4+dQMWZ+ehIiqvJdJqG&#10;PjtEXEkOnkc25xHhJEHVPHI2mKs4LMrOo9529NIk9+7ghuRrdWY2STtUdSyW5jQTftyptAjnfs76&#10;vfnLXwAAAP//AwBQSwMEFAAGAAgAAAAhAFWNCLfaAAAABwEAAA8AAABkcnMvZG93bnJldi54bWxM&#10;jk1OwzAQhfdI3MEaJHbUSaFpE+JUCAkJIbEgcIBpPMQBexxitw23x13R5fvRe1+9nZ0VB5rC4FlB&#10;vshAEHdeD9wr+Hh/utmACBFZo/VMCn4pwLa5vKix0v7Ib3RoYy/SCIcKFZgYx0rK0BlyGBZ+JE7Z&#10;p58cxiSnXuoJj2ncWbnMskI6HDg9GBzp0VD33e6dgr74cQYL91K+tvxliTbPcR2Uur6aH+5BRJrj&#10;fxlO+AkdmsS083vWQVgFZeold7kGcUpXt2UOYqdgld+BbGp5zt/8AQAA//8DAFBLAQItABQABgAI&#10;AAAAIQC2gziS/gAAAOEBAAATAAAAAAAAAAAAAAAAAAAAAABbQ29udGVudF9UeXBlc10ueG1sUEsB&#10;Ai0AFAAGAAgAAAAhADj9If/WAAAAlAEAAAsAAAAAAAAAAAAAAAAALwEAAF9yZWxzLy5yZWxzUEsB&#10;Ai0AFAAGAAgAAAAhAGj5FQ8lAgAAQQQAAA4AAAAAAAAAAAAAAAAALgIAAGRycy9lMm9Eb2MueG1s&#10;UEsBAi0AFAAGAAgAAAAhAFWNCLfaAAAABwEAAA8AAAAAAAAAAAAAAAAAfwQAAGRycy9kb3ducmV2&#10;LnhtbFBLBQYAAAAABAAEAPMAAACGBQAAAAA=&#10;" o:allowincell="f" fillcolor="#fff2cc" strokecolor="white"/>
            </w:pict>
          </mc:Fallback>
        </mc:AlternateContent>
      </w:r>
    </w:p>
    <w:p w14:paraId="10501883"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sidRPr="005422DE">
        <w:rPr>
          <w:rFonts w:ascii="Comic Sans MS" w:eastAsia="Comic Sans MS" w:hAnsi="Comic Sans MS" w:cs="Arial"/>
          <w:i/>
          <w:sz w:val="24"/>
          <w:szCs w:val="20"/>
          <w:lang w:eastAsia="it-IT"/>
        </w:rPr>
        <w:t>Competenza specifica: OSSERVARE E LEGGERE LE IMMAGINI</w:t>
      </w:r>
    </w:p>
    <w:p w14:paraId="6BC91A7A" w14:textId="77777777" w:rsidR="0025337B" w:rsidRPr="005422DE" w:rsidRDefault="0025337B" w:rsidP="0025337B">
      <w:pPr>
        <w:spacing w:after="0" w:line="51"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mc:AlternateContent>
          <mc:Choice Requires="wps">
            <w:drawing>
              <wp:anchor distT="0" distB="0" distL="114300" distR="114300" simplePos="0" relativeHeight="251852800" behindDoc="1" locked="0" layoutInCell="0" allowOverlap="1" wp14:anchorId="03BE3362" wp14:editId="32C5F5FE">
                <wp:simplePos x="0" y="0"/>
                <wp:positionH relativeFrom="column">
                  <wp:posOffset>0</wp:posOffset>
                </wp:positionH>
                <wp:positionV relativeFrom="paragraph">
                  <wp:posOffset>40005</wp:posOffset>
                </wp:positionV>
                <wp:extent cx="9779000" cy="0"/>
                <wp:effectExtent l="9525" t="11430" r="12700" b="7620"/>
                <wp:wrapNone/>
                <wp:docPr id="801" name="Connettore 1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92AA3" id="Connettore 1 801"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77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fGKAIAAE0EAAAOAAAAZHJzL2Uyb0RvYy54bWysVMGO2yAQvVfqPyDuie1tNptY66wqO+ll&#10;26602w8ggGNUzCAgcaKq/94BJ2m3vVRVcyDAPB5vZh6+fzj2mhyk8wpMRYtpTok0HIQyu4p+edlM&#10;FpT4wIxgGoys6El6+rB6++Z+sKW8gQ60kI4gifHlYCvahWDLLPO8kz3zU7DSYLAF17OAS7fLhGMD&#10;svc6u8nzeTaAE9YBl97jbjMG6Srxt63k4XPbehmIrihqC2l0adzGMVvds3LnmO0UP8tg/6CiZ8rg&#10;pVeqhgVG9k79QdUr7sBDG6Yc+gzaVnGZcsBsivy3bJ47ZmXKBYvj7bVM/v/R8k+HJ0eUqOgiLygx&#10;rMcm1WCMDAGcJAWJ+1ilwfoSwbV5cjFPfjTP9hH4V08M1B0zO5nUvpwsEqQT2asjceEt3rUdPoJA&#10;DNsHSCU7tq6PlFgMckydOV07I4+BcNxc3t0t8xwbyC+xjJWXg9b58EFCT+KkolqZWDRWssOjDygd&#10;oRdI3DawUVqnxmtDhorO8+VtOuBBKxGDEebdbltrRw4sWif9Yh2Q7BUsMjfMdyMuhUZTOdgbkW7p&#10;JBPr8zwwpcc5EmkTL8IcUed5Nprm2zJfrhfrxWwyu5mvJ7O8aSbvN/VsMt8Ud7fNu6aum+J71FzM&#10;yk4JIU2UfTFwMfs7g5yf0mi9q4Wv9cles6fcUezlP4lOTY59HR2yBXF6crFMsd/o2QQ+v6/4KH5d&#10;J9TPr8DqBwAAAP//AwBQSwMEFAAGAAgAAAAhAEZEilvYAAAABQEAAA8AAABkcnMvZG93bnJldi54&#10;bWxMj81OwzAQhO9IvIO1SFxQ64SfFoU4FVTqkQMF7m6yxKb2OvI6bXh7XC70ODOrmW/r1eSdOGBk&#10;G0hBOS9AILWhs9Qr+HjfzB5BcNLUaRcIFfwgw6q5vKh11YUjveFhm3qRS4grrcCkNFRScmvQa56H&#10;ASlnXyF6nbKMveyiPuZy7+RtUSyk15bygtEDrg22++3oFdjvyGza8qVkt9+sb0Znl6+fSl1fTc9P&#10;IBJO6f8YTvgZHZrMtAsjdSycgvxIUrC4A3EKH+6LbOz+DNnU8py++QUAAP//AwBQSwECLQAUAAYA&#10;CAAAACEAtoM4kv4AAADhAQAAEwAAAAAAAAAAAAAAAAAAAAAAW0NvbnRlbnRfVHlwZXNdLnhtbFBL&#10;AQItABQABgAIAAAAIQA4/SH/1gAAAJQBAAALAAAAAAAAAAAAAAAAAC8BAABfcmVscy8ucmVsc1BL&#10;AQItABQABgAIAAAAIQB5DWfGKAIAAE0EAAAOAAAAAAAAAAAAAAAAAC4CAABkcnMvZTJvRG9jLnht&#10;bFBLAQItABQABgAIAAAAIQBGRIpb2AAAAAUBAAAPAAAAAAAAAAAAAAAAAIIEAABkcnMvZG93bnJl&#10;di54bWxQSwUGAAAAAAQABADzAAAAhwUAAAAA&#10;" o:allowincell="f" strokeweight=".16931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400"/>
        <w:gridCol w:w="40"/>
        <w:gridCol w:w="100"/>
        <w:gridCol w:w="140"/>
        <w:gridCol w:w="140"/>
        <w:gridCol w:w="60"/>
        <w:gridCol w:w="80"/>
        <w:gridCol w:w="120"/>
        <w:gridCol w:w="340"/>
        <w:gridCol w:w="3660"/>
        <w:gridCol w:w="120"/>
        <w:gridCol w:w="5980"/>
        <w:gridCol w:w="340"/>
        <w:gridCol w:w="3980"/>
      </w:tblGrid>
      <w:tr w:rsidR="0025337B" w:rsidRPr="005422DE" w14:paraId="0AA01F81" w14:textId="77777777" w:rsidTr="00BC3B7A">
        <w:trPr>
          <w:trHeight w:val="310"/>
        </w:trPr>
        <w:tc>
          <w:tcPr>
            <w:tcW w:w="400" w:type="dxa"/>
            <w:tcBorders>
              <w:top w:val="single" w:sz="8" w:space="0" w:color="auto"/>
              <w:left w:val="single" w:sz="8" w:space="0" w:color="auto"/>
            </w:tcBorders>
            <w:shd w:val="clear" w:color="auto" w:fill="D6E3BC"/>
            <w:vAlign w:val="bottom"/>
          </w:tcPr>
          <w:p w14:paraId="1D099F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154066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D6E3BC"/>
            <w:vAlign w:val="bottom"/>
          </w:tcPr>
          <w:p w14:paraId="62B1B9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tcBorders>
            <w:shd w:val="clear" w:color="auto" w:fill="D6E3BC"/>
            <w:vAlign w:val="bottom"/>
          </w:tcPr>
          <w:p w14:paraId="5716D1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tcBorders>
            <w:shd w:val="clear" w:color="auto" w:fill="D6E3BC"/>
            <w:vAlign w:val="bottom"/>
          </w:tcPr>
          <w:p w14:paraId="2170A2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top w:val="single" w:sz="8" w:space="0" w:color="auto"/>
            </w:tcBorders>
            <w:shd w:val="clear" w:color="auto" w:fill="D6E3BC"/>
            <w:vAlign w:val="bottom"/>
          </w:tcPr>
          <w:p w14:paraId="790B51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D6E3BC"/>
            <w:vAlign w:val="bottom"/>
          </w:tcPr>
          <w:p w14:paraId="4252AA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7874C2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24674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tcBorders>
              <w:top w:val="single" w:sz="8" w:space="0" w:color="auto"/>
            </w:tcBorders>
            <w:shd w:val="clear" w:color="auto" w:fill="D6E3BC"/>
            <w:vAlign w:val="bottom"/>
          </w:tcPr>
          <w:p w14:paraId="53DCEBDB"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5D5111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80" w:type="dxa"/>
            <w:tcBorders>
              <w:top w:val="single" w:sz="8" w:space="0" w:color="auto"/>
              <w:right w:val="single" w:sz="8" w:space="0" w:color="auto"/>
            </w:tcBorders>
            <w:shd w:val="clear" w:color="auto" w:fill="FBD4B4"/>
            <w:vAlign w:val="bottom"/>
          </w:tcPr>
          <w:p w14:paraId="0A254FED"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340" w:type="dxa"/>
            <w:tcBorders>
              <w:top w:val="single" w:sz="8" w:space="0" w:color="auto"/>
            </w:tcBorders>
            <w:shd w:val="clear" w:color="auto" w:fill="CCC0D9"/>
            <w:vAlign w:val="bottom"/>
          </w:tcPr>
          <w:p w14:paraId="5477F82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80" w:type="dxa"/>
            <w:tcBorders>
              <w:top w:val="single" w:sz="8" w:space="0" w:color="auto"/>
              <w:right w:val="single" w:sz="8" w:space="0" w:color="auto"/>
            </w:tcBorders>
            <w:shd w:val="clear" w:color="auto" w:fill="CCC0D9"/>
            <w:vAlign w:val="bottom"/>
          </w:tcPr>
          <w:p w14:paraId="197723AB"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7C37BBCA" w14:textId="77777777" w:rsidTr="00BC3B7A">
        <w:trPr>
          <w:trHeight w:val="86"/>
        </w:trPr>
        <w:tc>
          <w:tcPr>
            <w:tcW w:w="400" w:type="dxa"/>
            <w:tcBorders>
              <w:left w:val="single" w:sz="8" w:space="0" w:color="auto"/>
              <w:bottom w:val="single" w:sz="8" w:space="0" w:color="D6E3BC"/>
            </w:tcBorders>
            <w:shd w:val="clear" w:color="auto" w:fill="D6E3BC"/>
            <w:vAlign w:val="bottom"/>
          </w:tcPr>
          <w:p w14:paraId="3BE55D2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 w:type="dxa"/>
            <w:tcBorders>
              <w:bottom w:val="single" w:sz="8" w:space="0" w:color="D6E3BC"/>
            </w:tcBorders>
            <w:shd w:val="clear" w:color="auto" w:fill="D6E3BC"/>
            <w:vAlign w:val="bottom"/>
          </w:tcPr>
          <w:p w14:paraId="69343B7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D6E3BC"/>
            </w:tcBorders>
            <w:shd w:val="clear" w:color="auto" w:fill="D6E3BC"/>
            <w:vAlign w:val="bottom"/>
          </w:tcPr>
          <w:p w14:paraId="13DB612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bottom w:val="single" w:sz="8" w:space="0" w:color="D6E3BC"/>
            </w:tcBorders>
            <w:shd w:val="clear" w:color="auto" w:fill="D6E3BC"/>
            <w:vAlign w:val="bottom"/>
          </w:tcPr>
          <w:p w14:paraId="622B3C8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bottom w:val="single" w:sz="8" w:space="0" w:color="D6E3BC"/>
            </w:tcBorders>
            <w:shd w:val="clear" w:color="auto" w:fill="D6E3BC"/>
            <w:vAlign w:val="bottom"/>
          </w:tcPr>
          <w:p w14:paraId="2FBF0B8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 w:type="dxa"/>
            <w:tcBorders>
              <w:bottom w:val="single" w:sz="8" w:space="0" w:color="D6E3BC"/>
            </w:tcBorders>
            <w:shd w:val="clear" w:color="auto" w:fill="D6E3BC"/>
            <w:vAlign w:val="bottom"/>
          </w:tcPr>
          <w:p w14:paraId="4F2ACC48"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80" w:type="dxa"/>
            <w:tcBorders>
              <w:bottom w:val="single" w:sz="8" w:space="0" w:color="D6E3BC"/>
            </w:tcBorders>
            <w:shd w:val="clear" w:color="auto" w:fill="D6E3BC"/>
            <w:vAlign w:val="bottom"/>
          </w:tcPr>
          <w:p w14:paraId="37EBB88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D6E3BC"/>
              <w:right w:val="single" w:sz="8" w:space="0" w:color="auto"/>
            </w:tcBorders>
            <w:shd w:val="clear" w:color="auto" w:fill="D6E3BC"/>
            <w:vAlign w:val="bottom"/>
          </w:tcPr>
          <w:p w14:paraId="6911F83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D6E3BC"/>
            <w:vAlign w:val="bottom"/>
          </w:tcPr>
          <w:p w14:paraId="716D320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60" w:type="dxa"/>
            <w:tcBorders>
              <w:bottom w:val="single" w:sz="8" w:space="0" w:color="auto"/>
            </w:tcBorders>
            <w:shd w:val="clear" w:color="auto" w:fill="D6E3BC"/>
            <w:vAlign w:val="bottom"/>
          </w:tcPr>
          <w:p w14:paraId="0524DF4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D6E3BC"/>
            <w:vAlign w:val="bottom"/>
          </w:tcPr>
          <w:p w14:paraId="729785F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980" w:type="dxa"/>
            <w:tcBorders>
              <w:bottom w:val="single" w:sz="8" w:space="0" w:color="auto"/>
              <w:right w:val="single" w:sz="8" w:space="0" w:color="auto"/>
            </w:tcBorders>
            <w:shd w:val="clear" w:color="auto" w:fill="FBD4B4"/>
            <w:vAlign w:val="bottom"/>
          </w:tcPr>
          <w:p w14:paraId="39FBD56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CCC0D9"/>
            <w:vAlign w:val="bottom"/>
          </w:tcPr>
          <w:p w14:paraId="0D37E8D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980" w:type="dxa"/>
            <w:tcBorders>
              <w:bottom w:val="single" w:sz="8" w:space="0" w:color="auto"/>
              <w:right w:val="single" w:sz="8" w:space="0" w:color="auto"/>
            </w:tcBorders>
            <w:shd w:val="clear" w:color="auto" w:fill="CCC0D9"/>
            <w:vAlign w:val="bottom"/>
          </w:tcPr>
          <w:p w14:paraId="34ECD1C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0DDA17D5" w14:textId="77777777" w:rsidTr="00BC3B7A">
        <w:trPr>
          <w:trHeight w:val="256"/>
        </w:trPr>
        <w:tc>
          <w:tcPr>
            <w:tcW w:w="400" w:type="dxa"/>
            <w:vMerge w:val="restart"/>
            <w:tcBorders>
              <w:left w:val="single" w:sz="8" w:space="0" w:color="auto"/>
            </w:tcBorders>
            <w:shd w:val="clear" w:color="auto" w:fill="D6E3BC"/>
            <w:textDirection w:val="btLr"/>
            <w:vAlign w:val="bottom"/>
          </w:tcPr>
          <w:p w14:paraId="012C3D0E"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40" w:type="dxa"/>
            <w:shd w:val="clear" w:color="auto" w:fill="D6E3BC"/>
            <w:vAlign w:val="bottom"/>
          </w:tcPr>
          <w:p w14:paraId="192F01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20" w:type="dxa"/>
            <w:gridSpan w:val="5"/>
            <w:vMerge w:val="restart"/>
            <w:shd w:val="clear" w:color="auto" w:fill="D6E3BC"/>
            <w:textDirection w:val="btLr"/>
            <w:vAlign w:val="bottom"/>
          </w:tcPr>
          <w:p w14:paraId="3B5B524B" w14:textId="77777777" w:rsidR="0025337B" w:rsidRPr="005422DE" w:rsidRDefault="0025337B" w:rsidP="00BC3B7A">
            <w:pPr>
              <w:spacing w:after="0" w:line="239" w:lineRule="auto"/>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1</w:t>
            </w:r>
            <w:r w:rsidRPr="005422DE">
              <w:rPr>
                <w:rFonts w:ascii="Comic Sans MS" w:eastAsia="Comic Sans MS" w:hAnsi="Comic Sans MS" w:cs="Arial"/>
                <w:b/>
                <w:i/>
                <w:color w:val="0000FF"/>
                <w:w w:val="75"/>
                <w:sz w:val="10"/>
                <w:szCs w:val="20"/>
                <w:lang w:eastAsia="it-IT"/>
              </w:rPr>
              <w:t>a</w:t>
            </w:r>
          </w:p>
        </w:tc>
        <w:tc>
          <w:tcPr>
            <w:tcW w:w="120" w:type="dxa"/>
            <w:tcBorders>
              <w:right w:val="single" w:sz="8" w:space="0" w:color="auto"/>
            </w:tcBorders>
            <w:shd w:val="clear" w:color="auto" w:fill="D6E3BC"/>
            <w:vAlign w:val="bottom"/>
          </w:tcPr>
          <w:p w14:paraId="3970E4F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3B0BE40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60" w:type="dxa"/>
            <w:shd w:val="clear" w:color="auto" w:fill="auto"/>
            <w:vAlign w:val="bottom"/>
          </w:tcPr>
          <w:p w14:paraId="5238427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ambienti domestici e naturali</w:t>
            </w:r>
          </w:p>
        </w:tc>
        <w:tc>
          <w:tcPr>
            <w:tcW w:w="120" w:type="dxa"/>
            <w:tcBorders>
              <w:right w:val="single" w:sz="8" w:space="0" w:color="auto"/>
            </w:tcBorders>
            <w:shd w:val="clear" w:color="auto" w:fill="auto"/>
            <w:vAlign w:val="bottom"/>
          </w:tcPr>
          <w:p w14:paraId="535A286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80" w:type="dxa"/>
            <w:tcBorders>
              <w:right w:val="single" w:sz="8" w:space="0" w:color="auto"/>
            </w:tcBorders>
            <w:shd w:val="clear" w:color="auto" w:fill="auto"/>
            <w:vAlign w:val="bottom"/>
          </w:tcPr>
          <w:p w14:paraId="44CD6743"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Leggere</w:t>
            </w:r>
            <w:proofErr w:type="gramEnd"/>
            <w:r w:rsidRPr="005422DE">
              <w:rPr>
                <w:rFonts w:ascii="Comic Sans MS" w:eastAsia="Comic Sans MS" w:hAnsi="Comic Sans MS" w:cs="Arial"/>
                <w:sz w:val="13"/>
                <w:szCs w:val="20"/>
                <w:lang w:eastAsia="it-IT"/>
              </w:rPr>
              <w:t xml:space="preserve"> e decodificare il messaggio di un’immagine</w:t>
            </w:r>
          </w:p>
        </w:tc>
        <w:tc>
          <w:tcPr>
            <w:tcW w:w="340" w:type="dxa"/>
            <w:shd w:val="clear" w:color="auto" w:fill="auto"/>
            <w:vAlign w:val="bottom"/>
          </w:tcPr>
          <w:p w14:paraId="16FF5FB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80" w:type="dxa"/>
            <w:tcBorders>
              <w:right w:val="single" w:sz="8" w:space="0" w:color="auto"/>
            </w:tcBorders>
            <w:shd w:val="clear" w:color="auto" w:fill="auto"/>
            <w:vAlign w:val="bottom"/>
          </w:tcPr>
          <w:p w14:paraId="5E08ACCD"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cogliere nella realtà i segni dei linguaggi</w:t>
            </w:r>
          </w:p>
        </w:tc>
      </w:tr>
      <w:tr w:rsidR="0025337B" w:rsidRPr="005422DE" w14:paraId="65C7B57D" w14:textId="77777777" w:rsidTr="00BC3B7A">
        <w:trPr>
          <w:trHeight w:val="129"/>
        </w:trPr>
        <w:tc>
          <w:tcPr>
            <w:tcW w:w="400" w:type="dxa"/>
            <w:vMerge/>
            <w:tcBorders>
              <w:left w:val="single" w:sz="8" w:space="0" w:color="auto"/>
            </w:tcBorders>
            <w:shd w:val="clear" w:color="auto" w:fill="D6E3BC"/>
            <w:vAlign w:val="bottom"/>
          </w:tcPr>
          <w:p w14:paraId="02D0F45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D6E3BC"/>
            <w:vAlign w:val="bottom"/>
          </w:tcPr>
          <w:p w14:paraId="253961C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20" w:type="dxa"/>
            <w:gridSpan w:val="5"/>
            <w:vMerge/>
            <w:shd w:val="clear" w:color="auto" w:fill="D6E3BC"/>
            <w:vAlign w:val="bottom"/>
          </w:tcPr>
          <w:p w14:paraId="2569CCE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D6E3BC"/>
            <w:vAlign w:val="bottom"/>
          </w:tcPr>
          <w:p w14:paraId="66E71CE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4B4B9E7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vMerge w:val="restart"/>
            <w:shd w:val="clear" w:color="auto" w:fill="auto"/>
            <w:vAlign w:val="bottom"/>
          </w:tcPr>
          <w:p w14:paraId="2F0BBE1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Vignette</w:t>
            </w:r>
          </w:p>
        </w:tc>
        <w:tc>
          <w:tcPr>
            <w:tcW w:w="120" w:type="dxa"/>
            <w:tcBorders>
              <w:right w:val="single" w:sz="8" w:space="0" w:color="auto"/>
            </w:tcBorders>
            <w:shd w:val="clear" w:color="auto" w:fill="auto"/>
            <w:vAlign w:val="bottom"/>
          </w:tcPr>
          <w:p w14:paraId="7089017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80" w:type="dxa"/>
            <w:vMerge w:val="restart"/>
            <w:tcBorders>
              <w:right w:val="single" w:sz="8" w:space="0" w:color="auto"/>
            </w:tcBorders>
            <w:shd w:val="clear" w:color="auto" w:fill="auto"/>
            <w:vAlign w:val="bottom"/>
          </w:tcPr>
          <w:p w14:paraId="53098B5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Raccontare</w:t>
            </w:r>
            <w:proofErr w:type="gramEnd"/>
            <w:r w:rsidRPr="005422DE">
              <w:rPr>
                <w:rFonts w:ascii="Comic Sans MS" w:eastAsia="Comic Sans MS" w:hAnsi="Comic Sans MS" w:cs="Arial"/>
                <w:sz w:val="12"/>
                <w:szCs w:val="20"/>
                <w:lang w:eastAsia="it-IT"/>
              </w:rPr>
              <w:t xml:space="preserve"> un’immagine e le sensazioni suscitate</w:t>
            </w:r>
          </w:p>
        </w:tc>
        <w:tc>
          <w:tcPr>
            <w:tcW w:w="340" w:type="dxa"/>
            <w:shd w:val="clear" w:color="auto" w:fill="auto"/>
            <w:vAlign w:val="bottom"/>
          </w:tcPr>
          <w:p w14:paraId="30337E7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80" w:type="dxa"/>
            <w:vMerge w:val="restart"/>
            <w:tcBorders>
              <w:right w:val="single" w:sz="8" w:space="0" w:color="auto"/>
            </w:tcBorders>
            <w:shd w:val="clear" w:color="auto" w:fill="auto"/>
            <w:vAlign w:val="bottom"/>
          </w:tcPr>
          <w:p w14:paraId="428790B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visuali</w:t>
            </w:r>
          </w:p>
        </w:tc>
      </w:tr>
      <w:tr w:rsidR="0025337B" w:rsidRPr="005422DE" w14:paraId="742A70F3" w14:textId="77777777" w:rsidTr="00BC3B7A">
        <w:trPr>
          <w:trHeight w:val="95"/>
        </w:trPr>
        <w:tc>
          <w:tcPr>
            <w:tcW w:w="400" w:type="dxa"/>
            <w:tcBorders>
              <w:left w:val="single" w:sz="8" w:space="0" w:color="auto"/>
            </w:tcBorders>
            <w:shd w:val="clear" w:color="auto" w:fill="D6E3BC"/>
            <w:vAlign w:val="bottom"/>
          </w:tcPr>
          <w:p w14:paraId="398A63A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D6E3BC"/>
            <w:vAlign w:val="bottom"/>
          </w:tcPr>
          <w:p w14:paraId="0D1E2FC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D6E3BC"/>
            <w:vAlign w:val="bottom"/>
          </w:tcPr>
          <w:p w14:paraId="5A1B8F8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D6E3BC"/>
            <w:vAlign w:val="bottom"/>
          </w:tcPr>
          <w:p w14:paraId="6E5EFF2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D6E3BC"/>
            <w:vAlign w:val="bottom"/>
          </w:tcPr>
          <w:p w14:paraId="4D6F0FF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D6E3BC"/>
            <w:vAlign w:val="bottom"/>
          </w:tcPr>
          <w:p w14:paraId="38C596A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D6E3BC"/>
            <w:vAlign w:val="bottom"/>
          </w:tcPr>
          <w:p w14:paraId="0F318FE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D6E3BC"/>
            <w:vAlign w:val="bottom"/>
          </w:tcPr>
          <w:p w14:paraId="7B69BDA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229E50E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60" w:type="dxa"/>
            <w:vMerge/>
            <w:shd w:val="clear" w:color="auto" w:fill="auto"/>
            <w:vAlign w:val="bottom"/>
          </w:tcPr>
          <w:p w14:paraId="2E9219C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35F32D0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980" w:type="dxa"/>
            <w:vMerge/>
            <w:tcBorders>
              <w:right w:val="single" w:sz="8" w:space="0" w:color="auto"/>
            </w:tcBorders>
            <w:shd w:val="clear" w:color="auto" w:fill="auto"/>
            <w:vAlign w:val="bottom"/>
          </w:tcPr>
          <w:p w14:paraId="4D1226B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4C6388B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980" w:type="dxa"/>
            <w:vMerge/>
            <w:tcBorders>
              <w:right w:val="single" w:sz="8" w:space="0" w:color="auto"/>
            </w:tcBorders>
            <w:shd w:val="clear" w:color="auto" w:fill="auto"/>
            <w:vAlign w:val="bottom"/>
          </w:tcPr>
          <w:p w14:paraId="2181306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446BA3B7" w14:textId="77777777" w:rsidTr="00BC3B7A">
        <w:trPr>
          <w:trHeight w:val="223"/>
        </w:trPr>
        <w:tc>
          <w:tcPr>
            <w:tcW w:w="400" w:type="dxa"/>
            <w:tcBorders>
              <w:left w:val="single" w:sz="8" w:space="0" w:color="auto"/>
            </w:tcBorders>
            <w:shd w:val="clear" w:color="auto" w:fill="D6E3BC"/>
            <w:vAlign w:val="bottom"/>
          </w:tcPr>
          <w:p w14:paraId="1B3C07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68F693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D6E3BC"/>
            <w:vAlign w:val="bottom"/>
          </w:tcPr>
          <w:p w14:paraId="567CF6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12F9AE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0FA40A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D6E3BC"/>
            <w:vAlign w:val="bottom"/>
          </w:tcPr>
          <w:p w14:paraId="233742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19EC29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14117C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DD5E00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11014FC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Dipinti artistici</w:t>
            </w:r>
          </w:p>
        </w:tc>
        <w:tc>
          <w:tcPr>
            <w:tcW w:w="120" w:type="dxa"/>
            <w:tcBorders>
              <w:right w:val="single" w:sz="8" w:space="0" w:color="auto"/>
            </w:tcBorders>
            <w:shd w:val="clear" w:color="auto" w:fill="auto"/>
            <w:vAlign w:val="bottom"/>
          </w:tcPr>
          <w:p w14:paraId="7A5E65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1260226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Rappresentare</w:t>
            </w:r>
            <w:proofErr w:type="gramEnd"/>
            <w:r w:rsidRPr="005422DE">
              <w:rPr>
                <w:rFonts w:ascii="Comic Sans MS" w:eastAsia="Comic Sans MS" w:hAnsi="Comic Sans MS" w:cs="Arial"/>
                <w:sz w:val="12"/>
                <w:szCs w:val="20"/>
                <w:lang w:eastAsia="it-IT"/>
              </w:rPr>
              <w:t xml:space="preserve"> attraverso un’immagine una realtà vissuta</w:t>
            </w:r>
          </w:p>
        </w:tc>
        <w:tc>
          <w:tcPr>
            <w:tcW w:w="340" w:type="dxa"/>
            <w:shd w:val="clear" w:color="auto" w:fill="auto"/>
            <w:vAlign w:val="bottom"/>
          </w:tcPr>
          <w:p w14:paraId="0D15439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03CF57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5B5396B" w14:textId="77777777" w:rsidTr="00BC3B7A">
        <w:trPr>
          <w:trHeight w:val="175"/>
        </w:trPr>
        <w:tc>
          <w:tcPr>
            <w:tcW w:w="400" w:type="dxa"/>
            <w:tcBorders>
              <w:left w:val="single" w:sz="8" w:space="0" w:color="auto"/>
            </w:tcBorders>
            <w:shd w:val="clear" w:color="auto" w:fill="D6E3BC"/>
            <w:vAlign w:val="bottom"/>
          </w:tcPr>
          <w:p w14:paraId="70746D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3DA57F3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D6E3BC"/>
            <w:vAlign w:val="bottom"/>
          </w:tcPr>
          <w:p w14:paraId="110EDCF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D6E3BC"/>
            <w:vAlign w:val="bottom"/>
          </w:tcPr>
          <w:p w14:paraId="023FC41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D6E3BC"/>
            <w:vAlign w:val="bottom"/>
          </w:tcPr>
          <w:p w14:paraId="6352E12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D6E3BC"/>
            <w:vAlign w:val="bottom"/>
          </w:tcPr>
          <w:p w14:paraId="7D94687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D6E3BC"/>
            <w:vAlign w:val="bottom"/>
          </w:tcPr>
          <w:p w14:paraId="417973A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6B56AB6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6FA712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00D48E6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Fotografie</w:t>
            </w:r>
          </w:p>
        </w:tc>
        <w:tc>
          <w:tcPr>
            <w:tcW w:w="120" w:type="dxa"/>
            <w:tcBorders>
              <w:right w:val="single" w:sz="8" w:space="0" w:color="auto"/>
            </w:tcBorders>
            <w:shd w:val="clear" w:color="auto" w:fill="auto"/>
            <w:vAlign w:val="bottom"/>
          </w:tcPr>
          <w:p w14:paraId="75681B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35F3D0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5992D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80" w:type="dxa"/>
            <w:tcBorders>
              <w:right w:val="single" w:sz="8" w:space="0" w:color="auto"/>
            </w:tcBorders>
            <w:shd w:val="clear" w:color="auto" w:fill="auto"/>
            <w:vAlign w:val="bottom"/>
          </w:tcPr>
          <w:p w14:paraId="406CB6F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AC0AF6E" w14:textId="77777777" w:rsidTr="00BC3B7A">
        <w:trPr>
          <w:trHeight w:val="223"/>
        </w:trPr>
        <w:tc>
          <w:tcPr>
            <w:tcW w:w="400" w:type="dxa"/>
            <w:tcBorders>
              <w:left w:val="single" w:sz="8" w:space="0" w:color="auto"/>
            </w:tcBorders>
            <w:shd w:val="clear" w:color="auto" w:fill="D6E3BC"/>
            <w:vAlign w:val="bottom"/>
          </w:tcPr>
          <w:p w14:paraId="34687D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279480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D6E3BC"/>
            <w:vAlign w:val="bottom"/>
          </w:tcPr>
          <w:p w14:paraId="071A31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12ED2A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2F77BC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D6E3BC"/>
            <w:vAlign w:val="bottom"/>
          </w:tcPr>
          <w:p w14:paraId="1F7F48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711542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5798FD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34713B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78CCCBA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Sequenze logiche d’immagini</w:t>
            </w:r>
          </w:p>
        </w:tc>
        <w:tc>
          <w:tcPr>
            <w:tcW w:w="120" w:type="dxa"/>
            <w:tcBorders>
              <w:right w:val="single" w:sz="8" w:space="0" w:color="auto"/>
            </w:tcBorders>
            <w:shd w:val="clear" w:color="auto" w:fill="auto"/>
            <w:vAlign w:val="bottom"/>
          </w:tcPr>
          <w:p w14:paraId="63AD43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08F7AF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10D0A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0C5959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96CCD23" w14:textId="77777777" w:rsidTr="00BC3B7A">
        <w:trPr>
          <w:trHeight w:val="223"/>
        </w:trPr>
        <w:tc>
          <w:tcPr>
            <w:tcW w:w="400" w:type="dxa"/>
            <w:tcBorders>
              <w:left w:val="single" w:sz="8" w:space="0" w:color="auto"/>
            </w:tcBorders>
            <w:shd w:val="clear" w:color="auto" w:fill="D6E3BC"/>
            <w:vAlign w:val="bottom"/>
          </w:tcPr>
          <w:p w14:paraId="2D16F2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6474C0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D6E3BC"/>
            <w:vAlign w:val="bottom"/>
          </w:tcPr>
          <w:p w14:paraId="6E0BEF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5B018B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654543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D6E3BC"/>
            <w:vAlign w:val="bottom"/>
          </w:tcPr>
          <w:p w14:paraId="2D3192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D6E3BC"/>
            <w:vAlign w:val="bottom"/>
          </w:tcPr>
          <w:p w14:paraId="61BD69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A7C66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17F39D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18DB596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tracciato grafico</w:t>
            </w:r>
          </w:p>
        </w:tc>
        <w:tc>
          <w:tcPr>
            <w:tcW w:w="120" w:type="dxa"/>
            <w:tcBorders>
              <w:right w:val="single" w:sz="8" w:space="0" w:color="auto"/>
            </w:tcBorders>
            <w:shd w:val="clear" w:color="auto" w:fill="auto"/>
            <w:vAlign w:val="bottom"/>
          </w:tcPr>
          <w:p w14:paraId="3202A6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2AC413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F1EAA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1688CE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CCC6419" w14:textId="77777777" w:rsidTr="00BC3B7A">
        <w:trPr>
          <w:trHeight w:val="233"/>
        </w:trPr>
        <w:tc>
          <w:tcPr>
            <w:tcW w:w="400" w:type="dxa"/>
            <w:tcBorders>
              <w:left w:val="single" w:sz="8" w:space="0" w:color="auto"/>
              <w:bottom w:val="single" w:sz="8" w:space="0" w:color="auto"/>
            </w:tcBorders>
            <w:shd w:val="clear" w:color="auto" w:fill="D6E3BC"/>
            <w:vAlign w:val="bottom"/>
          </w:tcPr>
          <w:p w14:paraId="7E0683D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tcBorders>
              <w:bottom w:val="single" w:sz="8" w:space="0" w:color="auto"/>
            </w:tcBorders>
            <w:shd w:val="clear" w:color="auto" w:fill="D6E3BC"/>
            <w:vAlign w:val="bottom"/>
          </w:tcPr>
          <w:p w14:paraId="5AFCBDE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tcBorders>
            <w:shd w:val="clear" w:color="auto" w:fill="D6E3BC"/>
            <w:vAlign w:val="bottom"/>
          </w:tcPr>
          <w:p w14:paraId="2D0EF97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bottom w:val="single" w:sz="8" w:space="0" w:color="auto"/>
            </w:tcBorders>
            <w:shd w:val="clear" w:color="auto" w:fill="D6E3BC"/>
            <w:vAlign w:val="bottom"/>
          </w:tcPr>
          <w:p w14:paraId="32848E2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bottom w:val="single" w:sz="8" w:space="0" w:color="auto"/>
            </w:tcBorders>
            <w:shd w:val="clear" w:color="auto" w:fill="D6E3BC"/>
            <w:vAlign w:val="bottom"/>
          </w:tcPr>
          <w:p w14:paraId="224DBAF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 w:type="dxa"/>
            <w:tcBorders>
              <w:bottom w:val="single" w:sz="8" w:space="0" w:color="auto"/>
            </w:tcBorders>
            <w:shd w:val="clear" w:color="auto" w:fill="D6E3BC"/>
            <w:vAlign w:val="bottom"/>
          </w:tcPr>
          <w:p w14:paraId="1B0B79C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tcBorders>
              <w:bottom w:val="single" w:sz="8" w:space="0" w:color="auto"/>
            </w:tcBorders>
            <w:shd w:val="clear" w:color="auto" w:fill="D6E3BC"/>
            <w:vAlign w:val="bottom"/>
          </w:tcPr>
          <w:p w14:paraId="224C1A3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right w:val="single" w:sz="8" w:space="0" w:color="auto"/>
            </w:tcBorders>
            <w:shd w:val="clear" w:color="auto" w:fill="D6E3BC"/>
            <w:vAlign w:val="bottom"/>
          </w:tcPr>
          <w:p w14:paraId="5C96960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tcBorders>
              <w:bottom w:val="single" w:sz="8" w:space="0" w:color="auto"/>
            </w:tcBorders>
            <w:shd w:val="clear" w:color="auto" w:fill="auto"/>
            <w:vAlign w:val="bottom"/>
          </w:tcPr>
          <w:p w14:paraId="180699E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tcBorders>
              <w:bottom w:val="single" w:sz="8" w:space="0" w:color="auto"/>
            </w:tcBorders>
            <w:shd w:val="clear" w:color="auto" w:fill="auto"/>
            <w:vAlign w:val="bottom"/>
          </w:tcPr>
          <w:p w14:paraId="504A38E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Figura e sfondo</w:t>
            </w:r>
          </w:p>
        </w:tc>
        <w:tc>
          <w:tcPr>
            <w:tcW w:w="120" w:type="dxa"/>
            <w:tcBorders>
              <w:bottom w:val="single" w:sz="8" w:space="0" w:color="auto"/>
              <w:right w:val="single" w:sz="8" w:space="0" w:color="auto"/>
            </w:tcBorders>
            <w:shd w:val="clear" w:color="auto" w:fill="auto"/>
            <w:vAlign w:val="bottom"/>
          </w:tcPr>
          <w:p w14:paraId="4A770DC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980" w:type="dxa"/>
            <w:tcBorders>
              <w:bottom w:val="single" w:sz="8" w:space="0" w:color="auto"/>
              <w:right w:val="single" w:sz="8" w:space="0" w:color="auto"/>
            </w:tcBorders>
            <w:shd w:val="clear" w:color="auto" w:fill="auto"/>
            <w:vAlign w:val="bottom"/>
          </w:tcPr>
          <w:p w14:paraId="5457724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tcBorders>
              <w:bottom w:val="single" w:sz="8" w:space="0" w:color="auto"/>
            </w:tcBorders>
            <w:shd w:val="clear" w:color="auto" w:fill="auto"/>
            <w:vAlign w:val="bottom"/>
          </w:tcPr>
          <w:p w14:paraId="39C85E2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980" w:type="dxa"/>
            <w:tcBorders>
              <w:bottom w:val="single" w:sz="8" w:space="0" w:color="auto"/>
              <w:right w:val="single" w:sz="8" w:space="0" w:color="auto"/>
            </w:tcBorders>
            <w:shd w:val="clear" w:color="auto" w:fill="auto"/>
            <w:vAlign w:val="bottom"/>
          </w:tcPr>
          <w:p w14:paraId="56D176E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6CA64355" w14:textId="77777777" w:rsidTr="00BC3B7A">
        <w:trPr>
          <w:trHeight w:val="266"/>
        </w:trPr>
        <w:tc>
          <w:tcPr>
            <w:tcW w:w="400" w:type="dxa"/>
            <w:vMerge w:val="restart"/>
            <w:tcBorders>
              <w:left w:val="single" w:sz="8" w:space="0" w:color="auto"/>
            </w:tcBorders>
            <w:shd w:val="clear" w:color="auto" w:fill="F7CAAC"/>
            <w:textDirection w:val="btLr"/>
            <w:vAlign w:val="bottom"/>
          </w:tcPr>
          <w:p w14:paraId="0828F28B" w14:textId="77777777" w:rsidR="0025337B" w:rsidRPr="005422DE" w:rsidRDefault="0025337B" w:rsidP="00BC3B7A">
            <w:pPr>
              <w:spacing w:after="0" w:line="0" w:lineRule="atLeast"/>
              <w:rPr>
                <w:rFonts w:ascii="Comic Sans MS" w:eastAsia="Comic Sans MS" w:hAnsi="Comic Sans MS" w:cs="Arial"/>
                <w:b/>
                <w:i/>
                <w:color w:val="0000FF"/>
                <w:w w:val="72"/>
                <w:sz w:val="14"/>
                <w:szCs w:val="20"/>
                <w:lang w:eastAsia="it-IT"/>
              </w:rPr>
            </w:pPr>
            <w:r w:rsidRPr="005422DE">
              <w:rPr>
                <w:rFonts w:ascii="Comic Sans MS" w:eastAsia="Comic Sans MS" w:hAnsi="Comic Sans MS" w:cs="Arial"/>
                <w:b/>
                <w:i/>
                <w:color w:val="0000FF"/>
                <w:w w:val="72"/>
                <w:sz w:val="14"/>
                <w:szCs w:val="20"/>
                <w:lang w:eastAsia="it-IT"/>
              </w:rPr>
              <w:t>CLASSE</w:t>
            </w:r>
          </w:p>
        </w:tc>
        <w:tc>
          <w:tcPr>
            <w:tcW w:w="280" w:type="dxa"/>
            <w:gridSpan w:val="3"/>
            <w:vMerge w:val="restart"/>
            <w:shd w:val="clear" w:color="auto" w:fill="F7CAAC"/>
            <w:textDirection w:val="btLr"/>
            <w:vAlign w:val="bottom"/>
          </w:tcPr>
          <w:p w14:paraId="25ED81B5" w14:textId="77777777" w:rsidR="0025337B" w:rsidRPr="005422DE" w:rsidRDefault="0025337B" w:rsidP="00BC3B7A">
            <w:pPr>
              <w:spacing w:after="0" w:line="0" w:lineRule="atLeast"/>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2</w:t>
            </w:r>
            <w:r w:rsidRPr="005422DE">
              <w:rPr>
                <w:rFonts w:ascii="Comic Sans MS" w:eastAsia="Comic Sans MS" w:hAnsi="Comic Sans MS" w:cs="Arial"/>
                <w:b/>
                <w:i/>
                <w:color w:val="0000FF"/>
                <w:w w:val="75"/>
                <w:sz w:val="10"/>
                <w:szCs w:val="20"/>
                <w:lang w:eastAsia="it-IT"/>
              </w:rPr>
              <w:t>a</w:t>
            </w:r>
          </w:p>
        </w:tc>
        <w:tc>
          <w:tcPr>
            <w:tcW w:w="140" w:type="dxa"/>
            <w:shd w:val="clear" w:color="auto" w:fill="F7CAAC"/>
            <w:vAlign w:val="bottom"/>
          </w:tcPr>
          <w:p w14:paraId="2395D3F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F7CAAC"/>
            <w:vAlign w:val="bottom"/>
          </w:tcPr>
          <w:p w14:paraId="45F1BB6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F7CAAC"/>
            <w:vAlign w:val="bottom"/>
          </w:tcPr>
          <w:p w14:paraId="65AFC80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7CAAC"/>
            <w:vAlign w:val="bottom"/>
          </w:tcPr>
          <w:p w14:paraId="239A357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6E0236E0" w14:textId="77777777" w:rsidR="0025337B" w:rsidRPr="005422DE" w:rsidRDefault="0025337B" w:rsidP="00BC3B7A">
            <w:pPr>
              <w:spacing w:after="0" w:line="139"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660019FF" w14:textId="77777777" w:rsidR="0025337B" w:rsidRPr="005422DE" w:rsidRDefault="0025337B" w:rsidP="00BC3B7A">
            <w:pPr>
              <w:spacing w:after="0" w:line="217"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messaggio pubblicitario</w:t>
            </w:r>
          </w:p>
        </w:tc>
        <w:tc>
          <w:tcPr>
            <w:tcW w:w="120" w:type="dxa"/>
            <w:tcBorders>
              <w:right w:val="single" w:sz="8" w:space="0" w:color="auto"/>
            </w:tcBorders>
            <w:shd w:val="clear" w:color="auto" w:fill="auto"/>
            <w:vAlign w:val="bottom"/>
          </w:tcPr>
          <w:p w14:paraId="2CF237C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980" w:type="dxa"/>
            <w:tcBorders>
              <w:right w:val="single" w:sz="8" w:space="0" w:color="auto"/>
            </w:tcBorders>
            <w:shd w:val="clear" w:color="auto" w:fill="auto"/>
            <w:vAlign w:val="bottom"/>
          </w:tcPr>
          <w:p w14:paraId="6351EB6F" w14:textId="77777777" w:rsidR="0025337B" w:rsidRPr="005422DE" w:rsidRDefault="0025337B" w:rsidP="00BC3B7A">
            <w:pPr>
              <w:spacing w:after="0" w:line="26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Osservare</w:t>
            </w:r>
            <w:proofErr w:type="gramEnd"/>
            <w:r w:rsidRPr="005422DE">
              <w:rPr>
                <w:rFonts w:ascii="Comic Sans MS" w:eastAsia="Comic Sans MS" w:hAnsi="Comic Sans MS" w:cs="Arial"/>
                <w:sz w:val="14"/>
                <w:szCs w:val="20"/>
                <w:lang w:eastAsia="it-IT"/>
              </w:rPr>
              <w:t xml:space="preserve"> un’immagine e coglierne il contesto generico</w:t>
            </w:r>
          </w:p>
        </w:tc>
        <w:tc>
          <w:tcPr>
            <w:tcW w:w="340" w:type="dxa"/>
            <w:shd w:val="clear" w:color="auto" w:fill="auto"/>
            <w:vAlign w:val="bottom"/>
          </w:tcPr>
          <w:p w14:paraId="58C1F8F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980" w:type="dxa"/>
            <w:tcBorders>
              <w:right w:val="single" w:sz="8" w:space="0" w:color="auto"/>
            </w:tcBorders>
            <w:shd w:val="clear" w:color="auto" w:fill="auto"/>
            <w:vAlign w:val="bottom"/>
          </w:tcPr>
          <w:p w14:paraId="2479B876" w14:textId="77777777" w:rsidR="0025337B" w:rsidRPr="005422DE" w:rsidRDefault="0025337B" w:rsidP="00BC3B7A">
            <w:pPr>
              <w:spacing w:after="0" w:line="21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cogliere il significato e il messaggio</w:t>
            </w:r>
          </w:p>
        </w:tc>
      </w:tr>
      <w:tr w:rsidR="0025337B" w:rsidRPr="005422DE" w14:paraId="438588C3" w14:textId="77777777" w:rsidTr="00BC3B7A">
        <w:trPr>
          <w:trHeight w:val="129"/>
        </w:trPr>
        <w:tc>
          <w:tcPr>
            <w:tcW w:w="400" w:type="dxa"/>
            <w:vMerge/>
            <w:tcBorders>
              <w:left w:val="single" w:sz="8" w:space="0" w:color="auto"/>
            </w:tcBorders>
            <w:shd w:val="clear" w:color="auto" w:fill="F7CAAC"/>
            <w:vAlign w:val="bottom"/>
          </w:tcPr>
          <w:p w14:paraId="4172041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80" w:type="dxa"/>
            <w:gridSpan w:val="3"/>
            <w:vMerge/>
            <w:shd w:val="clear" w:color="auto" w:fill="F7CAAC"/>
            <w:vAlign w:val="bottom"/>
          </w:tcPr>
          <w:p w14:paraId="4E14F6F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shd w:val="clear" w:color="auto" w:fill="F7CAAC"/>
            <w:vAlign w:val="bottom"/>
          </w:tcPr>
          <w:p w14:paraId="1554776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 w:type="dxa"/>
            <w:shd w:val="clear" w:color="auto" w:fill="F7CAAC"/>
            <w:vAlign w:val="bottom"/>
          </w:tcPr>
          <w:p w14:paraId="6475209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F7CAAC"/>
            <w:vAlign w:val="bottom"/>
          </w:tcPr>
          <w:p w14:paraId="7C7095A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7CAAC"/>
            <w:vAlign w:val="bottom"/>
          </w:tcPr>
          <w:p w14:paraId="0629FC1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13B9B34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vMerge w:val="restart"/>
            <w:shd w:val="clear" w:color="auto" w:fill="auto"/>
            <w:vAlign w:val="bottom"/>
          </w:tcPr>
          <w:p w14:paraId="561FCDB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messaggio umoristico</w:t>
            </w:r>
          </w:p>
        </w:tc>
        <w:tc>
          <w:tcPr>
            <w:tcW w:w="120" w:type="dxa"/>
            <w:tcBorders>
              <w:right w:val="single" w:sz="8" w:space="0" w:color="auto"/>
            </w:tcBorders>
            <w:shd w:val="clear" w:color="auto" w:fill="auto"/>
            <w:vAlign w:val="bottom"/>
          </w:tcPr>
          <w:p w14:paraId="1D22AE6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80" w:type="dxa"/>
            <w:vMerge w:val="restart"/>
            <w:tcBorders>
              <w:right w:val="single" w:sz="8" w:space="0" w:color="auto"/>
            </w:tcBorders>
            <w:shd w:val="clear" w:color="auto" w:fill="auto"/>
            <w:vAlign w:val="bottom"/>
          </w:tcPr>
          <w:p w14:paraId="568A9577"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w:t>
            </w:r>
            <w:proofErr w:type="gramEnd"/>
            <w:r w:rsidRPr="005422DE">
              <w:rPr>
                <w:rFonts w:ascii="Comic Sans MS" w:eastAsia="Comic Sans MS" w:hAnsi="Comic Sans MS" w:cs="Arial"/>
                <w:sz w:val="12"/>
                <w:szCs w:val="20"/>
                <w:lang w:eastAsia="it-IT"/>
              </w:rPr>
              <w:t xml:space="preserve"> un’immagine differenziare i soggetti principali e secondari</w:t>
            </w:r>
          </w:p>
        </w:tc>
        <w:tc>
          <w:tcPr>
            <w:tcW w:w="340" w:type="dxa"/>
            <w:shd w:val="clear" w:color="auto" w:fill="auto"/>
            <w:vAlign w:val="bottom"/>
          </w:tcPr>
          <w:p w14:paraId="1D94D87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80" w:type="dxa"/>
            <w:vMerge w:val="restart"/>
            <w:tcBorders>
              <w:right w:val="single" w:sz="8" w:space="0" w:color="auto"/>
            </w:tcBorders>
            <w:shd w:val="clear" w:color="auto" w:fill="auto"/>
            <w:vAlign w:val="bottom"/>
          </w:tcPr>
          <w:p w14:paraId="724105B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comunicativo di un’immagine</w:t>
            </w:r>
          </w:p>
        </w:tc>
      </w:tr>
      <w:tr w:rsidR="0025337B" w:rsidRPr="005422DE" w14:paraId="41AC20CF" w14:textId="77777777" w:rsidTr="00BC3B7A">
        <w:trPr>
          <w:trHeight w:val="94"/>
        </w:trPr>
        <w:tc>
          <w:tcPr>
            <w:tcW w:w="400" w:type="dxa"/>
            <w:tcBorders>
              <w:left w:val="single" w:sz="8" w:space="0" w:color="auto"/>
            </w:tcBorders>
            <w:shd w:val="clear" w:color="auto" w:fill="F7CAAC"/>
            <w:vAlign w:val="bottom"/>
          </w:tcPr>
          <w:p w14:paraId="74DC72B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7CAAC"/>
            <w:vAlign w:val="bottom"/>
          </w:tcPr>
          <w:p w14:paraId="482A849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F7CAAC"/>
            <w:vAlign w:val="bottom"/>
          </w:tcPr>
          <w:p w14:paraId="222D7D1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F7CAAC"/>
            <w:vAlign w:val="bottom"/>
          </w:tcPr>
          <w:p w14:paraId="46245B8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F7CAAC"/>
            <w:vAlign w:val="bottom"/>
          </w:tcPr>
          <w:p w14:paraId="7BD74BA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F7CAAC"/>
            <w:vAlign w:val="bottom"/>
          </w:tcPr>
          <w:p w14:paraId="0D7D9C0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F7CAAC"/>
            <w:vAlign w:val="bottom"/>
          </w:tcPr>
          <w:p w14:paraId="26D6D2D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F7CAAC"/>
            <w:vAlign w:val="bottom"/>
          </w:tcPr>
          <w:p w14:paraId="1A6455D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163D954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60" w:type="dxa"/>
            <w:vMerge/>
            <w:shd w:val="clear" w:color="auto" w:fill="auto"/>
            <w:vAlign w:val="bottom"/>
          </w:tcPr>
          <w:p w14:paraId="5394E13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1191EB8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980" w:type="dxa"/>
            <w:vMerge/>
            <w:tcBorders>
              <w:right w:val="single" w:sz="8" w:space="0" w:color="auto"/>
            </w:tcBorders>
            <w:shd w:val="clear" w:color="auto" w:fill="auto"/>
            <w:vAlign w:val="bottom"/>
          </w:tcPr>
          <w:p w14:paraId="26066CD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5F8B690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980" w:type="dxa"/>
            <w:vMerge/>
            <w:tcBorders>
              <w:right w:val="single" w:sz="8" w:space="0" w:color="auto"/>
            </w:tcBorders>
            <w:shd w:val="clear" w:color="auto" w:fill="auto"/>
            <w:vAlign w:val="bottom"/>
          </w:tcPr>
          <w:p w14:paraId="0248E5F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4F603102" w14:textId="77777777" w:rsidTr="00BC3B7A">
        <w:trPr>
          <w:trHeight w:val="175"/>
        </w:trPr>
        <w:tc>
          <w:tcPr>
            <w:tcW w:w="400" w:type="dxa"/>
            <w:tcBorders>
              <w:left w:val="single" w:sz="8" w:space="0" w:color="auto"/>
            </w:tcBorders>
            <w:shd w:val="clear" w:color="auto" w:fill="F7CAAC"/>
            <w:vAlign w:val="bottom"/>
          </w:tcPr>
          <w:p w14:paraId="03736F6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7E84C65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F7CAAC"/>
            <w:vAlign w:val="bottom"/>
          </w:tcPr>
          <w:p w14:paraId="46B9B2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7CAAC"/>
            <w:vAlign w:val="bottom"/>
          </w:tcPr>
          <w:p w14:paraId="5D1008E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7CAAC"/>
            <w:vAlign w:val="bottom"/>
          </w:tcPr>
          <w:p w14:paraId="4B3345D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7CAAC"/>
            <w:vAlign w:val="bottom"/>
          </w:tcPr>
          <w:p w14:paraId="090BF9F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F7CAAC"/>
            <w:vAlign w:val="bottom"/>
          </w:tcPr>
          <w:p w14:paraId="2B823C6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3E54C91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5B3204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53E9B14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messaggio sociale</w:t>
            </w:r>
          </w:p>
        </w:tc>
        <w:tc>
          <w:tcPr>
            <w:tcW w:w="120" w:type="dxa"/>
            <w:tcBorders>
              <w:right w:val="single" w:sz="8" w:space="0" w:color="auto"/>
            </w:tcBorders>
            <w:shd w:val="clear" w:color="auto" w:fill="auto"/>
            <w:vAlign w:val="bottom"/>
          </w:tcPr>
          <w:p w14:paraId="47431C8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74AA4D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45F5A9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80" w:type="dxa"/>
            <w:tcBorders>
              <w:right w:val="single" w:sz="8" w:space="0" w:color="auto"/>
            </w:tcBorders>
            <w:shd w:val="clear" w:color="auto" w:fill="auto"/>
            <w:vAlign w:val="bottom"/>
          </w:tcPr>
          <w:p w14:paraId="19222E8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E78B41F" w14:textId="77777777" w:rsidTr="00BC3B7A">
        <w:trPr>
          <w:trHeight w:val="223"/>
        </w:trPr>
        <w:tc>
          <w:tcPr>
            <w:tcW w:w="400" w:type="dxa"/>
            <w:tcBorders>
              <w:left w:val="single" w:sz="8" w:space="0" w:color="auto"/>
            </w:tcBorders>
            <w:shd w:val="clear" w:color="auto" w:fill="F7CAAC"/>
            <w:vAlign w:val="bottom"/>
          </w:tcPr>
          <w:p w14:paraId="384501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4A577B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1921C6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3FC48B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721AF9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7CAAC"/>
            <w:vAlign w:val="bottom"/>
          </w:tcPr>
          <w:p w14:paraId="0FEA8A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7CAAC"/>
            <w:vAlign w:val="bottom"/>
          </w:tcPr>
          <w:p w14:paraId="33DD3E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49A58A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ED2410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1314EAE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fumetto</w:t>
            </w:r>
          </w:p>
        </w:tc>
        <w:tc>
          <w:tcPr>
            <w:tcW w:w="120" w:type="dxa"/>
            <w:tcBorders>
              <w:right w:val="single" w:sz="8" w:space="0" w:color="auto"/>
            </w:tcBorders>
            <w:shd w:val="clear" w:color="auto" w:fill="auto"/>
            <w:vAlign w:val="bottom"/>
          </w:tcPr>
          <w:p w14:paraId="24847F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0A1A4F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E61CF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7970FB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8B46330" w14:textId="77777777" w:rsidTr="00BC3B7A">
        <w:trPr>
          <w:trHeight w:val="180"/>
        </w:trPr>
        <w:tc>
          <w:tcPr>
            <w:tcW w:w="400" w:type="dxa"/>
            <w:tcBorders>
              <w:left w:val="single" w:sz="8" w:space="0" w:color="auto"/>
              <w:bottom w:val="single" w:sz="8" w:space="0" w:color="auto"/>
            </w:tcBorders>
            <w:shd w:val="clear" w:color="auto" w:fill="F7CAAC"/>
            <w:vAlign w:val="bottom"/>
          </w:tcPr>
          <w:p w14:paraId="77A302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tcBorders>
              <w:bottom w:val="single" w:sz="8" w:space="0" w:color="auto"/>
            </w:tcBorders>
            <w:shd w:val="clear" w:color="auto" w:fill="F7CAAC"/>
            <w:vAlign w:val="bottom"/>
          </w:tcPr>
          <w:p w14:paraId="43A677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bottom w:val="single" w:sz="8" w:space="0" w:color="auto"/>
            </w:tcBorders>
            <w:shd w:val="clear" w:color="auto" w:fill="F7CAAC"/>
            <w:vAlign w:val="bottom"/>
          </w:tcPr>
          <w:p w14:paraId="6451A84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bottom w:val="single" w:sz="8" w:space="0" w:color="auto"/>
            </w:tcBorders>
            <w:shd w:val="clear" w:color="auto" w:fill="F7CAAC"/>
            <w:vAlign w:val="bottom"/>
          </w:tcPr>
          <w:p w14:paraId="2BB2DA0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bottom w:val="single" w:sz="8" w:space="0" w:color="auto"/>
            </w:tcBorders>
            <w:shd w:val="clear" w:color="auto" w:fill="F7CAAC"/>
            <w:vAlign w:val="bottom"/>
          </w:tcPr>
          <w:p w14:paraId="07633E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tcBorders>
              <w:bottom w:val="single" w:sz="8" w:space="0" w:color="auto"/>
            </w:tcBorders>
            <w:shd w:val="clear" w:color="auto" w:fill="F7CAAC"/>
            <w:vAlign w:val="bottom"/>
          </w:tcPr>
          <w:p w14:paraId="054E38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tcBorders>
              <w:bottom w:val="single" w:sz="8" w:space="0" w:color="auto"/>
            </w:tcBorders>
            <w:shd w:val="clear" w:color="auto" w:fill="F7CAAC"/>
            <w:vAlign w:val="bottom"/>
          </w:tcPr>
          <w:p w14:paraId="24D4B0E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bottom w:val="single" w:sz="8" w:space="0" w:color="auto"/>
              <w:right w:val="single" w:sz="8" w:space="0" w:color="auto"/>
            </w:tcBorders>
            <w:shd w:val="clear" w:color="auto" w:fill="F7CAAC"/>
            <w:vAlign w:val="bottom"/>
          </w:tcPr>
          <w:p w14:paraId="0E948B4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tcBorders>
              <w:bottom w:val="single" w:sz="8" w:space="0" w:color="auto"/>
            </w:tcBorders>
            <w:shd w:val="clear" w:color="auto" w:fill="auto"/>
            <w:vAlign w:val="bottom"/>
          </w:tcPr>
          <w:p w14:paraId="73B0F7F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tcBorders>
              <w:bottom w:val="single" w:sz="8" w:space="0" w:color="auto"/>
            </w:tcBorders>
            <w:shd w:val="clear" w:color="auto" w:fill="auto"/>
            <w:vAlign w:val="bottom"/>
          </w:tcPr>
          <w:p w14:paraId="6724B2C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bottom w:val="single" w:sz="8" w:space="0" w:color="auto"/>
              <w:right w:val="single" w:sz="8" w:space="0" w:color="auto"/>
            </w:tcBorders>
            <w:shd w:val="clear" w:color="auto" w:fill="auto"/>
            <w:vAlign w:val="bottom"/>
          </w:tcPr>
          <w:p w14:paraId="05EAD7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bottom w:val="single" w:sz="8" w:space="0" w:color="auto"/>
              <w:right w:val="single" w:sz="8" w:space="0" w:color="auto"/>
            </w:tcBorders>
            <w:shd w:val="clear" w:color="auto" w:fill="auto"/>
            <w:vAlign w:val="bottom"/>
          </w:tcPr>
          <w:p w14:paraId="1D5482D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320" w:type="dxa"/>
            <w:gridSpan w:val="2"/>
            <w:tcBorders>
              <w:bottom w:val="single" w:sz="8" w:space="0" w:color="auto"/>
              <w:right w:val="single" w:sz="8" w:space="0" w:color="auto"/>
            </w:tcBorders>
            <w:shd w:val="clear" w:color="auto" w:fill="auto"/>
            <w:vAlign w:val="bottom"/>
          </w:tcPr>
          <w:p w14:paraId="4E2C68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37143AA" w14:textId="77777777" w:rsidTr="00BC3B7A">
        <w:trPr>
          <w:trHeight w:val="256"/>
        </w:trPr>
        <w:tc>
          <w:tcPr>
            <w:tcW w:w="540" w:type="dxa"/>
            <w:gridSpan w:val="3"/>
            <w:vMerge w:val="restart"/>
            <w:tcBorders>
              <w:left w:val="single" w:sz="8" w:space="0" w:color="auto"/>
            </w:tcBorders>
            <w:shd w:val="clear" w:color="auto" w:fill="8EAADB"/>
            <w:textDirection w:val="btLr"/>
            <w:vAlign w:val="bottom"/>
          </w:tcPr>
          <w:p w14:paraId="5B4DDA1D" w14:textId="77777777" w:rsidR="0025337B" w:rsidRPr="005422DE" w:rsidRDefault="0025337B" w:rsidP="00BC3B7A">
            <w:pPr>
              <w:spacing w:after="0" w:line="0" w:lineRule="atLeast"/>
              <w:rPr>
                <w:rFonts w:ascii="Comic Sans MS" w:eastAsia="Comic Sans MS" w:hAnsi="Comic Sans MS" w:cs="Arial"/>
                <w:b/>
                <w:i/>
                <w:color w:val="0000FF"/>
                <w:w w:val="72"/>
                <w:sz w:val="14"/>
                <w:szCs w:val="20"/>
                <w:lang w:eastAsia="it-IT"/>
              </w:rPr>
            </w:pPr>
            <w:r w:rsidRPr="005422DE">
              <w:rPr>
                <w:rFonts w:ascii="Comic Sans MS" w:eastAsia="Comic Sans MS" w:hAnsi="Comic Sans MS" w:cs="Arial"/>
                <w:b/>
                <w:i/>
                <w:color w:val="0000FF"/>
                <w:w w:val="72"/>
                <w:sz w:val="14"/>
                <w:szCs w:val="20"/>
                <w:lang w:eastAsia="it-IT"/>
              </w:rPr>
              <w:t>CLASSE</w:t>
            </w:r>
          </w:p>
        </w:tc>
        <w:tc>
          <w:tcPr>
            <w:tcW w:w="280" w:type="dxa"/>
            <w:gridSpan w:val="2"/>
            <w:vMerge w:val="restart"/>
            <w:shd w:val="clear" w:color="auto" w:fill="8EAADB"/>
            <w:textDirection w:val="btLr"/>
            <w:vAlign w:val="bottom"/>
          </w:tcPr>
          <w:p w14:paraId="54B574C8" w14:textId="77777777" w:rsidR="0025337B" w:rsidRPr="005422DE" w:rsidRDefault="0025337B" w:rsidP="00BC3B7A">
            <w:pPr>
              <w:spacing w:after="0" w:line="239" w:lineRule="auto"/>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3</w:t>
            </w:r>
            <w:r w:rsidRPr="005422DE">
              <w:rPr>
                <w:rFonts w:ascii="Comic Sans MS" w:eastAsia="Comic Sans MS" w:hAnsi="Comic Sans MS" w:cs="Arial"/>
                <w:b/>
                <w:i/>
                <w:color w:val="0000FF"/>
                <w:w w:val="75"/>
                <w:sz w:val="10"/>
                <w:szCs w:val="20"/>
                <w:lang w:eastAsia="it-IT"/>
              </w:rPr>
              <w:t>a</w:t>
            </w:r>
          </w:p>
        </w:tc>
        <w:tc>
          <w:tcPr>
            <w:tcW w:w="60" w:type="dxa"/>
            <w:shd w:val="clear" w:color="auto" w:fill="8EAADB"/>
            <w:vAlign w:val="bottom"/>
          </w:tcPr>
          <w:p w14:paraId="504E0C3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8EAADB"/>
            <w:vAlign w:val="bottom"/>
          </w:tcPr>
          <w:p w14:paraId="5D37D24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8EAADB"/>
            <w:vAlign w:val="bottom"/>
          </w:tcPr>
          <w:p w14:paraId="418BCDE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2B661EE2"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60" w:type="dxa"/>
            <w:shd w:val="clear" w:color="auto" w:fill="auto"/>
            <w:vAlign w:val="bottom"/>
          </w:tcPr>
          <w:p w14:paraId="07BB9E6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 spazio</w:t>
            </w:r>
          </w:p>
        </w:tc>
        <w:tc>
          <w:tcPr>
            <w:tcW w:w="120" w:type="dxa"/>
            <w:tcBorders>
              <w:right w:val="single" w:sz="8" w:space="0" w:color="auto"/>
            </w:tcBorders>
            <w:shd w:val="clear" w:color="auto" w:fill="auto"/>
            <w:vAlign w:val="bottom"/>
          </w:tcPr>
          <w:p w14:paraId="43B8377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80" w:type="dxa"/>
            <w:tcBorders>
              <w:right w:val="single" w:sz="8" w:space="0" w:color="auto"/>
            </w:tcBorders>
            <w:shd w:val="clear" w:color="auto" w:fill="auto"/>
            <w:vAlign w:val="bottom"/>
          </w:tcPr>
          <w:p w14:paraId="0D33F772"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Inventare</w:t>
            </w:r>
            <w:proofErr w:type="gramEnd"/>
            <w:r w:rsidRPr="005422DE">
              <w:rPr>
                <w:rFonts w:ascii="Comic Sans MS" w:eastAsia="Comic Sans MS" w:hAnsi="Comic Sans MS" w:cs="Arial"/>
                <w:sz w:val="13"/>
                <w:szCs w:val="20"/>
                <w:lang w:eastAsia="it-IT"/>
              </w:rPr>
              <w:t xml:space="preserve"> una storia leggendo un’immagine o una sequenza d’immagini</w:t>
            </w:r>
          </w:p>
        </w:tc>
        <w:tc>
          <w:tcPr>
            <w:tcW w:w="4320" w:type="dxa"/>
            <w:gridSpan w:val="2"/>
            <w:tcBorders>
              <w:right w:val="single" w:sz="8" w:space="0" w:color="auto"/>
            </w:tcBorders>
            <w:shd w:val="clear" w:color="auto" w:fill="auto"/>
            <w:vAlign w:val="bottom"/>
          </w:tcPr>
          <w:p w14:paraId="1DA87A8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esprimere emozioni, sensazioni, ricordi</w:t>
            </w:r>
          </w:p>
        </w:tc>
      </w:tr>
      <w:tr w:rsidR="0025337B" w:rsidRPr="005422DE" w14:paraId="31202F31" w14:textId="77777777" w:rsidTr="00BC3B7A">
        <w:trPr>
          <w:trHeight w:val="129"/>
        </w:trPr>
        <w:tc>
          <w:tcPr>
            <w:tcW w:w="540" w:type="dxa"/>
            <w:gridSpan w:val="3"/>
            <w:vMerge/>
            <w:tcBorders>
              <w:left w:val="single" w:sz="8" w:space="0" w:color="auto"/>
            </w:tcBorders>
            <w:shd w:val="clear" w:color="auto" w:fill="8EAADB"/>
            <w:vAlign w:val="bottom"/>
          </w:tcPr>
          <w:p w14:paraId="0B3DBA8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80" w:type="dxa"/>
            <w:gridSpan w:val="2"/>
            <w:vMerge/>
            <w:shd w:val="clear" w:color="auto" w:fill="8EAADB"/>
            <w:vAlign w:val="bottom"/>
          </w:tcPr>
          <w:p w14:paraId="5A2AC5B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 w:type="dxa"/>
            <w:shd w:val="clear" w:color="auto" w:fill="8EAADB"/>
            <w:vAlign w:val="bottom"/>
          </w:tcPr>
          <w:p w14:paraId="35EF8EB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8EAADB"/>
            <w:vAlign w:val="bottom"/>
          </w:tcPr>
          <w:p w14:paraId="4242D3C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8EAADB"/>
            <w:vAlign w:val="bottom"/>
          </w:tcPr>
          <w:p w14:paraId="18C3563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18CEEBB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vMerge w:val="restart"/>
            <w:shd w:val="clear" w:color="auto" w:fill="auto"/>
            <w:vAlign w:val="bottom"/>
          </w:tcPr>
          <w:p w14:paraId="5535E21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tempo</w:t>
            </w:r>
          </w:p>
        </w:tc>
        <w:tc>
          <w:tcPr>
            <w:tcW w:w="120" w:type="dxa"/>
            <w:tcBorders>
              <w:right w:val="single" w:sz="8" w:space="0" w:color="auto"/>
            </w:tcBorders>
            <w:shd w:val="clear" w:color="auto" w:fill="auto"/>
            <w:vAlign w:val="bottom"/>
          </w:tcPr>
          <w:p w14:paraId="0F2F439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80" w:type="dxa"/>
            <w:vMerge w:val="restart"/>
            <w:tcBorders>
              <w:right w:val="single" w:sz="8" w:space="0" w:color="auto"/>
            </w:tcBorders>
            <w:shd w:val="clear" w:color="auto" w:fill="auto"/>
            <w:vAlign w:val="bottom"/>
          </w:tcPr>
          <w:p w14:paraId="2340599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Smontare</w:t>
            </w:r>
            <w:proofErr w:type="gramEnd"/>
            <w:r w:rsidRPr="005422DE">
              <w:rPr>
                <w:rFonts w:ascii="Comic Sans MS" w:eastAsia="Comic Sans MS" w:hAnsi="Comic Sans MS" w:cs="Arial"/>
                <w:sz w:val="12"/>
                <w:szCs w:val="20"/>
                <w:lang w:eastAsia="it-IT"/>
              </w:rPr>
              <w:t xml:space="preserve"> e rimontare un’immagine dando nuovi significati</w:t>
            </w:r>
          </w:p>
        </w:tc>
        <w:tc>
          <w:tcPr>
            <w:tcW w:w="340" w:type="dxa"/>
            <w:shd w:val="clear" w:color="auto" w:fill="auto"/>
            <w:vAlign w:val="bottom"/>
          </w:tcPr>
          <w:p w14:paraId="76B99AA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80" w:type="dxa"/>
            <w:vMerge w:val="restart"/>
            <w:tcBorders>
              <w:right w:val="single" w:sz="8" w:space="0" w:color="auto"/>
            </w:tcBorders>
            <w:shd w:val="clear" w:color="auto" w:fill="auto"/>
            <w:vAlign w:val="bottom"/>
          </w:tcPr>
          <w:p w14:paraId="496E8CE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utilizzando un’immagine</w:t>
            </w:r>
          </w:p>
        </w:tc>
      </w:tr>
      <w:tr w:rsidR="0025337B" w:rsidRPr="005422DE" w14:paraId="3FE6A3A1" w14:textId="77777777" w:rsidTr="00BC3B7A">
        <w:trPr>
          <w:trHeight w:val="94"/>
        </w:trPr>
        <w:tc>
          <w:tcPr>
            <w:tcW w:w="400" w:type="dxa"/>
            <w:tcBorders>
              <w:left w:val="single" w:sz="8" w:space="0" w:color="auto"/>
            </w:tcBorders>
            <w:shd w:val="clear" w:color="auto" w:fill="8EAADB"/>
            <w:vAlign w:val="bottom"/>
          </w:tcPr>
          <w:p w14:paraId="3ABF4A4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8EAADB"/>
            <w:vAlign w:val="bottom"/>
          </w:tcPr>
          <w:p w14:paraId="5790AF8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8EAADB"/>
            <w:vAlign w:val="bottom"/>
          </w:tcPr>
          <w:p w14:paraId="64AB8B7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8EAADB"/>
            <w:vAlign w:val="bottom"/>
          </w:tcPr>
          <w:p w14:paraId="2411320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8EAADB"/>
            <w:vAlign w:val="bottom"/>
          </w:tcPr>
          <w:p w14:paraId="42B86D4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8EAADB"/>
            <w:vAlign w:val="bottom"/>
          </w:tcPr>
          <w:p w14:paraId="38448AD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8EAADB"/>
            <w:vAlign w:val="bottom"/>
          </w:tcPr>
          <w:p w14:paraId="388E47D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8EAADB"/>
            <w:vAlign w:val="bottom"/>
          </w:tcPr>
          <w:p w14:paraId="4567141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1E7AA26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60" w:type="dxa"/>
            <w:vMerge/>
            <w:shd w:val="clear" w:color="auto" w:fill="auto"/>
            <w:vAlign w:val="bottom"/>
          </w:tcPr>
          <w:p w14:paraId="61B5206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7CA9318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980" w:type="dxa"/>
            <w:vMerge/>
            <w:tcBorders>
              <w:right w:val="single" w:sz="8" w:space="0" w:color="auto"/>
            </w:tcBorders>
            <w:shd w:val="clear" w:color="auto" w:fill="auto"/>
            <w:vAlign w:val="bottom"/>
          </w:tcPr>
          <w:p w14:paraId="01DF3DD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6C54944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980" w:type="dxa"/>
            <w:vMerge/>
            <w:tcBorders>
              <w:right w:val="single" w:sz="8" w:space="0" w:color="auto"/>
            </w:tcBorders>
            <w:shd w:val="clear" w:color="auto" w:fill="auto"/>
            <w:vAlign w:val="bottom"/>
          </w:tcPr>
          <w:p w14:paraId="03C88D7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0154FE3" w14:textId="77777777" w:rsidTr="00BC3B7A">
        <w:trPr>
          <w:trHeight w:val="223"/>
        </w:trPr>
        <w:tc>
          <w:tcPr>
            <w:tcW w:w="400" w:type="dxa"/>
            <w:tcBorders>
              <w:left w:val="single" w:sz="8" w:space="0" w:color="auto"/>
            </w:tcBorders>
            <w:shd w:val="clear" w:color="auto" w:fill="8EAADB"/>
            <w:vAlign w:val="bottom"/>
          </w:tcPr>
          <w:p w14:paraId="0E203C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05B202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8EAADB"/>
            <w:vAlign w:val="bottom"/>
          </w:tcPr>
          <w:p w14:paraId="191445F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8EAADB"/>
            <w:vAlign w:val="bottom"/>
          </w:tcPr>
          <w:p w14:paraId="39CD3F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8EAADB"/>
            <w:vAlign w:val="bottom"/>
          </w:tcPr>
          <w:p w14:paraId="120F5C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8EAADB"/>
            <w:vAlign w:val="bottom"/>
          </w:tcPr>
          <w:p w14:paraId="726735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8EAADB"/>
            <w:vAlign w:val="bottom"/>
          </w:tcPr>
          <w:p w14:paraId="7C70EF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8EAADB"/>
            <w:vAlign w:val="bottom"/>
          </w:tcPr>
          <w:p w14:paraId="13AE17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8C092C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2ECACF4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suoni e le immagini</w:t>
            </w:r>
          </w:p>
        </w:tc>
        <w:tc>
          <w:tcPr>
            <w:tcW w:w="120" w:type="dxa"/>
            <w:tcBorders>
              <w:right w:val="single" w:sz="8" w:space="0" w:color="auto"/>
            </w:tcBorders>
            <w:shd w:val="clear" w:color="auto" w:fill="auto"/>
            <w:vAlign w:val="bottom"/>
          </w:tcPr>
          <w:p w14:paraId="357EB6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592B3E6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Associare</w:t>
            </w:r>
            <w:proofErr w:type="gramEnd"/>
            <w:r w:rsidRPr="005422DE">
              <w:rPr>
                <w:rFonts w:ascii="Comic Sans MS" w:eastAsia="Comic Sans MS" w:hAnsi="Comic Sans MS" w:cs="Arial"/>
                <w:sz w:val="12"/>
                <w:szCs w:val="20"/>
                <w:lang w:eastAsia="it-IT"/>
              </w:rPr>
              <w:t xml:space="preserve"> una melodia ad un’immagine e viceversa</w:t>
            </w:r>
          </w:p>
        </w:tc>
        <w:tc>
          <w:tcPr>
            <w:tcW w:w="340" w:type="dxa"/>
            <w:shd w:val="clear" w:color="auto" w:fill="auto"/>
            <w:vAlign w:val="bottom"/>
          </w:tcPr>
          <w:p w14:paraId="6B0719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0A6BAE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C86ED12" w14:textId="77777777" w:rsidTr="00BC3B7A">
        <w:trPr>
          <w:trHeight w:val="223"/>
        </w:trPr>
        <w:tc>
          <w:tcPr>
            <w:tcW w:w="400" w:type="dxa"/>
            <w:tcBorders>
              <w:left w:val="single" w:sz="8" w:space="0" w:color="auto"/>
            </w:tcBorders>
            <w:shd w:val="clear" w:color="auto" w:fill="8EAADB"/>
            <w:vAlign w:val="bottom"/>
          </w:tcPr>
          <w:p w14:paraId="2CA695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0DBF47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8EAADB"/>
            <w:vAlign w:val="bottom"/>
          </w:tcPr>
          <w:p w14:paraId="7E35F9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8EAADB"/>
            <w:vAlign w:val="bottom"/>
          </w:tcPr>
          <w:p w14:paraId="77A23D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8EAADB"/>
            <w:vAlign w:val="bottom"/>
          </w:tcPr>
          <w:p w14:paraId="261596C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8EAADB"/>
            <w:vAlign w:val="bottom"/>
          </w:tcPr>
          <w:p w14:paraId="254502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8EAADB"/>
            <w:vAlign w:val="bottom"/>
          </w:tcPr>
          <w:p w14:paraId="636B2B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8EAADB"/>
            <w:vAlign w:val="bottom"/>
          </w:tcPr>
          <w:p w14:paraId="21620B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9667CE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7BD3A02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fotografia</w:t>
            </w:r>
          </w:p>
        </w:tc>
        <w:tc>
          <w:tcPr>
            <w:tcW w:w="120" w:type="dxa"/>
            <w:tcBorders>
              <w:right w:val="single" w:sz="8" w:space="0" w:color="auto"/>
            </w:tcBorders>
            <w:shd w:val="clear" w:color="auto" w:fill="auto"/>
            <w:vAlign w:val="bottom"/>
          </w:tcPr>
          <w:p w14:paraId="00B510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3D3C634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Acquisire</w:t>
            </w:r>
            <w:proofErr w:type="gramEnd"/>
            <w:r w:rsidRPr="005422DE">
              <w:rPr>
                <w:rFonts w:ascii="Comic Sans MS" w:eastAsia="Comic Sans MS" w:hAnsi="Comic Sans MS" w:cs="Arial"/>
                <w:sz w:val="12"/>
                <w:szCs w:val="20"/>
                <w:lang w:eastAsia="it-IT"/>
              </w:rPr>
              <w:t xml:space="preserve"> consapevolezza di diversi codici espressivi</w:t>
            </w:r>
          </w:p>
        </w:tc>
        <w:tc>
          <w:tcPr>
            <w:tcW w:w="340" w:type="dxa"/>
            <w:shd w:val="clear" w:color="auto" w:fill="auto"/>
            <w:vAlign w:val="bottom"/>
          </w:tcPr>
          <w:p w14:paraId="50BA5F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18FB52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7AF3A0C" w14:textId="77777777" w:rsidTr="00BC3B7A">
        <w:trPr>
          <w:trHeight w:val="175"/>
        </w:trPr>
        <w:tc>
          <w:tcPr>
            <w:tcW w:w="400" w:type="dxa"/>
            <w:tcBorders>
              <w:left w:val="single" w:sz="8" w:space="0" w:color="auto"/>
            </w:tcBorders>
            <w:shd w:val="clear" w:color="auto" w:fill="8EAADB"/>
            <w:vAlign w:val="bottom"/>
          </w:tcPr>
          <w:p w14:paraId="5F41C8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8EAADB"/>
            <w:vAlign w:val="bottom"/>
          </w:tcPr>
          <w:p w14:paraId="79B66F4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8EAADB"/>
            <w:vAlign w:val="bottom"/>
          </w:tcPr>
          <w:p w14:paraId="66D701C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8EAADB"/>
            <w:vAlign w:val="bottom"/>
          </w:tcPr>
          <w:p w14:paraId="616B2D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8EAADB"/>
            <w:vAlign w:val="bottom"/>
          </w:tcPr>
          <w:p w14:paraId="67C6A9B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8EAADB"/>
            <w:vAlign w:val="bottom"/>
          </w:tcPr>
          <w:p w14:paraId="4B68B2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8EAADB"/>
            <w:vAlign w:val="bottom"/>
          </w:tcPr>
          <w:p w14:paraId="0A9CA79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8EAADB"/>
            <w:vAlign w:val="bottom"/>
          </w:tcPr>
          <w:p w14:paraId="36D5290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A94236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101FC85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collage</w:t>
            </w:r>
          </w:p>
        </w:tc>
        <w:tc>
          <w:tcPr>
            <w:tcW w:w="120" w:type="dxa"/>
            <w:tcBorders>
              <w:right w:val="single" w:sz="8" w:space="0" w:color="auto"/>
            </w:tcBorders>
            <w:shd w:val="clear" w:color="auto" w:fill="auto"/>
            <w:vAlign w:val="bottom"/>
          </w:tcPr>
          <w:p w14:paraId="2E549C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7EFEE2C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34E4A4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80" w:type="dxa"/>
            <w:tcBorders>
              <w:right w:val="single" w:sz="8" w:space="0" w:color="auto"/>
            </w:tcBorders>
            <w:shd w:val="clear" w:color="auto" w:fill="auto"/>
            <w:vAlign w:val="bottom"/>
          </w:tcPr>
          <w:p w14:paraId="3D844DF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2E432E6" w14:textId="77777777" w:rsidTr="00BC3B7A">
        <w:trPr>
          <w:trHeight w:val="231"/>
        </w:trPr>
        <w:tc>
          <w:tcPr>
            <w:tcW w:w="400" w:type="dxa"/>
            <w:tcBorders>
              <w:left w:val="single" w:sz="8" w:space="0" w:color="auto"/>
              <w:bottom w:val="single" w:sz="8" w:space="0" w:color="auto"/>
            </w:tcBorders>
            <w:shd w:val="clear" w:color="auto" w:fill="8EAADB"/>
            <w:vAlign w:val="bottom"/>
          </w:tcPr>
          <w:p w14:paraId="38529EE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tcBorders>
              <w:bottom w:val="single" w:sz="8" w:space="0" w:color="auto"/>
            </w:tcBorders>
            <w:shd w:val="clear" w:color="auto" w:fill="8EAADB"/>
            <w:vAlign w:val="bottom"/>
          </w:tcPr>
          <w:p w14:paraId="54A5B9E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tcBorders>
            <w:shd w:val="clear" w:color="auto" w:fill="8EAADB"/>
            <w:vAlign w:val="bottom"/>
          </w:tcPr>
          <w:p w14:paraId="74DA04D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bottom w:val="single" w:sz="8" w:space="0" w:color="auto"/>
            </w:tcBorders>
            <w:shd w:val="clear" w:color="auto" w:fill="8EAADB"/>
            <w:vAlign w:val="bottom"/>
          </w:tcPr>
          <w:p w14:paraId="6AF9C80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bottom w:val="single" w:sz="8" w:space="0" w:color="auto"/>
            </w:tcBorders>
            <w:shd w:val="clear" w:color="auto" w:fill="8EAADB"/>
            <w:vAlign w:val="bottom"/>
          </w:tcPr>
          <w:p w14:paraId="0B7CDAC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 w:type="dxa"/>
            <w:tcBorders>
              <w:bottom w:val="single" w:sz="8" w:space="0" w:color="auto"/>
            </w:tcBorders>
            <w:shd w:val="clear" w:color="auto" w:fill="8EAADB"/>
            <w:vAlign w:val="bottom"/>
          </w:tcPr>
          <w:p w14:paraId="4FE159A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tcBorders>
              <w:bottom w:val="single" w:sz="8" w:space="0" w:color="auto"/>
            </w:tcBorders>
            <w:shd w:val="clear" w:color="auto" w:fill="8EAADB"/>
            <w:vAlign w:val="bottom"/>
          </w:tcPr>
          <w:p w14:paraId="133974A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right w:val="single" w:sz="8" w:space="0" w:color="auto"/>
            </w:tcBorders>
            <w:shd w:val="clear" w:color="auto" w:fill="8EAADB"/>
            <w:vAlign w:val="bottom"/>
          </w:tcPr>
          <w:p w14:paraId="1E3DC0E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tcBorders>
              <w:bottom w:val="single" w:sz="8" w:space="0" w:color="auto"/>
            </w:tcBorders>
            <w:shd w:val="clear" w:color="auto" w:fill="auto"/>
            <w:vAlign w:val="bottom"/>
          </w:tcPr>
          <w:p w14:paraId="421D3BC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tcBorders>
              <w:bottom w:val="single" w:sz="8" w:space="0" w:color="auto"/>
            </w:tcBorders>
            <w:shd w:val="clear" w:color="auto" w:fill="auto"/>
            <w:vAlign w:val="bottom"/>
          </w:tcPr>
          <w:p w14:paraId="768AF21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L’acquarello</w:t>
            </w:r>
          </w:p>
        </w:tc>
        <w:tc>
          <w:tcPr>
            <w:tcW w:w="120" w:type="dxa"/>
            <w:tcBorders>
              <w:bottom w:val="single" w:sz="8" w:space="0" w:color="auto"/>
              <w:right w:val="single" w:sz="8" w:space="0" w:color="auto"/>
            </w:tcBorders>
            <w:shd w:val="clear" w:color="auto" w:fill="auto"/>
            <w:vAlign w:val="bottom"/>
          </w:tcPr>
          <w:p w14:paraId="4B757FE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980" w:type="dxa"/>
            <w:tcBorders>
              <w:bottom w:val="single" w:sz="8" w:space="0" w:color="auto"/>
              <w:right w:val="single" w:sz="8" w:space="0" w:color="auto"/>
            </w:tcBorders>
            <w:shd w:val="clear" w:color="auto" w:fill="auto"/>
            <w:vAlign w:val="bottom"/>
          </w:tcPr>
          <w:p w14:paraId="75B848A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tcBorders>
              <w:bottom w:val="single" w:sz="8" w:space="0" w:color="auto"/>
            </w:tcBorders>
            <w:shd w:val="clear" w:color="auto" w:fill="auto"/>
            <w:vAlign w:val="bottom"/>
          </w:tcPr>
          <w:p w14:paraId="39C763E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980" w:type="dxa"/>
            <w:tcBorders>
              <w:bottom w:val="single" w:sz="8" w:space="0" w:color="auto"/>
              <w:right w:val="single" w:sz="8" w:space="0" w:color="auto"/>
            </w:tcBorders>
            <w:shd w:val="clear" w:color="auto" w:fill="auto"/>
            <w:vAlign w:val="bottom"/>
          </w:tcPr>
          <w:p w14:paraId="314FF12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2B31BD5A" w14:textId="77777777" w:rsidTr="00BC3B7A">
        <w:trPr>
          <w:trHeight w:val="265"/>
        </w:trPr>
        <w:tc>
          <w:tcPr>
            <w:tcW w:w="400" w:type="dxa"/>
            <w:tcBorders>
              <w:left w:val="single" w:sz="8" w:space="0" w:color="auto"/>
            </w:tcBorders>
            <w:shd w:val="clear" w:color="auto" w:fill="FFD966"/>
            <w:vAlign w:val="bottom"/>
          </w:tcPr>
          <w:p w14:paraId="67817C7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FD966"/>
            <w:vAlign w:val="bottom"/>
          </w:tcPr>
          <w:p w14:paraId="6D8FE18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FFD966"/>
            <w:vAlign w:val="bottom"/>
          </w:tcPr>
          <w:p w14:paraId="43CCCAA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FFD966"/>
            <w:vAlign w:val="bottom"/>
          </w:tcPr>
          <w:p w14:paraId="2286EF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FFD966"/>
            <w:vAlign w:val="bottom"/>
          </w:tcPr>
          <w:p w14:paraId="2D9E563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FFD966"/>
            <w:vAlign w:val="bottom"/>
          </w:tcPr>
          <w:p w14:paraId="2E5D701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FFD966"/>
            <w:vAlign w:val="bottom"/>
          </w:tcPr>
          <w:p w14:paraId="51A1F77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FD966"/>
            <w:vAlign w:val="bottom"/>
          </w:tcPr>
          <w:p w14:paraId="4D9FC3F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052E6B06" w14:textId="77777777" w:rsidR="0025337B" w:rsidRPr="005422DE" w:rsidRDefault="0025337B" w:rsidP="00BC3B7A">
            <w:pPr>
              <w:spacing w:after="0" w:line="138"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60CC7BCD" w14:textId="77777777" w:rsidR="0025337B" w:rsidRPr="005422DE" w:rsidRDefault="0025337B" w:rsidP="00BC3B7A">
            <w:pPr>
              <w:spacing w:after="0" w:line="216"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L’immagine </w:t>
            </w:r>
            <w:proofErr w:type="gramStart"/>
            <w:r w:rsidRPr="005422DE">
              <w:rPr>
                <w:rFonts w:ascii="Comic Sans MS" w:eastAsia="Comic Sans MS" w:hAnsi="Comic Sans MS" w:cs="Arial"/>
                <w:sz w:val="16"/>
                <w:szCs w:val="20"/>
                <w:lang w:eastAsia="it-IT"/>
              </w:rPr>
              <w:t>digitale ,l’immagine</w:t>
            </w:r>
            <w:proofErr w:type="gramEnd"/>
            <w:r w:rsidRPr="005422DE">
              <w:rPr>
                <w:rFonts w:ascii="Comic Sans MS" w:eastAsia="Comic Sans MS" w:hAnsi="Comic Sans MS" w:cs="Arial"/>
                <w:sz w:val="16"/>
                <w:szCs w:val="20"/>
                <w:lang w:eastAsia="it-IT"/>
              </w:rPr>
              <w:t xml:space="preserve"> televisiva</w:t>
            </w:r>
          </w:p>
        </w:tc>
        <w:tc>
          <w:tcPr>
            <w:tcW w:w="120" w:type="dxa"/>
            <w:tcBorders>
              <w:right w:val="single" w:sz="8" w:space="0" w:color="auto"/>
            </w:tcBorders>
            <w:shd w:val="clear" w:color="auto" w:fill="auto"/>
            <w:vAlign w:val="bottom"/>
          </w:tcPr>
          <w:p w14:paraId="1FB6514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980" w:type="dxa"/>
            <w:tcBorders>
              <w:right w:val="single" w:sz="8" w:space="0" w:color="auto"/>
            </w:tcBorders>
            <w:shd w:val="clear" w:color="auto" w:fill="auto"/>
            <w:vAlign w:val="bottom"/>
          </w:tcPr>
          <w:p w14:paraId="3058B030" w14:textId="77777777" w:rsidR="0025337B" w:rsidRPr="005422DE" w:rsidRDefault="0025337B" w:rsidP="00BC3B7A">
            <w:pPr>
              <w:spacing w:after="0" w:line="264"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Rapportare</w:t>
            </w:r>
            <w:proofErr w:type="gramEnd"/>
            <w:r w:rsidRPr="005422DE">
              <w:rPr>
                <w:rFonts w:ascii="Comic Sans MS" w:eastAsia="Comic Sans MS" w:hAnsi="Comic Sans MS" w:cs="Arial"/>
                <w:sz w:val="14"/>
                <w:szCs w:val="20"/>
                <w:lang w:eastAsia="it-IT"/>
              </w:rPr>
              <w:t xml:space="preserve"> diversi tipi d’immagini</w:t>
            </w:r>
          </w:p>
        </w:tc>
        <w:tc>
          <w:tcPr>
            <w:tcW w:w="4320" w:type="dxa"/>
            <w:gridSpan w:val="2"/>
            <w:tcBorders>
              <w:right w:val="single" w:sz="8" w:space="0" w:color="auto"/>
            </w:tcBorders>
            <w:shd w:val="clear" w:color="auto" w:fill="auto"/>
            <w:vAlign w:val="bottom"/>
          </w:tcPr>
          <w:p w14:paraId="556BFF66" w14:textId="77777777" w:rsidR="0025337B" w:rsidRPr="005422DE" w:rsidRDefault="0025337B" w:rsidP="00BC3B7A">
            <w:pPr>
              <w:spacing w:after="0" w:line="214"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gli elementi della comunicazione</w:t>
            </w:r>
          </w:p>
        </w:tc>
      </w:tr>
      <w:tr w:rsidR="0025337B" w:rsidRPr="005422DE" w14:paraId="0266028E" w14:textId="77777777" w:rsidTr="00BC3B7A">
        <w:trPr>
          <w:trHeight w:val="223"/>
        </w:trPr>
        <w:tc>
          <w:tcPr>
            <w:tcW w:w="540" w:type="dxa"/>
            <w:gridSpan w:val="3"/>
            <w:vMerge w:val="restart"/>
            <w:tcBorders>
              <w:left w:val="single" w:sz="8" w:space="0" w:color="auto"/>
            </w:tcBorders>
            <w:shd w:val="clear" w:color="auto" w:fill="FFD966"/>
            <w:textDirection w:val="btLr"/>
            <w:vAlign w:val="bottom"/>
          </w:tcPr>
          <w:p w14:paraId="2E3A029C" w14:textId="77777777" w:rsidR="0025337B" w:rsidRPr="005422DE" w:rsidRDefault="0025337B" w:rsidP="00BC3B7A">
            <w:pPr>
              <w:spacing w:after="0" w:line="0" w:lineRule="atLeast"/>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280" w:type="dxa"/>
            <w:gridSpan w:val="2"/>
            <w:vMerge w:val="restart"/>
            <w:shd w:val="clear" w:color="auto" w:fill="FFD966"/>
            <w:textDirection w:val="btLr"/>
            <w:vAlign w:val="bottom"/>
          </w:tcPr>
          <w:p w14:paraId="0282D725" w14:textId="77777777" w:rsidR="0025337B" w:rsidRPr="005422DE" w:rsidRDefault="0025337B" w:rsidP="00BC3B7A">
            <w:pPr>
              <w:spacing w:after="0" w:line="239" w:lineRule="auto"/>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4</w:t>
            </w:r>
            <w:r w:rsidRPr="005422DE">
              <w:rPr>
                <w:rFonts w:ascii="Comic Sans MS" w:eastAsia="Comic Sans MS" w:hAnsi="Comic Sans MS" w:cs="Arial"/>
                <w:b/>
                <w:i/>
                <w:color w:val="0000FF"/>
                <w:w w:val="75"/>
                <w:sz w:val="10"/>
                <w:szCs w:val="20"/>
                <w:lang w:eastAsia="it-IT"/>
              </w:rPr>
              <w:t>a</w:t>
            </w:r>
          </w:p>
        </w:tc>
        <w:tc>
          <w:tcPr>
            <w:tcW w:w="60" w:type="dxa"/>
            <w:shd w:val="clear" w:color="auto" w:fill="FFD966"/>
            <w:vAlign w:val="bottom"/>
          </w:tcPr>
          <w:p w14:paraId="708449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1E1619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50E0A1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4A7524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320D0F6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L’immagine multimediale</w:t>
            </w:r>
          </w:p>
        </w:tc>
        <w:tc>
          <w:tcPr>
            <w:tcW w:w="120" w:type="dxa"/>
            <w:tcBorders>
              <w:right w:val="single" w:sz="8" w:space="0" w:color="auto"/>
            </w:tcBorders>
            <w:shd w:val="clear" w:color="auto" w:fill="auto"/>
            <w:vAlign w:val="bottom"/>
          </w:tcPr>
          <w:p w14:paraId="3A144A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3784259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Rielaborare</w:t>
            </w:r>
            <w:proofErr w:type="gramEnd"/>
            <w:r w:rsidRPr="005422DE">
              <w:rPr>
                <w:rFonts w:ascii="Comic Sans MS" w:eastAsia="Comic Sans MS" w:hAnsi="Comic Sans MS" w:cs="Arial"/>
                <w:sz w:val="12"/>
                <w:szCs w:val="20"/>
                <w:lang w:eastAsia="it-IT"/>
              </w:rPr>
              <w:t>, ricombinare e modificare creativamente disegni, immagini</w:t>
            </w:r>
          </w:p>
        </w:tc>
        <w:tc>
          <w:tcPr>
            <w:tcW w:w="340" w:type="dxa"/>
            <w:shd w:val="clear" w:color="auto" w:fill="auto"/>
            <w:vAlign w:val="bottom"/>
          </w:tcPr>
          <w:p w14:paraId="63A26E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696FD5B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iconica</w:t>
            </w:r>
          </w:p>
        </w:tc>
      </w:tr>
      <w:tr w:rsidR="0025337B" w:rsidRPr="005422DE" w14:paraId="71FDAE9F" w14:textId="77777777" w:rsidTr="00BC3B7A">
        <w:trPr>
          <w:trHeight w:val="129"/>
        </w:trPr>
        <w:tc>
          <w:tcPr>
            <w:tcW w:w="540" w:type="dxa"/>
            <w:gridSpan w:val="3"/>
            <w:vMerge/>
            <w:tcBorders>
              <w:left w:val="single" w:sz="8" w:space="0" w:color="auto"/>
            </w:tcBorders>
            <w:shd w:val="clear" w:color="auto" w:fill="FFD966"/>
            <w:vAlign w:val="bottom"/>
          </w:tcPr>
          <w:p w14:paraId="1E7CC2D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80" w:type="dxa"/>
            <w:gridSpan w:val="2"/>
            <w:vMerge/>
            <w:shd w:val="clear" w:color="auto" w:fill="FFD966"/>
            <w:vAlign w:val="bottom"/>
          </w:tcPr>
          <w:p w14:paraId="334BE0B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 w:type="dxa"/>
            <w:shd w:val="clear" w:color="auto" w:fill="FFD966"/>
            <w:vAlign w:val="bottom"/>
          </w:tcPr>
          <w:p w14:paraId="00F7B95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FFD966"/>
            <w:vAlign w:val="bottom"/>
          </w:tcPr>
          <w:p w14:paraId="3A8D628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FD966"/>
            <w:vAlign w:val="bottom"/>
          </w:tcPr>
          <w:p w14:paraId="5D09591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4AABA551"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vMerge w:val="restart"/>
            <w:shd w:val="clear" w:color="auto" w:fill="auto"/>
            <w:vAlign w:val="bottom"/>
          </w:tcPr>
          <w:p w14:paraId="35F1E5B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cartone animato</w:t>
            </w:r>
          </w:p>
        </w:tc>
        <w:tc>
          <w:tcPr>
            <w:tcW w:w="120" w:type="dxa"/>
            <w:tcBorders>
              <w:right w:val="single" w:sz="8" w:space="0" w:color="auto"/>
            </w:tcBorders>
            <w:shd w:val="clear" w:color="auto" w:fill="auto"/>
            <w:vAlign w:val="bottom"/>
          </w:tcPr>
          <w:p w14:paraId="1C06C71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80" w:type="dxa"/>
            <w:vMerge w:val="restart"/>
            <w:tcBorders>
              <w:right w:val="single" w:sz="8" w:space="0" w:color="auto"/>
            </w:tcBorders>
            <w:shd w:val="clear" w:color="auto" w:fill="auto"/>
            <w:vAlign w:val="bottom"/>
          </w:tcPr>
          <w:p w14:paraId="4B11ACB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 dare vita ad un testo visivo costituito anche da immagini in</w:t>
            </w:r>
          </w:p>
        </w:tc>
        <w:tc>
          <w:tcPr>
            <w:tcW w:w="340" w:type="dxa"/>
            <w:shd w:val="clear" w:color="auto" w:fill="auto"/>
            <w:vAlign w:val="bottom"/>
          </w:tcPr>
          <w:p w14:paraId="001C4BD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80" w:type="dxa"/>
            <w:tcBorders>
              <w:right w:val="single" w:sz="8" w:space="0" w:color="auto"/>
            </w:tcBorders>
            <w:shd w:val="clear" w:color="auto" w:fill="auto"/>
            <w:vAlign w:val="bottom"/>
          </w:tcPr>
          <w:p w14:paraId="5895482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70C391B1" w14:textId="77777777" w:rsidTr="00BC3B7A">
        <w:trPr>
          <w:trHeight w:val="46"/>
        </w:trPr>
        <w:tc>
          <w:tcPr>
            <w:tcW w:w="400" w:type="dxa"/>
            <w:tcBorders>
              <w:left w:val="single" w:sz="8" w:space="0" w:color="auto"/>
            </w:tcBorders>
            <w:shd w:val="clear" w:color="auto" w:fill="FFD966"/>
            <w:vAlign w:val="bottom"/>
          </w:tcPr>
          <w:p w14:paraId="2C2109A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FFD966"/>
            <w:vAlign w:val="bottom"/>
          </w:tcPr>
          <w:p w14:paraId="0A7C9B0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FFD966"/>
            <w:vAlign w:val="bottom"/>
          </w:tcPr>
          <w:p w14:paraId="6952F31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FFD966"/>
            <w:vAlign w:val="bottom"/>
          </w:tcPr>
          <w:p w14:paraId="2E458E8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FFD966"/>
            <w:vAlign w:val="bottom"/>
          </w:tcPr>
          <w:p w14:paraId="3D78C51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FFD966"/>
            <w:vAlign w:val="bottom"/>
          </w:tcPr>
          <w:p w14:paraId="5D2D5E6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FFD966"/>
            <w:vAlign w:val="bottom"/>
          </w:tcPr>
          <w:p w14:paraId="308BF3A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FD966"/>
            <w:vAlign w:val="bottom"/>
          </w:tcPr>
          <w:p w14:paraId="040F442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58B5867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shd w:val="clear" w:color="auto" w:fill="auto"/>
            <w:vAlign w:val="bottom"/>
          </w:tcPr>
          <w:p w14:paraId="46F58E2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555C3E9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980" w:type="dxa"/>
            <w:vMerge/>
            <w:tcBorders>
              <w:right w:val="single" w:sz="8" w:space="0" w:color="auto"/>
            </w:tcBorders>
            <w:shd w:val="clear" w:color="auto" w:fill="auto"/>
            <w:vAlign w:val="bottom"/>
          </w:tcPr>
          <w:p w14:paraId="4EDA3CC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255AD69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980" w:type="dxa"/>
            <w:tcBorders>
              <w:right w:val="single" w:sz="8" w:space="0" w:color="auto"/>
            </w:tcBorders>
            <w:shd w:val="clear" w:color="auto" w:fill="auto"/>
            <w:vAlign w:val="bottom"/>
          </w:tcPr>
          <w:p w14:paraId="28E83EF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4092166F" w14:textId="77777777" w:rsidTr="00BC3B7A">
        <w:trPr>
          <w:trHeight w:val="223"/>
        </w:trPr>
        <w:tc>
          <w:tcPr>
            <w:tcW w:w="400" w:type="dxa"/>
            <w:tcBorders>
              <w:left w:val="single" w:sz="8" w:space="0" w:color="auto"/>
            </w:tcBorders>
            <w:shd w:val="clear" w:color="auto" w:fill="FFD966"/>
            <w:vAlign w:val="bottom"/>
          </w:tcPr>
          <w:p w14:paraId="19B933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710AEC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FD966"/>
            <w:vAlign w:val="bottom"/>
          </w:tcPr>
          <w:p w14:paraId="4B2C95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086B50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17F19E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2B57C8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61A9A3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43F903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30F104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33EFC35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ritratto</w:t>
            </w:r>
          </w:p>
        </w:tc>
        <w:tc>
          <w:tcPr>
            <w:tcW w:w="120" w:type="dxa"/>
            <w:tcBorders>
              <w:right w:val="single" w:sz="8" w:space="0" w:color="auto"/>
            </w:tcBorders>
            <w:shd w:val="clear" w:color="auto" w:fill="auto"/>
            <w:vAlign w:val="bottom"/>
          </w:tcPr>
          <w:p w14:paraId="1024C0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6CF088E7"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movimento</w:t>
            </w:r>
          </w:p>
        </w:tc>
        <w:tc>
          <w:tcPr>
            <w:tcW w:w="340" w:type="dxa"/>
            <w:shd w:val="clear" w:color="auto" w:fill="auto"/>
            <w:vAlign w:val="bottom"/>
          </w:tcPr>
          <w:p w14:paraId="62C0F9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202EDA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310A858" w14:textId="77777777" w:rsidTr="00BC3B7A">
        <w:trPr>
          <w:trHeight w:val="223"/>
        </w:trPr>
        <w:tc>
          <w:tcPr>
            <w:tcW w:w="400" w:type="dxa"/>
            <w:tcBorders>
              <w:left w:val="single" w:sz="8" w:space="0" w:color="auto"/>
            </w:tcBorders>
            <w:shd w:val="clear" w:color="auto" w:fill="FFD966"/>
            <w:vAlign w:val="bottom"/>
          </w:tcPr>
          <w:p w14:paraId="3F7373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4B2B3A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FD966"/>
            <w:vAlign w:val="bottom"/>
          </w:tcPr>
          <w:p w14:paraId="545EE7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57DA7C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73F997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492C6B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483589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48D811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422D63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67813A4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narrazione</w:t>
            </w:r>
          </w:p>
        </w:tc>
        <w:tc>
          <w:tcPr>
            <w:tcW w:w="120" w:type="dxa"/>
            <w:tcBorders>
              <w:right w:val="single" w:sz="8" w:space="0" w:color="auto"/>
            </w:tcBorders>
            <w:shd w:val="clear" w:color="auto" w:fill="auto"/>
            <w:vAlign w:val="bottom"/>
          </w:tcPr>
          <w:p w14:paraId="63A65D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005F28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D9398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025286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DA1CCD3" w14:textId="77777777" w:rsidTr="00BC3B7A">
        <w:trPr>
          <w:trHeight w:val="223"/>
        </w:trPr>
        <w:tc>
          <w:tcPr>
            <w:tcW w:w="400" w:type="dxa"/>
            <w:tcBorders>
              <w:left w:val="single" w:sz="8" w:space="0" w:color="auto"/>
            </w:tcBorders>
            <w:shd w:val="clear" w:color="auto" w:fill="FFD966"/>
            <w:vAlign w:val="bottom"/>
          </w:tcPr>
          <w:p w14:paraId="211700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0A69D9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FD966"/>
            <w:vAlign w:val="bottom"/>
          </w:tcPr>
          <w:p w14:paraId="19CACB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13F209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4750ED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06B3CB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3A834D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5A32DD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C5640E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4405360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paesaggio</w:t>
            </w:r>
          </w:p>
        </w:tc>
        <w:tc>
          <w:tcPr>
            <w:tcW w:w="120" w:type="dxa"/>
            <w:tcBorders>
              <w:right w:val="single" w:sz="8" w:space="0" w:color="auto"/>
            </w:tcBorders>
            <w:shd w:val="clear" w:color="auto" w:fill="auto"/>
            <w:vAlign w:val="bottom"/>
          </w:tcPr>
          <w:p w14:paraId="16F5E5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726807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C06480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3806F2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0E27115" w14:textId="77777777" w:rsidTr="00BC3B7A">
        <w:trPr>
          <w:trHeight w:val="223"/>
        </w:trPr>
        <w:tc>
          <w:tcPr>
            <w:tcW w:w="400" w:type="dxa"/>
            <w:tcBorders>
              <w:left w:val="single" w:sz="8" w:space="0" w:color="auto"/>
            </w:tcBorders>
            <w:shd w:val="clear" w:color="auto" w:fill="FFD966"/>
            <w:vAlign w:val="bottom"/>
          </w:tcPr>
          <w:p w14:paraId="433BC8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67819E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FD966"/>
            <w:vAlign w:val="bottom"/>
          </w:tcPr>
          <w:p w14:paraId="729846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56C2C8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0989B7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034588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D966"/>
            <w:vAlign w:val="bottom"/>
          </w:tcPr>
          <w:p w14:paraId="1D8500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1266BC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A693F1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02A5003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natura morta</w:t>
            </w:r>
          </w:p>
        </w:tc>
        <w:tc>
          <w:tcPr>
            <w:tcW w:w="120" w:type="dxa"/>
            <w:tcBorders>
              <w:right w:val="single" w:sz="8" w:space="0" w:color="auto"/>
            </w:tcBorders>
            <w:shd w:val="clear" w:color="auto" w:fill="auto"/>
            <w:vAlign w:val="bottom"/>
          </w:tcPr>
          <w:p w14:paraId="0F04ED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4B24C7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CFE5A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24E644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622062A" w14:textId="77777777" w:rsidTr="00BC3B7A">
        <w:trPr>
          <w:trHeight w:val="189"/>
        </w:trPr>
        <w:tc>
          <w:tcPr>
            <w:tcW w:w="400" w:type="dxa"/>
            <w:tcBorders>
              <w:left w:val="single" w:sz="8" w:space="0" w:color="auto"/>
              <w:bottom w:val="single" w:sz="8" w:space="0" w:color="auto"/>
            </w:tcBorders>
            <w:shd w:val="clear" w:color="auto" w:fill="FFD966"/>
            <w:vAlign w:val="bottom"/>
          </w:tcPr>
          <w:p w14:paraId="7A1901C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0" w:type="dxa"/>
            <w:tcBorders>
              <w:bottom w:val="single" w:sz="8" w:space="0" w:color="auto"/>
            </w:tcBorders>
            <w:shd w:val="clear" w:color="auto" w:fill="FFD966"/>
            <w:vAlign w:val="bottom"/>
          </w:tcPr>
          <w:p w14:paraId="2C651BC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tcBorders>
              <w:bottom w:val="single" w:sz="8" w:space="0" w:color="auto"/>
            </w:tcBorders>
            <w:shd w:val="clear" w:color="auto" w:fill="FFD966"/>
            <w:vAlign w:val="bottom"/>
          </w:tcPr>
          <w:p w14:paraId="3DE6C8C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bottom w:val="single" w:sz="8" w:space="0" w:color="auto"/>
            </w:tcBorders>
            <w:shd w:val="clear" w:color="auto" w:fill="FFD966"/>
            <w:vAlign w:val="bottom"/>
          </w:tcPr>
          <w:p w14:paraId="59B24CD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bottom w:val="single" w:sz="8" w:space="0" w:color="auto"/>
            </w:tcBorders>
            <w:shd w:val="clear" w:color="auto" w:fill="FFD966"/>
            <w:vAlign w:val="bottom"/>
          </w:tcPr>
          <w:p w14:paraId="2839E0C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 w:type="dxa"/>
            <w:tcBorders>
              <w:bottom w:val="single" w:sz="8" w:space="0" w:color="auto"/>
            </w:tcBorders>
            <w:shd w:val="clear" w:color="auto" w:fill="FFD966"/>
            <w:vAlign w:val="bottom"/>
          </w:tcPr>
          <w:p w14:paraId="4F7190A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tcBorders>
              <w:bottom w:val="single" w:sz="8" w:space="0" w:color="auto"/>
            </w:tcBorders>
            <w:shd w:val="clear" w:color="auto" w:fill="FFD966"/>
            <w:vAlign w:val="bottom"/>
          </w:tcPr>
          <w:p w14:paraId="52C8413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bottom w:val="single" w:sz="8" w:space="0" w:color="auto"/>
              <w:right w:val="single" w:sz="8" w:space="0" w:color="auto"/>
            </w:tcBorders>
            <w:shd w:val="clear" w:color="auto" w:fill="FFD966"/>
            <w:vAlign w:val="bottom"/>
          </w:tcPr>
          <w:p w14:paraId="677BE62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tcBorders>
              <w:bottom w:val="single" w:sz="8" w:space="0" w:color="auto"/>
            </w:tcBorders>
            <w:shd w:val="clear" w:color="auto" w:fill="auto"/>
            <w:vAlign w:val="bottom"/>
          </w:tcPr>
          <w:p w14:paraId="17393EF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60" w:type="dxa"/>
            <w:tcBorders>
              <w:bottom w:val="single" w:sz="8" w:space="0" w:color="auto"/>
            </w:tcBorders>
            <w:shd w:val="clear" w:color="auto" w:fill="auto"/>
            <w:vAlign w:val="bottom"/>
          </w:tcPr>
          <w:p w14:paraId="0A31203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bottom w:val="single" w:sz="8" w:space="0" w:color="auto"/>
              <w:right w:val="single" w:sz="8" w:space="0" w:color="auto"/>
            </w:tcBorders>
            <w:shd w:val="clear" w:color="auto" w:fill="auto"/>
            <w:vAlign w:val="bottom"/>
          </w:tcPr>
          <w:p w14:paraId="19AD7DF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980" w:type="dxa"/>
            <w:tcBorders>
              <w:bottom w:val="single" w:sz="8" w:space="0" w:color="auto"/>
              <w:right w:val="single" w:sz="8" w:space="0" w:color="auto"/>
            </w:tcBorders>
            <w:shd w:val="clear" w:color="auto" w:fill="auto"/>
            <w:vAlign w:val="bottom"/>
          </w:tcPr>
          <w:p w14:paraId="2FC6A8C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320" w:type="dxa"/>
            <w:gridSpan w:val="2"/>
            <w:tcBorders>
              <w:bottom w:val="single" w:sz="8" w:space="0" w:color="auto"/>
              <w:right w:val="single" w:sz="8" w:space="0" w:color="auto"/>
            </w:tcBorders>
            <w:shd w:val="clear" w:color="auto" w:fill="auto"/>
            <w:vAlign w:val="bottom"/>
          </w:tcPr>
          <w:p w14:paraId="7346972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5512E95B" w14:textId="77777777" w:rsidTr="00BC3B7A">
        <w:trPr>
          <w:trHeight w:val="20"/>
        </w:trPr>
        <w:tc>
          <w:tcPr>
            <w:tcW w:w="400" w:type="dxa"/>
            <w:tcBorders>
              <w:left w:val="single" w:sz="8" w:space="0" w:color="auto"/>
            </w:tcBorders>
            <w:shd w:val="clear" w:color="auto" w:fill="auto"/>
            <w:vAlign w:val="bottom"/>
          </w:tcPr>
          <w:p w14:paraId="12536648"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248796B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00AE046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40" w:type="dxa"/>
            <w:shd w:val="clear" w:color="auto" w:fill="auto"/>
            <w:vAlign w:val="bottom"/>
          </w:tcPr>
          <w:p w14:paraId="2EEB00E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40" w:type="dxa"/>
            <w:shd w:val="clear" w:color="auto" w:fill="auto"/>
            <w:vAlign w:val="bottom"/>
          </w:tcPr>
          <w:p w14:paraId="088DE3C7"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60" w:type="dxa"/>
            <w:shd w:val="clear" w:color="auto" w:fill="auto"/>
            <w:vAlign w:val="bottom"/>
          </w:tcPr>
          <w:p w14:paraId="46680A1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80" w:type="dxa"/>
            <w:shd w:val="clear" w:color="auto" w:fill="auto"/>
            <w:vAlign w:val="bottom"/>
          </w:tcPr>
          <w:p w14:paraId="20571C4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20" w:type="dxa"/>
            <w:tcBorders>
              <w:right w:val="single" w:sz="8" w:space="0" w:color="auto"/>
            </w:tcBorders>
            <w:shd w:val="clear" w:color="auto" w:fill="auto"/>
            <w:vAlign w:val="bottom"/>
          </w:tcPr>
          <w:p w14:paraId="48E4E01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vMerge w:val="restart"/>
            <w:shd w:val="clear" w:color="auto" w:fill="auto"/>
            <w:vAlign w:val="bottom"/>
          </w:tcPr>
          <w:p w14:paraId="0F763F82"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60" w:type="dxa"/>
            <w:vMerge w:val="restart"/>
            <w:shd w:val="clear" w:color="auto" w:fill="auto"/>
            <w:vAlign w:val="bottom"/>
          </w:tcPr>
          <w:p w14:paraId="466F0D9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L’immagine digitale</w:t>
            </w:r>
          </w:p>
        </w:tc>
        <w:tc>
          <w:tcPr>
            <w:tcW w:w="120" w:type="dxa"/>
            <w:tcBorders>
              <w:right w:val="single" w:sz="8" w:space="0" w:color="auto"/>
            </w:tcBorders>
            <w:shd w:val="clear" w:color="auto" w:fill="auto"/>
            <w:vAlign w:val="bottom"/>
          </w:tcPr>
          <w:p w14:paraId="2D68DF2D"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5980" w:type="dxa"/>
            <w:vMerge w:val="restart"/>
            <w:tcBorders>
              <w:right w:val="single" w:sz="8" w:space="0" w:color="auto"/>
            </w:tcBorders>
            <w:shd w:val="clear" w:color="auto" w:fill="auto"/>
            <w:vAlign w:val="bottom"/>
          </w:tcPr>
          <w:p w14:paraId="2B46973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Comprendere</w:t>
            </w:r>
            <w:proofErr w:type="gramEnd"/>
            <w:r w:rsidRPr="005422DE">
              <w:rPr>
                <w:rFonts w:ascii="Comic Sans MS" w:eastAsia="Comic Sans MS" w:hAnsi="Comic Sans MS" w:cs="Arial"/>
                <w:sz w:val="13"/>
                <w:szCs w:val="20"/>
                <w:lang w:eastAsia="it-IT"/>
              </w:rPr>
              <w:t xml:space="preserve"> il contenuto di una comunicazione visiva e rielaborarlo</w:t>
            </w:r>
          </w:p>
        </w:tc>
        <w:tc>
          <w:tcPr>
            <w:tcW w:w="4320" w:type="dxa"/>
            <w:gridSpan w:val="2"/>
            <w:vMerge w:val="restart"/>
            <w:tcBorders>
              <w:right w:val="single" w:sz="8" w:space="0" w:color="auto"/>
            </w:tcBorders>
            <w:shd w:val="clear" w:color="auto" w:fill="auto"/>
            <w:vAlign w:val="bottom"/>
          </w:tcPr>
          <w:p w14:paraId="4E23F8F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autonomamente gli elementi di</w:t>
            </w:r>
          </w:p>
        </w:tc>
      </w:tr>
      <w:tr w:rsidR="0025337B" w:rsidRPr="005422DE" w14:paraId="29409C20" w14:textId="77777777" w:rsidTr="00BC3B7A">
        <w:trPr>
          <w:trHeight w:val="237"/>
        </w:trPr>
        <w:tc>
          <w:tcPr>
            <w:tcW w:w="400" w:type="dxa"/>
            <w:tcBorders>
              <w:left w:val="single" w:sz="8" w:space="0" w:color="auto"/>
            </w:tcBorders>
            <w:shd w:val="clear" w:color="auto" w:fill="FF99FF"/>
            <w:vAlign w:val="bottom"/>
          </w:tcPr>
          <w:p w14:paraId="518F28C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shd w:val="clear" w:color="auto" w:fill="FF99FF"/>
            <w:vAlign w:val="bottom"/>
          </w:tcPr>
          <w:p w14:paraId="7C1CBA5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FF99FF"/>
            <w:vAlign w:val="bottom"/>
          </w:tcPr>
          <w:p w14:paraId="7525066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shd w:val="clear" w:color="auto" w:fill="FF99FF"/>
            <w:vAlign w:val="bottom"/>
          </w:tcPr>
          <w:p w14:paraId="287367D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shd w:val="clear" w:color="auto" w:fill="FF99FF"/>
            <w:vAlign w:val="bottom"/>
          </w:tcPr>
          <w:p w14:paraId="6E62CB5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 w:type="dxa"/>
            <w:shd w:val="clear" w:color="auto" w:fill="FF99FF"/>
            <w:vAlign w:val="bottom"/>
          </w:tcPr>
          <w:p w14:paraId="5F20941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shd w:val="clear" w:color="auto" w:fill="FF99FF"/>
            <w:vAlign w:val="bottom"/>
          </w:tcPr>
          <w:p w14:paraId="7FDE000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F99FF"/>
            <w:vAlign w:val="bottom"/>
          </w:tcPr>
          <w:p w14:paraId="02B33BC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shd w:val="clear" w:color="auto" w:fill="auto"/>
            <w:vAlign w:val="bottom"/>
          </w:tcPr>
          <w:p w14:paraId="3108D5E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660" w:type="dxa"/>
            <w:vMerge/>
            <w:shd w:val="clear" w:color="auto" w:fill="auto"/>
            <w:vAlign w:val="bottom"/>
          </w:tcPr>
          <w:p w14:paraId="3B02B08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713AD89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980" w:type="dxa"/>
            <w:vMerge/>
            <w:tcBorders>
              <w:right w:val="single" w:sz="8" w:space="0" w:color="auto"/>
            </w:tcBorders>
            <w:shd w:val="clear" w:color="auto" w:fill="auto"/>
            <w:vAlign w:val="bottom"/>
          </w:tcPr>
          <w:p w14:paraId="7994503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320" w:type="dxa"/>
            <w:gridSpan w:val="2"/>
            <w:vMerge/>
            <w:tcBorders>
              <w:right w:val="single" w:sz="8" w:space="0" w:color="auto"/>
            </w:tcBorders>
            <w:shd w:val="clear" w:color="auto" w:fill="auto"/>
            <w:vAlign w:val="bottom"/>
          </w:tcPr>
          <w:p w14:paraId="49D5C70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6202A1F7" w14:textId="77777777" w:rsidTr="00BC3B7A">
        <w:trPr>
          <w:trHeight w:val="175"/>
        </w:trPr>
        <w:tc>
          <w:tcPr>
            <w:tcW w:w="540" w:type="dxa"/>
            <w:gridSpan w:val="3"/>
            <w:vMerge w:val="restart"/>
            <w:tcBorders>
              <w:left w:val="single" w:sz="8" w:space="0" w:color="auto"/>
            </w:tcBorders>
            <w:shd w:val="clear" w:color="auto" w:fill="FF99FF"/>
            <w:textDirection w:val="btLr"/>
            <w:vAlign w:val="bottom"/>
          </w:tcPr>
          <w:p w14:paraId="2EB24FE4" w14:textId="77777777" w:rsidR="0025337B" w:rsidRPr="005422DE" w:rsidRDefault="0025337B" w:rsidP="00BC3B7A">
            <w:pPr>
              <w:spacing w:after="0" w:line="0" w:lineRule="atLeast"/>
              <w:rPr>
                <w:rFonts w:ascii="Comic Sans MS" w:eastAsia="Comic Sans MS" w:hAnsi="Comic Sans MS" w:cs="Arial"/>
                <w:b/>
                <w:i/>
                <w:color w:val="0000FF"/>
                <w:w w:val="70"/>
                <w:sz w:val="8"/>
                <w:szCs w:val="20"/>
                <w:lang w:eastAsia="it-IT"/>
              </w:rPr>
            </w:pPr>
            <w:r w:rsidRPr="005422DE">
              <w:rPr>
                <w:rFonts w:ascii="Comic Sans MS" w:eastAsia="Comic Sans MS" w:hAnsi="Comic Sans MS" w:cs="Arial"/>
                <w:b/>
                <w:i/>
                <w:color w:val="0000FF"/>
                <w:w w:val="70"/>
                <w:sz w:val="8"/>
                <w:szCs w:val="20"/>
                <w:lang w:eastAsia="it-IT"/>
              </w:rPr>
              <w:t>CLASSE</w:t>
            </w:r>
          </w:p>
        </w:tc>
        <w:tc>
          <w:tcPr>
            <w:tcW w:w="340" w:type="dxa"/>
            <w:gridSpan w:val="3"/>
            <w:vMerge w:val="restart"/>
            <w:shd w:val="clear" w:color="auto" w:fill="FF99FF"/>
            <w:textDirection w:val="btLr"/>
            <w:vAlign w:val="bottom"/>
          </w:tcPr>
          <w:p w14:paraId="09AFB69F"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5</w:t>
            </w:r>
          </w:p>
        </w:tc>
        <w:tc>
          <w:tcPr>
            <w:tcW w:w="80" w:type="dxa"/>
            <w:shd w:val="clear" w:color="auto" w:fill="FF99FF"/>
            <w:vAlign w:val="bottom"/>
          </w:tcPr>
          <w:p w14:paraId="34FDAE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99FF"/>
            <w:vAlign w:val="bottom"/>
          </w:tcPr>
          <w:p w14:paraId="032036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5DE071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31C3472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L’immagine televisiva</w:t>
            </w:r>
          </w:p>
        </w:tc>
        <w:tc>
          <w:tcPr>
            <w:tcW w:w="120" w:type="dxa"/>
            <w:tcBorders>
              <w:right w:val="single" w:sz="8" w:space="0" w:color="auto"/>
            </w:tcBorders>
            <w:shd w:val="clear" w:color="auto" w:fill="auto"/>
            <w:vAlign w:val="bottom"/>
          </w:tcPr>
          <w:p w14:paraId="2B8D00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5B5D821B" w14:textId="77777777" w:rsidR="0025337B" w:rsidRPr="005422DE" w:rsidRDefault="0025337B" w:rsidP="00BC3B7A">
            <w:pPr>
              <w:spacing w:after="0" w:line="175"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Differenziare</w:t>
            </w:r>
            <w:proofErr w:type="gramEnd"/>
            <w:r w:rsidRPr="005422DE">
              <w:rPr>
                <w:rFonts w:ascii="Comic Sans MS" w:eastAsia="Comic Sans MS" w:hAnsi="Comic Sans MS" w:cs="Arial"/>
                <w:sz w:val="11"/>
                <w:szCs w:val="20"/>
                <w:lang w:eastAsia="it-IT"/>
              </w:rPr>
              <w:t xml:space="preserve"> stili e tecniche dell’espressione pittorica in base all’epoca</w:t>
            </w:r>
          </w:p>
        </w:tc>
        <w:tc>
          <w:tcPr>
            <w:tcW w:w="340" w:type="dxa"/>
            <w:shd w:val="clear" w:color="auto" w:fill="auto"/>
            <w:vAlign w:val="bottom"/>
          </w:tcPr>
          <w:p w14:paraId="2D5519B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80" w:type="dxa"/>
            <w:tcBorders>
              <w:right w:val="single" w:sz="8" w:space="0" w:color="auto"/>
            </w:tcBorders>
            <w:shd w:val="clear" w:color="auto" w:fill="auto"/>
            <w:vAlign w:val="bottom"/>
          </w:tcPr>
          <w:p w14:paraId="34C76F3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base della comunicazione iconica per coglierne</w:t>
            </w:r>
          </w:p>
        </w:tc>
      </w:tr>
      <w:tr w:rsidR="0025337B" w:rsidRPr="005422DE" w14:paraId="4F4C7337" w14:textId="77777777" w:rsidTr="00BC3B7A">
        <w:trPr>
          <w:trHeight w:val="48"/>
        </w:trPr>
        <w:tc>
          <w:tcPr>
            <w:tcW w:w="540" w:type="dxa"/>
            <w:gridSpan w:val="3"/>
            <w:vMerge/>
            <w:tcBorders>
              <w:left w:val="single" w:sz="8" w:space="0" w:color="auto"/>
            </w:tcBorders>
            <w:shd w:val="clear" w:color="auto" w:fill="FF99FF"/>
            <w:vAlign w:val="bottom"/>
          </w:tcPr>
          <w:p w14:paraId="1A0C6CC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gridSpan w:val="3"/>
            <w:vMerge/>
            <w:shd w:val="clear" w:color="auto" w:fill="FF99FF"/>
            <w:vAlign w:val="bottom"/>
          </w:tcPr>
          <w:p w14:paraId="69B5E54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FF99FF"/>
            <w:vAlign w:val="bottom"/>
          </w:tcPr>
          <w:p w14:paraId="0229F6F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F99FF"/>
            <w:vAlign w:val="bottom"/>
          </w:tcPr>
          <w:p w14:paraId="1EF331B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72C76C8F" w14:textId="77777777" w:rsidR="0025337B" w:rsidRPr="005422DE" w:rsidRDefault="0025337B" w:rsidP="00BC3B7A">
            <w:pPr>
              <w:spacing w:after="0" w:line="48" w:lineRule="exact"/>
              <w:rPr>
                <w:rFonts w:ascii="Wingdings" w:eastAsia="Wingdings" w:hAnsi="Wingdings" w:cs="Arial"/>
                <w:sz w:val="5"/>
                <w:szCs w:val="20"/>
                <w:lang w:eastAsia="it-IT"/>
              </w:rPr>
            </w:pPr>
            <w:r w:rsidRPr="005422DE">
              <w:rPr>
                <w:rFonts w:ascii="Wingdings" w:eastAsia="Wingdings" w:hAnsi="Wingdings" w:cs="Arial"/>
                <w:sz w:val="5"/>
                <w:szCs w:val="20"/>
                <w:lang w:eastAsia="it-IT"/>
              </w:rPr>
              <w:t></w:t>
            </w:r>
          </w:p>
        </w:tc>
        <w:tc>
          <w:tcPr>
            <w:tcW w:w="3660" w:type="dxa"/>
            <w:shd w:val="clear" w:color="auto" w:fill="auto"/>
            <w:vAlign w:val="bottom"/>
          </w:tcPr>
          <w:p w14:paraId="679C9F6F" w14:textId="77777777" w:rsidR="0025337B" w:rsidRPr="005422DE" w:rsidRDefault="0025337B" w:rsidP="00BC3B7A">
            <w:pPr>
              <w:spacing w:after="0" w:line="48"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La narrazione</w:t>
            </w:r>
          </w:p>
        </w:tc>
        <w:tc>
          <w:tcPr>
            <w:tcW w:w="120" w:type="dxa"/>
            <w:tcBorders>
              <w:right w:val="single" w:sz="8" w:space="0" w:color="auto"/>
            </w:tcBorders>
            <w:shd w:val="clear" w:color="auto" w:fill="auto"/>
            <w:vAlign w:val="bottom"/>
          </w:tcPr>
          <w:p w14:paraId="7E9D5E5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980" w:type="dxa"/>
            <w:tcBorders>
              <w:right w:val="single" w:sz="8" w:space="0" w:color="auto"/>
            </w:tcBorders>
            <w:shd w:val="clear" w:color="auto" w:fill="auto"/>
            <w:vAlign w:val="bottom"/>
          </w:tcPr>
          <w:p w14:paraId="7638CA2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7BAF398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980" w:type="dxa"/>
            <w:tcBorders>
              <w:right w:val="single" w:sz="8" w:space="0" w:color="auto"/>
            </w:tcBorders>
            <w:shd w:val="clear" w:color="auto" w:fill="auto"/>
            <w:vAlign w:val="bottom"/>
          </w:tcPr>
          <w:p w14:paraId="0C3E5B9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0F63371B" w14:textId="77777777" w:rsidTr="00BC3B7A">
        <w:trPr>
          <w:trHeight w:val="175"/>
        </w:trPr>
        <w:tc>
          <w:tcPr>
            <w:tcW w:w="400" w:type="dxa"/>
            <w:tcBorders>
              <w:left w:val="single" w:sz="8" w:space="0" w:color="auto"/>
            </w:tcBorders>
            <w:shd w:val="clear" w:color="auto" w:fill="FF99FF"/>
            <w:vAlign w:val="bottom"/>
          </w:tcPr>
          <w:p w14:paraId="42ECEA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99FF"/>
            <w:vAlign w:val="bottom"/>
          </w:tcPr>
          <w:p w14:paraId="15DEFC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FF99FF"/>
            <w:vAlign w:val="bottom"/>
          </w:tcPr>
          <w:p w14:paraId="2686FF4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F99FF"/>
            <w:vAlign w:val="bottom"/>
          </w:tcPr>
          <w:p w14:paraId="23FAF4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F99FF"/>
            <w:vAlign w:val="bottom"/>
          </w:tcPr>
          <w:p w14:paraId="6D7BBE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99FF"/>
            <w:vAlign w:val="bottom"/>
          </w:tcPr>
          <w:p w14:paraId="3F55EC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FF99FF"/>
            <w:vAlign w:val="bottom"/>
          </w:tcPr>
          <w:p w14:paraId="5E56C22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99FF"/>
            <w:vAlign w:val="bottom"/>
          </w:tcPr>
          <w:p w14:paraId="416321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3180BD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1C8BBD3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L’immagine multimediale</w:t>
            </w:r>
          </w:p>
        </w:tc>
        <w:tc>
          <w:tcPr>
            <w:tcW w:w="120" w:type="dxa"/>
            <w:tcBorders>
              <w:right w:val="single" w:sz="8" w:space="0" w:color="auto"/>
            </w:tcBorders>
            <w:shd w:val="clear" w:color="auto" w:fill="auto"/>
            <w:vAlign w:val="bottom"/>
          </w:tcPr>
          <w:p w14:paraId="37E65C4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80" w:type="dxa"/>
            <w:tcBorders>
              <w:right w:val="single" w:sz="8" w:space="0" w:color="auto"/>
            </w:tcBorders>
            <w:shd w:val="clear" w:color="auto" w:fill="auto"/>
            <w:vAlign w:val="bottom"/>
          </w:tcPr>
          <w:p w14:paraId="1B6E778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alle caratteristiche proprie dell’artista</w:t>
            </w:r>
          </w:p>
        </w:tc>
        <w:tc>
          <w:tcPr>
            <w:tcW w:w="340" w:type="dxa"/>
            <w:shd w:val="clear" w:color="auto" w:fill="auto"/>
            <w:vAlign w:val="bottom"/>
          </w:tcPr>
          <w:p w14:paraId="77EBE27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80" w:type="dxa"/>
            <w:tcBorders>
              <w:right w:val="single" w:sz="8" w:space="0" w:color="auto"/>
            </w:tcBorders>
            <w:shd w:val="clear" w:color="auto" w:fill="auto"/>
            <w:vAlign w:val="bottom"/>
          </w:tcPr>
          <w:p w14:paraId="2F5C9F9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la natura e il senso estetico</w:t>
            </w:r>
          </w:p>
        </w:tc>
      </w:tr>
      <w:tr w:rsidR="0025337B" w:rsidRPr="005422DE" w14:paraId="76A6CAD8" w14:textId="77777777" w:rsidTr="00BC3B7A">
        <w:trPr>
          <w:trHeight w:val="223"/>
        </w:trPr>
        <w:tc>
          <w:tcPr>
            <w:tcW w:w="400" w:type="dxa"/>
            <w:tcBorders>
              <w:left w:val="single" w:sz="8" w:space="0" w:color="auto"/>
            </w:tcBorders>
            <w:shd w:val="clear" w:color="auto" w:fill="FF99FF"/>
            <w:vAlign w:val="bottom"/>
          </w:tcPr>
          <w:p w14:paraId="6C45B2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48E601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F99FF"/>
            <w:vAlign w:val="bottom"/>
          </w:tcPr>
          <w:p w14:paraId="3ACAEE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99FF"/>
            <w:vAlign w:val="bottom"/>
          </w:tcPr>
          <w:p w14:paraId="162522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99FF"/>
            <w:vAlign w:val="bottom"/>
          </w:tcPr>
          <w:p w14:paraId="29A634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99FF"/>
            <w:vAlign w:val="bottom"/>
          </w:tcPr>
          <w:p w14:paraId="6848F1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99FF"/>
            <w:vAlign w:val="bottom"/>
          </w:tcPr>
          <w:p w14:paraId="515B91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40DC06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3E19AE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1100A33B"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cartone animato</w:t>
            </w:r>
          </w:p>
        </w:tc>
        <w:tc>
          <w:tcPr>
            <w:tcW w:w="120" w:type="dxa"/>
            <w:tcBorders>
              <w:right w:val="single" w:sz="8" w:space="0" w:color="auto"/>
            </w:tcBorders>
            <w:shd w:val="clear" w:color="auto" w:fill="auto"/>
            <w:vAlign w:val="bottom"/>
          </w:tcPr>
          <w:p w14:paraId="6082C5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13F112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225927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515CF8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F2F34DB" w14:textId="77777777" w:rsidTr="00BC3B7A">
        <w:trPr>
          <w:trHeight w:val="223"/>
        </w:trPr>
        <w:tc>
          <w:tcPr>
            <w:tcW w:w="400" w:type="dxa"/>
            <w:tcBorders>
              <w:left w:val="single" w:sz="8" w:space="0" w:color="auto"/>
            </w:tcBorders>
            <w:shd w:val="clear" w:color="auto" w:fill="FF99FF"/>
            <w:vAlign w:val="bottom"/>
          </w:tcPr>
          <w:p w14:paraId="77C0B2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3692D0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F99FF"/>
            <w:vAlign w:val="bottom"/>
          </w:tcPr>
          <w:p w14:paraId="394F76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99FF"/>
            <w:vAlign w:val="bottom"/>
          </w:tcPr>
          <w:p w14:paraId="387FA8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99FF"/>
            <w:vAlign w:val="bottom"/>
          </w:tcPr>
          <w:p w14:paraId="147FE7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99FF"/>
            <w:vAlign w:val="bottom"/>
          </w:tcPr>
          <w:p w14:paraId="09CE14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FF99FF"/>
            <w:vAlign w:val="bottom"/>
          </w:tcPr>
          <w:p w14:paraId="420613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7E2801C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FD9F48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4787D8C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ritratto</w:t>
            </w:r>
          </w:p>
        </w:tc>
        <w:tc>
          <w:tcPr>
            <w:tcW w:w="120" w:type="dxa"/>
            <w:tcBorders>
              <w:right w:val="single" w:sz="8" w:space="0" w:color="auto"/>
            </w:tcBorders>
            <w:shd w:val="clear" w:color="auto" w:fill="auto"/>
            <w:vAlign w:val="bottom"/>
          </w:tcPr>
          <w:p w14:paraId="419356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80" w:type="dxa"/>
            <w:tcBorders>
              <w:right w:val="single" w:sz="8" w:space="0" w:color="auto"/>
            </w:tcBorders>
            <w:shd w:val="clear" w:color="auto" w:fill="auto"/>
            <w:vAlign w:val="bottom"/>
          </w:tcPr>
          <w:p w14:paraId="4C79C0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5D113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80" w:type="dxa"/>
            <w:tcBorders>
              <w:right w:val="single" w:sz="8" w:space="0" w:color="auto"/>
            </w:tcBorders>
            <w:shd w:val="clear" w:color="auto" w:fill="auto"/>
            <w:vAlign w:val="bottom"/>
          </w:tcPr>
          <w:p w14:paraId="70D464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9DA8E77" w14:textId="77777777" w:rsidTr="00BC3B7A">
        <w:trPr>
          <w:trHeight w:val="446"/>
        </w:trPr>
        <w:tc>
          <w:tcPr>
            <w:tcW w:w="400" w:type="dxa"/>
            <w:tcBorders>
              <w:left w:val="single" w:sz="8" w:space="0" w:color="auto"/>
            </w:tcBorders>
            <w:shd w:val="clear" w:color="auto" w:fill="FF99FF"/>
            <w:vAlign w:val="bottom"/>
          </w:tcPr>
          <w:p w14:paraId="710B67A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FF99FF"/>
            <w:vAlign w:val="bottom"/>
          </w:tcPr>
          <w:p w14:paraId="5D95924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FF99FF"/>
            <w:vAlign w:val="bottom"/>
          </w:tcPr>
          <w:p w14:paraId="4E1937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FF99FF"/>
            <w:vAlign w:val="bottom"/>
          </w:tcPr>
          <w:p w14:paraId="3882AD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FF99FF"/>
            <w:vAlign w:val="bottom"/>
          </w:tcPr>
          <w:p w14:paraId="083889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FF99FF"/>
            <w:vAlign w:val="bottom"/>
          </w:tcPr>
          <w:p w14:paraId="7BFC1A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FF99FF"/>
            <w:vAlign w:val="bottom"/>
          </w:tcPr>
          <w:p w14:paraId="117F17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FF99FF"/>
            <w:vAlign w:val="bottom"/>
          </w:tcPr>
          <w:p w14:paraId="53AF69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0B732299"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5B02FF6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paesaggio</w:t>
            </w:r>
          </w:p>
        </w:tc>
        <w:tc>
          <w:tcPr>
            <w:tcW w:w="120" w:type="dxa"/>
            <w:tcBorders>
              <w:right w:val="single" w:sz="8" w:space="0" w:color="auto"/>
            </w:tcBorders>
            <w:shd w:val="clear" w:color="auto" w:fill="auto"/>
            <w:vAlign w:val="bottom"/>
          </w:tcPr>
          <w:p w14:paraId="1D0CF8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80" w:type="dxa"/>
            <w:tcBorders>
              <w:right w:val="single" w:sz="8" w:space="0" w:color="auto"/>
            </w:tcBorders>
            <w:shd w:val="clear" w:color="auto" w:fill="auto"/>
            <w:vAlign w:val="bottom"/>
          </w:tcPr>
          <w:p w14:paraId="15AABC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520706A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80" w:type="dxa"/>
            <w:tcBorders>
              <w:right w:val="single" w:sz="8" w:space="0" w:color="auto"/>
            </w:tcBorders>
            <w:shd w:val="clear" w:color="auto" w:fill="auto"/>
            <w:vAlign w:val="bottom"/>
          </w:tcPr>
          <w:p w14:paraId="72971A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F5E94CA" w14:textId="77777777" w:rsidTr="00BC3B7A">
        <w:trPr>
          <w:trHeight w:val="76"/>
        </w:trPr>
        <w:tc>
          <w:tcPr>
            <w:tcW w:w="400" w:type="dxa"/>
            <w:tcBorders>
              <w:left w:val="single" w:sz="8" w:space="0" w:color="auto"/>
              <w:bottom w:val="single" w:sz="8" w:space="0" w:color="auto"/>
            </w:tcBorders>
            <w:shd w:val="clear" w:color="auto" w:fill="FF99FF"/>
            <w:vAlign w:val="bottom"/>
          </w:tcPr>
          <w:p w14:paraId="409845A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 w:type="dxa"/>
            <w:tcBorders>
              <w:bottom w:val="single" w:sz="8" w:space="0" w:color="auto"/>
            </w:tcBorders>
            <w:shd w:val="clear" w:color="auto" w:fill="FF99FF"/>
            <w:vAlign w:val="bottom"/>
          </w:tcPr>
          <w:p w14:paraId="2CB5942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FF99FF"/>
            <w:vAlign w:val="bottom"/>
          </w:tcPr>
          <w:p w14:paraId="4D02612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bottom w:val="single" w:sz="8" w:space="0" w:color="auto"/>
            </w:tcBorders>
            <w:shd w:val="clear" w:color="auto" w:fill="FF99FF"/>
            <w:vAlign w:val="bottom"/>
          </w:tcPr>
          <w:p w14:paraId="6F55269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bottom w:val="single" w:sz="8" w:space="0" w:color="auto"/>
            </w:tcBorders>
            <w:shd w:val="clear" w:color="auto" w:fill="FF99FF"/>
            <w:vAlign w:val="bottom"/>
          </w:tcPr>
          <w:p w14:paraId="30B5AB5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 w:type="dxa"/>
            <w:tcBorders>
              <w:bottom w:val="single" w:sz="8" w:space="0" w:color="auto"/>
            </w:tcBorders>
            <w:shd w:val="clear" w:color="auto" w:fill="FF99FF"/>
            <w:vAlign w:val="bottom"/>
          </w:tcPr>
          <w:p w14:paraId="447B35F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tcBorders>
              <w:bottom w:val="single" w:sz="8" w:space="0" w:color="auto"/>
            </w:tcBorders>
            <w:shd w:val="clear" w:color="auto" w:fill="FF99FF"/>
            <w:vAlign w:val="bottom"/>
          </w:tcPr>
          <w:p w14:paraId="45D3481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FF99FF"/>
            <w:vAlign w:val="bottom"/>
          </w:tcPr>
          <w:p w14:paraId="5582372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tcBorders>
              <w:bottom w:val="single" w:sz="8" w:space="0" w:color="auto"/>
            </w:tcBorders>
            <w:shd w:val="clear" w:color="auto" w:fill="auto"/>
            <w:vAlign w:val="bottom"/>
          </w:tcPr>
          <w:p w14:paraId="7F8AE35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60" w:type="dxa"/>
            <w:tcBorders>
              <w:bottom w:val="single" w:sz="8" w:space="0" w:color="auto"/>
            </w:tcBorders>
            <w:shd w:val="clear" w:color="auto" w:fill="auto"/>
            <w:vAlign w:val="bottom"/>
          </w:tcPr>
          <w:p w14:paraId="0E3FF9A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4758C04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980" w:type="dxa"/>
            <w:tcBorders>
              <w:bottom w:val="single" w:sz="8" w:space="0" w:color="auto"/>
              <w:right w:val="single" w:sz="8" w:space="0" w:color="auto"/>
            </w:tcBorders>
            <w:shd w:val="clear" w:color="auto" w:fill="auto"/>
            <w:vAlign w:val="bottom"/>
          </w:tcPr>
          <w:p w14:paraId="32D42F8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tcBorders>
              <w:bottom w:val="single" w:sz="8" w:space="0" w:color="auto"/>
            </w:tcBorders>
            <w:shd w:val="clear" w:color="auto" w:fill="auto"/>
            <w:vAlign w:val="bottom"/>
          </w:tcPr>
          <w:p w14:paraId="112FB3B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980" w:type="dxa"/>
            <w:tcBorders>
              <w:bottom w:val="single" w:sz="8" w:space="0" w:color="auto"/>
              <w:right w:val="single" w:sz="8" w:space="0" w:color="auto"/>
            </w:tcBorders>
            <w:shd w:val="clear" w:color="auto" w:fill="auto"/>
            <w:vAlign w:val="bottom"/>
          </w:tcPr>
          <w:p w14:paraId="6E0F633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bl>
    <w:p w14:paraId="4A7EF8CD" w14:textId="77777777" w:rsidR="0025337B" w:rsidRPr="005422DE" w:rsidRDefault="0025337B" w:rsidP="0025337B">
      <w:pPr>
        <w:spacing w:after="0" w:line="240" w:lineRule="auto"/>
        <w:rPr>
          <w:rFonts w:ascii="Times New Roman" w:eastAsia="Times New Roman" w:hAnsi="Times New Roman" w:cs="Arial"/>
          <w:sz w:val="6"/>
          <w:szCs w:val="20"/>
          <w:lang w:eastAsia="it-IT"/>
        </w:rPr>
        <w:sectPr w:rsidR="0025337B" w:rsidRPr="005422DE">
          <w:pgSz w:w="16840" w:h="11906" w:orient="landscape"/>
          <w:pgMar w:top="1396" w:right="620" w:bottom="1025" w:left="720" w:header="0" w:footer="0" w:gutter="0"/>
          <w:cols w:space="0" w:equalWidth="0">
            <w:col w:w="15500"/>
          </w:cols>
          <w:docGrid w:linePitch="360"/>
        </w:sectPr>
      </w:pPr>
    </w:p>
    <w:p w14:paraId="041BAE23"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58" w:name="page66"/>
      <w:bookmarkEnd w:id="58"/>
      <w:r>
        <w:rPr>
          <w:rFonts w:ascii="Times New Roman" w:eastAsia="Times New Roman" w:hAnsi="Times New Roman" w:cs="Arial"/>
          <w:noProof/>
          <w:sz w:val="6"/>
          <w:szCs w:val="20"/>
          <w:lang w:eastAsia="it-IT"/>
        </w:rPr>
        <w:lastRenderedPageBreak/>
        <w:drawing>
          <wp:anchor distT="0" distB="0" distL="114300" distR="114300" simplePos="0" relativeHeight="251853824" behindDoc="1" locked="0" layoutInCell="0" allowOverlap="1" wp14:anchorId="6F7ADE5F" wp14:editId="57B1DF31">
            <wp:simplePos x="0" y="0"/>
            <wp:positionH relativeFrom="page">
              <wp:posOffset>457200</wp:posOffset>
            </wp:positionH>
            <wp:positionV relativeFrom="page">
              <wp:posOffset>882650</wp:posOffset>
            </wp:positionV>
            <wp:extent cx="9779635" cy="1100455"/>
            <wp:effectExtent l="0" t="0" r="0" b="4445"/>
            <wp:wrapNone/>
            <wp:docPr id="800" name="Immagin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635" cy="1100455"/>
                    </a:xfrm>
                    <a:prstGeom prst="rect">
                      <a:avLst/>
                    </a:prstGeom>
                    <a:noFill/>
                  </pic:spPr>
                </pic:pic>
              </a:graphicData>
            </a:graphic>
            <wp14:sizeRelH relativeFrom="page">
              <wp14:pctWidth>0</wp14:pctWidth>
            </wp14:sizeRelH>
            <wp14:sizeRelV relativeFrom="page">
              <wp14:pctHeight>0</wp14:pctHeight>
            </wp14:sizeRelV>
          </wp:anchor>
        </w:drawing>
      </w:r>
    </w:p>
    <w:p w14:paraId="34F42A24"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ARTE E IMMAGINE</w:t>
      </w:r>
    </w:p>
    <w:p w14:paraId="16016E1D"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54848" behindDoc="1" locked="0" layoutInCell="0" allowOverlap="1" wp14:anchorId="5DCC3E3B" wp14:editId="7F7C38B1">
                <wp:simplePos x="0" y="0"/>
                <wp:positionH relativeFrom="column">
                  <wp:posOffset>5715</wp:posOffset>
                </wp:positionH>
                <wp:positionV relativeFrom="paragraph">
                  <wp:posOffset>33020</wp:posOffset>
                </wp:positionV>
                <wp:extent cx="9767570" cy="0"/>
                <wp:effectExtent l="34290" t="34925" r="37465" b="31750"/>
                <wp:wrapNone/>
                <wp:docPr id="799" name="Connettore 1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7570"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EAF5" id="Connettore 1 799"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6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c0KwIAAE4EAAAOAAAAZHJzL2Uyb0RvYy54bWysVE2P2yAQvVfqf0DcE9uJ82XFWbV20su2&#10;XWm3P4AAjlExICBxoqr/vQNOot32UlW94IGZebyZeXj9cO4kOnHrhFYlzsYpRlxRzYQ6lPjby260&#10;xMh5ohiRWvESX7jDD5v379a9KfhEt1oybhGAKFf0psSt96ZIEkdb3hE31oYrcDbadsTD1h4SZkkP&#10;6J1MJmk6T3ptmbGacufgtB6ceBPxm4ZT/7VpHPdIlhi4+bjauO7DmmzWpDhYYlpBrzTIP7DoiFBw&#10;6R2qJp6goxV/QHWCWu1048dUd4luGkF5rAGqydLfqnluieGxFmiOM/c2uf8HS7+cniwSrMSL1Qoj&#10;RToYUqWV4t5ry1GGwjl0qTeugOBKPdlQJz2rZ/Oo6XeHlK5aog48sn25GADIQkbyJiVsnIG79v1n&#10;zSCGHL2OLTs3tguQ0Ax0jpO53CfDzx5ROFwt5ovZAgZIb76EFLdEY53/xHWHglFiKVRoGinI6dH5&#10;QIQUt5BwrPROSBkHLxXqSzybT5fLmOG0FCx4Q5yzh30lLToR0M4u/5gup7Es8LwOC9A1ce0QF12D&#10;qqw+KhavaTlh26vtiZCDDbSkChdBkUD0ag2q+bFKV9vldpmP8sl8O8rTuh592FX5aL7LFrN6WldV&#10;nf0MnLO8aAVjXAXaNwVn+d8p5PqWBu3dNXxvUPIWPXYSyN6+kXScchjsIJG9Zpcne5s+iDYGXx9Y&#10;eBWv92C//g1sfgEAAP//AwBQSwMEFAAGAAgAAAAhAK7+NZPXAAAABQEAAA8AAABkcnMvZG93bnJl&#10;di54bWxMjk1OwzAQhfdI3MEaJHbUaVAhTeNUUMEBaJFgObXdJKo9jmIncW+PywaW70fvfdU2WsMm&#10;PfjOkYDlIgOmSTrVUSPg8/D+UADzAUmhcaQFXLSHbX17U2Gp3EwfetqHhqUR8iUKaEPoS869bLVF&#10;v3C9ppSd3GAxJDk0XA04p3FreJ5lT9xiR+mhxV7vWi3P+9EK+JbSXN4Mnot5N34VUx7jM70KcX8X&#10;XzbAgo7hrwxX/IQOdWI6upGUZ0bAOvUErHJg13D1uF4CO/4avK74f/r6BwAA//8DAFBLAQItABQA&#10;BgAIAAAAIQC2gziS/gAAAOEBAAATAAAAAAAAAAAAAAAAAAAAAABbQ29udGVudF9UeXBlc10ueG1s&#10;UEsBAi0AFAAGAAgAAAAhADj9If/WAAAAlAEAAAsAAAAAAAAAAAAAAAAALwEAAF9yZWxzLy5yZWxz&#10;UEsBAi0AFAAGAAgAAAAhAK8kBzQrAgAATgQAAA4AAAAAAAAAAAAAAAAALgIAAGRycy9lMm9Eb2Mu&#10;eG1sUEsBAi0AFAAGAAgAAAAhAK7+NZPXAAAABQEAAA8AAAAAAAAAAAAAAAAAhQQAAGRycy9kb3du&#10;cmV2LnhtbFBLBQYAAAAABAAEAPMAAACJBQ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55872" behindDoc="1" locked="0" layoutInCell="0" allowOverlap="1" wp14:anchorId="5B97E7A5" wp14:editId="6D9E7CD4">
                <wp:simplePos x="0" y="0"/>
                <wp:positionH relativeFrom="column">
                  <wp:posOffset>9707880</wp:posOffset>
                </wp:positionH>
                <wp:positionV relativeFrom="paragraph">
                  <wp:posOffset>67310</wp:posOffset>
                </wp:positionV>
                <wp:extent cx="65405" cy="318135"/>
                <wp:effectExtent l="1905" t="2540" r="0" b="3175"/>
                <wp:wrapNone/>
                <wp:docPr id="798" name="Rettango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57D8C" id="Rettangolo 798" o:spid="_x0000_s1026" style="position:absolute;margin-left:764.4pt;margin-top:5.3pt;width:5.15pt;height:25.0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HtKAIAAD8EAAAOAAAAZHJzL2Uyb0RvYy54bWysU9tu2zAMfR+wfxD0vjhOkzYx4hRFLsOA&#10;bivW7QMUWY6FyaJGKXG6ry8lp1m67WmYHgRRpI7Ic8j57bE17KDQa7AlzwdDzpSVUGm7K/m3r5t3&#10;U858ELYSBqwq+ZPy/Hbx9s28c4UaQQOmUsgIxPqicyVvQnBFlnnZqFb4AThlyVkDtiKQibusQtER&#10;emuy0XB4nXWAlUOQynu6XfVOvkj4da1k+FzXXgVmSk65hbRj2rdxzxZzUexQuEbLUxriH7Johbb0&#10;6RlqJYJge9R/QLVaIniow0BCm0Fda6lSDVRNPvytmsdGOJVqIXK8O9Pk/x+s/HR4QKarkt/MSCor&#10;WhLpiwok2Q4MsHhLHHXOFxT66B4wVundPcjvnllYNhSo7hCha5SoKLM8xmevHkTD01O27T5CRR+I&#10;fYBE17HGNgISEeyYVHk6q6KOgUm6vJ6MhxPOJHmu8ml+NUkfiOLlrUMf3itoWTyUHEnzhC0O9z7E&#10;XETxEpJyB6OrjTYmGbjbLg2yg6D+WI/Wm9XshO4vw4xlXclnk9EkIb/y+UuITVp/g2h1oEY3ui35&#10;dBhXDBJFJG1tq3QOQpv+TCkbe2IxEtcLsIXqiUhE6LuYpo4ODeBPzjrq4JL7H3uBijPzwZIQs3w8&#10;ji2fjPHkZkQGXnq2lx5hJUGVPHDWH5ehH5O9Q71r6Kc81W7hjsSrdWI2CttndUqWujQRfpqoOAaX&#10;dor6NfeLZwAAAP//AwBQSwMEFAAGAAgAAAAhAHZj8EbeAAAACwEAAA8AAABkcnMvZG93bnJldi54&#10;bWxMj8FOwzAQRO9I/IO1SNyo3dKGksapKiSOHFpy4LiN3ThqvI5stzF8Pe4JbjOa0ezbapvswK7a&#10;h96RhPlMANPUOtVTJ6H5fH9aAwsRSeHgSEv41gG29f1dhaVyE+319RA7lkcolCjBxDiWnIfWaIth&#10;5kZNOTs5bzFm6zuuPE553A58IUTBLfaULxgc9ZvR7flwsRKWP/uAHz02U1qevHU745uvJOXjQ9pt&#10;gEWd4l8ZbvgZHerMdHQXUoEN2a8W68wesxIFsFtj9fw6B3aUUIgX4HXF//9Q/wIAAP//AwBQSwEC&#10;LQAUAAYACAAAACEAtoM4kv4AAADhAQAAEwAAAAAAAAAAAAAAAAAAAAAAW0NvbnRlbnRfVHlwZXNd&#10;LnhtbFBLAQItABQABgAIAAAAIQA4/SH/1gAAAJQBAAALAAAAAAAAAAAAAAAAAC8BAABfcmVscy8u&#10;cmVsc1BLAQItABQABgAIAAAAIQCPOXHtKAIAAD8EAAAOAAAAAAAAAAAAAAAAAC4CAABkcnMvZTJv&#10;RG9jLnhtbFBLAQItABQABgAIAAAAIQB2Y/BG3gAAAAsBAAAPAAAAAAAAAAAAAAAAAIIEAABkcnMv&#10;ZG93bnJldi54bWxQSwUGAAAAAAQABADzAAAAjQUAAAAA&#10;" o:allowincell="f" fillcolor="#e2efd9" strokecolor="white"/>
            </w:pict>
          </mc:Fallback>
        </mc:AlternateContent>
      </w:r>
    </w:p>
    <w:p w14:paraId="4FEA0981"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7427D3B0" wp14:editId="36F0FEC0">
            <wp:extent cx="66675" cy="314325"/>
            <wp:effectExtent l="0" t="0" r="9525" b="9525"/>
            <wp:docPr id="572" name="Immagin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607B71D4"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56896" behindDoc="1" locked="0" layoutInCell="0" allowOverlap="1" wp14:anchorId="5669D04F" wp14:editId="34694842">
            <wp:simplePos x="0" y="0"/>
            <wp:positionH relativeFrom="column">
              <wp:posOffset>71755</wp:posOffset>
            </wp:positionH>
            <wp:positionV relativeFrom="paragraph">
              <wp:posOffset>-317500</wp:posOffset>
            </wp:positionV>
            <wp:extent cx="9701530" cy="644525"/>
            <wp:effectExtent l="0" t="0" r="0" b="0"/>
            <wp:wrapNone/>
            <wp:docPr id="797" name="Immagin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57920" behindDoc="1" locked="0" layoutInCell="0" allowOverlap="1" wp14:anchorId="4605D27C" wp14:editId="6868B5F6">
            <wp:simplePos x="0" y="0"/>
            <wp:positionH relativeFrom="column">
              <wp:posOffset>71755</wp:posOffset>
            </wp:positionH>
            <wp:positionV relativeFrom="paragraph">
              <wp:posOffset>-317500</wp:posOffset>
            </wp:positionV>
            <wp:extent cx="9701530" cy="644525"/>
            <wp:effectExtent l="0" t="0" r="0" b="3175"/>
            <wp:wrapNone/>
            <wp:docPr id="796" name="Immagin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1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1419932F" wp14:editId="34302C5F">
            <wp:extent cx="66675" cy="276225"/>
            <wp:effectExtent l="0" t="0" r="9525" b="9525"/>
            <wp:docPr id="571" name="Immagin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COMPRENDERE E APPREZZARE LE OPERE D’ARTE</w:t>
      </w:r>
    </w:p>
    <w:p w14:paraId="7ACAB54B"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58944" behindDoc="1" locked="0" layoutInCell="0" allowOverlap="1" wp14:anchorId="3722F820" wp14:editId="5395C5A1">
            <wp:simplePos x="0" y="0"/>
            <wp:positionH relativeFrom="column">
              <wp:posOffset>71755</wp:posOffset>
            </wp:positionH>
            <wp:positionV relativeFrom="paragraph">
              <wp:posOffset>-312420</wp:posOffset>
            </wp:positionV>
            <wp:extent cx="9636125" cy="318135"/>
            <wp:effectExtent l="0" t="0" r="3175" b="5715"/>
            <wp:wrapNone/>
            <wp:docPr id="795" name="Immagin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12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400"/>
        <w:gridCol w:w="60"/>
        <w:gridCol w:w="40"/>
        <w:gridCol w:w="340"/>
        <w:gridCol w:w="160"/>
        <w:gridCol w:w="100"/>
        <w:gridCol w:w="100"/>
        <w:gridCol w:w="260"/>
        <w:gridCol w:w="3580"/>
        <w:gridCol w:w="120"/>
        <w:gridCol w:w="340"/>
        <w:gridCol w:w="5580"/>
        <w:gridCol w:w="4280"/>
      </w:tblGrid>
      <w:tr w:rsidR="0025337B" w:rsidRPr="005422DE" w14:paraId="1F9FA726" w14:textId="77777777" w:rsidTr="00BC3B7A">
        <w:trPr>
          <w:trHeight w:val="299"/>
        </w:trPr>
        <w:tc>
          <w:tcPr>
            <w:tcW w:w="100" w:type="dxa"/>
            <w:tcBorders>
              <w:top w:val="single" w:sz="8" w:space="0" w:color="auto"/>
              <w:left w:val="single" w:sz="8" w:space="0" w:color="auto"/>
            </w:tcBorders>
            <w:shd w:val="clear" w:color="auto" w:fill="D6E3BC"/>
            <w:vAlign w:val="bottom"/>
          </w:tcPr>
          <w:p w14:paraId="4D99F1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tcBorders>
              <w:top w:val="single" w:sz="8" w:space="0" w:color="auto"/>
            </w:tcBorders>
            <w:shd w:val="clear" w:color="auto" w:fill="D6E3BC"/>
            <w:vAlign w:val="bottom"/>
          </w:tcPr>
          <w:p w14:paraId="25E3490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top w:val="single" w:sz="8" w:space="0" w:color="auto"/>
            </w:tcBorders>
            <w:shd w:val="clear" w:color="auto" w:fill="D6E3BC"/>
            <w:vAlign w:val="bottom"/>
          </w:tcPr>
          <w:p w14:paraId="1B7628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1EF9B9F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6D60D0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top w:val="single" w:sz="8" w:space="0" w:color="auto"/>
            </w:tcBorders>
            <w:shd w:val="clear" w:color="auto" w:fill="D6E3BC"/>
            <w:vAlign w:val="bottom"/>
          </w:tcPr>
          <w:p w14:paraId="363D54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right w:val="single" w:sz="8" w:space="0" w:color="auto"/>
            </w:tcBorders>
            <w:shd w:val="clear" w:color="auto" w:fill="D6E3BC"/>
            <w:vAlign w:val="bottom"/>
          </w:tcPr>
          <w:p w14:paraId="69CFF7C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D6E3BC"/>
            <w:vAlign w:val="bottom"/>
          </w:tcPr>
          <w:p w14:paraId="6A609B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D6E3BC"/>
            <w:vAlign w:val="bottom"/>
          </w:tcPr>
          <w:p w14:paraId="173C54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580" w:type="dxa"/>
            <w:tcBorders>
              <w:top w:val="single" w:sz="8" w:space="0" w:color="auto"/>
            </w:tcBorders>
            <w:shd w:val="clear" w:color="auto" w:fill="D6E3BC"/>
            <w:vAlign w:val="bottom"/>
          </w:tcPr>
          <w:p w14:paraId="007EC7A4"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1ABD985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FBD4B4"/>
            <w:vAlign w:val="bottom"/>
          </w:tcPr>
          <w:p w14:paraId="768A69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top w:val="single" w:sz="8" w:space="0" w:color="auto"/>
              <w:right w:val="single" w:sz="8" w:space="0" w:color="auto"/>
            </w:tcBorders>
            <w:shd w:val="clear" w:color="auto" w:fill="FBD4B4"/>
            <w:vAlign w:val="bottom"/>
          </w:tcPr>
          <w:p w14:paraId="370D5A2F"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280" w:type="dxa"/>
            <w:tcBorders>
              <w:top w:val="single" w:sz="8" w:space="0" w:color="auto"/>
              <w:right w:val="single" w:sz="8" w:space="0" w:color="auto"/>
            </w:tcBorders>
            <w:shd w:val="clear" w:color="auto" w:fill="CCC0D9"/>
            <w:vAlign w:val="bottom"/>
          </w:tcPr>
          <w:p w14:paraId="1649932B"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3920C408" w14:textId="77777777" w:rsidTr="00BC3B7A">
        <w:trPr>
          <w:trHeight w:val="258"/>
        </w:trPr>
        <w:tc>
          <w:tcPr>
            <w:tcW w:w="100" w:type="dxa"/>
            <w:tcBorders>
              <w:left w:val="single" w:sz="8" w:space="0" w:color="auto"/>
              <w:bottom w:val="single" w:sz="8" w:space="0" w:color="D6E3BC"/>
            </w:tcBorders>
            <w:shd w:val="clear" w:color="auto" w:fill="D6E3BC"/>
            <w:vAlign w:val="bottom"/>
          </w:tcPr>
          <w:p w14:paraId="4ADC1E1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vMerge w:val="restart"/>
            <w:tcBorders>
              <w:bottom w:val="single" w:sz="8" w:space="0" w:color="D6E3BC"/>
            </w:tcBorders>
            <w:shd w:val="clear" w:color="auto" w:fill="D6E3BC"/>
            <w:textDirection w:val="btLr"/>
            <w:vAlign w:val="bottom"/>
          </w:tcPr>
          <w:p w14:paraId="797A5407"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60" w:type="dxa"/>
            <w:tcBorders>
              <w:bottom w:val="single" w:sz="8" w:space="0" w:color="D6E3BC"/>
            </w:tcBorders>
            <w:shd w:val="clear" w:color="auto" w:fill="D6E3BC"/>
            <w:vAlign w:val="bottom"/>
          </w:tcPr>
          <w:p w14:paraId="64F6994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tcBorders>
              <w:bottom w:val="single" w:sz="8" w:space="0" w:color="D6E3BC"/>
            </w:tcBorders>
            <w:shd w:val="clear" w:color="auto" w:fill="D6E3BC"/>
            <w:vAlign w:val="bottom"/>
          </w:tcPr>
          <w:p w14:paraId="6363726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D6E3BC"/>
            </w:tcBorders>
            <w:shd w:val="clear" w:color="auto" w:fill="D6E3BC"/>
            <w:vAlign w:val="bottom"/>
          </w:tcPr>
          <w:p w14:paraId="79283D3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bottom w:val="single" w:sz="8" w:space="0" w:color="D6E3BC"/>
            </w:tcBorders>
            <w:shd w:val="clear" w:color="auto" w:fill="D6E3BC"/>
            <w:vAlign w:val="bottom"/>
          </w:tcPr>
          <w:p w14:paraId="17C2685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D6E3BC"/>
              <w:right w:val="single" w:sz="8" w:space="0" w:color="auto"/>
            </w:tcBorders>
            <w:shd w:val="clear" w:color="auto" w:fill="D6E3BC"/>
            <w:vAlign w:val="bottom"/>
          </w:tcPr>
          <w:p w14:paraId="18298BF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D6E3BC"/>
            <w:vAlign w:val="bottom"/>
          </w:tcPr>
          <w:p w14:paraId="0CEBBC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bottom w:val="single" w:sz="8" w:space="0" w:color="auto"/>
            </w:tcBorders>
            <w:shd w:val="clear" w:color="auto" w:fill="D6E3BC"/>
            <w:vAlign w:val="bottom"/>
          </w:tcPr>
          <w:p w14:paraId="4AA7994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580" w:type="dxa"/>
            <w:tcBorders>
              <w:bottom w:val="single" w:sz="8" w:space="0" w:color="auto"/>
            </w:tcBorders>
            <w:shd w:val="clear" w:color="auto" w:fill="D6E3BC"/>
            <w:vAlign w:val="bottom"/>
          </w:tcPr>
          <w:p w14:paraId="1AB10FA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D6E3BC"/>
            <w:vAlign w:val="bottom"/>
          </w:tcPr>
          <w:p w14:paraId="15B2CDC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FBD4B4"/>
            <w:vAlign w:val="bottom"/>
          </w:tcPr>
          <w:p w14:paraId="078DA0D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580" w:type="dxa"/>
            <w:tcBorders>
              <w:bottom w:val="single" w:sz="8" w:space="0" w:color="auto"/>
              <w:right w:val="single" w:sz="8" w:space="0" w:color="auto"/>
            </w:tcBorders>
            <w:shd w:val="clear" w:color="auto" w:fill="FBD4B4"/>
            <w:vAlign w:val="bottom"/>
          </w:tcPr>
          <w:p w14:paraId="5F60258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80" w:type="dxa"/>
            <w:tcBorders>
              <w:bottom w:val="single" w:sz="8" w:space="0" w:color="auto"/>
              <w:right w:val="single" w:sz="8" w:space="0" w:color="auto"/>
            </w:tcBorders>
            <w:shd w:val="clear" w:color="auto" w:fill="CCC0D9"/>
            <w:vAlign w:val="bottom"/>
          </w:tcPr>
          <w:p w14:paraId="068BB80F"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79BDA99A" w14:textId="77777777" w:rsidTr="00BC3B7A">
        <w:trPr>
          <w:trHeight w:val="219"/>
        </w:trPr>
        <w:tc>
          <w:tcPr>
            <w:tcW w:w="100" w:type="dxa"/>
            <w:tcBorders>
              <w:left w:val="single" w:sz="8" w:space="0" w:color="auto"/>
            </w:tcBorders>
            <w:shd w:val="clear" w:color="auto" w:fill="D6E3BC"/>
            <w:vAlign w:val="bottom"/>
          </w:tcPr>
          <w:p w14:paraId="390D43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 w:type="dxa"/>
            <w:vMerge/>
            <w:shd w:val="clear" w:color="auto" w:fill="D6E3BC"/>
            <w:vAlign w:val="bottom"/>
          </w:tcPr>
          <w:p w14:paraId="4CE9CC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4"/>
            <w:vMerge w:val="restart"/>
            <w:shd w:val="clear" w:color="auto" w:fill="D6E3BC"/>
            <w:textDirection w:val="btLr"/>
            <w:vAlign w:val="bottom"/>
          </w:tcPr>
          <w:p w14:paraId="40448793"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1</w:t>
            </w:r>
          </w:p>
        </w:tc>
        <w:tc>
          <w:tcPr>
            <w:tcW w:w="100" w:type="dxa"/>
            <w:tcBorders>
              <w:right w:val="single" w:sz="8" w:space="0" w:color="auto"/>
            </w:tcBorders>
            <w:shd w:val="clear" w:color="auto" w:fill="D6E3BC"/>
            <w:vAlign w:val="bottom"/>
          </w:tcPr>
          <w:p w14:paraId="2011EF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B13D3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72935B2D"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1A1DD100"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linea di terra</w:t>
            </w:r>
          </w:p>
        </w:tc>
        <w:tc>
          <w:tcPr>
            <w:tcW w:w="120" w:type="dxa"/>
            <w:tcBorders>
              <w:right w:val="single" w:sz="8" w:space="0" w:color="auto"/>
            </w:tcBorders>
            <w:shd w:val="clear" w:color="auto" w:fill="auto"/>
            <w:vAlign w:val="bottom"/>
          </w:tcPr>
          <w:p w14:paraId="04E7A6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5D8F06C"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80" w:type="dxa"/>
            <w:tcBorders>
              <w:right w:val="single" w:sz="8" w:space="0" w:color="auto"/>
            </w:tcBorders>
            <w:shd w:val="clear" w:color="auto" w:fill="auto"/>
            <w:vAlign w:val="bottom"/>
          </w:tcPr>
          <w:p w14:paraId="2E8C3A93"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Riconoscere i segni e le principali relazioni spaziali di cui è composta</w:t>
            </w:r>
          </w:p>
        </w:tc>
        <w:tc>
          <w:tcPr>
            <w:tcW w:w="4280" w:type="dxa"/>
            <w:tcBorders>
              <w:right w:val="single" w:sz="8" w:space="0" w:color="auto"/>
            </w:tcBorders>
            <w:shd w:val="clear" w:color="auto" w:fill="auto"/>
            <w:vAlign w:val="bottom"/>
          </w:tcPr>
          <w:p w14:paraId="54AFDCFD" w14:textId="77777777" w:rsidR="0025337B" w:rsidRPr="005422DE" w:rsidRDefault="0025337B" w:rsidP="00BC3B7A">
            <w:pPr>
              <w:spacing w:after="0" w:line="21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leggere un’immagine riconoscendone le</w:t>
            </w:r>
          </w:p>
        </w:tc>
      </w:tr>
      <w:tr w:rsidR="0025337B" w:rsidRPr="005422DE" w14:paraId="68DDFC46" w14:textId="77777777" w:rsidTr="00BC3B7A">
        <w:trPr>
          <w:trHeight w:val="223"/>
        </w:trPr>
        <w:tc>
          <w:tcPr>
            <w:tcW w:w="100" w:type="dxa"/>
            <w:tcBorders>
              <w:left w:val="single" w:sz="8" w:space="0" w:color="auto"/>
            </w:tcBorders>
            <w:shd w:val="clear" w:color="auto" w:fill="D6E3BC"/>
            <w:vAlign w:val="bottom"/>
          </w:tcPr>
          <w:p w14:paraId="7C2075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 w:type="dxa"/>
            <w:vMerge/>
            <w:shd w:val="clear" w:color="auto" w:fill="D6E3BC"/>
            <w:vAlign w:val="bottom"/>
          </w:tcPr>
          <w:p w14:paraId="04365F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4"/>
            <w:vMerge/>
            <w:shd w:val="clear" w:color="auto" w:fill="D6E3BC"/>
            <w:vAlign w:val="bottom"/>
          </w:tcPr>
          <w:p w14:paraId="34FDF9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D6E3BC"/>
            <w:vAlign w:val="bottom"/>
          </w:tcPr>
          <w:p w14:paraId="0E64EE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10DA5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38BF58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7B574BD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linea del cielo</w:t>
            </w:r>
          </w:p>
        </w:tc>
        <w:tc>
          <w:tcPr>
            <w:tcW w:w="120" w:type="dxa"/>
            <w:tcBorders>
              <w:right w:val="single" w:sz="8" w:space="0" w:color="auto"/>
            </w:tcBorders>
            <w:shd w:val="clear" w:color="auto" w:fill="auto"/>
            <w:vAlign w:val="bottom"/>
          </w:tcPr>
          <w:p w14:paraId="5F04F3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C0466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2FE68AC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un’immagine</w:t>
            </w:r>
          </w:p>
        </w:tc>
        <w:tc>
          <w:tcPr>
            <w:tcW w:w="4280" w:type="dxa"/>
            <w:tcBorders>
              <w:right w:val="single" w:sz="8" w:space="0" w:color="auto"/>
            </w:tcBorders>
            <w:shd w:val="clear" w:color="auto" w:fill="auto"/>
            <w:vAlign w:val="bottom"/>
          </w:tcPr>
          <w:p w14:paraId="3A65A7A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tecniche e i materiali utilizzati</w:t>
            </w:r>
          </w:p>
        </w:tc>
      </w:tr>
      <w:tr w:rsidR="0025337B" w:rsidRPr="005422DE" w14:paraId="1C8BE4B5" w14:textId="77777777" w:rsidTr="00BC3B7A">
        <w:trPr>
          <w:trHeight w:val="223"/>
        </w:trPr>
        <w:tc>
          <w:tcPr>
            <w:tcW w:w="100" w:type="dxa"/>
            <w:tcBorders>
              <w:left w:val="single" w:sz="8" w:space="0" w:color="auto"/>
            </w:tcBorders>
            <w:shd w:val="clear" w:color="auto" w:fill="D6E3BC"/>
            <w:vAlign w:val="bottom"/>
          </w:tcPr>
          <w:p w14:paraId="2723E9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 w:type="dxa"/>
            <w:vMerge/>
            <w:shd w:val="clear" w:color="auto" w:fill="D6E3BC"/>
            <w:vAlign w:val="bottom"/>
          </w:tcPr>
          <w:p w14:paraId="27B895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0" w:type="dxa"/>
            <w:gridSpan w:val="4"/>
            <w:vMerge/>
            <w:shd w:val="clear" w:color="auto" w:fill="D6E3BC"/>
            <w:vAlign w:val="bottom"/>
          </w:tcPr>
          <w:p w14:paraId="6F4806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D6E3BC"/>
            <w:vAlign w:val="bottom"/>
          </w:tcPr>
          <w:p w14:paraId="3926A4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A74EA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256F06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2C51565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scultura</w:t>
            </w:r>
          </w:p>
        </w:tc>
        <w:tc>
          <w:tcPr>
            <w:tcW w:w="120" w:type="dxa"/>
            <w:tcBorders>
              <w:right w:val="single" w:sz="8" w:space="0" w:color="auto"/>
            </w:tcBorders>
            <w:shd w:val="clear" w:color="auto" w:fill="auto"/>
            <w:vAlign w:val="bottom"/>
          </w:tcPr>
          <w:p w14:paraId="476A26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E63BAA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80" w:type="dxa"/>
            <w:tcBorders>
              <w:right w:val="single" w:sz="8" w:space="0" w:color="auto"/>
            </w:tcBorders>
            <w:shd w:val="clear" w:color="auto" w:fill="auto"/>
            <w:vAlign w:val="bottom"/>
          </w:tcPr>
          <w:p w14:paraId="62FC2B6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diverse modalità dell’espressione artistica</w:t>
            </w:r>
          </w:p>
        </w:tc>
        <w:tc>
          <w:tcPr>
            <w:tcW w:w="4280" w:type="dxa"/>
            <w:tcBorders>
              <w:right w:val="single" w:sz="8" w:space="0" w:color="auto"/>
            </w:tcBorders>
            <w:shd w:val="clear" w:color="auto" w:fill="auto"/>
            <w:vAlign w:val="bottom"/>
          </w:tcPr>
          <w:p w14:paraId="7F19D1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1D048EC" w14:textId="77777777" w:rsidTr="00BC3B7A">
        <w:trPr>
          <w:trHeight w:val="108"/>
        </w:trPr>
        <w:tc>
          <w:tcPr>
            <w:tcW w:w="100" w:type="dxa"/>
            <w:tcBorders>
              <w:left w:val="single" w:sz="8" w:space="0" w:color="auto"/>
            </w:tcBorders>
            <w:shd w:val="clear" w:color="auto" w:fill="D6E3BC"/>
            <w:vAlign w:val="bottom"/>
          </w:tcPr>
          <w:p w14:paraId="3DD1B7B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0" w:type="dxa"/>
            <w:vMerge/>
            <w:shd w:val="clear" w:color="auto" w:fill="D6E3BC"/>
            <w:vAlign w:val="bottom"/>
          </w:tcPr>
          <w:p w14:paraId="3181B7A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0" w:type="dxa"/>
            <w:gridSpan w:val="4"/>
            <w:vMerge/>
            <w:shd w:val="clear" w:color="auto" w:fill="D6E3BC"/>
            <w:vAlign w:val="bottom"/>
          </w:tcPr>
          <w:p w14:paraId="586F6925"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tcBorders>
              <w:right w:val="single" w:sz="8" w:space="0" w:color="auto"/>
            </w:tcBorders>
            <w:shd w:val="clear" w:color="auto" w:fill="D6E3BC"/>
            <w:vAlign w:val="bottom"/>
          </w:tcPr>
          <w:p w14:paraId="4521845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31DFA80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60" w:type="dxa"/>
            <w:vMerge w:val="restart"/>
            <w:shd w:val="clear" w:color="auto" w:fill="auto"/>
            <w:vAlign w:val="bottom"/>
          </w:tcPr>
          <w:p w14:paraId="6C3E9A0A"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vMerge w:val="restart"/>
            <w:shd w:val="clear" w:color="auto" w:fill="auto"/>
            <w:vAlign w:val="bottom"/>
          </w:tcPr>
          <w:p w14:paraId="38A86EFD"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dipinto</w:t>
            </w:r>
          </w:p>
        </w:tc>
        <w:tc>
          <w:tcPr>
            <w:tcW w:w="120" w:type="dxa"/>
            <w:tcBorders>
              <w:right w:val="single" w:sz="8" w:space="0" w:color="auto"/>
            </w:tcBorders>
            <w:shd w:val="clear" w:color="auto" w:fill="auto"/>
            <w:vAlign w:val="bottom"/>
          </w:tcPr>
          <w:p w14:paraId="30B6B56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6C5A13E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80" w:type="dxa"/>
            <w:tcBorders>
              <w:right w:val="single" w:sz="8" w:space="0" w:color="auto"/>
            </w:tcBorders>
            <w:shd w:val="clear" w:color="auto" w:fill="auto"/>
            <w:vAlign w:val="bottom"/>
          </w:tcPr>
          <w:p w14:paraId="56BB26F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280" w:type="dxa"/>
            <w:tcBorders>
              <w:right w:val="single" w:sz="8" w:space="0" w:color="auto"/>
            </w:tcBorders>
            <w:shd w:val="clear" w:color="auto" w:fill="auto"/>
            <w:vAlign w:val="bottom"/>
          </w:tcPr>
          <w:p w14:paraId="64D2B0A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7D79CDCC" w14:textId="77777777" w:rsidTr="00BC3B7A">
        <w:trPr>
          <w:trHeight w:val="113"/>
        </w:trPr>
        <w:tc>
          <w:tcPr>
            <w:tcW w:w="100" w:type="dxa"/>
            <w:tcBorders>
              <w:left w:val="single" w:sz="8" w:space="0" w:color="auto"/>
            </w:tcBorders>
            <w:shd w:val="clear" w:color="auto" w:fill="D6E3BC"/>
            <w:vAlign w:val="bottom"/>
          </w:tcPr>
          <w:p w14:paraId="2E8A2D1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0" w:type="dxa"/>
            <w:shd w:val="clear" w:color="auto" w:fill="D6E3BC"/>
            <w:vAlign w:val="bottom"/>
          </w:tcPr>
          <w:p w14:paraId="05EFF33F"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60" w:type="dxa"/>
            <w:shd w:val="clear" w:color="auto" w:fill="D6E3BC"/>
            <w:vAlign w:val="bottom"/>
          </w:tcPr>
          <w:p w14:paraId="61536AF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 w:type="dxa"/>
            <w:shd w:val="clear" w:color="auto" w:fill="D6E3BC"/>
            <w:vAlign w:val="bottom"/>
          </w:tcPr>
          <w:p w14:paraId="583C411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D6E3BC"/>
            <w:vAlign w:val="bottom"/>
          </w:tcPr>
          <w:p w14:paraId="1A9A707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60" w:type="dxa"/>
            <w:shd w:val="clear" w:color="auto" w:fill="D6E3BC"/>
            <w:vAlign w:val="bottom"/>
          </w:tcPr>
          <w:p w14:paraId="31D86B6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tcBorders>
              <w:right w:val="single" w:sz="8" w:space="0" w:color="auto"/>
            </w:tcBorders>
            <w:shd w:val="clear" w:color="auto" w:fill="D6E3BC"/>
            <w:vAlign w:val="bottom"/>
          </w:tcPr>
          <w:p w14:paraId="569D2BC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66A55791"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60" w:type="dxa"/>
            <w:vMerge/>
            <w:shd w:val="clear" w:color="auto" w:fill="auto"/>
            <w:vAlign w:val="bottom"/>
          </w:tcPr>
          <w:p w14:paraId="701D538D"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580" w:type="dxa"/>
            <w:vMerge/>
            <w:shd w:val="clear" w:color="auto" w:fill="auto"/>
            <w:vAlign w:val="bottom"/>
          </w:tcPr>
          <w:p w14:paraId="301B4E6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20" w:type="dxa"/>
            <w:tcBorders>
              <w:right w:val="single" w:sz="8" w:space="0" w:color="auto"/>
            </w:tcBorders>
            <w:shd w:val="clear" w:color="auto" w:fill="auto"/>
            <w:vAlign w:val="bottom"/>
          </w:tcPr>
          <w:p w14:paraId="229C450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600FDA9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80" w:type="dxa"/>
            <w:tcBorders>
              <w:right w:val="single" w:sz="8" w:space="0" w:color="auto"/>
            </w:tcBorders>
            <w:shd w:val="clear" w:color="auto" w:fill="auto"/>
            <w:vAlign w:val="bottom"/>
          </w:tcPr>
          <w:p w14:paraId="5B4147D7"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280" w:type="dxa"/>
            <w:tcBorders>
              <w:right w:val="single" w:sz="8" w:space="0" w:color="auto"/>
            </w:tcBorders>
            <w:shd w:val="clear" w:color="auto" w:fill="auto"/>
            <w:vAlign w:val="bottom"/>
          </w:tcPr>
          <w:p w14:paraId="726DE868"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39CD705C" w14:textId="77777777" w:rsidTr="00BC3B7A">
        <w:trPr>
          <w:trHeight w:val="295"/>
        </w:trPr>
        <w:tc>
          <w:tcPr>
            <w:tcW w:w="100" w:type="dxa"/>
            <w:tcBorders>
              <w:left w:val="single" w:sz="8" w:space="0" w:color="auto"/>
              <w:bottom w:val="single" w:sz="8" w:space="0" w:color="auto"/>
            </w:tcBorders>
            <w:shd w:val="clear" w:color="auto" w:fill="D6E3BC"/>
            <w:vAlign w:val="bottom"/>
          </w:tcPr>
          <w:p w14:paraId="44D8FA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tcBorders>
              <w:bottom w:val="single" w:sz="8" w:space="0" w:color="auto"/>
            </w:tcBorders>
            <w:shd w:val="clear" w:color="auto" w:fill="D6E3BC"/>
            <w:vAlign w:val="bottom"/>
          </w:tcPr>
          <w:p w14:paraId="53046B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D6E3BC"/>
            <w:vAlign w:val="bottom"/>
          </w:tcPr>
          <w:p w14:paraId="6B950F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D6E3BC"/>
            <w:vAlign w:val="bottom"/>
          </w:tcPr>
          <w:p w14:paraId="507FEF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D6E3BC"/>
            <w:vAlign w:val="bottom"/>
          </w:tcPr>
          <w:p w14:paraId="57203B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bottom w:val="single" w:sz="8" w:space="0" w:color="auto"/>
            </w:tcBorders>
            <w:shd w:val="clear" w:color="auto" w:fill="D6E3BC"/>
            <w:vAlign w:val="bottom"/>
          </w:tcPr>
          <w:p w14:paraId="0A8A4E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D6E3BC"/>
            <w:vAlign w:val="bottom"/>
          </w:tcPr>
          <w:p w14:paraId="76F7AC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16A6D8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19DA3C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580" w:type="dxa"/>
            <w:tcBorders>
              <w:bottom w:val="single" w:sz="8" w:space="0" w:color="auto"/>
            </w:tcBorders>
            <w:shd w:val="clear" w:color="auto" w:fill="auto"/>
            <w:vAlign w:val="bottom"/>
          </w:tcPr>
          <w:p w14:paraId="644726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8A7F9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7F219F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bottom w:val="single" w:sz="8" w:space="0" w:color="auto"/>
              <w:right w:val="single" w:sz="8" w:space="0" w:color="auto"/>
            </w:tcBorders>
            <w:shd w:val="clear" w:color="auto" w:fill="auto"/>
            <w:vAlign w:val="bottom"/>
          </w:tcPr>
          <w:p w14:paraId="48008D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5840677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2EFA011" w14:textId="77777777" w:rsidTr="00BC3B7A">
        <w:trPr>
          <w:trHeight w:val="208"/>
        </w:trPr>
        <w:tc>
          <w:tcPr>
            <w:tcW w:w="100" w:type="dxa"/>
            <w:tcBorders>
              <w:left w:val="single" w:sz="8" w:space="0" w:color="auto"/>
            </w:tcBorders>
            <w:shd w:val="clear" w:color="auto" w:fill="F7CAAC"/>
            <w:vAlign w:val="bottom"/>
          </w:tcPr>
          <w:p w14:paraId="195C3B2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00" w:type="dxa"/>
            <w:gridSpan w:val="3"/>
            <w:vMerge w:val="restart"/>
            <w:shd w:val="clear" w:color="auto" w:fill="F7CAAC"/>
            <w:textDirection w:val="btLr"/>
            <w:vAlign w:val="bottom"/>
          </w:tcPr>
          <w:p w14:paraId="02556CA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F7CAAC"/>
            <w:vAlign w:val="bottom"/>
          </w:tcPr>
          <w:p w14:paraId="223632B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60" w:type="dxa"/>
            <w:shd w:val="clear" w:color="auto" w:fill="F7CAAC"/>
            <w:vAlign w:val="bottom"/>
          </w:tcPr>
          <w:p w14:paraId="144352A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right w:val="single" w:sz="8" w:space="0" w:color="auto"/>
            </w:tcBorders>
            <w:shd w:val="clear" w:color="auto" w:fill="F7CAAC"/>
            <w:vAlign w:val="bottom"/>
          </w:tcPr>
          <w:p w14:paraId="75C56F9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32568E7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3DA3E490"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580" w:type="dxa"/>
            <w:shd w:val="clear" w:color="auto" w:fill="auto"/>
            <w:vAlign w:val="bottom"/>
          </w:tcPr>
          <w:p w14:paraId="53843BC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diversi generi espressivi: il mosaico, la</w:t>
            </w:r>
          </w:p>
        </w:tc>
        <w:tc>
          <w:tcPr>
            <w:tcW w:w="120" w:type="dxa"/>
            <w:tcBorders>
              <w:right w:val="single" w:sz="8" w:space="0" w:color="auto"/>
            </w:tcBorders>
            <w:shd w:val="clear" w:color="auto" w:fill="auto"/>
            <w:vAlign w:val="bottom"/>
          </w:tcPr>
          <w:p w14:paraId="12F64ED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0E3B1FC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80" w:type="dxa"/>
            <w:tcBorders>
              <w:right w:val="single" w:sz="8" w:space="0" w:color="auto"/>
            </w:tcBorders>
            <w:shd w:val="clear" w:color="auto" w:fill="auto"/>
            <w:vAlign w:val="bottom"/>
          </w:tcPr>
          <w:p w14:paraId="0D3F5D2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Distinguere e riconoscere opere d’arte presenti nel territorio</w:t>
            </w:r>
          </w:p>
        </w:tc>
        <w:tc>
          <w:tcPr>
            <w:tcW w:w="4280" w:type="dxa"/>
            <w:tcBorders>
              <w:right w:val="single" w:sz="8" w:space="0" w:color="auto"/>
            </w:tcBorders>
            <w:shd w:val="clear" w:color="auto" w:fill="auto"/>
            <w:vAlign w:val="bottom"/>
          </w:tcPr>
          <w:p w14:paraId="52E47F2C"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leggere, apprezzare e riconoscere diversi</w:t>
            </w:r>
          </w:p>
        </w:tc>
      </w:tr>
      <w:tr w:rsidR="0025337B" w:rsidRPr="005422DE" w14:paraId="495AACA0" w14:textId="77777777" w:rsidTr="00BC3B7A">
        <w:trPr>
          <w:trHeight w:val="223"/>
        </w:trPr>
        <w:tc>
          <w:tcPr>
            <w:tcW w:w="100" w:type="dxa"/>
            <w:tcBorders>
              <w:left w:val="single" w:sz="8" w:space="0" w:color="auto"/>
            </w:tcBorders>
            <w:shd w:val="clear" w:color="auto" w:fill="F7CAAC"/>
            <w:vAlign w:val="bottom"/>
          </w:tcPr>
          <w:p w14:paraId="5DDC60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0" w:type="dxa"/>
            <w:gridSpan w:val="3"/>
            <w:vMerge/>
            <w:shd w:val="clear" w:color="auto" w:fill="F7CAAC"/>
            <w:vAlign w:val="bottom"/>
          </w:tcPr>
          <w:p w14:paraId="6A7F39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7CAAC"/>
            <w:textDirection w:val="btLr"/>
            <w:vAlign w:val="bottom"/>
          </w:tcPr>
          <w:p w14:paraId="2DBFFA23"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160" w:type="dxa"/>
            <w:shd w:val="clear" w:color="auto" w:fill="F7CAAC"/>
            <w:vAlign w:val="bottom"/>
          </w:tcPr>
          <w:p w14:paraId="38EBE5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4CC8E4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1EB98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5633D2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80" w:type="dxa"/>
            <w:shd w:val="clear" w:color="auto" w:fill="auto"/>
            <w:vAlign w:val="bottom"/>
          </w:tcPr>
          <w:p w14:paraId="1D130AC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pittura, la scultura, la vetrata, l’affresco …</w:t>
            </w:r>
          </w:p>
        </w:tc>
        <w:tc>
          <w:tcPr>
            <w:tcW w:w="120" w:type="dxa"/>
            <w:tcBorders>
              <w:right w:val="single" w:sz="8" w:space="0" w:color="auto"/>
            </w:tcBorders>
            <w:shd w:val="clear" w:color="auto" w:fill="auto"/>
            <w:vAlign w:val="bottom"/>
          </w:tcPr>
          <w:p w14:paraId="7E9217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589C54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80" w:type="dxa"/>
            <w:tcBorders>
              <w:right w:val="single" w:sz="8" w:space="0" w:color="auto"/>
            </w:tcBorders>
            <w:shd w:val="clear" w:color="auto" w:fill="auto"/>
            <w:vAlign w:val="bottom"/>
          </w:tcPr>
          <w:p w14:paraId="5162F48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Sensibilizzare alla salvaguardia dei beni artistici presenti nel territorio</w:t>
            </w:r>
          </w:p>
        </w:tc>
        <w:tc>
          <w:tcPr>
            <w:tcW w:w="4280" w:type="dxa"/>
            <w:tcBorders>
              <w:right w:val="single" w:sz="8" w:space="0" w:color="auto"/>
            </w:tcBorders>
            <w:shd w:val="clear" w:color="auto" w:fill="auto"/>
            <w:vAlign w:val="bottom"/>
          </w:tcPr>
          <w:p w14:paraId="5C4B21C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generi di espressione artistica</w:t>
            </w:r>
          </w:p>
        </w:tc>
      </w:tr>
      <w:tr w:rsidR="0025337B" w:rsidRPr="005422DE" w14:paraId="14AFBF10" w14:textId="77777777" w:rsidTr="00BC3B7A">
        <w:trPr>
          <w:trHeight w:val="223"/>
        </w:trPr>
        <w:tc>
          <w:tcPr>
            <w:tcW w:w="100" w:type="dxa"/>
            <w:tcBorders>
              <w:left w:val="single" w:sz="8" w:space="0" w:color="auto"/>
            </w:tcBorders>
            <w:shd w:val="clear" w:color="auto" w:fill="F7CAAC"/>
            <w:vAlign w:val="bottom"/>
          </w:tcPr>
          <w:p w14:paraId="369D42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0" w:type="dxa"/>
            <w:gridSpan w:val="3"/>
            <w:vMerge/>
            <w:shd w:val="clear" w:color="auto" w:fill="F7CAAC"/>
            <w:vAlign w:val="bottom"/>
          </w:tcPr>
          <w:p w14:paraId="4A1A7F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7CAAC"/>
            <w:vAlign w:val="bottom"/>
          </w:tcPr>
          <w:p w14:paraId="75884D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F7CAAC"/>
            <w:vAlign w:val="bottom"/>
          </w:tcPr>
          <w:p w14:paraId="0922EF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1C5BBE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6B583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7C92963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80" w:type="dxa"/>
            <w:shd w:val="clear" w:color="auto" w:fill="auto"/>
            <w:vAlign w:val="bottom"/>
          </w:tcPr>
          <w:p w14:paraId="1E9A10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77137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D7143B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80" w:type="dxa"/>
            <w:tcBorders>
              <w:right w:val="single" w:sz="8" w:space="0" w:color="auto"/>
            </w:tcBorders>
            <w:shd w:val="clear" w:color="auto" w:fill="auto"/>
            <w:vAlign w:val="bottom"/>
          </w:tcPr>
          <w:p w14:paraId="2D40480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Saper distinguere diverse </w:t>
            </w:r>
            <w:proofErr w:type="gramStart"/>
            <w:r w:rsidRPr="005422DE">
              <w:rPr>
                <w:rFonts w:ascii="Comic Sans MS" w:eastAsia="Comic Sans MS" w:hAnsi="Comic Sans MS" w:cs="Arial"/>
                <w:sz w:val="16"/>
                <w:szCs w:val="20"/>
                <w:lang w:eastAsia="it-IT"/>
              </w:rPr>
              <w:t>modalità  dell’espressione</w:t>
            </w:r>
            <w:proofErr w:type="gramEnd"/>
            <w:r w:rsidRPr="005422DE">
              <w:rPr>
                <w:rFonts w:ascii="Comic Sans MS" w:eastAsia="Comic Sans MS" w:hAnsi="Comic Sans MS" w:cs="Arial"/>
                <w:sz w:val="16"/>
                <w:szCs w:val="20"/>
                <w:lang w:eastAsia="it-IT"/>
              </w:rPr>
              <w:t xml:space="preserve"> artistica</w:t>
            </w:r>
          </w:p>
        </w:tc>
        <w:tc>
          <w:tcPr>
            <w:tcW w:w="4280" w:type="dxa"/>
            <w:tcBorders>
              <w:right w:val="single" w:sz="8" w:space="0" w:color="auto"/>
            </w:tcBorders>
            <w:shd w:val="clear" w:color="auto" w:fill="auto"/>
            <w:vAlign w:val="bottom"/>
          </w:tcPr>
          <w:p w14:paraId="16173D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33A7A86" w14:textId="77777777" w:rsidTr="00BC3B7A">
        <w:trPr>
          <w:trHeight w:val="396"/>
        </w:trPr>
        <w:tc>
          <w:tcPr>
            <w:tcW w:w="100" w:type="dxa"/>
            <w:tcBorders>
              <w:left w:val="single" w:sz="8" w:space="0" w:color="auto"/>
            </w:tcBorders>
            <w:shd w:val="clear" w:color="auto" w:fill="F7CAAC"/>
            <w:vAlign w:val="bottom"/>
          </w:tcPr>
          <w:p w14:paraId="354175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00" w:type="dxa"/>
            <w:gridSpan w:val="3"/>
            <w:vMerge/>
            <w:shd w:val="clear" w:color="auto" w:fill="F7CAAC"/>
            <w:vAlign w:val="bottom"/>
          </w:tcPr>
          <w:p w14:paraId="2B587F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shd w:val="clear" w:color="auto" w:fill="F7CAAC"/>
            <w:vAlign w:val="bottom"/>
          </w:tcPr>
          <w:p w14:paraId="7D1D06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shd w:val="clear" w:color="auto" w:fill="F7CAAC"/>
            <w:vAlign w:val="bottom"/>
          </w:tcPr>
          <w:p w14:paraId="5D8228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7CAAC"/>
            <w:vAlign w:val="bottom"/>
          </w:tcPr>
          <w:p w14:paraId="6545E2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450069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3BD73E8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580" w:type="dxa"/>
            <w:shd w:val="clear" w:color="auto" w:fill="auto"/>
            <w:vAlign w:val="bottom"/>
          </w:tcPr>
          <w:p w14:paraId="4B8577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5A56F7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5572DCE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right w:val="single" w:sz="8" w:space="0" w:color="auto"/>
            </w:tcBorders>
            <w:shd w:val="clear" w:color="auto" w:fill="auto"/>
            <w:vAlign w:val="bottom"/>
          </w:tcPr>
          <w:p w14:paraId="32904EA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6526F9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F438DF3" w14:textId="77777777" w:rsidTr="00BC3B7A">
        <w:trPr>
          <w:trHeight w:val="120"/>
        </w:trPr>
        <w:tc>
          <w:tcPr>
            <w:tcW w:w="100" w:type="dxa"/>
            <w:tcBorders>
              <w:left w:val="single" w:sz="8" w:space="0" w:color="auto"/>
              <w:bottom w:val="single" w:sz="8" w:space="0" w:color="auto"/>
            </w:tcBorders>
            <w:shd w:val="clear" w:color="auto" w:fill="F7CAAC"/>
            <w:vAlign w:val="bottom"/>
          </w:tcPr>
          <w:p w14:paraId="157B309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0" w:type="dxa"/>
            <w:tcBorders>
              <w:bottom w:val="single" w:sz="8" w:space="0" w:color="auto"/>
            </w:tcBorders>
            <w:shd w:val="clear" w:color="auto" w:fill="F7CAAC"/>
            <w:vAlign w:val="bottom"/>
          </w:tcPr>
          <w:p w14:paraId="3202BB8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 w:type="dxa"/>
            <w:tcBorders>
              <w:bottom w:val="single" w:sz="8" w:space="0" w:color="auto"/>
            </w:tcBorders>
            <w:shd w:val="clear" w:color="auto" w:fill="F7CAAC"/>
            <w:vAlign w:val="bottom"/>
          </w:tcPr>
          <w:p w14:paraId="2DE14B9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 w:type="dxa"/>
            <w:tcBorders>
              <w:bottom w:val="single" w:sz="8" w:space="0" w:color="auto"/>
            </w:tcBorders>
            <w:shd w:val="clear" w:color="auto" w:fill="F7CAAC"/>
            <w:vAlign w:val="bottom"/>
          </w:tcPr>
          <w:p w14:paraId="371DAB0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tcBorders>
              <w:bottom w:val="single" w:sz="8" w:space="0" w:color="auto"/>
            </w:tcBorders>
            <w:shd w:val="clear" w:color="auto" w:fill="F7CAAC"/>
            <w:vAlign w:val="bottom"/>
          </w:tcPr>
          <w:p w14:paraId="08364CB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60" w:type="dxa"/>
            <w:tcBorders>
              <w:bottom w:val="single" w:sz="8" w:space="0" w:color="auto"/>
            </w:tcBorders>
            <w:shd w:val="clear" w:color="auto" w:fill="F7CAAC"/>
            <w:vAlign w:val="bottom"/>
          </w:tcPr>
          <w:p w14:paraId="2628B11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tcBorders>
              <w:bottom w:val="single" w:sz="8" w:space="0" w:color="auto"/>
              <w:right w:val="single" w:sz="8" w:space="0" w:color="auto"/>
            </w:tcBorders>
            <w:shd w:val="clear" w:color="auto" w:fill="F7CAAC"/>
            <w:vAlign w:val="bottom"/>
          </w:tcPr>
          <w:p w14:paraId="021D845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tcBorders>
              <w:bottom w:val="single" w:sz="8" w:space="0" w:color="auto"/>
            </w:tcBorders>
            <w:shd w:val="clear" w:color="auto" w:fill="auto"/>
            <w:vAlign w:val="bottom"/>
          </w:tcPr>
          <w:p w14:paraId="416AA2B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60" w:type="dxa"/>
            <w:tcBorders>
              <w:bottom w:val="single" w:sz="8" w:space="0" w:color="auto"/>
            </w:tcBorders>
            <w:shd w:val="clear" w:color="auto" w:fill="auto"/>
            <w:vAlign w:val="bottom"/>
          </w:tcPr>
          <w:p w14:paraId="32F05D2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580" w:type="dxa"/>
            <w:tcBorders>
              <w:bottom w:val="single" w:sz="8" w:space="0" w:color="auto"/>
            </w:tcBorders>
            <w:shd w:val="clear" w:color="auto" w:fill="auto"/>
            <w:vAlign w:val="bottom"/>
          </w:tcPr>
          <w:p w14:paraId="4A31C35C"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bottom w:val="single" w:sz="8" w:space="0" w:color="auto"/>
              <w:right w:val="single" w:sz="8" w:space="0" w:color="auto"/>
            </w:tcBorders>
            <w:shd w:val="clear" w:color="auto" w:fill="auto"/>
            <w:vAlign w:val="bottom"/>
          </w:tcPr>
          <w:p w14:paraId="72206A6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tcBorders>
              <w:bottom w:val="single" w:sz="8" w:space="0" w:color="auto"/>
            </w:tcBorders>
            <w:shd w:val="clear" w:color="auto" w:fill="auto"/>
            <w:vAlign w:val="bottom"/>
          </w:tcPr>
          <w:p w14:paraId="609DC96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580" w:type="dxa"/>
            <w:tcBorders>
              <w:bottom w:val="single" w:sz="8" w:space="0" w:color="auto"/>
              <w:right w:val="single" w:sz="8" w:space="0" w:color="auto"/>
            </w:tcBorders>
            <w:shd w:val="clear" w:color="auto" w:fill="auto"/>
            <w:vAlign w:val="bottom"/>
          </w:tcPr>
          <w:p w14:paraId="204551D0"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280" w:type="dxa"/>
            <w:tcBorders>
              <w:bottom w:val="single" w:sz="8" w:space="0" w:color="auto"/>
              <w:right w:val="single" w:sz="8" w:space="0" w:color="auto"/>
            </w:tcBorders>
            <w:shd w:val="clear" w:color="auto" w:fill="auto"/>
            <w:vAlign w:val="bottom"/>
          </w:tcPr>
          <w:p w14:paraId="1E604BA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7DE167DE" w14:textId="77777777" w:rsidTr="00BC3B7A">
        <w:trPr>
          <w:trHeight w:val="208"/>
        </w:trPr>
        <w:tc>
          <w:tcPr>
            <w:tcW w:w="100" w:type="dxa"/>
            <w:tcBorders>
              <w:left w:val="single" w:sz="8" w:space="0" w:color="auto"/>
            </w:tcBorders>
            <w:shd w:val="clear" w:color="auto" w:fill="8EAADB"/>
            <w:vAlign w:val="bottom"/>
          </w:tcPr>
          <w:p w14:paraId="0DA9914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60" w:type="dxa"/>
            <w:gridSpan w:val="2"/>
            <w:vMerge w:val="restart"/>
            <w:shd w:val="clear" w:color="auto" w:fill="8EAADB"/>
            <w:textDirection w:val="btLr"/>
            <w:vAlign w:val="bottom"/>
          </w:tcPr>
          <w:p w14:paraId="3D36F6C8"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40" w:type="dxa"/>
            <w:shd w:val="clear" w:color="auto" w:fill="8EAADB"/>
            <w:vAlign w:val="bottom"/>
          </w:tcPr>
          <w:p w14:paraId="00A6340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8EAADB"/>
            <w:vAlign w:val="bottom"/>
          </w:tcPr>
          <w:p w14:paraId="032663B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60" w:type="dxa"/>
            <w:shd w:val="clear" w:color="auto" w:fill="8EAADB"/>
            <w:vAlign w:val="bottom"/>
          </w:tcPr>
          <w:p w14:paraId="72CCD47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right w:val="single" w:sz="8" w:space="0" w:color="auto"/>
            </w:tcBorders>
            <w:shd w:val="clear" w:color="auto" w:fill="8EAADB"/>
            <w:vAlign w:val="bottom"/>
          </w:tcPr>
          <w:p w14:paraId="36FF2B1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7625AEE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1EB3DD0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580" w:type="dxa"/>
            <w:shd w:val="clear" w:color="auto" w:fill="auto"/>
            <w:vAlign w:val="bottom"/>
          </w:tcPr>
          <w:p w14:paraId="75338BB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forma</w:t>
            </w:r>
          </w:p>
        </w:tc>
        <w:tc>
          <w:tcPr>
            <w:tcW w:w="120" w:type="dxa"/>
            <w:tcBorders>
              <w:right w:val="single" w:sz="8" w:space="0" w:color="auto"/>
            </w:tcBorders>
            <w:shd w:val="clear" w:color="auto" w:fill="auto"/>
            <w:vAlign w:val="bottom"/>
          </w:tcPr>
          <w:p w14:paraId="5582F4F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1BFBB445"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80" w:type="dxa"/>
            <w:tcBorders>
              <w:right w:val="single" w:sz="8" w:space="0" w:color="auto"/>
            </w:tcBorders>
            <w:shd w:val="clear" w:color="auto" w:fill="auto"/>
            <w:vAlign w:val="bottom"/>
          </w:tcPr>
          <w:p w14:paraId="223F721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Analizzare l’ambiente, i personaggi e gli oggetti di un’opera</w:t>
            </w:r>
          </w:p>
        </w:tc>
        <w:tc>
          <w:tcPr>
            <w:tcW w:w="4280" w:type="dxa"/>
            <w:tcBorders>
              <w:right w:val="single" w:sz="8" w:space="0" w:color="auto"/>
            </w:tcBorders>
            <w:shd w:val="clear" w:color="auto" w:fill="auto"/>
            <w:vAlign w:val="bottom"/>
          </w:tcPr>
          <w:p w14:paraId="7707B61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identificare, analizzare ed apprezzare</w:t>
            </w:r>
          </w:p>
        </w:tc>
      </w:tr>
      <w:tr w:rsidR="0025337B" w:rsidRPr="005422DE" w14:paraId="7B66A346" w14:textId="77777777" w:rsidTr="00BC3B7A">
        <w:trPr>
          <w:trHeight w:val="224"/>
        </w:trPr>
        <w:tc>
          <w:tcPr>
            <w:tcW w:w="100" w:type="dxa"/>
            <w:tcBorders>
              <w:left w:val="single" w:sz="8" w:space="0" w:color="auto"/>
            </w:tcBorders>
            <w:shd w:val="clear" w:color="auto" w:fill="8EAADB"/>
            <w:vAlign w:val="bottom"/>
          </w:tcPr>
          <w:p w14:paraId="4B5AB5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8EAADB"/>
            <w:vAlign w:val="bottom"/>
          </w:tcPr>
          <w:p w14:paraId="71FF05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5F8688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472275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8EAADB"/>
            <w:vAlign w:val="bottom"/>
          </w:tcPr>
          <w:p w14:paraId="0FF3F3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1CC36D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04C44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58E1590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58214F1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colori</w:t>
            </w:r>
          </w:p>
        </w:tc>
        <w:tc>
          <w:tcPr>
            <w:tcW w:w="120" w:type="dxa"/>
            <w:tcBorders>
              <w:right w:val="single" w:sz="8" w:space="0" w:color="auto"/>
            </w:tcBorders>
            <w:shd w:val="clear" w:color="auto" w:fill="auto"/>
            <w:vAlign w:val="bottom"/>
          </w:tcPr>
          <w:p w14:paraId="10E3EE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3385011"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80" w:type="dxa"/>
            <w:tcBorders>
              <w:right w:val="single" w:sz="8" w:space="0" w:color="auto"/>
            </w:tcBorders>
            <w:shd w:val="clear" w:color="auto" w:fill="auto"/>
            <w:vAlign w:val="bottom"/>
          </w:tcPr>
          <w:p w14:paraId="726459D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Differenziare i soggetti principali da quelli secondari</w:t>
            </w:r>
          </w:p>
        </w:tc>
        <w:tc>
          <w:tcPr>
            <w:tcW w:w="4280" w:type="dxa"/>
            <w:tcBorders>
              <w:right w:val="single" w:sz="8" w:space="0" w:color="auto"/>
            </w:tcBorders>
            <w:shd w:val="clear" w:color="auto" w:fill="auto"/>
            <w:vAlign w:val="bottom"/>
          </w:tcPr>
          <w:p w14:paraId="0ED779C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un’immagine artistica</w:t>
            </w:r>
          </w:p>
        </w:tc>
      </w:tr>
      <w:tr w:rsidR="0025337B" w:rsidRPr="005422DE" w14:paraId="56EF5DE1" w14:textId="77777777" w:rsidTr="00BC3B7A">
        <w:trPr>
          <w:trHeight w:val="223"/>
        </w:trPr>
        <w:tc>
          <w:tcPr>
            <w:tcW w:w="100" w:type="dxa"/>
            <w:tcBorders>
              <w:left w:val="single" w:sz="8" w:space="0" w:color="auto"/>
            </w:tcBorders>
            <w:shd w:val="clear" w:color="auto" w:fill="8EAADB"/>
            <w:vAlign w:val="bottom"/>
          </w:tcPr>
          <w:p w14:paraId="2B929D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8EAADB"/>
            <w:vAlign w:val="bottom"/>
          </w:tcPr>
          <w:p w14:paraId="32A4C5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762C42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8EAADB"/>
            <w:textDirection w:val="btLr"/>
            <w:vAlign w:val="bottom"/>
          </w:tcPr>
          <w:p w14:paraId="1AEE1715"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3</w:t>
            </w:r>
          </w:p>
        </w:tc>
        <w:tc>
          <w:tcPr>
            <w:tcW w:w="160" w:type="dxa"/>
            <w:shd w:val="clear" w:color="auto" w:fill="8EAADB"/>
            <w:vAlign w:val="bottom"/>
          </w:tcPr>
          <w:p w14:paraId="3AF842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612CE7D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2C84B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2902604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5B3448C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ritratto</w:t>
            </w:r>
          </w:p>
        </w:tc>
        <w:tc>
          <w:tcPr>
            <w:tcW w:w="120" w:type="dxa"/>
            <w:tcBorders>
              <w:right w:val="single" w:sz="8" w:space="0" w:color="auto"/>
            </w:tcBorders>
            <w:shd w:val="clear" w:color="auto" w:fill="auto"/>
            <w:vAlign w:val="bottom"/>
          </w:tcPr>
          <w:p w14:paraId="7FD9C5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079AD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370087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2A59ED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5B90CD1" w14:textId="77777777" w:rsidTr="00BC3B7A">
        <w:trPr>
          <w:trHeight w:val="223"/>
        </w:trPr>
        <w:tc>
          <w:tcPr>
            <w:tcW w:w="100" w:type="dxa"/>
            <w:tcBorders>
              <w:left w:val="single" w:sz="8" w:space="0" w:color="auto"/>
            </w:tcBorders>
            <w:shd w:val="clear" w:color="auto" w:fill="8EAADB"/>
            <w:vAlign w:val="bottom"/>
          </w:tcPr>
          <w:p w14:paraId="37F172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8EAADB"/>
            <w:vAlign w:val="bottom"/>
          </w:tcPr>
          <w:p w14:paraId="44BBE8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77D10E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2A22F0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8EAADB"/>
            <w:vAlign w:val="bottom"/>
          </w:tcPr>
          <w:p w14:paraId="197B7D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318D39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1D97B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5F65B85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5C5F00C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paesaggio</w:t>
            </w:r>
          </w:p>
        </w:tc>
        <w:tc>
          <w:tcPr>
            <w:tcW w:w="120" w:type="dxa"/>
            <w:tcBorders>
              <w:right w:val="single" w:sz="8" w:space="0" w:color="auto"/>
            </w:tcBorders>
            <w:shd w:val="clear" w:color="auto" w:fill="auto"/>
            <w:vAlign w:val="bottom"/>
          </w:tcPr>
          <w:p w14:paraId="43ADE4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125E4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25C145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028A10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12327B5" w14:textId="77777777" w:rsidTr="00BC3B7A">
        <w:trPr>
          <w:trHeight w:val="223"/>
        </w:trPr>
        <w:tc>
          <w:tcPr>
            <w:tcW w:w="100" w:type="dxa"/>
            <w:tcBorders>
              <w:left w:val="single" w:sz="8" w:space="0" w:color="auto"/>
            </w:tcBorders>
            <w:shd w:val="clear" w:color="auto" w:fill="8EAADB"/>
            <w:vAlign w:val="bottom"/>
          </w:tcPr>
          <w:p w14:paraId="272D51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8EAADB"/>
            <w:vAlign w:val="bottom"/>
          </w:tcPr>
          <w:p w14:paraId="1090411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091DA0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8EAADB"/>
            <w:vAlign w:val="bottom"/>
          </w:tcPr>
          <w:p w14:paraId="50AC51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8EAADB"/>
            <w:vAlign w:val="bottom"/>
          </w:tcPr>
          <w:p w14:paraId="7DCE92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78E4E58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04548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7D05B5B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5F18E28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immagini sacre</w:t>
            </w:r>
          </w:p>
        </w:tc>
        <w:tc>
          <w:tcPr>
            <w:tcW w:w="120" w:type="dxa"/>
            <w:tcBorders>
              <w:right w:val="single" w:sz="8" w:space="0" w:color="auto"/>
            </w:tcBorders>
            <w:shd w:val="clear" w:color="auto" w:fill="auto"/>
            <w:vAlign w:val="bottom"/>
          </w:tcPr>
          <w:p w14:paraId="58B754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C2BA51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016A07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5BB45B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F088AF8" w14:textId="77777777" w:rsidTr="00BC3B7A">
        <w:trPr>
          <w:trHeight w:val="108"/>
        </w:trPr>
        <w:tc>
          <w:tcPr>
            <w:tcW w:w="100" w:type="dxa"/>
            <w:tcBorders>
              <w:left w:val="single" w:sz="8" w:space="0" w:color="auto"/>
            </w:tcBorders>
            <w:shd w:val="clear" w:color="auto" w:fill="8EAADB"/>
            <w:vAlign w:val="bottom"/>
          </w:tcPr>
          <w:p w14:paraId="2CB70CEB"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60" w:type="dxa"/>
            <w:gridSpan w:val="2"/>
            <w:vMerge/>
            <w:shd w:val="clear" w:color="auto" w:fill="8EAADB"/>
            <w:vAlign w:val="bottom"/>
          </w:tcPr>
          <w:p w14:paraId="057755C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0" w:type="dxa"/>
            <w:shd w:val="clear" w:color="auto" w:fill="8EAADB"/>
            <w:vAlign w:val="bottom"/>
          </w:tcPr>
          <w:p w14:paraId="4E21CAC4"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vMerge/>
            <w:shd w:val="clear" w:color="auto" w:fill="8EAADB"/>
            <w:vAlign w:val="bottom"/>
          </w:tcPr>
          <w:p w14:paraId="016CB28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60" w:type="dxa"/>
            <w:shd w:val="clear" w:color="auto" w:fill="8EAADB"/>
            <w:vAlign w:val="bottom"/>
          </w:tcPr>
          <w:p w14:paraId="42087E3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tcBorders>
              <w:right w:val="single" w:sz="8" w:space="0" w:color="auto"/>
            </w:tcBorders>
            <w:shd w:val="clear" w:color="auto" w:fill="8EAADB"/>
            <w:vAlign w:val="bottom"/>
          </w:tcPr>
          <w:p w14:paraId="5ADDDF4A"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100" w:type="dxa"/>
            <w:shd w:val="clear" w:color="auto" w:fill="auto"/>
            <w:vAlign w:val="bottom"/>
          </w:tcPr>
          <w:p w14:paraId="0CCBF5C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260" w:type="dxa"/>
            <w:vMerge w:val="restart"/>
            <w:shd w:val="clear" w:color="auto" w:fill="auto"/>
            <w:vAlign w:val="bottom"/>
          </w:tcPr>
          <w:p w14:paraId="079F6E6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vMerge w:val="restart"/>
            <w:shd w:val="clear" w:color="auto" w:fill="auto"/>
            <w:vAlign w:val="bottom"/>
          </w:tcPr>
          <w:p w14:paraId="0A5AA92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 sfondo</w:t>
            </w:r>
          </w:p>
        </w:tc>
        <w:tc>
          <w:tcPr>
            <w:tcW w:w="120" w:type="dxa"/>
            <w:tcBorders>
              <w:right w:val="single" w:sz="8" w:space="0" w:color="auto"/>
            </w:tcBorders>
            <w:shd w:val="clear" w:color="auto" w:fill="auto"/>
            <w:vAlign w:val="bottom"/>
          </w:tcPr>
          <w:p w14:paraId="5318FBB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340" w:type="dxa"/>
            <w:shd w:val="clear" w:color="auto" w:fill="auto"/>
            <w:vAlign w:val="bottom"/>
          </w:tcPr>
          <w:p w14:paraId="007C6EB3"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5580" w:type="dxa"/>
            <w:tcBorders>
              <w:right w:val="single" w:sz="8" w:space="0" w:color="auto"/>
            </w:tcBorders>
            <w:shd w:val="clear" w:color="auto" w:fill="auto"/>
            <w:vAlign w:val="bottom"/>
          </w:tcPr>
          <w:p w14:paraId="40AF81C0"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c>
          <w:tcPr>
            <w:tcW w:w="4280" w:type="dxa"/>
            <w:tcBorders>
              <w:right w:val="single" w:sz="8" w:space="0" w:color="auto"/>
            </w:tcBorders>
            <w:shd w:val="clear" w:color="auto" w:fill="auto"/>
            <w:vAlign w:val="bottom"/>
          </w:tcPr>
          <w:p w14:paraId="2811697C" w14:textId="77777777" w:rsidR="0025337B" w:rsidRPr="005422DE" w:rsidRDefault="0025337B" w:rsidP="00BC3B7A">
            <w:pPr>
              <w:spacing w:after="0" w:line="0" w:lineRule="atLeast"/>
              <w:rPr>
                <w:rFonts w:ascii="Times New Roman" w:eastAsia="Times New Roman" w:hAnsi="Times New Roman" w:cs="Arial"/>
                <w:sz w:val="9"/>
                <w:szCs w:val="20"/>
                <w:lang w:eastAsia="it-IT"/>
              </w:rPr>
            </w:pPr>
          </w:p>
        </w:tc>
      </w:tr>
      <w:tr w:rsidR="0025337B" w:rsidRPr="005422DE" w14:paraId="07715DB0" w14:textId="77777777" w:rsidTr="00BC3B7A">
        <w:trPr>
          <w:trHeight w:val="116"/>
        </w:trPr>
        <w:tc>
          <w:tcPr>
            <w:tcW w:w="100" w:type="dxa"/>
            <w:tcBorders>
              <w:left w:val="single" w:sz="8" w:space="0" w:color="auto"/>
            </w:tcBorders>
            <w:shd w:val="clear" w:color="auto" w:fill="8EAADB"/>
            <w:vAlign w:val="bottom"/>
          </w:tcPr>
          <w:p w14:paraId="45C82C8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0" w:type="dxa"/>
            <w:shd w:val="clear" w:color="auto" w:fill="8EAADB"/>
            <w:vAlign w:val="bottom"/>
          </w:tcPr>
          <w:p w14:paraId="2B61081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 w:type="dxa"/>
            <w:shd w:val="clear" w:color="auto" w:fill="8EAADB"/>
            <w:vAlign w:val="bottom"/>
          </w:tcPr>
          <w:p w14:paraId="44812EE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 w:type="dxa"/>
            <w:shd w:val="clear" w:color="auto" w:fill="8EAADB"/>
            <w:vAlign w:val="bottom"/>
          </w:tcPr>
          <w:p w14:paraId="2AF1431D"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8EAADB"/>
            <w:vAlign w:val="bottom"/>
          </w:tcPr>
          <w:p w14:paraId="04A8784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60" w:type="dxa"/>
            <w:shd w:val="clear" w:color="auto" w:fill="8EAADB"/>
            <w:vAlign w:val="bottom"/>
          </w:tcPr>
          <w:p w14:paraId="4E1B970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tcBorders>
              <w:right w:val="single" w:sz="8" w:space="0" w:color="auto"/>
            </w:tcBorders>
            <w:shd w:val="clear" w:color="auto" w:fill="8EAADB"/>
            <w:vAlign w:val="bottom"/>
          </w:tcPr>
          <w:p w14:paraId="137DFA2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shd w:val="clear" w:color="auto" w:fill="auto"/>
            <w:vAlign w:val="bottom"/>
          </w:tcPr>
          <w:p w14:paraId="62F37C3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260" w:type="dxa"/>
            <w:vMerge/>
            <w:shd w:val="clear" w:color="auto" w:fill="auto"/>
            <w:vAlign w:val="bottom"/>
          </w:tcPr>
          <w:p w14:paraId="31F245F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580" w:type="dxa"/>
            <w:vMerge/>
            <w:shd w:val="clear" w:color="auto" w:fill="auto"/>
            <w:vAlign w:val="bottom"/>
          </w:tcPr>
          <w:p w14:paraId="36720C3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right w:val="single" w:sz="8" w:space="0" w:color="auto"/>
            </w:tcBorders>
            <w:shd w:val="clear" w:color="auto" w:fill="auto"/>
            <w:vAlign w:val="bottom"/>
          </w:tcPr>
          <w:p w14:paraId="504B4F6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shd w:val="clear" w:color="auto" w:fill="auto"/>
            <w:vAlign w:val="bottom"/>
          </w:tcPr>
          <w:p w14:paraId="74320FC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580" w:type="dxa"/>
            <w:tcBorders>
              <w:right w:val="single" w:sz="8" w:space="0" w:color="auto"/>
            </w:tcBorders>
            <w:shd w:val="clear" w:color="auto" w:fill="auto"/>
            <w:vAlign w:val="bottom"/>
          </w:tcPr>
          <w:p w14:paraId="3F957FE5"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280" w:type="dxa"/>
            <w:tcBorders>
              <w:right w:val="single" w:sz="8" w:space="0" w:color="auto"/>
            </w:tcBorders>
            <w:shd w:val="clear" w:color="auto" w:fill="auto"/>
            <w:vAlign w:val="bottom"/>
          </w:tcPr>
          <w:p w14:paraId="65584C3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5C042BD9" w14:textId="77777777" w:rsidTr="00BC3B7A">
        <w:trPr>
          <w:trHeight w:val="223"/>
        </w:trPr>
        <w:tc>
          <w:tcPr>
            <w:tcW w:w="100" w:type="dxa"/>
            <w:tcBorders>
              <w:left w:val="single" w:sz="8" w:space="0" w:color="auto"/>
            </w:tcBorders>
            <w:shd w:val="clear" w:color="auto" w:fill="8EAADB"/>
            <w:vAlign w:val="bottom"/>
          </w:tcPr>
          <w:p w14:paraId="2323CB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 w:type="dxa"/>
            <w:shd w:val="clear" w:color="auto" w:fill="8EAADB"/>
            <w:vAlign w:val="bottom"/>
          </w:tcPr>
          <w:p w14:paraId="2F4D7CE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8EAADB"/>
            <w:vAlign w:val="bottom"/>
          </w:tcPr>
          <w:p w14:paraId="4ABD0A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5143CC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310F23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8EAADB"/>
            <w:vAlign w:val="bottom"/>
          </w:tcPr>
          <w:p w14:paraId="2CCAD5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7C7D0C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44E03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FDC8C1F"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6AF852A2"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primo piano</w:t>
            </w:r>
          </w:p>
        </w:tc>
        <w:tc>
          <w:tcPr>
            <w:tcW w:w="120" w:type="dxa"/>
            <w:tcBorders>
              <w:right w:val="single" w:sz="8" w:space="0" w:color="auto"/>
            </w:tcBorders>
            <w:shd w:val="clear" w:color="auto" w:fill="auto"/>
            <w:vAlign w:val="bottom"/>
          </w:tcPr>
          <w:p w14:paraId="5386F4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B6788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4DF4CC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43457E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533F9F0" w14:textId="77777777" w:rsidTr="00BC3B7A">
        <w:trPr>
          <w:trHeight w:val="189"/>
        </w:trPr>
        <w:tc>
          <w:tcPr>
            <w:tcW w:w="100" w:type="dxa"/>
            <w:tcBorders>
              <w:left w:val="single" w:sz="8" w:space="0" w:color="auto"/>
              <w:bottom w:val="single" w:sz="8" w:space="0" w:color="auto"/>
            </w:tcBorders>
            <w:shd w:val="clear" w:color="auto" w:fill="8EAADB"/>
            <w:vAlign w:val="bottom"/>
          </w:tcPr>
          <w:p w14:paraId="271313B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00" w:type="dxa"/>
            <w:tcBorders>
              <w:bottom w:val="single" w:sz="8" w:space="0" w:color="auto"/>
            </w:tcBorders>
            <w:shd w:val="clear" w:color="auto" w:fill="8EAADB"/>
            <w:vAlign w:val="bottom"/>
          </w:tcPr>
          <w:p w14:paraId="21E79B2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 w:type="dxa"/>
            <w:tcBorders>
              <w:bottom w:val="single" w:sz="8" w:space="0" w:color="auto"/>
            </w:tcBorders>
            <w:shd w:val="clear" w:color="auto" w:fill="8EAADB"/>
            <w:vAlign w:val="bottom"/>
          </w:tcPr>
          <w:p w14:paraId="4D3750C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0" w:type="dxa"/>
            <w:tcBorders>
              <w:bottom w:val="single" w:sz="8" w:space="0" w:color="auto"/>
            </w:tcBorders>
            <w:shd w:val="clear" w:color="auto" w:fill="8EAADB"/>
            <w:vAlign w:val="bottom"/>
          </w:tcPr>
          <w:p w14:paraId="5E22AB9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tcBorders>
              <w:bottom w:val="single" w:sz="8" w:space="0" w:color="auto"/>
            </w:tcBorders>
            <w:shd w:val="clear" w:color="auto" w:fill="8EAADB"/>
            <w:vAlign w:val="bottom"/>
          </w:tcPr>
          <w:p w14:paraId="731CF29A"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60" w:type="dxa"/>
            <w:tcBorders>
              <w:bottom w:val="single" w:sz="8" w:space="0" w:color="auto"/>
            </w:tcBorders>
            <w:shd w:val="clear" w:color="auto" w:fill="8EAADB"/>
            <w:vAlign w:val="bottom"/>
          </w:tcPr>
          <w:p w14:paraId="3893F3B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tcBorders>
              <w:bottom w:val="single" w:sz="8" w:space="0" w:color="auto"/>
              <w:right w:val="single" w:sz="8" w:space="0" w:color="auto"/>
            </w:tcBorders>
            <w:shd w:val="clear" w:color="auto" w:fill="8EAADB"/>
            <w:vAlign w:val="bottom"/>
          </w:tcPr>
          <w:p w14:paraId="1EFA3B7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tcBorders>
              <w:bottom w:val="single" w:sz="8" w:space="0" w:color="auto"/>
            </w:tcBorders>
            <w:shd w:val="clear" w:color="auto" w:fill="auto"/>
            <w:vAlign w:val="bottom"/>
          </w:tcPr>
          <w:p w14:paraId="00C7A7E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tcBorders>
              <w:bottom w:val="single" w:sz="8" w:space="0" w:color="auto"/>
            </w:tcBorders>
            <w:shd w:val="clear" w:color="auto" w:fill="auto"/>
            <w:vAlign w:val="bottom"/>
          </w:tcPr>
          <w:p w14:paraId="0681562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580" w:type="dxa"/>
            <w:tcBorders>
              <w:bottom w:val="single" w:sz="8" w:space="0" w:color="auto"/>
            </w:tcBorders>
            <w:shd w:val="clear" w:color="auto" w:fill="auto"/>
            <w:vAlign w:val="bottom"/>
          </w:tcPr>
          <w:p w14:paraId="2AD3256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bottom w:val="single" w:sz="8" w:space="0" w:color="auto"/>
              <w:right w:val="single" w:sz="8" w:space="0" w:color="auto"/>
            </w:tcBorders>
            <w:shd w:val="clear" w:color="auto" w:fill="auto"/>
            <w:vAlign w:val="bottom"/>
          </w:tcPr>
          <w:p w14:paraId="014FDDB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tcBorders>
              <w:bottom w:val="single" w:sz="8" w:space="0" w:color="auto"/>
            </w:tcBorders>
            <w:shd w:val="clear" w:color="auto" w:fill="auto"/>
            <w:vAlign w:val="bottom"/>
          </w:tcPr>
          <w:p w14:paraId="6FF872A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580" w:type="dxa"/>
            <w:tcBorders>
              <w:bottom w:val="single" w:sz="8" w:space="0" w:color="auto"/>
              <w:right w:val="single" w:sz="8" w:space="0" w:color="auto"/>
            </w:tcBorders>
            <w:shd w:val="clear" w:color="auto" w:fill="auto"/>
            <w:vAlign w:val="bottom"/>
          </w:tcPr>
          <w:p w14:paraId="295269D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280" w:type="dxa"/>
            <w:tcBorders>
              <w:bottom w:val="single" w:sz="8" w:space="0" w:color="auto"/>
              <w:right w:val="single" w:sz="8" w:space="0" w:color="auto"/>
            </w:tcBorders>
            <w:shd w:val="clear" w:color="auto" w:fill="auto"/>
            <w:vAlign w:val="bottom"/>
          </w:tcPr>
          <w:p w14:paraId="59B30E2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5C849712" w14:textId="77777777" w:rsidTr="00BC3B7A">
        <w:trPr>
          <w:trHeight w:val="208"/>
        </w:trPr>
        <w:tc>
          <w:tcPr>
            <w:tcW w:w="100" w:type="dxa"/>
            <w:tcBorders>
              <w:left w:val="single" w:sz="8" w:space="0" w:color="auto"/>
            </w:tcBorders>
            <w:shd w:val="clear" w:color="auto" w:fill="FFD966"/>
            <w:vAlign w:val="bottom"/>
          </w:tcPr>
          <w:p w14:paraId="7608565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60" w:type="dxa"/>
            <w:gridSpan w:val="2"/>
            <w:vMerge w:val="restart"/>
            <w:shd w:val="clear" w:color="auto" w:fill="FFD966"/>
            <w:textDirection w:val="btLr"/>
            <w:vAlign w:val="bottom"/>
          </w:tcPr>
          <w:p w14:paraId="38E5F00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40" w:type="dxa"/>
            <w:shd w:val="clear" w:color="auto" w:fill="FFD966"/>
            <w:vAlign w:val="bottom"/>
          </w:tcPr>
          <w:p w14:paraId="6835DF8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FD966"/>
            <w:vAlign w:val="bottom"/>
          </w:tcPr>
          <w:p w14:paraId="75CD5DF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60" w:type="dxa"/>
            <w:shd w:val="clear" w:color="auto" w:fill="FFD966"/>
            <w:vAlign w:val="bottom"/>
          </w:tcPr>
          <w:p w14:paraId="6299B1D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right w:val="single" w:sz="8" w:space="0" w:color="auto"/>
            </w:tcBorders>
            <w:shd w:val="clear" w:color="auto" w:fill="FFD966"/>
            <w:vAlign w:val="bottom"/>
          </w:tcPr>
          <w:p w14:paraId="3D48E72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30D9107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1259C01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580" w:type="dxa"/>
            <w:shd w:val="clear" w:color="auto" w:fill="auto"/>
            <w:vAlign w:val="bottom"/>
          </w:tcPr>
          <w:p w14:paraId="182BB6F5"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L’impegno politico</w:t>
            </w:r>
          </w:p>
        </w:tc>
        <w:tc>
          <w:tcPr>
            <w:tcW w:w="120" w:type="dxa"/>
            <w:tcBorders>
              <w:right w:val="single" w:sz="8" w:space="0" w:color="auto"/>
            </w:tcBorders>
            <w:shd w:val="clear" w:color="auto" w:fill="auto"/>
            <w:vAlign w:val="bottom"/>
          </w:tcPr>
          <w:p w14:paraId="6016A51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5FC8B6F4"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80" w:type="dxa"/>
            <w:tcBorders>
              <w:right w:val="single" w:sz="8" w:space="0" w:color="auto"/>
            </w:tcBorders>
            <w:shd w:val="clear" w:color="auto" w:fill="auto"/>
            <w:vAlign w:val="bottom"/>
          </w:tcPr>
          <w:p w14:paraId="321F86A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Identificare un’opera d’arte in base al genere artistico</w:t>
            </w:r>
          </w:p>
        </w:tc>
        <w:tc>
          <w:tcPr>
            <w:tcW w:w="4280" w:type="dxa"/>
            <w:tcBorders>
              <w:right w:val="single" w:sz="8" w:space="0" w:color="auto"/>
            </w:tcBorders>
            <w:shd w:val="clear" w:color="auto" w:fill="auto"/>
            <w:vAlign w:val="bottom"/>
          </w:tcPr>
          <w:p w14:paraId="7E7EAB75"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descrivere un’opera d’arte individuando e</w:t>
            </w:r>
          </w:p>
        </w:tc>
      </w:tr>
      <w:tr w:rsidR="0025337B" w:rsidRPr="005422DE" w14:paraId="2DFE6044" w14:textId="77777777" w:rsidTr="00BC3B7A">
        <w:trPr>
          <w:trHeight w:val="223"/>
        </w:trPr>
        <w:tc>
          <w:tcPr>
            <w:tcW w:w="100" w:type="dxa"/>
            <w:tcBorders>
              <w:left w:val="single" w:sz="8" w:space="0" w:color="auto"/>
            </w:tcBorders>
            <w:shd w:val="clear" w:color="auto" w:fill="FFD966"/>
            <w:vAlign w:val="bottom"/>
          </w:tcPr>
          <w:p w14:paraId="65A479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FFD966"/>
            <w:vAlign w:val="bottom"/>
          </w:tcPr>
          <w:p w14:paraId="71CAE7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1011C7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150C98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FFD966"/>
            <w:vAlign w:val="bottom"/>
          </w:tcPr>
          <w:p w14:paraId="1F4FD5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D966"/>
            <w:vAlign w:val="bottom"/>
          </w:tcPr>
          <w:p w14:paraId="54C183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EDBE5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7507326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3026873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L’impegno civile</w:t>
            </w:r>
          </w:p>
        </w:tc>
        <w:tc>
          <w:tcPr>
            <w:tcW w:w="120" w:type="dxa"/>
            <w:tcBorders>
              <w:right w:val="single" w:sz="8" w:space="0" w:color="auto"/>
            </w:tcBorders>
            <w:shd w:val="clear" w:color="auto" w:fill="auto"/>
            <w:vAlign w:val="bottom"/>
          </w:tcPr>
          <w:p w14:paraId="511E40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09CF0C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80" w:type="dxa"/>
            <w:tcBorders>
              <w:right w:val="single" w:sz="8" w:space="0" w:color="auto"/>
            </w:tcBorders>
            <w:shd w:val="clear" w:color="auto" w:fill="auto"/>
            <w:vAlign w:val="bottom"/>
          </w:tcPr>
          <w:p w14:paraId="6FCCBA75"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Rielaborare famose opere d’arte per creare nuovi significati</w:t>
            </w:r>
          </w:p>
        </w:tc>
        <w:tc>
          <w:tcPr>
            <w:tcW w:w="4280" w:type="dxa"/>
            <w:tcBorders>
              <w:right w:val="single" w:sz="8" w:space="0" w:color="auto"/>
            </w:tcBorders>
            <w:shd w:val="clear" w:color="auto" w:fill="auto"/>
            <w:vAlign w:val="bottom"/>
          </w:tcPr>
          <w:p w14:paraId="1C1A0A0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riconoscendo i diversi generi artistici</w:t>
            </w:r>
          </w:p>
        </w:tc>
      </w:tr>
      <w:tr w:rsidR="0025337B" w:rsidRPr="005422DE" w14:paraId="42E75956" w14:textId="77777777" w:rsidTr="00BC3B7A">
        <w:trPr>
          <w:trHeight w:val="223"/>
        </w:trPr>
        <w:tc>
          <w:tcPr>
            <w:tcW w:w="100" w:type="dxa"/>
            <w:tcBorders>
              <w:left w:val="single" w:sz="8" w:space="0" w:color="auto"/>
            </w:tcBorders>
            <w:shd w:val="clear" w:color="auto" w:fill="FFD966"/>
            <w:vAlign w:val="bottom"/>
          </w:tcPr>
          <w:p w14:paraId="12BFE8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FFD966"/>
            <w:vAlign w:val="bottom"/>
          </w:tcPr>
          <w:p w14:paraId="67424B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756754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FD966"/>
            <w:textDirection w:val="btLr"/>
            <w:vAlign w:val="bottom"/>
          </w:tcPr>
          <w:p w14:paraId="18155270"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4</w:t>
            </w:r>
          </w:p>
        </w:tc>
        <w:tc>
          <w:tcPr>
            <w:tcW w:w="160" w:type="dxa"/>
            <w:shd w:val="clear" w:color="auto" w:fill="FFD966"/>
            <w:vAlign w:val="bottom"/>
          </w:tcPr>
          <w:p w14:paraId="0508518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D966"/>
            <w:vAlign w:val="bottom"/>
          </w:tcPr>
          <w:p w14:paraId="2B2D77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A4585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2815093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4A105D13"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L’icona religiosa</w:t>
            </w:r>
          </w:p>
        </w:tc>
        <w:tc>
          <w:tcPr>
            <w:tcW w:w="120" w:type="dxa"/>
            <w:tcBorders>
              <w:right w:val="single" w:sz="8" w:space="0" w:color="auto"/>
            </w:tcBorders>
            <w:shd w:val="clear" w:color="auto" w:fill="auto"/>
            <w:vAlign w:val="bottom"/>
          </w:tcPr>
          <w:p w14:paraId="70CF7B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2C819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3193913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0537A5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22E93F9" w14:textId="77777777" w:rsidTr="00BC3B7A">
        <w:trPr>
          <w:trHeight w:val="538"/>
        </w:trPr>
        <w:tc>
          <w:tcPr>
            <w:tcW w:w="100" w:type="dxa"/>
            <w:tcBorders>
              <w:left w:val="single" w:sz="8" w:space="0" w:color="auto"/>
            </w:tcBorders>
            <w:shd w:val="clear" w:color="auto" w:fill="FFD966"/>
            <w:vAlign w:val="bottom"/>
          </w:tcPr>
          <w:p w14:paraId="405B19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0" w:type="dxa"/>
            <w:gridSpan w:val="2"/>
            <w:vMerge/>
            <w:shd w:val="clear" w:color="auto" w:fill="FFD966"/>
            <w:vAlign w:val="bottom"/>
          </w:tcPr>
          <w:p w14:paraId="01E295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FFD966"/>
            <w:vAlign w:val="bottom"/>
          </w:tcPr>
          <w:p w14:paraId="6C7B8B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shd w:val="clear" w:color="auto" w:fill="FFD966"/>
            <w:vAlign w:val="bottom"/>
          </w:tcPr>
          <w:p w14:paraId="5AB5C1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shd w:val="clear" w:color="auto" w:fill="FFD966"/>
            <w:vAlign w:val="bottom"/>
          </w:tcPr>
          <w:p w14:paraId="09C487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FD966"/>
            <w:vAlign w:val="bottom"/>
          </w:tcPr>
          <w:p w14:paraId="539E6A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7F7627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72D27E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580" w:type="dxa"/>
            <w:shd w:val="clear" w:color="auto" w:fill="auto"/>
            <w:vAlign w:val="bottom"/>
          </w:tcPr>
          <w:p w14:paraId="103B68D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52327E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761FCF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right w:val="single" w:sz="8" w:space="0" w:color="auto"/>
            </w:tcBorders>
            <w:shd w:val="clear" w:color="auto" w:fill="auto"/>
            <w:vAlign w:val="bottom"/>
          </w:tcPr>
          <w:p w14:paraId="3D5906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1B5049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F1615AB" w14:textId="77777777" w:rsidTr="00BC3B7A">
        <w:trPr>
          <w:trHeight w:val="262"/>
        </w:trPr>
        <w:tc>
          <w:tcPr>
            <w:tcW w:w="100" w:type="dxa"/>
            <w:tcBorders>
              <w:left w:val="single" w:sz="8" w:space="0" w:color="auto"/>
              <w:bottom w:val="single" w:sz="8" w:space="0" w:color="auto"/>
            </w:tcBorders>
            <w:shd w:val="clear" w:color="auto" w:fill="FFD966"/>
            <w:vAlign w:val="bottom"/>
          </w:tcPr>
          <w:p w14:paraId="7FEFBED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tcBorders>
              <w:bottom w:val="single" w:sz="8" w:space="0" w:color="auto"/>
            </w:tcBorders>
            <w:shd w:val="clear" w:color="auto" w:fill="FFD966"/>
            <w:vAlign w:val="bottom"/>
          </w:tcPr>
          <w:p w14:paraId="2B7993B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 w:type="dxa"/>
            <w:tcBorders>
              <w:bottom w:val="single" w:sz="8" w:space="0" w:color="auto"/>
            </w:tcBorders>
            <w:shd w:val="clear" w:color="auto" w:fill="FFD966"/>
            <w:vAlign w:val="bottom"/>
          </w:tcPr>
          <w:p w14:paraId="72251B0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tcBorders>
              <w:bottom w:val="single" w:sz="8" w:space="0" w:color="auto"/>
            </w:tcBorders>
            <w:shd w:val="clear" w:color="auto" w:fill="FFD966"/>
            <w:vAlign w:val="bottom"/>
          </w:tcPr>
          <w:p w14:paraId="148A372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FFD966"/>
            <w:vAlign w:val="bottom"/>
          </w:tcPr>
          <w:p w14:paraId="1571BC5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tcBorders>
              <w:bottom w:val="single" w:sz="8" w:space="0" w:color="auto"/>
            </w:tcBorders>
            <w:shd w:val="clear" w:color="auto" w:fill="FFD966"/>
            <w:vAlign w:val="bottom"/>
          </w:tcPr>
          <w:p w14:paraId="475316C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right w:val="single" w:sz="8" w:space="0" w:color="auto"/>
            </w:tcBorders>
            <w:shd w:val="clear" w:color="auto" w:fill="FFD966"/>
            <w:vAlign w:val="bottom"/>
          </w:tcPr>
          <w:p w14:paraId="599E44A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auto"/>
            <w:vAlign w:val="bottom"/>
          </w:tcPr>
          <w:p w14:paraId="27BBE15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bottom w:val="single" w:sz="8" w:space="0" w:color="auto"/>
            </w:tcBorders>
            <w:shd w:val="clear" w:color="auto" w:fill="auto"/>
            <w:vAlign w:val="bottom"/>
          </w:tcPr>
          <w:p w14:paraId="6DC1261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580" w:type="dxa"/>
            <w:tcBorders>
              <w:bottom w:val="single" w:sz="8" w:space="0" w:color="auto"/>
            </w:tcBorders>
            <w:shd w:val="clear" w:color="auto" w:fill="auto"/>
            <w:vAlign w:val="bottom"/>
          </w:tcPr>
          <w:p w14:paraId="25E0205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auto"/>
            <w:vAlign w:val="bottom"/>
          </w:tcPr>
          <w:p w14:paraId="22469D7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auto"/>
            <w:vAlign w:val="bottom"/>
          </w:tcPr>
          <w:p w14:paraId="0A14174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580" w:type="dxa"/>
            <w:tcBorders>
              <w:bottom w:val="single" w:sz="8" w:space="0" w:color="auto"/>
              <w:right w:val="single" w:sz="8" w:space="0" w:color="auto"/>
            </w:tcBorders>
            <w:shd w:val="clear" w:color="auto" w:fill="auto"/>
            <w:vAlign w:val="bottom"/>
          </w:tcPr>
          <w:p w14:paraId="3FCED7D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80" w:type="dxa"/>
            <w:tcBorders>
              <w:bottom w:val="single" w:sz="8" w:space="0" w:color="auto"/>
              <w:right w:val="single" w:sz="8" w:space="0" w:color="auto"/>
            </w:tcBorders>
            <w:shd w:val="clear" w:color="auto" w:fill="auto"/>
            <w:vAlign w:val="bottom"/>
          </w:tcPr>
          <w:p w14:paraId="7D3B1809"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CA92775" w14:textId="77777777" w:rsidTr="00BC3B7A">
        <w:trPr>
          <w:trHeight w:val="211"/>
        </w:trPr>
        <w:tc>
          <w:tcPr>
            <w:tcW w:w="100" w:type="dxa"/>
            <w:tcBorders>
              <w:left w:val="single" w:sz="8" w:space="0" w:color="auto"/>
            </w:tcBorders>
            <w:shd w:val="clear" w:color="auto" w:fill="FF99FF"/>
            <w:vAlign w:val="bottom"/>
          </w:tcPr>
          <w:p w14:paraId="6D4A197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00" w:type="dxa"/>
            <w:gridSpan w:val="3"/>
            <w:vMerge w:val="restart"/>
            <w:shd w:val="clear" w:color="auto" w:fill="FF99FF"/>
            <w:textDirection w:val="btLr"/>
            <w:vAlign w:val="bottom"/>
          </w:tcPr>
          <w:p w14:paraId="4EBFA3A0"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40" w:type="dxa"/>
            <w:shd w:val="clear" w:color="auto" w:fill="FF99FF"/>
            <w:vAlign w:val="bottom"/>
          </w:tcPr>
          <w:p w14:paraId="28F5105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60" w:type="dxa"/>
            <w:shd w:val="clear" w:color="auto" w:fill="FF99FF"/>
            <w:vAlign w:val="bottom"/>
          </w:tcPr>
          <w:p w14:paraId="5C816E1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right w:val="single" w:sz="8" w:space="0" w:color="auto"/>
            </w:tcBorders>
            <w:shd w:val="clear" w:color="auto" w:fill="FF99FF"/>
            <w:vAlign w:val="bottom"/>
          </w:tcPr>
          <w:p w14:paraId="6C694BE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1E92F90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076835EC"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580" w:type="dxa"/>
            <w:shd w:val="clear" w:color="auto" w:fill="auto"/>
            <w:vAlign w:val="bottom"/>
          </w:tcPr>
          <w:p w14:paraId="43E950F0"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generi artistici</w:t>
            </w:r>
          </w:p>
        </w:tc>
        <w:tc>
          <w:tcPr>
            <w:tcW w:w="120" w:type="dxa"/>
            <w:tcBorders>
              <w:right w:val="single" w:sz="8" w:space="0" w:color="auto"/>
            </w:tcBorders>
            <w:shd w:val="clear" w:color="auto" w:fill="auto"/>
            <w:vAlign w:val="bottom"/>
          </w:tcPr>
          <w:p w14:paraId="68D2D57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auto"/>
            <w:vAlign w:val="bottom"/>
          </w:tcPr>
          <w:p w14:paraId="7B54EF21"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80" w:type="dxa"/>
            <w:tcBorders>
              <w:right w:val="single" w:sz="8" w:space="0" w:color="auto"/>
            </w:tcBorders>
            <w:shd w:val="clear" w:color="auto" w:fill="auto"/>
            <w:vAlign w:val="bottom"/>
          </w:tcPr>
          <w:p w14:paraId="0466B336"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Differenziare stili e tecniche dell’espressione pittorica in base</w:t>
            </w:r>
          </w:p>
        </w:tc>
        <w:tc>
          <w:tcPr>
            <w:tcW w:w="4280" w:type="dxa"/>
            <w:tcBorders>
              <w:right w:val="single" w:sz="8" w:space="0" w:color="auto"/>
            </w:tcBorders>
            <w:shd w:val="clear" w:color="auto" w:fill="auto"/>
            <w:vAlign w:val="bottom"/>
          </w:tcPr>
          <w:p w14:paraId="72F5D995"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autonomamente i generi artistici</w:t>
            </w:r>
          </w:p>
        </w:tc>
      </w:tr>
      <w:tr w:rsidR="0025337B" w:rsidRPr="005422DE" w14:paraId="7BE8BDDA" w14:textId="77777777" w:rsidTr="00BC3B7A">
        <w:trPr>
          <w:trHeight w:val="221"/>
        </w:trPr>
        <w:tc>
          <w:tcPr>
            <w:tcW w:w="100" w:type="dxa"/>
            <w:tcBorders>
              <w:left w:val="single" w:sz="8" w:space="0" w:color="auto"/>
            </w:tcBorders>
            <w:shd w:val="clear" w:color="auto" w:fill="FF99FF"/>
            <w:vAlign w:val="bottom"/>
          </w:tcPr>
          <w:p w14:paraId="605B96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0" w:type="dxa"/>
            <w:gridSpan w:val="3"/>
            <w:vMerge/>
            <w:shd w:val="clear" w:color="auto" w:fill="FF99FF"/>
            <w:vAlign w:val="bottom"/>
          </w:tcPr>
          <w:p w14:paraId="34BA2A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64ED70F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FF99FF"/>
            <w:vAlign w:val="bottom"/>
          </w:tcPr>
          <w:p w14:paraId="0413D8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99FF"/>
            <w:vAlign w:val="bottom"/>
          </w:tcPr>
          <w:p w14:paraId="085CCAC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ADBE3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0B3699D"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4DE763DB"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Tecniche e stili dell’espressione pittorica</w:t>
            </w:r>
          </w:p>
        </w:tc>
        <w:tc>
          <w:tcPr>
            <w:tcW w:w="120" w:type="dxa"/>
            <w:tcBorders>
              <w:right w:val="single" w:sz="8" w:space="0" w:color="auto"/>
            </w:tcBorders>
            <w:shd w:val="clear" w:color="auto" w:fill="auto"/>
            <w:vAlign w:val="bottom"/>
          </w:tcPr>
          <w:p w14:paraId="40EEAE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FB33F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3A939CEB"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all’epoca e alle caratteristiche proprie dell’artista</w:t>
            </w:r>
          </w:p>
        </w:tc>
        <w:tc>
          <w:tcPr>
            <w:tcW w:w="4280" w:type="dxa"/>
            <w:tcBorders>
              <w:right w:val="single" w:sz="8" w:space="0" w:color="auto"/>
            </w:tcBorders>
            <w:shd w:val="clear" w:color="auto" w:fill="auto"/>
            <w:vAlign w:val="bottom"/>
          </w:tcPr>
          <w:p w14:paraId="4BF7C90C" w14:textId="77777777" w:rsidR="0025337B" w:rsidRPr="005422DE" w:rsidRDefault="0025337B" w:rsidP="00BC3B7A">
            <w:pPr>
              <w:spacing w:after="0" w:line="21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colti lungo un percorso culturale</w:t>
            </w:r>
          </w:p>
        </w:tc>
      </w:tr>
      <w:tr w:rsidR="0025337B" w:rsidRPr="005422DE" w14:paraId="62C91A66" w14:textId="77777777" w:rsidTr="00BC3B7A">
        <w:trPr>
          <w:trHeight w:val="223"/>
        </w:trPr>
        <w:tc>
          <w:tcPr>
            <w:tcW w:w="100" w:type="dxa"/>
            <w:tcBorders>
              <w:left w:val="single" w:sz="8" w:space="0" w:color="auto"/>
            </w:tcBorders>
            <w:shd w:val="clear" w:color="auto" w:fill="FF99FF"/>
            <w:vAlign w:val="bottom"/>
          </w:tcPr>
          <w:p w14:paraId="2AC855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0" w:type="dxa"/>
            <w:gridSpan w:val="3"/>
            <w:vMerge/>
            <w:shd w:val="clear" w:color="auto" w:fill="FF99FF"/>
            <w:vAlign w:val="bottom"/>
          </w:tcPr>
          <w:p w14:paraId="62719D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F99FF"/>
            <w:textDirection w:val="btLr"/>
            <w:vAlign w:val="bottom"/>
          </w:tcPr>
          <w:p w14:paraId="3BBE4DF5"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5</w:t>
            </w:r>
          </w:p>
        </w:tc>
        <w:tc>
          <w:tcPr>
            <w:tcW w:w="160" w:type="dxa"/>
            <w:shd w:val="clear" w:color="auto" w:fill="FF99FF"/>
            <w:vAlign w:val="bottom"/>
          </w:tcPr>
          <w:p w14:paraId="0EC17D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99FF"/>
            <w:vAlign w:val="bottom"/>
          </w:tcPr>
          <w:p w14:paraId="2FE94B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3F3EE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60006A59"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580" w:type="dxa"/>
            <w:shd w:val="clear" w:color="auto" w:fill="auto"/>
            <w:vAlign w:val="bottom"/>
          </w:tcPr>
          <w:p w14:paraId="0AFCBB5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artisti e le loro opere: Picasso, Klimt, Mirò</w:t>
            </w:r>
          </w:p>
        </w:tc>
        <w:tc>
          <w:tcPr>
            <w:tcW w:w="120" w:type="dxa"/>
            <w:tcBorders>
              <w:right w:val="single" w:sz="8" w:space="0" w:color="auto"/>
            </w:tcBorders>
            <w:shd w:val="clear" w:color="auto" w:fill="auto"/>
            <w:vAlign w:val="bottom"/>
          </w:tcPr>
          <w:p w14:paraId="1CAAC3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E29641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80" w:type="dxa"/>
            <w:tcBorders>
              <w:right w:val="single" w:sz="8" w:space="0" w:color="auto"/>
            </w:tcBorders>
            <w:shd w:val="clear" w:color="auto" w:fill="auto"/>
            <w:vAlign w:val="bottom"/>
          </w:tcPr>
          <w:p w14:paraId="74F14F3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Analizzare, classificare ed apprezzare i beni del patrimonio artistico-</w:t>
            </w:r>
          </w:p>
        </w:tc>
        <w:tc>
          <w:tcPr>
            <w:tcW w:w="4280" w:type="dxa"/>
            <w:tcBorders>
              <w:right w:val="single" w:sz="8" w:space="0" w:color="auto"/>
            </w:tcBorders>
            <w:shd w:val="clear" w:color="auto" w:fill="auto"/>
            <w:vAlign w:val="bottom"/>
          </w:tcPr>
          <w:p w14:paraId="68781B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B294903" w14:textId="77777777" w:rsidTr="00BC3B7A">
        <w:trPr>
          <w:trHeight w:val="223"/>
        </w:trPr>
        <w:tc>
          <w:tcPr>
            <w:tcW w:w="100" w:type="dxa"/>
            <w:tcBorders>
              <w:left w:val="single" w:sz="8" w:space="0" w:color="auto"/>
            </w:tcBorders>
            <w:shd w:val="clear" w:color="auto" w:fill="FF99FF"/>
            <w:vAlign w:val="bottom"/>
          </w:tcPr>
          <w:p w14:paraId="5806A1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00" w:type="dxa"/>
            <w:gridSpan w:val="3"/>
            <w:vMerge/>
            <w:shd w:val="clear" w:color="auto" w:fill="FF99FF"/>
            <w:vAlign w:val="bottom"/>
          </w:tcPr>
          <w:p w14:paraId="116531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7229C5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FF99FF"/>
            <w:vAlign w:val="bottom"/>
          </w:tcPr>
          <w:p w14:paraId="478FBD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99FF"/>
            <w:vAlign w:val="bottom"/>
          </w:tcPr>
          <w:p w14:paraId="7066D0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35DF8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3710E5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580" w:type="dxa"/>
            <w:shd w:val="clear" w:color="auto" w:fill="auto"/>
            <w:vAlign w:val="bottom"/>
          </w:tcPr>
          <w:p w14:paraId="1E53D3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0ED94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5650D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10D0D9E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culturale presenti sul proprio territorio</w:t>
            </w:r>
          </w:p>
        </w:tc>
        <w:tc>
          <w:tcPr>
            <w:tcW w:w="4280" w:type="dxa"/>
            <w:tcBorders>
              <w:right w:val="single" w:sz="8" w:space="0" w:color="auto"/>
            </w:tcBorders>
            <w:shd w:val="clear" w:color="auto" w:fill="auto"/>
            <w:vAlign w:val="bottom"/>
          </w:tcPr>
          <w:p w14:paraId="37455DB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36EB52B" w14:textId="77777777" w:rsidTr="00BC3B7A">
        <w:trPr>
          <w:trHeight w:val="230"/>
        </w:trPr>
        <w:tc>
          <w:tcPr>
            <w:tcW w:w="100" w:type="dxa"/>
            <w:tcBorders>
              <w:left w:val="single" w:sz="8" w:space="0" w:color="auto"/>
            </w:tcBorders>
            <w:shd w:val="clear" w:color="auto" w:fill="FF99FF"/>
            <w:vAlign w:val="bottom"/>
          </w:tcPr>
          <w:p w14:paraId="79E2EAE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00" w:type="dxa"/>
            <w:gridSpan w:val="3"/>
            <w:vMerge/>
            <w:shd w:val="clear" w:color="auto" w:fill="FF99FF"/>
            <w:vAlign w:val="bottom"/>
          </w:tcPr>
          <w:p w14:paraId="11599E1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shd w:val="clear" w:color="auto" w:fill="FF99FF"/>
            <w:vAlign w:val="bottom"/>
          </w:tcPr>
          <w:p w14:paraId="3611D46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60" w:type="dxa"/>
            <w:shd w:val="clear" w:color="auto" w:fill="FF99FF"/>
            <w:vAlign w:val="bottom"/>
          </w:tcPr>
          <w:p w14:paraId="650E78A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right w:val="single" w:sz="8" w:space="0" w:color="auto"/>
            </w:tcBorders>
            <w:shd w:val="clear" w:color="auto" w:fill="FF99FF"/>
            <w:vAlign w:val="bottom"/>
          </w:tcPr>
          <w:p w14:paraId="773703C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14986E6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60" w:type="dxa"/>
            <w:shd w:val="clear" w:color="auto" w:fill="auto"/>
            <w:vAlign w:val="bottom"/>
          </w:tcPr>
          <w:p w14:paraId="36CFB34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580" w:type="dxa"/>
            <w:shd w:val="clear" w:color="auto" w:fill="auto"/>
            <w:vAlign w:val="bottom"/>
          </w:tcPr>
          <w:p w14:paraId="591E0A3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707B45E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auto"/>
            <w:vAlign w:val="bottom"/>
          </w:tcPr>
          <w:p w14:paraId="4436CD1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580" w:type="dxa"/>
            <w:tcBorders>
              <w:right w:val="single" w:sz="8" w:space="0" w:color="auto"/>
            </w:tcBorders>
            <w:shd w:val="clear" w:color="auto" w:fill="auto"/>
            <w:vAlign w:val="bottom"/>
          </w:tcPr>
          <w:p w14:paraId="0567FC4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280" w:type="dxa"/>
            <w:tcBorders>
              <w:right w:val="single" w:sz="8" w:space="0" w:color="auto"/>
            </w:tcBorders>
            <w:shd w:val="clear" w:color="auto" w:fill="auto"/>
            <w:vAlign w:val="bottom"/>
          </w:tcPr>
          <w:p w14:paraId="0146C7E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223DF9B4" w14:textId="77777777" w:rsidTr="00BC3B7A">
        <w:trPr>
          <w:trHeight w:val="178"/>
        </w:trPr>
        <w:tc>
          <w:tcPr>
            <w:tcW w:w="100" w:type="dxa"/>
            <w:tcBorders>
              <w:left w:val="single" w:sz="8" w:space="0" w:color="auto"/>
              <w:bottom w:val="single" w:sz="8" w:space="0" w:color="auto"/>
            </w:tcBorders>
            <w:shd w:val="clear" w:color="auto" w:fill="FF99FF"/>
            <w:vAlign w:val="bottom"/>
          </w:tcPr>
          <w:p w14:paraId="1928EF7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tcBorders>
              <w:bottom w:val="single" w:sz="8" w:space="0" w:color="auto"/>
            </w:tcBorders>
            <w:shd w:val="clear" w:color="auto" w:fill="FF99FF"/>
            <w:vAlign w:val="bottom"/>
          </w:tcPr>
          <w:p w14:paraId="52777A1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tcBorders>
              <w:bottom w:val="single" w:sz="8" w:space="0" w:color="auto"/>
            </w:tcBorders>
            <w:shd w:val="clear" w:color="auto" w:fill="FF99FF"/>
            <w:vAlign w:val="bottom"/>
          </w:tcPr>
          <w:p w14:paraId="4C939BF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tcBorders>
              <w:bottom w:val="single" w:sz="8" w:space="0" w:color="auto"/>
            </w:tcBorders>
            <w:shd w:val="clear" w:color="auto" w:fill="FF99FF"/>
            <w:vAlign w:val="bottom"/>
          </w:tcPr>
          <w:p w14:paraId="55D3E9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tcBorders>
              <w:bottom w:val="single" w:sz="8" w:space="0" w:color="auto"/>
            </w:tcBorders>
            <w:shd w:val="clear" w:color="auto" w:fill="FF99FF"/>
            <w:vAlign w:val="bottom"/>
          </w:tcPr>
          <w:p w14:paraId="3DB6086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tcBorders>
              <w:bottom w:val="single" w:sz="8" w:space="0" w:color="auto"/>
            </w:tcBorders>
            <w:shd w:val="clear" w:color="auto" w:fill="FF99FF"/>
            <w:vAlign w:val="bottom"/>
          </w:tcPr>
          <w:p w14:paraId="0B6DEFA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bottom w:val="single" w:sz="8" w:space="0" w:color="auto"/>
              <w:right w:val="single" w:sz="8" w:space="0" w:color="auto"/>
            </w:tcBorders>
            <w:shd w:val="clear" w:color="auto" w:fill="FF99FF"/>
            <w:vAlign w:val="bottom"/>
          </w:tcPr>
          <w:p w14:paraId="138F9A0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bottom w:val="single" w:sz="8" w:space="0" w:color="auto"/>
            </w:tcBorders>
            <w:shd w:val="clear" w:color="auto" w:fill="auto"/>
            <w:vAlign w:val="bottom"/>
          </w:tcPr>
          <w:p w14:paraId="0714FFD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tcBorders>
              <w:bottom w:val="single" w:sz="8" w:space="0" w:color="auto"/>
            </w:tcBorders>
            <w:shd w:val="clear" w:color="auto" w:fill="auto"/>
            <w:vAlign w:val="bottom"/>
          </w:tcPr>
          <w:p w14:paraId="4BA8D51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580" w:type="dxa"/>
            <w:tcBorders>
              <w:bottom w:val="single" w:sz="8" w:space="0" w:color="auto"/>
            </w:tcBorders>
            <w:shd w:val="clear" w:color="auto" w:fill="auto"/>
            <w:vAlign w:val="bottom"/>
          </w:tcPr>
          <w:p w14:paraId="2704C83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bottom w:val="single" w:sz="8" w:space="0" w:color="auto"/>
              <w:right w:val="single" w:sz="8" w:space="0" w:color="auto"/>
            </w:tcBorders>
            <w:shd w:val="clear" w:color="auto" w:fill="auto"/>
            <w:vAlign w:val="bottom"/>
          </w:tcPr>
          <w:p w14:paraId="7D81205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tcBorders>
              <w:bottom w:val="single" w:sz="8" w:space="0" w:color="auto"/>
            </w:tcBorders>
            <w:shd w:val="clear" w:color="auto" w:fill="auto"/>
            <w:vAlign w:val="bottom"/>
          </w:tcPr>
          <w:p w14:paraId="5DC3C0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80" w:type="dxa"/>
            <w:tcBorders>
              <w:bottom w:val="single" w:sz="8" w:space="0" w:color="auto"/>
              <w:right w:val="single" w:sz="8" w:space="0" w:color="auto"/>
            </w:tcBorders>
            <w:shd w:val="clear" w:color="auto" w:fill="auto"/>
            <w:vAlign w:val="bottom"/>
          </w:tcPr>
          <w:p w14:paraId="39AFFB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80" w:type="dxa"/>
            <w:tcBorders>
              <w:bottom w:val="single" w:sz="8" w:space="0" w:color="auto"/>
              <w:right w:val="single" w:sz="8" w:space="0" w:color="auto"/>
            </w:tcBorders>
            <w:shd w:val="clear" w:color="auto" w:fill="auto"/>
            <w:vAlign w:val="bottom"/>
          </w:tcPr>
          <w:p w14:paraId="2F531AF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bl>
    <w:p w14:paraId="3EA139EB" w14:textId="77777777" w:rsidR="0025337B" w:rsidRPr="005422DE" w:rsidRDefault="0025337B" w:rsidP="0025337B">
      <w:pPr>
        <w:spacing w:after="0" w:line="240" w:lineRule="auto"/>
        <w:rPr>
          <w:rFonts w:ascii="Times New Roman" w:eastAsia="Times New Roman" w:hAnsi="Times New Roman" w:cs="Arial"/>
          <w:sz w:val="15"/>
          <w:szCs w:val="20"/>
          <w:lang w:eastAsia="it-IT"/>
        </w:rPr>
        <w:sectPr w:rsidR="0025337B" w:rsidRPr="005422DE">
          <w:pgSz w:w="16840" w:h="11906" w:orient="landscape"/>
          <w:pgMar w:top="1440" w:right="660" w:bottom="1010" w:left="720" w:header="0" w:footer="0" w:gutter="0"/>
          <w:cols w:space="0" w:equalWidth="0">
            <w:col w:w="15460"/>
          </w:cols>
          <w:docGrid w:linePitch="360"/>
        </w:sectPr>
      </w:pPr>
    </w:p>
    <w:p w14:paraId="4A37C9CE"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59" w:name="page67"/>
      <w:bookmarkEnd w:id="59"/>
      <w:r>
        <w:rPr>
          <w:rFonts w:ascii="Times New Roman" w:eastAsia="Times New Roman" w:hAnsi="Times New Roman" w:cs="Arial"/>
          <w:noProof/>
          <w:sz w:val="15"/>
          <w:szCs w:val="20"/>
          <w:lang w:eastAsia="it-IT"/>
        </w:rPr>
        <w:lastRenderedPageBreak/>
        <w:drawing>
          <wp:anchor distT="0" distB="0" distL="114300" distR="114300" simplePos="0" relativeHeight="251859968" behindDoc="1" locked="0" layoutInCell="0" allowOverlap="1" wp14:anchorId="33CBA1CF" wp14:editId="260B4064">
            <wp:simplePos x="0" y="0"/>
            <wp:positionH relativeFrom="page">
              <wp:posOffset>457200</wp:posOffset>
            </wp:positionH>
            <wp:positionV relativeFrom="page">
              <wp:posOffset>882650</wp:posOffset>
            </wp:positionV>
            <wp:extent cx="9906000" cy="5789295"/>
            <wp:effectExtent l="0" t="0" r="0" b="1905"/>
            <wp:wrapNone/>
            <wp:docPr id="794" name="Immagin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00" cy="5789295"/>
                    </a:xfrm>
                    <a:prstGeom prst="rect">
                      <a:avLst/>
                    </a:prstGeom>
                    <a:noFill/>
                  </pic:spPr>
                </pic:pic>
              </a:graphicData>
            </a:graphic>
            <wp14:sizeRelH relativeFrom="page">
              <wp14:pctWidth>0</wp14:pctWidth>
            </wp14:sizeRelH>
            <wp14:sizeRelV relativeFrom="page">
              <wp14:pctHeight>0</wp14:pctHeight>
            </wp14:sizeRelV>
          </wp:anchor>
        </w:drawing>
      </w:r>
    </w:p>
    <w:p w14:paraId="5945D115"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EDUCAZIONE FISICA</w:t>
      </w:r>
    </w:p>
    <w:p w14:paraId="6672E606"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60992" behindDoc="1" locked="0" layoutInCell="0" allowOverlap="1" wp14:anchorId="18B20D07" wp14:editId="01AA9113">
                <wp:simplePos x="0" y="0"/>
                <wp:positionH relativeFrom="column">
                  <wp:posOffset>5715</wp:posOffset>
                </wp:positionH>
                <wp:positionV relativeFrom="paragraph">
                  <wp:posOffset>33020</wp:posOffset>
                </wp:positionV>
                <wp:extent cx="9893935" cy="0"/>
                <wp:effectExtent l="34290" t="34925" r="34925" b="31750"/>
                <wp:wrapNone/>
                <wp:docPr id="793" name="Connettore 1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935"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D25B" id="Connettore 1 793"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7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K9KwIAAE4EAAAOAAAAZHJzL2Uyb0RvYy54bWysVMGO2yAQvVfqPyDuWdsbb9a21lm1dtLL&#10;to202w8ggGNUDAjYOFHVf++Ak2jTXqqqFzwwM483Mw8/PB4GifbcOqFVjbObFCOuqGZC7Wr87WU9&#10;KzBynihGpFa8xkfu8OPy/buH0VT8VvdaMm4RgChXjabGvfemShJHez4Qd6MNV+DstB2Ih63dJcyS&#10;EdAHmdym6SIZtWXGasqdg9N2cuJlxO86Tv3XrnPcI1lj4ObjauO6DWuyfCDVzhLTC3qiQf6BxUCE&#10;gksvUC3xBL1a8QfUIKjVTnf+huoh0V0nKI81QDVZ+ls1zz0xPNYCzXHm0ib3/2Dpl/3GIsFqfF/O&#10;MVJkgCE1WinuvbYcZSicQ5dG4yoIbtTGhjrpQT2bJ02/O6R00xO145Hty9EAQBYykquUsHEG7tqO&#10;nzWDGPLqdWzZobNDgIRmoEOczPEyGX7wiMJhWZTzcn6HET37ElKdE411/hPXAwpGjaVQoWmkIvsn&#10;5wMRUp1DwrHSayFlHLxUaKzx3WJeFDHDaSlY8IY4Z3fbRlq0J6Cddf4xLWIjAO0qLEC3xPVTXHRN&#10;qrL6VbF4Tc8JW51sT4ScbACSKlwERQLRkzWp5keZlqtiVeSz/HaxmuVp284+rJt8tlhn93ftvG2a&#10;NvsZOGd51QvGuAq0zwrO8r9TyOktTdq7aPjSoOQaPXYSyJ6/kXScchjsJJGtZseNPU8fRBuDTw8s&#10;vIq3e7Df/gaWvwAAAP//AwBQSwMEFAAGAAgAAAAhAHdWlHHYAAAABQEAAA8AAABkcnMvZG93bnJl&#10;di54bWxMj8FOwzAQRO9I/IO1lbhRp5ECaYhTQQUfQKkEx61tkqj2OoqdxP17XC5wnJ3RzNt6F61h&#10;sx5970jAZp0B0ySd6qkVcPx4uy+B+YCk0DjSAi7aw665vamxUm6hdz0fQstSCfkKBXQhDBXnXnba&#10;ol+7QVPyvt1oMSQ5tlyNuKRya3ieZQ/cYk9pocNB7zstz4fJCviS0lxeDZ7LZT99lnMe4yO9CHG3&#10;is9PwIKO4S8MV/yEDk1iOrmJlGdGwDblBBQ5sKtZFNv02en3wJua/6dvfgAAAP//AwBQSwECLQAU&#10;AAYACAAAACEAtoM4kv4AAADhAQAAEwAAAAAAAAAAAAAAAAAAAAAAW0NvbnRlbnRfVHlwZXNdLnht&#10;bFBLAQItABQABgAIAAAAIQA4/SH/1gAAAJQBAAALAAAAAAAAAAAAAAAAAC8BAABfcmVscy8ucmVs&#10;c1BLAQItABQABgAIAAAAIQBfeFK9KwIAAE4EAAAOAAAAAAAAAAAAAAAAAC4CAABkcnMvZTJvRG9j&#10;LnhtbFBLAQItABQABgAIAAAAIQB3VpRx2AAAAAUBAAAPAAAAAAAAAAAAAAAAAIUEAABkcnMvZG93&#10;bnJldi54bWxQSwUGAAAAAAQABADzAAAAigU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62016" behindDoc="1" locked="0" layoutInCell="0" allowOverlap="1" wp14:anchorId="078C3CFA" wp14:editId="2A0C09B5">
                <wp:simplePos x="0" y="0"/>
                <wp:positionH relativeFrom="column">
                  <wp:posOffset>9834245</wp:posOffset>
                </wp:positionH>
                <wp:positionV relativeFrom="paragraph">
                  <wp:posOffset>67310</wp:posOffset>
                </wp:positionV>
                <wp:extent cx="65405" cy="318135"/>
                <wp:effectExtent l="4445" t="2540" r="0" b="3175"/>
                <wp:wrapNone/>
                <wp:docPr id="792" name="Rettangolo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9F5B7" id="Rettangolo 792" o:spid="_x0000_s1026" style="position:absolute;margin-left:774.35pt;margin-top:5.3pt;width:5.15pt;height:25.0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ixKAIAAD8EAAAOAAAAZHJzL2Uyb0RvYy54bWysU81u2zAMvg/YOwi6L47TpE2MOEWRn2FA&#10;txXr9gCKLMfCZFGjlDjd05eS0yzddhqmg0CK1EfyIzm/PbaGHRR6Dbbk+WDImbISKm13Jf/2dfNu&#10;ypkPwlbCgFUlf1Ke3y7evpl3rlAjaMBUChmBWF90ruRNCK7IMi8b1Qo/AKcsGWvAVgRScZdVKDpC&#10;b002Gg6vsw6wcghSeU+vq97IFwm/rpUMn+vaq8BMySm3kG5M9zbe2WIuih0K12h5SkP8Qxat0JaC&#10;nqFWIgi2R/0HVKslgoc6DCS0GdS1lirVQNXkw9+qeWyEU6kWIse7M03+/8HKT4cHZLoq+c1sxJkV&#10;LTXpiwrUsh0YYPGVOOqcL8j10T1grNK7e5DfPbOwbMhR3SFC1yhRUWZ59M9efYiKp69s232EigKI&#10;fYBE17HGNgISEeyYuvJ07oo6Bibp8XoyHk44k2S5yqf51SQFEMXLX4c+vFfQsiiUHKnnCVsc7n2I&#10;uYjixSXlDkZXG21MUnC3XRpkB0HzsR6tN6vZCd1fuhnLupLPJqNJQn5l85cQm3T+BtHqQINudFvy&#10;6TCe6CSKSNraVkkOQpteppSNPbEYiesbsIXqiUhE6KeYto6EBvAnZx1NcMn9j71AxZn5YKkRs3w8&#10;jiOflPHkZkQKXlq2lxZhJUGVPHDWi8vQr8neod41FClPtVu4o+bVOjEbG9tndUqWpjQRftqouAaX&#10;evL6tfeLZwAAAP//AwBQSwMEFAAGAAgAAAAhAHARnNXcAAAACwEAAA8AAABkcnMvZG93bnJldi54&#10;bWxMjz1PwzAQhnck/oN1SGzUBiVpCXGqComRoSUD4zV244jYjmy3Mfx6rhNs9+oevR/NNtuJXXSI&#10;o3cSHlcCmHa9V6MbJHQfbw8bYDGhUzh5pyV86wjb9vamwVr5xe315ZAGRiYu1ijBpDTXnMfeaItx&#10;5Wft6HfywWIiGQauAi5kbif+JETFLY6OEgzO+tXo/utwthKKn33E9xG7JRenYP3OhO4zS3l/l3cv&#10;wJLO6Q+Ga32qDi11OvqzU5FNpMtisyaWLlEBuxJl+UzzjhIqsQbeNvz/hvYXAAD//wMAUEsBAi0A&#10;FAAGAAgAAAAhALaDOJL+AAAA4QEAABMAAAAAAAAAAAAAAAAAAAAAAFtDb250ZW50X1R5cGVzXS54&#10;bWxQSwECLQAUAAYACAAAACEAOP0h/9YAAACUAQAACwAAAAAAAAAAAAAAAAAvAQAAX3JlbHMvLnJl&#10;bHNQSwECLQAUAAYACAAAACEA+oNIsSgCAAA/BAAADgAAAAAAAAAAAAAAAAAuAgAAZHJzL2Uyb0Rv&#10;Yy54bWxQSwECLQAUAAYACAAAACEAcBGc1dwAAAALAQAADwAAAAAAAAAAAAAAAACCBAAAZHJzL2Rv&#10;d25yZXYueG1sUEsFBgAAAAAEAAQA8wAAAIsFAAAAAA==&#10;" o:allowincell="f" fillcolor="#e2efd9" strokecolor="white"/>
            </w:pict>
          </mc:Fallback>
        </mc:AlternateContent>
      </w:r>
    </w:p>
    <w:p w14:paraId="60EF5463"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2ADD28C8" wp14:editId="0172488E">
            <wp:extent cx="66675" cy="314325"/>
            <wp:effectExtent l="0" t="0" r="9525" b="9525"/>
            <wp:docPr id="570" name="Immagin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58853C7F"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63040" behindDoc="1" locked="0" layoutInCell="0" allowOverlap="1" wp14:anchorId="18561AC9" wp14:editId="3A4E4CC7">
            <wp:simplePos x="0" y="0"/>
            <wp:positionH relativeFrom="column">
              <wp:posOffset>71755</wp:posOffset>
            </wp:positionH>
            <wp:positionV relativeFrom="paragraph">
              <wp:posOffset>-317500</wp:posOffset>
            </wp:positionV>
            <wp:extent cx="9828530" cy="644525"/>
            <wp:effectExtent l="0" t="0" r="0" b="0"/>
            <wp:wrapNone/>
            <wp:docPr id="791" name="Immagin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828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64064" behindDoc="1" locked="0" layoutInCell="0" allowOverlap="1" wp14:anchorId="68E43B04" wp14:editId="16B908A9">
            <wp:simplePos x="0" y="0"/>
            <wp:positionH relativeFrom="column">
              <wp:posOffset>71755</wp:posOffset>
            </wp:positionH>
            <wp:positionV relativeFrom="paragraph">
              <wp:posOffset>-317500</wp:posOffset>
            </wp:positionV>
            <wp:extent cx="9828530" cy="644525"/>
            <wp:effectExtent l="0" t="0" r="1270" b="3175"/>
            <wp:wrapNone/>
            <wp:docPr id="790" name="Immagin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853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538DE6B4" wp14:editId="05D860C9">
            <wp:extent cx="66675" cy="276225"/>
            <wp:effectExtent l="0" t="0" r="9525" b="9525"/>
            <wp:docPr id="569" name="Immagin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CONOSCERE IL CORPO E LA SUA RELAZIONE CON LO SPAZIO E IL TEMPO</w:t>
      </w:r>
    </w:p>
    <w:p w14:paraId="0A6EA882"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65088" behindDoc="1" locked="0" layoutInCell="0" allowOverlap="1" wp14:anchorId="5905A6E1" wp14:editId="48DFF7DB">
            <wp:simplePos x="0" y="0"/>
            <wp:positionH relativeFrom="column">
              <wp:posOffset>71755</wp:posOffset>
            </wp:positionH>
            <wp:positionV relativeFrom="paragraph">
              <wp:posOffset>-312420</wp:posOffset>
            </wp:positionV>
            <wp:extent cx="9762490" cy="318135"/>
            <wp:effectExtent l="0" t="0" r="0" b="5715"/>
            <wp:wrapNone/>
            <wp:docPr id="789" name="Immagin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62490"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400"/>
        <w:gridCol w:w="60"/>
        <w:gridCol w:w="40"/>
        <w:gridCol w:w="340"/>
        <w:gridCol w:w="160"/>
        <w:gridCol w:w="100"/>
        <w:gridCol w:w="100"/>
        <w:gridCol w:w="260"/>
        <w:gridCol w:w="3620"/>
        <w:gridCol w:w="120"/>
        <w:gridCol w:w="100"/>
        <w:gridCol w:w="5760"/>
        <w:gridCol w:w="120"/>
        <w:gridCol w:w="80"/>
        <w:gridCol w:w="4240"/>
      </w:tblGrid>
      <w:tr w:rsidR="0025337B" w:rsidRPr="005422DE" w14:paraId="2EE95BF6" w14:textId="77777777" w:rsidTr="00BC3B7A">
        <w:trPr>
          <w:trHeight w:val="299"/>
        </w:trPr>
        <w:tc>
          <w:tcPr>
            <w:tcW w:w="100" w:type="dxa"/>
            <w:tcBorders>
              <w:top w:val="single" w:sz="8" w:space="0" w:color="auto"/>
              <w:left w:val="single" w:sz="8" w:space="0" w:color="auto"/>
            </w:tcBorders>
            <w:shd w:val="clear" w:color="auto" w:fill="D6E3BC"/>
            <w:vAlign w:val="bottom"/>
          </w:tcPr>
          <w:p w14:paraId="52434A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tcBorders>
              <w:top w:val="single" w:sz="8" w:space="0" w:color="auto"/>
            </w:tcBorders>
            <w:shd w:val="clear" w:color="auto" w:fill="D6E3BC"/>
            <w:vAlign w:val="bottom"/>
          </w:tcPr>
          <w:p w14:paraId="7A9E86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top w:val="single" w:sz="8" w:space="0" w:color="auto"/>
            </w:tcBorders>
            <w:shd w:val="clear" w:color="auto" w:fill="D6E3BC"/>
            <w:vAlign w:val="bottom"/>
          </w:tcPr>
          <w:p w14:paraId="2E8D12A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751283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625C69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top w:val="single" w:sz="8" w:space="0" w:color="auto"/>
            </w:tcBorders>
            <w:shd w:val="clear" w:color="auto" w:fill="D6E3BC"/>
            <w:vAlign w:val="bottom"/>
          </w:tcPr>
          <w:p w14:paraId="0E3AC4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right w:val="single" w:sz="8" w:space="0" w:color="auto"/>
            </w:tcBorders>
            <w:shd w:val="clear" w:color="auto" w:fill="D6E3BC"/>
            <w:vAlign w:val="bottom"/>
          </w:tcPr>
          <w:p w14:paraId="7F8E59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D6E3BC"/>
            <w:vAlign w:val="bottom"/>
          </w:tcPr>
          <w:p w14:paraId="130B42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D6E3BC"/>
            <w:vAlign w:val="bottom"/>
          </w:tcPr>
          <w:p w14:paraId="32054C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top w:val="single" w:sz="8" w:space="0" w:color="auto"/>
            </w:tcBorders>
            <w:shd w:val="clear" w:color="auto" w:fill="D6E3BC"/>
            <w:vAlign w:val="bottom"/>
          </w:tcPr>
          <w:p w14:paraId="1051E1B2"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304C12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717FD1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tcBorders>
              <w:top w:val="single" w:sz="8" w:space="0" w:color="auto"/>
            </w:tcBorders>
            <w:shd w:val="clear" w:color="auto" w:fill="FBD4B4"/>
            <w:vAlign w:val="bottom"/>
          </w:tcPr>
          <w:p w14:paraId="4F8EC102"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328F51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3F420A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40" w:type="dxa"/>
            <w:tcBorders>
              <w:top w:val="single" w:sz="8" w:space="0" w:color="auto"/>
            </w:tcBorders>
            <w:shd w:val="clear" w:color="auto" w:fill="CCC0D9"/>
            <w:vAlign w:val="bottom"/>
          </w:tcPr>
          <w:p w14:paraId="63A43DF2"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6E7F6AAA" w14:textId="77777777" w:rsidTr="00BC3B7A">
        <w:trPr>
          <w:trHeight w:val="258"/>
        </w:trPr>
        <w:tc>
          <w:tcPr>
            <w:tcW w:w="100" w:type="dxa"/>
            <w:tcBorders>
              <w:left w:val="single" w:sz="8" w:space="0" w:color="auto"/>
              <w:bottom w:val="single" w:sz="8" w:space="0" w:color="D6E3BC"/>
            </w:tcBorders>
            <w:shd w:val="clear" w:color="auto" w:fill="D6E3BC"/>
            <w:vAlign w:val="bottom"/>
          </w:tcPr>
          <w:p w14:paraId="4979A73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vMerge w:val="restart"/>
            <w:tcBorders>
              <w:bottom w:val="single" w:sz="8" w:space="0" w:color="D6E3BC"/>
            </w:tcBorders>
            <w:shd w:val="clear" w:color="auto" w:fill="D6E3BC"/>
            <w:textDirection w:val="btLr"/>
            <w:vAlign w:val="bottom"/>
          </w:tcPr>
          <w:p w14:paraId="5B0FA677" w14:textId="77777777" w:rsidR="0025337B" w:rsidRPr="005422DE" w:rsidRDefault="0025337B" w:rsidP="00BC3B7A">
            <w:pPr>
              <w:spacing w:after="0" w:line="0" w:lineRule="atLeast"/>
              <w:rPr>
                <w:rFonts w:ascii="Comic Sans MS" w:eastAsia="Comic Sans MS" w:hAnsi="Comic Sans MS" w:cs="Arial"/>
                <w:b/>
                <w:i/>
                <w:color w:val="0000FF"/>
                <w:w w:val="74"/>
                <w:sz w:val="11"/>
                <w:szCs w:val="20"/>
                <w:lang w:eastAsia="it-IT"/>
              </w:rPr>
            </w:pPr>
            <w:r w:rsidRPr="005422DE">
              <w:rPr>
                <w:rFonts w:ascii="Comic Sans MS" w:eastAsia="Comic Sans MS" w:hAnsi="Comic Sans MS" w:cs="Arial"/>
                <w:b/>
                <w:i/>
                <w:color w:val="0000FF"/>
                <w:w w:val="74"/>
                <w:sz w:val="11"/>
                <w:szCs w:val="20"/>
                <w:lang w:eastAsia="it-IT"/>
              </w:rPr>
              <w:t>CLASSE</w:t>
            </w:r>
          </w:p>
        </w:tc>
        <w:tc>
          <w:tcPr>
            <w:tcW w:w="600" w:type="dxa"/>
            <w:gridSpan w:val="4"/>
            <w:vMerge w:val="restart"/>
            <w:tcBorders>
              <w:bottom w:val="single" w:sz="8" w:space="0" w:color="D6E3BC"/>
            </w:tcBorders>
            <w:shd w:val="clear" w:color="auto" w:fill="D6E3BC"/>
            <w:textDirection w:val="btLr"/>
            <w:vAlign w:val="bottom"/>
          </w:tcPr>
          <w:p w14:paraId="02720EC2"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1</w:t>
            </w:r>
          </w:p>
        </w:tc>
        <w:tc>
          <w:tcPr>
            <w:tcW w:w="100" w:type="dxa"/>
            <w:tcBorders>
              <w:bottom w:val="single" w:sz="8" w:space="0" w:color="D6E3BC"/>
              <w:right w:val="single" w:sz="8" w:space="0" w:color="auto"/>
            </w:tcBorders>
            <w:shd w:val="clear" w:color="auto" w:fill="D6E3BC"/>
            <w:vAlign w:val="bottom"/>
          </w:tcPr>
          <w:p w14:paraId="6CACCEB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D6E3BC"/>
            <w:vAlign w:val="bottom"/>
          </w:tcPr>
          <w:p w14:paraId="3C82283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bottom w:val="single" w:sz="8" w:space="0" w:color="auto"/>
            </w:tcBorders>
            <w:shd w:val="clear" w:color="auto" w:fill="D6E3BC"/>
            <w:vAlign w:val="bottom"/>
          </w:tcPr>
          <w:p w14:paraId="684D43C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20" w:type="dxa"/>
            <w:tcBorders>
              <w:bottom w:val="single" w:sz="8" w:space="0" w:color="auto"/>
            </w:tcBorders>
            <w:shd w:val="clear" w:color="auto" w:fill="D6E3BC"/>
            <w:vAlign w:val="bottom"/>
          </w:tcPr>
          <w:p w14:paraId="772F2BC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D6E3BC"/>
            <w:vAlign w:val="bottom"/>
          </w:tcPr>
          <w:p w14:paraId="67AF210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FBD4B4"/>
            <w:vAlign w:val="bottom"/>
          </w:tcPr>
          <w:p w14:paraId="4492B1C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tcBorders>
              <w:bottom w:val="single" w:sz="8" w:space="0" w:color="auto"/>
            </w:tcBorders>
            <w:shd w:val="clear" w:color="auto" w:fill="FBD4B4"/>
            <w:vAlign w:val="bottom"/>
          </w:tcPr>
          <w:p w14:paraId="4ABB0DE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05109B3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CCC0D9"/>
            <w:vAlign w:val="bottom"/>
          </w:tcPr>
          <w:p w14:paraId="691ED64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40" w:type="dxa"/>
            <w:tcBorders>
              <w:bottom w:val="single" w:sz="8" w:space="0" w:color="auto"/>
            </w:tcBorders>
            <w:shd w:val="clear" w:color="auto" w:fill="CCC0D9"/>
            <w:vAlign w:val="bottom"/>
          </w:tcPr>
          <w:p w14:paraId="5F0F716E"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2C96F8C6" w14:textId="77777777" w:rsidTr="00BC3B7A">
        <w:trPr>
          <w:trHeight w:val="44"/>
        </w:trPr>
        <w:tc>
          <w:tcPr>
            <w:tcW w:w="100" w:type="dxa"/>
            <w:tcBorders>
              <w:left w:val="single" w:sz="8" w:space="0" w:color="auto"/>
            </w:tcBorders>
            <w:shd w:val="clear" w:color="auto" w:fill="D6E3BC"/>
            <w:vAlign w:val="bottom"/>
          </w:tcPr>
          <w:p w14:paraId="292BF691"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00" w:type="dxa"/>
            <w:vMerge/>
            <w:shd w:val="clear" w:color="auto" w:fill="D6E3BC"/>
            <w:vAlign w:val="bottom"/>
          </w:tcPr>
          <w:p w14:paraId="169EE76E"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600" w:type="dxa"/>
            <w:gridSpan w:val="4"/>
            <w:vMerge/>
            <w:shd w:val="clear" w:color="auto" w:fill="D6E3BC"/>
            <w:vAlign w:val="bottom"/>
          </w:tcPr>
          <w:p w14:paraId="692116C3"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tcBorders>
              <w:right w:val="single" w:sz="8" w:space="0" w:color="auto"/>
            </w:tcBorders>
            <w:shd w:val="clear" w:color="auto" w:fill="D6E3BC"/>
            <w:vAlign w:val="bottom"/>
          </w:tcPr>
          <w:p w14:paraId="357332B3"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1F6CBA2C"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260" w:type="dxa"/>
            <w:shd w:val="clear" w:color="auto" w:fill="auto"/>
            <w:vAlign w:val="bottom"/>
          </w:tcPr>
          <w:p w14:paraId="292EE5DB" w14:textId="77777777" w:rsidR="0025337B" w:rsidRPr="005422DE" w:rsidRDefault="0025337B" w:rsidP="00BC3B7A">
            <w:pPr>
              <w:spacing w:after="0" w:line="44" w:lineRule="exact"/>
              <w:rPr>
                <w:rFonts w:ascii="Wingdings" w:eastAsia="Wingdings" w:hAnsi="Wingdings" w:cs="Arial"/>
                <w:sz w:val="5"/>
                <w:szCs w:val="20"/>
                <w:lang w:eastAsia="it-IT"/>
              </w:rPr>
            </w:pPr>
            <w:r w:rsidRPr="005422DE">
              <w:rPr>
                <w:rFonts w:ascii="Wingdings" w:eastAsia="Wingdings" w:hAnsi="Wingdings" w:cs="Arial"/>
                <w:sz w:val="5"/>
                <w:szCs w:val="20"/>
                <w:lang w:eastAsia="it-IT"/>
              </w:rPr>
              <w:t></w:t>
            </w:r>
          </w:p>
        </w:tc>
        <w:tc>
          <w:tcPr>
            <w:tcW w:w="3620" w:type="dxa"/>
            <w:shd w:val="clear" w:color="auto" w:fill="auto"/>
            <w:vAlign w:val="bottom"/>
          </w:tcPr>
          <w:p w14:paraId="0734BB0F" w14:textId="77777777" w:rsidR="0025337B" w:rsidRPr="005422DE" w:rsidRDefault="0025337B" w:rsidP="00BC3B7A">
            <w:pPr>
              <w:spacing w:after="0" w:line="44"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Le posizioni del corpo</w:t>
            </w:r>
          </w:p>
        </w:tc>
        <w:tc>
          <w:tcPr>
            <w:tcW w:w="120" w:type="dxa"/>
            <w:tcBorders>
              <w:right w:val="single" w:sz="8" w:space="0" w:color="auto"/>
            </w:tcBorders>
            <w:shd w:val="clear" w:color="auto" w:fill="auto"/>
            <w:vAlign w:val="bottom"/>
          </w:tcPr>
          <w:p w14:paraId="0CF8E04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100" w:type="dxa"/>
            <w:shd w:val="clear" w:color="auto" w:fill="auto"/>
            <w:vAlign w:val="bottom"/>
          </w:tcPr>
          <w:p w14:paraId="42C0D59D"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5760" w:type="dxa"/>
            <w:shd w:val="clear" w:color="auto" w:fill="auto"/>
            <w:vAlign w:val="bottom"/>
          </w:tcPr>
          <w:p w14:paraId="7ACFCF5C" w14:textId="77777777" w:rsidR="0025337B" w:rsidRPr="005422DE" w:rsidRDefault="0025337B" w:rsidP="00BC3B7A">
            <w:pPr>
              <w:spacing w:after="0" w:line="44"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rappresentato</w:t>
            </w:r>
          </w:p>
        </w:tc>
        <w:tc>
          <w:tcPr>
            <w:tcW w:w="120" w:type="dxa"/>
            <w:tcBorders>
              <w:right w:val="single" w:sz="8" w:space="0" w:color="auto"/>
            </w:tcBorders>
            <w:shd w:val="clear" w:color="auto" w:fill="auto"/>
            <w:vAlign w:val="bottom"/>
          </w:tcPr>
          <w:p w14:paraId="1152E8C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80" w:type="dxa"/>
            <w:shd w:val="clear" w:color="auto" w:fill="auto"/>
            <w:vAlign w:val="bottom"/>
          </w:tcPr>
          <w:p w14:paraId="34B89A3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240" w:type="dxa"/>
            <w:shd w:val="clear" w:color="auto" w:fill="auto"/>
            <w:vAlign w:val="bottom"/>
          </w:tcPr>
          <w:p w14:paraId="29012937"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082DC12F" w14:textId="77777777" w:rsidTr="00BC3B7A">
        <w:trPr>
          <w:trHeight w:val="223"/>
        </w:trPr>
        <w:tc>
          <w:tcPr>
            <w:tcW w:w="100" w:type="dxa"/>
            <w:tcBorders>
              <w:left w:val="single" w:sz="8" w:space="0" w:color="auto"/>
            </w:tcBorders>
            <w:shd w:val="clear" w:color="auto" w:fill="D6E3BC"/>
            <w:vAlign w:val="bottom"/>
          </w:tcPr>
          <w:p w14:paraId="36D29C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 w:type="dxa"/>
            <w:shd w:val="clear" w:color="auto" w:fill="D6E3BC"/>
            <w:vAlign w:val="bottom"/>
          </w:tcPr>
          <w:p w14:paraId="48DBC1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D6E3BC"/>
            <w:vAlign w:val="bottom"/>
          </w:tcPr>
          <w:p w14:paraId="31A150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14A3C6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69F81E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D6E3BC"/>
            <w:vAlign w:val="bottom"/>
          </w:tcPr>
          <w:p w14:paraId="6EB5D0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D6E3BC"/>
            <w:vAlign w:val="bottom"/>
          </w:tcPr>
          <w:p w14:paraId="50093E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DBA7B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4623154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4AF4606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cinque sensi</w:t>
            </w:r>
          </w:p>
        </w:tc>
        <w:tc>
          <w:tcPr>
            <w:tcW w:w="120" w:type="dxa"/>
            <w:tcBorders>
              <w:right w:val="single" w:sz="8" w:space="0" w:color="auto"/>
            </w:tcBorders>
            <w:shd w:val="clear" w:color="auto" w:fill="auto"/>
            <w:vAlign w:val="bottom"/>
          </w:tcPr>
          <w:p w14:paraId="1C23CCF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47B601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760" w:type="dxa"/>
            <w:shd w:val="clear" w:color="auto" w:fill="auto"/>
            <w:vAlign w:val="bottom"/>
          </w:tcPr>
          <w:p w14:paraId="2C2176CB" w14:textId="77777777" w:rsidR="0025337B" w:rsidRPr="005422DE" w:rsidRDefault="0025337B" w:rsidP="00BC3B7A">
            <w:pPr>
              <w:spacing w:after="0" w:line="222"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Sviluppare</w:t>
            </w:r>
            <w:proofErr w:type="gramEnd"/>
            <w:r w:rsidRPr="005422DE">
              <w:rPr>
                <w:rFonts w:ascii="Comic Sans MS" w:eastAsia="Comic Sans MS" w:hAnsi="Comic Sans MS" w:cs="Arial"/>
                <w:sz w:val="12"/>
                <w:szCs w:val="20"/>
                <w:lang w:eastAsia="it-IT"/>
              </w:rPr>
              <w:t xml:space="preserve"> la percezione e la conoscenza del proprio corpo</w:t>
            </w:r>
          </w:p>
        </w:tc>
        <w:tc>
          <w:tcPr>
            <w:tcW w:w="120" w:type="dxa"/>
            <w:tcBorders>
              <w:right w:val="single" w:sz="8" w:space="0" w:color="auto"/>
            </w:tcBorders>
            <w:shd w:val="clear" w:color="auto" w:fill="auto"/>
            <w:vAlign w:val="bottom"/>
          </w:tcPr>
          <w:p w14:paraId="1AD724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AB0C0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40" w:type="dxa"/>
            <w:shd w:val="clear" w:color="auto" w:fill="auto"/>
            <w:vAlign w:val="bottom"/>
          </w:tcPr>
          <w:p w14:paraId="79E2ADA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osservare e conoscere il proprio corpo</w:t>
            </w:r>
          </w:p>
        </w:tc>
      </w:tr>
      <w:tr w:rsidR="0025337B" w:rsidRPr="005422DE" w14:paraId="7ADC5DEF" w14:textId="77777777" w:rsidTr="00BC3B7A">
        <w:trPr>
          <w:trHeight w:val="223"/>
        </w:trPr>
        <w:tc>
          <w:tcPr>
            <w:tcW w:w="100" w:type="dxa"/>
            <w:tcBorders>
              <w:left w:val="single" w:sz="8" w:space="0" w:color="auto"/>
            </w:tcBorders>
            <w:shd w:val="clear" w:color="auto" w:fill="D6E3BC"/>
            <w:vAlign w:val="bottom"/>
          </w:tcPr>
          <w:p w14:paraId="5E58DA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 w:type="dxa"/>
            <w:shd w:val="clear" w:color="auto" w:fill="D6E3BC"/>
            <w:vAlign w:val="bottom"/>
          </w:tcPr>
          <w:p w14:paraId="11D482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D6E3BC"/>
            <w:vAlign w:val="bottom"/>
          </w:tcPr>
          <w:p w14:paraId="20AFB8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10442B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224E8C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D6E3BC"/>
            <w:vAlign w:val="bottom"/>
          </w:tcPr>
          <w:p w14:paraId="3A7EAB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D6E3BC"/>
            <w:vAlign w:val="bottom"/>
          </w:tcPr>
          <w:p w14:paraId="287E07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5FD4B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6149A1B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60CDDCB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corpo</w:t>
            </w:r>
          </w:p>
        </w:tc>
        <w:tc>
          <w:tcPr>
            <w:tcW w:w="120" w:type="dxa"/>
            <w:tcBorders>
              <w:right w:val="single" w:sz="8" w:space="0" w:color="auto"/>
            </w:tcBorders>
            <w:shd w:val="clear" w:color="auto" w:fill="auto"/>
            <w:vAlign w:val="bottom"/>
          </w:tcPr>
          <w:p w14:paraId="549966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C02AB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760" w:type="dxa"/>
            <w:shd w:val="clear" w:color="auto" w:fill="auto"/>
            <w:vAlign w:val="bottom"/>
          </w:tcPr>
          <w:p w14:paraId="2D6E50F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e denominare le proprie parti del corpo</w:t>
            </w:r>
          </w:p>
        </w:tc>
        <w:tc>
          <w:tcPr>
            <w:tcW w:w="120" w:type="dxa"/>
            <w:tcBorders>
              <w:right w:val="single" w:sz="8" w:space="0" w:color="auto"/>
            </w:tcBorders>
            <w:shd w:val="clear" w:color="auto" w:fill="auto"/>
            <w:vAlign w:val="bottom"/>
          </w:tcPr>
          <w:p w14:paraId="7C23F4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A7099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40" w:type="dxa"/>
            <w:shd w:val="clear" w:color="auto" w:fill="auto"/>
            <w:vAlign w:val="bottom"/>
          </w:tcPr>
          <w:p w14:paraId="1CB22F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5DB8E36" w14:textId="77777777" w:rsidTr="00BC3B7A">
        <w:trPr>
          <w:trHeight w:val="314"/>
        </w:trPr>
        <w:tc>
          <w:tcPr>
            <w:tcW w:w="100" w:type="dxa"/>
            <w:tcBorders>
              <w:left w:val="single" w:sz="8" w:space="0" w:color="auto"/>
            </w:tcBorders>
            <w:shd w:val="clear" w:color="auto" w:fill="D6E3BC"/>
            <w:vAlign w:val="bottom"/>
          </w:tcPr>
          <w:p w14:paraId="730C82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shd w:val="clear" w:color="auto" w:fill="D6E3BC"/>
            <w:vAlign w:val="bottom"/>
          </w:tcPr>
          <w:p w14:paraId="41F179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D6E3BC"/>
            <w:vAlign w:val="bottom"/>
          </w:tcPr>
          <w:p w14:paraId="67C1D1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D6E3BC"/>
            <w:vAlign w:val="bottom"/>
          </w:tcPr>
          <w:p w14:paraId="119CFF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4EFFC0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shd w:val="clear" w:color="auto" w:fill="D6E3BC"/>
            <w:vAlign w:val="bottom"/>
          </w:tcPr>
          <w:p w14:paraId="449842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D6E3BC"/>
            <w:vAlign w:val="bottom"/>
          </w:tcPr>
          <w:p w14:paraId="2040AC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C2288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03D54FC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2962DEA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parti del corpo</w:t>
            </w:r>
          </w:p>
        </w:tc>
        <w:tc>
          <w:tcPr>
            <w:tcW w:w="120" w:type="dxa"/>
            <w:tcBorders>
              <w:right w:val="single" w:sz="8" w:space="0" w:color="auto"/>
            </w:tcBorders>
            <w:shd w:val="clear" w:color="auto" w:fill="auto"/>
            <w:vAlign w:val="bottom"/>
          </w:tcPr>
          <w:p w14:paraId="5104D0E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40CF5A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shd w:val="clear" w:color="auto" w:fill="auto"/>
            <w:vAlign w:val="bottom"/>
          </w:tcPr>
          <w:p w14:paraId="6DCEE05F"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Saper</w:t>
            </w:r>
            <w:proofErr w:type="gramEnd"/>
            <w:r w:rsidRPr="005422DE">
              <w:rPr>
                <w:rFonts w:ascii="Comic Sans MS" w:eastAsia="Comic Sans MS" w:hAnsi="Comic Sans MS" w:cs="Arial"/>
                <w:sz w:val="15"/>
                <w:szCs w:val="20"/>
                <w:lang w:eastAsia="it-IT"/>
              </w:rPr>
              <w:t xml:space="preserve"> collocare il proprio corpo in rapporto allo spazio vissuto e</w:t>
            </w:r>
          </w:p>
        </w:tc>
        <w:tc>
          <w:tcPr>
            <w:tcW w:w="120" w:type="dxa"/>
            <w:tcBorders>
              <w:right w:val="single" w:sz="8" w:space="0" w:color="auto"/>
            </w:tcBorders>
            <w:shd w:val="clear" w:color="auto" w:fill="auto"/>
            <w:vAlign w:val="bottom"/>
          </w:tcPr>
          <w:p w14:paraId="348285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E47D2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40" w:type="dxa"/>
            <w:shd w:val="clear" w:color="auto" w:fill="auto"/>
            <w:vAlign w:val="bottom"/>
          </w:tcPr>
          <w:p w14:paraId="745C59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5882FE9" w14:textId="77777777" w:rsidTr="00BC3B7A">
        <w:trPr>
          <w:trHeight w:val="446"/>
        </w:trPr>
        <w:tc>
          <w:tcPr>
            <w:tcW w:w="100" w:type="dxa"/>
            <w:tcBorders>
              <w:left w:val="single" w:sz="8" w:space="0" w:color="auto"/>
            </w:tcBorders>
            <w:shd w:val="clear" w:color="auto" w:fill="D6E3BC"/>
            <w:vAlign w:val="bottom"/>
          </w:tcPr>
          <w:p w14:paraId="22EB64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shd w:val="clear" w:color="auto" w:fill="D6E3BC"/>
            <w:vAlign w:val="bottom"/>
          </w:tcPr>
          <w:p w14:paraId="3B8E20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D6E3BC"/>
            <w:vAlign w:val="bottom"/>
          </w:tcPr>
          <w:p w14:paraId="5688030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D6E3BC"/>
            <w:vAlign w:val="bottom"/>
          </w:tcPr>
          <w:p w14:paraId="3AE92B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D6E3BC"/>
            <w:vAlign w:val="bottom"/>
          </w:tcPr>
          <w:p w14:paraId="1E3AFA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shd w:val="clear" w:color="auto" w:fill="D6E3BC"/>
            <w:vAlign w:val="bottom"/>
          </w:tcPr>
          <w:p w14:paraId="57A80F5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D6E3BC"/>
            <w:vAlign w:val="bottom"/>
          </w:tcPr>
          <w:p w14:paraId="65620B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7D64AC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80" w:type="dxa"/>
            <w:gridSpan w:val="2"/>
            <w:shd w:val="clear" w:color="auto" w:fill="auto"/>
            <w:vAlign w:val="bottom"/>
          </w:tcPr>
          <w:p w14:paraId="1A35C202" w14:textId="77777777" w:rsidR="0025337B" w:rsidRPr="005422DE" w:rsidRDefault="0025337B" w:rsidP="00BC3B7A">
            <w:pPr>
              <w:spacing w:after="0" w:line="0" w:lineRule="atLeas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La</w:t>
            </w:r>
            <w:proofErr w:type="gramEnd"/>
            <w:r w:rsidRPr="005422DE">
              <w:rPr>
                <w:rFonts w:ascii="Comic Sans MS" w:eastAsia="Comic Sans MS" w:hAnsi="Comic Sans MS" w:cs="Arial"/>
                <w:sz w:val="16"/>
                <w:szCs w:val="20"/>
                <w:lang w:eastAsia="it-IT"/>
              </w:rPr>
              <w:t xml:space="preserve"> costruzione dello schema corporeo</w:t>
            </w:r>
          </w:p>
        </w:tc>
        <w:tc>
          <w:tcPr>
            <w:tcW w:w="120" w:type="dxa"/>
            <w:tcBorders>
              <w:right w:val="single" w:sz="8" w:space="0" w:color="auto"/>
            </w:tcBorders>
            <w:shd w:val="clear" w:color="auto" w:fill="auto"/>
            <w:vAlign w:val="bottom"/>
          </w:tcPr>
          <w:p w14:paraId="1B6086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108D9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shd w:val="clear" w:color="auto" w:fill="auto"/>
            <w:vAlign w:val="bottom"/>
          </w:tcPr>
          <w:p w14:paraId="2B9B123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77165F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30499A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40" w:type="dxa"/>
            <w:shd w:val="clear" w:color="auto" w:fill="auto"/>
            <w:vAlign w:val="bottom"/>
          </w:tcPr>
          <w:p w14:paraId="12AD18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7C56D7D" w14:textId="77777777" w:rsidTr="00BC3B7A">
        <w:trPr>
          <w:trHeight w:val="101"/>
        </w:trPr>
        <w:tc>
          <w:tcPr>
            <w:tcW w:w="100" w:type="dxa"/>
            <w:tcBorders>
              <w:left w:val="single" w:sz="8" w:space="0" w:color="auto"/>
              <w:bottom w:val="single" w:sz="8" w:space="0" w:color="auto"/>
            </w:tcBorders>
            <w:shd w:val="clear" w:color="auto" w:fill="D6E3BC"/>
            <w:vAlign w:val="bottom"/>
          </w:tcPr>
          <w:p w14:paraId="24A2BD4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0" w:type="dxa"/>
            <w:tcBorders>
              <w:bottom w:val="single" w:sz="8" w:space="0" w:color="auto"/>
            </w:tcBorders>
            <w:shd w:val="clear" w:color="auto" w:fill="D6E3BC"/>
            <w:vAlign w:val="bottom"/>
          </w:tcPr>
          <w:p w14:paraId="12436EF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tcBorders>
              <w:bottom w:val="single" w:sz="8" w:space="0" w:color="auto"/>
            </w:tcBorders>
            <w:shd w:val="clear" w:color="auto" w:fill="D6E3BC"/>
            <w:vAlign w:val="bottom"/>
          </w:tcPr>
          <w:p w14:paraId="4005838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tcBorders>
              <w:bottom w:val="single" w:sz="8" w:space="0" w:color="auto"/>
            </w:tcBorders>
            <w:shd w:val="clear" w:color="auto" w:fill="D6E3BC"/>
            <w:vAlign w:val="bottom"/>
          </w:tcPr>
          <w:p w14:paraId="2E92AA0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tcBorders>
              <w:bottom w:val="single" w:sz="8" w:space="0" w:color="auto"/>
            </w:tcBorders>
            <w:shd w:val="clear" w:color="auto" w:fill="D6E3BC"/>
            <w:vAlign w:val="bottom"/>
          </w:tcPr>
          <w:p w14:paraId="4B92ABC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60" w:type="dxa"/>
            <w:tcBorders>
              <w:bottom w:val="single" w:sz="8" w:space="0" w:color="auto"/>
            </w:tcBorders>
            <w:shd w:val="clear" w:color="auto" w:fill="D6E3BC"/>
            <w:vAlign w:val="bottom"/>
          </w:tcPr>
          <w:p w14:paraId="54D5098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bottom w:val="single" w:sz="8" w:space="0" w:color="auto"/>
              <w:right w:val="single" w:sz="8" w:space="0" w:color="auto"/>
            </w:tcBorders>
            <w:shd w:val="clear" w:color="auto" w:fill="D6E3BC"/>
            <w:vAlign w:val="bottom"/>
          </w:tcPr>
          <w:p w14:paraId="0BDC1D4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bottom w:val="single" w:sz="8" w:space="0" w:color="auto"/>
            </w:tcBorders>
            <w:shd w:val="clear" w:color="auto" w:fill="auto"/>
            <w:vAlign w:val="bottom"/>
          </w:tcPr>
          <w:p w14:paraId="165CB37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60" w:type="dxa"/>
            <w:tcBorders>
              <w:bottom w:val="single" w:sz="8" w:space="0" w:color="auto"/>
            </w:tcBorders>
            <w:shd w:val="clear" w:color="auto" w:fill="auto"/>
            <w:vAlign w:val="bottom"/>
          </w:tcPr>
          <w:p w14:paraId="7D5EBC2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20" w:type="dxa"/>
            <w:tcBorders>
              <w:bottom w:val="single" w:sz="8" w:space="0" w:color="auto"/>
            </w:tcBorders>
            <w:shd w:val="clear" w:color="auto" w:fill="auto"/>
            <w:vAlign w:val="bottom"/>
          </w:tcPr>
          <w:p w14:paraId="36659DD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bottom w:val="single" w:sz="8" w:space="0" w:color="auto"/>
              <w:right w:val="single" w:sz="8" w:space="0" w:color="auto"/>
            </w:tcBorders>
            <w:shd w:val="clear" w:color="auto" w:fill="auto"/>
            <w:vAlign w:val="bottom"/>
          </w:tcPr>
          <w:p w14:paraId="7364B08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bottom w:val="single" w:sz="8" w:space="0" w:color="auto"/>
            </w:tcBorders>
            <w:shd w:val="clear" w:color="auto" w:fill="auto"/>
            <w:vAlign w:val="bottom"/>
          </w:tcPr>
          <w:p w14:paraId="78D5BF3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760" w:type="dxa"/>
            <w:tcBorders>
              <w:bottom w:val="single" w:sz="8" w:space="0" w:color="auto"/>
            </w:tcBorders>
            <w:shd w:val="clear" w:color="auto" w:fill="auto"/>
            <w:vAlign w:val="bottom"/>
          </w:tcPr>
          <w:p w14:paraId="3B16024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bottom w:val="single" w:sz="8" w:space="0" w:color="auto"/>
              <w:right w:val="single" w:sz="8" w:space="0" w:color="auto"/>
            </w:tcBorders>
            <w:shd w:val="clear" w:color="auto" w:fill="auto"/>
            <w:vAlign w:val="bottom"/>
          </w:tcPr>
          <w:p w14:paraId="5662B23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tcBorders>
              <w:bottom w:val="single" w:sz="8" w:space="0" w:color="auto"/>
            </w:tcBorders>
            <w:shd w:val="clear" w:color="auto" w:fill="auto"/>
            <w:vAlign w:val="bottom"/>
          </w:tcPr>
          <w:p w14:paraId="235BBFF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240" w:type="dxa"/>
            <w:tcBorders>
              <w:bottom w:val="single" w:sz="8" w:space="0" w:color="auto"/>
            </w:tcBorders>
            <w:shd w:val="clear" w:color="auto" w:fill="auto"/>
            <w:vAlign w:val="bottom"/>
          </w:tcPr>
          <w:p w14:paraId="11DF8A3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FF1B455" w14:textId="77777777" w:rsidTr="00BC3B7A">
        <w:trPr>
          <w:trHeight w:val="256"/>
        </w:trPr>
        <w:tc>
          <w:tcPr>
            <w:tcW w:w="100" w:type="dxa"/>
            <w:tcBorders>
              <w:left w:val="single" w:sz="8" w:space="0" w:color="auto"/>
            </w:tcBorders>
            <w:shd w:val="clear" w:color="auto" w:fill="F7CAAC"/>
            <w:vAlign w:val="bottom"/>
          </w:tcPr>
          <w:p w14:paraId="7C063F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0" w:type="dxa"/>
            <w:gridSpan w:val="2"/>
            <w:vMerge w:val="restart"/>
            <w:shd w:val="clear" w:color="auto" w:fill="F7CAAC"/>
            <w:textDirection w:val="btLr"/>
            <w:vAlign w:val="bottom"/>
          </w:tcPr>
          <w:p w14:paraId="16C400EC" w14:textId="77777777" w:rsidR="0025337B" w:rsidRPr="005422DE" w:rsidRDefault="0025337B" w:rsidP="00BC3B7A">
            <w:pPr>
              <w:spacing w:after="0" w:line="0" w:lineRule="atLeast"/>
              <w:rPr>
                <w:rFonts w:ascii="Comic Sans MS" w:eastAsia="Comic Sans MS" w:hAnsi="Comic Sans MS" w:cs="Arial"/>
                <w:b/>
                <w:i/>
                <w:color w:val="0000FF"/>
                <w:w w:val="71"/>
                <w:szCs w:val="20"/>
                <w:lang w:eastAsia="it-IT"/>
              </w:rPr>
            </w:pPr>
            <w:r w:rsidRPr="005422DE">
              <w:rPr>
                <w:rFonts w:ascii="Comic Sans MS" w:eastAsia="Comic Sans MS" w:hAnsi="Comic Sans MS" w:cs="Arial"/>
                <w:b/>
                <w:i/>
                <w:color w:val="0000FF"/>
                <w:w w:val="71"/>
                <w:szCs w:val="20"/>
                <w:lang w:eastAsia="it-IT"/>
              </w:rPr>
              <w:t>CLASSE</w:t>
            </w:r>
          </w:p>
        </w:tc>
        <w:tc>
          <w:tcPr>
            <w:tcW w:w="40" w:type="dxa"/>
            <w:shd w:val="clear" w:color="auto" w:fill="F7CAAC"/>
            <w:vAlign w:val="bottom"/>
          </w:tcPr>
          <w:p w14:paraId="786413E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7CAAC"/>
            <w:vAlign w:val="bottom"/>
          </w:tcPr>
          <w:p w14:paraId="325C91A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shd w:val="clear" w:color="auto" w:fill="F7CAAC"/>
            <w:vAlign w:val="bottom"/>
          </w:tcPr>
          <w:p w14:paraId="244BD27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F7CAAC"/>
            <w:vAlign w:val="bottom"/>
          </w:tcPr>
          <w:p w14:paraId="0BD6C8B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9DE32D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6C519508"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20" w:type="dxa"/>
            <w:shd w:val="clear" w:color="auto" w:fill="auto"/>
            <w:vAlign w:val="bottom"/>
          </w:tcPr>
          <w:p w14:paraId="10CF4AD2"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forza</w:t>
            </w:r>
          </w:p>
        </w:tc>
        <w:tc>
          <w:tcPr>
            <w:tcW w:w="120" w:type="dxa"/>
            <w:tcBorders>
              <w:right w:val="single" w:sz="8" w:space="0" w:color="auto"/>
            </w:tcBorders>
            <w:shd w:val="clear" w:color="auto" w:fill="auto"/>
            <w:vAlign w:val="bottom"/>
          </w:tcPr>
          <w:p w14:paraId="7B7617F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C81D84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1C53510C"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e denominare le parti del corpo su di sé e sugli altri</w:t>
            </w:r>
          </w:p>
        </w:tc>
        <w:tc>
          <w:tcPr>
            <w:tcW w:w="120" w:type="dxa"/>
            <w:tcBorders>
              <w:right w:val="single" w:sz="8" w:space="0" w:color="auto"/>
            </w:tcBorders>
            <w:shd w:val="clear" w:color="auto" w:fill="auto"/>
            <w:vAlign w:val="bottom"/>
          </w:tcPr>
          <w:p w14:paraId="4358FBD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47C1858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40" w:type="dxa"/>
            <w:shd w:val="clear" w:color="auto" w:fill="auto"/>
            <w:vAlign w:val="bottom"/>
          </w:tcPr>
          <w:p w14:paraId="662D390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controllare il proprio corpo in situazioni</w:t>
            </w:r>
          </w:p>
        </w:tc>
      </w:tr>
      <w:tr w:rsidR="0025337B" w:rsidRPr="005422DE" w14:paraId="5ACB15E3" w14:textId="77777777" w:rsidTr="00BC3B7A">
        <w:trPr>
          <w:trHeight w:val="223"/>
        </w:trPr>
        <w:tc>
          <w:tcPr>
            <w:tcW w:w="100" w:type="dxa"/>
            <w:tcBorders>
              <w:left w:val="single" w:sz="8" w:space="0" w:color="auto"/>
            </w:tcBorders>
            <w:shd w:val="clear" w:color="auto" w:fill="F7CAAC"/>
            <w:vAlign w:val="bottom"/>
          </w:tcPr>
          <w:p w14:paraId="26A005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F7CAAC"/>
            <w:vAlign w:val="bottom"/>
          </w:tcPr>
          <w:p w14:paraId="63F4A4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3B5707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F7CAAC"/>
            <w:textDirection w:val="btLr"/>
            <w:vAlign w:val="bottom"/>
          </w:tcPr>
          <w:p w14:paraId="14D7277A" w14:textId="77777777" w:rsidR="0025337B" w:rsidRPr="005422DE" w:rsidRDefault="0025337B" w:rsidP="00BC3B7A">
            <w:pPr>
              <w:spacing w:after="0" w:line="239" w:lineRule="auto"/>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2</w:t>
            </w:r>
          </w:p>
        </w:tc>
        <w:tc>
          <w:tcPr>
            <w:tcW w:w="160" w:type="dxa"/>
            <w:shd w:val="clear" w:color="auto" w:fill="F7CAAC"/>
            <w:vAlign w:val="bottom"/>
          </w:tcPr>
          <w:p w14:paraId="1D121E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5B339F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67F5C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3F15D7E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44080AC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rapidità</w:t>
            </w:r>
          </w:p>
        </w:tc>
        <w:tc>
          <w:tcPr>
            <w:tcW w:w="120" w:type="dxa"/>
            <w:tcBorders>
              <w:right w:val="single" w:sz="8" w:space="0" w:color="auto"/>
            </w:tcBorders>
            <w:shd w:val="clear" w:color="auto" w:fill="auto"/>
            <w:vAlign w:val="bottom"/>
          </w:tcPr>
          <w:p w14:paraId="0391B8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86E41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760" w:type="dxa"/>
            <w:shd w:val="clear" w:color="auto" w:fill="auto"/>
            <w:vAlign w:val="bottom"/>
          </w:tcPr>
          <w:p w14:paraId="08D9095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Percepire</w:t>
            </w:r>
            <w:proofErr w:type="gramEnd"/>
            <w:r w:rsidRPr="005422DE">
              <w:rPr>
                <w:rFonts w:ascii="Comic Sans MS" w:eastAsia="Comic Sans MS" w:hAnsi="Comic Sans MS" w:cs="Arial"/>
                <w:sz w:val="12"/>
                <w:szCs w:val="20"/>
                <w:lang w:eastAsia="it-IT"/>
              </w:rPr>
              <w:t xml:space="preserve"> semplici strutture ritmiche</w:t>
            </w:r>
          </w:p>
        </w:tc>
        <w:tc>
          <w:tcPr>
            <w:tcW w:w="120" w:type="dxa"/>
            <w:tcBorders>
              <w:right w:val="single" w:sz="8" w:space="0" w:color="auto"/>
            </w:tcBorders>
            <w:shd w:val="clear" w:color="auto" w:fill="auto"/>
            <w:vAlign w:val="bottom"/>
          </w:tcPr>
          <w:p w14:paraId="09493E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59E9EF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40" w:type="dxa"/>
            <w:shd w:val="clear" w:color="auto" w:fill="auto"/>
            <w:vAlign w:val="bottom"/>
          </w:tcPr>
          <w:p w14:paraId="7E92A4D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statiche e dinamiche</w:t>
            </w:r>
          </w:p>
        </w:tc>
      </w:tr>
      <w:tr w:rsidR="0025337B" w:rsidRPr="005422DE" w14:paraId="0752E877" w14:textId="77777777" w:rsidTr="00BC3B7A">
        <w:trPr>
          <w:trHeight w:val="129"/>
        </w:trPr>
        <w:tc>
          <w:tcPr>
            <w:tcW w:w="100" w:type="dxa"/>
            <w:tcBorders>
              <w:left w:val="single" w:sz="8" w:space="0" w:color="auto"/>
            </w:tcBorders>
            <w:shd w:val="clear" w:color="auto" w:fill="F7CAAC"/>
            <w:vAlign w:val="bottom"/>
          </w:tcPr>
          <w:p w14:paraId="3C13857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60" w:type="dxa"/>
            <w:gridSpan w:val="2"/>
            <w:vMerge/>
            <w:shd w:val="clear" w:color="auto" w:fill="F7CAAC"/>
            <w:vAlign w:val="bottom"/>
          </w:tcPr>
          <w:p w14:paraId="53F35A6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7CAAC"/>
            <w:vAlign w:val="bottom"/>
          </w:tcPr>
          <w:p w14:paraId="39E0022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shd w:val="clear" w:color="auto" w:fill="F7CAAC"/>
            <w:vAlign w:val="bottom"/>
          </w:tcPr>
          <w:p w14:paraId="61BF58C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60" w:type="dxa"/>
            <w:shd w:val="clear" w:color="auto" w:fill="F7CAAC"/>
            <w:vAlign w:val="bottom"/>
          </w:tcPr>
          <w:p w14:paraId="04BC9BA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F7CAAC"/>
            <w:vAlign w:val="bottom"/>
          </w:tcPr>
          <w:p w14:paraId="52AB868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1955638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60" w:type="dxa"/>
            <w:vMerge w:val="restart"/>
            <w:shd w:val="clear" w:color="auto" w:fill="auto"/>
            <w:vAlign w:val="bottom"/>
          </w:tcPr>
          <w:p w14:paraId="7BD8147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vMerge w:val="restart"/>
            <w:shd w:val="clear" w:color="auto" w:fill="auto"/>
            <w:vAlign w:val="bottom"/>
          </w:tcPr>
          <w:p w14:paraId="2B973FE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rilassamento</w:t>
            </w:r>
          </w:p>
        </w:tc>
        <w:tc>
          <w:tcPr>
            <w:tcW w:w="120" w:type="dxa"/>
            <w:tcBorders>
              <w:right w:val="single" w:sz="8" w:space="0" w:color="auto"/>
            </w:tcBorders>
            <w:shd w:val="clear" w:color="auto" w:fill="auto"/>
            <w:vAlign w:val="bottom"/>
          </w:tcPr>
          <w:p w14:paraId="647B4CD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93EEE3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760" w:type="dxa"/>
            <w:vMerge w:val="restart"/>
            <w:shd w:val="clear" w:color="auto" w:fill="auto"/>
            <w:vAlign w:val="bottom"/>
          </w:tcPr>
          <w:p w14:paraId="2E451988"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Favorire</w:t>
            </w:r>
            <w:proofErr w:type="gramEnd"/>
            <w:r w:rsidRPr="005422DE">
              <w:rPr>
                <w:rFonts w:ascii="Comic Sans MS" w:eastAsia="Comic Sans MS" w:hAnsi="Comic Sans MS" w:cs="Arial"/>
                <w:sz w:val="12"/>
                <w:szCs w:val="20"/>
                <w:lang w:eastAsia="it-IT"/>
              </w:rPr>
              <w:t xml:space="preserve"> il rilassamento globale e segmentario</w:t>
            </w:r>
          </w:p>
        </w:tc>
        <w:tc>
          <w:tcPr>
            <w:tcW w:w="120" w:type="dxa"/>
            <w:tcBorders>
              <w:right w:val="single" w:sz="8" w:space="0" w:color="auto"/>
            </w:tcBorders>
            <w:shd w:val="clear" w:color="auto" w:fill="auto"/>
            <w:vAlign w:val="bottom"/>
          </w:tcPr>
          <w:p w14:paraId="2BF14BA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62F0FA7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40" w:type="dxa"/>
            <w:shd w:val="clear" w:color="auto" w:fill="auto"/>
            <w:vAlign w:val="bottom"/>
          </w:tcPr>
          <w:p w14:paraId="51C4D60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38E261C7" w14:textId="77777777" w:rsidTr="00BC3B7A">
        <w:trPr>
          <w:trHeight w:val="94"/>
        </w:trPr>
        <w:tc>
          <w:tcPr>
            <w:tcW w:w="100" w:type="dxa"/>
            <w:tcBorders>
              <w:left w:val="single" w:sz="8" w:space="0" w:color="auto"/>
            </w:tcBorders>
            <w:shd w:val="clear" w:color="auto" w:fill="F7CAAC"/>
            <w:vAlign w:val="bottom"/>
          </w:tcPr>
          <w:p w14:paraId="12ACD9A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0" w:type="dxa"/>
            <w:shd w:val="clear" w:color="auto" w:fill="F7CAAC"/>
            <w:vAlign w:val="bottom"/>
          </w:tcPr>
          <w:p w14:paraId="0C25920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F7CAAC"/>
            <w:vAlign w:val="bottom"/>
          </w:tcPr>
          <w:p w14:paraId="186044F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7CAAC"/>
            <w:vAlign w:val="bottom"/>
          </w:tcPr>
          <w:p w14:paraId="4042FF4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F7CAAC"/>
            <w:vAlign w:val="bottom"/>
          </w:tcPr>
          <w:p w14:paraId="6547A26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60" w:type="dxa"/>
            <w:shd w:val="clear" w:color="auto" w:fill="F7CAAC"/>
            <w:vAlign w:val="bottom"/>
          </w:tcPr>
          <w:p w14:paraId="082D327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right w:val="single" w:sz="8" w:space="0" w:color="auto"/>
            </w:tcBorders>
            <w:shd w:val="clear" w:color="auto" w:fill="F7CAAC"/>
            <w:vAlign w:val="bottom"/>
          </w:tcPr>
          <w:p w14:paraId="48F4CC4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724E891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60" w:type="dxa"/>
            <w:vMerge/>
            <w:shd w:val="clear" w:color="auto" w:fill="auto"/>
            <w:vAlign w:val="bottom"/>
          </w:tcPr>
          <w:p w14:paraId="49EE903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20" w:type="dxa"/>
            <w:vMerge/>
            <w:shd w:val="clear" w:color="auto" w:fill="auto"/>
            <w:vAlign w:val="bottom"/>
          </w:tcPr>
          <w:p w14:paraId="601EC1C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16FCD38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7C4C7D0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760" w:type="dxa"/>
            <w:vMerge/>
            <w:shd w:val="clear" w:color="auto" w:fill="auto"/>
            <w:vAlign w:val="bottom"/>
          </w:tcPr>
          <w:p w14:paraId="1D66116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6FB5457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183621C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240" w:type="dxa"/>
            <w:shd w:val="clear" w:color="auto" w:fill="auto"/>
            <w:vAlign w:val="bottom"/>
          </w:tcPr>
          <w:p w14:paraId="6FB975A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394106CE" w14:textId="77777777" w:rsidTr="00BC3B7A">
        <w:trPr>
          <w:trHeight w:val="175"/>
        </w:trPr>
        <w:tc>
          <w:tcPr>
            <w:tcW w:w="100" w:type="dxa"/>
            <w:tcBorders>
              <w:left w:val="single" w:sz="8" w:space="0" w:color="auto"/>
            </w:tcBorders>
            <w:shd w:val="clear" w:color="auto" w:fill="F7CAAC"/>
            <w:vAlign w:val="bottom"/>
          </w:tcPr>
          <w:p w14:paraId="5FCDE3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shd w:val="clear" w:color="auto" w:fill="F7CAAC"/>
            <w:vAlign w:val="bottom"/>
          </w:tcPr>
          <w:p w14:paraId="789B18D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7CAAC"/>
            <w:vAlign w:val="bottom"/>
          </w:tcPr>
          <w:p w14:paraId="711542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57B389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7CAAC"/>
            <w:vAlign w:val="bottom"/>
          </w:tcPr>
          <w:p w14:paraId="1DBF415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shd w:val="clear" w:color="auto" w:fill="F7CAAC"/>
            <w:vAlign w:val="bottom"/>
          </w:tcPr>
          <w:p w14:paraId="4D3B2E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7CAAC"/>
            <w:vAlign w:val="bottom"/>
          </w:tcPr>
          <w:p w14:paraId="726E1AE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50B9C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auto"/>
            <w:vAlign w:val="bottom"/>
          </w:tcPr>
          <w:p w14:paraId="2983F49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464B68F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resistenza</w:t>
            </w:r>
          </w:p>
        </w:tc>
        <w:tc>
          <w:tcPr>
            <w:tcW w:w="120" w:type="dxa"/>
            <w:tcBorders>
              <w:right w:val="single" w:sz="8" w:space="0" w:color="auto"/>
            </w:tcBorders>
            <w:shd w:val="clear" w:color="auto" w:fill="auto"/>
            <w:vAlign w:val="bottom"/>
          </w:tcPr>
          <w:p w14:paraId="560604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FDAFA4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4EC05E0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4E3B2B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6E4B181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51E780B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FA4215D" w14:textId="77777777" w:rsidTr="00BC3B7A">
        <w:trPr>
          <w:trHeight w:val="521"/>
        </w:trPr>
        <w:tc>
          <w:tcPr>
            <w:tcW w:w="100" w:type="dxa"/>
            <w:tcBorders>
              <w:left w:val="single" w:sz="8" w:space="0" w:color="auto"/>
              <w:bottom w:val="single" w:sz="8" w:space="0" w:color="auto"/>
            </w:tcBorders>
            <w:shd w:val="clear" w:color="auto" w:fill="F7CAAC"/>
            <w:vAlign w:val="bottom"/>
          </w:tcPr>
          <w:p w14:paraId="0EAED4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tcBorders>
              <w:bottom w:val="single" w:sz="8" w:space="0" w:color="auto"/>
            </w:tcBorders>
            <w:shd w:val="clear" w:color="auto" w:fill="F7CAAC"/>
            <w:vAlign w:val="bottom"/>
          </w:tcPr>
          <w:p w14:paraId="64088C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F7CAAC"/>
            <w:vAlign w:val="bottom"/>
          </w:tcPr>
          <w:p w14:paraId="370B64E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7CAAC"/>
            <w:vAlign w:val="bottom"/>
          </w:tcPr>
          <w:p w14:paraId="4B2BE2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6D9CC2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bottom w:val="single" w:sz="8" w:space="0" w:color="auto"/>
            </w:tcBorders>
            <w:shd w:val="clear" w:color="auto" w:fill="F7CAAC"/>
            <w:vAlign w:val="bottom"/>
          </w:tcPr>
          <w:p w14:paraId="31CD7B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7CAAC"/>
            <w:vAlign w:val="bottom"/>
          </w:tcPr>
          <w:p w14:paraId="330638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10BC2A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1DBBB5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bottom w:val="single" w:sz="8" w:space="0" w:color="auto"/>
            </w:tcBorders>
            <w:shd w:val="clear" w:color="auto" w:fill="auto"/>
            <w:vAlign w:val="bottom"/>
          </w:tcPr>
          <w:p w14:paraId="452D1C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6EBD63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72A41C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tcBorders>
              <w:bottom w:val="single" w:sz="8" w:space="0" w:color="auto"/>
            </w:tcBorders>
            <w:shd w:val="clear" w:color="auto" w:fill="auto"/>
            <w:vAlign w:val="bottom"/>
          </w:tcPr>
          <w:p w14:paraId="1CDD0B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66FF0F4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61F8F6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40" w:type="dxa"/>
            <w:tcBorders>
              <w:bottom w:val="single" w:sz="8" w:space="0" w:color="auto"/>
            </w:tcBorders>
            <w:shd w:val="clear" w:color="auto" w:fill="auto"/>
            <w:vAlign w:val="bottom"/>
          </w:tcPr>
          <w:p w14:paraId="270D98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30E0E3C" w14:textId="77777777" w:rsidTr="00BC3B7A">
        <w:trPr>
          <w:trHeight w:val="246"/>
        </w:trPr>
        <w:tc>
          <w:tcPr>
            <w:tcW w:w="100" w:type="dxa"/>
            <w:tcBorders>
              <w:left w:val="single" w:sz="8" w:space="0" w:color="auto"/>
            </w:tcBorders>
            <w:shd w:val="clear" w:color="auto" w:fill="8EAADB"/>
            <w:vAlign w:val="bottom"/>
          </w:tcPr>
          <w:p w14:paraId="66A0C95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0" w:type="dxa"/>
            <w:shd w:val="clear" w:color="auto" w:fill="8EAADB"/>
            <w:vAlign w:val="bottom"/>
          </w:tcPr>
          <w:p w14:paraId="4158352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 w:type="dxa"/>
            <w:shd w:val="clear" w:color="auto" w:fill="8EAADB"/>
            <w:vAlign w:val="bottom"/>
          </w:tcPr>
          <w:p w14:paraId="6FFB848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 w:type="dxa"/>
            <w:shd w:val="clear" w:color="auto" w:fill="8EAADB"/>
            <w:vAlign w:val="bottom"/>
          </w:tcPr>
          <w:p w14:paraId="1F19640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8EAADB"/>
            <w:vAlign w:val="bottom"/>
          </w:tcPr>
          <w:p w14:paraId="2C1F209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60" w:type="dxa"/>
            <w:shd w:val="clear" w:color="auto" w:fill="8EAADB"/>
            <w:vAlign w:val="bottom"/>
          </w:tcPr>
          <w:p w14:paraId="4132BFC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right w:val="single" w:sz="8" w:space="0" w:color="auto"/>
            </w:tcBorders>
            <w:shd w:val="clear" w:color="auto" w:fill="8EAADB"/>
            <w:vAlign w:val="bottom"/>
          </w:tcPr>
          <w:p w14:paraId="52F3736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60A029C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shd w:val="clear" w:color="auto" w:fill="auto"/>
            <w:vAlign w:val="bottom"/>
          </w:tcPr>
          <w:p w14:paraId="7B6EFFC5"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20" w:type="dxa"/>
            <w:shd w:val="clear" w:color="auto" w:fill="auto"/>
            <w:vAlign w:val="bottom"/>
          </w:tcPr>
          <w:p w14:paraId="6C5711E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Espressione e manipolazione</w:t>
            </w:r>
          </w:p>
        </w:tc>
        <w:tc>
          <w:tcPr>
            <w:tcW w:w="120" w:type="dxa"/>
            <w:tcBorders>
              <w:right w:val="single" w:sz="8" w:space="0" w:color="auto"/>
            </w:tcBorders>
            <w:shd w:val="clear" w:color="auto" w:fill="auto"/>
            <w:vAlign w:val="bottom"/>
          </w:tcPr>
          <w:p w14:paraId="635726D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217997B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760" w:type="dxa"/>
            <w:shd w:val="clear" w:color="auto" w:fill="auto"/>
            <w:vAlign w:val="bottom"/>
          </w:tcPr>
          <w:p w14:paraId="50BE1541" w14:textId="77777777" w:rsidR="0025337B" w:rsidRPr="005422DE" w:rsidRDefault="0025337B" w:rsidP="00BC3B7A">
            <w:pPr>
              <w:spacing w:after="0" w:line="24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Utilizzare</w:t>
            </w:r>
            <w:proofErr w:type="gramEnd"/>
            <w:r w:rsidRPr="005422DE">
              <w:rPr>
                <w:rFonts w:ascii="Comic Sans MS" w:eastAsia="Comic Sans MS" w:hAnsi="Comic Sans MS" w:cs="Arial"/>
                <w:sz w:val="13"/>
                <w:szCs w:val="20"/>
                <w:lang w:eastAsia="it-IT"/>
              </w:rPr>
              <w:t xml:space="preserve"> la motricità fino-motoria con piccoli attrezzi</w:t>
            </w:r>
          </w:p>
        </w:tc>
        <w:tc>
          <w:tcPr>
            <w:tcW w:w="120" w:type="dxa"/>
            <w:tcBorders>
              <w:right w:val="single" w:sz="8" w:space="0" w:color="auto"/>
            </w:tcBorders>
            <w:shd w:val="clear" w:color="auto" w:fill="auto"/>
            <w:vAlign w:val="bottom"/>
          </w:tcPr>
          <w:p w14:paraId="27424D4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shd w:val="clear" w:color="auto" w:fill="auto"/>
            <w:vAlign w:val="bottom"/>
          </w:tcPr>
          <w:p w14:paraId="359BA7D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240" w:type="dxa"/>
            <w:shd w:val="clear" w:color="auto" w:fill="auto"/>
            <w:vAlign w:val="bottom"/>
          </w:tcPr>
          <w:p w14:paraId="2F83818F"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Muoversi con scioltezza, destrezza e</w:t>
            </w:r>
          </w:p>
        </w:tc>
      </w:tr>
      <w:tr w:rsidR="0025337B" w:rsidRPr="005422DE" w14:paraId="2F916AE9" w14:textId="77777777" w:rsidTr="00BC3B7A">
        <w:trPr>
          <w:trHeight w:val="250"/>
        </w:trPr>
        <w:tc>
          <w:tcPr>
            <w:tcW w:w="100" w:type="dxa"/>
            <w:tcBorders>
              <w:left w:val="single" w:sz="8" w:space="0" w:color="auto"/>
            </w:tcBorders>
            <w:shd w:val="clear" w:color="auto" w:fill="8EAADB"/>
            <w:vAlign w:val="bottom"/>
          </w:tcPr>
          <w:p w14:paraId="2D44F1F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60" w:type="dxa"/>
            <w:gridSpan w:val="2"/>
            <w:vMerge w:val="restart"/>
            <w:shd w:val="clear" w:color="auto" w:fill="8EAADB"/>
            <w:textDirection w:val="btLr"/>
            <w:vAlign w:val="bottom"/>
          </w:tcPr>
          <w:p w14:paraId="49041063" w14:textId="77777777" w:rsidR="0025337B" w:rsidRPr="005422DE" w:rsidRDefault="0025337B" w:rsidP="00BC3B7A">
            <w:pPr>
              <w:spacing w:after="0" w:line="0" w:lineRule="atLeast"/>
              <w:rPr>
                <w:rFonts w:ascii="Comic Sans MS" w:eastAsia="Comic Sans MS" w:hAnsi="Comic Sans MS" w:cs="Arial"/>
                <w:b/>
                <w:i/>
                <w:color w:val="0000FF"/>
                <w:w w:val="71"/>
                <w:sz w:val="10"/>
                <w:szCs w:val="20"/>
                <w:lang w:eastAsia="it-IT"/>
              </w:rPr>
            </w:pPr>
            <w:r w:rsidRPr="005422DE">
              <w:rPr>
                <w:rFonts w:ascii="Comic Sans MS" w:eastAsia="Comic Sans MS" w:hAnsi="Comic Sans MS" w:cs="Arial"/>
                <w:b/>
                <w:i/>
                <w:color w:val="0000FF"/>
                <w:w w:val="71"/>
                <w:sz w:val="10"/>
                <w:szCs w:val="20"/>
                <w:lang w:eastAsia="it-IT"/>
              </w:rPr>
              <w:t>CLASSE</w:t>
            </w:r>
          </w:p>
        </w:tc>
        <w:tc>
          <w:tcPr>
            <w:tcW w:w="40" w:type="dxa"/>
            <w:shd w:val="clear" w:color="auto" w:fill="8EAADB"/>
            <w:vAlign w:val="bottom"/>
          </w:tcPr>
          <w:p w14:paraId="3BF5768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vMerge w:val="restart"/>
            <w:shd w:val="clear" w:color="auto" w:fill="8EAADB"/>
            <w:textDirection w:val="btLr"/>
            <w:vAlign w:val="bottom"/>
          </w:tcPr>
          <w:p w14:paraId="52D0638B"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3</w:t>
            </w:r>
          </w:p>
        </w:tc>
        <w:tc>
          <w:tcPr>
            <w:tcW w:w="160" w:type="dxa"/>
            <w:shd w:val="clear" w:color="auto" w:fill="8EAADB"/>
            <w:vAlign w:val="bottom"/>
          </w:tcPr>
          <w:p w14:paraId="1F87B12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tcBorders>
              <w:right w:val="single" w:sz="8" w:space="0" w:color="auto"/>
            </w:tcBorders>
            <w:shd w:val="clear" w:color="auto" w:fill="8EAADB"/>
            <w:vAlign w:val="bottom"/>
          </w:tcPr>
          <w:p w14:paraId="33A4D17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5505361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shd w:val="clear" w:color="auto" w:fill="auto"/>
            <w:vAlign w:val="bottom"/>
          </w:tcPr>
          <w:p w14:paraId="43FA2651"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6E9CD035"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attrezzi in palestra</w:t>
            </w:r>
          </w:p>
        </w:tc>
        <w:tc>
          <w:tcPr>
            <w:tcW w:w="120" w:type="dxa"/>
            <w:tcBorders>
              <w:right w:val="single" w:sz="8" w:space="0" w:color="auto"/>
            </w:tcBorders>
            <w:shd w:val="clear" w:color="auto" w:fill="auto"/>
            <w:vAlign w:val="bottom"/>
          </w:tcPr>
          <w:p w14:paraId="10EC78D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5AE4A60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760" w:type="dxa"/>
            <w:shd w:val="clear" w:color="auto" w:fill="auto"/>
            <w:vAlign w:val="bottom"/>
          </w:tcPr>
          <w:p w14:paraId="10C30150" w14:textId="77777777" w:rsidR="0025337B" w:rsidRPr="005422DE" w:rsidRDefault="0025337B" w:rsidP="00BC3B7A">
            <w:pPr>
              <w:spacing w:after="0" w:line="250"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Consolidare</w:t>
            </w:r>
            <w:proofErr w:type="gramEnd"/>
            <w:r w:rsidRPr="005422DE">
              <w:rPr>
                <w:rFonts w:ascii="Comic Sans MS" w:eastAsia="Comic Sans MS" w:hAnsi="Comic Sans MS" w:cs="Arial"/>
                <w:sz w:val="13"/>
                <w:szCs w:val="20"/>
                <w:lang w:eastAsia="it-IT"/>
              </w:rPr>
              <w:t xml:space="preserve"> schemi motori di base e sviluppare le capacità condizionali</w:t>
            </w:r>
          </w:p>
        </w:tc>
        <w:tc>
          <w:tcPr>
            <w:tcW w:w="120" w:type="dxa"/>
            <w:tcBorders>
              <w:right w:val="single" w:sz="8" w:space="0" w:color="auto"/>
            </w:tcBorders>
            <w:shd w:val="clear" w:color="auto" w:fill="auto"/>
            <w:vAlign w:val="bottom"/>
          </w:tcPr>
          <w:p w14:paraId="2416239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shd w:val="clear" w:color="auto" w:fill="auto"/>
            <w:vAlign w:val="bottom"/>
          </w:tcPr>
          <w:p w14:paraId="005F52C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240" w:type="dxa"/>
            <w:shd w:val="clear" w:color="auto" w:fill="auto"/>
            <w:vAlign w:val="bottom"/>
          </w:tcPr>
          <w:p w14:paraId="63F7AC14" w14:textId="77777777" w:rsidR="0025337B" w:rsidRPr="005422DE" w:rsidRDefault="0025337B" w:rsidP="00BC3B7A">
            <w:pPr>
              <w:spacing w:after="0" w:line="21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disinvoltura</w:t>
            </w:r>
          </w:p>
        </w:tc>
      </w:tr>
      <w:tr w:rsidR="0025337B" w:rsidRPr="005422DE" w14:paraId="2FBA9240" w14:textId="77777777" w:rsidTr="00BC3B7A">
        <w:trPr>
          <w:trHeight w:val="48"/>
        </w:trPr>
        <w:tc>
          <w:tcPr>
            <w:tcW w:w="100" w:type="dxa"/>
            <w:tcBorders>
              <w:left w:val="single" w:sz="8" w:space="0" w:color="auto"/>
            </w:tcBorders>
            <w:shd w:val="clear" w:color="auto" w:fill="8EAADB"/>
            <w:vAlign w:val="bottom"/>
          </w:tcPr>
          <w:p w14:paraId="78BF473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60" w:type="dxa"/>
            <w:gridSpan w:val="2"/>
            <w:vMerge/>
            <w:shd w:val="clear" w:color="auto" w:fill="8EAADB"/>
            <w:vAlign w:val="bottom"/>
          </w:tcPr>
          <w:p w14:paraId="5D1C936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8EAADB"/>
            <w:vAlign w:val="bottom"/>
          </w:tcPr>
          <w:p w14:paraId="2C50932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8EAADB"/>
            <w:vAlign w:val="bottom"/>
          </w:tcPr>
          <w:p w14:paraId="2A299E0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60" w:type="dxa"/>
            <w:shd w:val="clear" w:color="auto" w:fill="8EAADB"/>
            <w:vAlign w:val="bottom"/>
          </w:tcPr>
          <w:p w14:paraId="19A127A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8EAADB"/>
            <w:vAlign w:val="bottom"/>
          </w:tcPr>
          <w:p w14:paraId="5679E2D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1D012BE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shd w:val="clear" w:color="auto" w:fill="auto"/>
            <w:vAlign w:val="bottom"/>
          </w:tcPr>
          <w:p w14:paraId="50FDFACF" w14:textId="77777777" w:rsidR="0025337B" w:rsidRPr="005422DE" w:rsidRDefault="0025337B" w:rsidP="00BC3B7A">
            <w:pPr>
              <w:spacing w:after="0" w:line="48" w:lineRule="exact"/>
              <w:rPr>
                <w:rFonts w:ascii="Wingdings" w:eastAsia="Wingdings" w:hAnsi="Wingdings" w:cs="Arial"/>
                <w:sz w:val="5"/>
                <w:szCs w:val="20"/>
                <w:lang w:eastAsia="it-IT"/>
              </w:rPr>
            </w:pPr>
            <w:r w:rsidRPr="005422DE">
              <w:rPr>
                <w:rFonts w:ascii="Wingdings" w:eastAsia="Wingdings" w:hAnsi="Wingdings" w:cs="Arial"/>
                <w:sz w:val="5"/>
                <w:szCs w:val="20"/>
                <w:lang w:eastAsia="it-IT"/>
              </w:rPr>
              <w:t></w:t>
            </w:r>
          </w:p>
        </w:tc>
        <w:tc>
          <w:tcPr>
            <w:tcW w:w="3620" w:type="dxa"/>
            <w:shd w:val="clear" w:color="auto" w:fill="auto"/>
            <w:vAlign w:val="bottom"/>
          </w:tcPr>
          <w:p w14:paraId="3A8BB263" w14:textId="77777777" w:rsidR="0025337B" w:rsidRPr="005422DE" w:rsidRDefault="0025337B" w:rsidP="00BC3B7A">
            <w:pPr>
              <w:spacing w:after="0" w:line="48"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L’orientamento</w:t>
            </w:r>
          </w:p>
        </w:tc>
        <w:tc>
          <w:tcPr>
            <w:tcW w:w="120" w:type="dxa"/>
            <w:tcBorders>
              <w:right w:val="single" w:sz="8" w:space="0" w:color="auto"/>
            </w:tcBorders>
            <w:shd w:val="clear" w:color="auto" w:fill="auto"/>
            <w:vAlign w:val="bottom"/>
          </w:tcPr>
          <w:p w14:paraId="1C475BF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78A061C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760" w:type="dxa"/>
            <w:shd w:val="clear" w:color="auto" w:fill="auto"/>
            <w:vAlign w:val="bottom"/>
          </w:tcPr>
          <w:p w14:paraId="3BD3247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2E2A02A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1CB4A75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40" w:type="dxa"/>
            <w:shd w:val="clear" w:color="auto" w:fill="auto"/>
            <w:vAlign w:val="bottom"/>
          </w:tcPr>
          <w:p w14:paraId="5983C8C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C832E16" w14:textId="77777777" w:rsidTr="00BC3B7A">
        <w:trPr>
          <w:trHeight w:val="175"/>
        </w:trPr>
        <w:tc>
          <w:tcPr>
            <w:tcW w:w="100" w:type="dxa"/>
            <w:tcBorders>
              <w:left w:val="single" w:sz="8" w:space="0" w:color="auto"/>
            </w:tcBorders>
            <w:shd w:val="clear" w:color="auto" w:fill="8EAADB"/>
            <w:vAlign w:val="bottom"/>
          </w:tcPr>
          <w:p w14:paraId="238962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shd w:val="clear" w:color="auto" w:fill="8EAADB"/>
            <w:vAlign w:val="bottom"/>
          </w:tcPr>
          <w:p w14:paraId="68A09CE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8EAADB"/>
            <w:vAlign w:val="bottom"/>
          </w:tcPr>
          <w:p w14:paraId="74B128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8EAADB"/>
            <w:vAlign w:val="bottom"/>
          </w:tcPr>
          <w:p w14:paraId="4B6619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8EAADB"/>
            <w:vAlign w:val="bottom"/>
          </w:tcPr>
          <w:p w14:paraId="26E779E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shd w:val="clear" w:color="auto" w:fill="8EAADB"/>
            <w:vAlign w:val="bottom"/>
          </w:tcPr>
          <w:p w14:paraId="193D1F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8EAADB"/>
            <w:vAlign w:val="bottom"/>
          </w:tcPr>
          <w:p w14:paraId="58F28B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BDC843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auto"/>
            <w:vAlign w:val="bottom"/>
          </w:tcPr>
          <w:p w14:paraId="05C8BF66"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01634CF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Uso creativo degli attrezzi</w:t>
            </w:r>
          </w:p>
        </w:tc>
        <w:tc>
          <w:tcPr>
            <w:tcW w:w="120" w:type="dxa"/>
            <w:tcBorders>
              <w:right w:val="single" w:sz="8" w:space="0" w:color="auto"/>
            </w:tcBorders>
            <w:shd w:val="clear" w:color="auto" w:fill="auto"/>
            <w:vAlign w:val="bottom"/>
          </w:tcPr>
          <w:p w14:paraId="598BD62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4A361C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6AEAB2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8CC2D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5BF7BE6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4A4FA53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5CCAC16" w14:textId="77777777" w:rsidTr="00BC3B7A">
        <w:trPr>
          <w:trHeight w:val="257"/>
        </w:trPr>
        <w:tc>
          <w:tcPr>
            <w:tcW w:w="100" w:type="dxa"/>
            <w:tcBorders>
              <w:left w:val="single" w:sz="8" w:space="0" w:color="auto"/>
            </w:tcBorders>
            <w:shd w:val="clear" w:color="auto" w:fill="8EAADB"/>
            <w:vAlign w:val="bottom"/>
          </w:tcPr>
          <w:p w14:paraId="7F8BF7C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shd w:val="clear" w:color="auto" w:fill="8EAADB"/>
            <w:vAlign w:val="bottom"/>
          </w:tcPr>
          <w:p w14:paraId="37AD7BD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 w:type="dxa"/>
            <w:shd w:val="clear" w:color="auto" w:fill="8EAADB"/>
            <w:vAlign w:val="bottom"/>
          </w:tcPr>
          <w:p w14:paraId="1573B1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8EAADB"/>
            <w:vAlign w:val="bottom"/>
          </w:tcPr>
          <w:p w14:paraId="1269AA4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8EAADB"/>
            <w:vAlign w:val="bottom"/>
          </w:tcPr>
          <w:p w14:paraId="7AB5B11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shd w:val="clear" w:color="auto" w:fill="8EAADB"/>
            <w:vAlign w:val="bottom"/>
          </w:tcPr>
          <w:p w14:paraId="2758B18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8EAADB"/>
            <w:vAlign w:val="bottom"/>
          </w:tcPr>
          <w:p w14:paraId="109E610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6FD281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58F85020"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4926BDE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percorsi</w:t>
            </w:r>
          </w:p>
        </w:tc>
        <w:tc>
          <w:tcPr>
            <w:tcW w:w="120" w:type="dxa"/>
            <w:tcBorders>
              <w:right w:val="single" w:sz="8" w:space="0" w:color="auto"/>
            </w:tcBorders>
            <w:shd w:val="clear" w:color="auto" w:fill="auto"/>
            <w:vAlign w:val="bottom"/>
          </w:tcPr>
          <w:p w14:paraId="6E51394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D0F9FF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1B7825F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auto"/>
            <w:vAlign w:val="bottom"/>
          </w:tcPr>
          <w:p w14:paraId="6B56264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6307B46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40" w:type="dxa"/>
            <w:shd w:val="clear" w:color="auto" w:fill="auto"/>
            <w:vAlign w:val="bottom"/>
          </w:tcPr>
          <w:p w14:paraId="399FE2CD"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F9FB8F1" w14:textId="77777777" w:rsidTr="00BC3B7A">
        <w:trPr>
          <w:trHeight w:val="514"/>
        </w:trPr>
        <w:tc>
          <w:tcPr>
            <w:tcW w:w="100" w:type="dxa"/>
            <w:tcBorders>
              <w:left w:val="single" w:sz="8" w:space="0" w:color="auto"/>
            </w:tcBorders>
            <w:shd w:val="clear" w:color="auto" w:fill="8EAADB"/>
            <w:vAlign w:val="bottom"/>
          </w:tcPr>
          <w:p w14:paraId="57F2AB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shd w:val="clear" w:color="auto" w:fill="8EAADB"/>
            <w:vAlign w:val="bottom"/>
          </w:tcPr>
          <w:p w14:paraId="139BAA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8EAADB"/>
            <w:vAlign w:val="bottom"/>
          </w:tcPr>
          <w:p w14:paraId="55D628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8EAADB"/>
            <w:vAlign w:val="bottom"/>
          </w:tcPr>
          <w:p w14:paraId="13DEA5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8EAADB"/>
            <w:vAlign w:val="bottom"/>
          </w:tcPr>
          <w:p w14:paraId="5F8F725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shd w:val="clear" w:color="auto" w:fill="8EAADB"/>
            <w:vAlign w:val="bottom"/>
          </w:tcPr>
          <w:p w14:paraId="1D229B9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8EAADB"/>
            <w:vAlign w:val="bottom"/>
          </w:tcPr>
          <w:p w14:paraId="53B7F9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3DFF15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513A9250"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4F0BDCA1"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circuiti</w:t>
            </w:r>
          </w:p>
        </w:tc>
        <w:tc>
          <w:tcPr>
            <w:tcW w:w="120" w:type="dxa"/>
            <w:tcBorders>
              <w:right w:val="single" w:sz="8" w:space="0" w:color="auto"/>
            </w:tcBorders>
            <w:shd w:val="clear" w:color="auto" w:fill="auto"/>
            <w:vAlign w:val="bottom"/>
          </w:tcPr>
          <w:p w14:paraId="151BF6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CDE19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shd w:val="clear" w:color="auto" w:fill="auto"/>
            <w:vAlign w:val="bottom"/>
          </w:tcPr>
          <w:p w14:paraId="1F843C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2F13E8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29C4C91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40" w:type="dxa"/>
            <w:shd w:val="clear" w:color="auto" w:fill="auto"/>
            <w:vAlign w:val="bottom"/>
          </w:tcPr>
          <w:p w14:paraId="7D624F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4C41914" w14:textId="77777777" w:rsidTr="00BC3B7A">
        <w:trPr>
          <w:trHeight w:val="76"/>
        </w:trPr>
        <w:tc>
          <w:tcPr>
            <w:tcW w:w="100" w:type="dxa"/>
            <w:tcBorders>
              <w:left w:val="single" w:sz="8" w:space="0" w:color="auto"/>
              <w:bottom w:val="single" w:sz="8" w:space="0" w:color="auto"/>
            </w:tcBorders>
            <w:shd w:val="clear" w:color="auto" w:fill="8EAADB"/>
            <w:vAlign w:val="bottom"/>
          </w:tcPr>
          <w:p w14:paraId="6D86CA9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0" w:type="dxa"/>
            <w:tcBorders>
              <w:bottom w:val="single" w:sz="8" w:space="0" w:color="auto"/>
            </w:tcBorders>
            <w:shd w:val="clear" w:color="auto" w:fill="8EAADB"/>
            <w:vAlign w:val="bottom"/>
          </w:tcPr>
          <w:p w14:paraId="6717094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 w:type="dxa"/>
            <w:tcBorders>
              <w:bottom w:val="single" w:sz="8" w:space="0" w:color="auto"/>
            </w:tcBorders>
            <w:shd w:val="clear" w:color="auto" w:fill="8EAADB"/>
            <w:vAlign w:val="bottom"/>
          </w:tcPr>
          <w:p w14:paraId="79CBBD8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 w:type="dxa"/>
            <w:tcBorders>
              <w:bottom w:val="single" w:sz="8" w:space="0" w:color="auto"/>
            </w:tcBorders>
            <w:shd w:val="clear" w:color="auto" w:fill="8EAADB"/>
            <w:vAlign w:val="bottom"/>
          </w:tcPr>
          <w:p w14:paraId="18331B5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tcBorders>
              <w:bottom w:val="single" w:sz="8" w:space="0" w:color="auto"/>
            </w:tcBorders>
            <w:shd w:val="clear" w:color="auto" w:fill="8EAADB"/>
            <w:vAlign w:val="bottom"/>
          </w:tcPr>
          <w:p w14:paraId="7BABD7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60" w:type="dxa"/>
            <w:tcBorders>
              <w:bottom w:val="single" w:sz="8" w:space="0" w:color="auto"/>
            </w:tcBorders>
            <w:shd w:val="clear" w:color="auto" w:fill="8EAADB"/>
            <w:vAlign w:val="bottom"/>
          </w:tcPr>
          <w:p w14:paraId="0A7D0AB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right w:val="single" w:sz="8" w:space="0" w:color="auto"/>
            </w:tcBorders>
            <w:shd w:val="clear" w:color="auto" w:fill="8EAADB"/>
            <w:vAlign w:val="bottom"/>
          </w:tcPr>
          <w:p w14:paraId="7A1101C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auto"/>
            <w:vAlign w:val="bottom"/>
          </w:tcPr>
          <w:p w14:paraId="797EB77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60" w:type="dxa"/>
            <w:tcBorders>
              <w:bottom w:val="single" w:sz="8" w:space="0" w:color="auto"/>
            </w:tcBorders>
            <w:shd w:val="clear" w:color="auto" w:fill="auto"/>
            <w:vAlign w:val="bottom"/>
          </w:tcPr>
          <w:p w14:paraId="0D52223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20" w:type="dxa"/>
            <w:tcBorders>
              <w:bottom w:val="single" w:sz="8" w:space="0" w:color="auto"/>
            </w:tcBorders>
            <w:shd w:val="clear" w:color="auto" w:fill="auto"/>
            <w:vAlign w:val="bottom"/>
          </w:tcPr>
          <w:p w14:paraId="22F819F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2308B4C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auto"/>
            <w:vAlign w:val="bottom"/>
          </w:tcPr>
          <w:p w14:paraId="200B2768"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760" w:type="dxa"/>
            <w:tcBorders>
              <w:bottom w:val="single" w:sz="8" w:space="0" w:color="auto"/>
            </w:tcBorders>
            <w:shd w:val="clear" w:color="auto" w:fill="auto"/>
            <w:vAlign w:val="bottom"/>
          </w:tcPr>
          <w:p w14:paraId="66F38BB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2843912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tcBorders>
              <w:bottom w:val="single" w:sz="8" w:space="0" w:color="auto"/>
            </w:tcBorders>
            <w:shd w:val="clear" w:color="auto" w:fill="auto"/>
            <w:vAlign w:val="bottom"/>
          </w:tcPr>
          <w:p w14:paraId="4325067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40" w:type="dxa"/>
            <w:tcBorders>
              <w:bottom w:val="single" w:sz="8" w:space="0" w:color="auto"/>
            </w:tcBorders>
            <w:shd w:val="clear" w:color="auto" w:fill="auto"/>
            <w:vAlign w:val="bottom"/>
          </w:tcPr>
          <w:p w14:paraId="7E76205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05F2ADEE" w14:textId="77777777" w:rsidTr="00BC3B7A">
        <w:trPr>
          <w:trHeight w:val="256"/>
        </w:trPr>
        <w:tc>
          <w:tcPr>
            <w:tcW w:w="100" w:type="dxa"/>
            <w:tcBorders>
              <w:left w:val="single" w:sz="8" w:space="0" w:color="auto"/>
            </w:tcBorders>
            <w:shd w:val="clear" w:color="auto" w:fill="FFD966"/>
            <w:vAlign w:val="bottom"/>
          </w:tcPr>
          <w:p w14:paraId="4202DBD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0" w:type="dxa"/>
            <w:gridSpan w:val="2"/>
            <w:vMerge w:val="restart"/>
            <w:shd w:val="clear" w:color="auto" w:fill="FFD966"/>
            <w:textDirection w:val="btLr"/>
            <w:vAlign w:val="bottom"/>
          </w:tcPr>
          <w:p w14:paraId="02B7F30A"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40" w:type="dxa"/>
            <w:shd w:val="clear" w:color="auto" w:fill="FFD966"/>
            <w:vAlign w:val="bottom"/>
          </w:tcPr>
          <w:p w14:paraId="65F381C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vMerge w:val="restart"/>
            <w:shd w:val="clear" w:color="auto" w:fill="FFD966"/>
            <w:textDirection w:val="btLr"/>
            <w:vAlign w:val="bottom"/>
          </w:tcPr>
          <w:p w14:paraId="49C588A8"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4</w:t>
            </w:r>
          </w:p>
        </w:tc>
        <w:tc>
          <w:tcPr>
            <w:tcW w:w="160" w:type="dxa"/>
            <w:shd w:val="clear" w:color="auto" w:fill="FFD966"/>
            <w:vAlign w:val="bottom"/>
          </w:tcPr>
          <w:p w14:paraId="3A1860B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FFD966"/>
            <w:vAlign w:val="bottom"/>
          </w:tcPr>
          <w:p w14:paraId="5442EB2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6430F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75BB67A1"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20" w:type="dxa"/>
            <w:shd w:val="clear" w:color="auto" w:fill="auto"/>
            <w:vAlign w:val="bottom"/>
          </w:tcPr>
          <w:p w14:paraId="31838B0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gara</w:t>
            </w:r>
          </w:p>
        </w:tc>
        <w:tc>
          <w:tcPr>
            <w:tcW w:w="120" w:type="dxa"/>
            <w:tcBorders>
              <w:right w:val="single" w:sz="8" w:space="0" w:color="auto"/>
            </w:tcBorders>
            <w:shd w:val="clear" w:color="auto" w:fill="auto"/>
            <w:vAlign w:val="bottom"/>
          </w:tcPr>
          <w:p w14:paraId="1E78F8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1D9EE9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40A24004"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Utilizzare</w:t>
            </w:r>
            <w:proofErr w:type="gramEnd"/>
            <w:r w:rsidRPr="005422DE">
              <w:rPr>
                <w:rFonts w:ascii="Comic Sans MS" w:eastAsia="Comic Sans MS" w:hAnsi="Comic Sans MS" w:cs="Arial"/>
                <w:sz w:val="13"/>
                <w:szCs w:val="20"/>
                <w:lang w:eastAsia="it-IT"/>
              </w:rPr>
              <w:t xml:space="preserve"> schemi motori e posturali in situazioni combinate e simultanee</w:t>
            </w:r>
          </w:p>
        </w:tc>
        <w:tc>
          <w:tcPr>
            <w:tcW w:w="120" w:type="dxa"/>
            <w:tcBorders>
              <w:right w:val="single" w:sz="8" w:space="0" w:color="auto"/>
            </w:tcBorders>
            <w:shd w:val="clear" w:color="auto" w:fill="auto"/>
            <w:vAlign w:val="bottom"/>
          </w:tcPr>
          <w:p w14:paraId="2B7E9F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3B1987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40" w:type="dxa"/>
            <w:shd w:val="clear" w:color="auto" w:fill="auto"/>
            <w:vAlign w:val="bottom"/>
          </w:tcPr>
          <w:p w14:paraId="3F3240F4"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gli schemi motori in forme</w:t>
            </w:r>
          </w:p>
        </w:tc>
      </w:tr>
      <w:tr w:rsidR="0025337B" w:rsidRPr="005422DE" w14:paraId="45A53BAE" w14:textId="77777777" w:rsidTr="00BC3B7A">
        <w:trPr>
          <w:trHeight w:val="129"/>
        </w:trPr>
        <w:tc>
          <w:tcPr>
            <w:tcW w:w="100" w:type="dxa"/>
            <w:tcBorders>
              <w:left w:val="single" w:sz="8" w:space="0" w:color="auto"/>
            </w:tcBorders>
            <w:shd w:val="clear" w:color="auto" w:fill="FFD966"/>
            <w:vAlign w:val="bottom"/>
          </w:tcPr>
          <w:p w14:paraId="4A073C6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60" w:type="dxa"/>
            <w:gridSpan w:val="2"/>
            <w:vMerge/>
            <w:shd w:val="clear" w:color="auto" w:fill="FFD966"/>
            <w:vAlign w:val="bottom"/>
          </w:tcPr>
          <w:p w14:paraId="12A53D6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FD966"/>
            <w:vAlign w:val="bottom"/>
          </w:tcPr>
          <w:p w14:paraId="6832115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shd w:val="clear" w:color="auto" w:fill="FFD966"/>
            <w:vAlign w:val="bottom"/>
          </w:tcPr>
          <w:p w14:paraId="63CFAD1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60" w:type="dxa"/>
            <w:shd w:val="clear" w:color="auto" w:fill="FFD966"/>
            <w:vAlign w:val="bottom"/>
          </w:tcPr>
          <w:p w14:paraId="3130229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FFD966"/>
            <w:vAlign w:val="bottom"/>
          </w:tcPr>
          <w:p w14:paraId="1EAB255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26C530F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60" w:type="dxa"/>
            <w:vMerge w:val="restart"/>
            <w:shd w:val="clear" w:color="auto" w:fill="auto"/>
            <w:vAlign w:val="bottom"/>
          </w:tcPr>
          <w:p w14:paraId="75F40E7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vMerge w:val="restart"/>
            <w:shd w:val="clear" w:color="auto" w:fill="auto"/>
            <w:vAlign w:val="bottom"/>
          </w:tcPr>
          <w:p w14:paraId="2EDC589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percorsi</w:t>
            </w:r>
          </w:p>
        </w:tc>
        <w:tc>
          <w:tcPr>
            <w:tcW w:w="120" w:type="dxa"/>
            <w:tcBorders>
              <w:right w:val="single" w:sz="8" w:space="0" w:color="auto"/>
            </w:tcBorders>
            <w:shd w:val="clear" w:color="auto" w:fill="auto"/>
            <w:vAlign w:val="bottom"/>
          </w:tcPr>
          <w:p w14:paraId="563FF69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EE304B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760" w:type="dxa"/>
            <w:vMerge w:val="restart"/>
            <w:shd w:val="clear" w:color="auto" w:fill="auto"/>
            <w:vAlign w:val="bottom"/>
          </w:tcPr>
          <w:p w14:paraId="1639043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Eseguire</w:t>
            </w:r>
            <w:proofErr w:type="gramEnd"/>
            <w:r w:rsidRPr="005422DE">
              <w:rPr>
                <w:rFonts w:ascii="Comic Sans MS" w:eastAsia="Comic Sans MS" w:hAnsi="Comic Sans MS" w:cs="Arial"/>
                <w:sz w:val="12"/>
                <w:szCs w:val="20"/>
                <w:lang w:eastAsia="it-IT"/>
              </w:rPr>
              <w:t xml:space="preserve"> movimenti precisi adattandoli a situazioni esecutive sempre più</w:t>
            </w:r>
          </w:p>
        </w:tc>
        <w:tc>
          <w:tcPr>
            <w:tcW w:w="120" w:type="dxa"/>
            <w:tcBorders>
              <w:right w:val="single" w:sz="8" w:space="0" w:color="auto"/>
            </w:tcBorders>
            <w:shd w:val="clear" w:color="auto" w:fill="auto"/>
            <w:vAlign w:val="bottom"/>
          </w:tcPr>
          <w:p w14:paraId="2462EE0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0252195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40" w:type="dxa"/>
            <w:vMerge w:val="restart"/>
            <w:shd w:val="clear" w:color="auto" w:fill="auto"/>
            <w:vAlign w:val="bottom"/>
          </w:tcPr>
          <w:p w14:paraId="22A2410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progressivamente coordinate</w:t>
            </w:r>
          </w:p>
        </w:tc>
      </w:tr>
      <w:tr w:rsidR="0025337B" w:rsidRPr="005422DE" w14:paraId="0A237FCF" w14:textId="77777777" w:rsidTr="00BC3B7A">
        <w:trPr>
          <w:trHeight w:val="94"/>
        </w:trPr>
        <w:tc>
          <w:tcPr>
            <w:tcW w:w="100" w:type="dxa"/>
            <w:tcBorders>
              <w:left w:val="single" w:sz="8" w:space="0" w:color="auto"/>
            </w:tcBorders>
            <w:shd w:val="clear" w:color="auto" w:fill="FFD966"/>
            <w:vAlign w:val="bottom"/>
          </w:tcPr>
          <w:p w14:paraId="6EEF4B0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0" w:type="dxa"/>
            <w:shd w:val="clear" w:color="auto" w:fill="FFD966"/>
            <w:vAlign w:val="bottom"/>
          </w:tcPr>
          <w:p w14:paraId="6D1EADC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FFD966"/>
            <w:vAlign w:val="bottom"/>
          </w:tcPr>
          <w:p w14:paraId="4CFC86F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FD966"/>
            <w:vAlign w:val="bottom"/>
          </w:tcPr>
          <w:p w14:paraId="0ED2F1C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FFD966"/>
            <w:vAlign w:val="bottom"/>
          </w:tcPr>
          <w:p w14:paraId="4D92014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60" w:type="dxa"/>
            <w:shd w:val="clear" w:color="auto" w:fill="FFD966"/>
            <w:vAlign w:val="bottom"/>
          </w:tcPr>
          <w:p w14:paraId="75491F5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right w:val="single" w:sz="8" w:space="0" w:color="auto"/>
            </w:tcBorders>
            <w:shd w:val="clear" w:color="auto" w:fill="FFD966"/>
            <w:vAlign w:val="bottom"/>
          </w:tcPr>
          <w:p w14:paraId="11455A0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2C9B823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60" w:type="dxa"/>
            <w:vMerge/>
            <w:shd w:val="clear" w:color="auto" w:fill="auto"/>
            <w:vAlign w:val="bottom"/>
          </w:tcPr>
          <w:p w14:paraId="64DEDF8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20" w:type="dxa"/>
            <w:vMerge/>
            <w:shd w:val="clear" w:color="auto" w:fill="auto"/>
            <w:vAlign w:val="bottom"/>
          </w:tcPr>
          <w:p w14:paraId="55331C2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24CD097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68F21F7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760" w:type="dxa"/>
            <w:vMerge/>
            <w:shd w:val="clear" w:color="auto" w:fill="auto"/>
            <w:vAlign w:val="bottom"/>
          </w:tcPr>
          <w:p w14:paraId="2BAEA36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65C05C1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1F99FA3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240" w:type="dxa"/>
            <w:vMerge/>
            <w:shd w:val="clear" w:color="auto" w:fill="auto"/>
            <w:vAlign w:val="bottom"/>
          </w:tcPr>
          <w:p w14:paraId="712095E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ADD3007" w14:textId="77777777" w:rsidTr="00BC3B7A">
        <w:trPr>
          <w:trHeight w:val="175"/>
        </w:trPr>
        <w:tc>
          <w:tcPr>
            <w:tcW w:w="100" w:type="dxa"/>
            <w:tcBorders>
              <w:left w:val="single" w:sz="8" w:space="0" w:color="auto"/>
            </w:tcBorders>
            <w:shd w:val="clear" w:color="auto" w:fill="FFD966"/>
            <w:vAlign w:val="bottom"/>
          </w:tcPr>
          <w:p w14:paraId="0EEAE75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shd w:val="clear" w:color="auto" w:fill="FFD966"/>
            <w:vAlign w:val="bottom"/>
          </w:tcPr>
          <w:p w14:paraId="64BAB95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D966"/>
            <w:vAlign w:val="bottom"/>
          </w:tcPr>
          <w:p w14:paraId="6A6547A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4A7A8D9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D966"/>
            <w:vAlign w:val="bottom"/>
          </w:tcPr>
          <w:p w14:paraId="5A977F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shd w:val="clear" w:color="auto" w:fill="FFD966"/>
            <w:vAlign w:val="bottom"/>
          </w:tcPr>
          <w:p w14:paraId="010325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D966"/>
            <w:vAlign w:val="bottom"/>
          </w:tcPr>
          <w:p w14:paraId="70C524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60BF5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auto"/>
            <w:vAlign w:val="bottom"/>
          </w:tcPr>
          <w:p w14:paraId="23D9F83A"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7C14966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staffette</w:t>
            </w:r>
          </w:p>
        </w:tc>
        <w:tc>
          <w:tcPr>
            <w:tcW w:w="120" w:type="dxa"/>
            <w:tcBorders>
              <w:right w:val="single" w:sz="8" w:space="0" w:color="auto"/>
            </w:tcBorders>
            <w:shd w:val="clear" w:color="auto" w:fill="auto"/>
            <w:vAlign w:val="bottom"/>
          </w:tcPr>
          <w:p w14:paraId="3CDA8B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73667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6D20002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complesse</w:t>
            </w:r>
          </w:p>
        </w:tc>
        <w:tc>
          <w:tcPr>
            <w:tcW w:w="120" w:type="dxa"/>
            <w:tcBorders>
              <w:right w:val="single" w:sz="8" w:space="0" w:color="auto"/>
            </w:tcBorders>
            <w:shd w:val="clear" w:color="auto" w:fill="auto"/>
            <w:vAlign w:val="bottom"/>
          </w:tcPr>
          <w:p w14:paraId="7FB2F92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00E8D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195B9E8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66DD99B" w14:textId="77777777" w:rsidTr="00BC3B7A">
        <w:trPr>
          <w:trHeight w:val="571"/>
        </w:trPr>
        <w:tc>
          <w:tcPr>
            <w:tcW w:w="100" w:type="dxa"/>
            <w:tcBorders>
              <w:left w:val="single" w:sz="8" w:space="0" w:color="auto"/>
              <w:bottom w:val="single" w:sz="8" w:space="0" w:color="auto"/>
            </w:tcBorders>
            <w:shd w:val="clear" w:color="auto" w:fill="FFD966"/>
            <w:vAlign w:val="bottom"/>
          </w:tcPr>
          <w:p w14:paraId="428862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 w:type="dxa"/>
            <w:tcBorders>
              <w:bottom w:val="single" w:sz="8" w:space="0" w:color="auto"/>
            </w:tcBorders>
            <w:shd w:val="clear" w:color="auto" w:fill="FFD966"/>
            <w:vAlign w:val="bottom"/>
          </w:tcPr>
          <w:p w14:paraId="0549A9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FFD966"/>
            <w:vAlign w:val="bottom"/>
          </w:tcPr>
          <w:p w14:paraId="75FD17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FD966"/>
            <w:vAlign w:val="bottom"/>
          </w:tcPr>
          <w:p w14:paraId="097487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D966"/>
            <w:vAlign w:val="bottom"/>
          </w:tcPr>
          <w:p w14:paraId="567DE8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60" w:type="dxa"/>
            <w:tcBorders>
              <w:bottom w:val="single" w:sz="8" w:space="0" w:color="auto"/>
            </w:tcBorders>
            <w:shd w:val="clear" w:color="auto" w:fill="FFD966"/>
            <w:vAlign w:val="bottom"/>
          </w:tcPr>
          <w:p w14:paraId="375F85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FD966"/>
            <w:vAlign w:val="bottom"/>
          </w:tcPr>
          <w:p w14:paraId="6687DE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5720C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03651A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bottom w:val="single" w:sz="8" w:space="0" w:color="auto"/>
            </w:tcBorders>
            <w:shd w:val="clear" w:color="auto" w:fill="auto"/>
            <w:vAlign w:val="bottom"/>
          </w:tcPr>
          <w:p w14:paraId="58B20B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160B4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3600D8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760" w:type="dxa"/>
            <w:tcBorders>
              <w:bottom w:val="single" w:sz="8" w:space="0" w:color="auto"/>
            </w:tcBorders>
            <w:shd w:val="clear" w:color="auto" w:fill="auto"/>
            <w:vAlign w:val="bottom"/>
          </w:tcPr>
          <w:p w14:paraId="5987E7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DBCE1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621358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40" w:type="dxa"/>
            <w:tcBorders>
              <w:bottom w:val="single" w:sz="8" w:space="0" w:color="auto"/>
            </w:tcBorders>
            <w:shd w:val="clear" w:color="auto" w:fill="auto"/>
            <w:vAlign w:val="bottom"/>
          </w:tcPr>
          <w:p w14:paraId="1B2646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FE7BF04" w14:textId="77777777" w:rsidTr="00BC3B7A">
        <w:trPr>
          <w:trHeight w:val="256"/>
        </w:trPr>
        <w:tc>
          <w:tcPr>
            <w:tcW w:w="100" w:type="dxa"/>
            <w:tcBorders>
              <w:left w:val="single" w:sz="8" w:space="0" w:color="auto"/>
            </w:tcBorders>
            <w:shd w:val="clear" w:color="auto" w:fill="FF99FF"/>
            <w:vAlign w:val="bottom"/>
          </w:tcPr>
          <w:p w14:paraId="5F41DA3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60" w:type="dxa"/>
            <w:gridSpan w:val="2"/>
            <w:vMerge w:val="restart"/>
            <w:shd w:val="clear" w:color="auto" w:fill="FF99FF"/>
            <w:textDirection w:val="btLr"/>
            <w:vAlign w:val="bottom"/>
          </w:tcPr>
          <w:p w14:paraId="7C5E2236"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40" w:type="dxa"/>
            <w:shd w:val="clear" w:color="auto" w:fill="FF99FF"/>
            <w:vAlign w:val="bottom"/>
          </w:tcPr>
          <w:p w14:paraId="425359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F99FF"/>
            <w:vAlign w:val="bottom"/>
          </w:tcPr>
          <w:p w14:paraId="129C212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60" w:type="dxa"/>
            <w:shd w:val="clear" w:color="auto" w:fill="FF99FF"/>
            <w:vAlign w:val="bottom"/>
          </w:tcPr>
          <w:p w14:paraId="0AB0460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FF99FF"/>
            <w:vAlign w:val="bottom"/>
          </w:tcPr>
          <w:p w14:paraId="277B869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8E6EEA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5E5D4A90"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20" w:type="dxa"/>
            <w:shd w:val="clear" w:color="auto" w:fill="auto"/>
            <w:vAlign w:val="bottom"/>
          </w:tcPr>
          <w:p w14:paraId="3C02595E"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respirazione</w:t>
            </w:r>
          </w:p>
        </w:tc>
        <w:tc>
          <w:tcPr>
            <w:tcW w:w="120" w:type="dxa"/>
            <w:tcBorders>
              <w:right w:val="single" w:sz="8" w:space="0" w:color="auto"/>
            </w:tcBorders>
            <w:shd w:val="clear" w:color="auto" w:fill="auto"/>
            <w:vAlign w:val="bottom"/>
          </w:tcPr>
          <w:p w14:paraId="412B49E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4C0270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760" w:type="dxa"/>
            <w:shd w:val="clear" w:color="auto" w:fill="auto"/>
            <w:vAlign w:val="bottom"/>
          </w:tcPr>
          <w:p w14:paraId="4AA6CD4D"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Controllare</w:t>
            </w:r>
            <w:proofErr w:type="gramEnd"/>
            <w:r w:rsidRPr="005422DE">
              <w:rPr>
                <w:rFonts w:ascii="Comic Sans MS" w:eastAsia="Comic Sans MS" w:hAnsi="Comic Sans MS" w:cs="Arial"/>
                <w:sz w:val="13"/>
                <w:szCs w:val="20"/>
                <w:lang w:eastAsia="it-IT"/>
              </w:rPr>
              <w:t xml:space="preserve"> l’atto respiratorio rispettando le fasi d’inspirazione, apnea,</w:t>
            </w:r>
          </w:p>
        </w:tc>
        <w:tc>
          <w:tcPr>
            <w:tcW w:w="120" w:type="dxa"/>
            <w:tcBorders>
              <w:right w:val="single" w:sz="8" w:space="0" w:color="auto"/>
            </w:tcBorders>
            <w:shd w:val="clear" w:color="auto" w:fill="auto"/>
            <w:vAlign w:val="bottom"/>
          </w:tcPr>
          <w:p w14:paraId="7C1EE9E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4900F29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40" w:type="dxa"/>
            <w:shd w:val="clear" w:color="auto" w:fill="auto"/>
            <w:vAlign w:val="bottom"/>
          </w:tcPr>
          <w:p w14:paraId="4467DF21"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le principali funzioni fisiologiche</w:t>
            </w:r>
          </w:p>
        </w:tc>
      </w:tr>
      <w:tr w:rsidR="0025337B" w:rsidRPr="005422DE" w14:paraId="31143000" w14:textId="77777777" w:rsidTr="00BC3B7A">
        <w:trPr>
          <w:trHeight w:val="175"/>
        </w:trPr>
        <w:tc>
          <w:tcPr>
            <w:tcW w:w="100" w:type="dxa"/>
            <w:tcBorders>
              <w:left w:val="single" w:sz="8" w:space="0" w:color="auto"/>
            </w:tcBorders>
            <w:shd w:val="clear" w:color="auto" w:fill="FF99FF"/>
            <w:vAlign w:val="bottom"/>
          </w:tcPr>
          <w:p w14:paraId="5897E7F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0" w:type="dxa"/>
            <w:gridSpan w:val="2"/>
            <w:vMerge/>
            <w:shd w:val="clear" w:color="auto" w:fill="FF99FF"/>
            <w:vAlign w:val="bottom"/>
          </w:tcPr>
          <w:p w14:paraId="56AB2E6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99FF"/>
            <w:vAlign w:val="bottom"/>
          </w:tcPr>
          <w:p w14:paraId="001FCA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FF99FF"/>
            <w:textDirection w:val="btLr"/>
            <w:vAlign w:val="bottom"/>
          </w:tcPr>
          <w:p w14:paraId="5EB9F2EB"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5</w:t>
            </w:r>
          </w:p>
        </w:tc>
        <w:tc>
          <w:tcPr>
            <w:tcW w:w="160" w:type="dxa"/>
            <w:shd w:val="clear" w:color="auto" w:fill="FF99FF"/>
            <w:vAlign w:val="bottom"/>
          </w:tcPr>
          <w:p w14:paraId="1EA8FA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99FF"/>
            <w:vAlign w:val="bottom"/>
          </w:tcPr>
          <w:p w14:paraId="538C28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303F13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auto"/>
            <w:vAlign w:val="bottom"/>
          </w:tcPr>
          <w:p w14:paraId="0948BB6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464AD0D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L’apparato respiratorio</w:t>
            </w:r>
          </w:p>
        </w:tc>
        <w:tc>
          <w:tcPr>
            <w:tcW w:w="120" w:type="dxa"/>
            <w:tcBorders>
              <w:right w:val="single" w:sz="8" w:space="0" w:color="auto"/>
            </w:tcBorders>
            <w:shd w:val="clear" w:color="auto" w:fill="auto"/>
            <w:vAlign w:val="bottom"/>
          </w:tcPr>
          <w:p w14:paraId="3F3986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CE39C1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62E7C1B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espirazione</w:t>
            </w:r>
          </w:p>
        </w:tc>
        <w:tc>
          <w:tcPr>
            <w:tcW w:w="120" w:type="dxa"/>
            <w:tcBorders>
              <w:right w:val="single" w:sz="8" w:space="0" w:color="auto"/>
            </w:tcBorders>
            <w:shd w:val="clear" w:color="auto" w:fill="auto"/>
            <w:vAlign w:val="bottom"/>
          </w:tcPr>
          <w:p w14:paraId="6FFFA5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3D8A9F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0A1A615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i loro cambiamenti in relazione all’esercizio</w:t>
            </w:r>
          </w:p>
        </w:tc>
      </w:tr>
      <w:tr w:rsidR="0025337B" w:rsidRPr="005422DE" w14:paraId="07DDB3EA" w14:textId="77777777" w:rsidTr="00BC3B7A">
        <w:trPr>
          <w:trHeight w:val="271"/>
        </w:trPr>
        <w:tc>
          <w:tcPr>
            <w:tcW w:w="100" w:type="dxa"/>
            <w:tcBorders>
              <w:left w:val="single" w:sz="8" w:space="0" w:color="auto"/>
            </w:tcBorders>
            <w:shd w:val="clear" w:color="auto" w:fill="FF99FF"/>
            <w:vAlign w:val="bottom"/>
          </w:tcPr>
          <w:p w14:paraId="6E82461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0" w:type="dxa"/>
            <w:gridSpan w:val="2"/>
            <w:vMerge/>
            <w:shd w:val="clear" w:color="auto" w:fill="FF99FF"/>
            <w:vAlign w:val="bottom"/>
          </w:tcPr>
          <w:p w14:paraId="16C7D53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F99FF"/>
            <w:vAlign w:val="bottom"/>
          </w:tcPr>
          <w:p w14:paraId="0B4C932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FF99FF"/>
            <w:vAlign w:val="bottom"/>
          </w:tcPr>
          <w:p w14:paraId="13B5FAA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60" w:type="dxa"/>
            <w:shd w:val="clear" w:color="auto" w:fill="FF99FF"/>
            <w:vAlign w:val="bottom"/>
          </w:tcPr>
          <w:p w14:paraId="475E07C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tcBorders>
              <w:right w:val="single" w:sz="8" w:space="0" w:color="auto"/>
            </w:tcBorders>
            <w:shd w:val="clear" w:color="auto" w:fill="FF99FF"/>
            <w:vAlign w:val="bottom"/>
          </w:tcPr>
          <w:p w14:paraId="7D5D23B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7930668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shd w:val="clear" w:color="auto" w:fill="auto"/>
            <w:vAlign w:val="bottom"/>
          </w:tcPr>
          <w:p w14:paraId="50D9CEF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4EE59AB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L’apparato muscolo-scheletrico</w:t>
            </w:r>
          </w:p>
        </w:tc>
        <w:tc>
          <w:tcPr>
            <w:tcW w:w="120" w:type="dxa"/>
            <w:tcBorders>
              <w:right w:val="single" w:sz="8" w:space="0" w:color="auto"/>
            </w:tcBorders>
            <w:shd w:val="clear" w:color="auto" w:fill="auto"/>
            <w:vAlign w:val="bottom"/>
          </w:tcPr>
          <w:p w14:paraId="596C64A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2E5E00C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760" w:type="dxa"/>
            <w:shd w:val="clear" w:color="auto" w:fill="auto"/>
            <w:vAlign w:val="bottom"/>
          </w:tcPr>
          <w:p w14:paraId="6751CA2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Controllare</w:t>
            </w:r>
            <w:proofErr w:type="gramEnd"/>
            <w:r w:rsidRPr="005422DE">
              <w:rPr>
                <w:rFonts w:ascii="Comic Sans MS" w:eastAsia="Comic Sans MS" w:hAnsi="Comic Sans MS" w:cs="Arial"/>
                <w:sz w:val="14"/>
                <w:szCs w:val="20"/>
                <w:lang w:eastAsia="it-IT"/>
              </w:rPr>
              <w:t xml:space="preserve"> i movimenti muscolari</w:t>
            </w:r>
          </w:p>
        </w:tc>
        <w:tc>
          <w:tcPr>
            <w:tcW w:w="120" w:type="dxa"/>
            <w:tcBorders>
              <w:right w:val="single" w:sz="8" w:space="0" w:color="auto"/>
            </w:tcBorders>
            <w:shd w:val="clear" w:color="auto" w:fill="auto"/>
            <w:vAlign w:val="bottom"/>
          </w:tcPr>
          <w:p w14:paraId="47C4586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527FA63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40" w:type="dxa"/>
            <w:shd w:val="clear" w:color="auto" w:fill="auto"/>
            <w:vAlign w:val="bottom"/>
          </w:tcPr>
          <w:p w14:paraId="0618FE3A"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fisico</w:t>
            </w:r>
          </w:p>
        </w:tc>
      </w:tr>
      <w:tr w:rsidR="0025337B" w:rsidRPr="005422DE" w14:paraId="511E1E63" w14:textId="77777777" w:rsidTr="00BC3B7A">
        <w:trPr>
          <w:trHeight w:val="175"/>
        </w:trPr>
        <w:tc>
          <w:tcPr>
            <w:tcW w:w="100" w:type="dxa"/>
            <w:tcBorders>
              <w:left w:val="single" w:sz="8" w:space="0" w:color="auto"/>
            </w:tcBorders>
            <w:shd w:val="clear" w:color="auto" w:fill="FF99FF"/>
            <w:vAlign w:val="bottom"/>
          </w:tcPr>
          <w:p w14:paraId="5F4BDE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0" w:type="dxa"/>
            <w:gridSpan w:val="2"/>
            <w:vMerge/>
            <w:shd w:val="clear" w:color="auto" w:fill="FF99FF"/>
            <w:vAlign w:val="bottom"/>
          </w:tcPr>
          <w:p w14:paraId="7C9E852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99FF"/>
            <w:vAlign w:val="bottom"/>
          </w:tcPr>
          <w:p w14:paraId="686619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99FF"/>
            <w:vAlign w:val="bottom"/>
          </w:tcPr>
          <w:p w14:paraId="2FF408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60" w:type="dxa"/>
            <w:shd w:val="clear" w:color="auto" w:fill="FF99FF"/>
            <w:vAlign w:val="bottom"/>
          </w:tcPr>
          <w:p w14:paraId="3FEB33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99FF"/>
            <w:vAlign w:val="bottom"/>
          </w:tcPr>
          <w:p w14:paraId="3D2EAD1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2B41E7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auto"/>
            <w:vAlign w:val="bottom"/>
          </w:tcPr>
          <w:p w14:paraId="1302329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shd w:val="clear" w:color="auto" w:fill="auto"/>
            <w:vAlign w:val="bottom"/>
          </w:tcPr>
          <w:p w14:paraId="565AD55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carichi</w:t>
            </w:r>
          </w:p>
        </w:tc>
        <w:tc>
          <w:tcPr>
            <w:tcW w:w="120" w:type="dxa"/>
            <w:tcBorders>
              <w:right w:val="single" w:sz="8" w:space="0" w:color="auto"/>
            </w:tcBorders>
            <w:shd w:val="clear" w:color="auto" w:fill="auto"/>
            <w:vAlign w:val="bottom"/>
          </w:tcPr>
          <w:p w14:paraId="75B858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C1BBF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760" w:type="dxa"/>
            <w:shd w:val="clear" w:color="auto" w:fill="auto"/>
            <w:vAlign w:val="bottom"/>
          </w:tcPr>
          <w:p w14:paraId="0F81A22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7B374B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1361CF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40" w:type="dxa"/>
            <w:shd w:val="clear" w:color="auto" w:fill="auto"/>
            <w:vAlign w:val="bottom"/>
          </w:tcPr>
          <w:p w14:paraId="2A6072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B9B990F" w14:textId="77777777" w:rsidTr="00BC3B7A">
        <w:trPr>
          <w:trHeight w:val="223"/>
        </w:trPr>
        <w:tc>
          <w:tcPr>
            <w:tcW w:w="100" w:type="dxa"/>
            <w:tcBorders>
              <w:left w:val="single" w:sz="8" w:space="0" w:color="auto"/>
            </w:tcBorders>
            <w:shd w:val="clear" w:color="auto" w:fill="FF99FF"/>
            <w:vAlign w:val="bottom"/>
          </w:tcPr>
          <w:p w14:paraId="0B80AD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0" w:type="dxa"/>
            <w:gridSpan w:val="2"/>
            <w:vMerge/>
            <w:shd w:val="clear" w:color="auto" w:fill="FF99FF"/>
            <w:vAlign w:val="bottom"/>
          </w:tcPr>
          <w:p w14:paraId="628C28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35FFF7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37B618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60" w:type="dxa"/>
            <w:shd w:val="clear" w:color="auto" w:fill="FF99FF"/>
            <w:vAlign w:val="bottom"/>
          </w:tcPr>
          <w:p w14:paraId="5FDE56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99FF"/>
            <w:vAlign w:val="bottom"/>
          </w:tcPr>
          <w:p w14:paraId="6FA883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EBC3A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06107D1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419B52F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modulazione dei carichi</w:t>
            </w:r>
          </w:p>
        </w:tc>
        <w:tc>
          <w:tcPr>
            <w:tcW w:w="120" w:type="dxa"/>
            <w:tcBorders>
              <w:right w:val="single" w:sz="8" w:space="0" w:color="auto"/>
            </w:tcBorders>
            <w:shd w:val="clear" w:color="auto" w:fill="auto"/>
            <w:vAlign w:val="bottom"/>
          </w:tcPr>
          <w:p w14:paraId="7ECA9A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D9174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760" w:type="dxa"/>
            <w:shd w:val="clear" w:color="auto" w:fill="auto"/>
            <w:vAlign w:val="bottom"/>
          </w:tcPr>
          <w:p w14:paraId="102E1B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53F12D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666B9D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40" w:type="dxa"/>
            <w:shd w:val="clear" w:color="auto" w:fill="auto"/>
            <w:vAlign w:val="bottom"/>
          </w:tcPr>
          <w:p w14:paraId="498EF0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181D459" w14:textId="77777777" w:rsidTr="00BC3B7A">
        <w:trPr>
          <w:trHeight w:val="72"/>
        </w:trPr>
        <w:tc>
          <w:tcPr>
            <w:tcW w:w="100" w:type="dxa"/>
            <w:tcBorders>
              <w:left w:val="single" w:sz="8" w:space="0" w:color="auto"/>
              <w:bottom w:val="single" w:sz="8" w:space="0" w:color="auto"/>
            </w:tcBorders>
            <w:shd w:val="clear" w:color="auto" w:fill="FF99FF"/>
            <w:vAlign w:val="bottom"/>
          </w:tcPr>
          <w:p w14:paraId="6B4B9DB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0" w:type="dxa"/>
            <w:tcBorders>
              <w:bottom w:val="single" w:sz="8" w:space="0" w:color="auto"/>
            </w:tcBorders>
            <w:shd w:val="clear" w:color="auto" w:fill="FF99FF"/>
            <w:vAlign w:val="bottom"/>
          </w:tcPr>
          <w:p w14:paraId="4EEEDB2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 w:type="dxa"/>
            <w:tcBorders>
              <w:bottom w:val="single" w:sz="8" w:space="0" w:color="auto"/>
            </w:tcBorders>
            <w:shd w:val="clear" w:color="auto" w:fill="FF99FF"/>
            <w:vAlign w:val="bottom"/>
          </w:tcPr>
          <w:p w14:paraId="3C599D3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 w:type="dxa"/>
            <w:tcBorders>
              <w:bottom w:val="single" w:sz="8" w:space="0" w:color="auto"/>
            </w:tcBorders>
            <w:shd w:val="clear" w:color="auto" w:fill="FF99FF"/>
            <w:vAlign w:val="bottom"/>
          </w:tcPr>
          <w:p w14:paraId="54F1161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tcBorders>
              <w:bottom w:val="single" w:sz="8" w:space="0" w:color="auto"/>
            </w:tcBorders>
            <w:shd w:val="clear" w:color="auto" w:fill="FF99FF"/>
            <w:vAlign w:val="bottom"/>
          </w:tcPr>
          <w:p w14:paraId="3FE9DC7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60" w:type="dxa"/>
            <w:tcBorders>
              <w:bottom w:val="single" w:sz="8" w:space="0" w:color="auto"/>
            </w:tcBorders>
            <w:shd w:val="clear" w:color="auto" w:fill="FF99FF"/>
            <w:vAlign w:val="bottom"/>
          </w:tcPr>
          <w:p w14:paraId="09BB356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right w:val="single" w:sz="8" w:space="0" w:color="auto"/>
            </w:tcBorders>
            <w:shd w:val="clear" w:color="auto" w:fill="FF99FF"/>
            <w:vAlign w:val="bottom"/>
          </w:tcPr>
          <w:p w14:paraId="6DFC22B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auto"/>
            <w:vAlign w:val="bottom"/>
          </w:tcPr>
          <w:p w14:paraId="7CCC4A6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60" w:type="dxa"/>
            <w:tcBorders>
              <w:bottom w:val="single" w:sz="8" w:space="0" w:color="auto"/>
            </w:tcBorders>
            <w:shd w:val="clear" w:color="auto" w:fill="auto"/>
            <w:vAlign w:val="bottom"/>
          </w:tcPr>
          <w:p w14:paraId="444E2FC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620" w:type="dxa"/>
            <w:tcBorders>
              <w:bottom w:val="single" w:sz="8" w:space="0" w:color="auto"/>
            </w:tcBorders>
            <w:shd w:val="clear" w:color="auto" w:fill="auto"/>
            <w:vAlign w:val="bottom"/>
          </w:tcPr>
          <w:p w14:paraId="068C86B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5819F48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auto"/>
            <w:vAlign w:val="bottom"/>
          </w:tcPr>
          <w:p w14:paraId="76C5A54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760" w:type="dxa"/>
            <w:tcBorders>
              <w:bottom w:val="single" w:sz="8" w:space="0" w:color="auto"/>
            </w:tcBorders>
            <w:shd w:val="clear" w:color="auto" w:fill="auto"/>
            <w:vAlign w:val="bottom"/>
          </w:tcPr>
          <w:p w14:paraId="1763237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5153367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80" w:type="dxa"/>
            <w:tcBorders>
              <w:bottom w:val="single" w:sz="8" w:space="0" w:color="auto"/>
            </w:tcBorders>
            <w:shd w:val="clear" w:color="auto" w:fill="auto"/>
            <w:vAlign w:val="bottom"/>
          </w:tcPr>
          <w:p w14:paraId="005D1E3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40" w:type="dxa"/>
            <w:tcBorders>
              <w:bottom w:val="single" w:sz="8" w:space="0" w:color="auto"/>
            </w:tcBorders>
            <w:shd w:val="clear" w:color="auto" w:fill="auto"/>
            <w:vAlign w:val="bottom"/>
          </w:tcPr>
          <w:p w14:paraId="0F5DEE0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bl>
    <w:p w14:paraId="0CBC0C98" w14:textId="77777777" w:rsidR="0025337B" w:rsidRPr="005422DE" w:rsidRDefault="0025337B" w:rsidP="0025337B">
      <w:pPr>
        <w:spacing w:after="0" w:line="240" w:lineRule="auto"/>
        <w:rPr>
          <w:rFonts w:ascii="Times New Roman" w:eastAsia="Times New Roman" w:hAnsi="Times New Roman" w:cs="Arial"/>
          <w:sz w:val="6"/>
          <w:szCs w:val="20"/>
          <w:lang w:eastAsia="it-IT"/>
        </w:rPr>
        <w:sectPr w:rsidR="0025337B" w:rsidRPr="005422DE">
          <w:pgSz w:w="16840" w:h="11906" w:orient="landscape"/>
          <w:pgMar w:top="1440" w:right="520" w:bottom="1123" w:left="720" w:header="0" w:footer="0" w:gutter="0"/>
          <w:cols w:space="0" w:equalWidth="0">
            <w:col w:w="15600"/>
          </w:cols>
          <w:docGrid w:linePitch="360"/>
        </w:sectPr>
      </w:pPr>
    </w:p>
    <w:p w14:paraId="253BD9FE"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60" w:name="page68"/>
      <w:bookmarkEnd w:id="60"/>
      <w:r>
        <w:rPr>
          <w:rFonts w:ascii="Times New Roman" w:eastAsia="Times New Roman" w:hAnsi="Times New Roman" w:cs="Arial"/>
          <w:noProof/>
          <w:sz w:val="6"/>
          <w:szCs w:val="20"/>
          <w:lang w:eastAsia="it-IT"/>
        </w:rPr>
        <w:lastRenderedPageBreak/>
        <w:drawing>
          <wp:anchor distT="0" distB="0" distL="114300" distR="114300" simplePos="0" relativeHeight="251866112" behindDoc="1" locked="0" layoutInCell="0" allowOverlap="1" wp14:anchorId="53345889" wp14:editId="1A3560A8">
            <wp:simplePos x="0" y="0"/>
            <wp:positionH relativeFrom="page">
              <wp:posOffset>457200</wp:posOffset>
            </wp:positionH>
            <wp:positionV relativeFrom="page">
              <wp:posOffset>457200</wp:posOffset>
            </wp:positionV>
            <wp:extent cx="9906000" cy="1100455"/>
            <wp:effectExtent l="0" t="0" r="0" b="4445"/>
            <wp:wrapNone/>
            <wp:docPr id="788" name="Immagin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00"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EDUCAZIONE FISICA</w:t>
      </w:r>
    </w:p>
    <w:p w14:paraId="0426B6A6"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67136" behindDoc="1" locked="0" layoutInCell="0" allowOverlap="1" wp14:anchorId="0CC9BB31" wp14:editId="321EF615">
                <wp:simplePos x="0" y="0"/>
                <wp:positionH relativeFrom="column">
                  <wp:posOffset>5715</wp:posOffset>
                </wp:positionH>
                <wp:positionV relativeFrom="paragraph">
                  <wp:posOffset>33655</wp:posOffset>
                </wp:positionV>
                <wp:extent cx="9893935" cy="0"/>
                <wp:effectExtent l="34290" t="29210" r="34925" b="37465"/>
                <wp:wrapNone/>
                <wp:docPr id="787" name="Connettore 1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935"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DA981" id="Connettore 1 787"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SlKwIAAE4EAAAOAAAAZHJzL2Uyb0RvYy54bWysVE2P2yAQvVfqf0DcE9uJ82XFWbV20su2&#10;XWm3P4AAjlExICBxoqr/vQNOot32UlW94IGZebyZeXj9cO4kOnHrhFYlzsYpRlxRzYQ6lPjby260&#10;xMh5ohiRWvESX7jDD5v379a9KfhEt1oybhGAKFf0psSt96ZIEkdb3hE31oYrcDbadsTD1h4SZkkP&#10;6J1MJmk6T3ptmbGacufgtB6ceBPxm4ZT/7VpHPdIlhi4+bjauO7DmmzWpDhYYlpBrzTIP7DoiFBw&#10;6R2qJp6goxV/QHWCWu1048dUd4luGkF5rAGqydLfqnluieGxFmiOM/c2uf8HS7+cniwSrMSL5QIj&#10;RToYUqWV4t5ry1GGwjl0qTeugOBKPdlQJz2rZ/Oo6XeHlK5aog48sn25GADIQkbyJiVsnIG79v1n&#10;zSCGHL2OLTs3tguQ0Ax0jpO53CfDzx5ROFwtV9PVdIYRvfkSUtwSjXX+E9cdCkaJpVChaaQgp0fn&#10;AxFS3ELCsdI7IWUcvFSoL/FsscqymOG0FCx4Q5yzh30lLToR0M4u/5gup7Es8LwOC9A1ce0QF12D&#10;qqw+KhavaTlh26vtiZCDDbSkChdBkUD0ag2q+bFKV9vldpmP8sl8O8rTuh592FX5aL7LFrN6WldV&#10;nf0MnLO8aAVjXAXaNwVn+d8p5PqWBu3dNXxvUPIWPXYSyN6+kXScchjsIJG9Zpcne5s+iDYGXx9Y&#10;eBWv92C//g1sfgEAAP//AwBQSwMEFAAGAAgAAAAhAC4wRyvZAAAABQEAAA8AAABkcnMvZG93bnJl&#10;di54bWxMj8FOwzAQRO9I/IO1SNyoAzSoDXEqQKVnKCA4uvGSRNjrKOu04e/ZcoHj7Ixm3parKXi1&#10;x4G7SAYuZxkopDq6jhoDry+PFwtQnCw56yOhgW9kWFWnJ6UtXDzQM+63qVFSQlxYA21KfaE11y0G&#10;y7PYI4n3GYdgk8ih0W6wBykPXl9l2Y0OtiNZaG2PDy3WX9sxGHjazD1/pPmbW4zvYb3mqd9098ac&#10;n013t6ASTukvDEd8QYdKmHZxJMfKG1hKzkB+Depo5vlSPtv9HnRV6v/01Q8AAAD//wMAUEsBAi0A&#10;FAAGAAgAAAAhALaDOJL+AAAA4QEAABMAAAAAAAAAAAAAAAAAAAAAAFtDb250ZW50X1R5cGVzXS54&#10;bWxQSwECLQAUAAYACAAAACEAOP0h/9YAAACUAQAACwAAAAAAAAAAAAAAAAAvAQAAX3JlbHMvLnJl&#10;bHNQSwECLQAUAAYACAAAACEAw6UUpSsCAABOBAAADgAAAAAAAAAAAAAAAAAuAgAAZHJzL2Uyb0Rv&#10;Yy54bWxQSwECLQAUAAYACAAAACEALjBHK9kAAAAFAQAADwAAAAAAAAAAAAAAAACFBAAAZHJzL2Rv&#10;d25yZXYueG1sUEsFBgAAAAAEAAQA8wAAAIsFA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68160" behindDoc="1" locked="0" layoutInCell="0" allowOverlap="1" wp14:anchorId="68D34EB4" wp14:editId="0D7F4FBF">
                <wp:simplePos x="0" y="0"/>
                <wp:positionH relativeFrom="column">
                  <wp:posOffset>9834245</wp:posOffset>
                </wp:positionH>
                <wp:positionV relativeFrom="paragraph">
                  <wp:posOffset>68580</wp:posOffset>
                </wp:positionV>
                <wp:extent cx="65405" cy="318770"/>
                <wp:effectExtent l="4445" t="0" r="0" b="0"/>
                <wp:wrapNone/>
                <wp:docPr id="786" name="Rettango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B280D" id="Rettangolo 786" o:spid="_x0000_s1026" style="position:absolute;margin-left:774.35pt;margin-top:5.4pt;width:5.15pt;height:25.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1JwIAAD8EAAAOAAAAZHJzL2Uyb0RvYy54bWysU9uOEzEMfUfiH6K802lLr6NOV6teENIC&#10;KxY+IM1kOhGZODhpp+XrcTLd0gWeEHmI4tg5OT62F3enxrCjQq/BFnzQ63OmrIRS233Bv37Zvplx&#10;5oOwpTBgVcHPyvO75etXi9blagg1mFIhIxDr89YVvA7B5VnmZa0a4XvglCVnBdiIQCbusxJFS+iN&#10;yYb9/iRrAUuHIJX3dLvunHyZ8KtKyfCpqrwKzBScuIW0Y9p3cc+WC5HvUbhaywsN8Q8sGqEtfXqF&#10;Wosg2AH1H1CNlggeqtCT0GRQVVqqlANlM+j/ls1TLZxKuZA43l1l8v8PVn48PiLTZcGnswlnVjRU&#10;pM8qUMn2YIDFW9KodT6n0Cf3iDFL7x5AfvPMwqqmQHWPCG2tREnMBjE+e/EgGp6esl37AUr6QBwC&#10;JLlOFTYRkIRgp1SV87Uq6hSYpMvJeNQfcybJ83Ywm05T0TKRP7916MM7BQ2Lh4Ij1Txhi+ODD5GL&#10;yJ9DEncwutxqY5KB+93KIDsK6o/NcLNdzxN9SvE2zFjWFnw+Ho4T8gufv4XYpvU3iEYHanSjm4LP&#10;+nHFIJFH0Ta2TOcgtOnORNnYi4pRuK4AOyjPJCJC18U0dXSoAX9w1lIHF9x/PwhUnJn3lgoxH4xG&#10;seWTMRpPh2TgrWd36xFWElTBA2fdcRW6MTk41Puafhqk3C3cU/EqnZSNhe1YXchSlybBLxMVx+DW&#10;TlG/5n75EwAA//8DAFBLAwQUAAYACAAAACEAw3KhktwAAAALAQAADwAAAGRycy9kb3ducmV2Lnht&#10;bEyPPU/DMBCGdyT+g3WV2KhdlJQS4lQVEiNDSwbGa+zGUWM7st3G8Ou5TrDdq3v0ftTbbEd21SEO&#10;3klYLQUw7TqvBtdLaD/fHzfAYkKncPROS/jWEbbN/V2NlfKz2+vrIfWMTFysUIJJaao4j53RFuPS&#10;T9rR7+SDxUQy9FwFnMncjvxJiDW3ODhKMDjpN6O78+FiJRQ/+4gfA7ZzLk7B+p0J7VeW8mGRd6/A&#10;ks7pD4ZbfaoODXU6+otTkY2ky2LzTCxdgjbciLJ8oXlHCeuVAN7U/P+G5hcAAP//AwBQSwECLQAU&#10;AAYACAAAACEAtoM4kv4AAADhAQAAEwAAAAAAAAAAAAAAAAAAAAAAW0NvbnRlbnRfVHlwZXNdLnht&#10;bFBLAQItABQABgAIAAAAIQA4/SH/1gAAAJQBAAALAAAAAAAAAAAAAAAAAC8BAABfcmVscy8ucmVs&#10;c1BLAQItABQABgAIAAAAIQCvIh/1JwIAAD8EAAAOAAAAAAAAAAAAAAAAAC4CAABkcnMvZTJvRG9j&#10;LnhtbFBLAQItABQABgAIAAAAIQDDcqGS3AAAAAsBAAAPAAAAAAAAAAAAAAAAAIEEAABkcnMvZG93&#10;bnJldi54bWxQSwUGAAAAAAQABADzAAAAigUAAAAA&#10;" o:allowincell="f" fillcolor="#e2efd9" strokecolor="white"/>
            </w:pict>
          </mc:Fallback>
        </mc:AlternateContent>
      </w:r>
    </w:p>
    <w:p w14:paraId="5C39BBD2"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68230BA1" wp14:editId="23821700">
            <wp:extent cx="66675" cy="314325"/>
            <wp:effectExtent l="0" t="0" r="9525" b="9525"/>
            <wp:docPr id="568" name="Immagin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2DE74600"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69184" behindDoc="1" locked="0" layoutInCell="0" allowOverlap="1" wp14:anchorId="50B929F9" wp14:editId="6A8C2087">
            <wp:simplePos x="0" y="0"/>
            <wp:positionH relativeFrom="column">
              <wp:posOffset>71755</wp:posOffset>
            </wp:positionH>
            <wp:positionV relativeFrom="paragraph">
              <wp:posOffset>-317500</wp:posOffset>
            </wp:positionV>
            <wp:extent cx="9828530" cy="643255"/>
            <wp:effectExtent l="0" t="0" r="0" b="0"/>
            <wp:wrapNone/>
            <wp:docPr id="785" name="Immagin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828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70208" behindDoc="1" locked="0" layoutInCell="0" allowOverlap="1" wp14:anchorId="1CC8CA8A" wp14:editId="5E0ECE66">
            <wp:simplePos x="0" y="0"/>
            <wp:positionH relativeFrom="column">
              <wp:posOffset>71755</wp:posOffset>
            </wp:positionH>
            <wp:positionV relativeFrom="paragraph">
              <wp:posOffset>-317500</wp:posOffset>
            </wp:positionV>
            <wp:extent cx="9828530" cy="643255"/>
            <wp:effectExtent l="0" t="0" r="1270" b="4445"/>
            <wp:wrapNone/>
            <wp:docPr id="784" name="Immagin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8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7910F6B8" wp14:editId="1AD5DE9E">
            <wp:extent cx="66675" cy="276225"/>
            <wp:effectExtent l="0" t="0" r="9525" b="9525"/>
            <wp:docPr id="567" name="Immagin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CONOSCERE IL LINGUAGGIO DEL CORPO COME MODALITA’ COMUNICATIVO-ESPRESSIVA</w:t>
      </w:r>
    </w:p>
    <w:p w14:paraId="1C753842"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71232" behindDoc="1" locked="0" layoutInCell="0" allowOverlap="1" wp14:anchorId="19CA0AEC" wp14:editId="7711CA0F">
            <wp:simplePos x="0" y="0"/>
            <wp:positionH relativeFrom="column">
              <wp:posOffset>71755</wp:posOffset>
            </wp:positionH>
            <wp:positionV relativeFrom="paragraph">
              <wp:posOffset>-313690</wp:posOffset>
            </wp:positionV>
            <wp:extent cx="9762490" cy="318135"/>
            <wp:effectExtent l="0" t="0" r="0" b="5715"/>
            <wp:wrapNone/>
            <wp:docPr id="783" name="Immagin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62490"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80"/>
        <w:gridCol w:w="20"/>
        <w:gridCol w:w="340"/>
        <w:gridCol w:w="120"/>
        <w:gridCol w:w="360"/>
        <w:gridCol w:w="3620"/>
        <w:gridCol w:w="140"/>
        <w:gridCol w:w="80"/>
        <w:gridCol w:w="260"/>
        <w:gridCol w:w="5560"/>
        <w:gridCol w:w="120"/>
        <w:gridCol w:w="100"/>
        <w:gridCol w:w="240"/>
        <w:gridCol w:w="4160"/>
      </w:tblGrid>
      <w:tr w:rsidR="0025337B" w:rsidRPr="005422DE" w14:paraId="6EC77286" w14:textId="77777777" w:rsidTr="00BC3B7A">
        <w:trPr>
          <w:trHeight w:val="302"/>
        </w:trPr>
        <w:tc>
          <w:tcPr>
            <w:tcW w:w="100" w:type="dxa"/>
            <w:tcBorders>
              <w:top w:val="single" w:sz="8" w:space="0" w:color="auto"/>
              <w:left w:val="single" w:sz="8" w:space="0" w:color="auto"/>
            </w:tcBorders>
            <w:shd w:val="clear" w:color="auto" w:fill="D6E3BC"/>
            <w:vAlign w:val="bottom"/>
          </w:tcPr>
          <w:p w14:paraId="57FBEF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tcBorders>
              <w:top w:val="single" w:sz="8" w:space="0" w:color="auto"/>
            </w:tcBorders>
            <w:shd w:val="clear" w:color="auto" w:fill="D6E3BC"/>
            <w:vAlign w:val="bottom"/>
          </w:tcPr>
          <w:p w14:paraId="7726A6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top w:val="single" w:sz="8" w:space="0" w:color="auto"/>
            </w:tcBorders>
            <w:shd w:val="clear" w:color="auto" w:fill="D6E3BC"/>
            <w:vAlign w:val="bottom"/>
          </w:tcPr>
          <w:p w14:paraId="20CB70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7AC79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6EBCFE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637C9C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top w:val="single" w:sz="8" w:space="0" w:color="auto"/>
            </w:tcBorders>
            <w:shd w:val="clear" w:color="auto" w:fill="D6E3BC"/>
            <w:vAlign w:val="bottom"/>
          </w:tcPr>
          <w:p w14:paraId="3E7DEB1D"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7FB184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FBD4B4"/>
            <w:vAlign w:val="bottom"/>
          </w:tcPr>
          <w:p w14:paraId="583757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FBD4B4"/>
            <w:vAlign w:val="bottom"/>
          </w:tcPr>
          <w:p w14:paraId="5E2AD6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tcBorders>
              <w:top w:val="single" w:sz="8" w:space="0" w:color="auto"/>
            </w:tcBorders>
            <w:shd w:val="clear" w:color="auto" w:fill="FBD4B4"/>
            <w:vAlign w:val="bottom"/>
          </w:tcPr>
          <w:p w14:paraId="2C615FAD"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2EA02B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51BFAA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CCC0D9"/>
            <w:vAlign w:val="bottom"/>
          </w:tcPr>
          <w:p w14:paraId="40ECB7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top w:val="single" w:sz="8" w:space="0" w:color="auto"/>
              <w:right w:val="single" w:sz="8" w:space="0" w:color="auto"/>
            </w:tcBorders>
            <w:shd w:val="clear" w:color="auto" w:fill="CCC0D9"/>
            <w:vAlign w:val="bottom"/>
          </w:tcPr>
          <w:p w14:paraId="544B7B56"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79176E79" w14:textId="77777777" w:rsidTr="00BC3B7A">
        <w:trPr>
          <w:trHeight w:val="256"/>
        </w:trPr>
        <w:tc>
          <w:tcPr>
            <w:tcW w:w="100" w:type="dxa"/>
            <w:tcBorders>
              <w:left w:val="single" w:sz="8" w:space="0" w:color="auto"/>
              <w:bottom w:val="single" w:sz="8" w:space="0" w:color="D6E3BC"/>
            </w:tcBorders>
            <w:shd w:val="clear" w:color="auto" w:fill="D6E3BC"/>
            <w:vAlign w:val="bottom"/>
          </w:tcPr>
          <w:p w14:paraId="7481682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80" w:type="dxa"/>
            <w:tcBorders>
              <w:bottom w:val="single" w:sz="8" w:space="0" w:color="D6E3BC"/>
            </w:tcBorders>
            <w:shd w:val="clear" w:color="auto" w:fill="D6E3BC"/>
            <w:vAlign w:val="bottom"/>
          </w:tcPr>
          <w:p w14:paraId="23867CF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0" w:type="dxa"/>
            <w:tcBorders>
              <w:bottom w:val="single" w:sz="8" w:space="0" w:color="D6E3BC"/>
            </w:tcBorders>
            <w:shd w:val="clear" w:color="auto" w:fill="D6E3BC"/>
            <w:vAlign w:val="bottom"/>
          </w:tcPr>
          <w:p w14:paraId="7974B18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D6E3BC"/>
            </w:tcBorders>
            <w:shd w:val="clear" w:color="auto" w:fill="D6E3BC"/>
            <w:vAlign w:val="bottom"/>
          </w:tcPr>
          <w:p w14:paraId="0CCB387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D6E3BC"/>
              <w:right w:val="single" w:sz="8" w:space="0" w:color="auto"/>
            </w:tcBorders>
            <w:shd w:val="clear" w:color="auto" w:fill="D6E3BC"/>
            <w:vAlign w:val="bottom"/>
          </w:tcPr>
          <w:p w14:paraId="6B41547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tcBorders>
              <w:bottom w:val="single" w:sz="8" w:space="0" w:color="auto"/>
            </w:tcBorders>
            <w:shd w:val="clear" w:color="auto" w:fill="D6E3BC"/>
            <w:vAlign w:val="bottom"/>
          </w:tcPr>
          <w:p w14:paraId="4451438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20" w:type="dxa"/>
            <w:tcBorders>
              <w:bottom w:val="single" w:sz="8" w:space="0" w:color="auto"/>
            </w:tcBorders>
            <w:shd w:val="clear" w:color="auto" w:fill="D6E3BC"/>
            <w:vAlign w:val="bottom"/>
          </w:tcPr>
          <w:p w14:paraId="7C9848D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D6E3BC"/>
            <w:vAlign w:val="bottom"/>
          </w:tcPr>
          <w:p w14:paraId="792E4B4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FBD4B4"/>
            <w:vAlign w:val="bottom"/>
          </w:tcPr>
          <w:p w14:paraId="000B86A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bottom w:val="single" w:sz="8" w:space="0" w:color="auto"/>
            </w:tcBorders>
            <w:shd w:val="clear" w:color="auto" w:fill="FBD4B4"/>
            <w:vAlign w:val="bottom"/>
          </w:tcPr>
          <w:p w14:paraId="553907E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560" w:type="dxa"/>
            <w:tcBorders>
              <w:bottom w:val="single" w:sz="8" w:space="0" w:color="auto"/>
            </w:tcBorders>
            <w:shd w:val="clear" w:color="auto" w:fill="FBD4B4"/>
            <w:vAlign w:val="bottom"/>
          </w:tcPr>
          <w:p w14:paraId="07F24B2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753A94F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CCC0D9"/>
            <w:vAlign w:val="bottom"/>
          </w:tcPr>
          <w:p w14:paraId="6371106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bottom w:val="single" w:sz="8" w:space="0" w:color="auto"/>
            </w:tcBorders>
            <w:shd w:val="clear" w:color="auto" w:fill="CCC0D9"/>
            <w:vAlign w:val="bottom"/>
          </w:tcPr>
          <w:p w14:paraId="03904A5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60" w:type="dxa"/>
            <w:tcBorders>
              <w:bottom w:val="single" w:sz="8" w:space="0" w:color="auto"/>
              <w:right w:val="single" w:sz="8" w:space="0" w:color="auto"/>
            </w:tcBorders>
            <w:shd w:val="clear" w:color="auto" w:fill="CCC0D9"/>
            <w:vAlign w:val="bottom"/>
          </w:tcPr>
          <w:p w14:paraId="5181BC08"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70FAC6B8" w14:textId="77777777" w:rsidTr="00BC3B7A">
        <w:trPr>
          <w:trHeight w:val="219"/>
        </w:trPr>
        <w:tc>
          <w:tcPr>
            <w:tcW w:w="100" w:type="dxa"/>
            <w:tcBorders>
              <w:left w:val="single" w:sz="8" w:space="0" w:color="auto"/>
            </w:tcBorders>
            <w:shd w:val="clear" w:color="auto" w:fill="D6E3BC"/>
            <w:vAlign w:val="bottom"/>
          </w:tcPr>
          <w:p w14:paraId="12F603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 w:type="dxa"/>
            <w:gridSpan w:val="2"/>
            <w:vMerge w:val="restart"/>
            <w:shd w:val="clear" w:color="auto" w:fill="D6E3BC"/>
            <w:textDirection w:val="btLr"/>
            <w:vAlign w:val="bottom"/>
          </w:tcPr>
          <w:p w14:paraId="02F33223" w14:textId="77777777" w:rsidR="0025337B" w:rsidRPr="005422DE" w:rsidRDefault="0025337B" w:rsidP="00BC3B7A">
            <w:pPr>
              <w:spacing w:after="0" w:line="0" w:lineRule="atLeast"/>
              <w:rPr>
                <w:rFonts w:ascii="Comic Sans MS" w:eastAsia="Comic Sans MS" w:hAnsi="Comic Sans MS" w:cs="Arial"/>
                <w:b/>
                <w:i/>
                <w:color w:val="0000FF"/>
                <w:w w:val="71"/>
                <w:sz w:val="10"/>
                <w:szCs w:val="20"/>
                <w:lang w:eastAsia="it-IT"/>
              </w:rPr>
            </w:pPr>
            <w:r w:rsidRPr="005422DE">
              <w:rPr>
                <w:rFonts w:ascii="Comic Sans MS" w:eastAsia="Comic Sans MS" w:hAnsi="Comic Sans MS" w:cs="Arial"/>
                <w:b/>
                <w:i/>
                <w:color w:val="0000FF"/>
                <w:w w:val="71"/>
                <w:sz w:val="10"/>
                <w:szCs w:val="20"/>
                <w:lang w:eastAsia="it-IT"/>
              </w:rPr>
              <w:t>CLASSE</w:t>
            </w:r>
          </w:p>
        </w:tc>
        <w:tc>
          <w:tcPr>
            <w:tcW w:w="340" w:type="dxa"/>
            <w:vMerge w:val="restart"/>
            <w:shd w:val="clear" w:color="auto" w:fill="D6E3BC"/>
            <w:textDirection w:val="btLr"/>
            <w:vAlign w:val="bottom"/>
          </w:tcPr>
          <w:p w14:paraId="46D70A22"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1</w:t>
            </w:r>
          </w:p>
        </w:tc>
        <w:tc>
          <w:tcPr>
            <w:tcW w:w="120" w:type="dxa"/>
            <w:tcBorders>
              <w:right w:val="single" w:sz="8" w:space="0" w:color="auto"/>
            </w:tcBorders>
            <w:shd w:val="clear" w:color="auto" w:fill="D6E3BC"/>
            <w:vAlign w:val="bottom"/>
          </w:tcPr>
          <w:p w14:paraId="42AC94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1CF43B2"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376507FD"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coordinazione dinamica</w:t>
            </w:r>
          </w:p>
        </w:tc>
        <w:tc>
          <w:tcPr>
            <w:tcW w:w="140" w:type="dxa"/>
            <w:tcBorders>
              <w:right w:val="single" w:sz="8" w:space="0" w:color="auto"/>
            </w:tcBorders>
            <w:shd w:val="clear" w:color="auto" w:fill="auto"/>
            <w:vAlign w:val="bottom"/>
          </w:tcPr>
          <w:p w14:paraId="39F046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51C7FB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0017CDE0"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shd w:val="clear" w:color="auto" w:fill="auto"/>
            <w:vAlign w:val="bottom"/>
          </w:tcPr>
          <w:p w14:paraId="2C41AEA4"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la percezione sensoriale</w:t>
            </w:r>
          </w:p>
        </w:tc>
        <w:tc>
          <w:tcPr>
            <w:tcW w:w="120" w:type="dxa"/>
            <w:tcBorders>
              <w:right w:val="single" w:sz="8" w:space="0" w:color="auto"/>
            </w:tcBorders>
            <w:shd w:val="clear" w:color="auto" w:fill="auto"/>
            <w:vAlign w:val="bottom"/>
          </w:tcPr>
          <w:p w14:paraId="6ED5A0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46CA4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6FDD0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722783DE" w14:textId="77777777" w:rsidR="0025337B" w:rsidRPr="005422DE" w:rsidRDefault="0025337B" w:rsidP="00BC3B7A">
            <w:pPr>
              <w:spacing w:after="0" w:line="21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padroneggiare gli schemi motori di base</w:t>
            </w:r>
          </w:p>
        </w:tc>
      </w:tr>
      <w:tr w:rsidR="0025337B" w:rsidRPr="005422DE" w14:paraId="6BD2198B" w14:textId="77777777" w:rsidTr="00BC3B7A">
        <w:trPr>
          <w:trHeight w:val="53"/>
        </w:trPr>
        <w:tc>
          <w:tcPr>
            <w:tcW w:w="100" w:type="dxa"/>
            <w:tcBorders>
              <w:left w:val="single" w:sz="8" w:space="0" w:color="auto"/>
            </w:tcBorders>
            <w:shd w:val="clear" w:color="auto" w:fill="D6E3BC"/>
            <w:vAlign w:val="bottom"/>
          </w:tcPr>
          <w:p w14:paraId="5FA6706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0" w:type="dxa"/>
            <w:gridSpan w:val="2"/>
            <w:vMerge/>
            <w:shd w:val="clear" w:color="auto" w:fill="D6E3BC"/>
            <w:vAlign w:val="bottom"/>
          </w:tcPr>
          <w:p w14:paraId="0F3357D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D6E3BC"/>
            <w:vAlign w:val="bottom"/>
          </w:tcPr>
          <w:p w14:paraId="3FBCC77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D6E3BC"/>
            <w:vAlign w:val="bottom"/>
          </w:tcPr>
          <w:p w14:paraId="483BFDB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408109C8" w14:textId="77777777" w:rsidR="0025337B" w:rsidRPr="005422DE" w:rsidRDefault="0025337B" w:rsidP="00BC3B7A">
            <w:pPr>
              <w:spacing w:after="0" w:line="52" w:lineRule="exact"/>
              <w:rPr>
                <w:rFonts w:ascii="Wingdings" w:eastAsia="Wingdings" w:hAnsi="Wingdings" w:cs="Arial"/>
                <w:sz w:val="6"/>
                <w:szCs w:val="20"/>
                <w:lang w:eastAsia="it-IT"/>
              </w:rPr>
            </w:pPr>
            <w:r w:rsidRPr="005422DE">
              <w:rPr>
                <w:rFonts w:ascii="Wingdings" w:eastAsia="Wingdings" w:hAnsi="Wingdings" w:cs="Arial"/>
                <w:sz w:val="6"/>
                <w:szCs w:val="20"/>
                <w:lang w:eastAsia="it-IT"/>
              </w:rPr>
              <w:t></w:t>
            </w:r>
          </w:p>
        </w:tc>
        <w:tc>
          <w:tcPr>
            <w:tcW w:w="3620" w:type="dxa"/>
            <w:vMerge w:val="restart"/>
            <w:shd w:val="clear" w:color="auto" w:fill="auto"/>
            <w:vAlign w:val="bottom"/>
          </w:tcPr>
          <w:p w14:paraId="31610F4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Gli schemi motori</w:t>
            </w:r>
          </w:p>
        </w:tc>
        <w:tc>
          <w:tcPr>
            <w:tcW w:w="140" w:type="dxa"/>
            <w:tcBorders>
              <w:right w:val="single" w:sz="8" w:space="0" w:color="auto"/>
            </w:tcBorders>
            <w:shd w:val="clear" w:color="auto" w:fill="auto"/>
            <w:vAlign w:val="bottom"/>
          </w:tcPr>
          <w:p w14:paraId="7393030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69E8429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shd w:val="clear" w:color="auto" w:fill="auto"/>
            <w:vAlign w:val="bottom"/>
          </w:tcPr>
          <w:p w14:paraId="0E5072D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560" w:type="dxa"/>
            <w:vMerge w:val="restart"/>
            <w:shd w:val="clear" w:color="auto" w:fill="auto"/>
            <w:vAlign w:val="bottom"/>
          </w:tcPr>
          <w:p w14:paraId="3F52EBA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gli schemi posturale e dinamici</w:t>
            </w:r>
          </w:p>
        </w:tc>
        <w:tc>
          <w:tcPr>
            <w:tcW w:w="120" w:type="dxa"/>
            <w:tcBorders>
              <w:right w:val="single" w:sz="8" w:space="0" w:color="auto"/>
            </w:tcBorders>
            <w:shd w:val="clear" w:color="auto" w:fill="auto"/>
            <w:vAlign w:val="bottom"/>
          </w:tcPr>
          <w:p w14:paraId="6B27A3C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6AC242D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398BD5A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60" w:type="dxa"/>
            <w:tcBorders>
              <w:right w:val="single" w:sz="8" w:space="0" w:color="auto"/>
            </w:tcBorders>
            <w:shd w:val="clear" w:color="auto" w:fill="auto"/>
            <w:vAlign w:val="bottom"/>
          </w:tcPr>
          <w:p w14:paraId="4490387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6CD1766" w14:textId="77777777" w:rsidTr="00BC3B7A">
        <w:trPr>
          <w:trHeight w:val="171"/>
        </w:trPr>
        <w:tc>
          <w:tcPr>
            <w:tcW w:w="100" w:type="dxa"/>
            <w:tcBorders>
              <w:left w:val="single" w:sz="8" w:space="0" w:color="auto"/>
            </w:tcBorders>
            <w:shd w:val="clear" w:color="auto" w:fill="D6E3BC"/>
            <w:vAlign w:val="bottom"/>
          </w:tcPr>
          <w:p w14:paraId="762AE92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80" w:type="dxa"/>
            <w:shd w:val="clear" w:color="auto" w:fill="D6E3BC"/>
            <w:vAlign w:val="bottom"/>
          </w:tcPr>
          <w:p w14:paraId="67402A9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0" w:type="dxa"/>
            <w:shd w:val="clear" w:color="auto" w:fill="D6E3BC"/>
            <w:vAlign w:val="bottom"/>
          </w:tcPr>
          <w:p w14:paraId="23AF4C4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D6E3BC"/>
            <w:vAlign w:val="bottom"/>
          </w:tcPr>
          <w:p w14:paraId="170D528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D6E3BC"/>
            <w:vAlign w:val="bottom"/>
          </w:tcPr>
          <w:p w14:paraId="7524A52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shd w:val="clear" w:color="auto" w:fill="auto"/>
            <w:vAlign w:val="bottom"/>
          </w:tcPr>
          <w:p w14:paraId="19E03F94"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20" w:type="dxa"/>
            <w:vMerge/>
            <w:shd w:val="clear" w:color="auto" w:fill="auto"/>
            <w:vAlign w:val="bottom"/>
          </w:tcPr>
          <w:p w14:paraId="4AF3E10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tcBorders>
              <w:right w:val="single" w:sz="8" w:space="0" w:color="auto"/>
            </w:tcBorders>
            <w:shd w:val="clear" w:color="auto" w:fill="auto"/>
            <w:vAlign w:val="bottom"/>
          </w:tcPr>
          <w:p w14:paraId="090C1E8A"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80" w:type="dxa"/>
            <w:shd w:val="clear" w:color="auto" w:fill="auto"/>
            <w:vAlign w:val="bottom"/>
          </w:tcPr>
          <w:p w14:paraId="30FC3D9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60" w:type="dxa"/>
            <w:shd w:val="clear" w:color="auto" w:fill="auto"/>
            <w:vAlign w:val="bottom"/>
          </w:tcPr>
          <w:p w14:paraId="57D2CEAC"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560" w:type="dxa"/>
            <w:vMerge/>
            <w:shd w:val="clear" w:color="auto" w:fill="auto"/>
            <w:vAlign w:val="bottom"/>
          </w:tcPr>
          <w:p w14:paraId="4D4F850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7EAE867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0869CD9E"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shd w:val="clear" w:color="auto" w:fill="auto"/>
            <w:vAlign w:val="bottom"/>
          </w:tcPr>
          <w:p w14:paraId="5E01CB0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160" w:type="dxa"/>
            <w:tcBorders>
              <w:right w:val="single" w:sz="8" w:space="0" w:color="auto"/>
            </w:tcBorders>
            <w:shd w:val="clear" w:color="auto" w:fill="auto"/>
            <w:vAlign w:val="bottom"/>
          </w:tcPr>
          <w:p w14:paraId="05D711A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77589624" w14:textId="77777777" w:rsidTr="00BC3B7A">
        <w:trPr>
          <w:trHeight w:val="223"/>
        </w:trPr>
        <w:tc>
          <w:tcPr>
            <w:tcW w:w="100" w:type="dxa"/>
            <w:tcBorders>
              <w:left w:val="single" w:sz="8" w:space="0" w:color="auto"/>
            </w:tcBorders>
            <w:shd w:val="clear" w:color="auto" w:fill="D6E3BC"/>
            <w:vAlign w:val="bottom"/>
          </w:tcPr>
          <w:p w14:paraId="250774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D6E3BC"/>
            <w:vAlign w:val="bottom"/>
          </w:tcPr>
          <w:p w14:paraId="2A19BB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D6E3BC"/>
            <w:vAlign w:val="bottom"/>
          </w:tcPr>
          <w:p w14:paraId="383B69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5A5AB0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64336E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4100E5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170290E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L’organizzazione spaziale</w:t>
            </w:r>
          </w:p>
        </w:tc>
        <w:tc>
          <w:tcPr>
            <w:tcW w:w="140" w:type="dxa"/>
            <w:tcBorders>
              <w:right w:val="single" w:sz="8" w:space="0" w:color="auto"/>
            </w:tcBorders>
            <w:shd w:val="clear" w:color="auto" w:fill="auto"/>
            <w:vAlign w:val="bottom"/>
          </w:tcPr>
          <w:p w14:paraId="587E70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5AE8B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43A1FF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shd w:val="clear" w:color="auto" w:fill="auto"/>
            <w:vAlign w:val="bottom"/>
          </w:tcPr>
          <w:p w14:paraId="14E93B0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la coordinazione dinamica generale</w:t>
            </w:r>
          </w:p>
        </w:tc>
        <w:tc>
          <w:tcPr>
            <w:tcW w:w="120" w:type="dxa"/>
            <w:tcBorders>
              <w:right w:val="single" w:sz="8" w:space="0" w:color="auto"/>
            </w:tcBorders>
            <w:shd w:val="clear" w:color="auto" w:fill="auto"/>
            <w:vAlign w:val="bottom"/>
          </w:tcPr>
          <w:p w14:paraId="528A05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3F0EC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CBD86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2DCB9D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7EBC477" w14:textId="77777777" w:rsidTr="00BC3B7A">
        <w:trPr>
          <w:trHeight w:val="224"/>
        </w:trPr>
        <w:tc>
          <w:tcPr>
            <w:tcW w:w="100" w:type="dxa"/>
            <w:tcBorders>
              <w:left w:val="single" w:sz="8" w:space="0" w:color="auto"/>
            </w:tcBorders>
            <w:shd w:val="clear" w:color="auto" w:fill="D6E3BC"/>
            <w:vAlign w:val="bottom"/>
          </w:tcPr>
          <w:p w14:paraId="1C84CD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D6E3BC"/>
            <w:vAlign w:val="bottom"/>
          </w:tcPr>
          <w:p w14:paraId="2DBA59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D6E3BC"/>
            <w:vAlign w:val="bottom"/>
          </w:tcPr>
          <w:p w14:paraId="61040E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73B1B3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34298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CD94E30"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2799523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L’organizzazione temporale</w:t>
            </w:r>
          </w:p>
        </w:tc>
        <w:tc>
          <w:tcPr>
            <w:tcW w:w="140" w:type="dxa"/>
            <w:tcBorders>
              <w:right w:val="single" w:sz="8" w:space="0" w:color="auto"/>
            </w:tcBorders>
            <w:shd w:val="clear" w:color="auto" w:fill="auto"/>
            <w:vAlign w:val="bottom"/>
          </w:tcPr>
          <w:p w14:paraId="3FF403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F35AC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9369DAB"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shd w:val="clear" w:color="auto" w:fill="auto"/>
            <w:vAlign w:val="bottom"/>
          </w:tcPr>
          <w:p w14:paraId="5F4B5FB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Adottare schemi motori di base in funzione a parametri spaziali e</w:t>
            </w:r>
          </w:p>
        </w:tc>
        <w:tc>
          <w:tcPr>
            <w:tcW w:w="120" w:type="dxa"/>
            <w:tcBorders>
              <w:right w:val="single" w:sz="8" w:space="0" w:color="auto"/>
            </w:tcBorders>
            <w:shd w:val="clear" w:color="auto" w:fill="auto"/>
            <w:vAlign w:val="bottom"/>
          </w:tcPr>
          <w:p w14:paraId="69A4E5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61195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B9DBB1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0D1FCC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8C53FA4" w14:textId="77777777" w:rsidTr="00BC3B7A">
        <w:trPr>
          <w:trHeight w:val="223"/>
        </w:trPr>
        <w:tc>
          <w:tcPr>
            <w:tcW w:w="100" w:type="dxa"/>
            <w:tcBorders>
              <w:left w:val="single" w:sz="8" w:space="0" w:color="auto"/>
            </w:tcBorders>
            <w:shd w:val="clear" w:color="auto" w:fill="D6E3BC"/>
            <w:vAlign w:val="bottom"/>
          </w:tcPr>
          <w:p w14:paraId="4ADCBD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D6E3BC"/>
            <w:vAlign w:val="bottom"/>
          </w:tcPr>
          <w:p w14:paraId="115CFC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D6E3BC"/>
            <w:vAlign w:val="bottom"/>
          </w:tcPr>
          <w:p w14:paraId="37417A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661475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39DF9B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525031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20" w:type="dxa"/>
            <w:shd w:val="clear" w:color="auto" w:fill="auto"/>
            <w:vAlign w:val="bottom"/>
          </w:tcPr>
          <w:p w14:paraId="698D077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lateralizzazione</w:t>
            </w:r>
          </w:p>
        </w:tc>
        <w:tc>
          <w:tcPr>
            <w:tcW w:w="140" w:type="dxa"/>
            <w:tcBorders>
              <w:right w:val="single" w:sz="8" w:space="0" w:color="auto"/>
            </w:tcBorders>
            <w:shd w:val="clear" w:color="auto" w:fill="auto"/>
            <w:vAlign w:val="bottom"/>
          </w:tcPr>
          <w:p w14:paraId="626444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3BA424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230EED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60" w:type="dxa"/>
            <w:shd w:val="clear" w:color="auto" w:fill="auto"/>
            <w:vAlign w:val="bottom"/>
          </w:tcPr>
          <w:p w14:paraId="0EC5FA2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temporali</w:t>
            </w:r>
          </w:p>
        </w:tc>
        <w:tc>
          <w:tcPr>
            <w:tcW w:w="120" w:type="dxa"/>
            <w:tcBorders>
              <w:right w:val="single" w:sz="8" w:space="0" w:color="auto"/>
            </w:tcBorders>
            <w:shd w:val="clear" w:color="auto" w:fill="auto"/>
            <w:vAlign w:val="bottom"/>
          </w:tcPr>
          <w:p w14:paraId="5C19E5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88D43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E69A9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069763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316B0EB" w14:textId="77777777" w:rsidTr="00BC3B7A">
        <w:trPr>
          <w:trHeight w:val="223"/>
        </w:trPr>
        <w:tc>
          <w:tcPr>
            <w:tcW w:w="100" w:type="dxa"/>
            <w:tcBorders>
              <w:left w:val="single" w:sz="8" w:space="0" w:color="auto"/>
            </w:tcBorders>
            <w:shd w:val="clear" w:color="auto" w:fill="D6E3BC"/>
            <w:vAlign w:val="bottom"/>
          </w:tcPr>
          <w:p w14:paraId="422765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D6E3BC"/>
            <w:vAlign w:val="bottom"/>
          </w:tcPr>
          <w:p w14:paraId="7C6F86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D6E3BC"/>
            <w:vAlign w:val="bottom"/>
          </w:tcPr>
          <w:p w14:paraId="5D7A34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344D28C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F2191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15D087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20" w:type="dxa"/>
            <w:shd w:val="clear" w:color="auto" w:fill="auto"/>
            <w:vAlign w:val="bottom"/>
          </w:tcPr>
          <w:p w14:paraId="7BD9C1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6BD407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0366F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036824B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shd w:val="clear" w:color="auto" w:fill="auto"/>
            <w:vAlign w:val="bottom"/>
          </w:tcPr>
          <w:p w14:paraId="4D55F9B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la funzione di dominanza e lateralizzazione</w:t>
            </w:r>
          </w:p>
        </w:tc>
        <w:tc>
          <w:tcPr>
            <w:tcW w:w="120" w:type="dxa"/>
            <w:tcBorders>
              <w:right w:val="single" w:sz="8" w:space="0" w:color="auto"/>
            </w:tcBorders>
            <w:shd w:val="clear" w:color="auto" w:fill="auto"/>
            <w:vAlign w:val="bottom"/>
          </w:tcPr>
          <w:p w14:paraId="7658DA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9BECE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80C6E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4FF773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3D5DC2C" w14:textId="77777777" w:rsidTr="00BC3B7A">
        <w:trPr>
          <w:trHeight w:val="412"/>
        </w:trPr>
        <w:tc>
          <w:tcPr>
            <w:tcW w:w="100" w:type="dxa"/>
            <w:tcBorders>
              <w:left w:val="single" w:sz="8" w:space="0" w:color="auto"/>
              <w:bottom w:val="single" w:sz="8" w:space="0" w:color="auto"/>
            </w:tcBorders>
            <w:shd w:val="clear" w:color="auto" w:fill="D6E3BC"/>
            <w:vAlign w:val="bottom"/>
          </w:tcPr>
          <w:p w14:paraId="788E02C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tcBorders>
              <w:bottom w:val="single" w:sz="8" w:space="0" w:color="auto"/>
            </w:tcBorders>
            <w:shd w:val="clear" w:color="auto" w:fill="D6E3BC"/>
            <w:vAlign w:val="bottom"/>
          </w:tcPr>
          <w:p w14:paraId="7B0DA3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D6E3BC"/>
            <w:vAlign w:val="bottom"/>
          </w:tcPr>
          <w:p w14:paraId="55490E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D6E3BC"/>
            <w:vAlign w:val="bottom"/>
          </w:tcPr>
          <w:p w14:paraId="6EACE5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D6E3BC"/>
            <w:vAlign w:val="bottom"/>
          </w:tcPr>
          <w:p w14:paraId="79FAFA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2C60F3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bottom w:val="single" w:sz="8" w:space="0" w:color="auto"/>
            </w:tcBorders>
            <w:shd w:val="clear" w:color="auto" w:fill="auto"/>
            <w:vAlign w:val="bottom"/>
          </w:tcPr>
          <w:p w14:paraId="1E61B1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24D5EE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3E1DFE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1FB92E0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tcBorders>
              <w:bottom w:val="single" w:sz="8" w:space="0" w:color="auto"/>
            </w:tcBorders>
            <w:shd w:val="clear" w:color="auto" w:fill="auto"/>
            <w:vAlign w:val="bottom"/>
          </w:tcPr>
          <w:p w14:paraId="1E2849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0A8603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5239B3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0AB7ACB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bottom w:val="single" w:sz="8" w:space="0" w:color="auto"/>
              <w:right w:val="single" w:sz="8" w:space="0" w:color="auto"/>
            </w:tcBorders>
            <w:shd w:val="clear" w:color="auto" w:fill="auto"/>
            <w:vAlign w:val="bottom"/>
          </w:tcPr>
          <w:p w14:paraId="4368BAD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DA78B31" w14:textId="77777777" w:rsidTr="00BC3B7A">
        <w:trPr>
          <w:trHeight w:val="208"/>
        </w:trPr>
        <w:tc>
          <w:tcPr>
            <w:tcW w:w="100" w:type="dxa"/>
            <w:tcBorders>
              <w:left w:val="single" w:sz="8" w:space="0" w:color="auto"/>
            </w:tcBorders>
            <w:shd w:val="clear" w:color="auto" w:fill="F7CAAC"/>
            <w:vAlign w:val="bottom"/>
          </w:tcPr>
          <w:p w14:paraId="5E6C51A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80" w:type="dxa"/>
            <w:vMerge w:val="restart"/>
            <w:shd w:val="clear" w:color="auto" w:fill="F7CAAC"/>
            <w:textDirection w:val="btLr"/>
            <w:vAlign w:val="bottom"/>
          </w:tcPr>
          <w:p w14:paraId="7C868E46"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360" w:type="dxa"/>
            <w:gridSpan w:val="2"/>
            <w:vMerge w:val="restart"/>
            <w:shd w:val="clear" w:color="auto" w:fill="F7CAAC"/>
            <w:textDirection w:val="btLr"/>
            <w:vAlign w:val="bottom"/>
          </w:tcPr>
          <w:p w14:paraId="510CFC41"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2</w:t>
            </w:r>
          </w:p>
        </w:tc>
        <w:tc>
          <w:tcPr>
            <w:tcW w:w="120" w:type="dxa"/>
            <w:tcBorders>
              <w:right w:val="single" w:sz="8" w:space="0" w:color="auto"/>
            </w:tcBorders>
            <w:shd w:val="clear" w:color="auto" w:fill="F7CAAC"/>
            <w:vAlign w:val="bottom"/>
          </w:tcPr>
          <w:p w14:paraId="7A3627F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0AA7630E"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20" w:type="dxa"/>
            <w:shd w:val="clear" w:color="auto" w:fill="auto"/>
            <w:vAlign w:val="bottom"/>
          </w:tcPr>
          <w:p w14:paraId="528FD88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percorsi i circuiti</w:t>
            </w:r>
          </w:p>
        </w:tc>
        <w:tc>
          <w:tcPr>
            <w:tcW w:w="140" w:type="dxa"/>
            <w:tcBorders>
              <w:right w:val="single" w:sz="8" w:space="0" w:color="auto"/>
            </w:tcBorders>
            <w:shd w:val="clear" w:color="auto" w:fill="auto"/>
            <w:vAlign w:val="bottom"/>
          </w:tcPr>
          <w:p w14:paraId="737318C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218A3A5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4EEC464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60" w:type="dxa"/>
            <w:shd w:val="clear" w:color="auto" w:fill="auto"/>
            <w:vAlign w:val="bottom"/>
          </w:tcPr>
          <w:p w14:paraId="5950567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l’equilibrio statico e dinamico</w:t>
            </w:r>
          </w:p>
        </w:tc>
        <w:tc>
          <w:tcPr>
            <w:tcW w:w="120" w:type="dxa"/>
            <w:tcBorders>
              <w:right w:val="single" w:sz="8" w:space="0" w:color="auto"/>
            </w:tcBorders>
            <w:shd w:val="clear" w:color="auto" w:fill="auto"/>
            <w:vAlign w:val="bottom"/>
          </w:tcPr>
          <w:p w14:paraId="7A11590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06909CC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74DAA23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60" w:type="dxa"/>
            <w:tcBorders>
              <w:right w:val="single" w:sz="8" w:space="0" w:color="auto"/>
            </w:tcBorders>
            <w:shd w:val="clear" w:color="auto" w:fill="auto"/>
            <w:vAlign w:val="bottom"/>
          </w:tcPr>
          <w:p w14:paraId="028D9C08"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Possiede capacità coordinative motorie</w:t>
            </w:r>
          </w:p>
        </w:tc>
      </w:tr>
      <w:tr w:rsidR="0025337B" w:rsidRPr="005422DE" w14:paraId="3043086C" w14:textId="77777777" w:rsidTr="00BC3B7A">
        <w:trPr>
          <w:trHeight w:val="177"/>
        </w:trPr>
        <w:tc>
          <w:tcPr>
            <w:tcW w:w="100" w:type="dxa"/>
            <w:tcBorders>
              <w:left w:val="single" w:sz="8" w:space="0" w:color="auto"/>
            </w:tcBorders>
            <w:shd w:val="clear" w:color="auto" w:fill="F7CAAC"/>
            <w:vAlign w:val="bottom"/>
          </w:tcPr>
          <w:p w14:paraId="6F9397B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0" w:type="dxa"/>
            <w:vMerge/>
            <w:shd w:val="clear" w:color="auto" w:fill="F7CAAC"/>
            <w:vAlign w:val="bottom"/>
          </w:tcPr>
          <w:p w14:paraId="0C2F37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gridSpan w:val="2"/>
            <w:vMerge/>
            <w:shd w:val="clear" w:color="auto" w:fill="F7CAAC"/>
            <w:vAlign w:val="bottom"/>
          </w:tcPr>
          <w:p w14:paraId="0A6A0C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216877B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3FC588F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vMerge w:val="restart"/>
            <w:shd w:val="clear" w:color="auto" w:fill="auto"/>
            <w:vAlign w:val="bottom"/>
          </w:tcPr>
          <w:p w14:paraId="18242B4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ritmo</w:t>
            </w:r>
          </w:p>
        </w:tc>
        <w:tc>
          <w:tcPr>
            <w:tcW w:w="140" w:type="dxa"/>
            <w:tcBorders>
              <w:right w:val="single" w:sz="8" w:space="0" w:color="auto"/>
            </w:tcBorders>
            <w:shd w:val="clear" w:color="auto" w:fill="auto"/>
            <w:vAlign w:val="bottom"/>
          </w:tcPr>
          <w:p w14:paraId="3E9CD11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210EC6E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vMerge w:val="restart"/>
            <w:shd w:val="clear" w:color="auto" w:fill="auto"/>
            <w:vAlign w:val="bottom"/>
          </w:tcPr>
          <w:p w14:paraId="4EF0B04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vMerge w:val="restart"/>
            <w:shd w:val="clear" w:color="auto" w:fill="auto"/>
            <w:vAlign w:val="bottom"/>
          </w:tcPr>
          <w:p w14:paraId="02A78E6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la lateralizzazione con e senza attrezzi</w:t>
            </w:r>
          </w:p>
        </w:tc>
        <w:tc>
          <w:tcPr>
            <w:tcW w:w="120" w:type="dxa"/>
            <w:tcBorders>
              <w:right w:val="single" w:sz="8" w:space="0" w:color="auto"/>
            </w:tcBorders>
            <w:shd w:val="clear" w:color="auto" w:fill="auto"/>
            <w:vAlign w:val="bottom"/>
          </w:tcPr>
          <w:p w14:paraId="710DD90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B4AFD4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46E3EF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3165FA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765F47D" w14:textId="77777777" w:rsidTr="00BC3B7A">
        <w:trPr>
          <w:trHeight w:val="46"/>
        </w:trPr>
        <w:tc>
          <w:tcPr>
            <w:tcW w:w="100" w:type="dxa"/>
            <w:tcBorders>
              <w:left w:val="single" w:sz="8" w:space="0" w:color="auto"/>
            </w:tcBorders>
            <w:shd w:val="clear" w:color="auto" w:fill="F7CAAC"/>
            <w:vAlign w:val="bottom"/>
          </w:tcPr>
          <w:p w14:paraId="16A6DF0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80" w:type="dxa"/>
            <w:shd w:val="clear" w:color="auto" w:fill="F7CAAC"/>
            <w:vAlign w:val="bottom"/>
          </w:tcPr>
          <w:p w14:paraId="1AC676B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F7CAAC"/>
            <w:vAlign w:val="bottom"/>
          </w:tcPr>
          <w:p w14:paraId="4AC62C2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F7CAAC"/>
            <w:vAlign w:val="bottom"/>
          </w:tcPr>
          <w:p w14:paraId="2F98481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7CAAC"/>
            <w:vAlign w:val="bottom"/>
          </w:tcPr>
          <w:p w14:paraId="0013044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74981B2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20" w:type="dxa"/>
            <w:vMerge/>
            <w:shd w:val="clear" w:color="auto" w:fill="auto"/>
            <w:vAlign w:val="bottom"/>
          </w:tcPr>
          <w:p w14:paraId="0A561DE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auto"/>
            </w:tcBorders>
            <w:shd w:val="clear" w:color="auto" w:fill="auto"/>
            <w:vAlign w:val="bottom"/>
          </w:tcPr>
          <w:p w14:paraId="24C5144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37A7FC4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vMerge/>
            <w:shd w:val="clear" w:color="auto" w:fill="auto"/>
            <w:vAlign w:val="bottom"/>
          </w:tcPr>
          <w:p w14:paraId="4286F04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560" w:type="dxa"/>
            <w:vMerge/>
            <w:shd w:val="clear" w:color="auto" w:fill="auto"/>
            <w:vAlign w:val="bottom"/>
          </w:tcPr>
          <w:p w14:paraId="4DBC0F7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42A9E28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0A644BE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44BFD3B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60" w:type="dxa"/>
            <w:tcBorders>
              <w:right w:val="single" w:sz="8" w:space="0" w:color="auto"/>
            </w:tcBorders>
            <w:shd w:val="clear" w:color="auto" w:fill="auto"/>
            <w:vAlign w:val="bottom"/>
          </w:tcPr>
          <w:p w14:paraId="0E2A4A0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14C44448" w14:textId="77777777" w:rsidTr="00BC3B7A">
        <w:trPr>
          <w:trHeight w:val="223"/>
        </w:trPr>
        <w:tc>
          <w:tcPr>
            <w:tcW w:w="100" w:type="dxa"/>
            <w:tcBorders>
              <w:left w:val="single" w:sz="8" w:space="0" w:color="auto"/>
            </w:tcBorders>
            <w:shd w:val="clear" w:color="auto" w:fill="F7CAAC"/>
            <w:vAlign w:val="bottom"/>
          </w:tcPr>
          <w:p w14:paraId="6D6117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F7CAAC"/>
            <w:vAlign w:val="bottom"/>
          </w:tcPr>
          <w:p w14:paraId="40BC79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F7CAAC"/>
            <w:vAlign w:val="bottom"/>
          </w:tcPr>
          <w:p w14:paraId="197BB8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3A550D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6BE2BE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4A7D53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65AB706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lateralizzazione</w:t>
            </w:r>
          </w:p>
        </w:tc>
        <w:tc>
          <w:tcPr>
            <w:tcW w:w="140" w:type="dxa"/>
            <w:tcBorders>
              <w:right w:val="single" w:sz="8" w:space="0" w:color="auto"/>
            </w:tcBorders>
            <w:shd w:val="clear" w:color="auto" w:fill="auto"/>
            <w:vAlign w:val="bottom"/>
          </w:tcPr>
          <w:p w14:paraId="7D04F0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18BFF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32E3FB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60" w:type="dxa"/>
            <w:shd w:val="clear" w:color="auto" w:fill="auto"/>
            <w:vAlign w:val="bottom"/>
          </w:tcPr>
          <w:p w14:paraId="6F2246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1016D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EC146D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7C78C0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1D5303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C6C5E06" w14:textId="77777777" w:rsidTr="00BC3B7A">
        <w:trPr>
          <w:trHeight w:val="223"/>
        </w:trPr>
        <w:tc>
          <w:tcPr>
            <w:tcW w:w="100" w:type="dxa"/>
            <w:tcBorders>
              <w:left w:val="single" w:sz="8" w:space="0" w:color="auto"/>
            </w:tcBorders>
            <w:shd w:val="clear" w:color="auto" w:fill="F7CAAC"/>
            <w:vAlign w:val="bottom"/>
          </w:tcPr>
          <w:p w14:paraId="487C3B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F7CAAC"/>
            <w:vAlign w:val="bottom"/>
          </w:tcPr>
          <w:p w14:paraId="611593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F7CAAC"/>
            <w:vAlign w:val="bottom"/>
          </w:tcPr>
          <w:p w14:paraId="13CF33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0F09FFC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DA51A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1204F11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62A1166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coordinazione</w:t>
            </w:r>
          </w:p>
        </w:tc>
        <w:tc>
          <w:tcPr>
            <w:tcW w:w="140" w:type="dxa"/>
            <w:tcBorders>
              <w:right w:val="single" w:sz="8" w:space="0" w:color="auto"/>
            </w:tcBorders>
            <w:shd w:val="clear" w:color="auto" w:fill="auto"/>
            <w:vAlign w:val="bottom"/>
          </w:tcPr>
          <w:p w14:paraId="58E475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F6C8B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22CFA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60" w:type="dxa"/>
            <w:shd w:val="clear" w:color="auto" w:fill="auto"/>
            <w:vAlign w:val="bottom"/>
          </w:tcPr>
          <w:p w14:paraId="628E67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0C173B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2544C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7092C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25FAAA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5912026" w14:textId="77777777" w:rsidTr="00BC3B7A">
        <w:trPr>
          <w:trHeight w:val="350"/>
        </w:trPr>
        <w:tc>
          <w:tcPr>
            <w:tcW w:w="100" w:type="dxa"/>
            <w:tcBorders>
              <w:left w:val="single" w:sz="8" w:space="0" w:color="auto"/>
              <w:bottom w:val="single" w:sz="8" w:space="0" w:color="auto"/>
            </w:tcBorders>
            <w:shd w:val="clear" w:color="auto" w:fill="F7CAAC"/>
            <w:vAlign w:val="bottom"/>
          </w:tcPr>
          <w:p w14:paraId="045FDE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tcBorders>
              <w:bottom w:val="single" w:sz="8" w:space="0" w:color="auto"/>
            </w:tcBorders>
            <w:shd w:val="clear" w:color="auto" w:fill="F7CAAC"/>
            <w:vAlign w:val="bottom"/>
          </w:tcPr>
          <w:p w14:paraId="6CE2EC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F7CAAC"/>
            <w:vAlign w:val="bottom"/>
          </w:tcPr>
          <w:p w14:paraId="589EA6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5977AD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7CAAC"/>
            <w:vAlign w:val="bottom"/>
          </w:tcPr>
          <w:p w14:paraId="5F382C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08FD55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bottom w:val="single" w:sz="8" w:space="0" w:color="auto"/>
            </w:tcBorders>
            <w:shd w:val="clear" w:color="auto" w:fill="auto"/>
            <w:vAlign w:val="bottom"/>
          </w:tcPr>
          <w:p w14:paraId="79B54F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3BAB88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3E8E59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75FFC4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tcBorders>
              <w:bottom w:val="single" w:sz="8" w:space="0" w:color="auto"/>
            </w:tcBorders>
            <w:shd w:val="clear" w:color="auto" w:fill="auto"/>
            <w:vAlign w:val="bottom"/>
          </w:tcPr>
          <w:p w14:paraId="702802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9E470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5BC7BF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gridSpan w:val="2"/>
            <w:tcBorders>
              <w:bottom w:val="single" w:sz="8" w:space="0" w:color="auto"/>
              <w:right w:val="single" w:sz="8" w:space="0" w:color="auto"/>
            </w:tcBorders>
            <w:shd w:val="clear" w:color="auto" w:fill="auto"/>
            <w:vAlign w:val="bottom"/>
          </w:tcPr>
          <w:p w14:paraId="19156A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FF27925" w14:textId="77777777" w:rsidTr="00BC3B7A">
        <w:trPr>
          <w:trHeight w:val="208"/>
        </w:trPr>
        <w:tc>
          <w:tcPr>
            <w:tcW w:w="100" w:type="dxa"/>
            <w:tcBorders>
              <w:left w:val="single" w:sz="8" w:space="0" w:color="auto"/>
            </w:tcBorders>
            <w:shd w:val="clear" w:color="auto" w:fill="8EAADB"/>
            <w:vAlign w:val="bottom"/>
          </w:tcPr>
          <w:p w14:paraId="0B8B45F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80" w:type="dxa"/>
            <w:vMerge w:val="restart"/>
            <w:shd w:val="clear" w:color="auto" w:fill="8EAADB"/>
            <w:textDirection w:val="btLr"/>
            <w:vAlign w:val="bottom"/>
          </w:tcPr>
          <w:p w14:paraId="79071D37" w14:textId="77777777" w:rsidR="0025337B" w:rsidRPr="005422DE" w:rsidRDefault="0025337B" w:rsidP="00BC3B7A">
            <w:pPr>
              <w:spacing w:after="0" w:line="0" w:lineRule="atLeast"/>
              <w:rPr>
                <w:rFonts w:ascii="Comic Sans MS" w:eastAsia="Comic Sans MS" w:hAnsi="Comic Sans MS" w:cs="Arial"/>
                <w:b/>
                <w:i/>
                <w:color w:val="0000FF"/>
                <w:w w:val="71"/>
                <w:sz w:val="15"/>
                <w:szCs w:val="20"/>
                <w:lang w:eastAsia="it-IT"/>
              </w:rPr>
            </w:pPr>
            <w:r w:rsidRPr="005422DE">
              <w:rPr>
                <w:rFonts w:ascii="Comic Sans MS" w:eastAsia="Comic Sans MS" w:hAnsi="Comic Sans MS" w:cs="Arial"/>
                <w:b/>
                <w:i/>
                <w:color w:val="0000FF"/>
                <w:w w:val="71"/>
                <w:sz w:val="15"/>
                <w:szCs w:val="20"/>
                <w:lang w:eastAsia="it-IT"/>
              </w:rPr>
              <w:t>CLASSE</w:t>
            </w:r>
          </w:p>
        </w:tc>
        <w:tc>
          <w:tcPr>
            <w:tcW w:w="360" w:type="dxa"/>
            <w:gridSpan w:val="2"/>
            <w:vMerge w:val="restart"/>
            <w:shd w:val="clear" w:color="auto" w:fill="8EAADB"/>
            <w:textDirection w:val="btLr"/>
            <w:vAlign w:val="bottom"/>
          </w:tcPr>
          <w:p w14:paraId="20F8D20D"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3</w:t>
            </w:r>
          </w:p>
        </w:tc>
        <w:tc>
          <w:tcPr>
            <w:tcW w:w="120" w:type="dxa"/>
            <w:tcBorders>
              <w:right w:val="single" w:sz="8" w:space="0" w:color="auto"/>
            </w:tcBorders>
            <w:shd w:val="clear" w:color="auto" w:fill="8EAADB"/>
            <w:vAlign w:val="bottom"/>
          </w:tcPr>
          <w:p w14:paraId="049EF4F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61299DE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20" w:type="dxa"/>
            <w:shd w:val="clear" w:color="auto" w:fill="auto"/>
            <w:vAlign w:val="bottom"/>
          </w:tcPr>
          <w:p w14:paraId="149C44EC"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Musica e movimento</w:t>
            </w:r>
          </w:p>
        </w:tc>
        <w:tc>
          <w:tcPr>
            <w:tcW w:w="140" w:type="dxa"/>
            <w:tcBorders>
              <w:right w:val="single" w:sz="8" w:space="0" w:color="auto"/>
            </w:tcBorders>
            <w:shd w:val="clear" w:color="auto" w:fill="auto"/>
            <w:vAlign w:val="bottom"/>
          </w:tcPr>
          <w:p w14:paraId="4A0CD19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68D0C4F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2C20823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60" w:type="dxa"/>
            <w:shd w:val="clear" w:color="auto" w:fill="auto"/>
            <w:vAlign w:val="bottom"/>
          </w:tcPr>
          <w:p w14:paraId="7630F71C"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le abilità relative alla comunicazione mimico-gestuale</w:t>
            </w:r>
          </w:p>
        </w:tc>
        <w:tc>
          <w:tcPr>
            <w:tcW w:w="120" w:type="dxa"/>
            <w:tcBorders>
              <w:right w:val="single" w:sz="8" w:space="0" w:color="auto"/>
            </w:tcBorders>
            <w:shd w:val="clear" w:color="auto" w:fill="auto"/>
            <w:vAlign w:val="bottom"/>
          </w:tcPr>
          <w:p w14:paraId="4F84D9A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369F4F8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0" w:type="dxa"/>
            <w:gridSpan w:val="2"/>
            <w:tcBorders>
              <w:right w:val="single" w:sz="8" w:space="0" w:color="auto"/>
            </w:tcBorders>
            <w:shd w:val="clear" w:color="auto" w:fill="auto"/>
            <w:vAlign w:val="bottom"/>
          </w:tcPr>
          <w:p w14:paraId="18BC040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utilizzare il proprio corpo come espressione</w:t>
            </w:r>
          </w:p>
        </w:tc>
      </w:tr>
      <w:tr w:rsidR="0025337B" w:rsidRPr="005422DE" w14:paraId="063B28F6" w14:textId="77777777" w:rsidTr="00BC3B7A">
        <w:trPr>
          <w:trHeight w:val="211"/>
        </w:trPr>
        <w:tc>
          <w:tcPr>
            <w:tcW w:w="100" w:type="dxa"/>
            <w:tcBorders>
              <w:left w:val="single" w:sz="8" w:space="0" w:color="auto"/>
            </w:tcBorders>
            <w:shd w:val="clear" w:color="auto" w:fill="8EAADB"/>
            <w:vAlign w:val="bottom"/>
          </w:tcPr>
          <w:p w14:paraId="141E780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80" w:type="dxa"/>
            <w:vMerge/>
            <w:shd w:val="clear" w:color="auto" w:fill="8EAADB"/>
            <w:vAlign w:val="bottom"/>
          </w:tcPr>
          <w:p w14:paraId="6FEF7A7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gridSpan w:val="2"/>
            <w:vMerge/>
            <w:shd w:val="clear" w:color="auto" w:fill="8EAADB"/>
            <w:vAlign w:val="bottom"/>
          </w:tcPr>
          <w:p w14:paraId="513ACDF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8EAADB"/>
            <w:vAlign w:val="bottom"/>
          </w:tcPr>
          <w:p w14:paraId="57FD9FA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vMerge w:val="restart"/>
            <w:shd w:val="clear" w:color="auto" w:fill="auto"/>
            <w:vAlign w:val="bottom"/>
          </w:tcPr>
          <w:p w14:paraId="37E2B8B6"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vMerge w:val="restart"/>
            <w:shd w:val="clear" w:color="auto" w:fill="auto"/>
            <w:vAlign w:val="bottom"/>
          </w:tcPr>
          <w:p w14:paraId="0FD4FF4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parole del corpo</w:t>
            </w:r>
          </w:p>
        </w:tc>
        <w:tc>
          <w:tcPr>
            <w:tcW w:w="140" w:type="dxa"/>
            <w:tcBorders>
              <w:right w:val="single" w:sz="8" w:space="0" w:color="auto"/>
            </w:tcBorders>
            <w:shd w:val="clear" w:color="auto" w:fill="auto"/>
            <w:vAlign w:val="bottom"/>
          </w:tcPr>
          <w:p w14:paraId="7952F70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7EDAA68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vMerge w:val="restart"/>
            <w:shd w:val="clear" w:color="auto" w:fill="auto"/>
            <w:vAlign w:val="bottom"/>
          </w:tcPr>
          <w:p w14:paraId="25332F5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vMerge w:val="restart"/>
            <w:shd w:val="clear" w:color="auto" w:fill="auto"/>
            <w:vAlign w:val="bottom"/>
          </w:tcPr>
          <w:p w14:paraId="37ABA2D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Esprimere e rappresentare sentimenti ed emozioni attraverso il</w:t>
            </w:r>
          </w:p>
        </w:tc>
        <w:tc>
          <w:tcPr>
            <w:tcW w:w="120" w:type="dxa"/>
            <w:tcBorders>
              <w:right w:val="single" w:sz="8" w:space="0" w:color="auto"/>
            </w:tcBorders>
            <w:shd w:val="clear" w:color="auto" w:fill="auto"/>
            <w:vAlign w:val="bottom"/>
          </w:tcPr>
          <w:p w14:paraId="4E92556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5EE3986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5C5A798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60" w:type="dxa"/>
            <w:vMerge w:val="restart"/>
            <w:tcBorders>
              <w:right w:val="single" w:sz="8" w:space="0" w:color="auto"/>
            </w:tcBorders>
            <w:shd w:val="clear" w:color="auto" w:fill="auto"/>
            <w:vAlign w:val="bottom"/>
          </w:tcPr>
          <w:p w14:paraId="15F57FF9"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della personalità</w:t>
            </w:r>
          </w:p>
        </w:tc>
      </w:tr>
      <w:tr w:rsidR="0025337B" w:rsidRPr="005422DE" w14:paraId="4BCB7BEB" w14:textId="77777777" w:rsidTr="00BC3B7A">
        <w:trPr>
          <w:trHeight w:val="46"/>
        </w:trPr>
        <w:tc>
          <w:tcPr>
            <w:tcW w:w="100" w:type="dxa"/>
            <w:tcBorders>
              <w:left w:val="single" w:sz="8" w:space="0" w:color="auto"/>
            </w:tcBorders>
            <w:shd w:val="clear" w:color="auto" w:fill="8EAADB"/>
            <w:vAlign w:val="bottom"/>
          </w:tcPr>
          <w:p w14:paraId="269F0D0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80" w:type="dxa"/>
            <w:shd w:val="clear" w:color="auto" w:fill="8EAADB"/>
            <w:vAlign w:val="bottom"/>
          </w:tcPr>
          <w:p w14:paraId="3EC2BC9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8EAADB"/>
            <w:vAlign w:val="bottom"/>
          </w:tcPr>
          <w:p w14:paraId="4FC92BB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8EAADB"/>
            <w:vAlign w:val="bottom"/>
          </w:tcPr>
          <w:p w14:paraId="739FF7C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8EAADB"/>
            <w:vAlign w:val="bottom"/>
          </w:tcPr>
          <w:p w14:paraId="5AF192B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009749D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20" w:type="dxa"/>
            <w:vMerge/>
            <w:shd w:val="clear" w:color="auto" w:fill="auto"/>
            <w:vAlign w:val="bottom"/>
          </w:tcPr>
          <w:p w14:paraId="46F83CC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auto"/>
            </w:tcBorders>
            <w:shd w:val="clear" w:color="auto" w:fill="auto"/>
            <w:vAlign w:val="bottom"/>
          </w:tcPr>
          <w:p w14:paraId="3C418F2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3A1E2BE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vMerge/>
            <w:shd w:val="clear" w:color="auto" w:fill="auto"/>
            <w:vAlign w:val="bottom"/>
          </w:tcPr>
          <w:p w14:paraId="3286269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560" w:type="dxa"/>
            <w:vMerge/>
            <w:shd w:val="clear" w:color="auto" w:fill="auto"/>
            <w:vAlign w:val="bottom"/>
          </w:tcPr>
          <w:p w14:paraId="5F8420A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6AE4F19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6C16238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285D9F8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60" w:type="dxa"/>
            <w:vMerge/>
            <w:tcBorders>
              <w:right w:val="single" w:sz="8" w:space="0" w:color="auto"/>
            </w:tcBorders>
            <w:shd w:val="clear" w:color="auto" w:fill="auto"/>
            <w:vAlign w:val="bottom"/>
          </w:tcPr>
          <w:p w14:paraId="2ABDBB6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1D2D360E" w14:textId="77777777" w:rsidTr="00BC3B7A">
        <w:trPr>
          <w:trHeight w:val="190"/>
        </w:trPr>
        <w:tc>
          <w:tcPr>
            <w:tcW w:w="100" w:type="dxa"/>
            <w:tcBorders>
              <w:left w:val="single" w:sz="8" w:space="0" w:color="auto"/>
            </w:tcBorders>
            <w:shd w:val="clear" w:color="auto" w:fill="8EAADB"/>
            <w:vAlign w:val="bottom"/>
          </w:tcPr>
          <w:p w14:paraId="585DB8D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80" w:type="dxa"/>
            <w:shd w:val="clear" w:color="auto" w:fill="8EAADB"/>
            <w:vAlign w:val="bottom"/>
          </w:tcPr>
          <w:p w14:paraId="1E89F5F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0" w:type="dxa"/>
            <w:shd w:val="clear" w:color="auto" w:fill="8EAADB"/>
            <w:vAlign w:val="bottom"/>
          </w:tcPr>
          <w:p w14:paraId="2DADCBF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8EAADB"/>
            <w:vAlign w:val="bottom"/>
          </w:tcPr>
          <w:p w14:paraId="7F7778C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8EAADB"/>
            <w:vAlign w:val="bottom"/>
          </w:tcPr>
          <w:p w14:paraId="256182A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auto"/>
            <w:vAlign w:val="bottom"/>
          </w:tcPr>
          <w:p w14:paraId="28DCF23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20" w:type="dxa"/>
            <w:shd w:val="clear" w:color="auto" w:fill="auto"/>
            <w:vAlign w:val="bottom"/>
          </w:tcPr>
          <w:p w14:paraId="3F45FE4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right w:val="single" w:sz="8" w:space="0" w:color="auto"/>
            </w:tcBorders>
            <w:shd w:val="clear" w:color="auto" w:fill="auto"/>
            <w:vAlign w:val="bottom"/>
          </w:tcPr>
          <w:p w14:paraId="7B37D34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27B08E6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60" w:type="dxa"/>
            <w:shd w:val="clear" w:color="auto" w:fill="auto"/>
            <w:vAlign w:val="bottom"/>
          </w:tcPr>
          <w:p w14:paraId="3B53CFF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560" w:type="dxa"/>
            <w:shd w:val="clear" w:color="auto" w:fill="auto"/>
            <w:vAlign w:val="bottom"/>
          </w:tcPr>
          <w:p w14:paraId="195E5309"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linguaggio corporeo</w:t>
            </w:r>
          </w:p>
        </w:tc>
        <w:tc>
          <w:tcPr>
            <w:tcW w:w="120" w:type="dxa"/>
            <w:tcBorders>
              <w:right w:val="single" w:sz="8" w:space="0" w:color="auto"/>
            </w:tcBorders>
            <w:shd w:val="clear" w:color="auto" w:fill="auto"/>
            <w:vAlign w:val="bottom"/>
          </w:tcPr>
          <w:p w14:paraId="52A42FF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7FD23E8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40" w:type="dxa"/>
            <w:shd w:val="clear" w:color="auto" w:fill="auto"/>
            <w:vAlign w:val="bottom"/>
          </w:tcPr>
          <w:p w14:paraId="3FB5824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60" w:type="dxa"/>
            <w:tcBorders>
              <w:right w:val="single" w:sz="8" w:space="0" w:color="auto"/>
            </w:tcBorders>
            <w:shd w:val="clear" w:color="auto" w:fill="auto"/>
            <w:vAlign w:val="bottom"/>
          </w:tcPr>
          <w:p w14:paraId="3154CC4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5F7E0E20" w14:textId="77777777" w:rsidTr="00BC3B7A">
        <w:trPr>
          <w:trHeight w:val="686"/>
        </w:trPr>
        <w:tc>
          <w:tcPr>
            <w:tcW w:w="100" w:type="dxa"/>
            <w:tcBorders>
              <w:left w:val="single" w:sz="8" w:space="0" w:color="auto"/>
              <w:bottom w:val="single" w:sz="8" w:space="0" w:color="auto"/>
            </w:tcBorders>
            <w:shd w:val="clear" w:color="auto" w:fill="8EAADB"/>
            <w:vAlign w:val="bottom"/>
          </w:tcPr>
          <w:p w14:paraId="6A7F79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tcBorders>
              <w:bottom w:val="single" w:sz="8" w:space="0" w:color="auto"/>
            </w:tcBorders>
            <w:shd w:val="clear" w:color="auto" w:fill="8EAADB"/>
            <w:vAlign w:val="bottom"/>
          </w:tcPr>
          <w:p w14:paraId="37610E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8EAADB"/>
            <w:vAlign w:val="bottom"/>
          </w:tcPr>
          <w:p w14:paraId="21716E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8EAADB"/>
            <w:vAlign w:val="bottom"/>
          </w:tcPr>
          <w:p w14:paraId="17A0D8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8EAADB"/>
            <w:vAlign w:val="bottom"/>
          </w:tcPr>
          <w:p w14:paraId="10A0D1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048B1B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bottom w:val="single" w:sz="8" w:space="0" w:color="auto"/>
            </w:tcBorders>
            <w:shd w:val="clear" w:color="auto" w:fill="auto"/>
            <w:vAlign w:val="bottom"/>
          </w:tcPr>
          <w:p w14:paraId="67B60E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4E6619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3E0004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21CB03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tcBorders>
              <w:bottom w:val="single" w:sz="8" w:space="0" w:color="auto"/>
            </w:tcBorders>
            <w:shd w:val="clear" w:color="auto" w:fill="auto"/>
            <w:vAlign w:val="bottom"/>
          </w:tcPr>
          <w:p w14:paraId="044387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DA34E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6D19DF2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gridSpan w:val="2"/>
            <w:tcBorders>
              <w:bottom w:val="single" w:sz="8" w:space="0" w:color="auto"/>
              <w:right w:val="single" w:sz="8" w:space="0" w:color="auto"/>
            </w:tcBorders>
            <w:shd w:val="clear" w:color="auto" w:fill="auto"/>
            <w:vAlign w:val="bottom"/>
          </w:tcPr>
          <w:p w14:paraId="1492D1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CEB2C35" w14:textId="77777777" w:rsidTr="00BC3B7A">
        <w:trPr>
          <w:trHeight w:val="208"/>
        </w:trPr>
        <w:tc>
          <w:tcPr>
            <w:tcW w:w="100" w:type="dxa"/>
            <w:tcBorders>
              <w:left w:val="single" w:sz="8" w:space="0" w:color="auto"/>
            </w:tcBorders>
            <w:shd w:val="clear" w:color="auto" w:fill="FFD966"/>
            <w:vAlign w:val="bottom"/>
          </w:tcPr>
          <w:p w14:paraId="01F0BDC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80" w:type="dxa"/>
            <w:vMerge w:val="restart"/>
            <w:shd w:val="clear" w:color="auto" w:fill="FFD966"/>
            <w:textDirection w:val="btLr"/>
            <w:vAlign w:val="bottom"/>
          </w:tcPr>
          <w:p w14:paraId="0BADB1E6"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360" w:type="dxa"/>
            <w:gridSpan w:val="2"/>
            <w:vMerge w:val="restart"/>
            <w:shd w:val="clear" w:color="auto" w:fill="FFD966"/>
            <w:textDirection w:val="btLr"/>
            <w:vAlign w:val="bottom"/>
          </w:tcPr>
          <w:p w14:paraId="218E6AEC"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4</w:t>
            </w:r>
          </w:p>
        </w:tc>
        <w:tc>
          <w:tcPr>
            <w:tcW w:w="120" w:type="dxa"/>
            <w:tcBorders>
              <w:right w:val="single" w:sz="8" w:space="0" w:color="auto"/>
            </w:tcBorders>
            <w:shd w:val="clear" w:color="auto" w:fill="FFD966"/>
            <w:vAlign w:val="bottom"/>
          </w:tcPr>
          <w:p w14:paraId="6FA8AA3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34966C9D"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620" w:type="dxa"/>
            <w:shd w:val="clear" w:color="auto" w:fill="auto"/>
            <w:vAlign w:val="bottom"/>
          </w:tcPr>
          <w:p w14:paraId="09D18B7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ritmo</w:t>
            </w:r>
          </w:p>
        </w:tc>
        <w:tc>
          <w:tcPr>
            <w:tcW w:w="140" w:type="dxa"/>
            <w:tcBorders>
              <w:right w:val="single" w:sz="8" w:space="0" w:color="auto"/>
            </w:tcBorders>
            <w:shd w:val="clear" w:color="auto" w:fill="auto"/>
            <w:vAlign w:val="bottom"/>
          </w:tcPr>
          <w:p w14:paraId="46E12D0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80" w:type="dxa"/>
            <w:shd w:val="clear" w:color="auto" w:fill="auto"/>
            <w:vAlign w:val="bottom"/>
          </w:tcPr>
          <w:p w14:paraId="478A221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60" w:type="dxa"/>
            <w:shd w:val="clear" w:color="auto" w:fill="auto"/>
            <w:vAlign w:val="bottom"/>
          </w:tcPr>
          <w:p w14:paraId="194B9CF0"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560" w:type="dxa"/>
            <w:shd w:val="clear" w:color="auto" w:fill="auto"/>
            <w:vAlign w:val="bottom"/>
          </w:tcPr>
          <w:p w14:paraId="04D053F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Utilizzare schemi motori e posturali in situazioni combinate e simultanee</w:t>
            </w:r>
          </w:p>
        </w:tc>
        <w:tc>
          <w:tcPr>
            <w:tcW w:w="120" w:type="dxa"/>
            <w:tcBorders>
              <w:right w:val="single" w:sz="8" w:space="0" w:color="auto"/>
            </w:tcBorders>
            <w:shd w:val="clear" w:color="auto" w:fill="auto"/>
            <w:vAlign w:val="bottom"/>
          </w:tcPr>
          <w:p w14:paraId="47320E1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6653364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400" w:type="dxa"/>
            <w:gridSpan w:val="2"/>
            <w:tcBorders>
              <w:right w:val="single" w:sz="8" w:space="0" w:color="auto"/>
            </w:tcBorders>
            <w:shd w:val="clear" w:color="auto" w:fill="auto"/>
            <w:vAlign w:val="bottom"/>
          </w:tcPr>
          <w:p w14:paraId="215675A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comunicare attraverso il corpo</w:t>
            </w:r>
          </w:p>
        </w:tc>
      </w:tr>
      <w:tr w:rsidR="0025337B" w:rsidRPr="005422DE" w14:paraId="58F82C4F" w14:textId="77777777" w:rsidTr="00BC3B7A">
        <w:trPr>
          <w:trHeight w:val="177"/>
        </w:trPr>
        <w:tc>
          <w:tcPr>
            <w:tcW w:w="100" w:type="dxa"/>
            <w:tcBorders>
              <w:left w:val="single" w:sz="8" w:space="0" w:color="auto"/>
            </w:tcBorders>
            <w:shd w:val="clear" w:color="auto" w:fill="FFD966"/>
            <w:vAlign w:val="bottom"/>
          </w:tcPr>
          <w:p w14:paraId="350B9F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0" w:type="dxa"/>
            <w:vMerge/>
            <w:shd w:val="clear" w:color="auto" w:fill="FFD966"/>
            <w:vAlign w:val="bottom"/>
          </w:tcPr>
          <w:p w14:paraId="19FC994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gridSpan w:val="2"/>
            <w:vMerge/>
            <w:shd w:val="clear" w:color="auto" w:fill="FFD966"/>
            <w:vAlign w:val="bottom"/>
          </w:tcPr>
          <w:p w14:paraId="0A916E1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D966"/>
            <w:vAlign w:val="bottom"/>
          </w:tcPr>
          <w:p w14:paraId="083A64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4332D49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vMerge w:val="restart"/>
            <w:shd w:val="clear" w:color="auto" w:fill="auto"/>
            <w:vAlign w:val="bottom"/>
          </w:tcPr>
          <w:p w14:paraId="1011B058"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frase musicale</w:t>
            </w:r>
          </w:p>
        </w:tc>
        <w:tc>
          <w:tcPr>
            <w:tcW w:w="140" w:type="dxa"/>
            <w:tcBorders>
              <w:right w:val="single" w:sz="8" w:space="0" w:color="auto"/>
            </w:tcBorders>
            <w:shd w:val="clear" w:color="auto" w:fill="auto"/>
            <w:vAlign w:val="bottom"/>
          </w:tcPr>
          <w:p w14:paraId="11A6E88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B3249B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vMerge w:val="restart"/>
            <w:shd w:val="clear" w:color="auto" w:fill="auto"/>
            <w:vAlign w:val="bottom"/>
          </w:tcPr>
          <w:p w14:paraId="6343F6A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vMerge w:val="restart"/>
            <w:shd w:val="clear" w:color="auto" w:fill="auto"/>
            <w:vAlign w:val="bottom"/>
          </w:tcPr>
          <w:p w14:paraId="415A75CE"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Consolidare le capacità motorie di base in situazioni espressive e</w:t>
            </w:r>
          </w:p>
        </w:tc>
        <w:tc>
          <w:tcPr>
            <w:tcW w:w="120" w:type="dxa"/>
            <w:tcBorders>
              <w:right w:val="single" w:sz="8" w:space="0" w:color="auto"/>
            </w:tcBorders>
            <w:shd w:val="clear" w:color="auto" w:fill="auto"/>
            <w:vAlign w:val="bottom"/>
          </w:tcPr>
          <w:p w14:paraId="466633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9D0DE4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3CEB39C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271483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EBB7AC7" w14:textId="77777777" w:rsidTr="00BC3B7A">
        <w:trPr>
          <w:trHeight w:val="46"/>
        </w:trPr>
        <w:tc>
          <w:tcPr>
            <w:tcW w:w="100" w:type="dxa"/>
            <w:tcBorders>
              <w:left w:val="single" w:sz="8" w:space="0" w:color="auto"/>
            </w:tcBorders>
            <w:shd w:val="clear" w:color="auto" w:fill="FFD966"/>
            <w:vAlign w:val="bottom"/>
          </w:tcPr>
          <w:p w14:paraId="43C8B4E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80" w:type="dxa"/>
            <w:shd w:val="clear" w:color="auto" w:fill="FFD966"/>
            <w:vAlign w:val="bottom"/>
          </w:tcPr>
          <w:p w14:paraId="05D1ED5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FFD966"/>
            <w:vAlign w:val="bottom"/>
          </w:tcPr>
          <w:p w14:paraId="618A3AF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FFD966"/>
            <w:vAlign w:val="bottom"/>
          </w:tcPr>
          <w:p w14:paraId="0F05810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FD966"/>
            <w:vAlign w:val="bottom"/>
          </w:tcPr>
          <w:p w14:paraId="6132EAB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79624E4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20" w:type="dxa"/>
            <w:vMerge/>
            <w:shd w:val="clear" w:color="auto" w:fill="auto"/>
            <w:vAlign w:val="bottom"/>
          </w:tcPr>
          <w:p w14:paraId="4B62130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auto"/>
            </w:tcBorders>
            <w:shd w:val="clear" w:color="auto" w:fill="auto"/>
            <w:vAlign w:val="bottom"/>
          </w:tcPr>
          <w:p w14:paraId="0C80923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3B75207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vMerge/>
            <w:shd w:val="clear" w:color="auto" w:fill="auto"/>
            <w:vAlign w:val="bottom"/>
          </w:tcPr>
          <w:p w14:paraId="176A633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560" w:type="dxa"/>
            <w:vMerge/>
            <w:shd w:val="clear" w:color="auto" w:fill="auto"/>
            <w:vAlign w:val="bottom"/>
          </w:tcPr>
          <w:p w14:paraId="676C4E5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4105CC3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167798A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0527BCC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60" w:type="dxa"/>
            <w:tcBorders>
              <w:right w:val="single" w:sz="8" w:space="0" w:color="auto"/>
            </w:tcBorders>
            <w:shd w:val="clear" w:color="auto" w:fill="auto"/>
            <w:vAlign w:val="bottom"/>
          </w:tcPr>
          <w:p w14:paraId="6082A33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5A2C1419" w14:textId="77777777" w:rsidTr="00BC3B7A">
        <w:trPr>
          <w:trHeight w:val="223"/>
        </w:trPr>
        <w:tc>
          <w:tcPr>
            <w:tcW w:w="100" w:type="dxa"/>
            <w:tcBorders>
              <w:left w:val="single" w:sz="8" w:space="0" w:color="auto"/>
            </w:tcBorders>
            <w:shd w:val="clear" w:color="auto" w:fill="FFD966"/>
            <w:vAlign w:val="bottom"/>
          </w:tcPr>
          <w:p w14:paraId="4961CD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FFD966"/>
            <w:vAlign w:val="bottom"/>
          </w:tcPr>
          <w:p w14:paraId="4826E3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FFD966"/>
            <w:vAlign w:val="bottom"/>
          </w:tcPr>
          <w:p w14:paraId="16E637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18FA4F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55D7843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7F725A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6F6BD63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ballo</w:t>
            </w:r>
          </w:p>
        </w:tc>
        <w:tc>
          <w:tcPr>
            <w:tcW w:w="140" w:type="dxa"/>
            <w:tcBorders>
              <w:right w:val="single" w:sz="8" w:space="0" w:color="auto"/>
            </w:tcBorders>
            <w:shd w:val="clear" w:color="auto" w:fill="auto"/>
            <w:vAlign w:val="bottom"/>
          </w:tcPr>
          <w:p w14:paraId="17072E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99517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37C1E5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60" w:type="dxa"/>
            <w:shd w:val="clear" w:color="auto" w:fill="auto"/>
            <w:vAlign w:val="bottom"/>
          </w:tcPr>
          <w:p w14:paraId="248CA7B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comunicative</w:t>
            </w:r>
          </w:p>
        </w:tc>
        <w:tc>
          <w:tcPr>
            <w:tcW w:w="120" w:type="dxa"/>
            <w:tcBorders>
              <w:right w:val="single" w:sz="8" w:space="0" w:color="auto"/>
            </w:tcBorders>
            <w:shd w:val="clear" w:color="auto" w:fill="auto"/>
            <w:vAlign w:val="bottom"/>
          </w:tcPr>
          <w:p w14:paraId="430B45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274B7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72A613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6845D5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EAB7246" w14:textId="77777777" w:rsidTr="00BC3B7A">
        <w:trPr>
          <w:trHeight w:val="223"/>
        </w:trPr>
        <w:tc>
          <w:tcPr>
            <w:tcW w:w="100" w:type="dxa"/>
            <w:tcBorders>
              <w:left w:val="single" w:sz="8" w:space="0" w:color="auto"/>
            </w:tcBorders>
            <w:shd w:val="clear" w:color="auto" w:fill="FFD966"/>
            <w:vAlign w:val="bottom"/>
          </w:tcPr>
          <w:p w14:paraId="680BF5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shd w:val="clear" w:color="auto" w:fill="FFD966"/>
            <w:vAlign w:val="bottom"/>
          </w:tcPr>
          <w:p w14:paraId="2DDE90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FFD966"/>
            <w:vAlign w:val="bottom"/>
          </w:tcPr>
          <w:p w14:paraId="4E5E27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0D309F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1D5D16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17354D8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20" w:type="dxa"/>
            <w:shd w:val="clear" w:color="auto" w:fill="auto"/>
            <w:vAlign w:val="bottom"/>
          </w:tcPr>
          <w:p w14:paraId="72EBCE6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 danze popolari</w:t>
            </w:r>
          </w:p>
        </w:tc>
        <w:tc>
          <w:tcPr>
            <w:tcW w:w="140" w:type="dxa"/>
            <w:tcBorders>
              <w:right w:val="single" w:sz="8" w:space="0" w:color="auto"/>
            </w:tcBorders>
            <w:shd w:val="clear" w:color="auto" w:fill="auto"/>
            <w:vAlign w:val="bottom"/>
          </w:tcPr>
          <w:p w14:paraId="5B5AB6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4210F4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F6D9525"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560" w:type="dxa"/>
            <w:shd w:val="clear" w:color="auto" w:fill="auto"/>
            <w:vAlign w:val="bottom"/>
          </w:tcPr>
          <w:p w14:paraId="49FF6A8F"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Coordinare movimenti seguendo un ritmo</w:t>
            </w:r>
          </w:p>
        </w:tc>
        <w:tc>
          <w:tcPr>
            <w:tcW w:w="120" w:type="dxa"/>
            <w:tcBorders>
              <w:right w:val="single" w:sz="8" w:space="0" w:color="auto"/>
            </w:tcBorders>
            <w:shd w:val="clear" w:color="auto" w:fill="auto"/>
            <w:vAlign w:val="bottom"/>
          </w:tcPr>
          <w:p w14:paraId="66A7B9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B8B17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21F2F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7180A0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6DEF06E" w14:textId="77777777" w:rsidTr="00BC3B7A">
        <w:trPr>
          <w:trHeight w:val="463"/>
        </w:trPr>
        <w:tc>
          <w:tcPr>
            <w:tcW w:w="100" w:type="dxa"/>
            <w:tcBorders>
              <w:left w:val="single" w:sz="8" w:space="0" w:color="auto"/>
              <w:bottom w:val="single" w:sz="8" w:space="0" w:color="auto"/>
            </w:tcBorders>
            <w:shd w:val="clear" w:color="auto" w:fill="FFD966"/>
            <w:vAlign w:val="bottom"/>
          </w:tcPr>
          <w:p w14:paraId="424BEC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tcBorders>
              <w:bottom w:val="single" w:sz="8" w:space="0" w:color="auto"/>
            </w:tcBorders>
            <w:shd w:val="clear" w:color="auto" w:fill="FFD966"/>
            <w:vAlign w:val="bottom"/>
          </w:tcPr>
          <w:p w14:paraId="75AE7BD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FFD966"/>
            <w:vAlign w:val="bottom"/>
          </w:tcPr>
          <w:p w14:paraId="41D1B6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D966"/>
            <w:vAlign w:val="bottom"/>
          </w:tcPr>
          <w:p w14:paraId="254E87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FD966"/>
            <w:vAlign w:val="bottom"/>
          </w:tcPr>
          <w:p w14:paraId="50C322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68FDB7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bottom w:val="single" w:sz="8" w:space="0" w:color="auto"/>
            </w:tcBorders>
            <w:shd w:val="clear" w:color="auto" w:fill="auto"/>
            <w:vAlign w:val="bottom"/>
          </w:tcPr>
          <w:p w14:paraId="687633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19A821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622C2FE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5436F1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tcBorders>
              <w:bottom w:val="single" w:sz="8" w:space="0" w:color="auto"/>
            </w:tcBorders>
            <w:shd w:val="clear" w:color="auto" w:fill="auto"/>
            <w:vAlign w:val="bottom"/>
          </w:tcPr>
          <w:p w14:paraId="5AD814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EA967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33F0B7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400" w:type="dxa"/>
            <w:gridSpan w:val="2"/>
            <w:tcBorders>
              <w:bottom w:val="single" w:sz="8" w:space="0" w:color="auto"/>
              <w:right w:val="single" w:sz="8" w:space="0" w:color="auto"/>
            </w:tcBorders>
            <w:shd w:val="clear" w:color="auto" w:fill="auto"/>
            <w:vAlign w:val="bottom"/>
          </w:tcPr>
          <w:p w14:paraId="34B034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95DFC8D" w14:textId="77777777" w:rsidTr="00BC3B7A">
        <w:trPr>
          <w:trHeight w:val="20"/>
        </w:trPr>
        <w:tc>
          <w:tcPr>
            <w:tcW w:w="100" w:type="dxa"/>
            <w:tcBorders>
              <w:left w:val="single" w:sz="8" w:space="0" w:color="auto"/>
            </w:tcBorders>
            <w:shd w:val="clear" w:color="auto" w:fill="auto"/>
            <w:vAlign w:val="bottom"/>
          </w:tcPr>
          <w:p w14:paraId="11BA88CD"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80" w:type="dxa"/>
            <w:shd w:val="clear" w:color="auto" w:fill="auto"/>
            <w:vAlign w:val="bottom"/>
          </w:tcPr>
          <w:p w14:paraId="3C1ED5F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20" w:type="dxa"/>
            <w:shd w:val="clear" w:color="auto" w:fill="auto"/>
            <w:vAlign w:val="bottom"/>
          </w:tcPr>
          <w:p w14:paraId="06037F76"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shd w:val="clear" w:color="auto" w:fill="auto"/>
            <w:vAlign w:val="bottom"/>
          </w:tcPr>
          <w:p w14:paraId="4F3D88B7"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20" w:type="dxa"/>
            <w:tcBorders>
              <w:right w:val="single" w:sz="8" w:space="0" w:color="auto"/>
            </w:tcBorders>
            <w:shd w:val="clear" w:color="auto" w:fill="auto"/>
            <w:vAlign w:val="bottom"/>
          </w:tcPr>
          <w:p w14:paraId="06B2ACD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60" w:type="dxa"/>
            <w:vMerge w:val="restart"/>
            <w:shd w:val="clear" w:color="auto" w:fill="auto"/>
            <w:vAlign w:val="bottom"/>
          </w:tcPr>
          <w:p w14:paraId="0F9CD40D" w14:textId="77777777" w:rsidR="0025337B" w:rsidRPr="005422DE" w:rsidRDefault="0025337B" w:rsidP="00BC3B7A">
            <w:pPr>
              <w:spacing w:after="0" w:line="170" w:lineRule="exact"/>
              <w:rPr>
                <w:rFonts w:ascii="Wingdings" w:eastAsia="Wingdings" w:hAnsi="Wingdings" w:cs="Arial"/>
                <w:sz w:val="20"/>
                <w:szCs w:val="20"/>
                <w:lang w:eastAsia="it-IT"/>
              </w:rPr>
            </w:pPr>
            <w:r w:rsidRPr="005422DE">
              <w:rPr>
                <w:rFonts w:ascii="Wingdings" w:eastAsia="Wingdings" w:hAnsi="Wingdings" w:cs="Arial"/>
                <w:sz w:val="20"/>
                <w:szCs w:val="20"/>
                <w:lang w:eastAsia="it-IT"/>
              </w:rPr>
              <w:t></w:t>
            </w:r>
          </w:p>
        </w:tc>
        <w:tc>
          <w:tcPr>
            <w:tcW w:w="3620" w:type="dxa"/>
            <w:vMerge w:val="restart"/>
            <w:shd w:val="clear" w:color="auto" w:fill="auto"/>
            <w:vAlign w:val="bottom"/>
          </w:tcPr>
          <w:p w14:paraId="0E7FAF72" w14:textId="77777777" w:rsidR="0025337B" w:rsidRPr="005422DE" w:rsidRDefault="0025337B" w:rsidP="00BC3B7A">
            <w:pPr>
              <w:spacing w:after="0" w:line="26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Composizioni motorie</w:t>
            </w:r>
          </w:p>
        </w:tc>
        <w:tc>
          <w:tcPr>
            <w:tcW w:w="140" w:type="dxa"/>
            <w:tcBorders>
              <w:right w:val="single" w:sz="8" w:space="0" w:color="auto"/>
            </w:tcBorders>
            <w:shd w:val="clear" w:color="auto" w:fill="auto"/>
            <w:vAlign w:val="bottom"/>
          </w:tcPr>
          <w:p w14:paraId="537A6F25"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80" w:type="dxa"/>
            <w:shd w:val="clear" w:color="auto" w:fill="auto"/>
            <w:vAlign w:val="bottom"/>
          </w:tcPr>
          <w:p w14:paraId="1B06CA4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260" w:type="dxa"/>
            <w:vMerge w:val="restart"/>
            <w:shd w:val="clear" w:color="auto" w:fill="auto"/>
            <w:vAlign w:val="bottom"/>
          </w:tcPr>
          <w:p w14:paraId="6E8A54CA" w14:textId="77777777" w:rsidR="0025337B" w:rsidRPr="005422DE" w:rsidRDefault="0025337B" w:rsidP="00BC3B7A">
            <w:pPr>
              <w:spacing w:after="0" w:line="170" w:lineRule="exact"/>
              <w:rPr>
                <w:rFonts w:ascii="Wingdings" w:eastAsia="Wingdings" w:hAnsi="Wingdings" w:cs="Arial"/>
                <w:sz w:val="20"/>
                <w:szCs w:val="20"/>
                <w:lang w:eastAsia="it-IT"/>
              </w:rPr>
            </w:pPr>
            <w:r w:rsidRPr="005422DE">
              <w:rPr>
                <w:rFonts w:ascii="Wingdings" w:eastAsia="Wingdings" w:hAnsi="Wingdings" w:cs="Arial"/>
                <w:sz w:val="20"/>
                <w:szCs w:val="20"/>
                <w:lang w:eastAsia="it-IT"/>
              </w:rPr>
              <w:t></w:t>
            </w:r>
          </w:p>
        </w:tc>
        <w:tc>
          <w:tcPr>
            <w:tcW w:w="5560" w:type="dxa"/>
            <w:vMerge w:val="restart"/>
            <w:shd w:val="clear" w:color="auto" w:fill="auto"/>
            <w:vAlign w:val="bottom"/>
          </w:tcPr>
          <w:p w14:paraId="4BE3AB2A" w14:textId="77777777" w:rsidR="0025337B" w:rsidRPr="005422DE" w:rsidRDefault="0025337B" w:rsidP="00BC3B7A">
            <w:pPr>
              <w:spacing w:after="0" w:line="26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Eseguire movimenti precisati e adattarli a situazioni</w:t>
            </w:r>
          </w:p>
        </w:tc>
        <w:tc>
          <w:tcPr>
            <w:tcW w:w="120" w:type="dxa"/>
            <w:tcBorders>
              <w:right w:val="single" w:sz="8" w:space="0" w:color="auto"/>
            </w:tcBorders>
            <w:shd w:val="clear" w:color="auto" w:fill="auto"/>
            <w:vAlign w:val="bottom"/>
          </w:tcPr>
          <w:p w14:paraId="782A45BE"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08C281EA"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400" w:type="dxa"/>
            <w:gridSpan w:val="2"/>
            <w:vMerge w:val="restart"/>
            <w:tcBorders>
              <w:right w:val="single" w:sz="8" w:space="0" w:color="auto"/>
            </w:tcBorders>
            <w:shd w:val="clear" w:color="auto" w:fill="auto"/>
            <w:vAlign w:val="bottom"/>
          </w:tcPr>
          <w:p w14:paraId="28FE9319" w14:textId="77777777" w:rsidR="0025337B" w:rsidRPr="005422DE" w:rsidRDefault="0025337B" w:rsidP="00BC3B7A">
            <w:pPr>
              <w:spacing w:after="0" w:line="265" w:lineRule="exact"/>
              <w:rPr>
                <w:rFonts w:ascii="Comic Sans MS" w:eastAsia="Comic Sans MS" w:hAnsi="Comic Sans MS" w:cs="Arial"/>
                <w:b/>
                <w:sz w:val="20"/>
                <w:szCs w:val="20"/>
                <w:lang w:eastAsia="it-IT"/>
              </w:rPr>
            </w:pPr>
            <w:r w:rsidRPr="005422DE">
              <w:rPr>
                <w:rFonts w:ascii="Comic Sans MS" w:eastAsia="Comic Sans MS" w:hAnsi="Comic Sans MS" w:cs="Arial"/>
                <w:b/>
                <w:sz w:val="20"/>
                <w:szCs w:val="20"/>
                <w:lang w:eastAsia="it-IT"/>
              </w:rPr>
              <w:t>Sa utilizzare il proprio corpo per</w:t>
            </w:r>
          </w:p>
        </w:tc>
      </w:tr>
      <w:tr w:rsidR="0025337B" w:rsidRPr="005422DE" w14:paraId="2A14416E" w14:textId="77777777" w:rsidTr="00BC3B7A">
        <w:trPr>
          <w:trHeight w:val="249"/>
        </w:trPr>
        <w:tc>
          <w:tcPr>
            <w:tcW w:w="100" w:type="dxa"/>
            <w:tcBorders>
              <w:left w:val="single" w:sz="8" w:space="0" w:color="auto"/>
            </w:tcBorders>
            <w:shd w:val="clear" w:color="auto" w:fill="FF99FF"/>
            <w:vAlign w:val="bottom"/>
          </w:tcPr>
          <w:p w14:paraId="35AE783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80" w:type="dxa"/>
            <w:shd w:val="clear" w:color="auto" w:fill="FF99FF"/>
            <w:vAlign w:val="bottom"/>
          </w:tcPr>
          <w:p w14:paraId="01471C1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0" w:type="dxa"/>
            <w:shd w:val="clear" w:color="auto" w:fill="FF99FF"/>
            <w:vAlign w:val="bottom"/>
          </w:tcPr>
          <w:p w14:paraId="200D821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FF99FF"/>
            <w:vAlign w:val="bottom"/>
          </w:tcPr>
          <w:p w14:paraId="414456C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right w:val="single" w:sz="8" w:space="0" w:color="auto"/>
            </w:tcBorders>
            <w:shd w:val="clear" w:color="auto" w:fill="FF99FF"/>
            <w:vAlign w:val="bottom"/>
          </w:tcPr>
          <w:p w14:paraId="75C17B3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0" w:type="dxa"/>
            <w:vMerge/>
            <w:shd w:val="clear" w:color="auto" w:fill="auto"/>
            <w:vAlign w:val="bottom"/>
          </w:tcPr>
          <w:p w14:paraId="1AA03B8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20" w:type="dxa"/>
            <w:vMerge/>
            <w:shd w:val="clear" w:color="auto" w:fill="auto"/>
            <w:vAlign w:val="bottom"/>
          </w:tcPr>
          <w:p w14:paraId="1018886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right w:val="single" w:sz="8" w:space="0" w:color="auto"/>
            </w:tcBorders>
            <w:shd w:val="clear" w:color="auto" w:fill="auto"/>
            <w:vAlign w:val="bottom"/>
          </w:tcPr>
          <w:p w14:paraId="1834BF0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80" w:type="dxa"/>
            <w:shd w:val="clear" w:color="auto" w:fill="auto"/>
            <w:vAlign w:val="bottom"/>
          </w:tcPr>
          <w:p w14:paraId="3A90C4C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60" w:type="dxa"/>
            <w:vMerge/>
            <w:shd w:val="clear" w:color="auto" w:fill="auto"/>
            <w:vAlign w:val="bottom"/>
          </w:tcPr>
          <w:p w14:paraId="5ED92B2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560" w:type="dxa"/>
            <w:vMerge/>
            <w:shd w:val="clear" w:color="auto" w:fill="auto"/>
            <w:vAlign w:val="bottom"/>
          </w:tcPr>
          <w:p w14:paraId="4C5A625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right w:val="single" w:sz="8" w:space="0" w:color="auto"/>
            </w:tcBorders>
            <w:shd w:val="clear" w:color="auto" w:fill="auto"/>
            <w:vAlign w:val="bottom"/>
          </w:tcPr>
          <w:p w14:paraId="427BB39E"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1EA6929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400" w:type="dxa"/>
            <w:gridSpan w:val="2"/>
            <w:vMerge/>
            <w:tcBorders>
              <w:right w:val="single" w:sz="8" w:space="0" w:color="auto"/>
            </w:tcBorders>
            <w:shd w:val="clear" w:color="auto" w:fill="auto"/>
            <w:vAlign w:val="bottom"/>
          </w:tcPr>
          <w:p w14:paraId="7752445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7175E321" w14:textId="77777777" w:rsidTr="00BC3B7A">
        <w:trPr>
          <w:trHeight w:val="278"/>
        </w:trPr>
        <w:tc>
          <w:tcPr>
            <w:tcW w:w="100" w:type="dxa"/>
            <w:tcBorders>
              <w:left w:val="single" w:sz="8" w:space="0" w:color="auto"/>
            </w:tcBorders>
            <w:shd w:val="clear" w:color="auto" w:fill="FF99FF"/>
            <w:vAlign w:val="bottom"/>
          </w:tcPr>
          <w:p w14:paraId="661ED6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vMerge w:val="restart"/>
            <w:shd w:val="clear" w:color="auto" w:fill="FF99FF"/>
            <w:textDirection w:val="btLr"/>
            <w:vAlign w:val="bottom"/>
          </w:tcPr>
          <w:p w14:paraId="481CA4C5" w14:textId="77777777" w:rsidR="0025337B" w:rsidRPr="005422DE" w:rsidRDefault="0025337B" w:rsidP="00BC3B7A">
            <w:pPr>
              <w:spacing w:after="0" w:line="0" w:lineRule="atLeast"/>
              <w:rPr>
                <w:rFonts w:ascii="Comic Sans MS" w:eastAsia="Comic Sans MS" w:hAnsi="Comic Sans MS" w:cs="Arial"/>
                <w:b/>
                <w:i/>
                <w:color w:val="0000FF"/>
                <w:w w:val="70"/>
                <w:sz w:val="18"/>
                <w:szCs w:val="20"/>
                <w:lang w:eastAsia="it-IT"/>
              </w:rPr>
            </w:pPr>
            <w:r w:rsidRPr="005422DE">
              <w:rPr>
                <w:rFonts w:ascii="Comic Sans MS" w:eastAsia="Comic Sans MS" w:hAnsi="Comic Sans MS" w:cs="Arial"/>
                <w:b/>
                <w:i/>
                <w:color w:val="0000FF"/>
                <w:w w:val="70"/>
                <w:sz w:val="18"/>
                <w:szCs w:val="20"/>
                <w:lang w:eastAsia="it-IT"/>
              </w:rPr>
              <w:t>CLASSE</w:t>
            </w:r>
          </w:p>
        </w:tc>
        <w:tc>
          <w:tcPr>
            <w:tcW w:w="360" w:type="dxa"/>
            <w:gridSpan w:val="2"/>
            <w:vMerge w:val="restart"/>
            <w:shd w:val="clear" w:color="auto" w:fill="FF99FF"/>
            <w:textDirection w:val="btLr"/>
            <w:vAlign w:val="bottom"/>
          </w:tcPr>
          <w:p w14:paraId="0DEA01F2" w14:textId="77777777" w:rsidR="0025337B" w:rsidRPr="005422DE" w:rsidRDefault="0025337B" w:rsidP="00BC3B7A">
            <w:pPr>
              <w:spacing w:after="0" w:line="239" w:lineRule="auto"/>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5</w:t>
            </w:r>
          </w:p>
        </w:tc>
        <w:tc>
          <w:tcPr>
            <w:tcW w:w="120" w:type="dxa"/>
            <w:tcBorders>
              <w:right w:val="single" w:sz="8" w:space="0" w:color="auto"/>
            </w:tcBorders>
            <w:shd w:val="clear" w:color="auto" w:fill="FF99FF"/>
            <w:vAlign w:val="bottom"/>
          </w:tcPr>
          <w:p w14:paraId="655955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2F2CB0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shd w:val="clear" w:color="auto" w:fill="auto"/>
            <w:vAlign w:val="bottom"/>
          </w:tcPr>
          <w:p w14:paraId="607503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0426143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43E1602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3831EB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shd w:val="clear" w:color="auto" w:fill="auto"/>
            <w:vAlign w:val="bottom"/>
          </w:tcPr>
          <w:p w14:paraId="6E1F4804" w14:textId="77777777" w:rsidR="0025337B" w:rsidRPr="005422DE" w:rsidRDefault="0025337B" w:rsidP="00BC3B7A">
            <w:pPr>
              <w:spacing w:after="0" w:line="27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esecutive sempre più complesse</w:t>
            </w:r>
          </w:p>
        </w:tc>
        <w:tc>
          <w:tcPr>
            <w:tcW w:w="120" w:type="dxa"/>
            <w:tcBorders>
              <w:right w:val="single" w:sz="8" w:space="0" w:color="auto"/>
            </w:tcBorders>
            <w:shd w:val="clear" w:color="auto" w:fill="auto"/>
            <w:vAlign w:val="bottom"/>
          </w:tcPr>
          <w:p w14:paraId="411ABD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39E8E2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36502B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right w:val="single" w:sz="8" w:space="0" w:color="auto"/>
            </w:tcBorders>
            <w:shd w:val="clear" w:color="auto" w:fill="auto"/>
            <w:vAlign w:val="bottom"/>
          </w:tcPr>
          <w:p w14:paraId="3CA3C2D3" w14:textId="77777777" w:rsidR="0025337B" w:rsidRPr="005422DE" w:rsidRDefault="0025337B" w:rsidP="00BC3B7A">
            <w:pPr>
              <w:spacing w:after="0" w:line="274" w:lineRule="exact"/>
              <w:rPr>
                <w:rFonts w:ascii="Comic Sans MS" w:eastAsia="Comic Sans MS" w:hAnsi="Comic Sans MS" w:cs="Arial"/>
                <w:b/>
                <w:sz w:val="20"/>
                <w:szCs w:val="20"/>
                <w:lang w:eastAsia="it-IT"/>
              </w:rPr>
            </w:pPr>
            <w:r w:rsidRPr="005422DE">
              <w:rPr>
                <w:rFonts w:ascii="Comic Sans MS" w:eastAsia="Comic Sans MS" w:hAnsi="Comic Sans MS" w:cs="Arial"/>
                <w:b/>
                <w:sz w:val="20"/>
                <w:szCs w:val="20"/>
                <w:lang w:eastAsia="it-IT"/>
              </w:rPr>
              <w:t>eseguire e sperimentare nuovi movimenti</w:t>
            </w:r>
          </w:p>
        </w:tc>
      </w:tr>
      <w:tr w:rsidR="0025337B" w:rsidRPr="005422DE" w14:paraId="65FAED50" w14:textId="77777777" w:rsidTr="00BC3B7A">
        <w:trPr>
          <w:trHeight w:val="57"/>
        </w:trPr>
        <w:tc>
          <w:tcPr>
            <w:tcW w:w="100" w:type="dxa"/>
            <w:tcBorders>
              <w:left w:val="single" w:sz="8" w:space="0" w:color="auto"/>
            </w:tcBorders>
            <w:shd w:val="clear" w:color="auto" w:fill="FF99FF"/>
            <w:vAlign w:val="bottom"/>
          </w:tcPr>
          <w:p w14:paraId="529757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vMerge/>
            <w:shd w:val="clear" w:color="auto" w:fill="FF99FF"/>
            <w:vAlign w:val="bottom"/>
          </w:tcPr>
          <w:p w14:paraId="13162C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gridSpan w:val="2"/>
            <w:vMerge/>
            <w:shd w:val="clear" w:color="auto" w:fill="FF99FF"/>
            <w:vAlign w:val="bottom"/>
          </w:tcPr>
          <w:p w14:paraId="54AE0E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3469EC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5EAEB8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20" w:type="dxa"/>
            <w:shd w:val="clear" w:color="auto" w:fill="auto"/>
            <w:vAlign w:val="bottom"/>
          </w:tcPr>
          <w:p w14:paraId="6FD70E4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284ABD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5651514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vMerge w:val="restart"/>
            <w:shd w:val="clear" w:color="auto" w:fill="auto"/>
            <w:vAlign w:val="bottom"/>
          </w:tcPr>
          <w:p w14:paraId="08A77BAB" w14:textId="77777777" w:rsidR="0025337B" w:rsidRPr="005422DE" w:rsidRDefault="0025337B" w:rsidP="00BC3B7A">
            <w:pPr>
              <w:spacing w:after="0" w:line="180" w:lineRule="exact"/>
              <w:rPr>
                <w:rFonts w:ascii="Wingdings" w:eastAsia="Wingdings" w:hAnsi="Wingdings" w:cs="Arial"/>
                <w:sz w:val="20"/>
                <w:szCs w:val="20"/>
                <w:lang w:eastAsia="it-IT"/>
              </w:rPr>
            </w:pPr>
            <w:r w:rsidRPr="005422DE">
              <w:rPr>
                <w:rFonts w:ascii="Wingdings" w:eastAsia="Wingdings" w:hAnsi="Wingdings" w:cs="Arial"/>
                <w:sz w:val="20"/>
                <w:szCs w:val="20"/>
                <w:lang w:eastAsia="it-IT"/>
              </w:rPr>
              <w:t></w:t>
            </w:r>
          </w:p>
        </w:tc>
        <w:tc>
          <w:tcPr>
            <w:tcW w:w="5560" w:type="dxa"/>
            <w:vMerge w:val="restart"/>
            <w:shd w:val="clear" w:color="auto" w:fill="auto"/>
            <w:vAlign w:val="bottom"/>
          </w:tcPr>
          <w:p w14:paraId="1C3FFA0F" w14:textId="77777777" w:rsidR="0025337B" w:rsidRPr="005422DE" w:rsidRDefault="0025337B" w:rsidP="00BC3B7A">
            <w:pPr>
              <w:spacing w:after="0" w:line="27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Eseguire attività proposte per sperimentare e migliorare</w:t>
            </w:r>
          </w:p>
        </w:tc>
        <w:tc>
          <w:tcPr>
            <w:tcW w:w="120" w:type="dxa"/>
            <w:tcBorders>
              <w:right w:val="single" w:sz="8" w:space="0" w:color="auto"/>
            </w:tcBorders>
            <w:shd w:val="clear" w:color="auto" w:fill="auto"/>
            <w:vAlign w:val="bottom"/>
          </w:tcPr>
          <w:p w14:paraId="5D68C7F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7CD64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D9419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75A214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FC1D710" w14:textId="77777777" w:rsidTr="00BC3B7A">
        <w:trPr>
          <w:trHeight w:val="58"/>
        </w:trPr>
        <w:tc>
          <w:tcPr>
            <w:tcW w:w="100" w:type="dxa"/>
            <w:tcBorders>
              <w:left w:val="single" w:sz="8" w:space="0" w:color="auto"/>
            </w:tcBorders>
            <w:shd w:val="clear" w:color="auto" w:fill="FF99FF"/>
            <w:vAlign w:val="bottom"/>
          </w:tcPr>
          <w:p w14:paraId="666F079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80" w:type="dxa"/>
            <w:shd w:val="clear" w:color="auto" w:fill="FF99FF"/>
            <w:vAlign w:val="bottom"/>
          </w:tcPr>
          <w:p w14:paraId="4C8299B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0" w:type="dxa"/>
            <w:shd w:val="clear" w:color="auto" w:fill="FF99FF"/>
            <w:vAlign w:val="bottom"/>
          </w:tcPr>
          <w:p w14:paraId="495029B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FF99FF"/>
            <w:vAlign w:val="bottom"/>
          </w:tcPr>
          <w:p w14:paraId="235C633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FF99FF"/>
            <w:vAlign w:val="bottom"/>
          </w:tcPr>
          <w:p w14:paraId="2A55F3E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auto"/>
            <w:vAlign w:val="bottom"/>
          </w:tcPr>
          <w:p w14:paraId="3E7A484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20" w:type="dxa"/>
            <w:shd w:val="clear" w:color="auto" w:fill="auto"/>
            <w:vAlign w:val="bottom"/>
          </w:tcPr>
          <w:p w14:paraId="7434569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auto"/>
            </w:tcBorders>
            <w:shd w:val="clear" w:color="auto" w:fill="auto"/>
            <w:vAlign w:val="bottom"/>
          </w:tcPr>
          <w:p w14:paraId="16EB980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80" w:type="dxa"/>
            <w:shd w:val="clear" w:color="auto" w:fill="auto"/>
            <w:vAlign w:val="bottom"/>
          </w:tcPr>
          <w:p w14:paraId="673534D0"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60" w:type="dxa"/>
            <w:vMerge/>
            <w:shd w:val="clear" w:color="auto" w:fill="auto"/>
            <w:vAlign w:val="bottom"/>
          </w:tcPr>
          <w:p w14:paraId="7F3806B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560" w:type="dxa"/>
            <w:vMerge/>
            <w:shd w:val="clear" w:color="auto" w:fill="auto"/>
            <w:vAlign w:val="bottom"/>
          </w:tcPr>
          <w:p w14:paraId="2365D38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right w:val="single" w:sz="8" w:space="0" w:color="auto"/>
            </w:tcBorders>
            <w:shd w:val="clear" w:color="auto" w:fill="auto"/>
            <w:vAlign w:val="bottom"/>
          </w:tcPr>
          <w:p w14:paraId="14709512"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00" w:type="dxa"/>
            <w:shd w:val="clear" w:color="auto" w:fill="auto"/>
            <w:vAlign w:val="bottom"/>
          </w:tcPr>
          <w:p w14:paraId="3E13A1C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40" w:type="dxa"/>
            <w:shd w:val="clear" w:color="auto" w:fill="auto"/>
            <w:vAlign w:val="bottom"/>
          </w:tcPr>
          <w:p w14:paraId="1231A7F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160" w:type="dxa"/>
            <w:tcBorders>
              <w:right w:val="single" w:sz="8" w:space="0" w:color="auto"/>
            </w:tcBorders>
            <w:shd w:val="clear" w:color="auto" w:fill="auto"/>
            <w:vAlign w:val="bottom"/>
          </w:tcPr>
          <w:p w14:paraId="16052DF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2DBF6D6C" w14:textId="77777777" w:rsidTr="00BC3B7A">
        <w:trPr>
          <w:trHeight w:val="278"/>
        </w:trPr>
        <w:tc>
          <w:tcPr>
            <w:tcW w:w="100" w:type="dxa"/>
            <w:tcBorders>
              <w:left w:val="single" w:sz="8" w:space="0" w:color="auto"/>
            </w:tcBorders>
            <w:shd w:val="clear" w:color="auto" w:fill="FF99FF"/>
            <w:vAlign w:val="bottom"/>
          </w:tcPr>
          <w:p w14:paraId="2A647B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shd w:val="clear" w:color="auto" w:fill="FF99FF"/>
            <w:vAlign w:val="bottom"/>
          </w:tcPr>
          <w:p w14:paraId="6BEA314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FF99FF"/>
            <w:vAlign w:val="bottom"/>
          </w:tcPr>
          <w:p w14:paraId="12726EC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F99FF"/>
            <w:vAlign w:val="bottom"/>
          </w:tcPr>
          <w:p w14:paraId="4B10A2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FF99FF"/>
            <w:vAlign w:val="bottom"/>
          </w:tcPr>
          <w:p w14:paraId="5834438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680E9B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shd w:val="clear" w:color="auto" w:fill="auto"/>
            <w:vAlign w:val="bottom"/>
          </w:tcPr>
          <w:p w14:paraId="136237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39E7B7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98812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442B7E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shd w:val="clear" w:color="auto" w:fill="auto"/>
            <w:vAlign w:val="bottom"/>
          </w:tcPr>
          <w:p w14:paraId="5394ABE3" w14:textId="77777777" w:rsidR="0025337B" w:rsidRPr="005422DE" w:rsidRDefault="0025337B" w:rsidP="00BC3B7A">
            <w:pPr>
              <w:spacing w:after="0" w:line="27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le proprie capacità</w:t>
            </w:r>
          </w:p>
        </w:tc>
        <w:tc>
          <w:tcPr>
            <w:tcW w:w="120" w:type="dxa"/>
            <w:tcBorders>
              <w:right w:val="single" w:sz="8" w:space="0" w:color="auto"/>
            </w:tcBorders>
            <w:shd w:val="clear" w:color="auto" w:fill="auto"/>
            <w:vAlign w:val="bottom"/>
          </w:tcPr>
          <w:p w14:paraId="0993030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67E6E1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1F5974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right w:val="single" w:sz="8" w:space="0" w:color="auto"/>
            </w:tcBorders>
            <w:shd w:val="clear" w:color="auto" w:fill="auto"/>
            <w:vAlign w:val="bottom"/>
          </w:tcPr>
          <w:p w14:paraId="45E2ED8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92E0DA7" w14:textId="77777777" w:rsidTr="00BC3B7A">
        <w:trPr>
          <w:trHeight w:val="454"/>
        </w:trPr>
        <w:tc>
          <w:tcPr>
            <w:tcW w:w="100" w:type="dxa"/>
            <w:tcBorders>
              <w:left w:val="single" w:sz="8" w:space="0" w:color="auto"/>
              <w:bottom w:val="single" w:sz="8" w:space="0" w:color="auto"/>
            </w:tcBorders>
            <w:shd w:val="clear" w:color="auto" w:fill="FF99FF"/>
            <w:vAlign w:val="bottom"/>
          </w:tcPr>
          <w:p w14:paraId="23D59B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tcBorders>
              <w:bottom w:val="single" w:sz="8" w:space="0" w:color="auto"/>
            </w:tcBorders>
            <w:shd w:val="clear" w:color="auto" w:fill="FF99FF"/>
            <w:vAlign w:val="bottom"/>
          </w:tcPr>
          <w:p w14:paraId="54AC309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FF99FF"/>
            <w:vAlign w:val="bottom"/>
          </w:tcPr>
          <w:p w14:paraId="6CD15C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99FF"/>
            <w:vAlign w:val="bottom"/>
          </w:tcPr>
          <w:p w14:paraId="36E81B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F99FF"/>
            <w:vAlign w:val="bottom"/>
          </w:tcPr>
          <w:p w14:paraId="016507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1BEF862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20" w:type="dxa"/>
            <w:tcBorders>
              <w:bottom w:val="single" w:sz="8" w:space="0" w:color="auto"/>
            </w:tcBorders>
            <w:shd w:val="clear" w:color="auto" w:fill="auto"/>
            <w:vAlign w:val="bottom"/>
          </w:tcPr>
          <w:p w14:paraId="4EFAE7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0A94DFD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0C5B52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267EC8E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60" w:type="dxa"/>
            <w:tcBorders>
              <w:bottom w:val="single" w:sz="8" w:space="0" w:color="auto"/>
            </w:tcBorders>
            <w:shd w:val="clear" w:color="auto" w:fill="auto"/>
            <w:vAlign w:val="bottom"/>
          </w:tcPr>
          <w:p w14:paraId="68EF1A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37D456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680952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48AD60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bottom w:val="single" w:sz="8" w:space="0" w:color="auto"/>
              <w:right w:val="single" w:sz="8" w:space="0" w:color="auto"/>
            </w:tcBorders>
            <w:shd w:val="clear" w:color="auto" w:fill="auto"/>
            <w:vAlign w:val="bottom"/>
          </w:tcPr>
          <w:p w14:paraId="3E6163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6CE86DA"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811" w:right="520" w:bottom="1440" w:left="720" w:header="0" w:footer="0" w:gutter="0"/>
          <w:cols w:space="0" w:equalWidth="0">
            <w:col w:w="15600"/>
          </w:cols>
          <w:docGrid w:linePitch="360"/>
        </w:sectPr>
      </w:pPr>
    </w:p>
    <w:p w14:paraId="2C18221A"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61" w:name="page69"/>
      <w:bookmarkEnd w:id="61"/>
      <w:r>
        <w:rPr>
          <w:rFonts w:ascii="Times New Roman" w:eastAsia="Times New Roman" w:hAnsi="Times New Roman" w:cs="Arial"/>
          <w:noProof/>
          <w:sz w:val="24"/>
          <w:szCs w:val="20"/>
          <w:lang w:eastAsia="it-IT"/>
        </w:rPr>
        <w:lastRenderedPageBreak/>
        <w:drawing>
          <wp:anchor distT="0" distB="0" distL="114300" distR="114300" simplePos="0" relativeHeight="251872256" behindDoc="1" locked="0" layoutInCell="0" allowOverlap="1" wp14:anchorId="0081A8D9" wp14:editId="09374901">
            <wp:simplePos x="0" y="0"/>
            <wp:positionH relativeFrom="page">
              <wp:posOffset>457200</wp:posOffset>
            </wp:positionH>
            <wp:positionV relativeFrom="page">
              <wp:posOffset>457200</wp:posOffset>
            </wp:positionV>
            <wp:extent cx="9906000" cy="1100455"/>
            <wp:effectExtent l="0" t="0" r="0" b="4445"/>
            <wp:wrapNone/>
            <wp:docPr id="782" name="Immagin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00"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EDUCAZIONE FISICA</w:t>
      </w:r>
    </w:p>
    <w:p w14:paraId="34E10F2C"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73280" behindDoc="1" locked="0" layoutInCell="0" allowOverlap="1" wp14:anchorId="28F8595F" wp14:editId="5A8964B8">
                <wp:simplePos x="0" y="0"/>
                <wp:positionH relativeFrom="column">
                  <wp:posOffset>5715</wp:posOffset>
                </wp:positionH>
                <wp:positionV relativeFrom="paragraph">
                  <wp:posOffset>33655</wp:posOffset>
                </wp:positionV>
                <wp:extent cx="9893935" cy="0"/>
                <wp:effectExtent l="34290" t="29210" r="34925" b="37465"/>
                <wp:wrapNone/>
                <wp:docPr id="781" name="Connettore 1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935"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F42D9" id="Connettore 1 781"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dLAIAAE4EAAAOAAAAZHJzL2Uyb0RvYy54bWysVE2P2yAQvVfqf0DcE9uJNx9WnFVrJ71s&#10;20i7/QEEcIyKAQEbJ6r63zvgJG3aS1X1goEZHm/ePLx6PHUSHbl1QqsSZ+MUI66oZkIdSvzlZTta&#10;YOQ8UYxIrXiJz9zhx/XbN6veFHyiWy0ZtwhAlCt6U+LWe1MkiaMt74gba8MVBBttO+JhaQ8Js6QH&#10;9E4mkzSdJb22zFhNuXOwWw9BvI74TcOp/9w0jnskSwzcfBxtHPdhTNYrUhwsMa2gFxrkH1h0RCi4&#10;9AZVE0/QqxV/QHWCWu1048dUd4luGkF5rAGqydLfqnluieGxFhDHmZtM7v/B0k/HnUWClXi+yDBS&#10;pIMmVVop7r22HGUo7INKvXEFJFdqZ0Od9KSezZOmXx1SumqJOvDI9uVsACCeSO6OhIUzcNe+/6gZ&#10;5JBXr6Nkp8Z2ARLEQKfYmfOtM/zkEYXN5WI5XU4fMKLXWEKK60Fjnf/AdYfCpMRSqCAaKcjxyXmg&#10;DqnXlLCt9FZIGRsvFepL/DBfZlk84bQULERDnrOHfSUtOhLwzjZ/ny6mQQhAu0sL0DVx7ZAXQ4Or&#10;rH5VLF7TcsI2l7knQg5zAJIqXARFAtHLbHDNt2W63Cw2i3yUT2abUZ7W9ejdtspHs202f6indVXV&#10;2ffAOcuLVjDGVaB9dXCW/51DLm9p8N7NwzeBknv0WDuQvX4j6djl0NjBInvNzjsbZAoNB9PG5MsD&#10;C6/i13XM+vkbWP8AAAD//wMAUEsDBBQABgAIAAAAIQAuMEcr2QAAAAUBAAAPAAAAZHJzL2Rvd25y&#10;ZXYueG1sTI/BTsMwEETvSPyDtUjcqAM0qA1xKkClZyggOLrxkkTY6yjrtOHv2XKB4+yMZt6Wqyl4&#10;tceBu0gGLmcZKKQ6uo4aA68vjxcLUJwsOesjoYFvZFhVpyelLVw80DPut6lRUkJcWANtSn2hNdct&#10;Bsuz2COJ9xmHYJPIodFusAcpD15fZdmNDrYjWWhtjw8t1l/bMRh42sw9f6T5m1uM72G95qnfdPfG&#10;nJ9Nd7egEk7pLwxHfEGHSph2cSTHyhtYSs5Afg3qaOb5Uj7b/R50Ver/9NUPAAAA//8DAFBLAQIt&#10;ABQABgAIAAAAIQC2gziS/gAAAOEBAAATAAAAAAAAAAAAAAAAAAAAAABbQ29udGVudF9UeXBlc10u&#10;eG1sUEsBAi0AFAAGAAgAAAAhADj9If/WAAAAlAEAAAsAAAAAAAAAAAAAAAAALwEAAF9yZWxzLy5y&#10;ZWxzUEsBAi0AFAAGAAgAAAAhALXf+F0sAgAATgQAAA4AAAAAAAAAAAAAAAAALgIAAGRycy9lMm9E&#10;b2MueG1sUEsBAi0AFAAGAAgAAAAhAC4wRyvZAAAABQEAAA8AAAAAAAAAAAAAAAAAhgQAAGRycy9k&#10;b3ducmV2LnhtbFBLBQYAAAAABAAEAPMAAACMBQ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74304" behindDoc="1" locked="0" layoutInCell="0" allowOverlap="1" wp14:anchorId="63E9C8D0" wp14:editId="1AC9AD2E">
                <wp:simplePos x="0" y="0"/>
                <wp:positionH relativeFrom="column">
                  <wp:posOffset>9834245</wp:posOffset>
                </wp:positionH>
                <wp:positionV relativeFrom="paragraph">
                  <wp:posOffset>68580</wp:posOffset>
                </wp:positionV>
                <wp:extent cx="65405" cy="318770"/>
                <wp:effectExtent l="4445" t="0" r="0" b="0"/>
                <wp:wrapNone/>
                <wp:docPr id="780" name="Rettango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E666B" id="Rettangolo 780" o:spid="_x0000_s1026" style="position:absolute;margin-left:774.35pt;margin-top:5.4pt;width:5.15pt;height:25.1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jBKAIAAD8EAAAOAAAAZHJzL2Uyb0RvYy54bWysU9uO0zAQfUfiHyy/06Sl3bZR09WqF4S0&#10;wIqFD3Adp7FwPGbsNl2+nrHTLV3gCeEHy+MZH585M7O4PbWGHRV6Dbbkw0HOmbISKm33Jf/6Zftm&#10;xpkPwlbCgFUlf1Ke3y5fv1p0rlAjaMBUChmBWF90ruRNCK7IMi8b1Qo/AKcsOWvAVgQycZ9VKDpC&#10;b002yvObrAOsHIJU3tPtunfyZcKvayXDp7r2KjBTcuIW0o5p38U9Wy5EsUfhGi3PNMQ/sGiFtvTp&#10;BWotgmAH1H9AtVoieKjDQEKbQV1rqVIOlM0w/y2bx0Y4lXIhcby7yOT/H6z8eHxApquST2ekjxUt&#10;FemzClSyPRhg8ZY06pwvKPTRPWDM0rt7kN88s7BqKFDdIULXKFERs2GMz148iIanp2zXfYCKPhCH&#10;AEmuU41tBCQh2ClV5elSFXUKTNLlzWScTziT5Hk7nE2niVAmiue3Dn14p6Bl8VBypJonbHG89yFy&#10;EcVzSOIORldbbUwycL9bGWRHQf2xGW2263miTylehxnLupLPJ6NJQn7h89cQ27T+BtHqQI1udFvy&#10;WR5XDBJFFG1jq3QOQpv+TJSNPasYhesLsIPqiURE6LuYpo4ODeAPzjrq4JL77weBijPz3lIh5sPx&#10;OLZ8MsaT6YgMvPbsrj3CSoIqeeCsP65CPyYHh3rf0E/DlLuFOyperZOysbA9qzNZ6tIk+Hmi4hhc&#10;2ynq19wvfwIAAP//AwBQSwMEFAAGAAgAAAAhAMNyoZLcAAAACwEAAA8AAABkcnMvZG93bnJldi54&#10;bWxMjz1PwzAQhnck/oN1ldioXZSUEuJUFRIjQ0sGxmvsxlFjO7LdxvDruU6w3at79H7U22xHdtUh&#10;Dt5JWC0FMO06rwbXS2g/3x83wGJCp3D0Tkv41hG2zf1djZXys9vr6yH1jExcrFCCSWmqOI+d0Rbj&#10;0k/a0e/kg8VEMvRcBZzJ3I78SYg1tzg4SjA46Teju/PhYiUUP/uIHwO2cy5OwfqdCe1XlvJhkXev&#10;wJLO6Q+GW32qDg11OvqLU5GNpMti80wsXYI23IiyfKF5RwnrlQDe1Pz/huYXAAD//wMAUEsBAi0A&#10;FAAGAAgAAAAhALaDOJL+AAAA4QEAABMAAAAAAAAAAAAAAAAAAAAAAFtDb250ZW50X1R5cGVzXS54&#10;bWxQSwECLQAUAAYACAAAACEAOP0h/9YAAACUAQAACwAAAAAAAAAAAAAAAAAvAQAAX3JlbHMvLnJl&#10;bHNQSwECLQAUAAYACAAAACEAfEsIwSgCAAA/BAAADgAAAAAAAAAAAAAAAAAuAgAAZHJzL2Uyb0Rv&#10;Yy54bWxQSwECLQAUAAYACAAAACEAw3KhktwAAAALAQAADwAAAAAAAAAAAAAAAACCBAAAZHJzL2Rv&#10;d25yZXYueG1sUEsFBgAAAAAEAAQA8wAAAIsFAAAAAA==&#10;" o:allowincell="f" fillcolor="#e2efd9" strokecolor="white"/>
            </w:pict>
          </mc:Fallback>
        </mc:AlternateContent>
      </w:r>
    </w:p>
    <w:p w14:paraId="390FC8A7"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46057A7A" wp14:editId="5B388012">
            <wp:extent cx="66675" cy="314325"/>
            <wp:effectExtent l="0" t="0" r="9525" b="9525"/>
            <wp:docPr id="566" name="Immagin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2D9174F4"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75328" behindDoc="1" locked="0" layoutInCell="0" allowOverlap="1" wp14:anchorId="21962601" wp14:editId="183CCAAF">
            <wp:simplePos x="0" y="0"/>
            <wp:positionH relativeFrom="column">
              <wp:posOffset>71755</wp:posOffset>
            </wp:positionH>
            <wp:positionV relativeFrom="paragraph">
              <wp:posOffset>-317500</wp:posOffset>
            </wp:positionV>
            <wp:extent cx="9828530" cy="643255"/>
            <wp:effectExtent l="0" t="0" r="0" b="0"/>
            <wp:wrapNone/>
            <wp:docPr id="779" name="Immagin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828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76352" behindDoc="1" locked="0" layoutInCell="0" allowOverlap="1" wp14:anchorId="6F3858A3" wp14:editId="5FAD66D7">
            <wp:simplePos x="0" y="0"/>
            <wp:positionH relativeFrom="column">
              <wp:posOffset>71755</wp:posOffset>
            </wp:positionH>
            <wp:positionV relativeFrom="paragraph">
              <wp:posOffset>-317500</wp:posOffset>
            </wp:positionV>
            <wp:extent cx="9828530" cy="643255"/>
            <wp:effectExtent l="0" t="0" r="1270" b="4445"/>
            <wp:wrapNone/>
            <wp:docPr id="778" name="Immagin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853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1A4F293D" wp14:editId="69EDC88C">
            <wp:extent cx="66675" cy="276225"/>
            <wp:effectExtent l="0" t="0" r="9525" b="9525"/>
            <wp:docPr id="565" name="Immagin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CONOSCERE IL GIOCO, LO SPORT, LE REGOLE E IL FAIR PLAY</w:t>
      </w:r>
    </w:p>
    <w:p w14:paraId="404076A7" w14:textId="77777777" w:rsidR="0025337B" w:rsidRPr="005422DE" w:rsidRDefault="0025337B" w:rsidP="0025337B">
      <w:pPr>
        <w:spacing w:after="0" w:line="21"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77376" behindDoc="1" locked="0" layoutInCell="0" allowOverlap="1" wp14:anchorId="62339652" wp14:editId="701AC478">
            <wp:simplePos x="0" y="0"/>
            <wp:positionH relativeFrom="column">
              <wp:posOffset>-3810</wp:posOffset>
            </wp:positionH>
            <wp:positionV relativeFrom="paragraph">
              <wp:posOffset>-313690</wp:posOffset>
            </wp:positionV>
            <wp:extent cx="9910445" cy="5415915"/>
            <wp:effectExtent l="0" t="0" r="0" b="0"/>
            <wp:wrapNone/>
            <wp:docPr id="777" name="Immagin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910445" cy="5415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i/>
          <w:noProof/>
          <w:sz w:val="24"/>
          <w:szCs w:val="20"/>
          <w:lang w:eastAsia="it-IT"/>
        </w:rPr>
        <w:drawing>
          <wp:anchor distT="0" distB="0" distL="114300" distR="114300" simplePos="0" relativeHeight="251878400" behindDoc="1" locked="0" layoutInCell="0" allowOverlap="1" wp14:anchorId="4DF01306" wp14:editId="0E16A885">
            <wp:simplePos x="0" y="0"/>
            <wp:positionH relativeFrom="column">
              <wp:posOffset>-3810</wp:posOffset>
            </wp:positionH>
            <wp:positionV relativeFrom="paragraph">
              <wp:posOffset>-313690</wp:posOffset>
            </wp:positionV>
            <wp:extent cx="9910445" cy="5415915"/>
            <wp:effectExtent l="0" t="0" r="0" b="0"/>
            <wp:wrapNone/>
            <wp:docPr id="776" name="Immagin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10445" cy="54159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400" w:type="dxa"/>
        <w:tblLayout w:type="fixed"/>
        <w:tblCellMar>
          <w:left w:w="0" w:type="dxa"/>
          <w:right w:w="0" w:type="dxa"/>
        </w:tblCellMar>
        <w:tblLook w:val="0000" w:firstRow="0" w:lastRow="0" w:firstColumn="0" w:lastColumn="0" w:noHBand="0" w:noVBand="0"/>
      </w:tblPr>
      <w:tblGrid>
        <w:gridCol w:w="3260"/>
        <w:gridCol w:w="4920"/>
        <w:gridCol w:w="3380"/>
      </w:tblGrid>
      <w:tr w:rsidR="0025337B" w:rsidRPr="005422DE" w14:paraId="677096C6" w14:textId="77777777" w:rsidTr="00BC3B7A">
        <w:trPr>
          <w:trHeight w:val="307"/>
        </w:trPr>
        <w:tc>
          <w:tcPr>
            <w:tcW w:w="3260" w:type="dxa"/>
            <w:shd w:val="clear" w:color="auto" w:fill="auto"/>
            <w:vAlign w:val="bottom"/>
          </w:tcPr>
          <w:p w14:paraId="0414BF7C"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4920" w:type="dxa"/>
            <w:shd w:val="clear" w:color="auto" w:fill="auto"/>
            <w:vAlign w:val="bottom"/>
          </w:tcPr>
          <w:p w14:paraId="2B02B138"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3380" w:type="dxa"/>
            <w:shd w:val="clear" w:color="auto" w:fill="auto"/>
            <w:vAlign w:val="bottom"/>
          </w:tcPr>
          <w:p w14:paraId="21557B86" w14:textId="77777777" w:rsidR="0025337B" w:rsidRPr="005422DE" w:rsidRDefault="0025337B" w:rsidP="00BC3B7A">
            <w:pPr>
              <w:spacing w:after="0" w:line="305" w:lineRule="exact"/>
              <w:rPr>
                <w:rFonts w:ascii="Comic Sans MS" w:eastAsia="Comic Sans MS" w:hAnsi="Comic Sans MS" w:cs="Arial"/>
                <w:b/>
                <w:i/>
                <w:w w:val="97"/>
                <w:szCs w:val="20"/>
                <w:lang w:eastAsia="it-IT"/>
              </w:rPr>
            </w:pPr>
            <w:r w:rsidRPr="005422DE">
              <w:rPr>
                <w:rFonts w:ascii="Comic Sans MS" w:eastAsia="Comic Sans MS" w:hAnsi="Comic Sans MS" w:cs="Arial"/>
                <w:b/>
                <w:i/>
                <w:w w:val="97"/>
                <w:szCs w:val="20"/>
                <w:lang w:eastAsia="it-IT"/>
              </w:rPr>
              <w:t>Competenze</w:t>
            </w:r>
          </w:p>
        </w:tc>
      </w:tr>
    </w:tbl>
    <w:p w14:paraId="655514A0" w14:textId="77777777" w:rsidR="0025337B" w:rsidRPr="005422DE" w:rsidRDefault="0025337B" w:rsidP="0025337B">
      <w:pPr>
        <w:spacing w:after="0" w:line="131" w:lineRule="exact"/>
        <w:rPr>
          <w:rFonts w:ascii="Times New Roman" w:eastAsia="Times New Roman" w:hAnsi="Times New Roman" w:cs="Arial"/>
          <w:sz w:val="20"/>
          <w:szCs w:val="20"/>
          <w:lang w:eastAsia="it-IT"/>
        </w:rPr>
      </w:pPr>
    </w:p>
    <w:tbl>
      <w:tblPr>
        <w:tblW w:w="0" w:type="auto"/>
        <w:tblLayout w:type="fixed"/>
        <w:tblCellMar>
          <w:left w:w="0" w:type="dxa"/>
          <w:right w:w="0" w:type="dxa"/>
        </w:tblCellMar>
        <w:tblLook w:val="0000" w:firstRow="0" w:lastRow="0" w:firstColumn="0" w:lastColumn="0" w:noHBand="0" w:noVBand="0"/>
      </w:tblPr>
      <w:tblGrid>
        <w:gridCol w:w="480"/>
        <w:gridCol w:w="340"/>
        <w:gridCol w:w="140"/>
        <w:gridCol w:w="360"/>
        <w:gridCol w:w="3740"/>
        <w:gridCol w:w="360"/>
        <w:gridCol w:w="5660"/>
        <w:gridCol w:w="20"/>
        <w:gridCol w:w="360"/>
        <w:gridCol w:w="4000"/>
        <w:gridCol w:w="120"/>
        <w:gridCol w:w="20"/>
      </w:tblGrid>
      <w:tr w:rsidR="0025337B" w:rsidRPr="005422DE" w14:paraId="5F894614" w14:textId="77777777" w:rsidTr="00BC3B7A">
        <w:trPr>
          <w:trHeight w:val="141"/>
        </w:trPr>
        <w:tc>
          <w:tcPr>
            <w:tcW w:w="960" w:type="dxa"/>
            <w:gridSpan w:val="3"/>
            <w:vMerge w:val="restart"/>
            <w:shd w:val="clear" w:color="auto" w:fill="auto"/>
            <w:textDirection w:val="btLr"/>
            <w:vAlign w:val="bottom"/>
          </w:tcPr>
          <w:p w14:paraId="0C053125" w14:textId="77777777" w:rsidR="0025337B" w:rsidRPr="005422DE" w:rsidRDefault="0025337B" w:rsidP="00BC3B7A">
            <w:pPr>
              <w:spacing w:after="0" w:line="0" w:lineRule="atLeast"/>
              <w:rPr>
                <w:rFonts w:ascii="Comic Sans MS" w:eastAsia="Comic Sans MS" w:hAnsi="Comic Sans MS" w:cs="Arial"/>
                <w:b/>
                <w:i/>
                <w:color w:val="0000FF"/>
                <w:w w:val="71"/>
                <w:sz w:val="9"/>
                <w:szCs w:val="20"/>
                <w:lang w:eastAsia="it-IT"/>
              </w:rPr>
            </w:pPr>
            <w:r w:rsidRPr="005422DE">
              <w:rPr>
                <w:rFonts w:ascii="Comic Sans MS" w:eastAsia="Comic Sans MS" w:hAnsi="Comic Sans MS" w:cs="Arial"/>
                <w:b/>
                <w:i/>
                <w:color w:val="0000FF"/>
                <w:w w:val="71"/>
                <w:sz w:val="9"/>
                <w:szCs w:val="20"/>
                <w:lang w:eastAsia="it-IT"/>
              </w:rPr>
              <w:t>CLASSE</w:t>
            </w:r>
            <w:r w:rsidRPr="005422DE">
              <w:rPr>
                <w:rFonts w:ascii="Comic Sans MS" w:eastAsia="Comic Sans MS" w:hAnsi="Comic Sans MS" w:cs="Arial"/>
                <w:b/>
                <w:i/>
                <w:color w:val="0000FF"/>
                <w:w w:val="71"/>
                <w:sz w:val="7"/>
                <w:szCs w:val="20"/>
                <w:lang w:eastAsia="it-IT"/>
              </w:rPr>
              <w:t>a</w:t>
            </w:r>
            <w:r w:rsidRPr="005422DE">
              <w:rPr>
                <w:rFonts w:ascii="Comic Sans MS" w:eastAsia="Comic Sans MS" w:hAnsi="Comic Sans MS" w:cs="Arial"/>
                <w:b/>
                <w:i/>
                <w:color w:val="0000FF"/>
                <w:w w:val="71"/>
                <w:sz w:val="9"/>
                <w:szCs w:val="20"/>
                <w:lang w:eastAsia="it-IT"/>
              </w:rPr>
              <w:t>1</w:t>
            </w:r>
          </w:p>
        </w:tc>
        <w:tc>
          <w:tcPr>
            <w:tcW w:w="360" w:type="dxa"/>
            <w:tcBorders>
              <w:bottom w:val="single" w:sz="8" w:space="0" w:color="D6E3BC"/>
            </w:tcBorders>
            <w:shd w:val="clear" w:color="auto" w:fill="auto"/>
            <w:vAlign w:val="bottom"/>
          </w:tcPr>
          <w:p w14:paraId="3E3B04F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740" w:type="dxa"/>
            <w:tcBorders>
              <w:bottom w:val="single" w:sz="8" w:space="0" w:color="D6E3BC"/>
            </w:tcBorders>
            <w:shd w:val="clear" w:color="auto" w:fill="auto"/>
            <w:vAlign w:val="bottom"/>
          </w:tcPr>
          <w:p w14:paraId="7939B41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tcBorders>
              <w:bottom w:val="single" w:sz="8" w:space="0" w:color="FBD4B4"/>
            </w:tcBorders>
            <w:shd w:val="clear" w:color="auto" w:fill="auto"/>
            <w:vAlign w:val="bottom"/>
          </w:tcPr>
          <w:p w14:paraId="35BDEF8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660" w:type="dxa"/>
            <w:tcBorders>
              <w:bottom w:val="single" w:sz="8" w:space="0" w:color="FBD4B4"/>
            </w:tcBorders>
            <w:shd w:val="clear" w:color="auto" w:fill="auto"/>
            <w:vAlign w:val="bottom"/>
          </w:tcPr>
          <w:p w14:paraId="529BEC55"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0" w:type="dxa"/>
            <w:shd w:val="clear" w:color="auto" w:fill="auto"/>
            <w:vAlign w:val="bottom"/>
          </w:tcPr>
          <w:p w14:paraId="42C6593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tcBorders>
              <w:bottom w:val="single" w:sz="8" w:space="0" w:color="CCC0D9"/>
            </w:tcBorders>
            <w:shd w:val="clear" w:color="auto" w:fill="auto"/>
            <w:vAlign w:val="bottom"/>
          </w:tcPr>
          <w:p w14:paraId="4E5A434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000" w:type="dxa"/>
            <w:tcBorders>
              <w:bottom w:val="single" w:sz="8" w:space="0" w:color="CCC0D9"/>
            </w:tcBorders>
            <w:shd w:val="clear" w:color="auto" w:fill="auto"/>
            <w:vAlign w:val="bottom"/>
          </w:tcPr>
          <w:p w14:paraId="77D353D4"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tcBorders>
              <w:bottom w:val="single" w:sz="8" w:space="0" w:color="CCC0D9"/>
            </w:tcBorders>
            <w:shd w:val="clear" w:color="auto" w:fill="auto"/>
            <w:vAlign w:val="bottom"/>
          </w:tcPr>
          <w:p w14:paraId="0143DAD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0" w:type="dxa"/>
            <w:shd w:val="clear" w:color="auto" w:fill="auto"/>
            <w:vAlign w:val="bottom"/>
          </w:tcPr>
          <w:p w14:paraId="232F1019"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12F1F965" w14:textId="77777777" w:rsidTr="00BC3B7A">
        <w:trPr>
          <w:trHeight w:val="157"/>
        </w:trPr>
        <w:tc>
          <w:tcPr>
            <w:tcW w:w="960" w:type="dxa"/>
            <w:gridSpan w:val="3"/>
            <w:vMerge/>
            <w:shd w:val="clear" w:color="auto" w:fill="auto"/>
            <w:vAlign w:val="bottom"/>
          </w:tcPr>
          <w:p w14:paraId="30525F0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vMerge w:val="restart"/>
            <w:tcBorders>
              <w:top w:val="single" w:sz="8" w:space="0" w:color="auto"/>
            </w:tcBorders>
            <w:shd w:val="clear" w:color="auto" w:fill="auto"/>
            <w:vAlign w:val="bottom"/>
          </w:tcPr>
          <w:p w14:paraId="63150F32" w14:textId="77777777" w:rsidR="0025337B" w:rsidRPr="005422DE" w:rsidRDefault="0025337B" w:rsidP="00BC3B7A">
            <w:pPr>
              <w:spacing w:after="0" w:line="124"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3740" w:type="dxa"/>
            <w:vMerge w:val="restart"/>
            <w:tcBorders>
              <w:top w:val="single" w:sz="8" w:space="0" w:color="auto"/>
            </w:tcBorders>
            <w:shd w:val="clear" w:color="auto" w:fill="auto"/>
            <w:vAlign w:val="bottom"/>
          </w:tcPr>
          <w:p w14:paraId="39F4E813" w14:textId="77777777" w:rsidR="0025337B" w:rsidRPr="005422DE" w:rsidRDefault="0025337B" w:rsidP="00BC3B7A">
            <w:pPr>
              <w:spacing w:after="0" w:line="20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comunicazione non verbale</w:t>
            </w:r>
          </w:p>
        </w:tc>
        <w:tc>
          <w:tcPr>
            <w:tcW w:w="360" w:type="dxa"/>
            <w:vMerge w:val="restart"/>
            <w:tcBorders>
              <w:top w:val="single" w:sz="8" w:space="0" w:color="auto"/>
            </w:tcBorders>
            <w:shd w:val="clear" w:color="auto" w:fill="auto"/>
            <w:vAlign w:val="bottom"/>
          </w:tcPr>
          <w:p w14:paraId="037804DC" w14:textId="77777777" w:rsidR="0025337B" w:rsidRPr="005422DE" w:rsidRDefault="0025337B" w:rsidP="00BC3B7A">
            <w:pPr>
              <w:spacing w:after="0" w:line="124" w:lineRule="exact"/>
              <w:rPr>
                <w:rFonts w:ascii="Wingdings" w:eastAsia="Wingdings" w:hAnsi="Wingdings" w:cs="Arial"/>
                <w:sz w:val="14"/>
                <w:szCs w:val="20"/>
                <w:lang w:eastAsia="it-IT"/>
              </w:rPr>
            </w:pPr>
            <w:r w:rsidRPr="005422DE">
              <w:rPr>
                <w:rFonts w:ascii="Wingdings" w:eastAsia="Wingdings" w:hAnsi="Wingdings" w:cs="Arial"/>
                <w:sz w:val="14"/>
                <w:szCs w:val="20"/>
                <w:lang w:eastAsia="it-IT"/>
              </w:rPr>
              <w:t></w:t>
            </w:r>
          </w:p>
        </w:tc>
        <w:tc>
          <w:tcPr>
            <w:tcW w:w="5660" w:type="dxa"/>
            <w:vMerge w:val="restart"/>
            <w:tcBorders>
              <w:top w:val="single" w:sz="8" w:space="0" w:color="auto"/>
            </w:tcBorders>
            <w:shd w:val="clear" w:color="auto" w:fill="auto"/>
            <w:vAlign w:val="bottom"/>
          </w:tcPr>
          <w:p w14:paraId="2E5F2B3D" w14:textId="77777777" w:rsidR="0025337B" w:rsidRPr="005422DE" w:rsidRDefault="0025337B" w:rsidP="00BC3B7A">
            <w:pPr>
              <w:spacing w:after="0" w:line="203"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Accettare tutti i compagni di gioco</w:t>
            </w:r>
          </w:p>
        </w:tc>
        <w:tc>
          <w:tcPr>
            <w:tcW w:w="20" w:type="dxa"/>
            <w:tcBorders>
              <w:top w:val="single" w:sz="8" w:space="0" w:color="auto"/>
            </w:tcBorders>
            <w:shd w:val="clear" w:color="auto" w:fill="auto"/>
            <w:vAlign w:val="bottom"/>
          </w:tcPr>
          <w:p w14:paraId="140A894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vMerge w:val="restart"/>
            <w:tcBorders>
              <w:top w:val="single" w:sz="8" w:space="0" w:color="auto"/>
            </w:tcBorders>
            <w:shd w:val="clear" w:color="auto" w:fill="auto"/>
            <w:vAlign w:val="bottom"/>
          </w:tcPr>
          <w:p w14:paraId="7341DCAF"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120" w:type="dxa"/>
            <w:gridSpan w:val="2"/>
            <w:vMerge w:val="restart"/>
            <w:tcBorders>
              <w:top w:val="single" w:sz="8" w:space="0" w:color="auto"/>
            </w:tcBorders>
            <w:shd w:val="clear" w:color="auto" w:fill="auto"/>
            <w:vAlign w:val="bottom"/>
          </w:tcPr>
          <w:p w14:paraId="40BC08A1" w14:textId="77777777" w:rsidR="0025337B" w:rsidRPr="005422DE" w:rsidRDefault="0025337B" w:rsidP="00BC3B7A">
            <w:pPr>
              <w:spacing w:after="0" w:line="20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partecipare al gioco collettivo sviluppando</w:t>
            </w:r>
          </w:p>
        </w:tc>
        <w:tc>
          <w:tcPr>
            <w:tcW w:w="20" w:type="dxa"/>
            <w:tcBorders>
              <w:top w:val="single" w:sz="8" w:space="0" w:color="auto"/>
            </w:tcBorders>
            <w:shd w:val="clear" w:color="auto" w:fill="auto"/>
            <w:vAlign w:val="bottom"/>
          </w:tcPr>
          <w:p w14:paraId="08A3E76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55CF7F04" w14:textId="77777777" w:rsidTr="00BC3B7A">
        <w:trPr>
          <w:trHeight w:val="46"/>
        </w:trPr>
        <w:tc>
          <w:tcPr>
            <w:tcW w:w="480" w:type="dxa"/>
            <w:shd w:val="clear" w:color="auto" w:fill="auto"/>
            <w:vAlign w:val="bottom"/>
          </w:tcPr>
          <w:p w14:paraId="67F9656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65B3950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auto"/>
            <w:vAlign w:val="bottom"/>
          </w:tcPr>
          <w:p w14:paraId="3569165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1B8BF26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40" w:type="dxa"/>
            <w:vMerge/>
            <w:shd w:val="clear" w:color="auto" w:fill="auto"/>
            <w:vAlign w:val="bottom"/>
          </w:tcPr>
          <w:p w14:paraId="62DF6CF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3063991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60" w:type="dxa"/>
            <w:vMerge/>
            <w:shd w:val="clear" w:color="auto" w:fill="auto"/>
            <w:vAlign w:val="bottom"/>
          </w:tcPr>
          <w:p w14:paraId="77F4058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6784080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4F347FD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20" w:type="dxa"/>
            <w:gridSpan w:val="2"/>
            <w:vMerge/>
            <w:shd w:val="clear" w:color="auto" w:fill="auto"/>
            <w:vAlign w:val="bottom"/>
          </w:tcPr>
          <w:p w14:paraId="2C19DEC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7785746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1F74286F" w14:textId="77777777" w:rsidTr="00BC3B7A">
        <w:trPr>
          <w:trHeight w:val="223"/>
        </w:trPr>
        <w:tc>
          <w:tcPr>
            <w:tcW w:w="480" w:type="dxa"/>
            <w:shd w:val="clear" w:color="auto" w:fill="auto"/>
            <w:vAlign w:val="bottom"/>
          </w:tcPr>
          <w:p w14:paraId="144890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3EC917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auto"/>
            <w:vAlign w:val="bottom"/>
          </w:tcPr>
          <w:p w14:paraId="43A22D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3FC972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shd w:val="clear" w:color="auto" w:fill="auto"/>
            <w:vAlign w:val="bottom"/>
          </w:tcPr>
          <w:p w14:paraId="2E2883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635A384C"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shd w:val="clear" w:color="auto" w:fill="auto"/>
            <w:vAlign w:val="bottom"/>
          </w:tcPr>
          <w:p w14:paraId="172E989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Accettare i cambiamenti di ruolo e adeguarsi</w:t>
            </w:r>
          </w:p>
        </w:tc>
        <w:tc>
          <w:tcPr>
            <w:tcW w:w="20" w:type="dxa"/>
            <w:shd w:val="clear" w:color="auto" w:fill="auto"/>
            <w:vAlign w:val="bottom"/>
          </w:tcPr>
          <w:p w14:paraId="71A0E9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5182A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20" w:type="dxa"/>
            <w:gridSpan w:val="2"/>
            <w:shd w:val="clear" w:color="auto" w:fill="auto"/>
            <w:vAlign w:val="bottom"/>
          </w:tcPr>
          <w:p w14:paraId="4B262770"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corretti comportamenti relazionali</w:t>
            </w:r>
          </w:p>
        </w:tc>
        <w:tc>
          <w:tcPr>
            <w:tcW w:w="20" w:type="dxa"/>
            <w:shd w:val="clear" w:color="auto" w:fill="auto"/>
            <w:vAlign w:val="bottom"/>
          </w:tcPr>
          <w:p w14:paraId="11C3CB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F51A69F" w14:textId="77777777" w:rsidTr="00BC3B7A">
        <w:trPr>
          <w:trHeight w:val="223"/>
        </w:trPr>
        <w:tc>
          <w:tcPr>
            <w:tcW w:w="480" w:type="dxa"/>
            <w:shd w:val="clear" w:color="auto" w:fill="auto"/>
            <w:vAlign w:val="bottom"/>
          </w:tcPr>
          <w:p w14:paraId="463FE7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C9422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auto"/>
            <w:vAlign w:val="bottom"/>
          </w:tcPr>
          <w:p w14:paraId="7A0EC0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2EEE1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shd w:val="clear" w:color="auto" w:fill="auto"/>
            <w:vAlign w:val="bottom"/>
          </w:tcPr>
          <w:p w14:paraId="415F07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5A662F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shd w:val="clear" w:color="auto" w:fill="auto"/>
            <w:vAlign w:val="bottom"/>
          </w:tcPr>
          <w:p w14:paraId="0B2F7E77"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comportamenti relazionali positivi</w:t>
            </w:r>
          </w:p>
        </w:tc>
        <w:tc>
          <w:tcPr>
            <w:tcW w:w="20" w:type="dxa"/>
            <w:shd w:val="clear" w:color="auto" w:fill="auto"/>
            <w:vAlign w:val="bottom"/>
          </w:tcPr>
          <w:p w14:paraId="381361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5A9F26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shd w:val="clear" w:color="auto" w:fill="auto"/>
            <w:vAlign w:val="bottom"/>
          </w:tcPr>
          <w:p w14:paraId="268DDE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auto"/>
            <w:vAlign w:val="bottom"/>
          </w:tcPr>
          <w:p w14:paraId="2B8A61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76B9C1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56B3932" w14:textId="77777777" w:rsidTr="00BC3B7A">
        <w:trPr>
          <w:trHeight w:val="224"/>
        </w:trPr>
        <w:tc>
          <w:tcPr>
            <w:tcW w:w="480" w:type="dxa"/>
            <w:shd w:val="clear" w:color="auto" w:fill="auto"/>
            <w:vAlign w:val="bottom"/>
          </w:tcPr>
          <w:p w14:paraId="0A71EF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00229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auto"/>
            <w:vAlign w:val="bottom"/>
          </w:tcPr>
          <w:p w14:paraId="7DF79C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1F3355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shd w:val="clear" w:color="auto" w:fill="auto"/>
            <w:vAlign w:val="bottom"/>
          </w:tcPr>
          <w:p w14:paraId="0F5712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1A69298C"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shd w:val="clear" w:color="auto" w:fill="auto"/>
            <w:vAlign w:val="bottom"/>
          </w:tcPr>
          <w:p w14:paraId="4F6BA19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il linguaggio gestuale</w:t>
            </w:r>
          </w:p>
        </w:tc>
        <w:tc>
          <w:tcPr>
            <w:tcW w:w="20" w:type="dxa"/>
            <w:shd w:val="clear" w:color="auto" w:fill="auto"/>
            <w:vAlign w:val="bottom"/>
          </w:tcPr>
          <w:p w14:paraId="6F2243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107E50A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shd w:val="clear" w:color="auto" w:fill="auto"/>
            <w:vAlign w:val="bottom"/>
          </w:tcPr>
          <w:p w14:paraId="58E7D2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auto"/>
            <w:vAlign w:val="bottom"/>
          </w:tcPr>
          <w:p w14:paraId="5091E9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08C695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998BB5E" w14:textId="77777777" w:rsidTr="00BC3B7A">
        <w:trPr>
          <w:trHeight w:val="348"/>
        </w:trPr>
        <w:tc>
          <w:tcPr>
            <w:tcW w:w="480" w:type="dxa"/>
            <w:tcBorders>
              <w:bottom w:val="single" w:sz="8" w:space="0" w:color="auto"/>
            </w:tcBorders>
            <w:shd w:val="clear" w:color="auto" w:fill="auto"/>
            <w:vAlign w:val="bottom"/>
          </w:tcPr>
          <w:p w14:paraId="3D7DFC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2541CE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tcBorders>
            <w:shd w:val="clear" w:color="auto" w:fill="auto"/>
            <w:vAlign w:val="bottom"/>
          </w:tcPr>
          <w:p w14:paraId="6888D82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64D917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40" w:type="dxa"/>
            <w:tcBorders>
              <w:bottom w:val="single" w:sz="8" w:space="0" w:color="auto"/>
            </w:tcBorders>
            <w:shd w:val="clear" w:color="auto" w:fill="auto"/>
            <w:vAlign w:val="bottom"/>
          </w:tcPr>
          <w:p w14:paraId="775BE0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1ACE2F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60" w:type="dxa"/>
            <w:tcBorders>
              <w:bottom w:val="single" w:sz="8" w:space="0" w:color="auto"/>
            </w:tcBorders>
            <w:shd w:val="clear" w:color="auto" w:fill="auto"/>
            <w:vAlign w:val="bottom"/>
          </w:tcPr>
          <w:p w14:paraId="730FFA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4718FE7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24E68B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0" w:type="dxa"/>
            <w:tcBorders>
              <w:bottom w:val="single" w:sz="8" w:space="0" w:color="auto"/>
            </w:tcBorders>
            <w:shd w:val="clear" w:color="auto" w:fill="auto"/>
            <w:vAlign w:val="bottom"/>
          </w:tcPr>
          <w:p w14:paraId="3B79BB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auto"/>
            <w:vAlign w:val="bottom"/>
          </w:tcPr>
          <w:p w14:paraId="482734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2311B6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B9E1673" w14:textId="77777777" w:rsidTr="00BC3B7A">
        <w:trPr>
          <w:trHeight w:val="211"/>
        </w:trPr>
        <w:tc>
          <w:tcPr>
            <w:tcW w:w="480" w:type="dxa"/>
            <w:shd w:val="clear" w:color="auto" w:fill="F7CAAC"/>
            <w:vAlign w:val="bottom"/>
          </w:tcPr>
          <w:p w14:paraId="735906C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7CAAC"/>
            <w:vAlign w:val="bottom"/>
          </w:tcPr>
          <w:p w14:paraId="3965BD1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F7CAAC"/>
            </w:tcBorders>
            <w:shd w:val="clear" w:color="auto" w:fill="F7CAAC"/>
            <w:vAlign w:val="bottom"/>
          </w:tcPr>
          <w:p w14:paraId="0F12CE4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5F804DDC"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740" w:type="dxa"/>
            <w:shd w:val="clear" w:color="auto" w:fill="auto"/>
            <w:vAlign w:val="bottom"/>
          </w:tcPr>
          <w:p w14:paraId="5837E97B"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d’imitazione</w:t>
            </w:r>
          </w:p>
        </w:tc>
        <w:tc>
          <w:tcPr>
            <w:tcW w:w="360" w:type="dxa"/>
            <w:shd w:val="clear" w:color="auto" w:fill="auto"/>
            <w:vAlign w:val="bottom"/>
          </w:tcPr>
          <w:p w14:paraId="7404F77C"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60" w:type="dxa"/>
            <w:shd w:val="clear" w:color="auto" w:fill="auto"/>
            <w:vAlign w:val="bottom"/>
          </w:tcPr>
          <w:p w14:paraId="7D974E26"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Sviluppare comportamenti relazionali positivi</w:t>
            </w:r>
          </w:p>
        </w:tc>
        <w:tc>
          <w:tcPr>
            <w:tcW w:w="20" w:type="dxa"/>
            <w:shd w:val="clear" w:color="auto" w:fill="auto"/>
            <w:vAlign w:val="bottom"/>
          </w:tcPr>
          <w:p w14:paraId="309DFC9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37F11A2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20" w:type="dxa"/>
            <w:gridSpan w:val="2"/>
            <w:shd w:val="clear" w:color="auto" w:fill="auto"/>
            <w:vAlign w:val="bottom"/>
          </w:tcPr>
          <w:p w14:paraId="378450EF"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adottare comportamenti relazionali positivi</w:t>
            </w:r>
          </w:p>
        </w:tc>
        <w:tc>
          <w:tcPr>
            <w:tcW w:w="20" w:type="dxa"/>
            <w:shd w:val="clear" w:color="auto" w:fill="auto"/>
            <w:vAlign w:val="bottom"/>
          </w:tcPr>
          <w:p w14:paraId="6A21BEB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31F2B81D" w14:textId="77777777" w:rsidTr="00BC3B7A">
        <w:trPr>
          <w:trHeight w:val="223"/>
        </w:trPr>
        <w:tc>
          <w:tcPr>
            <w:tcW w:w="480" w:type="dxa"/>
            <w:vMerge w:val="restart"/>
            <w:shd w:val="clear" w:color="auto" w:fill="F7CAAC"/>
            <w:textDirection w:val="btLr"/>
            <w:vAlign w:val="bottom"/>
          </w:tcPr>
          <w:p w14:paraId="6ACFF472" w14:textId="77777777" w:rsidR="0025337B" w:rsidRPr="005422DE" w:rsidRDefault="0025337B" w:rsidP="00BC3B7A">
            <w:pPr>
              <w:spacing w:after="0" w:line="0" w:lineRule="atLeast"/>
              <w:rPr>
                <w:rFonts w:ascii="Comic Sans MS" w:eastAsia="Comic Sans MS" w:hAnsi="Comic Sans MS" w:cs="Arial"/>
                <w:b/>
                <w:i/>
                <w:color w:val="0000FF"/>
                <w:w w:val="72"/>
                <w:sz w:val="14"/>
                <w:szCs w:val="20"/>
                <w:lang w:eastAsia="it-IT"/>
              </w:rPr>
            </w:pPr>
            <w:r w:rsidRPr="005422DE">
              <w:rPr>
                <w:rFonts w:ascii="Comic Sans MS" w:eastAsia="Comic Sans MS" w:hAnsi="Comic Sans MS" w:cs="Arial"/>
                <w:b/>
                <w:i/>
                <w:color w:val="0000FF"/>
                <w:w w:val="72"/>
                <w:sz w:val="14"/>
                <w:szCs w:val="20"/>
                <w:lang w:eastAsia="it-IT"/>
              </w:rPr>
              <w:t>CLASSE</w:t>
            </w:r>
          </w:p>
        </w:tc>
        <w:tc>
          <w:tcPr>
            <w:tcW w:w="340" w:type="dxa"/>
            <w:vMerge w:val="restart"/>
            <w:shd w:val="clear" w:color="auto" w:fill="F7CAAC"/>
            <w:textDirection w:val="btLr"/>
            <w:vAlign w:val="bottom"/>
          </w:tcPr>
          <w:p w14:paraId="46E19BDF" w14:textId="77777777" w:rsidR="0025337B" w:rsidRPr="005422DE" w:rsidRDefault="0025337B" w:rsidP="00BC3B7A">
            <w:pPr>
              <w:spacing w:after="0" w:line="239" w:lineRule="auto"/>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2</w:t>
            </w:r>
          </w:p>
        </w:tc>
        <w:tc>
          <w:tcPr>
            <w:tcW w:w="140" w:type="dxa"/>
            <w:tcBorders>
              <w:right w:val="single" w:sz="8" w:space="0" w:color="F7CAAC"/>
            </w:tcBorders>
            <w:shd w:val="clear" w:color="auto" w:fill="F7CAAC"/>
            <w:vAlign w:val="bottom"/>
          </w:tcPr>
          <w:p w14:paraId="582587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32CE791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40" w:type="dxa"/>
            <w:shd w:val="clear" w:color="auto" w:fill="auto"/>
            <w:vAlign w:val="bottom"/>
          </w:tcPr>
          <w:p w14:paraId="3607BEF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d’immaginazione</w:t>
            </w:r>
          </w:p>
        </w:tc>
        <w:tc>
          <w:tcPr>
            <w:tcW w:w="360" w:type="dxa"/>
            <w:shd w:val="clear" w:color="auto" w:fill="auto"/>
            <w:vAlign w:val="bottom"/>
          </w:tcPr>
          <w:p w14:paraId="62360D9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shd w:val="clear" w:color="auto" w:fill="auto"/>
            <w:vAlign w:val="bottom"/>
          </w:tcPr>
          <w:p w14:paraId="4EB4C12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e sviluppare qualità individuali</w:t>
            </w:r>
          </w:p>
        </w:tc>
        <w:tc>
          <w:tcPr>
            <w:tcW w:w="20" w:type="dxa"/>
            <w:shd w:val="clear" w:color="auto" w:fill="auto"/>
            <w:vAlign w:val="bottom"/>
          </w:tcPr>
          <w:p w14:paraId="076311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E967F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shd w:val="clear" w:color="auto" w:fill="auto"/>
            <w:vAlign w:val="bottom"/>
          </w:tcPr>
          <w:p w14:paraId="6E9ACC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auto"/>
            <w:vAlign w:val="bottom"/>
          </w:tcPr>
          <w:p w14:paraId="43B379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574FF8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51F50B3" w14:textId="77777777" w:rsidTr="00BC3B7A">
        <w:trPr>
          <w:trHeight w:val="175"/>
        </w:trPr>
        <w:tc>
          <w:tcPr>
            <w:tcW w:w="480" w:type="dxa"/>
            <w:vMerge/>
            <w:shd w:val="clear" w:color="auto" w:fill="F7CAAC"/>
            <w:vAlign w:val="bottom"/>
          </w:tcPr>
          <w:p w14:paraId="478E11B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7CAAC"/>
            <w:vAlign w:val="bottom"/>
          </w:tcPr>
          <w:p w14:paraId="304A89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F7CAAC"/>
            </w:tcBorders>
            <w:shd w:val="clear" w:color="auto" w:fill="F7CAAC"/>
            <w:vAlign w:val="bottom"/>
          </w:tcPr>
          <w:p w14:paraId="36981B8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0465235A"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40" w:type="dxa"/>
            <w:vMerge w:val="restart"/>
            <w:shd w:val="clear" w:color="auto" w:fill="auto"/>
            <w:vAlign w:val="bottom"/>
          </w:tcPr>
          <w:p w14:paraId="3709D93C"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popolari giochi e competizioni</w:t>
            </w:r>
          </w:p>
        </w:tc>
        <w:tc>
          <w:tcPr>
            <w:tcW w:w="360" w:type="dxa"/>
            <w:vMerge w:val="restart"/>
            <w:shd w:val="clear" w:color="auto" w:fill="auto"/>
            <w:vAlign w:val="bottom"/>
          </w:tcPr>
          <w:p w14:paraId="0FDFACB7" w14:textId="77777777" w:rsidR="0025337B" w:rsidRPr="005422DE" w:rsidRDefault="0025337B" w:rsidP="00BC3B7A">
            <w:pPr>
              <w:spacing w:after="0" w:line="142"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vMerge w:val="restart"/>
            <w:shd w:val="clear" w:color="auto" w:fill="auto"/>
            <w:vAlign w:val="bottom"/>
          </w:tcPr>
          <w:p w14:paraId="12F19AC3"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Favorire l’acquisizione di regole e comportamenti adeguati </w:t>
            </w:r>
            <w:proofErr w:type="gramStart"/>
            <w:r w:rsidRPr="005422DE">
              <w:rPr>
                <w:rFonts w:ascii="Comic Sans MS" w:eastAsia="Comic Sans MS" w:hAnsi="Comic Sans MS" w:cs="Arial"/>
                <w:sz w:val="16"/>
                <w:szCs w:val="20"/>
                <w:lang w:eastAsia="it-IT"/>
              </w:rPr>
              <w:t>per la</w:t>
            </w:r>
            <w:proofErr w:type="gramEnd"/>
          </w:p>
        </w:tc>
        <w:tc>
          <w:tcPr>
            <w:tcW w:w="20" w:type="dxa"/>
            <w:shd w:val="clear" w:color="auto" w:fill="auto"/>
            <w:vAlign w:val="bottom"/>
          </w:tcPr>
          <w:p w14:paraId="59CAD9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561042F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0" w:type="dxa"/>
            <w:shd w:val="clear" w:color="auto" w:fill="auto"/>
            <w:vAlign w:val="bottom"/>
          </w:tcPr>
          <w:p w14:paraId="48E6AC2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auto"/>
            <w:vAlign w:val="bottom"/>
          </w:tcPr>
          <w:p w14:paraId="5466BE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auto"/>
            <w:vAlign w:val="bottom"/>
          </w:tcPr>
          <w:p w14:paraId="04B314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3891D93" w14:textId="77777777" w:rsidTr="00BC3B7A">
        <w:trPr>
          <w:trHeight w:val="46"/>
        </w:trPr>
        <w:tc>
          <w:tcPr>
            <w:tcW w:w="480" w:type="dxa"/>
            <w:shd w:val="clear" w:color="auto" w:fill="F7CAAC"/>
            <w:vAlign w:val="bottom"/>
          </w:tcPr>
          <w:p w14:paraId="7D67C4B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F7CAAC"/>
            <w:vAlign w:val="bottom"/>
          </w:tcPr>
          <w:p w14:paraId="10F334B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F7CAAC"/>
            </w:tcBorders>
            <w:shd w:val="clear" w:color="auto" w:fill="F7CAAC"/>
            <w:vAlign w:val="bottom"/>
          </w:tcPr>
          <w:p w14:paraId="5D3B2BC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420B211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40" w:type="dxa"/>
            <w:vMerge/>
            <w:shd w:val="clear" w:color="auto" w:fill="auto"/>
            <w:vAlign w:val="bottom"/>
          </w:tcPr>
          <w:p w14:paraId="4001919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173A97E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60" w:type="dxa"/>
            <w:vMerge/>
            <w:shd w:val="clear" w:color="auto" w:fill="auto"/>
            <w:vAlign w:val="bottom"/>
          </w:tcPr>
          <w:p w14:paraId="3DE2818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358F5D7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5800DCF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00" w:type="dxa"/>
            <w:shd w:val="clear" w:color="auto" w:fill="auto"/>
            <w:vAlign w:val="bottom"/>
          </w:tcPr>
          <w:p w14:paraId="3429E7E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auto"/>
            <w:vAlign w:val="bottom"/>
          </w:tcPr>
          <w:p w14:paraId="46B2E35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57C8203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5C24FF57" w14:textId="77777777" w:rsidTr="00BC3B7A">
        <w:trPr>
          <w:trHeight w:val="223"/>
        </w:trPr>
        <w:tc>
          <w:tcPr>
            <w:tcW w:w="480" w:type="dxa"/>
            <w:shd w:val="clear" w:color="auto" w:fill="F7CAAC"/>
            <w:vAlign w:val="bottom"/>
          </w:tcPr>
          <w:p w14:paraId="2E4055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7516A24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F7CAAC"/>
            </w:tcBorders>
            <w:shd w:val="clear" w:color="auto" w:fill="F7CAAC"/>
            <w:vAlign w:val="bottom"/>
          </w:tcPr>
          <w:p w14:paraId="005C56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15E566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shd w:val="clear" w:color="auto" w:fill="auto"/>
            <w:vAlign w:val="bottom"/>
          </w:tcPr>
          <w:p w14:paraId="4B2505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6641CF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60" w:type="dxa"/>
            <w:shd w:val="clear" w:color="auto" w:fill="auto"/>
            <w:vAlign w:val="bottom"/>
          </w:tcPr>
          <w:p w14:paraId="05C8E4C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realizzazione di attività ludiche</w:t>
            </w:r>
          </w:p>
        </w:tc>
        <w:tc>
          <w:tcPr>
            <w:tcW w:w="20" w:type="dxa"/>
            <w:shd w:val="clear" w:color="auto" w:fill="auto"/>
            <w:vAlign w:val="bottom"/>
          </w:tcPr>
          <w:p w14:paraId="06FDAAB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C8A20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shd w:val="clear" w:color="auto" w:fill="auto"/>
            <w:vAlign w:val="bottom"/>
          </w:tcPr>
          <w:p w14:paraId="6A1033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auto"/>
            <w:vAlign w:val="bottom"/>
          </w:tcPr>
          <w:p w14:paraId="0A933F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4DF5720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3E18971" w14:textId="77777777" w:rsidTr="00BC3B7A">
        <w:trPr>
          <w:trHeight w:val="223"/>
        </w:trPr>
        <w:tc>
          <w:tcPr>
            <w:tcW w:w="480" w:type="dxa"/>
            <w:shd w:val="clear" w:color="auto" w:fill="F7CAAC"/>
            <w:vAlign w:val="bottom"/>
          </w:tcPr>
          <w:p w14:paraId="126483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350DDA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F7CAAC"/>
            </w:tcBorders>
            <w:shd w:val="clear" w:color="auto" w:fill="F7CAAC"/>
            <w:vAlign w:val="bottom"/>
          </w:tcPr>
          <w:p w14:paraId="6F84E6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589DC3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shd w:val="clear" w:color="auto" w:fill="auto"/>
            <w:vAlign w:val="bottom"/>
          </w:tcPr>
          <w:p w14:paraId="375A9A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9E2EA37"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shd w:val="clear" w:color="auto" w:fill="auto"/>
            <w:vAlign w:val="bottom"/>
          </w:tcPr>
          <w:p w14:paraId="014016A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Ideare e proporre situazioni di gioco</w:t>
            </w:r>
          </w:p>
        </w:tc>
        <w:tc>
          <w:tcPr>
            <w:tcW w:w="20" w:type="dxa"/>
            <w:shd w:val="clear" w:color="auto" w:fill="auto"/>
            <w:vAlign w:val="bottom"/>
          </w:tcPr>
          <w:p w14:paraId="12B2A46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6A597D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shd w:val="clear" w:color="auto" w:fill="auto"/>
            <w:vAlign w:val="bottom"/>
          </w:tcPr>
          <w:p w14:paraId="062AAF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auto"/>
            <w:vAlign w:val="bottom"/>
          </w:tcPr>
          <w:p w14:paraId="2EA2C7C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35D628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F89DC7E" w14:textId="77777777" w:rsidTr="00BC3B7A">
        <w:trPr>
          <w:trHeight w:val="410"/>
        </w:trPr>
        <w:tc>
          <w:tcPr>
            <w:tcW w:w="480" w:type="dxa"/>
            <w:tcBorders>
              <w:bottom w:val="single" w:sz="8" w:space="0" w:color="auto"/>
            </w:tcBorders>
            <w:shd w:val="clear" w:color="auto" w:fill="F7CAAC"/>
            <w:vAlign w:val="bottom"/>
          </w:tcPr>
          <w:p w14:paraId="2E62B5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1BE930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F7CAAC"/>
            </w:tcBorders>
            <w:shd w:val="clear" w:color="auto" w:fill="F7CAAC"/>
            <w:vAlign w:val="bottom"/>
          </w:tcPr>
          <w:p w14:paraId="5BF70A5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2F55D7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40" w:type="dxa"/>
            <w:tcBorders>
              <w:bottom w:val="single" w:sz="8" w:space="0" w:color="auto"/>
            </w:tcBorders>
            <w:shd w:val="clear" w:color="auto" w:fill="auto"/>
            <w:vAlign w:val="bottom"/>
          </w:tcPr>
          <w:p w14:paraId="0B2E71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0FB528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60" w:type="dxa"/>
            <w:tcBorders>
              <w:bottom w:val="single" w:sz="8" w:space="0" w:color="auto"/>
            </w:tcBorders>
            <w:shd w:val="clear" w:color="auto" w:fill="auto"/>
            <w:vAlign w:val="bottom"/>
          </w:tcPr>
          <w:p w14:paraId="33DF38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1596A2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4ED965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0" w:type="dxa"/>
            <w:tcBorders>
              <w:bottom w:val="single" w:sz="8" w:space="0" w:color="auto"/>
            </w:tcBorders>
            <w:shd w:val="clear" w:color="auto" w:fill="auto"/>
            <w:vAlign w:val="bottom"/>
          </w:tcPr>
          <w:p w14:paraId="052268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tcBorders>
            <w:shd w:val="clear" w:color="auto" w:fill="auto"/>
            <w:vAlign w:val="bottom"/>
          </w:tcPr>
          <w:p w14:paraId="14165F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394B79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163B4D4" w14:textId="77777777" w:rsidTr="00BC3B7A">
        <w:trPr>
          <w:trHeight w:val="208"/>
        </w:trPr>
        <w:tc>
          <w:tcPr>
            <w:tcW w:w="480" w:type="dxa"/>
            <w:vMerge w:val="restart"/>
            <w:shd w:val="clear" w:color="auto" w:fill="8EAADB"/>
            <w:textDirection w:val="btLr"/>
            <w:vAlign w:val="bottom"/>
          </w:tcPr>
          <w:p w14:paraId="06DC9449" w14:textId="77777777" w:rsidR="0025337B" w:rsidRPr="005422DE" w:rsidRDefault="0025337B" w:rsidP="00BC3B7A">
            <w:pPr>
              <w:spacing w:after="0" w:line="0" w:lineRule="atLeast"/>
              <w:rPr>
                <w:rFonts w:ascii="Comic Sans MS" w:eastAsia="Comic Sans MS" w:hAnsi="Comic Sans MS" w:cs="Arial"/>
                <w:b/>
                <w:i/>
                <w:color w:val="0000FF"/>
                <w:w w:val="76"/>
                <w:sz w:val="8"/>
                <w:szCs w:val="20"/>
                <w:lang w:eastAsia="it-IT"/>
              </w:rPr>
            </w:pPr>
            <w:r w:rsidRPr="005422DE">
              <w:rPr>
                <w:rFonts w:ascii="Comic Sans MS" w:eastAsia="Comic Sans MS" w:hAnsi="Comic Sans MS" w:cs="Arial"/>
                <w:b/>
                <w:i/>
                <w:color w:val="0000FF"/>
                <w:w w:val="76"/>
                <w:sz w:val="8"/>
                <w:szCs w:val="20"/>
                <w:lang w:eastAsia="it-IT"/>
              </w:rPr>
              <w:t>CLASSE</w:t>
            </w:r>
          </w:p>
        </w:tc>
        <w:tc>
          <w:tcPr>
            <w:tcW w:w="340" w:type="dxa"/>
            <w:vMerge w:val="restart"/>
            <w:shd w:val="clear" w:color="auto" w:fill="8EAADB"/>
            <w:textDirection w:val="btLr"/>
            <w:vAlign w:val="bottom"/>
          </w:tcPr>
          <w:p w14:paraId="57316512"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3</w:t>
            </w:r>
          </w:p>
        </w:tc>
        <w:tc>
          <w:tcPr>
            <w:tcW w:w="140" w:type="dxa"/>
            <w:tcBorders>
              <w:right w:val="single" w:sz="8" w:space="0" w:color="8EAADB"/>
            </w:tcBorders>
            <w:shd w:val="clear" w:color="auto" w:fill="8EAADB"/>
            <w:vAlign w:val="bottom"/>
          </w:tcPr>
          <w:p w14:paraId="1CFF585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0AED555B"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740" w:type="dxa"/>
            <w:shd w:val="clear" w:color="auto" w:fill="auto"/>
            <w:vAlign w:val="bottom"/>
          </w:tcPr>
          <w:p w14:paraId="4DF043AC"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squadra</w:t>
            </w:r>
          </w:p>
        </w:tc>
        <w:tc>
          <w:tcPr>
            <w:tcW w:w="360" w:type="dxa"/>
            <w:shd w:val="clear" w:color="auto" w:fill="auto"/>
            <w:vAlign w:val="bottom"/>
          </w:tcPr>
          <w:p w14:paraId="1560FF7E"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60" w:type="dxa"/>
            <w:shd w:val="clear" w:color="auto" w:fill="auto"/>
            <w:vAlign w:val="bottom"/>
          </w:tcPr>
          <w:p w14:paraId="45364EB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Cooperare all’interno di un gruppo</w:t>
            </w:r>
          </w:p>
        </w:tc>
        <w:tc>
          <w:tcPr>
            <w:tcW w:w="20" w:type="dxa"/>
            <w:shd w:val="clear" w:color="auto" w:fill="auto"/>
            <w:vAlign w:val="bottom"/>
          </w:tcPr>
          <w:p w14:paraId="4F771A2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27320E5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00" w:type="dxa"/>
            <w:tcBorders>
              <w:right w:val="single" w:sz="8" w:space="0" w:color="auto"/>
            </w:tcBorders>
            <w:shd w:val="clear" w:color="auto" w:fill="auto"/>
            <w:vAlign w:val="bottom"/>
          </w:tcPr>
          <w:p w14:paraId="465C51AE"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adottare comportamenti relazionali positivi</w:t>
            </w:r>
          </w:p>
        </w:tc>
        <w:tc>
          <w:tcPr>
            <w:tcW w:w="120" w:type="dxa"/>
            <w:shd w:val="clear" w:color="auto" w:fill="auto"/>
            <w:vAlign w:val="bottom"/>
          </w:tcPr>
          <w:p w14:paraId="5EB65DA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0" w:type="dxa"/>
            <w:shd w:val="clear" w:color="auto" w:fill="auto"/>
            <w:vAlign w:val="bottom"/>
          </w:tcPr>
          <w:p w14:paraId="1533703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36B29A71" w14:textId="77777777" w:rsidTr="00BC3B7A">
        <w:trPr>
          <w:trHeight w:val="48"/>
        </w:trPr>
        <w:tc>
          <w:tcPr>
            <w:tcW w:w="480" w:type="dxa"/>
            <w:vMerge/>
            <w:shd w:val="clear" w:color="auto" w:fill="8EAADB"/>
            <w:vAlign w:val="bottom"/>
          </w:tcPr>
          <w:p w14:paraId="191D2F9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8EAADB"/>
            <w:vAlign w:val="bottom"/>
          </w:tcPr>
          <w:p w14:paraId="0FB7700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8EAADB"/>
            </w:tcBorders>
            <w:shd w:val="clear" w:color="auto" w:fill="8EAADB"/>
            <w:vAlign w:val="bottom"/>
          </w:tcPr>
          <w:p w14:paraId="0B516A8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4D716AE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40" w:type="dxa"/>
            <w:shd w:val="clear" w:color="auto" w:fill="auto"/>
            <w:vAlign w:val="bottom"/>
          </w:tcPr>
          <w:p w14:paraId="131FFFC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4DA474E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60" w:type="dxa"/>
            <w:shd w:val="clear" w:color="auto" w:fill="auto"/>
            <w:vAlign w:val="bottom"/>
          </w:tcPr>
          <w:p w14:paraId="39255BD8" w14:textId="77777777" w:rsidR="0025337B" w:rsidRPr="005422DE" w:rsidRDefault="0025337B" w:rsidP="00BC3B7A">
            <w:pPr>
              <w:spacing w:after="0" w:line="48"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e non</w:t>
            </w:r>
          </w:p>
        </w:tc>
        <w:tc>
          <w:tcPr>
            <w:tcW w:w="20" w:type="dxa"/>
            <w:shd w:val="clear" w:color="auto" w:fill="auto"/>
            <w:vAlign w:val="bottom"/>
          </w:tcPr>
          <w:p w14:paraId="6941417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07793D7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00" w:type="dxa"/>
            <w:tcBorders>
              <w:right w:val="single" w:sz="8" w:space="0" w:color="auto"/>
            </w:tcBorders>
            <w:shd w:val="clear" w:color="auto" w:fill="auto"/>
            <w:vAlign w:val="bottom"/>
          </w:tcPr>
          <w:p w14:paraId="5137996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auto"/>
            <w:vAlign w:val="bottom"/>
          </w:tcPr>
          <w:p w14:paraId="5D05E85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46AEB06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82C4FD6" w14:textId="77777777" w:rsidTr="00BC3B7A">
        <w:trPr>
          <w:trHeight w:val="209"/>
        </w:trPr>
        <w:tc>
          <w:tcPr>
            <w:tcW w:w="480" w:type="dxa"/>
            <w:shd w:val="clear" w:color="auto" w:fill="8EAADB"/>
            <w:vAlign w:val="bottom"/>
          </w:tcPr>
          <w:p w14:paraId="7CDBA2E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8EAADB"/>
            <w:vAlign w:val="bottom"/>
          </w:tcPr>
          <w:p w14:paraId="1105B7E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8EAADB"/>
            </w:tcBorders>
            <w:shd w:val="clear" w:color="auto" w:fill="8EAADB"/>
            <w:vAlign w:val="bottom"/>
          </w:tcPr>
          <w:p w14:paraId="236C410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0B0780E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740" w:type="dxa"/>
            <w:shd w:val="clear" w:color="auto" w:fill="auto"/>
            <w:vAlign w:val="bottom"/>
          </w:tcPr>
          <w:p w14:paraId="39E93C8B"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gruppo</w:t>
            </w:r>
          </w:p>
        </w:tc>
        <w:tc>
          <w:tcPr>
            <w:tcW w:w="360" w:type="dxa"/>
            <w:shd w:val="clear" w:color="auto" w:fill="auto"/>
            <w:vAlign w:val="bottom"/>
          </w:tcPr>
          <w:p w14:paraId="43C4686D"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60" w:type="dxa"/>
            <w:shd w:val="clear" w:color="auto" w:fill="auto"/>
            <w:vAlign w:val="bottom"/>
          </w:tcPr>
          <w:p w14:paraId="60E705D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Interagire positivamente all’interno del gruppo</w:t>
            </w:r>
          </w:p>
        </w:tc>
        <w:tc>
          <w:tcPr>
            <w:tcW w:w="20" w:type="dxa"/>
            <w:shd w:val="clear" w:color="auto" w:fill="auto"/>
            <w:vAlign w:val="bottom"/>
          </w:tcPr>
          <w:p w14:paraId="19D73C8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7139EED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00" w:type="dxa"/>
            <w:tcBorders>
              <w:right w:val="single" w:sz="8" w:space="0" w:color="auto"/>
            </w:tcBorders>
            <w:shd w:val="clear" w:color="auto" w:fill="auto"/>
            <w:vAlign w:val="bottom"/>
          </w:tcPr>
          <w:p w14:paraId="568BB7B8"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attraverso esperienze di gioco e avviamento</w:t>
            </w:r>
          </w:p>
        </w:tc>
        <w:tc>
          <w:tcPr>
            <w:tcW w:w="120" w:type="dxa"/>
            <w:shd w:val="clear" w:color="auto" w:fill="auto"/>
            <w:vAlign w:val="bottom"/>
          </w:tcPr>
          <w:p w14:paraId="4913E7F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0" w:type="dxa"/>
            <w:shd w:val="clear" w:color="auto" w:fill="auto"/>
            <w:vAlign w:val="bottom"/>
          </w:tcPr>
          <w:p w14:paraId="1BB775B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4333FCBD" w14:textId="77777777" w:rsidTr="00BC3B7A">
        <w:trPr>
          <w:trHeight w:val="190"/>
        </w:trPr>
        <w:tc>
          <w:tcPr>
            <w:tcW w:w="480" w:type="dxa"/>
            <w:shd w:val="clear" w:color="auto" w:fill="8EAADB"/>
            <w:vAlign w:val="bottom"/>
          </w:tcPr>
          <w:p w14:paraId="06FFBAD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8EAADB"/>
            <w:vAlign w:val="bottom"/>
          </w:tcPr>
          <w:p w14:paraId="1BAF3B0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tcBorders>
              <w:right w:val="single" w:sz="8" w:space="0" w:color="8EAADB"/>
            </w:tcBorders>
            <w:shd w:val="clear" w:color="auto" w:fill="8EAADB"/>
            <w:vAlign w:val="bottom"/>
          </w:tcPr>
          <w:p w14:paraId="2C7901A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auto"/>
            <w:vAlign w:val="bottom"/>
          </w:tcPr>
          <w:p w14:paraId="3940D8F4"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40" w:type="dxa"/>
            <w:vMerge w:val="restart"/>
            <w:shd w:val="clear" w:color="auto" w:fill="auto"/>
            <w:vAlign w:val="bottom"/>
          </w:tcPr>
          <w:p w14:paraId="07CFE375"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Giochi </w:t>
            </w:r>
            <w:proofErr w:type="spellStart"/>
            <w:r w:rsidRPr="005422DE">
              <w:rPr>
                <w:rFonts w:ascii="Comic Sans MS" w:eastAsia="Comic Sans MS" w:hAnsi="Comic Sans MS" w:cs="Arial"/>
                <w:sz w:val="16"/>
                <w:szCs w:val="20"/>
                <w:lang w:eastAsia="it-IT"/>
              </w:rPr>
              <w:t>pre</w:t>
            </w:r>
            <w:proofErr w:type="spellEnd"/>
            <w:r w:rsidRPr="005422DE">
              <w:rPr>
                <w:rFonts w:ascii="Comic Sans MS" w:eastAsia="Comic Sans MS" w:hAnsi="Comic Sans MS" w:cs="Arial"/>
                <w:sz w:val="16"/>
                <w:szCs w:val="20"/>
                <w:lang w:eastAsia="it-IT"/>
              </w:rPr>
              <w:t>-sportivi</w:t>
            </w:r>
          </w:p>
        </w:tc>
        <w:tc>
          <w:tcPr>
            <w:tcW w:w="360" w:type="dxa"/>
            <w:shd w:val="clear" w:color="auto" w:fill="auto"/>
            <w:vAlign w:val="bottom"/>
          </w:tcPr>
          <w:p w14:paraId="4D55B8AC" w14:textId="77777777" w:rsidR="0025337B" w:rsidRPr="005422DE" w:rsidRDefault="0025337B" w:rsidP="00BC3B7A">
            <w:pPr>
              <w:spacing w:after="0" w:line="112" w:lineRule="exact"/>
              <w:rPr>
                <w:rFonts w:ascii="Wingdings" w:eastAsia="Wingdings" w:hAnsi="Wingdings" w:cs="Arial"/>
                <w:sz w:val="13"/>
                <w:szCs w:val="20"/>
                <w:lang w:eastAsia="it-IT"/>
              </w:rPr>
            </w:pPr>
            <w:r w:rsidRPr="005422DE">
              <w:rPr>
                <w:rFonts w:ascii="Wingdings" w:eastAsia="Wingdings" w:hAnsi="Wingdings" w:cs="Arial"/>
                <w:sz w:val="13"/>
                <w:szCs w:val="20"/>
                <w:lang w:eastAsia="it-IT"/>
              </w:rPr>
              <w:t></w:t>
            </w:r>
          </w:p>
        </w:tc>
        <w:tc>
          <w:tcPr>
            <w:tcW w:w="5660" w:type="dxa"/>
            <w:shd w:val="clear" w:color="auto" w:fill="auto"/>
            <w:vAlign w:val="bottom"/>
          </w:tcPr>
          <w:p w14:paraId="6C9A8F06"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Inventare e stabilire le regole di un gioco</w:t>
            </w:r>
          </w:p>
        </w:tc>
        <w:tc>
          <w:tcPr>
            <w:tcW w:w="20" w:type="dxa"/>
            <w:shd w:val="clear" w:color="auto" w:fill="auto"/>
            <w:vAlign w:val="bottom"/>
          </w:tcPr>
          <w:p w14:paraId="006DD2A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auto"/>
            <w:vAlign w:val="bottom"/>
          </w:tcPr>
          <w:p w14:paraId="1036A1F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000" w:type="dxa"/>
            <w:vMerge w:val="restart"/>
            <w:tcBorders>
              <w:right w:val="single" w:sz="8" w:space="0" w:color="auto"/>
            </w:tcBorders>
            <w:shd w:val="clear" w:color="auto" w:fill="auto"/>
            <w:vAlign w:val="bottom"/>
          </w:tcPr>
          <w:p w14:paraId="1AF13A89"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sportivo</w:t>
            </w:r>
          </w:p>
        </w:tc>
        <w:tc>
          <w:tcPr>
            <w:tcW w:w="120" w:type="dxa"/>
            <w:shd w:val="clear" w:color="auto" w:fill="auto"/>
            <w:vAlign w:val="bottom"/>
          </w:tcPr>
          <w:p w14:paraId="335F4DA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20" w:type="dxa"/>
            <w:shd w:val="clear" w:color="auto" w:fill="auto"/>
            <w:vAlign w:val="bottom"/>
          </w:tcPr>
          <w:p w14:paraId="6A330AD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29098BB7" w14:textId="77777777" w:rsidTr="00BC3B7A">
        <w:trPr>
          <w:trHeight w:val="67"/>
        </w:trPr>
        <w:tc>
          <w:tcPr>
            <w:tcW w:w="480" w:type="dxa"/>
            <w:shd w:val="clear" w:color="auto" w:fill="8EAADB"/>
            <w:vAlign w:val="bottom"/>
          </w:tcPr>
          <w:p w14:paraId="3C73AEF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8EAADB"/>
            <w:vAlign w:val="bottom"/>
          </w:tcPr>
          <w:p w14:paraId="3D0CC89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8EAADB"/>
            </w:tcBorders>
            <w:shd w:val="clear" w:color="auto" w:fill="8EAADB"/>
            <w:vAlign w:val="bottom"/>
          </w:tcPr>
          <w:p w14:paraId="2E78614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auto"/>
            <w:vAlign w:val="bottom"/>
          </w:tcPr>
          <w:p w14:paraId="5B380C5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740" w:type="dxa"/>
            <w:vMerge/>
            <w:shd w:val="clear" w:color="auto" w:fill="auto"/>
            <w:vAlign w:val="bottom"/>
          </w:tcPr>
          <w:p w14:paraId="103E9757"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vMerge w:val="restart"/>
            <w:shd w:val="clear" w:color="auto" w:fill="auto"/>
            <w:vAlign w:val="bottom"/>
          </w:tcPr>
          <w:p w14:paraId="4C40926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vMerge w:val="restart"/>
            <w:shd w:val="clear" w:color="auto" w:fill="auto"/>
            <w:vAlign w:val="bottom"/>
          </w:tcPr>
          <w:p w14:paraId="643CB92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Proporre ed ideare percorsi motori con l’utilizzo di materiale strutturato</w:t>
            </w:r>
          </w:p>
        </w:tc>
        <w:tc>
          <w:tcPr>
            <w:tcW w:w="20" w:type="dxa"/>
            <w:shd w:val="clear" w:color="auto" w:fill="auto"/>
            <w:vAlign w:val="bottom"/>
          </w:tcPr>
          <w:p w14:paraId="089706A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auto"/>
            <w:vAlign w:val="bottom"/>
          </w:tcPr>
          <w:p w14:paraId="24E7CC9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000" w:type="dxa"/>
            <w:vMerge/>
            <w:tcBorders>
              <w:right w:val="single" w:sz="8" w:space="0" w:color="auto"/>
            </w:tcBorders>
            <w:shd w:val="clear" w:color="auto" w:fill="auto"/>
            <w:vAlign w:val="bottom"/>
          </w:tcPr>
          <w:p w14:paraId="6BA0FAC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shd w:val="clear" w:color="auto" w:fill="auto"/>
            <w:vAlign w:val="bottom"/>
          </w:tcPr>
          <w:p w14:paraId="19C24F8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0" w:type="dxa"/>
            <w:shd w:val="clear" w:color="auto" w:fill="auto"/>
            <w:vAlign w:val="bottom"/>
          </w:tcPr>
          <w:p w14:paraId="4E72E6B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6E43001D" w14:textId="77777777" w:rsidTr="00BC3B7A">
        <w:trPr>
          <w:trHeight w:val="156"/>
        </w:trPr>
        <w:tc>
          <w:tcPr>
            <w:tcW w:w="480" w:type="dxa"/>
            <w:shd w:val="clear" w:color="auto" w:fill="8EAADB"/>
            <w:vAlign w:val="bottom"/>
          </w:tcPr>
          <w:p w14:paraId="6E41BCC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shd w:val="clear" w:color="auto" w:fill="8EAADB"/>
            <w:vAlign w:val="bottom"/>
          </w:tcPr>
          <w:p w14:paraId="6AF3FB34"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40" w:type="dxa"/>
            <w:tcBorders>
              <w:right w:val="single" w:sz="8" w:space="0" w:color="8EAADB"/>
            </w:tcBorders>
            <w:shd w:val="clear" w:color="auto" w:fill="8EAADB"/>
            <w:vAlign w:val="bottom"/>
          </w:tcPr>
          <w:p w14:paraId="2CF8DCB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shd w:val="clear" w:color="auto" w:fill="auto"/>
            <w:vAlign w:val="bottom"/>
          </w:tcPr>
          <w:p w14:paraId="62386F2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740" w:type="dxa"/>
            <w:shd w:val="clear" w:color="auto" w:fill="auto"/>
            <w:vAlign w:val="bottom"/>
          </w:tcPr>
          <w:p w14:paraId="2A0D5C7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vMerge/>
            <w:shd w:val="clear" w:color="auto" w:fill="auto"/>
            <w:vAlign w:val="bottom"/>
          </w:tcPr>
          <w:p w14:paraId="5DA0787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5660" w:type="dxa"/>
            <w:vMerge/>
            <w:shd w:val="clear" w:color="auto" w:fill="auto"/>
            <w:vAlign w:val="bottom"/>
          </w:tcPr>
          <w:p w14:paraId="703AABD8"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0" w:type="dxa"/>
            <w:shd w:val="clear" w:color="auto" w:fill="auto"/>
            <w:vAlign w:val="bottom"/>
          </w:tcPr>
          <w:p w14:paraId="15DF814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60" w:type="dxa"/>
            <w:vMerge w:val="restart"/>
            <w:shd w:val="clear" w:color="auto" w:fill="auto"/>
            <w:vAlign w:val="bottom"/>
          </w:tcPr>
          <w:p w14:paraId="3A6EFB0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000" w:type="dxa"/>
            <w:vMerge w:val="restart"/>
            <w:tcBorders>
              <w:right w:val="single" w:sz="8" w:space="0" w:color="auto"/>
            </w:tcBorders>
            <w:shd w:val="clear" w:color="auto" w:fill="auto"/>
            <w:vAlign w:val="bottom"/>
          </w:tcPr>
          <w:p w14:paraId="4EA0EF8B" w14:textId="77777777" w:rsidR="0025337B" w:rsidRPr="005422DE" w:rsidRDefault="0025337B" w:rsidP="00BC3B7A">
            <w:pPr>
              <w:spacing w:after="0" w:line="22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prendere iniziative</w:t>
            </w:r>
          </w:p>
        </w:tc>
        <w:tc>
          <w:tcPr>
            <w:tcW w:w="120" w:type="dxa"/>
            <w:shd w:val="clear" w:color="auto" w:fill="auto"/>
            <w:vAlign w:val="bottom"/>
          </w:tcPr>
          <w:p w14:paraId="0F12839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20" w:type="dxa"/>
            <w:shd w:val="clear" w:color="auto" w:fill="auto"/>
            <w:vAlign w:val="bottom"/>
          </w:tcPr>
          <w:p w14:paraId="544ECE0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34AFDFBE" w14:textId="77777777" w:rsidTr="00BC3B7A">
        <w:trPr>
          <w:trHeight w:val="99"/>
        </w:trPr>
        <w:tc>
          <w:tcPr>
            <w:tcW w:w="480" w:type="dxa"/>
            <w:shd w:val="clear" w:color="auto" w:fill="8EAADB"/>
            <w:vAlign w:val="bottom"/>
          </w:tcPr>
          <w:p w14:paraId="1B68585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8EAADB"/>
            <w:vAlign w:val="bottom"/>
          </w:tcPr>
          <w:p w14:paraId="0D12BD2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right w:val="single" w:sz="8" w:space="0" w:color="8EAADB"/>
            </w:tcBorders>
            <w:shd w:val="clear" w:color="auto" w:fill="8EAADB"/>
            <w:vAlign w:val="bottom"/>
          </w:tcPr>
          <w:p w14:paraId="22EE708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shd w:val="clear" w:color="auto" w:fill="auto"/>
            <w:vAlign w:val="bottom"/>
          </w:tcPr>
          <w:p w14:paraId="3060E20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740" w:type="dxa"/>
            <w:shd w:val="clear" w:color="auto" w:fill="auto"/>
            <w:vAlign w:val="bottom"/>
          </w:tcPr>
          <w:p w14:paraId="0FCD379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shd w:val="clear" w:color="auto" w:fill="auto"/>
            <w:vAlign w:val="bottom"/>
          </w:tcPr>
          <w:p w14:paraId="4ED9482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660" w:type="dxa"/>
            <w:shd w:val="clear" w:color="auto" w:fill="auto"/>
            <w:vAlign w:val="bottom"/>
          </w:tcPr>
          <w:p w14:paraId="00B307B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0" w:type="dxa"/>
            <w:shd w:val="clear" w:color="auto" w:fill="auto"/>
            <w:vAlign w:val="bottom"/>
          </w:tcPr>
          <w:p w14:paraId="6F3CE79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vMerge/>
            <w:shd w:val="clear" w:color="auto" w:fill="auto"/>
            <w:vAlign w:val="bottom"/>
          </w:tcPr>
          <w:p w14:paraId="0E8DE82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00" w:type="dxa"/>
            <w:vMerge/>
            <w:tcBorders>
              <w:right w:val="single" w:sz="8" w:space="0" w:color="auto"/>
            </w:tcBorders>
            <w:shd w:val="clear" w:color="auto" w:fill="auto"/>
            <w:vAlign w:val="bottom"/>
          </w:tcPr>
          <w:p w14:paraId="750FB9B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shd w:val="clear" w:color="auto" w:fill="auto"/>
            <w:vAlign w:val="bottom"/>
          </w:tcPr>
          <w:p w14:paraId="77549F5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0" w:type="dxa"/>
            <w:shd w:val="clear" w:color="auto" w:fill="auto"/>
            <w:vAlign w:val="bottom"/>
          </w:tcPr>
          <w:p w14:paraId="04726C4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7EA8DBAE" w14:textId="77777777" w:rsidTr="00BC3B7A">
        <w:trPr>
          <w:trHeight w:val="251"/>
        </w:trPr>
        <w:tc>
          <w:tcPr>
            <w:tcW w:w="480" w:type="dxa"/>
            <w:tcBorders>
              <w:bottom w:val="single" w:sz="8" w:space="0" w:color="auto"/>
            </w:tcBorders>
            <w:shd w:val="clear" w:color="auto" w:fill="8EAADB"/>
            <w:vAlign w:val="bottom"/>
          </w:tcPr>
          <w:p w14:paraId="5A27459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tcBorders>
              <w:bottom w:val="single" w:sz="8" w:space="0" w:color="auto"/>
            </w:tcBorders>
            <w:shd w:val="clear" w:color="auto" w:fill="8EAADB"/>
            <w:vAlign w:val="bottom"/>
          </w:tcPr>
          <w:p w14:paraId="2FA60D06"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tcBorders>
              <w:bottom w:val="single" w:sz="8" w:space="0" w:color="auto"/>
              <w:right w:val="single" w:sz="8" w:space="0" w:color="8EAADB"/>
            </w:tcBorders>
            <w:shd w:val="clear" w:color="auto" w:fill="8EAADB"/>
            <w:vAlign w:val="bottom"/>
          </w:tcPr>
          <w:p w14:paraId="104E5E1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0" w:type="dxa"/>
            <w:tcBorders>
              <w:bottom w:val="single" w:sz="8" w:space="0" w:color="auto"/>
            </w:tcBorders>
            <w:shd w:val="clear" w:color="auto" w:fill="auto"/>
            <w:vAlign w:val="bottom"/>
          </w:tcPr>
          <w:p w14:paraId="297D94E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740" w:type="dxa"/>
            <w:tcBorders>
              <w:bottom w:val="single" w:sz="8" w:space="0" w:color="auto"/>
            </w:tcBorders>
            <w:shd w:val="clear" w:color="auto" w:fill="auto"/>
            <w:vAlign w:val="bottom"/>
          </w:tcPr>
          <w:p w14:paraId="51C6C40D"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0" w:type="dxa"/>
            <w:tcBorders>
              <w:bottom w:val="single" w:sz="8" w:space="0" w:color="auto"/>
            </w:tcBorders>
            <w:shd w:val="clear" w:color="auto" w:fill="auto"/>
            <w:vAlign w:val="bottom"/>
          </w:tcPr>
          <w:p w14:paraId="515C07E7"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660" w:type="dxa"/>
            <w:tcBorders>
              <w:bottom w:val="single" w:sz="8" w:space="0" w:color="auto"/>
            </w:tcBorders>
            <w:shd w:val="clear" w:color="auto" w:fill="auto"/>
            <w:vAlign w:val="bottom"/>
          </w:tcPr>
          <w:p w14:paraId="52A8194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0" w:type="dxa"/>
            <w:tcBorders>
              <w:bottom w:val="single" w:sz="8" w:space="0" w:color="auto"/>
            </w:tcBorders>
            <w:shd w:val="clear" w:color="auto" w:fill="auto"/>
            <w:vAlign w:val="bottom"/>
          </w:tcPr>
          <w:p w14:paraId="15DFD73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60" w:type="dxa"/>
            <w:tcBorders>
              <w:bottom w:val="single" w:sz="8" w:space="0" w:color="auto"/>
            </w:tcBorders>
            <w:shd w:val="clear" w:color="auto" w:fill="auto"/>
            <w:vAlign w:val="bottom"/>
          </w:tcPr>
          <w:p w14:paraId="4750724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00" w:type="dxa"/>
            <w:tcBorders>
              <w:bottom w:val="single" w:sz="8" w:space="0" w:color="auto"/>
              <w:right w:val="single" w:sz="8" w:space="0" w:color="auto"/>
            </w:tcBorders>
            <w:shd w:val="clear" w:color="auto" w:fill="auto"/>
            <w:vAlign w:val="bottom"/>
          </w:tcPr>
          <w:p w14:paraId="743D266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shd w:val="clear" w:color="auto" w:fill="auto"/>
            <w:vAlign w:val="bottom"/>
          </w:tcPr>
          <w:p w14:paraId="68F7D72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0" w:type="dxa"/>
            <w:shd w:val="clear" w:color="auto" w:fill="auto"/>
            <w:vAlign w:val="bottom"/>
          </w:tcPr>
          <w:p w14:paraId="0705A57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5FC2350C" w14:textId="77777777" w:rsidTr="00BC3B7A">
        <w:trPr>
          <w:trHeight w:val="208"/>
        </w:trPr>
        <w:tc>
          <w:tcPr>
            <w:tcW w:w="480" w:type="dxa"/>
            <w:shd w:val="clear" w:color="auto" w:fill="FFD966"/>
            <w:vAlign w:val="bottom"/>
          </w:tcPr>
          <w:p w14:paraId="2F00972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shd w:val="clear" w:color="auto" w:fill="FFD966"/>
            <w:vAlign w:val="bottom"/>
          </w:tcPr>
          <w:p w14:paraId="44B461A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40" w:type="dxa"/>
            <w:tcBorders>
              <w:right w:val="single" w:sz="8" w:space="0" w:color="FFD966"/>
            </w:tcBorders>
            <w:shd w:val="clear" w:color="auto" w:fill="FFD966"/>
            <w:vAlign w:val="bottom"/>
          </w:tcPr>
          <w:p w14:paraId="5713285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1500A326"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740" w:type="dxa"/>
            <w:shd w:val="clear" w:color="auto" w:fill="auto"/>
            <w:vAlign w:val="bottom"/>
          </w:tcPr>
          <w:p w14:paraId="547FAC1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squadra</w:t>
            </w:r>
          </w:p>
        </w:tc>
        <w:tc>
          <w:tcPr>
            <w:tcW w:w="360" w:type="dxa"/>
            <w:shd w:val="clear" w:color="auto" w:fill="auto"/>
            <w:vAlign w:val="bottom"/>
          </w:tcPr>
          <w:p w14:paraId="40F9CC8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60" w:type="dxa"/>
            <w:shd w:val="clear" w:color="auto" w:fill="auto"/>
            <w:vAlign w:val="bottom"/>
          </w:tcPr>
          <w:p w14:paraId="4A28B056"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Svolgere un ruolo attivo e significativo nell’attività di gioco-sport</w:t>
            </w:r>
          </w:p>
        </w:tc>
        <w:tc>
          <w:tcPr>
            <w:tcW w:w="20" w:type="dxa"/>
            <w:shd w:val="clear" w:color="auto" w:fill="auto"/>
            <w:vAlign w:val="bottom"/>
          </w:tcPr>
          <w:p w14:paraId="1601A3C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57F5605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00" w:type="dxa"/>
            <w:tcBorders>
              <w:right w:val="single" w:sz="8" w:space="0" w:color="auto"/>
            </w:tcBorders>
            <w:shd w:val="clear" w:color="auto" w:fill="auto"/>
            <w:vAlign w:val="bottom"/>
          </w:tcPr>
          <w:p w14:paraId="7B7DA8EB"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porsi in relazione con gli altri collaborando</w:t>
            </w:r>
          </w:p>
        </w:tc>
        <w:tc>
          <w:tcPr>
            <w:tcW w:w="120" w:type="dxa"/>
            <w:shd w:val="clear" w:color="auto" w:fill="auto"/>
            <w:vAlign w:val="bottom"/>
          </w:tcPr>
          <w:p w14:paraId="1EC62BD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0" w:type="dxa"/>
            <w:shd w:val="clear" w:color="auto" w:fill="auto"/>
            <w:vAlign w:val="bottom"/>
          </w:tcPr>
          <w:p w14:paraId="338DBE1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3D13E032" w14:textId="77777777" w:rsidTr="00BC3B7A">
        <w:trPr>
          <w:trHeight w:val="223"/>
        </w:trPr>
        <w:tc>
          <w:tcPr>
            <w:tcW w:w="480" w:type="dxa"/>
            <w:vMerge w:val="restart"/>
            <w:shd w:val="clear" w:color="auto" w:fill="FFD966"/>
            <w:textDirection w:val="btLr"/>
            <w:vAlign w:val="bottom"/>
          </w:tcPr>
          <w:p w14:paraId="3879EC25" w14:textId="77777777" w:rsidR="0025337B" w:rsidRPr="005422DE" w:rsidRDefault="0025337B" w:rsidP="00BC3B7A">
            <w:pPr>
              <w:spacing w:after="0" w:line="0" w:lineRule="atLeast"/>
              <w:rPr>
                <w:rFonts w:ascii="Comic Sans MS" w:eastAsia="Comic Sans MS" w:hAnsi="Comic Sans MS" w:cs="Arial"/>
                <w:b/>
                <w:i/>
                <w:color w:val="0000FF"/>
                <w:w w:val="71"/>
                <w:sz w:val="15"/>
                <w:szCs w:val="20"/>
                <w:lang w:eastAsia="it-IT"/>
              </w:rPr>
            </w:pPr>
            <w:r w:rsidRPr="005422DE">
              <w:rPr>
                <w:rFonts w:ascii="Comic Sans MS" w:eastAsia="Comic Sans MS" w:hAnsi="Comic Sans MS" w:cs="Arial"/>
                <w:b/>
                <w:i/>
                <w:color w:val="0000FF"/>
                <w:w w:val="71"/>
                <w:sz w:val="15"/>
                <w:szCs w:val="20"/>
                <w:lang w:eastAsia="it-IT"/>
              </w:rPr>
              <w:t>CLASSE</w:t>
            </w:r>
          </w:p>
        </w:tc>
        <w:tc>
          <w:tcPr>
            <w:tcW w:w="340" w:type="dxa"/>
            <w:vMerge w:val="restart"/>
            <w:shd w:val="clear" w:color="auto" w:fill="FFD966"/>
            <w:textDirection w:val="btLr"/>
            <w:vAlign w:val="bottom"/>
          </w:tcPr>
          <w:p w14:paraId="386518AA" w14:textId="77777777" w:rsidR="0025337B" w:rsidRPr="005422DE" w:rsidRDefault="0025337B" w:rsidP="00BC3B7A">
            <w:pPr>
              <w:spacing w:after="0" w:line="239" w:lineRule="auto"/>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4</w:t>
            </w:r>
          </w:p>
        </w:tc>
        <w:tc>
          <w:tcPr>
            <w:tcW w:w="140" w:type="dxa"/>
            <w:tcBorders>
              <w:right w:val="single" w:sz="8" w:space="0" w:color="FFD966"/>
            </w:tcBorders>
            <w:shd w:val="clear" w:color="auto" w:fill="FFD966"/>
            <w:vAlign w:val="bottom"/>
          </w:tcPr>
          <w:p w14:paraId="197007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9E444F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40" w:type="dxa"/>
            <w:shd w:val="clear" w:color="auto" w:fill="auto"/>
            <w:vAlign w:val="bottom"/>
          </w:tcPr>
          <w:p w14:paraId="45371AB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Giochi di gruppo</w:t>
            </w:r>
          </w:p>
        </w:tc>
        <w:tc>
          <w:tcPr>
            <w:tcW w:w="360" w:type="dxa"/>
            <w:shd w:val="clear" w:color="auto" w:fill="auto"/>
            <w:vAlign w:val="bottom"/>
          </w:tcPr>
          <w:p w14:paraId="6E07B31E"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shd w:val="clear" w:color="auto" w:fill="auto"/>
            <w:vAlign w:val="bottom"/>
          </w:tcPr>
          <w:p w14:paraId="386F764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Rispettare ed aiutare i compagni</w:t>
            </w:r>
          </w:p>
        </w:tc>
        <w:tc>
          <w:tcPr>
            <w:tcW w:w="20" w:type="dxa"/>
            <w:shd w:val="clear" w:color="auto" w:fill="auto"/>
            <w:vAlign w:val="bottom"/>
          </w:tcPr>
          <w:p w14:paraId="2719E0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6C2C2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tcBorders>
              <w:right w:val="single" w:sz="8" w:space="0" w:color="auto"/>
            </w:tcBorders>
            <w:shd w:val="clear" w:color="auto" w:fill="auto"/>
            <w:vAlign w:val="bottom"/>
          </w:tcPr>
          <w:p w14:paraId="18A70F54"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attivamente</w:t>
            </w:r>
          </w:p>
        </w:tc>
        <w:tc>
          <w:tcPr>
            <w:tcW w:w="120" w:type="dxa"/>
            <w:shd w:val="clear" w:color="auto" w:fill="auto"/>
            <w:vAlign w:val="bottom"/>
          </w:tcPr>
          <w:p w14:paraId="5C03BD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16790DD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353FFAB" w14:textId="77777777" w:rsidTr="00BC3B7A">
        <w:trPr>
          <w:trHeight w:val="177"/>
        </w:trPr>
        <w:tc>
          <w:tcPr>
            <w:tcW w:w="480" w:type="dxa"/>
            <w:vMerge/>
            <w:shd w:val="clear" w:color="auto" w:fill="FFD966"/>
            <w:vAlign w:val="bottom"/>
          </w:tcPr>
          <w:p w14:paraId="3E8CAC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D966"/>
            <w:vAlign w:val="bottom"/>
          </w:tcPr>
          <w:p w14:paraId="35CCA3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tcBorders>
              <w:right w:val="single" w:sz="8" w:space="0" w:color="FFD966"/>
            </w:tcBorders>
            <w:shd w:val="clear" w:color="auto" w:fill="FFD966"/>
            <w:vAlign w:val="bottom"/>
          </w:tcPr>
          <w:p w14:paraId="06A6B7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44C99D3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40" w:type="dxa"/>
            <w:vMerge w:val="restart"/>
            <w:shd w:val="clear" w:color="auto" w:fill="auto"/>
            <w:vAlign w:val="bottom"/>
          </w:tcPr>
          <w:p w14:paraId="05A0BD2B" w14:textId="77777777" w:rsidR="0025337B" w:rsidRPr="005422DE" w:rsidRDefault="0025337B" w:rsidP="00BC3B7A">
            <w:pPr>
              <w:spacing w:after="0" w:line="222" w:lineRule="exact"/>
              <w:rPr>
                <w:rFonts w:ascii="Comic Sans MS" w:eastAsia="Comic Sans MS" w:hAnsi="Comic Sans MS" w:cs="Arial"/>
                <w:sz w:val="16"/>
                <w:szCs w:val="20"/>
                <w:lang w:eastAsia="it-IT"/>
              </w:rPr>
            </w:pPr>
            <w:proofErr w:type="spellStart"/>
            <w:r w:rsidRPr="005422DE">
              <w:rPr>
                <w:rFonts w:ascii="Comic Sans MS" w:eastAsia="Comic Sans MS" w:hAnsi="Comic Sans MS" w:cs="Arial"/>
                <w:sz w:val="16"/>
                <w:szCs w:val="20"/>
                <w:lang w:eastAsia="it-IT"/>
              </w:rPr>
              <w:t>Pallavvelenata</w:t>
            </w:r>
            <w:proofErr w:type="spellEnd"/>
            <w:r w:rsidRPr="005422DE">
              <w:rPr>
                <w:rFonts w:ascii="Comic Sans MS" w:eastAsia="Comic Sans MS" w:hAnsi="Comic Sans MS" w:cs="Arial"/>
                <w:sz w:val="16"/>
                <w:szCs w:val="20"/>
                <w:lang w:eastAsia="it-IT"/>
              </w:rPr>
              <w:t>; Pallacanestro; Pallamano;</w:t>
            </w:r>
          </w:p>
        </w:tc>
        <w:tc>
          <w:tcPr>
            <w:tcW w:w="360" w:type="dxa"/>
            <w:vMerge w:val="restart"/>
            <w:shd w:val="clear" w:color="auto" w:fill="auto"/>
            <w:vAlign w:val="bottom"/>
          </w:tcPr>
          <w:p w14:paraId="0285D5F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vMerge w:val="restart"/>
            <w:shd w:val="clear" w:color="auto" w:fill="auto"/>
            <w:vAlign w:val="bottom"/>
          </w:tcPr>
          <w:p w14:paraId="636E392C"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diversi tipi di gioco-sport individuali e di squadra</w:t>
            </w:r>
          </w:p>
        </w:tc>
        <w:tc>
          <w:tcPr>
            <w:tcW w:w="20" w:type="dxa"/>
            <w:shd w:val="clear" w:color="auto" w:fill="auto"/>
            <w:vAlign w:val="bottom"/>
          </w:tcPr>
          <w:p w14:paraId="169442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50B5C66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0" w:type="dxa"/>
            <w:vMerge w:val="restart"/>
            <w:tcBorders>
              <w:right w:val="single" w:sz="8" w:space="0" w:color="auto"/>
            </w:tcBorders>
            <w:shd w:val="clear" w:color="auto" w:fill="auto"/>
            <w:vAlign w:val="bottom"/>
          </w:tcPr>
          <w:p w14:paraId="68886E26"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rispettare le regole di gioco codificate e</w:t>
            </w:r>
          </w:p>
        </w:tc>
        <w:tc>
          <w:tcPr>
            <w:tcW w:w="120" w:type="dxa"/>
            <w:shd w:val="clear" w:color="auto" w:fill="auto"/>
            <w:vAlign w:val="bottom"/>
          </w:tcPr>
          <w:p w14:paraId="54F68B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auto"/>
            <w:vAlign w:val="bottom"/>
          </w:tcPr>
          <w:p w14:paraId="115C772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FD8EBD0" w14:textId="77777777" w:rsidTr="00BC3B7A">
        <w:trPr>
          <w:trHeight w:val="46"/>
        </w:trPr>
        <w:tc>
          <w:tcPr>
            <w:tcW w:w="480" w:type="dxa"/>
            <w:shd w:val="clear" w:color="auto" w:fill="FFD966"/>
            <w:vAlign w:val="bottom"/>
          </w:tcPr>
          <w:p w14:paraId="6883F73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FFD966"/>
            <w:vAlign w:val="bottom"/>
          </w:tcPr>
          <w:p w14:paraId="29AF1C3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FFD966"/>
            </w:tcBorders>
            <w:shd w:val="clear" w:color="auto" w:fill="FFD966"/>
            <w:vAlign w:val="bottom"/>
          </w:tcPr>
          <w:p w14:paraId="3DDA6F2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7FE6163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40" w:type="dxa"/>
            <w:vMerge/>
            <w:shd w:val="clear" w:color="auto" w:fill="auto"/>
            <w:vAlign w:val="bottom"/>
          </w:tcPr>
          <w:p w14:paraId="38EEEB9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40CFB3F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60" w:type="dxa"/>
            <w:vMerge/>
            <w:shd w:val="clear" w:color="auto" w:fill="auto"/>
            <w:vAlign w:val="bottom"/>
          </w:tcPr>
          <w:p w14:paraId="7B384E4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3A20703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097E715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00" w:type="dxa"/>
            <w:vMerge/>
            <w:tcBorders>
              <w:right w:val="single" w:sz="8" w:space="0" w:color="auto"/>
            </w:tcBorders>
            <w:shd w:val="clear" w:color="auto" w:fill="auto"/>
            <w:vAlign w:val="bottom"/>
          </w:tcPr>
          <w:p w14:paraId="52CDB06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auto"/>
            <w:vAlign w:val="bottom"/>
          </w:tcPr>
          <w:p w14:paraId="37F61F7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7820DD5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31A8EE3E" w14:textId="77777777" w:rsidTr="00BC3B7A">
        <w:trPr>
          <w:trHeight w:val="223"/>
        </w:trPr>
        <w:tc>
          <w:tcPr>
            <w:tcW w:w="480" w:type="dxa"/>
            <w:shd w:val="clear" w:color="auto" w:fill="FFD966"/>
            <w:vAlign w:val="bottom"/>
          </w:tcPr>
          <w:p w14:paraId="5FDB58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D966"/>
            <w:vAlign w:val="bottom"/>
          </w:tcPr>
          <w:p w14:paraId="7CECE9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FFD966"/>
            </w:tcBorders>
            <w:shd w:val="clear" w:color="auto" w:fill="FFD966"/>
            <w:vAlign w:val="bottom"/>
          </w:tcPr>
          <w:p w14:paraId="27B3B9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34E36A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shd w:val="clear" w:color="auto" w:fill="auto"/>
            <w:vAlign w:val="bottom"/>
          </w:tcPr>
          <w:p w14:paraId="137808D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Pallavolo</w:t>
            </w:r>
          </w:p>
        </w:tc>
        <w:tc>
          <w:tcPr>
            <w:tcW w:w="360" w:type="dxa"/>
            <w:shd w:val="clear" w:color="auto" w:fill="auto"/>
            <w:vAlign w:val="bottom"/>
          </w:tcPr>
          <w:p w14:paraId="7EF7B6A8"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60" w:type="dxa"/>
            <w:shd w:val="clear" w:color="auto" w:fill="auto"/>
            <w:vAlign w:val="bottom"/>
          </w:tcPr>
          <w:p w14:paraId="00273EB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corretti comportamenti nelle diverse fasi dei giochi</w:t>
            </w:r>
          </w:p>
        </w:tc>
        <w:tc>
          <w:tcPr>
            <w:tcW w:w="20" w:type="dxa"/>
            <w:shd w:val="clear" w:color="auto" w:fill="auto"/>
            <w:vAlign w:val="bottom"/>
          </w:tcPr>
          <w:p w14:paraId="7C9E041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550ED7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tcBorders>
              <w:right w:val="single" w:sz="8" w:space="0" w:color="auto"/>
            </w:tcBorders>
            <w:shd w:val="clear" w:color="auto" w:fill="auto"/>
            <w:vAlign w:val="bottom"/>
          </w:tcPr>
          <w:p w14:paraId="3564504C"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arbitrarie</w:t>
            </w:r>
          </w:p>
        </w:tc>
        <w:tc>
          <w:tcPr>
            <w:tcW w:w="120" w:type="dxa"/>
            <w:shd w:val="clear" w:color="auto" w:fill="auto"/>
            <w:vAlign w:val="bottom"/>
          </w:tcPr>
          <w:p w14:paraId="6469473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35DE71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1A9CCD7" w14:textId="77777777" w:rsidTr="00BC3B7A">
        <w:trPr>
          <w:trHeight w:val="804"/>
        </w:trPr>
        <w:tc>
          <w:tcPr>
            <w:tcW w:w="480" w:type="dxa"/>
            <w:tcBorders>
              <w:bottom w:val="single" w:sz="8" w:space="0" w:color="auto"/>
            </w:tcBorders>
            <w:shd w:val="clear" w:color="auto" w:fill="FFD966"/>
            <w:vAlign w:val="bottom"/>
          </w:tcPr>
          <w:p w14:paraId="38C896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D966"/>
            <w:vAlign w:val="bottom"/>
          </w:tcPr>
          <w:p w14:paraId="022FFA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FFD966"/>
            </w:tcBorders>
            <w:shd w:val="clear" w:color="auto" w:fill="FFD966"/>
            <w:vAlign w:val="bottom"/>
          </w:tcPr>
          <w:p w14:paraId="05BB6B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020DBB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40" w:type="dxa"/>
            <w:tcBorders>
              <w:bottom w:val="single" w:sz="8" w:space="0" w:color="auto"/>
            </w:tcBorders>
            <w:shd w:val="clear" w:color="auto" w:fill="auto"/>
            <w:vAlign w:val="bottom"/>
          </w:tcPr>
          <w:p w14:paraId="63E50B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64EC1C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60" w:type="dxa"/>
            <w:tcBorders>
              <w:bottom w:val="single" w:sz="8" w:space="0" w:color="auto"/>
            </w:tcBorders>
            <w:shd w:val="clear" w:color="auto" w:fill="auto"/>
            <w:vAlign w:val="bottom"/>
          </w:tcPr>
          <w:p w14:paraId="511B68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2387D5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2D0335A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0" w:type="dxa"/>
            <w:tcBorders>
              <w:bottom w:val="single" w:sz="8" w:space="0" w:color="auto"/>
              <w:right w:val="single" w:sz="8" w:space="0" w:color="auto"/>
            </w:tcBorders>
            <w:shd w:val="clear" w:color="auto" w:fill="auto"/>
            <w:vAlign w:val="bottom"/>
          </w:tcPr>
          <w:p w14:paraId="6F2EC4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auto"/>
            <w:vAlign w:val="bottom"/>
          </w:tcPr>
          <w:p w14:paraId="703CF0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6CD8BB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AF9EA09" w14:textId="77777777" w:rsidTr="00BC3B7A">
        <w:trPr>
          <w:trHeight w:val="269"/>
        </w:trPr>
        <w:tc>
          <w:tcPr>
            <w:tcW w:w="480" w:type="dxa"/>
            <w:shd w:val="clear" w:color="auto" w:fill="FF99FF"/>
            <w:vAlign w:val="bottom"/>
          </w:tcPr>
          <w:p w14:paraId="7A24297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99FF"/>
            <w:vAlign w:val="bottom"/>
          </w:tcPr>
          <w:p w14:paraId="5856F65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tcBorders>
              <w:right w:val="single" w:sz="8" w:space="0" w:color="FF99FF"/>
            </w:tcBorders>
            <w:shd w:val="clear" w:color="auto" w:fill="FF99FF"/>
            <w:vAlign w:val="bottom"/>
          </w:tcPr>
          <w:p w14:paraId="1B35789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auto"/>
            <w:vAlign w:val="bottom"/>
          </w:tcPr>
          <w:p w14:paraId="6D6024E6" w14:textId="77777777" w:rsidR="0025337B" w:rsidRPr="005422DE" w:rsidRDefault="0025337B" w:rsidP="00BC3B7A">
            <w:pPr>
              <w:spacing w:after="0" w:line="170" w:lineRule="exact"/>
              <w:rPr>
                <w:rFonts w:ascii="Wingdings" w:eastAsia="Wingdings" w:hAnsi="Wingdings" w:cs="Arial"/>
                <w:sz w:val="20"/>
                <w:szCs w:val="20"/>
                <w:lang w:eastAsia="it-IT"/>
              </w:rPr>
            </w:pPr>
            <w:r w:rsidRPr="005422DE">
              <w:rPr>
                <w:rFonts w:ascii="Wingdings" w:eastAsia="Wingdings" w:hAnsi="Wingdings" w:cs="Arial"/>
                <w:sz w:val="20"/>
                <w:szCs w:val="20"/>
                <w:lang w:eastAsia="it-IT"/>
              </w:rPr>
              <w:t></w:t>
            </w:r>
          </w:p>
        </w:tc>
        <w:tc>
          <w:tcPr>
            <w:tcW w:w="3740" w:type="dxa"/>
            <w:shd w:val="clear" w:color="auto" w:fill="auto"/>
            <w:vAlign w:val="bottom"/>
          </w:tcPr>
          <w:p w14:paraId="1C7488EA" w14:textId="77777777" w:rsidR="0025337B" w:rsidRPr="005422DE" w:rsidRDefault="0025337B" w:rsidP="00BC3B7A">
            <w:pPr>
              <w:spacing w:after="0" w:line="26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I giochi di squadra</w:t>
            </w:r>
          </w:p>
        </w:tc>
        <w:tc>
          <w:tcPr>
            <w:tcW w:w="360" w:type="dxa"/>
            <w:shd w:val="clear" w:color="auto" w:fill="auto"/>
            <w:vAlign w:val="bottom"/>
          </w:tcPr>
          <w:p w14:paraId="3DB52823" w14:textId="77777777" w:rsidR="0025337B" w:rsidRPr="005422DE" w:rsidRDefault="0025337B" w:rsidP="00BC3B7A">
            <w:pPr>
              <w:spacing w:after="0" w:line="170" w:lineRule="exact"/>
              <w:rPr>
                <w:rFonts w:ascii="Wingdings" w:eastAsia="Wingdings" w:hAnsi="Wingdings" w:cs="Arial"/>
                <w:sz w:val="20"/>
                <w:szCs w:val="20"/>
                <w:lang w:eastAsia="it-IT"/>
              </w:rPr>
            </w:pPr>
            <w:r w:rsidRPr="005422DE">
              <w:rPr>
                <w:rFonts w:ascii="Wingdings" w:eastAsia="Wingdings" w:hAnsi="Wingdings" w:cs="Arial"/>
                <w:sz w:val="20"/>
                <w:szCs w:val="20"/>
                <w:lang w:eastAsia="it-IT"/>
              </w:rPr>
              <w:t></w:t>
            </w:r>
          </w:p>
        </w:tc>
        <w:tc>
          <w:tcPr>
            <w:tcW w:w="5660" w:type="dxa"/>
            <w:shd w:val="clear" w:color="auto" w:fill="auto"/>
            <w:vAlign w:val="bottom"/>
          </w:tcPr>
          <w:p w14:paraId="69D1AA38" w14:textId="77777777" w:rsidR="0025337B" w:rsidRPr="005422DE" w:rsidRDefault="0025337B" w:rsidP="00BC3B7A">
            <w:pPr>
              <w:spacing w:after="0" w:line="26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Rispettare le regole di giochi di squadra</w:t>
            </w:r>
          </w:p>
        </w:tc>
        <w:tc>
          <w:tcPr>
            <w:tcW w:w="20" w:type="dxa"/>
            <w:shd w:val="clear" w:color="auto" w:fill="auto"/>
            <w:vAlign w:val="bottom"/>
          </w:tcPr>
          <w:p w14:paraId="2B7C089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auto"/>
            <w:vAlign w:val="bottom"/>
          </w:tcPr>
          <w:p w14:paraId="5061CE4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00" w:type="dxa"/>
            <w:tcBorders>
              <w:right w:val="single" w:sz="8" w:space="0" w:color="auto"/>
            </w:tcBorders>
            <w:shd w:val="clear" w:color="auto" w:fill="auto"/>
            <w:vAlign w:val="bottom"/>
          </w:tcPr>
          <w:p w14:paraId="5332B888" w14:textId="77777777" w:rsidR="0025337B" w:rsidRPr="005422DE" w:rsidRDefault="0025337B" w:rsidP="00BC3B7A">
            <w:pPr>
              <w:spacing w:after="0" w:line="265" w:lineRule="exact"/>
              <w:rPr>
                <w:rFonts w:ascii="Comic Sans MS" w:eastAsia="Comic Sans MS" w:hAnsi="Comic Sans MS" w:cs="Arial"/>
                <w:b/>
                <w:sz w:val="20"/>
                <w:szCs w:val="20"/>
                <w:lang w:eastAsia="it-IT"/>
              </w:rPr>
            </w:pPr>
            <w:r w:rsidRPr="005422DE">
              <w:rPr>
                <w:rFonts w:ascii="Comic Sans MS" w:eastAsia="Comic Sans MS" w:hAnsi="Comic Sans MS" w:cs="Arial"/>
                <w:b/>
                <w:sz w:val="20"/>
                <w:szCs w:val="20"/>
                <w:lang w:eastAsia="it-IT"/>
              </w:rPr>
              <w:t>Sa assumere comportamenti sociali</w:t>
            </w:r>
          </w:p>
        </w:tc>
        <w:tc>
          <w:tcPr>
            <w:tcW w:w="120" w:type="dxa"/>
            <w:shd w:val="clear" w:color="auto" w:fill="auto"/>
            <w:vAlign w:val="bottom"/>
          </w:tcPr>
          <w:p w14:paraId="5BDE0B3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0" w:type="dxa"/>
            <w:shd w:val="clear" w:color="auto" w:fill="auto"/>
            <w:vAlign w:val="bottom"/>
          </w:tcPr>
          <w:p w14:paraId="7061976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E618308" w14:textId="77777777" w:rsidTr="00BC3B7A">
        <w:trPr>
          <w:trHeight w:val="278"/>
        </w:trPr>
        <w:tc>
          <w:tcPr>
            <w:tcW w:w="480" w:type="dxa"/>
            <w:vMerge w:val="restart"/>
            <w:shd w:val="clear" w:color="auto" w:fill="FF99FF"/>
            <w:textDirection w:val="btLr"/>
            <w:vAlign w:val="bottom"/>
          </w:tcPr>
          <w:p w14:paraId="10944E4A" w14:textId="77777777" w:rsidR="0025337B" w:rsidRPr="005422DE" w:rsidRDefault="0025337B" w:rsidP="00BC3B7A">
            <w:pPr>
              <w:spacing w:after="0" w:line="0" w:lineRule="atLeast"/>
              <w:rPr>
                <w:rFonts w:ascii="Comic Sans MS" w:eastAsia="Comic Sans MS" w:hAnsi="Comic Sans MS" w:cs="Arial"/>
                <w:b/>
                <w:i/>
                <w:color w:val="0000FF"/>
                <w:w w:val="70"/>
                <w:sz w:val="18"/>
                <w:szCs w:val="20"/>
                <w:lang w:eastAsia="it-IT"/>
              </w:rPr>
            </w:pPr>
            <w:r w:rsidRPr="005422DE">
              <w:rPr>
                <w:rFonts w:ascii="Comic Sans MS" w:eastAsia="Comic Sans MS" w:hAnsi="Comic Sans MS" w:cs="Arial"/>
                <w:b/>
                <w:i/>
                <w:color w:val="0000FF"/>
                <w:w w:val="70"/>
                <w:sz w:val="18"/>
                <w:szCs w:val="20"/>
                <w:lang w:eastAsia="it-IT"/>
              </w:rPr>
              <w:t>CLASSE</w:t>
            </w:r>
          </w:p>
        </w:tc>
        <w:tc>
          <w:tcPr>
            <w:tcW w:w="340" w:type="dxa"/>
            <w:vMerge w:val="restart"/>
            <w:shd w:val="clear" w:color="auto" w:fill="FF99FF"/>
            <w:textDirection w:val="btLr"/>
            <w:vAlign w:val="bottom"/>
          </w:tcPr>
          <w:p w14:paraId="248C1978" w14:textId="77777777" w:rsidR="0025337B" w:rsidRPr="005422DE" w:rsidRDefault="0025337B" w:rsidP="00BC3B7A">
            <w:pPr>
              <w:spacing w:after="0" w:line="239" w:lineRule="auto"/>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5</w:t>
            </w:r>
          </w:p>
        </w:tc>
        <w:tc>
          <w:tcPr>
            <w:tcW w:w="140" w:type="dxa"/>
            <w:tcBorders>
              <w:right w:val="single" w:sz="8" w:space="0" w:color="FF99FF"/>
            </w:tcBorders>
            <w:shd w:val="clear" w:color="auto" w:fill="FF99FF"/>
            <w:vAlign w:val="bottom"/>
          </w:tcPr>
          <w:p w14:paraId="2DB9C6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4B13D32B" w14:textId="77777777" w:rsidR="0025337B" w:rsidRPr="005422DE" w:rsidRDefault="0025337B" w:rsidP="00BC3B7A">
            <w:pPr>
              <w:spacing w:after="0" w:line="180" w:lineRule="exact"/>
              <w:rPr>
                <w:rFonts w:ascii="Wingdings" w:eastAsia="Wingdings" w:hAnsi="Wingdings" w:cs="Arial"/>
                <w:sz w:val="20"/>
                <w:szCs w:val="20"/>
                <w:lang w:eastAsia="it-IT"/>
              </w:rPr>
            </w:pPr>
            <w:r w:rsidRPr="005422DE">
              <w:rPr>
                <w:rFonts w:ascii="Wingdings" w:eastAsia="Wingdings" w:hAnsi="Wingdings" w:cs="Arial"/>
                <w:sz w:val="20"/>
                <w:szCs w:val="20"/>
                <w:lang w:eastAsia="it-IT"/>
              </w:rPr>
              <w:t></w:t>
            </w:r>
          </w:p>
        </w:tc>
        <w:tc>
          <w:tcPr>
            <w:tcW w:w="3740" w:type="dxa"/>
            <w:shd w:val="clear" w:color="auto" w:fill="auto"/>
            <w:vAlign w:val="bottom"/>
          </w:tcPr>
          <w:p w14:paraId="5298EABE" w14:textId="77777777" w:rsidR="0025337B" w:rsidRPr="005422DE" w:rsidRDefault="0025337B" w:rsidP="00BC3B7A">
            <w:pPr>
              <w:spacing w:after="0" w:line="27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La funzione dei vari elementi di una</w:t>
            </w:r>
          </w:p>
        </w:tc>
        <w:tc>
          <w:tcPr>
            <w:tcW w:w="360" w:type="dxa"/>
            <w:shd w:val="clear" w:color="auto" w:fill="auto"/>
            <w:vAlign w:val="bottom"/>
          </w:tcPr>
          <w:p w14:paraId="4F7257DC" w14:textId="77777777" w:rsidR="0025337B" w:rsidRPr="005422DE" w:rsidRDefault="0025337B" w:rsidP="00BC3B7A">
            <w:pPr>
              <w:spacing w:after="0" w:line="180" w:lineRule="exact"/>
              <w:rPr>
                <w:rFonts w:ascii="Wingdings" w:eastAsia="Wingdings" w:hAnsi="Wingdings" w:cs="Arial"/>
                <w:sz w:val="20"/>
                <w:szCs w:val="20"/>
                <w:lang w:eastAsia="it-IT"/>
              </w:rPr>
            </w:pPr>
            <w:r w:rsidRPr="005422DE">
              <w:rPr>
                <w:rFonts w:ascii="Wingdings" w:eastAsia="Wingdings" w:hAnsi="Wingdings" w:cs="Arial"/>
                <w:sz w:val="20"/>
                <w:szCs w:val="20"/>
                <w:lang w:eastAsia="it-IT"/>
              </w:rPr>
              <w:t></w:t>
            </w:r>
          </w:p>
        </w:tc>
        <w:tc>
          <w:tcPr>
            <w:tcW w:w="5660" w:type="dxa"/>
            <w:shd w:val="clear" w:color="auto" w:fill="auto"/>
            <w:vAlign w:val="bottom"/>
          </w:tcPr>
          <w:p w14:paraId="70A16EC8" w14:textId="77777777" w:rsidR="0025337B" w:rsidRPr="005422DE" w:rsidRDefault="0025337B" w:rsidP="00BC3B7A">
            <w:pPr>
              <w:spacing w:after="0" w:line="27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Giocare lealmente con i compagni</w:t>
            </w:r>
          </w:p>
        </w:tc>
        <w:tc>
          <w:tcPr>
            <w:tcW w:w="20" w:type="dxa"/>
            <w:shd w:val="clear" w:color="auto" w:fill="auto"/>
            <w:vAlign w:val="bottom"/>
          </w:tcPr>
          <w:p w14:paraId="7C23E30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07C914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0" w:type="dxa"/>
            <w:tcBorders>
              <w:right w:val="single" w:sz="8" w:space="0" w:color="auto"/>
            </w:tcBorders>
            <w:shd w:val="clear" w:color="auto" w:fill="auto"/>
            <w:vAlign w:val="bottom"/>
          </w:tcPr>
          <w:p w14:paraId="481508D4" w14:textId="77777777" w:rsidR="0025337B" w:rsidRPr="005422DE" w:rsidRDefault="0025337B" w:rsidP="00BC3B7A">
            <w:pPr>
              <w:spacing w:after="0" w:line="274" w:lineRule="exact"/>
              <w:rPr>
                <w:rFonts w:ascii="Comic Sans MS" w:eastAsia="Comic Sans MS" w:hAnsi="Comic Sans MS" w:cs="Arial"/>
                <w:b/>
                <w:sz w:val="20"/>
                <w:szCs w:val="20"/>
                <w:lang w:eastAsia="it-IT"/>
              </w:rPr>
            </w:pPr>
            <w:r w:rsidRPr="005422DE">
              <w:rPr>
                <w:rFonts w:ascii="Comic Sans MS" w:eastAsia="Comic Sans MS" w:hAnsi="Comic Sans MS" w:cs="Arial"/>
                <w:b/>
                <w:sz w:val="20"/>
                <w:szCs w:val="20"/>
                <w:lang w:eastAsia="it-IT"/>
              </w:rPr>
              <w:t>positivi</w:t>
            </w:r>
          </w:p>
        </w:tc>
        <w:tc>
          <w:tcPr>
            <w:tcW w:w="120" w:type="dxa"/>
            <w:shd w:val="clear" w:color="auto" w:fill="auto"/>
            <w:vAlign w:val="bottom"/>
          </w:tcPr>
          <w:p w14:paraId="6A008F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3292A21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A68A0F4" w14:textId="77777777" w:rsidTr="00BC3B7A">
        <w:trPr>
          <w:trHeight w:val="220"/>
        </w:trPr>
        <w:tc>
          <w:tcPr>
            <w:tcW w:w="480" w:type="dxa"/>
            <w:vMerge/>
            <w:shd w:val="clear" w:color="auto" w:fill="FF99FF"/>
            <w:vAlign w:val="bottom"/>
          </w:tcPr>
          <w:p w14:paraId="3DEC9D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shd w:val="clear" w:color="auto" w:fill="FF99FF"/>
            <w:vAlign w:val="bottom"/>
          </w:tcPr>
          <w:p w14:paraId="3966F2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FF99FF"/>
            </w:tcBorders>
            <w:shd w:val="clear" w:color="auto" w:fill="FF99FF"/>
            <w:vAlign w:val="bottom"/>
          </w:tcPr>
          <w:p w14:paraId="3D7835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7B4F5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40" w:type="dxa"/>
            <w:vMerge w:val="restart"/>
            <w:shd w:val="clear" w:color="auto" w:fill="auto"/>
            <w:vAlign w:val="bottom"/>
          </w:tcPr>
          <w:p w14:paraId="0442DA61" w14:textId="77777777" w:rsidR="0025337B" w:rsidRPr="005422DE" w:rsidRDefault="0025337B" w:rsidP="00BC3B7A">
            <w:pPr>
              <w:spacing w:after="0" w:line="278" w:lineRule="exact"/>
              <w:rPr>
                <w:rFonts w:ascii="Comic Sans MS" w:eastAsia="Comic Sans MS" w:hAnsi="Comic Sans MS" w:cs="Arial"/>
                <w:sz w:val="20"/>
                <w:szCs w:val="20"/>
                <w:lang w:eastAsia="it-IT"/>
              </w:rPr>
            </w:pPr>
            <w:r w:rsidRPr="005422DE">
              <w:rPr>
                <w:rFonts w:ascii="Comic Sans MS" w:eastAsia="Comic Sans MS" w:hAnsi="Comic Sans MS" w:cs="Arial"/>
                <w:sz w:val="20"/>
                <w:szCs w:val="20"/>
                <w:lang w:eastAsia="it-IT"/>
              </w:rPr>
              <w:t>squadra</w:t>
            </w:r>
          </w:p>
        </w:tc>
        <w:tc>
          <w:tcPr>
            <w:tcW w:w="360" w:type="dxa"/>
            <w:shd w:val="clear" w:color="auto" w:fill="auto"/>
            <w:vAlign w:val="bottom"/>
          </w:tcPr>
          <w:p w14:paraId="13C0628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60" w:type="dxa"/>
            <w:shd w:val="clear" w:color="auto" w:fill="auto"/>
            <w:vAlign w:val="bottom"/>
          </w:tcPr>
          <w:p w14:paraId="568FA9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605C296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AAC4C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tcBorders>
              <w:right w:val="single" w:sz="8" w:space="0" w:color="auto"/>
            </w:tcBorders>
            <w:shd w:val="clear" w:color="auto" w:fill="auto"/>
            <w:vAlign w:val="bottom"/>
          </w:tcPr>
          <w:p w14:paraId="4EF131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auto"/>
            <w:vAlign w:val="bottom"/>
          </w:tcPr>
          <w:p w14:paraId="16163E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6E6F2E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44CDD79E" w14:textId="77777777" w:rsidTr="00BC3B7A">
        <w:trPr>
          <w:trHeight w:val="58"/>
        </w:trPr>
        <w:tc>
          <w:tcPr>
            <w:tcW w:w="480" w:type="dxa"/>
            <w:shd w:val="clear" w:color="auto" w:fill="FF99FF"/>
            <w:vAlign w:val="bottom"/>
          </w:tcPr>
          <w:p w14:paraId="5AF37C8B"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FF99FF"/>
            <w:vAlign w:val="bottom"/>
          </w:tcPr>
          <w:p w14:paraId="49FDBA6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right w:val="single" w:sz="8" w:space="0" w:color="FF99FF"/>
            </w:tcBorders>
            <w:shd w:val="clear" w:color="auto" w:fill="FF99FF"/>
            <w:vAlign w:val="bottom"/>
          </w:tcPr>
          <w:p w14:paraId="25E526C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auto"/>
            <w:vAlign w:val="bottom"/>
          </w:tcPr>
          <w:p w14:paraId="630DC24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740" w:type="dxa"/>
            <w:vMerge/>
            <w:shd w:val="clear" w:color="auto" w:fill="auto"/>
            <w:vAlign w:val="bottom"/>
          </w:tcPr>
          <w:p w14:paraId="21E35F7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auto"/>
            <w:vAlign w:val="bottom"/>
          </w:tcPr>
          <w:p w14:paraId="2AD2E04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660" w:type="dxa"/>
            <w:shd w:val="clear" w:color="auto" w:fill="auto"/>
            <w:vAlign w:val="bottom"/>
          </w:tcPr>
          <w:p w14:paraId="76F2E18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0" w:type="dxa"/>
            <w:shd w:val="clear" w:color="auto" w:fill="auto"/>
            <w:vAlign w:val="bottom"/>
          </w:tcPr>
          <w:p w14:paraId="5EC2DAC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60" w:type="dxa"/>
            <w:shd w:val="clear" w:color="auto" w:fill="auto"/>
            <w:vAlign w:val="bottom"/>
          </w:tcPr>
          <w:p w14:paraId="7450AD88"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000" w:type="dxa"/>
            <w:tcBorders>
              <w:right w:val="single" w:sz="8" w:space="0" w:color="auto"/>
            </w:tcBorders>
            <w:shd w:val="clear" w:color="auto" w:fill="auto"/>
            <w:vAlign w:val="bottom"/>
          </w:tcPr>
          <w:p w14:paraId="561E2A0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shd w:val="clear" w:color="auto" w:fill="auto"/>
            <w:vAlign w:val="bottom"/>
          </w:tcPr>
          <w:p w14:paraId="5E40011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20" w:type="dxa"/>
            <w:shd w:val="clear" w:color="auto" w:fill="auto"/>
            <w:vAlign w:val="bottom"/>
          </w:tcPr>
          <w:p w14:paraId="5876134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2530E819" w14:textId="77777777" w:rsidTr="00BC3B7A">
        <w:trPr>
          <w:trHeight w:val="737"/>
        </w:trPr>
        <w:tc>
          <w:tcPr>
            <w:tcW w:w="480" w:type="dxa"/>
            <w:tcBorders>
              <w:bottom w:val="single" w:sz="8" w:space="0" w:color="auto"/>
            </w:tcBorders>
            <w:shd w:val="clear" w:color="auto" w:fill="FF99FF"/>
            <w:vAlign w:val="bottom"/>
          </w:tcPr>
          <w:p w14:paraId="27D59F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99FF"/>
            <w:vAlign w:val="bottom"/>
          </w:tcPr>
          <w:p w14:paraId="4964B3D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FF99FF"/>
            </w:tcBorders>
            <w:shd w:val="clear" w:color="auto" w:fill="FF99FF"/>
            <w:vAlign w:val="bottom"/>
          </w:tcPr>
          <w:p w14:paraId="375425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322258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40" w:type="dxa"/>
            <w:tcBorders>
              <w:bottom w:val="single" w:sz="8" w:space="0" w:color="auto"/>
            </w:tcBorders>
            <w:shd w:val="clear" w:color="auto" w:fill="auto"/>
            <w:vAlign w:val="bottom"/>
          </w:tcPr>
          <w:p w14:paraId="6AAA39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1F5BD9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60" w:type="dxa"/>
            <w:tcBorders>
              <w:bottom w:val="single" w:sz="8" w:space="0" w:color="auto"/>
            </w:tcBorders>
            <w:shd w:val="clear" w:color="auto" w:fill="auto"/>
            <w:vAlign w:val="bottom"/>
          </w:tcPr>
          <w:p w14:paraId="21AF2B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tcBorders>
              <w:bottom w:val="single" w:sz="8" w:space="0" w:color="auto"/>
            </w:tcBorders>
            <w:shd w:val="clear" w:color="auto" w:fill="auto"/>
            <w:vAlign w:val="bottom"/>
          </w:tcPr>
          <w:p w14:paraId="58215EC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133E71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0" w:type="dxa"/>
            <w:tcBorders>
              <w:bottom w:val="single" w:sz="8" w:space="0" w:color="auto"/>
              <w:right w:val="single" w:sz="8" w:space="0" w:color="auto"/>
            </w:tcBorders>
            <w:shd w:val="clear" w:color="auto" w:fill="auto"/>
            <w:vAlign w:val="bottom"/>
          </w:tcPr>
          <w:p w14:paraId="5D8401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auto"/>
            <w:vAlign w:val="bottom"/>
          </w:tcPr>
          <w:p w14:paraId="2C42F5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1FD764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6044CB0A"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811" w:right="520" w:bottom="1440" w:left="720" w:header="0" w:footer="0" w:gutter="0"/>
          <w:cols w:space="0" w:equalWidth="0">
            <w:col w:w="15600"/>
          </w:cols>
          <w:docGrid w:linePitch="360"/>
        </w:sectPr>
      </w:pPr>
    </w:p>
    <w:p w14:paraId="4A2E352B" w14:textId="77777777" w:rsidR="0025337B" w:rsidRPr="005422DE" w:rsidRDefault="0025337B" w:rsidP="0025337B">
      <w:pPr>
        <w:spacing w:after="0" w:line="239" w:lineRule="auto"/>
        <w:rPr>
          <w:rFonts w:ascii="Comic Sans MS" w:eastAsia="Comic Sans MS" w:hAnsi="Comic Sans MS" w:cs="Arial"/>
          <w:b/>
          <w:sz w:val="36"/>
          <w:szCs w:val="20"/>
          <w:lang w:eastAsia="it-IT"/>
        </w:rPr>
      </w:pPr>
      <w:bookmarkStart w:id="62" w:name="page70"/>
      <w:bookmarkEnd w:id="62"/>
      <w:r>
        <w:rPr>
          <w:rFonts w:ascii="Times New Roman" w:eastAsia="Times New Roman" w:hAnsi="Times New Roman" w:cs="Arial"/>
          <w:noProof/>
          <w:sz w:val="24"/>
          <w:szCs w:val="20"/>
          <w:lang w:eastAsia="it-IT"/>
        </w:rPr>
        <w:lastRenderedPageBreak/>
        <w:drawing>
          <wp:anchor distT="0" distB="0" distL="114300" distR="114300" simplePos="0" relativeHeight="251879424" behindDoc="1" locked="0" layoutInCell="0" allowOverlap="1" wp14:anchorId="164BB9E8" wp14:editId="7227A69C">
            <wp:simplePos x="0" y="0"/>
            <wp:positionH relativeFrom="page">
              <wp:posOffset>457200</wp:posOffset>
            </wp:positionH>
            <wp:positionV relativeFrom="page">
              <wp:posOffset>798830</wp:posOffset>
            </wp:positionV>
            <wp:extent cx="9815830" cy="1100455"/>
            <wp:effectExtent l="0" t="0" r="0" b="4445"/>
            <wp:wrapNone/>
            <wp:docPr id="775" name="Immagin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EDUCAZIONE FISICA</w:t>
      </w:r>
    </w:p>
    <w:p w14:paraId="69BA9A18"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80448" behindDoc="1" locked="0" layoutInCell="0" allowOverlap="1" wp14:anchorId="762FAAC0" wp14:editId="1DB6802A">
                <wp:simplePos x="0" y="0"/>
                <wp:positionH relativeFrom="column">
                  <wp:posOffset>5715</wp:posOffset>
                </wp:positionH>
                <wp:positionV relativeFrom="paragraph">
                  <wp:posOffset>34290</wp:posOffset>
                </wp:positionV>
                <wp:extent cx="9803765" cy="0"/>
                <wp:effectExtent l="34290" t="36195" r="29845" b="30480"/>
                <wp:wrapNone/>
                <wp:docPr id="774" name="Connettore 1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32138" id="Connettore 1 77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7pt" to="772.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uoKwIAAE4EAAAOAAAAZHJzL2Uyb0RvYy54bWysVMGO2yAQvVfqPyDuWdsbJ3GsdVatnfSy&#10;bSPt9gMI4BgVAwISJ6r67x1wEu22l6rqBQ/MzOPNzMMPj6deoiO3TmhV4ewuxYgrqplQ+wp/e9lM&#10;CoycJ4oRqRWv8Jk7/Lh6/+5hMCW/152WjFsEIMqVg6lw570pk8TRjvfE3WnDFThbbXviYWv3CbNk&#10;APReJvdpOk8GbZmxmnLn4LQZnXgV8duWU/+1bR33SFYYuPm42rjuwpqsHki5t8R0gl5okH9g0ROh&#10;4NIbVEM8QQcr/oDqBbXa6dbfUd0num0F5bEGqCZLf6vmuSOGx1qgOc7c2uT+Hyz9ctxaJFiFF4sc&#10;I0V6GFKtleLea8tRhsI5dGkwroTgWm1tqJOe1LN50vS7Q0rXHVF7Htm+nA0AZCEjeZMSNs7AXbvh&#10;s2YQQw5ex5adWtsHSGgGOsXJnG+T4SePKBwui3S6mM8woldfQsprorHOf+K6R8GosBQqNI2U5Pjk&#10;fCBCymtIOFZ6I6SMg5cKDRWezadFETOcloIFb4hzdr+rpUVHAtrZ5B/TYhrLAs/rsADdENeNcdE1&#10;qsrqg2Lxmo4Ttr7Yngg52kBLqnARFAlEL9aomh/LdLku1kU+ye/n60meNs3kw6bOJ/NNtpg106au&#10;m+xn4JzlZScY4yrQvio4y/9OIZe3NGrvpuFbg5K36LGTQPb6jaTjlMNgR4nsNDtv7XX6INoYfHlg&#10;4VW83oP9+jew+gUAAP//AwBQSwMEFAAGAAgAAAAhALfcW7zYAAAABQEAAA8AAABkcnMvZG93bnJl&#10;di54bWxMj81OwzAQhO9IvIO1SNyoQ5VCCHEqqOABKEhw3NpLEtVeR7Hz07fH5QLH2RnNfFttF2fF&#10;REPoPCu4XWUgiLU3HTcKPt5fbwoQISIbtJ5JwYkCbOvLiwpL42d+o2kfG5FKOJSooI2xL6UMuiWH&#10;YeV74uR9+8FhTHJopBlwTuXOynWW3UmHHaeFFnvataSP+9Ep+NLanl4sHot5N34W03pZ7vlZqeur&#10;5ekRRKQl/oXhjJ/QoU5MBz+yCcIqeEg5BZscxNnc5Hl65PB7kHUl/9PXPwAAAP//AwBQSwECLQAU&#10;AAYACAAAACEAtoM4kv4AAADhAQAAEwAAAAAAAAAAAAAAAAAAAAAAW0NvbnRlbnRfVHlwZXNdLnht&#10;bFBLAQItABQABgAIAAAAIQA4/SH/1gAAAJQBAAALAAAAAAAAAAAAAAAAAC8BAABfcmVscy8ucmVs&#10;c1BLAQItABQABgAIAAAAIQAHo3uoKwIAAE4EAAAOAAAAAAAAAAAAAAAAAC4CAABkcnMvZTJvRG9j&#10;LnhtbFBLAQItABQABgAIAAAAIQC33Fu82AAAAAUBAAAPAAAAAAAAAAAAAAAAAIUEAABkcnMvZG93&#10;bnJldi54bWxQSwUGAAAAAAQABADzAAAAigU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81472" behindDoc="1" locked="0" layoutInCell="0" allowOverlap="1" wp14:anchorId="7D5F7AD5" wp14:editId="52F84AB1">
                <wp:simplePos x="0" y="0"/>
                <wp:positionH relativeFrom="column">
                  <wp:posOffset>9744075</wp:posOffset>
                </wp:positionH>
                <wp:positionV relativeFrom="paragraph">
                  <wp:posOffset>68580</wp:posOffset>
                </wp:positionV>
                <wp:extent cx="65405" cy="318135"/>
                <wp:effectExtent l="0" t="3810" r="1270" b="1905"/>
                <wp:wrapNone/>
                <wp:docPr id="773" name="Rettangolo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81998" id="Rettangolo 773" o:spid="_x0000_s1026" style="position:absolute;margin-left:767.25pt;margin-top:5.4pt;width:5.15pt;height:25.0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HWKAIAAD8EAAAOAAAAZHJzL2Uyb0RvYy54bWysU8Fu2zAMvQ/YPwi6L47TpE2NOkXRJMOA&#10;bivW7QMUWbaFyaJGKXGyry8lp1m67TRMB4EUqUfykby53XeG7RR6Dbbk+WjMmbISKm2bkn/7un43&#10;58wHYSthwKqSH5Tnt4u3b256V6gJtGAqhYxArC96V/I2BFdkmZet6oQfgVOWjDVgJwKp2GQVip7Q&#10;O5NNxuPLrAesHIJU3tPrcjDyRcKvayXD57r2KjBTcsotpBvTvYl3trgRRYPCtVoe0xD/kEUntKWg&#10;J6ilCIJtUf8B1WmJ4KEOIwldBnWtpUo1UDX5+LdqnlrhVKqFyPHuRJP/f7Dy0+4Rma5KfnV1wZkV&#10;HTXpiwrUsgYMsPhKHPXOF+T65B4xVundA8jvnlm4b8lR3SFC3ypRUWZ59M9efYiKp69s03+EigKI&#10;bYBE177GLgISEWyfunI4dUXtA5P0eDmbjmecSbJc5PP8YpYCiOLlr0Mf3ivoWBRKjtTzhC12Dz7E&#10;XETx4pJyB6OrtTYmKdhs7g2ynaD5WE1W6+X1Ed2fuxnL+pJfzyazhPzK5s8h1un8DaLTgQbd6K7k&#10;83E80UkUkbSVrZIchDaDTCkbe2QxEjc0YAPVgUhEGKaYto6EFvAnZz1NcMn9j61AxZn5YKkR1/l0&#10;Gkc+KdPZ1YQUPLdszi3CSoIqeeBsEO/DsCZbh7ppKVKeardwR82rdWI2NnbI6pgsTWki/LhRcQ3O&#10;9eT1a+8XzwAAAP//AwBQSwMEFAAGAAgAAAAhAMPid7fcAAAACwEAAA8AAABkcnMvZG93bnJldi54&#10;bWxMj8FOwzAQRO9I/IO1SNyoDTgVhDhVhcSRQ0sOHLexG0fEdmS7jeHr2Z7gNqN9mp1pNsVN7Gxi&#10;GoNXcL8SwIzvgx79oKD7eLt7ApYyeo1T8EbBt0mwaa+vGqx1WPzOnPd5YBTiU40KbM5zzXnqrXGY&#10;VmE2nm7HEB1msnHgOuJC4W7iD0KsucPR0weLs3m1pv/an5wC+bNL+D5itxR5jC5sbew+i1K3N2X7&#10;Aiybkv9guNSn6tBSp0M4eZ3YRL56lBWxpARtuBCVlKQOCtbiGXjb8P8b2l8AAAD//wMAUEsBAi0A&#10;FAAGAAgAAAAhALaDOJL+AAAA4QEAABMAAAAAAAAAAAAAAAAAAAAAAFtDb250ZW50X1R5cGVzXS54&#10;bWxQSwECLQAUAAYACAAAACEAOP0h/9YAAACUAQAACwAAAAAAAAAAAAAAAAAvAQAAX3JlbHMvLnJl&#10;bHNQSwECLQAUAAYACAAAACEATjWh1igCAAA/BAAADgAAAAAAAAAAAAAAAAAuAgAAZHJzL2Uyb0Rv&#10;Yy54bWxQSwECLQAUAAYACAAAACEAw+J3t9wAAAALAQAADwAAAAAAAAAAAAAAAACCBAAAZHJzL2Rv&#10;d25yZXYueG1sUEsFBgAAAAAEAAQA8wAAAIsFAAAAAA==&#10;" o:allowincell="f" fillcolor="#e2efd9" strokecolor="white"/>
            </w:pict>
          </mc:Fallback>
        </mc:AlternateContent>
      </w:r>
    </w:p>
    <w:p w14:paraId="36B68501"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1A565852" wp14:editId="7D870A77">
            <wp:extent cx="66675" cy="314325"/>
            <wp:effectExtent l="0" t="0" r="9525" b="9525"/>
            <wp:docPr id="564" name="Immagin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13193BA0"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82496" behindDoc="1" locked="0" layoutInCell="0" allowOverlap="1" wp14:anchorId="40A97EC7" wp14:editId="41716266">
            <wp:simplePos x="0" y="0"/>
            <wp:positionH relativeFrom="column">
              <wp:posOffset>71755</wp:posOffset>
            </wp:positionH>
            <wp:positionV relativeFrom="paragraph">
              <wp:posOffset>-317500</wp:posOffset>
            </wp:positionV>
            <wp:extent cx="9738360" cy="644525"/>
            <wp:effectExtent l="0" t="0" r="0" b="0"/>
            <wp:wrapNone/>
            <wp:docPr id="772" name="Immagin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83520" behindDoc="1" locked="0" layoutInCell="0" allowOverlap="1" wp14:anchorId="35D8AF2F" wp14:editId="54C56687">
            <wp:simplePos x="0" y="0"/>
            <wp:positionH relativeFrom="column">
              <wp:posOffset>71755</wp:posOffset>
            </wp:positionH>
            <wp:positionV relativeFrom="paragraph">
              <wp:posOffset>-317500</wp:posOffset>
            </wp:positionV>
            <wp:extent cx="9738360" cy="644525"/>
            <wp:effectExtent l="0" t="0" r="0" b="3175"/>
            <wp:wrapNone/>
            <wp:docPr id="771" name="Immagin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33FB3BAF" wp14:editId="482D7EF7">
            <wp:extent cx="66675" cy="276225"/>
            <wp:effectExtent l="0" t="0" r="9525" b="9525"/>
            <wp:docPr id="563" name="Immagin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SALUTE E BENESSERE, PREVENZIONE E SICUREZZA</w:t>
      </w:r>
    </w:p>
    <w:p w14:paraId="4A112ECF"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84544" behindDoc="1" locked="0" layoutInCell="0" allowOverlap="1" wp14:anchorId="146CB422" wp14:editId="29472D22">
            <wp:simplePos x="0" y="0"/>
            <wp:positionH relativeFrom="column">
              <wp:posOffset>71755</wp:posOffset>
            </wp:positionH>
            <wp:positionV relativeFrom="paragraph">
              <wp:posOffset>-312420</wp:posOffset>
            </wp:positionV>
            <wp:extent cx="9672955" cy="318135"/>
            <wp:effectExtent l="0" t="0" r="4445" b="5715"/>
            <wp:wrapNone/>
            <wp:docPr id="770" name="Immagin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360"/>
        <w:gridCol w:w="100"/>
        <w:gridCol w:w="4140"/>
        <w:gridCol w:w="80"/>
        <w:gridCol w:w="260"/>
        <w:gridCol w:w="5600"/>
        <w:gridCol w:w="120"/>
        <w:gridCol w:w="80"/>
        <w:gridCol w:w="4280"/>
      </w:tblGrid>
      <w:tr w:rsidR="0025337B" w:rsidRPr="005422DE" w14:paraId="6BC9A125" w14:textId="77777777" w:rsidTr="00BC3B7A">
        <w:trPr>
          <w:trHeight w:val="299"/>
        </w:trPr>
        <w:tc>
          <w:tcPr>
            <w:tcW w:w="100" w:type="dxa"/>
            <w:tcBorders>
              <w:top w:val="single" w:sz="8" w:space="0" w:color="auto"/>
              <w:left w:val="single" w:sz="8" w:space="0" w:color="auto"/>
            </w:tcBorders>
            <w:shd w:val="clear" w:color="auto" w:fill="D6E3BC"/>
            <w:vAlign w:val="bottom"/>
          </w:tcPr>
          <w:p w14:paraId="103D92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251E373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13393B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right w:val="single" w:sz="8" w:space="0" w:color="auto"/>
            </w:tcBorders>
            <w:shd w:val="clear" w:color="auto" w:fill="D6E3BC"/>
            <w:vAlign w:val="bottom"/>
          </w:tcPr>
          <w:p w14:paraId="15BB0D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top w:val="single" w:sz="8" w:space="0" w:color="auto"/>
              <w:right w:val="single" w:sz="8" w:space="0" w:color="auto"/>
            </w:tcBorders>
            <w:shd w:val="clear" w:color="auto" w:fill="D6E3BC"/>
            <w:vAlign w:val="bottom"/>
          </w:tcPr>
          <w:p w14:paraId="43F209D7"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80" w:type="dxa"/>
            <w:tcBorders>
              <w:top w:val="single" w:sz="8" w:space="0" w:color="auto"/>
            </w:tcBorders>
            <w:shd w:val="clear" w:color="auto" w:fill="FBD4B4"/>
            <w:vAlign w:val="bottom"/>
          </w:tcPr>
          <w:p w14:paraId="377058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top w:val="single" w:sz="8" w:space="0" w:color="auto"/>
            </w:tcBorders>
            <w:shd w:val="clear" w:color="auto" w:fill="FBD4B4"/>
            <w:vAlign w:val="bottom"/>
          </w:tcPr>
          <w:p w14:paraId="6C0C305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tcBorders>
              <w:top w:val="single" w:sz="8" w:space="0" w:color="auto"/>
            </w:tcBorders>
            <w:shd w:val="clear" w:color="auto" w:fill="FBD4B4"/>
            <w:vAlign w:val="bottom"/>
          </w:tcPr>
          <w:p w14:paraId="2AA7D226"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0335D38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430170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top w:val="single" w:sz="8" w:space="0" w:color="auto"/>
              <w:right w:val="single" w:sz="8" w:space="0" w:color="auto"/>
            </w:tcBorders>
            <w:shd w:val="clear" w:color="auto" w:fill="CCC0D9"/>
            <w:vAlign w:val="bottom"/>
          </w:tcPr>
          <w:p w14:paraId="293B877D"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29180DD2" w14:textId="77777777" w:rsidTr="00BC3B7A">
        <w:trPr>
          <w:trHeight w:val="258"/>
        </w:trPr>
        <w:tc>
          <w:tcPr>
            <w:tcW w:w="100" w:type="dxa"/>
            <w:tcBorders>
              <w:left w:val="single" w:sz="8" w:space="0" w:color="auto"/>
              <w:bottom w:val="single" w:sz="8" w:space="0" w:color="D6E3BC"/>
            </w:tcBorders>
            <w:shd w:val="clear" w:color="auto" w:fill="D6E3BC"/>
            <w:vAlign w:val="bottom"/>
          </w:tcPr>
          <w:p w14:paraId="3138075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vMerge w:val="restart"/>
            <w:tcBorders>
              <w:bottom w:val="single" w:sz="8" w:space="0" w:color="D6E3BC"/>
            </w:tcBorders>
            <w:shd w:val="clear" w:color="auto" w:fill="D6E3BC"/>
            <w:textDirection w:val="btLr"/>
            <w:vAlign w:val="bottom"/>
          </w:tcPr>
          <w:p w14:paraId="4D7F95F6" w14:textId="77777777" w:rsidR="0025337B" w:rsidRPr="005422DE" w:rsidRDefault="0025337B" w:rsidP="00BC3B7A">
            <w:pPr>
              <w:spacing w:after="0" w:line="0" w:lineRule="atLeast"/>
              <w:rPr>
                <w:rFonts w:ascii="Comic Sans MS" w:eastAsia="Comic Sans MS" w:hAnsi="Comic Sans MS" w:cs="Arial"/>
                <w:b/>
                <w:i/>
                <w:color w:val="0000FF"/>
                <w:w w:val="72"/>
                <w:sz w:val="24"/>
                <w:szCs w:val="20"/>
                <w:lang w:eastAsia="it-IT"/>
              </w:rPr>
            </w:pPr>
            <w:r w:rsidRPr="005422DE">
              <w:rPr>
                <w:rFonts w:ascii="Comic Sans MS" w:eastAsia="Comic Sans MS" w:hAnsi="Comic Sans MS" w:cs="Arial"/>
                <w:b/>
                <w:i/>
                <w:color w:val="0000FF"/>
                <w:w w:val="72"/>
                <w:sz w:val="24"/>
                <w:szCs w:val="20"/>
                <w:lang w:eastAsia="it-IT"/>
              </w:rPr>
              <w:t>CLASSE</w:t>
            </w:r>
          </w:p>
        </w:tc>
        <w:tc>
          <w:tcPr>
            <w:tcW w:w="360" w:type="dxa"/>
            <w:tcBorders>
              <w:bottom w:val="single" w:sz="8" w:space="0" w:color="D6E3BC"/>
            </w:tcBorders>
            <w:shd w:val="clear" w:color="auto" w:fill="D6E3BC"/>
            <w:vAlign w:val="bottom"/>
          </w:tcPr>
          <w:p w14:paraId="32A8DF0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D6E3BC"/>
              <w:right w:val="single" w:sz="8" w:space="0" w:color="auto"/>
            </w:tcBorders>
            <w:shd w:val="clear" w:color="auto" w:fill="D6E3BC"/>
            <w:vAlign w:val="bottom"/>
          </w:tcPr>
          <w:p w14:paraId="1380CF2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40" w:type="dxa"/>
            <w:tcBorders>
              <w:bottom w:val="single" w:sz="8" w:space="0" w:color="auto"/>
              <w:right w:val="single" w:sz="8" w:space="0" w:color="auto"/>
            </w:tcBorders>
            <w:shd w:val="clear" w:color="auto" w:fill="D6E3BC"/>
            <w:vAlign w:val="bottom"/>
          </w:tcPr>
          <w:p w14:paraId="4F98138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FBD4B4"/>
            <w:vAlign w:val="bottom"/>
          </w:tcPr>
          <w:p w14:paraId="18325F1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tcBorders>
              <w:bottom w:val="single" w:sz="8" w:space="0" w:color="auto"/>
            </w:tcBorders>
            <w:shd w:val="clear" w:color="auto" w:fill="FBD4B4"/>
            <w:vAlign w:val="bottom"/>
          </w:tcPr>
          <w:p w14:paraId="5F76B38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00" w:type="dxa"/>
            <w:tcBorders>
              <w:bottom w:val="single" w:sz="8" w:space="0" w:color="auto"/>
            </w:tcBorders>
            <w:shd w:val="clear" w:color="auto" w:fill="FBD4B4"/>
            <w:vAlign w:val="bottom"/>
          </w:tcPr>
          <w:p w14:paraId="67D2D2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1DE4837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CCC0D9"/>
            <w:vAlign w:val="bottom"/>
          </w:tcPr>
          <w:p w14:paraId="6294BCC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80" w:type="dxa"/>
            <w:tcBorders>
              <w:bottom w:val="single" w:sz="8" w:space="0" w:color="auto"/>
              <w:right w:val="single" w:sz="8" w:space="0" w:color="auto"/>
            </w:tcBorders>
            <w:shd w:val="clear" w:color="auto" w:fill="CCC0D9"/>
            <w:vAlign w:val="bottom"/>
          </w:tcPr>
          <w:p w14:paraId="7F1A255B"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3FEF010A" w14:textId="77777777" w:rsidTr="00BC3B7A">
        <w:trPr>
          <w:trHeight w:val="267"/>
        </w:trPr>
        <w:tc>
          <w:tcPr>
            <w:tcW w:w="100" w:type="dxa"/>
            <w:tcBorders>
              <w:left w:val="single" w:sz="8" w:space="0" w:color="auto"/>
            </w:tcBorders>
            <w:shd w:val="clear" w:color="auto" w:fill="D6E3BC"/>
            <w:vAlign w:val="bottom"/>
          </w:tcPr>
          <w:p w14:paraId="1AD6EB3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vMerge/>
            <w:shd w:val="clear" w:color="auto" w:fill="D6E3BC"/>
            <w:vAlign w:val="bottom"/>
          </w:tcPr>
          <w:p w14:paraId="420A39C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val="restart"/>
            <w:shd w:val="clear" w:color="auto" w:fill="D6E3BC"/>
            <w:textDirection w:val="btLr"/>
            <w:vAlign w:val="bottom"/>
          </w:tcPr>
          <w:p w14:paraId="1D56715D"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1</w:t>
            </w:r>
          </w:p>
        </w:tc>
        <w:tc>
          <w:tcPr>
            <w:tcW w:w="100" w:type="dxa"/>
            <w:tcBorders>
              <w:right w:val="single" w:sz="8" w:space="0" w:color="auto"/>
            </w:tcBorders>
            <w:shd w:val="clear" w:color="auto" w:fill="D6E3BC"/>
            <w:vAlign w:val="bottom"/>
          </w:tcPr>
          <w:p w14:paraId="1847C4D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40" w:type="dxa"/>
            <w:tcBorders>
              <w:right w:val="single" w:sz="8" w:space="0" w:color="auto"/>
            </w:tcBorders>
            <w:shd w:val="clear" w:color="auto" w:fill="auto"/>
            <w:vAlign w:val="bottom"/>
          </w:tcPr>
          <w:p w14:paraId="14584873" w14:textId="77777777" w:rsidR="0025337B" w:rsidRPr="005422DE" w:rsidRDefault="0025337B" w:rsidP="00BC3B7A">
            <w:pPr>
              <w:spacing w:after="0" w:line="267"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Le</w:t>
            </w:r>
            <w:proofErr w:type="gramEnd"/>
            <w:r w:rsidRPr="005422DE">
              <w:rPr>
                <w:rFonts w:ascii="Comic Sans MS" w:eastAsia="Comic Sans MS" w:hAnsi="Comic Sans MS" w:cs="Arial"/>
                <w:sz w:val="14"/>
                <w:szCs w:val="20"/>
                <w:lang w:eastAsia="it-IT"/>
              </w:rPr>
              <w:t xml:space="preserve"> regole</w:t>
            </w:r>
          </w:p>
        </w:tc>
        <w:tc>
          <w:tcPr>
            <w:tcW w:w="80" w:type="dxa"/>
            <w:shd w:val="clear" w:color="auto" w:fill="auto"/>
            <w:vAlign w:val="bottom"/>
          </w:tcPr>
          <w:p w14:paraId="19E0286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60" w:type="dxa"/>
            <w:shd w:val="clear" w:color="auto" w:fill="auto"/>
            <w:vAlign w:val="bottom"/>
          </w:tcPr>
          <w:p w14:paraId="477B2CAB"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00" w:type="dxa"/>
            <w:shd w:val="clear" w:color="auto" w:fill="auto"/>
            <w:vAlign w:val="bottom"/>
          </w:tcPr>
          <w:p w14:paraId="5B6D84DF"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Rispettare il proprio turno</w:t>
            </w:r>
          </w:p>
        </w:tc>
        <w:tc>
          <w:tcPr>
            <w:tcW w:w="120" w:type="dxa"/>
            <w:tcBorders>
              <w:right w:val="single" w:sz="8" w:space="0" w:color="auto"/>
            </w:tcBorders>
            <w:shd w:val="clear" w:color="auto" w:fill="auto"/>
            <w:vAlign w:val="bottom"/>
          </w:tcPr>
          <w:p w14:paraId="138F364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7823194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80" w:type="dxa"/>
            <w:tcBorders>
              <w:right w:val="single" w:sz="8" w:space="0" w:color="auto"/>
            </w:tcBorders>
            <w:shd w:val="clear" w:color="auto" w:fill="auto"/>
            <w:vAlign w:val="bottom"/>
          </w:tcPr>
          <w:p w14:paraId="758D11C1" w14:textId="77777777" w:rsidR="0025337B" w:rsidRPr="005422DE" w:rsidRDefault="0025337B" w:rsidP="00BC3B7A">
            <w:pPr>
              <w:spacing w:after="0" w:line="21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rispettare le regole nei giochi di gruppo e</w:t>
            </w:r>
          </w:p>
        </w:tc>
      </w:tr>
      <w:tr w:rsidR="0025337B" w:rsidRPr="005422DE" w14:paraId="6BE6EC97" w14:textId="77777777" w:rsidTr="00BC3B7A">
        <w:trPr>
          <w:trHeight w:val="129"/>
        </w:trPr>
        <w:tc>
          <w:tcPr>
            <w:tcW w:w="100" w:type="dxa"/>
            <w:tcBorders>
              <w:left w:val="single" w:sz="8" w:space="0" w:color="auto"/>
            </w:tcBorders>
            <w:shd w:val="clear" w:color="auto" w:fill="D6E3BC"/>
            <w:vAlign w:val="bottom"/>
          </w:tcPr>
          <w:p w14:paraId="4F07B41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shd w:val="clear" w:color="auto" w:fill="D6E3BC"/>
            <w:vAlign w:val="bottom"/>
          </w:tcPr>
          <w:p w14:paraId="759415C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shd w:val="clear" w:color="auto" w:fill="D6E3BC"/>
            <w:vAlign w:val="bottom"/>
          </w:tcPr>
          <w:p w14:paraId="4D13EA6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D6E3BC"/>
            <w:vAlign w:val="bottom"/>
          </w:tcPr>
          <w:p w14:paraId="10134D8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40" w:type="dxa"/>
            <w:tcBorders>
              <w:right w:val="single" w:sz="8" w:space="0" w:color="auto"/>
            </w:tcBorders>
            <w:shd w:val="clear" w:color="auto" w:fill="auto"/>
            <w:vAlign w:val="bottom"/>
          </w:tcPr>
          <w:p w14:paraId="4F92EA8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523CCBE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60" w:type="dxa"/>
            <w:vMerge w:val="restart"/>
            <w:shd w:val="clear" w:color="auto" w:fill="auto"/>
            <w:vAlign w:val="bottom"/>
          </w:tcPr>
          <w:p w14:paraId="0167755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00" w:type="dxa"/>
            <w:vMerge w:val="restart"/>
            <w:shd w:val="clear" w:color="auto" w:fill="auto"/>
            <w:vAlign w:val="bottom"/>
          </w:tcPr>
          <w:p w14:paraId="790CB62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il valore delle regole e la necessità di rispettarle</w:t>
            </w:r>
          </w:p>
        </w:tc>
        <w:tc>
          <w:tcPr>
            <w:tcW w:w="120" w:type="dxa"/>
            <w:tcBorders>
              <w:right w:val="single" w:sz="8" w:space="0" w:color="auto"/>
            </w:tcBorders>
            <w:shd w:val="clear" w:color="auto" w:fill="auto"/>
            <w:vAlign w:val="bottom"/>
          </w:tcPr>
          <w:p w14:paraId="77B527E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7BC8823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80" w:type="dxa"/>
            <w:vMerge w:val="restart"/>
            <w:tcBorders>
              <w:right w:val="single" w:sz="8" w:space="0" w:color="auto"/>
            </w:tcBorders>
            <w:shd w:val="clear" w:color="auto" w:fill="auto"/>
            <w:vAlign w:val="bottom"/>
          </w:tcPr>
          <w:p w14:paraId="5639365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nelle attività ludiche organizzate</w:t>
            </w:r>
          </w:p>
        </w:tc>
      </w:tr>
      <w:tr w:rsidR="0025337B" w:rsidRPr="005422DE" w14:paraId="7F6D759C" w14:textId="77777777" w:rsidTr="00BC3B7A">
        <w:trPr>
          <w:trHeight w:val="46"/>
        </w:trPr>
        <w:tc>
          <w:tcPr>
            <w:tcW w:w="100" w:type="dxa"/>
            <w:tcBorders>
              <w:left w:val="single" w:sz="8" w:space="0" w:color="auto"/>
            </w:tcBorders>
            <w:shd w:val="clear" w:color="auto" w:fill="D6E3BC"/>
            <w:vAlign w:val="bottom"/>
          </w:tcPr>
          <w:p w14:paraId="150F4B2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D6E3BC"/>
            <w:vAlign w:val="bottom"/>
          </w:tcPr>
          <w:p w14:paraId="06C2D90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D6E3BC"/>
            <w:vAlign w:val="bottom"/>
          </w:tcPr>
          <w:p w14:paraId="7C0CD4C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D6E3BC"/>
            <w:vAlign w:val="bottom"/>
          </w:tcPr>
          <w:p w14:paraId="134BE46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40" w:type="dxa"/>
            <w:tcBorders>
              <w:right w:val="single" w:sz="8" w:space="0" w:color="auto"/>
            </w:tcBorders>
            <w:shd w:val="clear" w:color="auto" w:fill="auto"/>
            <w:vAlign w:val="bottom"/>
          </w:tcPr>
          <w:p w14:paraId="61873FD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1CA8892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60" w:type="dxa"/>
            <w:vMerge/>
            <w:shd w:val="clear" w:color="auto" w:fill="auto"/>
            <w:vAlign w:val="bottom"/>
          </w:tcPr>
          <w:p w14:paraId="08A153B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00" w:type="dxa"/>
            <w:vMerge/>
            <w:shd w:val="clear" w:color="auto" w:fill="auto"/>
            <w:vAlign w:val="bottom"/>
          </w:tcPr>
          <w:p w14:paraId="3014503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1656408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05F70A4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80" w:type="dxa"/>
            <w:vMerge/>
            <w:tcBorders>
              <w:right w:val="single" w:sz="8" w:space="0" w:color="auto"/>
            </w:tcBorders>
            <w:shd w:val="clear" w:color="auto" w:fill="auto"/>
            <w:vAlign w:val="bottom"/>
          </w:tcPr>
          <w:p w14:paraId="71525AA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01815993" w14:textId="77777777" w:rsidTr="00BC3B7A">
        <w:trPr>
          <w:trHeight w:val="1192"/>
        </w:trPr>
        <w:tc>
          <w:tcPr>
            <w:tcW w:w="100" w:type="dxa"/>
            <w:tcBorders>
              <w:left w:val="single" w:sz="8" w:space="0" w:color="auto"/>
              <w:bottom w:val="single" w:sz="8" w:space="0" w:color="auto"/>
            </w:tcBorders>
            <w:shd w:val="clear" w:color="auto" w:fill="D6E3BC"/>
            <w:vAlign w:val="bottom"/>
          </w:tcPr>
          <w:p w14:paraId="2545EF1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D6E3BC"/>
            <w:vAlign w:val="bottom"/>
          </w:tcPr>
          <w:p w14:paraId="06F109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D6E3BC"/>
            <w:vAlign w:val="bottom"/>
          </w:tcPr>
          <w:p w14:paraId="6800F26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D6E3BC"/>
            <w:vAlign w:val="bottom"/>
          </w:tcPr>
          <w:p w14:paraId="075F32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6A2337B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641D68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5736753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tcBorders>
              <w:bottom w:val="single" w:sz="8" w:space="0" w:color="auto"/>
            </w:tcBorders>
            <w:shd w:val="clear" w:color="auto" w:fill="auto"/>
            <w:vAlign w:val="bottom"/>
          </w:tcPr>
          <w:p w14:paraId="5F3B77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07607B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1B7418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4FDD8D4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095D298" w14:textId="77777777" w:rsidTr="00BC3B7A">
        <w:trPr>
          <w:trHeight w:val="220"/>
        </w:trPr>
        <w:tc>
          <w:tcPr>
            <w:tcW w:w="100" w:type="dxa"/>
            <w:tcBorders>
              <w:left w:val="single" w:sz="8" w:space="0" w:color="auto"/>
            </w:tcBorders>
            <w:shd w:val="clear" w:color="auto" w:fill="F7CAAC"/>
            <w:vAlign w:val="bottom"/>
          </w:tcPr>
          <w:p w14:paraId="5A5617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33C2CF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7CAAC"/>
            <w:vAlign w:val="bottom"/>
          </w:tcPr>
          <w:p w14:paraId="53AD4C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3A5882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tcBorders>
              <w:right w:val="single" w:sz="8" w:space="0" w:color="auto"/>
            </w:tcBorders>
            <w:shd w:val="clear" w:color="auto" w:fill="auto"/>
            <w:vAlign w:val="bottom"/>
          </w:tcPr>
          <w:p w14:paraId="70A1B073" w14:textId="77777777" w:rsidR="0025337B" w:rsidRPr="005422DE" w:rsidRDefault="0025337B" w:rsidP="00BC3B7A">
            <w:pPr>
              <w:spacing w:after="0" w:line="219"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w:t>
            </w:r>
            <w:proofErr w:type="gramEnd"/>
            <w:r w:rsidRPr="005422DE">
              <w:rPr>
                <w:rFonts w:ascii="Comic Sans MS" w:eastAsia="Comic Sans MS" w:hAnsi="Comic Sans MS" w:cs="Arial"/>
                <w:sz w:val="12"/>
                <w:szCs w:val="20"/>
                <w:lang w:eastAsia="it-IT"/>
              </w:rPr>
              <w:t xml:space="preserve"> regole di comportamento</w:t>
            </w:r>
          </w:p>
        </w:tc>
        <w:tc>
          <w:tcPr>
            <w:tcW w:w="80" w:type="dxa"/>
            <w:shd w:val="clear" w:color="auto" w:fill="auto"/>
            <w:vAlign w:val="bottom"/>
          </w:tcPr>
          <w:p w14:paraId="05FB2D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60" w:type="dxa"/>
            <w:shd w:val="clear" w:color="auto" w:fill="auto"/>
            <w:vAlign w:val="bottom"/>
          </w:tcPr>
          <w:p w14:paraId="1003EBA9"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00" w:type="dxa"/>
            <w:shd w:val="clear" w:color="auto" w:fill="auto"/>
            <w:vAlign w:val="bottom"/>
          </w:tcPr>
          <w:p w14:paraId="01746C18"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regole di comportamento per non farsi male</w:t>
            </w:r>
          </w:p>
        </w:tc>
        <w:tc>
          <w:tcPr>
            <w:tcW w:w="120" w:type="dxa"/>
            <w:tcBorders>
              <w:right w:val="single" w:sz="8" w:space="0" w:color="auto"/>
            </w:tcBorders>
            <w:shd w:val="clear" w:color="auto" w:fill="auto"/>
            <w:vAlign w:val="bottom"/>
          </w:tcPr>
          <w:p w14:paraId="6A6382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06A380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49947D4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partecipare a giochi di gruppo</w:t>
            </w:r>
          </w:p>
        </w:tc>
      </w:tr>
      <w:tr w:rsidR="0025337B" w:rsidRPr="005422DE" w14:paraId="761F6BAA" w14:textId="77777777" w:rsidTr="00BC3B7A">
        <w:trPr>
          <w:trHeight w:val="318"/>
        </w:trPr>
        <w:tc>
          <w:tcPr>
            <w:tcW w:w="100" w:type="dxa"/>
            <w:tcBorders>
              <w:left w:val="single" w:sz="8" w:space="0" w:color="auto"/>
            </w:tcBorders>
            <w:shd w:val="clear" w:color="auto" w:fill="F7CAAC"/>
            <w:vAlign w:val="bottom"/>
          </w:tcPr>
          <w:p w14:paraId="6EBD02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val="restart"/>
            <w:shd w:val="clear" w:color="auto" w:fill="F7CAAC"/>
            <w:textDirection w:val="btLr"/>
            <w:vAlign w:val="bottom"/>
          </w:tcPr>
          <w:p w14:paraId="642766D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 w:type="dxa"/>
            <w:shd w:val="clear" w:color="auto" w:fill="F7CAAC"/>
            <w:vAlign w:val="bottom"/>
          </w:tcPr>
          <w:p w14:paraId="56A221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7CAAC"/>
            <w:vAlign w:val="bottom"/>
          </w:tcPr>
          <w:p w14:paraId="24F95B7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0D36078C" w14:textId="77777777" w:rsidR="0025337B" w:rsidRPr="005422DE" w:rsidRDefault="0025337B" w:rsidP="00BC3B7A">
            <w:pPr>
              <w:spacing w:after="0" w:line="317"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Le</w:t>
            </w:r>
            <w:proofErr w:type="gramEnd"/>
            <w:r w:rsidRPr="005422DE">
              <w:rPr>
                <w:rFonts w:ascii="Comic Sans MS" w:eastAsia="Comic Sans MS" w:hAnsi="Comic Sans MS" w:cs="Arial"/>
                <w:sz w:val="15"/>
                <w:szCs w:val="20"/>
                <w:lang w:eastAsia="it-IT"/>
              </w:rPr>
              <w:t xml:space="preserve"> regole di igiene</w:t>
            </w:r>
          </w:p>
        </w:tc>
        <w:tc>
          <w:tcPr>
            <w:tcW w:w="80" w:type="dxa"/>
            <w:shd w:val="clear" w:color="auto" w:fill="auto"/>
            <w:vAlign w:val="bottom"/>
          </w:tcPr>
          <w:p w14:paraId="6CCC453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73897559" w14:textId="77777777" w:rsidR="0025337B" w:rsidRPr="005422DE" w:rsidRDefault="0025337B" w:rsidP="00BC3B7A">
            <w:pPr>
              <w:spacing w:after="0" w:line="133"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00" w:type="dxa"/>
            <w:shd w:val="clear" w:color="auto" w:fill="auto"/>
            <w:vAlign w:val="bottom"/>
          </w:tcPr>
          <w:p w14:paraId="7B67D416" w14:textId="77777777" w:rsidR="0025337B" w:rsidRPr="005422DE" w:rsidRDefault="0025337B" w:rsidP="00BC3B7A">
            <w:pPr>
              <w:spacing w:after="0" w:line="211"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semplici regole di igiene (prima e dopo lo sport)</w:t>
            </w:r>
          </w:p>
        </w:tc>
        <w:tc>
          <w:tcPr>
            <w:tcW w:w="120" w:type="dxa"/>
            <w:tcBorders>
              <w:right w:val="single" w:sz="8" w:space="0" w:color="auto"/>
            </w:tcBorders>
            <w:shd w:val="clear" w:color="auto" w:fill="auto"/>
            <w:vAlign w:val="bottom"/>
          </w:tcPr>
          <w:p w14:paraId="59403A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100FC5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481559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BCFE898" w14:textId="77777777" w:rsidTr="00BC3B7A">
        <w:trPr>
          <w:trHeight w:val="683"/>
        </w:trPr>
        <w:tc>
          <w:tcPr>
            <w:tcW w:w="100" w:type="dxa"/>
            <w:tcBorders>
              <w:left w:val="single" w:sz="8" w:space="0" w:color="auto"/>
            </w:tcBorders>
            <w:shd w:val="clear" w:color="auto" w:fill="F7CAAC"/>
            <w:vAlign w:val="bottom"/>
          </w:tcPr>
          <w:p w14:paraId="2E723CB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shd w:val="clear" w:color="auto" w:fill="F7CAAC"/>
            <w:vAlign w:val="bottom"/>
          </w:tcPr>
          <w:p w14:paraId="6F8FF7F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7CAAC"/>
            <w:textDirection w:val="btLr"/>
            <w:vAlign w:val="bottom"/>
          </w:tcPr>
          <w:p w14:paraId="0127D2F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100" w:type="dxa"/>
            <w:tcBorders>
              <w:right w:val="single" w:sz="8" w:space="0" w:color="auto"/>
            </w:tcBorders>
            <w:shd w:val="clear" w:color="auto" w:fill="F7CAAC"/>
            <w:vAlign w:val="bottom"/>
          </w:tcPr>
          <w:p w14:paraId="6FD5DF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7AFB1F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EF6FF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34A470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shd w:val="clear" w:color="auto" w:fill="auto"/>
            <w:vAlign w:val="bottom"/>
          </w:tcPr>
          <w:p w14:paraId="23797DA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06D6662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A18E07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5769402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2957302" w14:textId="77777777" w:rsidTr="00BC3B7A">
        <w:trPr>
          <w:trHeight w:val="290"/>
        </w:trPr>
        <w:tc>
          <w:tcPr>
            <w:tcW w:w="100" w:type="dxa"/>
            <w:tcBorders>
              <w:left w:val="single" w:sz="8" w:space="0" w:color="auto"/>
              <w:bottom w:val="single" w:sz="8" w:space="0" w:color="auto"/>
            </w:tcBorders>
            <w:shd w:val="clear" w:color="auto" w:fill="F7CAAC"/>
            <w:vAlign w:val="bottom"/>
          </w:tcPr>
          <w:p w14:paraId="721AFE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10AD50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7CAAC"/>
            <w:vAlign w:val="bottom"/>
          </w:tcPr>
          <w:p w14:paraId="63FD70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7CAAC"/>
            <w:vAlign w:val="bottom"/>
          </w:tcPr>
          <w:p w14:paraId="0CE0A5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2138500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0863AE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7323C1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tcBorders>
              <w:bottom w:val="single" w:sz="8" w:space="0" w:color="auto"/>
            </w:tcBorders>
            <w:shd w:val="clear" w:color="auto" w:fill="auto"/>
            <w:vAlign w:val="bottom"/>
          </w:tcPr>
          <w:p w14:paraId="3DCDD3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C33BD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07F23D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7331A50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18F4DBE" w14:textId="77777777" w:rsidTr="00BC3B7A">
        <w:trPr>
          <w:trHeight w:val="256"/>
        </w:trPr>
        <w:tc>
          <w:tcPr>
            <w:tcW w:w="100" w:type="dxa"/>
            <w:tcBorders>
              <w:left w:val="single" w:sz="8" w:space="0" w:color="auto"/>
            </w:tcBorders>
            <w:shd w:val="clear" w:color="auto" w:fill="8EAADB"/>
            <w:vAlign w:val="bottom"/>
          </w:tcPr>
          <w:p w14:paraId="4A69EFA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8EAADB"/>
            <w:vAlign w:val="bottom"/>
          </w:tcPr>
          <w:p w14:paraId="5D1C21B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8EAADB"/>
            <w:vAlign w:val="bottom"/>
          </w:tcPr>
          <w:p w14:paraId="1B46B5A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8EAADB"/>
            <w:vAlign w:val="bottom"/>
          </w:tcPr>
          <w:p w14:paraId="02B3ED1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40" w:type="dxa"/>
            <w:tcBorders>
              <w:right w:val="single" w:sz="8" w:space="0" w:color="auto"/>
            </w:tcBorders>
            <w:shd w:val="clear" w:color="auto" w:fill="auto"/>
            <w:vAlign w:val="bottom"/>
          </w:tcPr>
          <w:p w14:paraId="4B9C2769"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w:t>
            </w:r>
            <w:proofErr w:type="gramEnd"/>
            <w:r w:rsidRPr="005422DE">
              <w:rPr>
                <w:rFonts w:ascii="Comic Sans MS" w:eastAsia="Comic Sans MS" w:hAnsi="Comic Sans MS" w:cs="Arial"/>
                <w:sz w:val="13"/>
                <w:szCs w:val="20"/>
                <w:lang w:eastAsia="it-IT"/>
              </w:rPr>
              <w:t xml:space="preserve"> regole di comportamento</w:t>
            </w:r>
          </w:p>
        </w:tc>
        <w:tc>
          <w:tcPr>
            <w:tcW w:w="80" w:type="dxa"/>
            <w:shd w:val="clear" w:color="auto" w:fill="auto"/>
            <w:vAlign w:val="bottom"/>
          </w:tcPr>
          <w:p w14:paraId="40A0B1A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6FCB26B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00" w:type="dxa"/>
            <w:shd w:val="clear" w:color="auto" w:fill="auto"/>
            <w:vAlign w:val="bottom"/>
          </w:tcPr>
          <w:p w14:paraId="5F99CB71"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regole di comportamento per non farsi male</w:t>
            </w:r>
          </w:p>
        </w:tc>
        <w:tc>
          <w:tcPr>
            <w:tcW w:w="120" w:type="dxa"/>
            <w:tcBorders>
              <w:right w:val="single" w:sz="8" w:space="0" w:color="auto"/>
            </w:tcBorders>
            <w:shd w:val="clear" w:color="auto" w:fill="auto"/>
            <w:vAlign w:val="bottom"/>
          </w:tcPr>
          <w:p w14:paraId="2A1EA37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7471D7E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80" w:type="dxa"/>
            <w:tcBorders>
              <w:right w:val="single" w:sz="8" w:space="0" w:color="auto"/>
            </w:tcBorders>
            <w:shd w:val="clear" w:color="auto" w:fill="auto"/>
            <w:vAlign w:val="bottom"/>
          </w:tcPr>
          <w:p w14:paraId="4E74CAA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applicare regole di igiene, di sicurezza, di</w:t>
            </w:r>
          </w:p>
        </w:tc>
      </w:tr>
      <w:tr w:rsidR="0025337B" w:rsidRPr="005422DE" w14:paraId="1378A912" w14:textId="77777777" w:rsidTr="00BC3B7A">
        <w:trPr>
          <w:trHeight w:val="313"/>
        </w:trPr>
        <w:tc>
          <w:tcPr>
            <w:tcW w:w="100" w:type="dxa"/>
            <w:tcBorders>
              <w:left w:val="single" w:sz="8" w:space="0" w:color="auto"/>
            </w:tcBorders>
            <w:shd w:val="clear" w:color="auto" w:fill="8EAADB"/>
            <w:vAlign w:val="bottom"/>
          </w:tcPr>
          <w:p w14:paraId="21A6738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val="restart"/>
            <w:shd w:val="clear" w:color="auto" w:fill="8EAADB"/>
            <w:textDirection w:val="btLr"/>
            <w:vAlign w:val="bottom"/>
          </w:tcPr>
          <w:p w14:paraId="09A9CA8C" w14:textId="77777777" w:rsidR="0025337B" w:rsidRPr="005422DE" w:rsidRDefault="0025337B" w:rsidP="00BC3B7A">
            <w:pPr>
              <w:spacing w:after="0" w:line="0" w:lineRule="atLeast"/>
              <w:rPr>
                <w:rFonts w:ascii="Comic Sans MS" w:eastAsia="Comic Sans MS" w:hAnsi="Comic Sans MS" w:cs="Arial"/>
                <w:b/>
                <w:i/>
                <w:color w:val="0000FF"/>
                <w:w w:val="99"/>
                <w:sz w:val="24"/>
                <w:szCs w:val="20"/>
                <w:lang w:eastAsia="it-IT"/>
              </w:rPr>
            </w:pPr>
            <w:r w:rsidRPr="005422DE">
              <w:rPr>
                <w:rFonts w:ascii="Comic Sans MS" w:eastAsia="Comic Sans MS" w:hAnsi="Comic Sans MS" w:cs="Arial"/>
                <w:b/>
                <w:i/>
                <w:color w:val="0000FF"/>
                <w:w w:val="99"/>
                <w:sz w:val="24"/>
                <w:szCs w:val="20"/>
                <w:lang w:eastAsia="it-IT"/>
              </w:rPr>
              <w:t>CLASSI</w:t>
            </w:r>
          </w:p>
        </w:tc>
        <w:tc>
          <w:tcPr>
            <w:tcW w:w="360" w:type="dxa"/>
            <w:shd w:val="clear" w:color="auto" w:fill="8EAADB"/>
            <w:vAlign w:val="bottom"/>
          </w:tcPr>
          <w:p w14:paraId="51CC16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8EAADB"/>
            <w:vAlign w:val="bottom"/>
          </w:tcPr>
          <w:p w14:paraId="1D8A1A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561B3352" w14:textId="77777777" w:rsidR="0025337B" w:rsidRPr="005422DE" w:rsidRDefault="0025337B" w:rsidP="00BC3B7A">
            <w:pPr>
              <w:spacing w:after="0" w:line="312"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29"/>
                <w:szCs w:val="20"/>
                <w:vertAlign w:val="superscript"/>
                <w:lang w:eastAsia="it-IT"/>
              </w:rPr>
              <w:t></w:t>
            </w:r>
            <w:r w:rsidRPr="005422DE">
              <w:rPr>
                <w:rFonts w:ascii="Comic Sans MS" w:eastAsia="Comic Sans MS" w:hAnsi="Comic Sans MS" w:cs="Arial"/>
                <w:sz w:val="15"/>
                <w:szCs w:val="20"/>
                <w:lang w:eastAsia="it-IT"/>
              </w:rPr>
              <w:t xml:space="preserve">  Le</w:t>
            </w:r>
            <w:proofErr w:type="gramEnd"/>
            <w:r w:rsidRPr="005422DE">
              <w:rPr>
                <w:rFonts w:ascii="Comic Sans MS" w:eastAsia="Comic Sans MS" w:hAnsi="Comic Sans MS" w:cs="Arial"/>
                <w:sz w:val="15"/>
                <w:szCs w:val="20"/>
                <w:lang w:eastAsia="it-IT"/>
              </w:rPr>
              <w:t xml:space="preserve"> regole di igiene</w:t>
            </w:r>
          </w:p>
        </w:tc>
        <w:tc>
          <w:tcPr>
            <w:tcW w:w="80" w:type="dxa"/>
            <w:shd w:val="clear" w:color="auto" w:fill="auto"/>
            <w:vAlign w:val="bottom"/>
          </w:tcPr>
          <w:p w14:paraId="6C8CBE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6E66128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00" w:type="dxa"/>
            <w:shd w:val="clear" w:color="auto" w:fill="auto"/>
            <w:vAlign w:val="bottom"/>
          </w:tcPr>
          <w:p w14:paraId="5CE1EE0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Acquisire semplici regole di igiene (prima e dopo lo sport)</w:t>
            </w:r>
          </w:p>
        </w:tc>
        <w:tc>
          <w:tcPr>
            <w:tcW w:w="120" w:type="dxa"/>
            <w:tcBorders>
              <w:right w:val="single" w:sz="8" w:space="0" w:color="auto"/>
            </w:tcBorders>
            <w:shd w:val="clear" w:color="auto" w:fill="auto"/>
            <w:vAlign w:val="bottom"/>
          </w:tcPr>
          <w:p w14:paraId="62748D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2C5CD2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000D260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comportamento</w:t>
            </w:r>
          </w:p>
        </w:tc>
      </w:tr>
      <w:tr w:rsidR="0025337B" w:rsidRPr="005422DE" w14:paraId="245A8D4E" w14:textId="77777777" w:rsidTr="00BC3B7A">
        <w:trPr>
          <w:trHeight w:val="801"/>
        </w:trPr>
        <w:tc>
          <w:tcPr>
            <w:tcW w:w="100" w:type="dxa"/>
            <w:tcBorders>
              <w:left w:val="single" w:sz="8" w:space="0" w:color="auto"/>
            </w:tcBorders>
            <w:shd w:val="clear" w:color="auto" w:fill="8EAADB"/>
            <w:vAlign w:val="bottom"/>
          </w:tcPr>
          <w:p w14:paraId="16FAD8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shd w:val="clear" w:color="auto" w:fill="8EAADB"/>
            <w:vAlign w:val="bottom"/>
          </w:tcPr>
          <w:p w14:paraId="305C1F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8EAADB"/>
            <w:textDirection w:val="btLr"/>
            <w:vAlign w:val="bottom"/>
          </w:tcPr>
          <w:p w14:paraId="5943E353" w14:textId="77777777" w:rsidR="0025337B" w:rsidRPr="005422DE" w:rsidRDefault="0025337B" w:rsidP="00BC3B7A">
            <w:pPr>
              <w:spacing w:after="0" w:line="0" w:lineRule="atLeast"/>
              <w:rPr>
                <w:rFonts w:ascii="Comic Sans MS" w:eastAsia="Comic Sans MS" w:hAnsi="Comic Sans MS" w:cs="Arial"/>
                <w:b/>
                <w:i/>
                <w:color w:val="0000FF"/>
                <w:w w:val="72"/>
                <w:sz w:val="23"/>
                <w:szCs w:val="20"/>
                <w:lang w:eastAsia="it-IT"/>
              </w:rPr>
            </w:pPr>
            <w:r w:rsidRPr="005422DE">
              <w:rPr>
                <w:rFonts w:ascii="Comic Sans MS" w:eastAsia="Comic Sans MS" w:hAnsi="Comic Sans MS" w:cs="Arial"/>
                <w:b/>
                <w:i/>
                <w:color w:val="0000FF"/>
                <w:w w:val="72"/>
                <w:sz w:val="15"/>
                <w:szCs w:val="20"/>
                <w:lang w:eastAsia="it-IT"/>
              </w:rPr>
              <w:t>a    a</w:t>
            </w:r>
            <w:r w:rsidRPr="005422DE">
              <w:rPr>
                <w:rFonts w:ascii="Comic Sans MS" w:eastAsia="Comic Sans MS" w:hAnsi="Comic Sans MS" w:cs="Arial"/>
                <w:b/>
                <w:i/>
                <w:color w:val="0000FF"/>
                <w:w w:val="72"/>
                <w:sz w:val="23"/>
                <w:szCs w:val="20"/>
                <w:lang w:eastAsia="it-IT"/>
              </w:rPr>
              <w:t>3/4</w:t>
            </w:r>
          </w:p>
        </w:tc>
        <w:tc>
          <w:tcPr>
            <w:tcW w:w="100" w:type="dxa"/>
            <w:tcBorders>
              <w:right w:val="single" w:sz="8" w:space="0" w:color="auto"/>
            </w:tcBorders>
            <w:shd w:val="clear" w:color="auto" w:fill="8EAADB"/>
            <w:vAlign w:val="bottom"/>
          </w:tcPr>
          <w:p w14:paraId="1C74DA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49F0D5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3748A7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793C45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shd w:val="clear" w:color="auto" w:fill="auto"/>
            <w:vAlign w:val="bottom"/>
          </w:tcPr>
          <w:p w14:paraId="184AF0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0E0847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EA235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5FF3BB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870A0DE" w14:textId="77777777" w:rsidTr="00BC3B7A">
        <w:trPr>
          <w:trHeight w:val="708"/>
        </w:trPr>
        <w:tc>
          <w:tcPr>
            <w:tcW w:w="100" w:type="dxa"/>
            <w:tcBorders>
              <w:left w:val="single" w:sz="8" w:space="0" w:color="auto"/>
              <w:bottom w:val="single" w:sz="8" w:space="0" w:color="auto"/>
            </w:tcBorders>
            <w:shd w:val="clear" w:color="auto" w:fill="8EAADB"/>
            <w:vAlign w:val="bottom"/>
          </w:tcPr>
          <w:p w14:paraId="40EB9EA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8EAADB"/>
            <w:vAlign w:val="bottom"/>
          </w:tcPr>
          <w:p w14:paraId="2A33860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8EAADB"/>
            <w:vAlign w:val="bottom"/>
          </w:tcPr>
          <w:p w14:paraId="15A893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8EAADB"/>
            <w:vAlign w:val="bottom"/>
          </w:tcPr>
          <w:p w14:paraId="7F2DA0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147C0CB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76016A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2F551C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tcBorders>
              <w:bottom w:val="single" w:sz="8" w:space="0" w:color="auto"/>
            </w:tcBorders>
            <w:shd w:val="clear" w:color="auto" w:fill="auto"/>
            <w:vAlign w:val="bottom"/>
          </w:tcPr>
          <w:p w14:paraId="6F301DB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3F013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4C3932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49421D7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E3EFEBD" w14:textId="77777777" w:rsidTr="00BC3B7A">
        <w:trPr>
          <w:trHeight w:val="257"/>
        </w:trPr>
        <w:tc>
          <w:tcPr>
            <w:tcW w:w="100" w:type="dxa"/>
            <w:tcBorders>
              <w:left w:val="single" w:sz="8" w:space="0" w:color="auto"/>
            </w:tcBorders>
            <w:shd w:val="clear" w:color="auto" w:fill="FF99FF"/>
            <w:vAlign w:val="bottom"/>
          </w:tcPr>
          <w:p w14:paraId="63D8213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FF99FF"/>
            <w:vAlign w:val="bottom"/>
          </w:tcPr>
          <w:p w14:paraId="757E25A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FF99FF"/>
            <w:vAlign w:val="bottom"/>
          </w:tcPr>
          <w:p w14:paraId="03772AC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FF99FF"/>
            <w:vAlign w:val="bottom"/>
          </w:tcPr>
          <w:p w14:paraId="0DB09CE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40" w:type="dxa"/>
            <w:tcBorders>
              <w:right w:val="single" w:sz="8" w:space="0" w:color="auto"/>
            </w:tcBorders>
            <w:shd w:val="clear" w:color="auto" w:fill="auto"/>
            <w:vAlign w:val="bottom"/>
          </w:tcPr>
          <w:p w14:paraId="4B806C3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Comportamenti</w:t>
            </w:r>
            <w:proofErr w:type="gramEnd"/>
            <w:r w:rsidRPr="005422DE">
              <w:rPr>
                <w:rFonts w:ascii="Comic Sans MS" w:eastAsia="Comic Sans MS" w:hAnsi="Comic Sans MS" w:cs="Arial"/>
                <w:sz w:val="13"/>
                <w:szCs w:val="20"/>
                <w:lang w:eastAsia="it-IT"/>
              </w:rPr>
              <w:t xml:space="preserve"> corretti in caso di infortuni</w:t>
            </w:r>
          </w:p>
        </w:tc>
        <w:tc>
          <w:tcPr>
            <w:tcW w:w="80" w:type="dxa"/>
            <w:shd w:val="clear" w:color="auto" w:fill="auto"/>
            <w:vAlign w:val="bottom"/>
          </w:tcPr>
          <w:p w14:paraId="18C43E1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60" w:type="dxa"/>
            <w:shd w:val="clear" w:color="auto" w:fill="auto"/>
            <w:vAlign w:val="bottom"/>
          </w:tcPr>
          <w:p w14:paraId="3B8ED677"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00" w:type="dxa"/>
            <w:shd w:val="clear" w:color="auto" w:fill="auto"/>
            <w:vAlign w:val="bottom"/>
          </w:tcPr>
          <w:p w14:paraId="71C67276"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Assumere comportamenti igienici e salutistici</w:t>
            </w:r>
          </w:p>
        </w:tc>
        <w:tc>
          <w:tcPr>
            <w:tcW w:w="120" w:type="dxa"/>
            <w:tcBorders>
              <w:right w:val="single" w:sz="8" w:space="0" w:color="auto"/>
            </w:tcBorders>
            <w:shd w:val="clear" w:color="auto" w:fill="auto"/>
            <w:vAlign w:val="bottom"/>
          </w:tcPr>
          <w:p w14:paraId="652213E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6762424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80" w:type="dxa"/>
            <w:tcBorders>
              <w:right w:val="single" w:sz="8" w:space="0" w:color="auto"/>
            </w:tcBorders>
            <w:shd w:val="clear" w:color="auto" w:fill="auto"/>
            <w:vAlign w:val="bottom"/>
          </w:tcPr>
          <w:p w14:paraId="3F95BB4B"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rispettare le regole di comportamento utili</w:t>
            </w:r>
          </w:p>
        </w:tc>
      </w:tr>
      <w:tr w:rsidR="0025337B" w:rsidRPr="005422DE" w14:paraId="1DDB8C6D" w14:textId="77777777" w:rsidTr="00BC3B7A">
        <w:trPr>
          <w:trHeight w:val="175"/>
        </w:trPr>
        <w:tc>
          <w:tcPr>
            <w:tcW w:w="100" w:type="dxa"/>
            <w:tcBorders>
              <w:left w:val="single" w:sz="8" w:space="0" w:color="auto"/>
            </w:tcBorders>
            <w:shd w:val="clear" w:color="auto" w:fill="FF99FF"/>
            <w:vAlign w:val="bottom"/>
          </w:tcPr>
          <w:p w14:paraId="01BF985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FF99FF"/>
            <w:textDirection w:val="btLr"/>
            <w:vAlign w:val="bottom"/>
          </w:tcPr>
          <w:p w14:paraId="2E4408DD"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 w:type="dxa"/>
            <w:shd w:val="clear" w:color="auto" w:fill="FF99FF"/>
            <w:vAlign w:val="bottom"/>
          </w:tcPr>
          <w:p w14:paraId="0314D6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99FF"/>
            <w:vAlign w:val="bottom"/>
          </w:tcPr>
          <w:p w14:paraId="5168C5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40" w:type="dxa"/>
            <w:tcBorders>
              <w:right w:val="single" w:sz="8" w:space="0" w:color="auto"/>
            </w:tcBorders>
            <w:shd w:val="clear" w:color="auto" w:fill="auto"/>
            <w:vAlign w:val="bottom"/>
          </w:tcPr>
          <w:p w14:paraId="3B6D9AD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76DA04B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60" w:type="dxa"/>
            <w:shd w:val="clear" w:color="auto" w:fill="auto"/>
            <w:vAlign w:val="bottom"/>
          </w:tcPr>
          <w:p w14:paraId="24F2EB4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00" w:type="dxa"/>
            <w:shd w:val="clear" w:color="auto" w:fill="auto"/>
            <w:vAlign w:val="bottom"/>
          </w:tcPr>
          <w:p w14:paraId="163972C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Rispettare regole funzionali alla sicurezza nei vari ambienti di vita</w:t>
            </w:r>
          </w:p>
        </w:tc>
        <w:tc>
          <w:tcPr>
            <w:tcW w:w="120" w:type="dxa"/>
            <w:tcBorders>
              <w:right w:val="single" w:sz="8" w:space="0" w:color="auto"/>
            </w:tcBorders>
            <w:shd w:val="clear" w:color="auto" w:fill="auto"/>
            <w:vAlign w:val="bottom"/>
          </w:tcPr>
          <w:p w14:paraId="34F581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9704EF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80" w:type="dxa"/>
            <w:tcBorders>
              <w:right w:val="single" w:sz="8" w:space="0" w:color="auto"/>
            </w:tcBorders>
            <w:shd w:val="clear" w:color="auto" w:fill="auto"/>
            <w:vAlign w:val="bottom"/>
          </w:tcPr>
          <w:p w14:paraId="7491F11B"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anche alla prevenzione degli infortuni</w:t>
            </w:r>
          </w:p>
        </w:tc>
      </w:tr>
      <w:tr w:rsidR="0025337B" w:rsidRPr="005422DE" w14:paraId="263AF875" w14:textId="77777777" w:rsidTr="00BC3B7A">
        <w:trPr>
          <w:trHeight w:val="873"/>
        </w:trPr>
        <w:tc>
          <w:tcPr>
            <w:tcW w:w="100" w:type="dxa"/>
            <w:tcBorders>
              <w:left w:val="single" w:sz="8" w:space="0" w:color="auto"/>
            </w:tcBorders>
            <w:shd w:val="clear" w:color="auto" w:fill="FF99FF"/>
            <w:vAlign w:val="bottom"/>
          </w:tcPr>
          <w:p w14:paraId="0AA6EF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vMerge/>
            <w:shd w:val="clear" w:color="auto" w:fill="FF99FF"/>
            <w:vAlign w:val="bottom"/>
          </w:tcPr>
          <w:p w14:paraId="414149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99FF"/>
            <w:textDirection w:val="btLr"/>
            <w:vAlign w:val="bottom"/>
          </w:tcPr>
          <w:p w14:paraId="00AC587D" w14:textId="77777777" w:rsidR="0025337B" w:rsidRPr="005422DE" w:rsidRDefault="0025337B" w:rsidP="00BC3B7A">
            <w:pPr>
              <w:spacing w:after="0" w:line="0" w:lineRule="atLeast"/>
              <w:rPr>
                <w:rFonts w:ascii="Comic Sans MS" w:eastAsia="Comic Sans MS" w:hAnsi="Comic Sans MS" w:cs="Arial"/>
                <w:b/>
                <w:i/>
                <w:color w:val="0000FF"/>
                <w:w w:val="93"/>
                <w:sz w:val="24"/>
                <w:szCs w:val="20"/>
                <w:lang w:eastAsia="it-IT"/>
              </w:rPr>
            </w:pPr>
            <w:r w:rsidRPr="005422DE">
              <w:rPr>
                <w:rFonts w:ascii="Comic Sans MS" w:eastAsia="Comic Sans MS" w:hAnsi="Comic Sans MS" w:cs="Arial"/>
                <w:b/>
                <w:i/>
                <w:color w:val="0000FF"/>
                <w:w w:val="93"/>
                <w:sz w:val="16"/>
                <w:szCs w:val="20"/>
                <w:lang w:eastAsia="it-IT"/>
              </w:rPr>
              <w:t>a</w:t>
            </w:r>
            <w:r w:rsidRPr="005422DE">
              <w:rPr>
                <w:rFonts w:ascii="Comic Sans MS" w:eastAsia="Comic Sans MS" w:hAnsi="Comic Sans MS" w:cs="Arial"/>
                <w:b/>
                <w:i/>
                <w:color w:val="0000FF"/>
                <w:w w:val="93"/>
                <w:sz w:val="24"/>
                <w:szCs w:val="20"/>
                <w:lang w:eastAsia="it-IT"/>
              </w:rPr>
              <w:t>5</w:t>
            </w:r>
          </w:p>
        </w:tc>
        <w:tc>
          <w:tcPr>
            <w:tcW w:w="100" w:type="dxa"/>
            <w:tcBorders>
              <w:right w:val="single" w:sz="8" w:space="0" w:color="auto"/>
            </w:tcBorders>
            <w:shd w:val="clear" w:color="auto" w:fill="FF99FF"/>
            <w:vAlign w:val="bottom"/>
          </w:tcPr>
          <w:p w14:paraId="6ECB695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0C95BFE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67EE9E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shd w:val="clear" w:color="auto" w:fill="auto"/>
            <w:vAlign w:val="bottom"/>
          </w:tcPr>
          <w:p w14:paraId="483478A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shd w:val="clear" w:color="auto" w:fill="auto"/>
            <w:vAlign w:val="bottom"/>
          </w:tcPr>
          <w:p w14:paraId="200683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34E6188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7A46AF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04CF77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B97BC9B" w14:textId="77777777" w:rsidTr="00BC3B7A">
        <w:trPr>
          <w:trHeight w:val="377"/>
        </w:trPr>
        <w:tc>
          <w:tcPr>
            <w:tcW w:w="100" w:type="dxa"/>
            <w:tcBorders>
              <w:left w:val="single" w:sz="8" w:space="0" w:color="auto"/>
              <w:bottom w:val="single" w:sz="8" w:space="0" w:color="auto"/>
            </w:tcBorders>
            <w:shd w:val="clear" w:color="auto" w:fill="FF99FF"/>
            <w:vAlign w:val="bottom"/>
          </w:tcPr>
          <w:p w14:paraId="3F5A68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99FF"/>
            <w:vAlign w:val="bottom"/>
          </w:tcPr>
          <w:p w14:paraId="0A5F92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0F8FE4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F99FF"/>
            <w:vAlign w:val="bottom"/>
          </w:tcPr>
          <w:p w14:paraId="1E36DE7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3A00D8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4D82DC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60" w:type="dxa"/>
            <w:tcBorders>
              <w:bottom w:val="single" w:sz="8" w:space="0" w:color="auto"/>
            </w:tcBorders>
            <w:shd w:val="clear" w:color="auto" w:fill="auto"/>
            <w:vAlign w:val="bottom"/>
          </w:tcPr>
          <w:p w14:paraId="303F95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00" w:type="dxa"/>
            <w:tcBorders>
              <w:bottom w:val="single" w:sz="8" w:space="0" w:color="auto"/>
            </w:tcBorders>
            <w:shd w:val="clear" w:color="auto" w:fill="auto"/>
            <w:vAlign w:val="bottom"/>
          </w:tcPr>
          <w:p w14:paraId="125B942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5E4FA0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2FCCD3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5FCA367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72B768D"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348" w:right="660" w:bottom="1085" w:left="720" w:header="0" w:footer="0" w:gutter="0"/>
          <w:cols w:space="0" w:equalWidth="0">
            <w:col w:w="15460"/>
          </w:cols>
          <w:docGrid w:linePitch="360"/>
        </w:sectPr>
      </w:pPr>
    </w:p>
    <w:p w14:paraId="196FDCF6"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63" w:name="page71"/>
      <w:bookmarkEnd w:id="63"/>
      <w:r>
        <w:rPr>
          <w:rFonts w:ascii="Times New Roman" w:eastAsia="Times New Roman" w:hAnsi="Times New Roman" w:cs="Arial"/>
          <w:noProof/>
          <w:sz w:val="24"/>
          <w:szCs w:val="20"/>
          <w:lang w:eastAsia="it-IT"/>
        </w:rPr>
        <w:lastRenderedPageBreak/>
        <w:drawing>
          <wp:anchor distT="0" distB="0" distL="114300" distR="114300" simplePos="0" relativeHeight="251885568" behindDoc="1" locked="0" layoutInCell="0" allowOverlap="1" wp14:anchorId="2A9B2E58" wp14:editId="1E4DBA44">
            <wp:simplePos x="0" y="0"/>
            <wp:positionH relativeFrom="page">
              <wp:posOffset>457200</wp:posOffset>
            </wp:positionH>
            <wp:positionV relativeFrom="page">
              <wp:posOffset>882650</wp:posOffset>
            </wp:positionV>
            <wp:extent cx="9815830" cy="1100455"/>
            <wp:effectExtent l="0" t="0" r="0" b="4445"/>
            <wp:wrapNone/>
            <wp:docPr id="769" name="Immagin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1100455"/>
                    </a:xfrm>
                    <a:prstGeom prst="rect">
                      <a:avLst/>
                    </a:prstGeom>
                    <a:noFill/>
                  </pic:spPr>
                </pic:pic>
              </a:graphicData>
            </a:graphic>
            <wp14:sizeRelH relativeFrom="page">
              <wp14:pctWidth>0</wp14:pctWidth>
            </wp14:sizeRelH>
            <wp14:sizeRelV relativeFrom="page">
              <wp14:pctHeight>0</wp14:pctHeight>
            </wp14:sizeRelV>
          </wp:anchor>
        </w:drawing>
      </w:r>
    </w:p>
    <w:p w14:paraId="737C85C2"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TECNOLOGIA</w:t>
      </w:r>
    </w:p>
    <w:p w14:paraId="0B244CC1"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86592" behindDoc="1" locked="0" layoutInCell="0" allowOverlap="1" wp14:anchorId="26EF8371" wp14:editId="4D925D7E">
                <wp:simplePos x="0" y="0"/>
                <wp:positionH relativeFrom="column">
                  <wp:posOffset>5715</wp:posOffset>
                </wp:positionH>
                <wp:positionV relativeFrom="paragraph">
                  <wp:posOffset>33020</wp:posOffset>
                </wp:positionV>
                <wp:extent cx="9803765" cy="0"/>
                <wp:effectExtent l="34290" t="34925" r="29845" b="31750"/>
                <wp:wrapNone/>
                <wp:docPr id="768" name="Connettore 1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0E36D" id="Connettore 1 76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7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9bKwIAAE4EAAAOAAAAZHJzL2Uyb0RvYy54bWysVMGO2yAQvVfqPyDuWdsbb+JY66xaO+ll&#10;20ba7QcQwDEqBgQkTlT13zvgJMq2l6rqBQ/MzOPNzMOPT8deogO3TmhV4ewuxYgrqplQuwp/e11P&#10;CoycJ4oRqRWv8Ik7/LR8/+5xMCW/152WjFsEIMqVg6lw570pk8TRjvfE3WnDFThbbXviYWt3CbNk&#10;APReJvdpOksGbZmxmnLn4LQZnXgZ8duWU/+1bR33SFYYuPm42rhuw5osH0m5s8R0gp5pkH9g0ROh&#10;4NIrVEM8QXsr/oDqBbXa6dbfUd0num0F5bEGqCZLf6vmpSOGx1qgOc5c2+T+Hyz9cthYJFiF5zMY&#10;lSI9DKnWSnHvteUoQ+EcujQYV0JwrTY21EmP6sU8a/rdIaXrjqgdj2xfTwYAspCRvEkJG2fgru3w&#10;WTOIIXuvY8uOre0DJDQDHeNkTtfJ8KNHFA4XRTqdzx4wohdfQspLorHOf+K6R8GosBQqNI2U5PDs&#10;fCBCyktIOFZ6LaSMg5cKDRV+mE2LImY4LQUL3hDn7G5bS4sOBLSzzj+mxTSWBZ7bsADdENeNcdE1&#10;qsrqvWLxmo4Ttjrbngg52kBLqnARFAlEz9aomh+LdLEqVkU+ye9nq0meNs3kw7rOJ7N1Nn9opk1d&#10;N9nPwDnLy04wxlWgfVFwlv+dQs5vadTeVcPXBiVv0WMngezlG0nHKYfBjhLZanba2Mv0QbQx+PzA&#10;wqu43YN9+xtY/gIAAP//AwBQSwMEFAAGAAgAAAAhAFggR+jYAAAABQEAAA8AAABkcnMvZG93bnJl&#10;di54bWxMj81OwzAQhO9IvIO1SNyoQ9RCCHEqqOABKEhw3NpLEtVeR7Hz07fH5QLH2RnNfFttF2fF&#10;REPoPCu4XWUgiLU3HTcKPt5fbwoQISIbtJ5JwYkCbOvLiwpL42d+o2kfG5FKOJSooI2xL6UMuiWH&#10;YeV74uR9+8FhTHJopBlwTuXOyjzL7qTDjtNCiz3tWtLH/egUfGltTy8Wj8W8Gz+LKV+We35W6vpq&#10;eXoEEWmJf2E44yd0qBPTwY9sgrAKHlJOwSYHcTY363V65PB7kHUl/9PXPwAAAP//AwBQSwECLQAU&#10;AAYACAAAACEAtoM4kv4AAADhAQAAEwAAAAAAAAAAAAAAAAAAAAAAW0NvbnRlbnRfVHlwZXNdLnht&#10;bFBLAQItABQABgAIAAAAIQA4/SH/1gAAAJQBAAALAAAAAAAAAAAAAAAAAC8BAABfcmVscy8ucmVs&#10;c1BLAQItABQABgAIAAAAIQBi2S9bKwIAAE4EAAAOAAAAAAAAAAAAAAAAAC4CAABkcnMvZTJvRG9j&#10;LnhtbFBLAQItABQABgAIAAAAIQBYIEfo2AAAAAUBAAAPAAAAAAAAAAAAAAAAAIUEAABkcnMvZG93&#10;bnJldi54bWxQSwUGAAAAAAQABADzAAAAigU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87616" behindDoc="1" locked="0" layoutInCell="0" allowOverlap="1" wp14:anchorId="031983A4" wp14:editId="04DBEE64">
                <wp:simplePos x="0" y="0"/>
                <wp:positionH relativeFrom="column">
                  <wp:posOffset>9744075</wp:posOffset>
                </wp:positionH>
                <wp:positionV relativeFrom="paragraph">
                  <wp:posOffset>67310</wp:posOffset>
                </wp:positionV>
                <wp:extent cx="65405" cy="318135"/>
                <wp:effectExtent l="0" t="2540" r="1270" b="3175"/>
                <wp:wrapNone/>
                <wp:docPr id="767" name="Rettangolo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06522" id="Rettangolo 767" o:spid="_x0000_s1026" style="position:absolute;margin-left:767.25pt;margin-top:5.3pt;width:5.15pt;height:25.0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6vKAIAAD8EAAAOAAAAZHJzL2Uyb0RvYy54bWysU1FvGjEMfp+0/xDlfT2OAoUTR1VBmSZ1&#10;W7VuPyDkcly0XJw5gYP9+jo5yui2p2l5iOzY+Wx/tue3h9awvUKvwZY8vxpwpqyEStttyb99Xb+b&#10;cuaDsJUwYFXJj8rz28XbN/POFWoIDZhKISMQ64vOlbwJwRVZ5mWjWuGvwClLxhqwFYFU3GYVio7Q&#10;W5MNB4NJ1gFWDkEq7+l11Rv5IuHXtZLhc117FZgpOeUW0o3p3sQ7W8xFsUXhGi1PaYh/yKIV2lLQ&#10;M9RKBMF2qP+AarVE8FCHKwltBnWtpUo1UDX54LdqnhrhVKqFyPHuTJP/f7Dy0/4Rma5KfjO54cyK&#10;lpr0RQVq2RYMsPhKHHXOF+T65B4xVundA8jvnllYNuSo7hCha5SoKLM8+mevPkTF01e26T5CRQHE&#10;LkCi61BjGwGJCHZIXTmeu6IOgUl6nIxHgzFnkizX+TS/HqcAonj569CH9wpaFoWSI/U8YYv9gw8x&#10;F1G8uKTcwehqrY1JCm43S4NsL2g+7of369XshO4v3YxlXcln4+E4Ib+y+UuIdTp/g2h1oEE3ui35&#10;dBBPdBJFJO3eVkkOQpteppSNPbEYiesbsIHqSCQi9FNMW0dCA/iTs44muOT+x06g4sx8sNSIWT4a&#10;xZFPymh8MyQFLy2bS4uwkqBKHjjrxWXo12TnUG8bipSn2i3cUfNqnZiNje2zOiVLU5oIP21UXINL&#10;PXn92vvFMwAAAP//AwBQSwMEFAAGAAgAAAAhAOsnbkvcAAAACwEAAA8AAABkcnMvZG93bnJldi54&#10;bWxMjz1PwzAQhnck/oN1SGzULjgBhThVhcTI0JKB8Rq7SdTYjmy3Mfx6rhNs9+oevR/1JtuJXUyI&#10;o3cK1isBzLjO69H1CtrP94cXYDGh0zh5ZxR8mwib5vamxkr7xe3MZZ96RiYuVqhgSGmuOI/dYCzG&#10;lZ+No9/RB4uJZOi5DriQuZ34oxAltzg6ShhwNm+D6U77s1Ugf3YRP0ZslyyPwfrtENqvrNT9Xd6+&#10;Aksmpz8YrvWpOjTU6eDPTkc2kS6eZEEsXaIEdiUKKWnNQUEpnoE3Nf+/ofkFAAD//wMAUEsBAi0A&#10;FAAGAAgAAAAhALaDOJL+AAAA4QEAABMAAAAAAAAAAAAAAAAAAAAAAFtDb250ZW50X1R5cGVzXS54&#10;bWxQSwECLQAUAAYACAAAACEAOP0h/9YAAACUAQAACwAAAAAAAAAAAAAAAAAvAQAAX3JlbHMvLnJl&#10;bHNQSwECLQAUAAYACAAAACEAzTx+rygCAAA/BAAADgAAAAAAAAAAAAAAAAAuAgAAZHJzL2Uyb0Rv&#10;Yy54bWxQSwECLQAUAAYACAAAACEA6yduS9wAAAALAQAADwAAAAAAAAAAAAAAAACCBAAAZHJzL2Rv&#10;d25yZXYueG1sUEsFBgAAAAAEAAQA8wAAAIsFAAAAAA==&#10;" o:allowincell="f" fillcolor="#e2efd9" strokecolor="white"/>
            </w:pict>
          </mc:Fallback>
        </mc:AlternateContent>
      </w:r>
    </w:p>
    <w:p w14:paraId="0AA14389"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04553492" wp14:editId="53CE7F06">
            <wp:extent cx="66675" cy="314325"/>
            <wp:effectExtent l="0" t="0" r="9525" b="9525"/>
            <wp:docPr id="562" name="Immagin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67A893D1"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88640" behindDoc="1" locked="0" layoutInCell="0" allowOverlap="1" wp14:anchorId="33EBEA64" wp14:editId="7C8BCFC6">
            <wp:simplePos x="0" y="0"/>
            <wp:positionH relativeFrom="column">
              <wp:posOffset>71755</wp:posOffset>
            </wp:positionH>
            <wp:positionV relativeFrom="paragraph">
              <wp:posOffset>-317500</wp:posOffset>
            </wp:positionV>
            <wp:extent cx="9738360" cy="644525"/>
            <wp:effectExtent l="0" t="0" r="0" b="0"/>
            <wp:wrapNone/>
            <wp:docPr id="766" name="Immagin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89664" behindDoc="1" locked="0" layoutInCell="0" allowOverlap="1" wp14:anchorId="1AAEC9C8" wp14:editId="3E7FB208">
            <wp:simplePos x="0" y="0"/>
            <wp:positionH relativeFrom="column">
              <wp:posOffset>71755</wp:posOffset>
            </wp:positionH>
            <wp:positionV relativeFrom="paragraph">
              <wp:posOffset>-317500</wp:posOffset>
            </wp:positionV>
            <wp:extent cx="9738360" cy="644525"/>
            <wp:effectExtent l="0" t="0" r="0" b="3175"/>
            <wp:wrapNone/>
            <wp:docPr id="765" name="Immagin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43DDB579" wp14:editId="2B87B142">
            <wp:extent cx="66675" cy="276225"/>
            <wp:effectExtent l="0" t="0" r="9525" b="9525"/>
            <wp:docPr id="561" name="Immagin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VEDERE E OSSERVARE</w:t>
      </w:r>
    </w:p>
    <w:p w14:paraId="493BA9D8"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90688" behindDoc="1" locked="0" layoutInCell="0" allowOverlap="1" wp14:anchorId="0FA803B3" wp14:editId="3BA2B1E2">
            <wp:simplePos x="0" y="0"/>
            <wp:positionH relativeFrom="column">
              <wp:posOffset>71755</wp:posOffset>
            </wp:positionH>
            <wp:positionV relativeFrom="paragraph">
              <wp:posOffset>-312420</wp:posOffset>
            </wp:positionV>
            <wp:extent cx="9672955" cy="318135"/>
            <wp:effectExtent l="0" t="0" r="4445" b="5715"/>
            <wp:wrapNone/>
            <wp:docPr id="764" name="Immagin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30"/>
        <w:gridCol w:w="370"/>
        <w:gridCol w:w="100"/>
        <w:gridCol w:w="360"/>
        <w:gridCol w:w="3700"/>
        <w:gridCol w:w="120"/>
        <w:gridCol w:w="100"/>
        <w:gridCol w:w="5900"/>
        <w:gridCol w:w="120"/>
        <w:gridCol w:w="80"/>
        <w:gridCol w:w="4180"/>
      </w:tblGrid>
      <w:tr w:rsidR="0025337B" w:rsidRPr="005422DE" w14:paraId="193D5B70" w14:textId="77777777" w:rsidTr="00BC3B7A">
        <w:trPr>
          <w:trHeight w:val="299"/>
        </w:trPr>
        <w:tc>
          <w:tcPr>
            <w:tcW w:w="100" w:type="dxa"/>
            <w:tcBorders>
              <w:top w:val="single" w:sz="8" w:space="0" w:color="auto"/>
              <w:left w:val="single" w:sz="8" w:space="0" w:color="auto"/>
            </w:tcBorders>
            <w:shd w:val="clear" w:color="auto" w:fill="D6E3BC"/>
            <w:vAlign w:val="bottom"/>
          </w:tcPr>
          <w:p w14:paraId="10EF930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vMerge w:val="restart"/>
            <w:tcBorders>
              <w:top w:val="single" w:sz="8" w:space="0" w:color="auto"/>
            </w:tcBorders>
            <w:shd w:val="clear" w:color="auto" w:fill="D6E3BC"/>
            <w:textDirection w:val="btLr"/>
            <w:vAlign w:val="bottom"/>
          </w:tcPr>
          <w:p w14:paraId="51E8E317" w14:textId="77777777" w:rsidR="0025337B" w:rsidRPr="005422DE" w:rsidRDefault="0025337B" w:rsidP="00BC3B7A">
            <w:pPr>
              <w:spacing w:after="0" w:line="0" w:lineRule="atLeast"/>
              <w:rPr>
                <w:rFonts w:ascii="Comic Sans MS" w:eastAsia="Comic Sans MS" w:hAnsi="Comic Sans MS" w:cs="Arial"/>
                <w:b/>
                <w:i/>
                <w:color w:val="0000FF"/>
                <w:w w:val="76"/>
                <w:sz w:val="24"/>
                <w:szCs w:val="20"/>
                <w:shd w:val="clear" w:color="auto" w:fill="D6E3BC"/>
                <w:lang w:eastAsia="it-IT"/>
              </w:rPr>
            </w:pPr>
            <w:r w:rsidRPr="005422DE">
              <w:rPr>
                <w:rFonts w:ascii="Comic Sans MS" w:eastAsia="Comic Sans MS" w:hAnsi="Comic Sans MS" w:cs="Arial"/>
                <w:b/>
                <w:i/>
                <w:color w:val="0000FF"/>
                <w:w w:val="76"/>
                <w:sz w:val="24"/>
                <w:szCs w:val="20"/>
                <w:shd w:val="clear" w:color="auto" w:fill="D6E3BC"/>
                <w:lang w:eastAsia="it-IT"/>
              </w:rPr>
              <w:t>CLASSE</w:t>
            </w:r>
          </w:p>
        </w:tc>
        <w:tc>
          <w:tcPr>
            <w:tcW w:w="370" w:type="dxa"/>
            <w:tcBorders>
              <w:top w:val="single" w:sz="8" w:space="0" w:color="auto"/>
            </w:tcBorders>
            <w:shd w:val="clear" w:color="auto" w:fill="D6E3BC"/>
            <w:vAlign w:val="bottom"/>
          </w:tcPr>
          <w:p w14:paraId="6E5CB7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right w:val="single" w:sz="8" w:space="0" w:color="auto"/>
            </w:tcBorders>
            <w:shd w:val="clear" w:color="auto" w:fill="D6E3BC"/>
            <w:vAlign w:val="bottom"/>
          </w:tcPr>
          <w:p w14:paraId="76071A5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098B43B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0" w:type="dxa"/>
            <w:tcBorders>
              <w:top w:val="single" w:sz="8" w:space="0" w:color="auto"/>
            </w:tcBorders>
            <w:shd w:val="clear" w:color="auto" w:fill="D6E3BC"/>
            <w:vAlign w:val="bottom"/>
          </w:tcPr>
          <w:p w14:paraId="3EB1ACE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414309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43D2A5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00" w:type="dxa"/>
            <w:tcBorders>
              <w:top w:val="single" w:sz="8" w:space="0" w:color="auto"/>
            </w:tcBorders>
            <w:shd w:val="clear" w:color="auto" w:fill="FBD4B4"/>
            <w:vAlign w:val="bottom"/>
          </w:tcPr>
          <w:p w14:paraId="03248862"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2B90B9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CCC0D9"/>
            <w:vAlign w:val="bottom"/>
          </w:tcPr>
          <w:p w14:paraId="6A252E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top w:val="single" w:sz="8" w:space="0" w:color="auto"/>
              <w:right w:val="single" w:sz="8" w:space="0" w:color="auto"/>
            </w:tcBorders>
            <w:shd w:val="clear" w:color="auto" w:fill="CCC0D9"/>
            <w:vAlign w:val="bottom"/>
          </w:tcPr>
          <w:p w14:paraId="2F743C63"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1F49B044" w14:textId="77777777" w:rsidTr="00BC3B7A">
        <w:trPr>
          <w:trHeight w:val="258"/>
        </w:trPr>
        <w:tc>
          <w:tcPr>
            <w:tcW w:w="100" w:type="dxa"/>
            <w:tcBorders>
              <w:left w:val="single" w:sz="8" w:space="0" w:color="auto"/>
              <w:bottom w:val="single" w:sz="8" w:space="0" w:color="D6E3BC"/>
            </w:tcBorders>
            <w:shd w:val="clear" w:color="auto" w:fill="D6E3BC"/>
            <w:vAlign w:val="bottom"/>
          </w:tcPr>
          <w:p w14:paraId="61E9976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30" w:type="dxa"/>
            <w:vMerge/>
            <w:tcBorders>
              <w:bottom w:val="single" w:sz="8" w:space="0" w:color="auto"/>
            </w:tcBorders>
            <w:shd w:val="clear" w:color="auto" w:fill="D6E3BC"/>
            <w:vAlign w:val="bottom"/>
          </w:tcPr>
          <w:p w14:paraId="596126D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70" w:type="dxa"/>
            <w:vMerge w:val="restart"/>
            <w:tcBorders>
              <w:bottom w:val="single" w:sz="8" w:space="0" w:color="D6E3BC"/>
            </w:tcBorders>
            <w:shd w:val="clear" w:color="auto" w:fill="D6E3BC"/>
            <w:textDirection w:val="btLr"/>
            <w:vAlign w:val="bottom"/>
          </w:tcPr>
          <w:p w14:paraId="7F1C3F06"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1</w:t>
            </w:r>
          </w:p>
        </w:tc>
        <w:tc>
          <w:tcPr>
            <w:tcW w:w="100" w:type="dxa"/>
            <w:tcBorders>
              <w:bottom w:val="single" w:sz="8" w:space="0" w:color="D6E3BC"/>
              <w:right w:val="single" w:sz="8" w:space="0" w:color="auto"/>
            </w:tcBorders>
            <w:shd w:val="clear" w:color="auto" w:fill="D6E3BC"/>
            <w:vAlign w:val="bottom"/>
          </w:tcPr>
          <w:p w14:paraId="79AAD4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tcBorders>
              <w:bottom w:val="single" w:sz="8" w:space="0" w:color="auto"/>
            </w:tcBorders>
            <w:shd w:val="clear" w:color="auto" w:fill="D6E3BC"/>
            <w:vAlign w:val="bottom"/>
          </w:tcPr>
          <w:p w14:paraId="29A5F33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700" w:type="dxa"/>
            <w:tcBorders>
              <w:bottom w:val="single" w:sz="8" w:space="0" w:color="auto"/>
            </w:tcBorders>
            <w:shd w:val="clear" w:color="auto" w:fill="D6E3BC"/>
            <w:vAlign w:val="bottom"/>
          </w:tcPr>
          <w:p w14:paraId="5E701C9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D6E3BC"/>
            <w:vAlign w:val="bottom"/>
          </w:tcPr>
          <w:p w14:paraId="0E0562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FBD4B4"/>
            <w:vAlign w:val="bottom"/>
          </w:tcPr>
          <w:p w14:paraId="7F98626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00" w:type="dxa"/>
            <w:tcBorders>
              <w:bottom w:val="single" w:sz="8" w:space="0" w:color="auto"/>
            </w:tcBorders>
            <w:shd w:val="clear" w:color="auto" w:fill="FBD4B4"/>
            <w:vAlign w:val="bottom"/>
          </w:tcPr>
          <w:p w14:paraId="1404327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001083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CCC0D9"/>
            <w:vAlign w:val="bottom"/>
          </w:tcPr>
          <w:p w14:paraId="14A2EC2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bottom w:val="single" w:sz="8" w:space="0" w:color="auto"/>
              <w:right w:val="single" w:sz="8" w:space="0" w:color="auto"/>
            </w:tcBorders>
            <w:shd w:val="clear" w:color="auto" w:fill="CCC0D9"/>
            <w:vAlign w:val="bottom"/>
          </w:tcPr>
          <w:p w14:paraId="49496237"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9E8C6F7" w14:textId="77777777" w:rsidTr="00BC3B7A">
        <w:trPr>
          <w:trHeight w:val="173"/>
        </w:trPr>
        <w:tc>
          <w:tcPr>
            <w:tcW w:w="100" w:type="dxa"/>
            <w:tcBorders>
              <w:left w:val="single" w:sz="8" w:space="0" w:color="auto"/>
            </w:tcBorders>
            <w:shd w:val="clear" w:color="auto" w:fill="D6E3BC"/>
            <w:vAlign w:val="bottom"/>
          </w:tcPr>
          <w:p w14:paraId="68FBF1A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30" w:type="dxa"/>
            <w:vMerge/>
            <w:shd w:val="clear" w:color="auto" w:fill="D6E3BC"/>
            <w:vAlign w:val="bottom"/>
          </w:tcPr>
          <w:p w14:paraId="2471678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 w:type="dxa"/>
            <w:vMerge/>
            <w:shd w:val="clear" w:color="auto" w:fill="D6E3BC"/>
            <w:vAlign w:val="bottom"/>
          </w:tcPr>
          <w:p w14:paraId="2D9EAA0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D6E3BC"/>
            <w:vAlign w:val="bottom"/>
          </w:tcPr>
          <w:p w14:paraId="3AED70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41F5AA45"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00" w:type="dxa"/>
            <w:vMerge w:val="restart"/>
            <w:shd w:val="clear" w:color="auto" w:fill="auto"/>
            <w:vAlign w:val="bottom"/>
          </w:tcPr>
          <w:p w14:paraId="0891E1D3"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Oggetti, strumenti e macchine che hanno la</w:t>
            </w:r>
          </w:p>
        </w:tc>
        <w:tc>
          <w:tcPr>
            <w:tcW w:w="120" w:type="dxa"/>
            <w:tcBorders>
              <w:right w:val="single" w:sz="8" w:space="0" w:color="auto"/>
            </w:tcBorders>
            <w:shd w:val="clear" w:color="auto" w:fill="auto"/>
            <w:vAlign w:val="bottom"/>
          </w:tcPr>
          <w:p w14:paraId="5F911D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D233DF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00" w:type="dxa"/>
            <w:vMerge w:val="restart"/>
            <w:shd w:val="clear" w:color="auto" w:fill="auto"/>
            <w:vAlign w:val="bottom"/>
          </w:tcPr>
          <w:p w14:paraId="2C0CCBE7" w14:textId="77777777" w:rsidR="0025337B" w:rsidRPr="005422DE" w:rsidRDefault="0025337B" w:rsidP="00BC3B7A">
            <w:pPr>
              <w:spacing w:after="0" w:line="267"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Osservare</w:t>
            </w:r>
            <w:proofErr w:type="gramEnd"/>
            <w:r w:rsidRPr="005422DE">
              <w:rPr>
                <w:rFonts w:ascii="Comic Sans MS" w:eastAsia="Comic Sans MS" w:hAnsi="Comic Sans MS" w:cs="Arial"/>
                <w:sz w:val="14"/>
                <w:szCs w:val="20"/>
                <w:lang w:eastAsia="it-IT"/>
              </w:rPr>
              <w:t>, analizzare, classificare gli oggetti, gli strumenti e le macchine</w:t>
            </w:r>
          </w:p>
        </w:tc>
        <w:tc>
          <w:tcPr>
            <w:tcW w:w="120" w:type="dxa"/>
            <w:tcBorders>
              <w:right w:val="single" w:sz="8" w:space="0" w:color="auto"/>
            </w:tcBorders>
            <w:shd w:val="clear" w:color="auto" w:fill="auto"/>
            <w:vAlign w:val="bottom"/>
          </w:tcPr>
          <w:p w14:paraId="01F725F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01789F1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vMerge w:val="restart"/>
            <w:tcBorders>
              <w:right w:val="single" w:sz="8" w:space="0" w:color="auto"/>
            </w:tcBorders>
            <w:shd w:val="clear" w:color="auto" w:fill="auto"/>
            <w:vAlign w:val="bottom"/>
          </w:tcPr>
          <w:p w14:paraId="0B7D1DB1" w14:textId="77777777" w:rsidR="0025337B" w:rsidRPr="005422DE" w:rsidRDefault="0025337B" w:rsidP="00BC3B7A">
            <w:pPr>
              <w:spacing w:after="0" w:line="21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i bisogni primari dell’uomo e i</w:t>
            </w:r>
          </w:p>
        </w:tc>
      </w:tr>
      <w:tr w:rsidR="0025337B" w:rsidRPr="005422DE" w14:paraId="00BF9525" w14:textId="77777777" w:rsidTr="00BC3B7A">
        <w:trPr>
          <w:trHeight w:val="94"/>
        </w:trPr>
        <w:tc>
          <w:tcPr>
            <w:tcW w:w="100" w:type="dxa"/>
            <w:tcBorders>
              <w:left w:val="single" w:sz="8" w:space="0" w:color="auto"/>
            </w:tcBorders>
            <w:shd w:val="clear" w:color="auto" w:fill="D6E3BC"/>
            <w:vAlign w:val="bottom"/>
          </w:tcPr>
          <w:p w14:paraId="5225DD3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30" w:type="dxa"/>
            <w:shd w:val="clear" w:color="auto" w:fill="D6E3BC"/>
            <w:vAlign w:val="bottom"/>
          </w:tcPr>
          <w:p w14:paraId="11A51B3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70" w:type="dxa"/>
            <w:shd w:val="clear" w:color="auto" w:fill="D6E3BC"/>
            <w:vAlign w:val="bottom"/>
          </w:tcPr>
          <w:p w14:paraId="0612E83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right w:val="single" w:sz="8" w:space="0" w:color="auto"/>
            </w:tcBorders>
            <w:shd w:val="clear" w:color="auto" w:fill="D6E3BC"/>
            <w:vAlign w:val="bottom"/>
          </w:tcPr>
          <w:p w14:paraId="1E62BBB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vMerge/>
            <w:shd w:val="clear" w:color="auto" w:fill="auto"/>
            <w:vAlign w:val="bottom"/>
          </w:tcPr>
          <w:p w14:paraId="4CC8A82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700" w:type="dxa"/>
            <w:vMerge/>
            <w:shd w:val="clear" w:color="auto" w:fill="auto"/>
            <w:vAlign w:val="bottom"/>
          </w:tcPr>
          <w:p w14:paraId="48E8F63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2C3A0EA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4A509D0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900" w:type="dxa"/>
            <w:vMerge/>
            <w:shd w:val="clear" w:color="auto" w:fill="auto"/>
            <w:vAlign w:val="bottom"/>
          </w:tcPr>
          <w:p w14:paraId="11A5855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15F8317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6D8F8A0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80" w:type="dxa"/>
            <w:vMerge/>
            <w:tcBorders>
              <w:right w:val="single" w:sz="8" w:space="0" w:color="auto"/>
            </w:tcBorders>
            <w:shd w:val="clear" w:color="auto" w:fill="auto"/>
            <w:vAlign w:val="bottom"/>
          </w:tcPr>
          <w:p w14:paraId="36AF5E4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339228F9" w14:textId="77777777" w:rsidTr="00BC3B7A">
        <w:trPr>
          <w:trHeight w:val="175"/>
        </w:trPr>
        <w:tc>
          <w:tcPr>
            <w:tcW w:w="100" w:type="dxa"/>
            <w:tcBorders>
              <w:left w:val="single" w:sz="8" w:space="0" w:color="auto"/>
            </w:tcBorders>
            <w:shd w:val="clear" w:color="auto" w:fill="D6E3BC"/>
            <w:vAlign w:val="bottom"/>
          </w:tcPr>
          <w:p w14:paraId="50C962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30" w:type="dxa"/>
            <w:shd w:val="clear" w:color="auto" w:fill="D6E3BC"/>
            <w:vAlign w:val="bottom"/>
          </w:tcPr>
          <w:p w14:paraId="58D067C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 w:type="dxa"/>
            <w:shd w:val="clear" w:color="auto" w:fill="D6E3BC"/>
            <w:vAlign w:val="bottom"/>
          </w:tcPr>
          <w:p w14:paraId="4E2A0D3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D6E3BC"/>
            <w:vAlign w:val="bottom"/>
          </w:tcPr>
          <w:p w14:paraId="3E4AD61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580437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shd w:val="clear" w:color="auto" w:fill="auto"/>
            <w:vAlign w:val="bottom"/>
          </w:tcPr>
          <w:p w14:paraId="34BEE48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funzione di raccogliere, sostenere, contenere,</w:t>
            </w:r>
          </w:p>
        </w:tc>
        <w:tc>
          <w:tcPr>
            <w:tcW w:w="120" w:type="dxa"/>
            <w:tcBorders>
              <w:right w:val="single" w:sz="8" w:space="0" w:color="auto"/>
            </w:tcBorders>
            <w:shd w:val="clear" w:color="auto" w:fill="auto"/>
            <w:vAlign w:val="bottom"/>
          </w:tcPr>
          <w:p w14:paraId="1A50D2C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9B1D7D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00" w:type="dxa"/>
            <w:shd w:val="clear" w:color="auto" w:fill="auto"/>
            <w:vAlign w:val="bottom"/>
          </w:tcPr>
          <w:p w14:paraId="26B1D62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uso comune</w:t>
            </w:r>
          </w:p>
        </w:tc>
        <w:tc>
          <w:tcPr>
            <w:tcW w:w="120" w:type="dxa"/>
            <w:tcBorders>
              <w:right w:val="single" w:sz="8" w:space="0" w:color="auto"/>
            </w:tcBorders>
            <w:shd w:val="clear" w:color="auto" w:fill="auto"/>
            <w:vAlign w:val="bottom"/>
          </w:tcPr>
          <w:p w14:paraId="0F7267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32F383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43086186"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manufatti, gli oggetti, gli strumenti e le</w:t>
            </w:r>
          </w:p>
        </w:tc>
      </w:tr>
      <w:tr w:rsidR="0025337B" w:rsidRPr="005422DE" w14:paraId="27037EEB" w14:textId="77777777" w:rsidTr="00BC3B7A">
        <w:trPr>
          <w:trHeight w:val="223"/>
        </w:trPr>
        <w:tc>
          <w:tcPr>
            <w:tcW w:w="100" w:type="dxa"/>
            <w:tcBorders>
              <w:left w:val="single" w:sz="8" w:space="0" w:color="auto"/>
            </w:tcBorders>
            <w:shd w:val="clear" w:color="auto" w:fill="D6E3BC"/>
            <w:vAlign w:val="bottom"/>
          </w:tcPr>
          <w:p w14:paraId="093AA36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shd w:val="clear" w:color="auto" w:fill="D6E3BC"/>
            <w:vAlign w:val="bottom"/>
          </w:tcPr>
          <w:p w14:paraId="299AD9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 w:type="dxa"/>
            <w:shd w:val="clear" w:color="auto" w:fill="D6E3BC"/>
            <w:vAlign w:val="bottom"/>
          </w:tcPr>
          <w:p w14:paraId="3484564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D6E3BC"/>
            <w:vAlign w:val="bottom"/>
          </w:tcPr>
          <w:p w14:paraId="53EFBEB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F7508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0" w:type="dxa"/>
            <w:shd w:val="clear" w:color="auto" w:fill="auto"/>
            <w:vAlign w:val="bottom"/>
          </w:tcPr>
          <w:p w14:paraId="37CCD2F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distribuire, dividere, unire, dirigere,</w:t>
            </w:r>
          </w:p>
        </w:tc>
        <w:tc>
          <w:tcPr>
            <w:tcW w:w="120" w:type="dxa"/>
            <w:tcBorders>
              <w:right w:val="single" w:sz="8" w:space="0" w:color="auto"/>
            </w:tcBorders>
            <w:shd w:val="clear" w:color="auto" w:fill="auto"/>
            <w:vAlign w:val="bottom"/>
          </w:tcPr>
          <w:p w14:paraId="47C6D2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196D5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00" w:type="dxa"/>
            <w:shd w:val="clear" w:color="auto" w:fill="auto"/>
            <w:vAlign w:val="bottom"/>
          </w:tcPr>
          <w:p w14:paraId="029A64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780C91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52A5FC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15A99D48"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macchine che li soddisfano</w:t>
            </w:r>
          </w:p>
        </w:tc>
      </w:tr>
      <w:tr w:rsidR="0025337B" w:rsidRPr="005422DE" w14:paraId="06363A57" w14:textId="77777777" w:rsidTr="00BC3B7A">
        <w:trPr>
          <w:trHeight w:val="223"/>
        </w:trPr>
        <w:tc>
          <w:tcPr>
            <w:tcW w:w="100" w:type="dxa"/>
            <w:tcBorders>
              <w:left w:val="single" w:sz="8" w:space="0" w:color="auto"/>
            </w:tcBorders>
            <w:shd w:val="clear" w:color="auto" w:fill="D6E3BC"/>
            <w:vAlign w:val="bottom"/>
          </w:tcPr>
          <w:p w14:paraId="4C28B3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shd w:val="clear" w:color="auto" w:fill="D6E3BC"/>
            <w:vAlign w:val="bottom"/>
          </w:tcPr>
          <w:p w14:paraId="508841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 w:type="dxa"/>
            <w:shd w:val="clear" w:color="auto" w:fill="D6E3BC"/>
            <w:vAlign w:val="bottom"/>
          </w:tcPr>
          <w:p w14:paraId="163F27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D6E3BC"/>
            <w:vAlign w:val="bottom"/>
          </w:tcPr>
          <w:p w14:paraId="0FE9BFF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1575A5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0" w:type="dxa"/>
            <w:shd w:val="clear" w:color="auto" w:fill="auto"/>
            <w:vAlign w:val="bottom"/>
          </w:tcPr>
          <w:p w14:paraId="5D5F7E2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trasformare, misurare, trasportare</w:t>
            </w:r>
          </w:p>
        </w:tc>
        <w:tc>
          <w:tcPr>
            <w:tcW w:w="120" w:type="dxa"/>
            <w:tcBorders>
              <w:right w:val="single" w:sz="8" w:space="0" w:color="auto"/>
            </w:tcBorders>
            <w:shd w:val="clear" w:color="auto" w:fill="auto"/>
            <w:vAlign w:val="bottom"/>
          </w:tcPr>
          <w:p w14:paraId="3377A3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FCCAB2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00" w:type="dxa"/>
            <w:shd w:val="clear" w:color="auto" w:fill="auto"/>
            <w:vAlign w:val="bottom"/>
          </w:tcPr>
          <w:p w14:paraId="39CDFC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2E6879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790FB7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6AEFA2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460C000" w14:textId="77777777" w:rsidTr="00BC3B7A">
        <w:trPr>
          <w:trHeight w:val="122"/>
        </w:trPr>
        <w:tc>
          <w:tcPr>
            <w:tcW w:w="100" w:type="dxa"/>
            <w:tcBorders>
              <w:left w:val="single" w:sz="8" w:space="0" w:color="auto"/>
              <w:bottom w:val="single" w:sz="8" w:space="0" w:color="auto"/>
            </w:tcBorders>
            <w:shd w:val="clear" w:color="auto" w:fill="D6E3BC"/>
            <w:vAlign w:val="bottom"/>
          </w:tcPr>
          <w:p w14:paraId="6968C4E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30" w:type="dxa"/>
            <w:tcBorders>
              <w:bottom w:val="single" w:sz="8" w:space="0" w:color="auto"/>
            </w:tcBorders>
            <w:shd w:val="clear" w:color="auto" w:fill="D6E3BC"/>
            <w:vAlign w:val="bottom"/>
          </w:tcPr>
          <w:p w14:paraId="73563BE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70" w:type="dxa"/>
            <w:tcBorders>
              <w:bottom w:val="single" w:sz="8" w:space="0" w:color="auto"/>
            </w:tcBorders>
            <w:shd w:val="clear" w:color="auto" w:fill="D6E3BC"/>
            <w:vAlign w:val="bottom"/>
          </w:tcPr>
          <w:p w14:paraId="4E44643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tcBorders>
              <w:bottom w:val="single" w:sz="8" w:space="0" w:color="auto"/>
              <w:right w:val="single" w:sz="8" w:space="0" w:color="auto"/>
            </w:tcBorders>
            <w:shd w:val="clear" w:color="auto" w:fill="D6E3BC"/>
            <w:vAlign w:val="bottom"/>
          </w:tcPr>
          <w:p w14:paraId="30C6138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60" w:type="dxa"/>
            <w:tcBorders>
              <w:bottom w:val="single" w:sz="8" w:space="0" w:color="auto"/>
            </w:tcBorders>
            <w:shd w:val="clear" w:color="auto" w:fill="auto"/>
            <w:vAlign w:val="bottom"/>
          </w:tcPr>
          <w:p w14:paraId="39E74788"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700" w:type="dxa"/>
            <w:tcBorders>
              <w:bottom w:val="single" w:sz="8" w:space="0" w:color="auto"/>
            </w:tcBorders>
            <w:shd w:val="clear" w:color="auto" w:fill="auto"/>
            <w:vAlign w:val="bottom"/>
          </w:tcPr>
          <w:p w14:paraId="78AFF60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bottom w:val="single" w:sz="8" w:space="0" w:color="auto"/>
              <w:right w:val="single" w:sz="8" w:space="0" w:color="auto"/>
            </w:tcBorders>
            <w:shd w:val="clear" w:color="auto" w:fill="auto"/>
            <w:vAlign w:val="bottom"/>
          </w:tcPr>
          <w:p w14:paraId="117F8C7F"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00" w:type="dxa"/>
            <w:tcBorders>
              <w:bottom w:val="single" w:sz="8" w:space="0" w:color="auto"/>
            </w:tcBorders>
            <w:shd w:val="clear" w:color="auto" w:fill="auto"/>
            <w:vAlign w:val="bottom"/>
          </w:tcPr>
          <w:p w14:paraId="653D9F1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900" w:type="dxa"/>
            <w:tcBorders>
              <w:bottom w:val="single" w:sz="8" w:space="0" w:color="auto"/>
            </w:tcBorders>
            <w:shd w:val="clear" w:color="auto" w:fill="auto"/>
            <w:vAlign w:val="bottom"/>
          </w:tcPr>
          <w:p w14:paraId="080DA6C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bottom w:val="single" w:sz="8" w:space="0" w:color="auto"/>
              <w:right w:val="single" w:sz="8" w:space="0" w:color="auto"/>
            </w:tcBorders>
            <w:shd w:val="clear" w:color="auto" w:fill="auto"/>
            <w:vAlign w:val="bottom"/>
          </w:tcPr>
          <w:p w14:paraId="0EC3DD3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80" w:type="dxa"/>
            <w:tcBorders>
              <w:bottom w:val="single" w:sz="8" w:space="0" w:color="auto"/>
            </w:tcBorders>
            <w:shd w:val="clear" w:color="auto" w:fill="auto"/>
            <w:vAlign w:val="bottom"/>
          </w:tcPr>
          <w:p w14:paraId="0B0A2DF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180" w:type="dxa"/>
            <w:tcBorders>
              <w:bottom w:val="single" w:sz="8" w:space="0" w:color="auto"/>
              <w:right w:val="single" w:sz="8" w:space="0" w:color="auto"/>
            </w:tcBorders>
            <w:shd w:val="clear" w:color="auto" w:fill="auto"/>
            <w:vAlign w:val="bottom"/>
          </w:tcPr>
          <w:p w14:paraId="209161C7"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6A0DBC85" w14:textId="77777777" w:rsidTr="00BC3B7A">
        <w:trPr>
          <w:trHeight w:val="256"/>
        </w:trPr>
        <w:tc>
          <w:tcPr>
            <w:tcW w:w="100" w:type="dxa"/>
            <w:tcBorders>
              <w:left w:val="single" w:sz="8" w:space="0" w:color="auto"/>
            </w:tcBorders>
            <w:shd w:val="clear" w:color="auto" w:fill="F7CAAC"/>
            <w:vAlign w:val="bottom"/>
          </w:tcPr>
          <w:p w14:paraId="0EB2760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30" w:type="dxa"/>
            <w:vMerge w:val="restart"/>
            <w:shd w:val="clear" w:color="auto" w:fill="F7CAAC"/>
            <w:textDirection w:val="btLr"/>
            <w:vAlign w:val="bottom"/>
          </w:tcPr>
          <w:p w14:paraId="6F669C98" w14:textId="77777777" w:rsidR="0025337B" w:rsidRPr="005422DE" w:rsidRDefault="0025337B" w:rsidP="00BC3B7A">
            <w:pPr>
              <w:spacing w:after="0" w:line="0" w:lineRule="atLeast"/>
              <w:rPr>
                <w:rFonts w:ascii="Comic Sans MS" w:eastAsia="Comic Sans MS" w:hAnsi="Comic Sans MS" w:cs="Arial"/>
                <w:b/>
                <w:i/>
                <w:color w:val="0000FF"/>
                <w:w w:val="72"/>
                <w:sz w:val="14"/>
                <w:szCs w:val="20"/>
                <w:lang w:eastAsia="it-IT"/>
              </w:rPr>
            </w:pPr>
            <w:r w:rsidRPr="005422DE">
              <w:rPr>
                <w:rFonts w:ascii="Comic Sans MS" w:eastAsia="Comic Sans MS" w:hAnsi="Comic Sans MS" w:cs="Arial"/>
                <w:b/>
                <w:i/>
                <w:color w:val="0000FF"/>
                <w:w w:val="72"/>
                <w:sz w:val="14"/>
                <w:szCs w:val="20"/>
                <w:lang w:eastAsia="it-IT"/>
              </w:rPr>
              <w:t>CLASSE</w:t>
            </w:r>
          </w:p>
        </w:tc>
        <w:tc>
          <w:tcPr>
            <w:tcW w:w="370" w:type="dxa"/>
            <w:vMerge w:val="restart"/>
            <w:shd w:val="clear" w:color="auto" w:fill="F7CAAC"/>
            <w:textDirection w:val="btLr"/>
            <w:vAlign w:val="bottom"/>
          </w:tcPr>
          <w:p w14:paraId="4E9259F2" w14:textId="77777777" w:rsidR="0025337B" w:rsidRPr="005422DE" w:rsidRDefault="0025337B" w:rsidP="00BC3B7A">
            <w:pPr>
              <w:spacing w:after="0" w:line="0" w:lineRule="atLeast"/>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2</w:t>
            </w:r>
          </w:p>
        </w:tc>
        <w:tc>
          <w:tcPr>
            <w:tcW w:w="100" w:type="dxa"/>
            <w:tcBorders>
              <w:right w:val="single" w:sz="8" w:space="0" w:color="auto"/>
            </w:tcBorders>
            <w:shd w:val="clear" w:color="auto" w:fill="F7CAAC"/>
            <w:vAlign w:val="bottom"/>
          </w:tcPr>
          <w:p w14:paraId="5F9173F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auto"/>
            <w:vAlign w:val="bottom"/>
          </w:tcPr>
          <w:p w14:paraId="6A1A25B7"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700" w:type="dxa"/>
            <w:shd w:val="clear" w:color="auto" w:fill="auto"/>
            <w:vAlign w:val="bottom"/>
          </w:tcPr>
          <w:p w14:paraId="0825C1AA"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Materiali solidi e liquidi</w:t>
            </w:r>
          </w:p>
        </w:tc>
        <w:tc>
          <w:tcPr>
            <w:tcW w:w="120" w:type="dxa"/>
            <w:tcBorders>
              <w:right w:val="single" w:sz="8" w:space="0" w:color="auto"/>
            </w:tcBorders>
            <w:shd w:val="clear" w:color="auto" w:fill="auto"/>
            <w:vAlign w:val="bottom"/>
          </w:tcPr>
          <w:p w14:paraId="2B83449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65EC1B2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00" w:type="dxa"/>
            <w:shd w:val="clear" w:color="auto" w:fill="auto"/>
            <w:vAlign w:val="bottom"/>
          </w:tcPr>
          <w:p w14:paraId="2DDB1C2F"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Analizzare</w:t>
            </w:r>
            <w:proofErr w:type="gramEnd"/>
            <w:r w:rsidRPr="005422DE">
              <w:rPr>
                <w:rFonts w:ascii="Comic Sans MS" w:eastAsia="Comic Sans MS" w:hAnsi="Comic Sans MS" w:cs="Arial"/>
                <w:sz w:val="13"/>
                <w:szCs w:val="20"/>
                <w:lang w:eastAsia="it-IT"/>
              </w:rPr>
              <w:t xml:space="preserve"> e classificare i materiali in base alle loro caratteristiche</w:t>
            </w:r>
          </w:p>
        </w:tc>
        <w:tc>
          <w:tcPr>
            <w:tcW w:w="120" w:type="dxa"/>
            <w:tcBorders>
              <w:right w:val="single" w:sz="8" w:space="0" w:color="auto"/>
            </w:tcBorders>
            <w:shd w:val="clear" w:color="auto" w:fill="auto"/>
            <w:vAlign w:val="bottom"/>
          </w:tcPr>
          <w:p w14:paraId="49D50F9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0DC2F50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0B3E249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e classificare i materiali di uso</w:t>
            </w:r>
          </w:p>
        </w:tc>
      </w:tr>
      <w:tr w:rsidR="0025337B" w:rsidRPr="005422DE" w14:paraId="4185BA86" w14:textId="77777777" w:rsidTr="00BC3B7A">
        <w:trPr>
          <w:trHeight w:val="129"/>
        </w:trPr>
        <w:tc>
          <w:tcPr>
            <w:tcW w:w="100" w:type="dxa"/>
            <w:tcBorders>
              <w:left w:val="single" w:sz="8" w:space="0" w:color="auto"/>
            </w:tcBorders>
            <w:shd w:val="clear" w:color="auto" w:fill="F7CAAC"/>
            <w:vAlign w:val="bottom"/>
          </w:tcPr>
          <w:p w14:paraId="2C061F1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30" w:type="dxa"/>
            <w:vMerge/>
            <w:shd w:val="clear" w:color="auto" w:fill="F7CAAC"/>
            <w:vAlign w:val="bottom"/>
          </w:tcPr>
          <w:p w14:paraId="01E3C15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70" w:type="dxa"/>
            <w:vMerge/>
            <w:shd w:val="clear" w:color="auto" w:fill="F7CAAC"/>
            <w:vAlign w:val="bottom"/>
          </w:tcPr>
          <w:p w14:paraId="197C4C5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F7CAAC"/>
            <w:vAlign w:val="bottom"/>
          </w:tcPr>
          <w:p w14:paraId="50889DF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val="restart"/>
            <w:shd w:val="clear" w:color="auto" w:fill="auto"/>
            <w:vAlign w:val="bottom"/>
          </w:tcPr>
          <w:p w14:paraId="2421C63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vMerge w:val="restart"/>
            <w:shd w:val="clear" w:color="auto" w:fill="auto"/>
            <w:vAlign w:val="bottom"/>
          </w:tcPr>
          <w:p w14:paraId="3EBE9EA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Analisi delle caratteristiche e delle proprietà</w:t>
            </w:r>
          </w:p>
        </w:tc>
        <w:tc>
          <w:tcPr>
            <w:tcW w:w="120" w:type="dxa"/>
            <w:tcBorders>
              <w:right w:val="single" w:sz="8" w:space="0" w:color="auto"/>
            </w:tcBorders>
            <w:shd w:val="clear" w:color="auto" w:fill="auto"/>
            <w:vAlign w:val="bottom"/>
          </w:tcPr>
          <w:p w14:paraId="31DA132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161CF9B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00" w:type="dxa"/>
            <w:shd w:val="clear" w:color="auto" w:fill="auto"/>
            <w:vAlign w:val="bottom"/>
          </w:tcPr>
          <w:p w14:paraId="70A4865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72C2C5E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352EB9A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80" w:type="dxa"/>
            <w:vMerge w:val="restart"/>
            <w:tcBorders>
              <w:right w:val="single" w:sz="8" w:space="0" w:color="auto"/>
            </w:tcBorders>
            <w:shd w:val="clear" w:color="auto" w:fill="auto"/>
            <w:vAlign w:val="bottom"/>
          </w:tcPr>
          <w:p w14:paraId="5C9454C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comune</w:t>
            </w:r>
          </w:p>
        </w:tc>
      </w:tr>
      <w:tr w:rsidR="0025337B" w:rsidRPr="005422DE" w14:paraId="00CD2850" w14:textId="77777777" w:rsidTr="00BC3B7A">
        <w:trPr>
          <w:trHeight w:val="46"/>
        </w:trPr>
        <w:tc>
          <w:tcPr>
            <w:tcW w:w="100" w:type="dxa"/>
            <w:tcBorders>
              <w:left w:val="single" w:sz="8" w:space="0" w:color="auto"/>
            </w:tcBorders>
            <w:shd w:val="clear" w:color="auto" w:fill="F7CAAC"/>
            <w:vAlign w:val="bottom"/>
          </w:tcPr>
          <w:p w14:paraId="42518B2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30" w:type="dxa"/>
            <w:shd w:val="clear" w:color="auto" w:fill="F7CAAC"/>
            <w:vAlign w:val="bottom"/>
          </w:tcPr>
          <w:p w14:paraId="4D546DA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 w:type="dxa"/>
            <w:shd w:val="clear" w:color="auto" w:fill="F7CAAC"/>
            <w:vAlign w:val="bottom"/>
          </w:tcPr>
          <w:p w14:paraId="3AFE62C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F7CAAC"/>
            <w:vAlign w:val="bottom"/>
          </w:tcPr>
          <w:p w14:paraId="4C2022F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07EB34A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0" w:type="dxa"/>
            <w:vMerge/>
            <w:shd w:val="clear" w:color="auto" w:fill="auto"/>
            <w:vAlign w:val="bottom"/>
          </w:tcPr>
          <w:p w14:paraId="6550B8D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64D03B2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237AAE6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900" w:type="dxa"/>
            <w:shd w:val="clear" w:color="auto" w:fill="auto"/>
            <w:vAlign w:val="bottom"/>
          </w:tcPr>
          <w:p w14:paraId="3481475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5E9B792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0D829F4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80" w:type="dxa"/>
            <w:vMerge/>
            <w:tcBorders>
              <w:right w:val="single" w:sz="8" w:space="0" w:color="auto"/>
            </w:tcBorders>
            <w:shd w:val="clear" w:color="auto" w:fill="auto"/>
            <w:vAlign w:val="bottom"/>
          </w:tcPr>
          <w:p w14:paraId="672490A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5C5E7EA" w14:textId="77777777" w:rsidTr="00BC3B7A">
        <w:trPr>
          <w:trHeight w:val="223"/>
        </w:trPr>
        <w:tc>
          <w:tcPr>
            <w:tcW w:w="100" w:type="dxa"/>
            <w:tcBorders>
              <w:left w:val="single" w:sz="8" w:space="0" w:color="auto"/>
            </w:tcBorders>
            <w:shd w:val="clear" w:color="auto" w:fill="F7CAAC"/>
            <w:vAlign w:val="bottom"/>
          </w:tcPr>
          <w:p w14:paraId="599044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shd w:val="clear" w:color="auto" w:fill="F7CAAC"/>
            <w:vAlign w:val="bottom"/>
          </w:tcPr>
          <w:p w14:paraId="0EB022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 w:type="dxa"/>
            <w:shd w:val="clear" w:color="auto" w:fill="F7CAAC"/>
            <w:vAlign w:val="bottom"/>
          </w:tcPr>
          <w:p w14:paraId="16271E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75CFA3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39D216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0" w:type="dxa"/>
            <w:shd w:val="clear" w:color="auto" w:fill="auto"/>
            <w:vAlign w:val="bottom"/>
          </w:tcPr>
          <w:p w14:paraId="4BB6B36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(galleggiabilità, conduzione, ecc.) dei materiali</w:t>
            </w:r>
          </w:p>
        </w:tc>
        <w:tc>
          <w:tcPr>
            <w:tcW w:w="120" w:type="dxa"/>
            <w:tcBorders>
              <w:right w:val="single" w:sz="8" w:space="0" w:color="auto"/>
            </w:tcBorders>
            <w:shd w:val="clear" w:color="auto" w:fill="auto"/>
            <w:vAlign w:val="bottom"/>
          </w:tcPr>
          <w:p w14:paraId="3B0E1E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7B6419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00" w:type="dxa"/>
            <w:shd w:val="clear" w:color="auto" w:fill="auto"/>
            <w:vAlign w:val="bottom"/>
          </w:tcPr>
          <w:p w14:paraId="160007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A33DB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526971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32313B8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766E013" w14:textId="77777777" w:rsidTr="00BC3B7A">
        <w:trPr>
          <w:trHeight w:val="223"/>
        </w:trPr>
        <w:tc>
          <w:tcPr>
            <w:tcW w:w="100" w:type="dxa"/>
            <w:tcBorders>
              <w:left w:val="single" w:sz="8" w:space="0" w:color="auto"/>
            </w:tcBorders>
            <w:shd w:val="clear" w:color="auto" w:fill="F7CAAC"/>
            <w:vAlign w:val="bottom"/>
          </w:tcPr>
          <w:p w14:paraId="345EBA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30" w:type="dxa"/>
            <w:shd w:val="clear" w:color="auto" w:fill="F7CAAC"/>
            <w:vAlign w:val="bottom"/>
          </w:tcPr>
          <w:p w14:paraId="311727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 w:type="dxa"/>
            <w:shd w:val="clear" w:color="auto" w:fill="F7CAAC"/>
            <w:vAlign w:val="bottom"/>
          </w:tcPr>
          <w:p w14:paraId="604D9D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1CA805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4F3ED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0" w:type="dxa"/>
            <w:shd w:val="clear" w:color="auto" w:fill="auto"/>
            <w:vAlign w:val="bottom"/>
          </w:tcPr>
          <w:p w14:paraId="4CE4978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presi in esame</w:t>
            </w:r>
          </w:p>
        </w:tc>
        <w:tc>
          <w:tcPr>
            <w:tcW w:w="120" w:type="dxa"/>
            <w:tcBorders>
              <w:right w:val="single" w:sz="8" w:space="0" w:color="auto"/>
            </w:tcBorders>
            <w:shd w:val="clear" w:color="auto" w:fill="auto"/>
            <w:vAlign w:val="bottom"/>
          </w:tcPr>
          <w:p w14:paraId="789581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A8DC1A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00" w:type="dxa"/>
            <w:shd w:val="clear" w:color="auto" w:fill="auto"/>
            <w:vAlign w:val="bottom"/>
          </w:tcPr>
          <w:p w14:paraId="4B4B38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FD0CF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8B42B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80" w:type="dxa"/>
            <w:tcBorders>
              <w:right w:val="single" w:sz="8" w:space="0" w:color="auto"/>
            </w:tcBorders>
            <w:shd w:val="clear" w:color="auto" w:fill="auto"/>
            <w:vAlign w:val="bottom"/>
          </w:tcPr>
          <w:p w14:paraId="22EFDF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62A1079" w14:textId="77777777" w:rsidTr="00BC3B7A">
        <w:trPr>
          <w:trHeight w:val="463"/>
        </w:trPr>
        <w:tc>
          <w:tcPr>
            <w:tcW w:w="100" w:type="dxa"/>
            <w:tcBorders>
              <w:left w:val="single" w:sz="8" w:space="0" w:color="auto"/>
              <w:bottom w:val="single" w:sz="8" w:space="0" w:color="auto"/>
            </w:tcBorders>
            <w:shd w:val="clear" w:color="auto" w:fill="F7CAAC"/>
            <w:vAlign w:val="bottom"/>
          </w:tcPr>
          <w:p w14:paraId="70AF1C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tcBorders>
              <w:bottom w:val="single" w:sz="8" w:space="0" w:color="auto"/>
            </w:tcBorders>
            <w:shd w:val="clear" w:color="auto" w:fill="F7CAAC"/>
            <w:vAlign w:val="bottom"/>
          </w:tcPr>
          <w:p w14:paraId="08DBE4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 w:type="dxa"/>
            <w:tcBorders>
              <w:bottom w:val="single" w:sz="8" w:space="0" w:color="auto"/>
            </w:tcBorders>
            <w:shd w:val="clear" w:color="auto" w:fill="F7CAAC"/>
            <w:vAlign w:val="bottom"/>
          </w:tcPr>
          <w:p w14:paraId="76D1123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7CAAC"/>
            <w:vAlign w:val="bottom"/>
          </w:tcPr>
          <w:p w14:paraId="4DB5B2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gridSpan w:val="2"/>
            <w:tcBorders>
              <w:bottom w:val="single" w:sz="8" w:space="0" w:color="auto"/>
            </w:tcBorders>
            <w:shd w:val="clear" w:color="auto" w:fill="auto"/>
            <w:vAlign w:val="bottom"/>
          </w:tcPr>
          <w:p w14:paraId="4E9E4F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A5F58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26C867C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00" w:type="dxa"/>
            <w:tcBorders>
              <w:bottom w:val="single" w:sz="8" w:space="0" w:color="auto"/>
            </w:tcBorders>
            <w:shd w:val="clear" w:color="auto" w:fill="auto"/>
            <w:vAlign w:val="bottom"/>
          </w:tcPr>
          <w:p w14:paraId="7142652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B2E9E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667F68D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40E542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0AD566B" w14:textId="77777777" w:rsidTr="00BC3B7A">
        <w:trPr>
          <w:trHeight w:val="257"/>
        </w:trPr>
        <w:tc>
          <w:tcPr>
            <w:tcW w:w="100" w:type="dxa"/>
            <w:tcBorders>
              <w:left w:val="single" w:sz="8" w:space="0" w:color="auto"/>
            </w:tcBorders>
            <w:shd w:val="clear" w:color="auto" w:fill="8EAADB"/>
            <w:vAlign w:val="bottom"/>
          </w:tcPr>
          <w:p w14:paraId="06C6B94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30" w:type="dxa"/>
            <w:vMerge w:val="restart"/>
            <w:shd w:val="clear" w:color="auto" w:fill="8EAADB"/>
            <w:textDirection w:val="btLr"/>
            <w:vAlign w:val="bottom"/>
          </w:tcPr>
          <w:p w14:paraId="10BF22BA" w14:textId="77777777" w:rsidR="0025337B" w:rsidRPr="005422DE" w:rsidRDefault="0025337B" w:rsidP="00BC3B7A">
            <w:pPr>
              <w:spacing w:after="0" w:line="0" w:lineRule="atLeast"/>
              <w:rPr>
                <w:rFonts w:ascii="Comic Sans MS" w:eastAsia="Comic Sans MS" w:hAnsi="Comic Sans MS" w:cs="Arial"/>
                <w:b/>
                <w:i/>
                <w:color w:val="0000FF"/>
                <w:w w:val="71"/>
                <w:szCs w:val="20"/>
                <w:lang w:eastAsia="it-IT"/>
              </w:rPr>
            </w:pPr>
            <w:r w:rsidRPr="005422DE">
              <w:rPr>
                <w:rFonts w:ascii="Comic Sans MS" w:eastAsia="Comic Sans MS" w:hAnsi="Comic Sans MS" w:cs="Arial"/>
                <w:b/>
                <w:i/>
                <w:color w:val="0000FF"/>
                <w:w w:val="71"/>
                <w:szCs w:val="20"/>
                <w:lang w:eastAsia="it-IT"/>
              </w:rPr>
              <w:t>CLASSE</w:t>
            </w:r>
          </w:p>
        </w:tc>
        <w:tc>
          <w:tcPr>
            <w:tcW w:w="370" w:type="dxa"/>
            <w:shd w:val="clear" w:color="auto" w:fill="8EAADB"/>
            <w:vAlign w:val="bottom"/>
          </w:tcPr>
          <w:p w14:paraId="0FA4010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8EAADB"/>
            <w:vAlign w:val="bottom"/>
          </w:tcPr>
          <w:p w14:paraId="21C9348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60" w:type="dxa"/>
            <w:gridSpan w:val="2"/>
            <w:shd w:val="clear" w:color="auto" w:fill="auto"/>
            <w:vAlign w:val="bottom"/>
          </w:tcPr>
          <w:p w14:paraId="3EEFF81A"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L’evoluzione</w:t>
            </w:r>
            <w:proofErr w:type="gramEnd"/>
            <w:r w:rsidRPr="005422DE">
              <w:rPr>
                <w:rFonts w:ascii="Comic Sans MS" w:eastAsia="Comic Sans MS" w:hAnsi="Comic Sans MS" w:cs="Arial"/>
                <w:sz w:val="13"/>
                <w:szCs w:val="20"/>
                <w:lang w:eastAsia="it-IT"/>
              </w:rPr>
              <w:t xml:space="preserve"> attraverso i secoli dei materiali e</w:t>
            </w:r>
          </w:p>
        </w:tc>
        <w:tc>
          <w:tcPr>
            <w:tcW w:w="120" w:type="dxa"/>
            <w:tcBorders>
              <w:right w:val="single" w:sz="8" w:space="0" w:color="auto"/>
            </w:tcBorders>
            <w:shd w:val="clear" w:color="auto" w:fill="auto"/>
            <w:vAlign w:val="bottom"/>
          </w:tcPr>
          <w:p w14:paraId="170DE2F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0AC9490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00" w:type="dxa"/>
            <w:shd w:val="clear" w:color="auto" w:fill="auto"/>
            <w:vAlign w:val="bottom"/>
          </w:tcPr>
          <w:p w14:paraId="67030122"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Saper</w:t>
            </w:r>
            <w:proofErr w:type="gramEnd"/>
            <w:r w:rsidRPr="005422DE">
              <w:rPr>
                <w:rFonts w:ascii="Comic Sans MS" w:eastAsia="Comic Sans MS" w:hAnsi="Comic Sans MS" w:cs="Arial"/>
                <w:sz w:val="13"/>
                <w:szCs w:val="20"/>
                <w:lang w:eastAsia="it-IT"/>
              </w:rPr>
              <w:t xml:space="preserve"> realizzare modelli di manufatti d’uso comune e individuare i</w:t>
            </w:r>
          </w:p>
        </w:tc>
        <w:tc>
          <w:tcPr>
            <w:tcW w:w="120" w:type="dxa"/>
            <w:tcBorders>
              <w:right w:val="single" w:sz="8" w:space="0" w:color="auto"/>
            </w:tcBorders>
            <w:shd w:val="clear" w:color="auto" w:fill="auto"/>
            <w:vAlign w:val="bottom"/>
          </w:tcPr>
          <w:p w14:paraId="794F57A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73E2ADD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5A34A511"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e classificare mezzi e</w:t>
            </w:r>
          </w:p>
        </w:tc>
      </w:tr>
      <w:tr w:rsidR="0025337B" w:rsidRPr="005422DE" w14:paraId="45A5A8C7" w14:textId="77777777" w:rsidTr="00BC3B7A">
        <w:trPr>
          <w:trHeight w:val="175"/>
        </w:trPr>
        <w:tc>
          <w:tcPr>
            <w:tcW w:w="100" w:type="dxa"/>
            <w:tcBorders>
              <w:left w:val="single" w:sz="8" w:space="0" w:color="auto"/>
            </w:tcBorders>
            <w:shd w:val="clear" w:color="auto" w:fill="8EAADB"/>
            <w:vAlign w:val="bottom"/>
          </w:tcPr>
          <w:p w14:paraId="04D907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30" w:type="dxa"/>
            <w:vMerge/>
            <w:shd w:val="clear" w:color="auto" w:fill="8EAADB"/>
            <w:vAlign w:val="bottom"/>
          </w:tcPr>
          <w:p w14:paraId="14F483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 w:type="dxa"/>
            <w:vMerge w:val="restart"/>
            <w:shd w:val="clear" w:color="auto" w:fill="8EAADB"/>
            <w:textDirection w:val="btLr"/>
            <w:vAlign w:val="bottom"/>
          </w:tcPr>
          <w:p w14:paraId="03748D0F" w14:textId="77777777" w:rsidR="0025337B" w:rsidRPr="005422DE" w:rsidRDefault="0025337B" w:rsidP="00BC3B7A">
            <w:pPr>
              <w:spacing w:after="0" w:line="0" w:lineRule="atLeast"/>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3</w:t>
            </w:r>
          </w:p>
        </w:tc>
        <w:tc>
          <w:tcPr>
            <w:tcW w:w="100" w:type="dxa"/>
            <w:tcBorders>
              <w:right w:val="single" w:sz="8" w:space="0" w:color="auto"/>
            </w:tcBorders>
            <w:shd w:val="clear" w:color="auto" w:fill="8EAADB"/>
            <w:vAlign w:val="bottom"/>
          </w:tcPr>
          <w:p w14:paraId="29543A0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1F425C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shd w:val="clear" w:color="auto" w:fill="auto"/>
            <w:vAlign w:val="bottom"/>
          </w:tcPr>
          <w:p w14:paraId="4FE1C66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delle tecniche impiegati nella realizzazione dei</w:t>
            </w:r>
          </w:p>
        </w:tc>
        <w:tc>
          <w:tcPr>
            <w:tcW w:w="120" w:type="dxa"/>
            <w:tcBorders>
              <w:right w:val="single" w:sz="8" w:space="0" w:color="auto"/>
            </w:tcBorders>
            <w:shd w:val="clear" w:color="auto" w:fill="auto"/>
            <w:vAlign w:val="bottom"/>
          </w:tcPr>
          <w:p w14:paraId="238525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5F6AF8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00" w:type="dxa"/>
            <w:shd w:val="clear" w:color="auto" w:fill="auto"/>
            <w:vAlign w:val="bottom"/>
          </w:tcPr>
          <w:p w14:paraId="23B9CDD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materiali più idonei alla loro realizzazione</w:t>
            </w:r>
          </w:p>
        </w:tc>
        <w:tc>
          <w:tcPr>
            <w:tcW w:w="120" w:type="dxa"/>
            <w:tcBorders>
              <w:right w:val="single" w:sz="8" w:space="0" w:color="auto"/>
            </w:tcBorders>
            <w:shd w:val="clear" w:color="auto" w:fill="auto"/>
            <w:vAlign w:val="bottom"/>
          </w:tcPr>
          <w:p w14:paraId="2A19FF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4268E8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4DA81E7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strumenti</w:t>
            </w:r>
          </w:p>
        </w:tc>
      </w:tr>
      <w:tr w:rsidR="0025337B" w:rsidRPr="005422DE" w14:paraId="4EF2D24F" w14:textId="77777777" w:rsidTr="00BC3B7A">
        <w:trPr>
          <w:trHeight w:val="177"/>
        </w:trPr>
        <w:tc>
          <w:tcPr>
            <w:tcW w:w="100" w:type="dxa"/>
            <w:tcBorders>
              <w:left w:val="single" w:sz="8" w:space="0" w:color="auto"/>
            </w:tcBorders>
            <w:shd w:val="clear" w:color="auto" w:fill="8EAADB"/>
            <w:vAlign w:val="bottom"/>
          </w:tcPr>
          <w:p w14:paraId="7F48A3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30" w:type="dxa"/>
            <w:vMerge/>
            <w:shd w:val="clear" w:color="auto" w:fill="8EAADB"/>
            <w:vAlign w:val="bottom"/>
          </w:tcPr>
          <w:p w14:paraId="20A9AB4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 w:type="dxa"/>
            <w:vMerge/>
            <w:shd w:val="clear" w:color="auto" w:fill="8EAADB"/>
            <w:vAlign w:val="bottom"/>
          </w:tcPr>
          <w:p w14:paraId="281B9A4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8EAADB"/>
            <w:vAlign w:val="bottom"/>
          </w:tcPr>
          <w:p w14:paraId="45FA827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366AEB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vMerge w:val="restart"/>
            <w:shd w:val="clear" w:color="auto" w:fill="auto"/>
            <w:vAlign w:val="bottom"/>
          </w:tcPr>
          <w:p w14:paraId="3EC89FA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manufatti</w:t>
            </w:r>
          </w:p>
        </w:tc>
        <w:tc>
          <w:tcPr>
            <w:tcW w:w="120" w:type="dxa"/>
            <w:tcBorders>
              <w:right w:val="single" w:sz="8" w:space="0" w:color="auto"/>
            </w:tcBorders>
            <w:shd w:val="clear" w:color="auto" w:fill="auto"/>
            <w:vAlign w:val="bottom"/>
          </w:tcPr>
          <w:p w14:paraId="31A09C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9A6C9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00" w:type="dxa"/>
            <w:shd w:val="clear" w:color="auto" w:fill="auto"/>
            <w:vAlign w:val="bottom"/>
          </w:tcPr>
          <w:p w14:paraId="0E8FDF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07DF5E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3B4FBF4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7D6962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3BB7C22" w14:textId="77777777" w:rsidTr="00BC3B7A">
        <w:trPr>
          <w:trHeight w:val="46"/>
        </w:trPr>
        <w:tc>
          <w:tcPr>
            <w:tcW w:w="100" w:type="dxa"/>
            <w:tcBorders>
              <w:left w:val="single" w:sz="8" w:space="0" w:color="auto"/>
            </w:tcBorders>
            <w:shd w:val="clear" w:color="auto" w:fill="8EAADB"/>
            <w:vAlign w:val="bottom"/>
          </w:tcPr>
          <w:p w14:paraId="547AF65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30" w:type="dxa"/>
            <w:shd w:val="clear" w:color="auto" w:fill="8EAADB"/>
            <w:vAlign w:val="bottom"/>
          </w:tcPr>
          <w:p w14:paraId="0C49590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 w:type="dxa"/>
            <w:shd w:val="clear" w:color="auto" w:fill="8EAADB"/>
            <w:vAlign w:val="bottom"/>
          </w:tcPr>
          <w:p w14:paraId="74E9FB5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8EAADB"/>
            <w:vAlign w:val="bottom"/>
          </w:tcPr>
          <w:p w14:paraId="4F5C64F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269942B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0" w:type="dxa"/>
            <w:vMerge/>
            <w:shd w:val="clear" w:color="auto" w:fill="auto"/>
            <w:vAlign w:val="bottom"/>
          </w:tcPr>
          <w:p w14:paraId="60A09C0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0C8D971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2EE97D0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900" w:type="dxa"/>
            <w:shd w:val="clear" w:color="auto" w:fill="auto"/>
            <w:vAlign w:val="bottom"/>
          </w:tcPr>
          <w:p w14:paraId="4E6E808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0045DF7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1399931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80" w:type="dxa"/>
            <w:tcBorders>
              <w:right w:val="single" w:sz="8" w:space="0" w:color="auto"/>
            </w:tcBorders>
            <w:shd w:val="clear" w:color="auto" w:fill="auto"/>
            <w:vAlign w:val="bottom"/>
          </w:tcPr>
          <w:p w14:paraId="05ACDD8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C53456F" w14:textId="77777777" w:rsidTr="00BC3B7A">
        <w:trPr>
          <w:trHeight w:val="271"/>
        </w:trPr>
        <w:tc>
          <w:tcPr>
            <w:tcW w:w="100" w:type="dxa"/>
            <w:tcBorders>
              <w:left w:val="single" w:sz="8" w:space="0" w:color="auto"/>
            </w:tcBorders>
            <w:shd w:val="clear" w:color="auto" w:fill="8EAADB"/>
            <w:vAlign w:val="bottom"/>
          </w:tcPr>
          <w:p w14:paraId="5A960C8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30" w:type="dxa"/>
            <w:shd w:val="clear" w:color="auto" w:fill="8EAADB"/>
            <w:vAlign w:val="bottom"/>
          </w:tcPr>
          <w:p w14:paraId="496C9EB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70" w:type="dxa"/>
            <w:shd w:val="clear" w:color="auto" w:fill="8EAADB"/>
            <w:vAlign w:val="bottom"/>
          </w:tcPr>
          <w:p w14:paraId="6710D6D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tcBorders>
              <w:right w:val="single" w:sz="8" w:space="0" w:color="auto"/>
            </w:tcBorders>
            <w:shd w:val="clear" w:color="auto" w:fill="8EAADB"/>
            <w:vAlign w:val="bottom"/>
          </w:tcPr>
          <w:p w14:paraId="0C0F27E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60" w:type="dxa"/>
            <w:gridSpan w:val="2"/>
            <w:shd w:val="clear" w:color="auto" w:fill="auto"/>
            <w:vAlign w:val="bottom"/>
          </w:tcPr>
          <w:p w14:paraId="3C7AF0C2"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Realizzazione</w:t>
            </w:r>
            <w:proofErr w:type="gramEnd"/>
            <w:r w:rsidRPr="005422DE">
              <w:rPr>
                <w:rFonts w:ascii="Comic Sans MS" w:eastAsia="Comic Sans MS" w:hAnsi="Comic Sans MS" w:cs="Arial"/>
                <w:sz w:val="14"/>
                <w:szCs w:val="20"/>
                <w:lang w:eastAsia="it-IT"/>
              </w:rPr>
              <w:t xml:space="preserve"> di semplici manufatti con</w:t>
            </w:r>
          </w:p>
        </w:tc>
        <w:tc>
          <w:tcPr>
            <w:tcW w:w="120" w:type="dxa"/>
            <w:tcBorders>
              <w:right w:val="single" w:sz="8" w:space="0" w:color="auto"/>
            </w:tcBorders>
            <w:shd w:val="clear" w:color="auto" w:fill="auto"/>
            <w:vAlign w:val="bottom"/>
          </w:tcPr>
          <w:p w14:paraId="5373178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015A296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900" w:type="dxa"/>
            <w:shd w:val="clear" w:color="auto" w:fill="auto"/>
            <w:vAlign w:val="bottom"/>
          </w:tcPr>
          <w:p w14:paraId="7AF21C7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353B043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80" w:type="dxa"/>
            <w:shd w:val="clear" w:color="auto" w:fill="auto"/>
            <w:vAlign w:val="bottom"/>
          </w:tcPr>
          <w:p w14:paraId="341D37C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80" w:type="dxa"/>
            <w:tcBorders>
              <w:right w:val="single" w:sz="8" w:space="0" w:color="auto"/>
            </w:tcBorders>
            <w:shd w:val="clear" w:color="auto" w:fill="auto"/>
            <w:vAlign w:val="bottom"/>
          </w:tcPr>
          <w:p w14:paraId="5FF09A1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06129A8" w14:textId="77777777" w:rsidTr="00BC3B7A">
        <w:trPr>
          <w:trHeight w:val="175"/>
        </w:trPr>
        <w:tc>
          <w:tcPr>
            <w:tcW w:w="100" w:type="dxa"/>
            <w:tcBorders>
              <w:left w:val="single" w:sz="8" w:space="0" w:color="auto"/>
            </w:tcBorders>
            <w:shd w:val="clear" w:color="auto" w:fill="8EAADB"/>
            <w:vAlign w:val="bottom"/>
          </w:tcPr>
          <w:p w14:paraId="119B833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30" w:type="dxa"/>
            <w:shd w:val="clear" w:color="auto" w:fill="8EAADB"/>
            <w:vAlign w:val="bottom"/>
          </w:tcPr>
          <w:p w14:paraId="160507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 w:type="dxa"/>
            <w:shd w:val="clear" w:color="auto" w:fill="8EAADB"/>
            <w:vAlign w:val="bottom"/>
          </w:tcPr>
          <w:p w14:paraId="59EF61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8EAADB"/>
            <w:vAlign w:val="bottom"/>
          </w:tcPr>
          <w:p w14:paraId="4F7822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4ECE8FE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shd w:val="clear" w:color="auto" w:fill="auto"/>
            <w:vAlign w:val="bottom"/>
          </w:tcPr>
          <w:p w14:paraId="6573BA5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materiali diversi (ceramica, carta)</w:t>
            </w:r>
          </w:p>
        </w:tc>
        <w:tc>
          <w:tcPr>
            <w:tcW w:w="120" w:type="dxa"/>
            <w:tcBorders>
              <w:right w:val="single" w:sz="8" w:space="0" w:color="auto"/>
            </w:tcBorders>
            <w:shd w:val="clear" w:color="auto" w:fill="auto"/>
            <w:vAlign w:val="bottom"/>
          </w:tcPr>
          <w:p w14:paraId="23C01C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C1DE1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00" w:type="dxa"/>
            <w:shd w:val="clear" w:color="auto" w:fill="auto"/>
            <w:vAlign w:val="bottom"/>
          </w:tcPr>
          <w:p w14:paraId="415098B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BFFF6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35B1D13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80" w:type="dxa"/>
            <w:tcBorders>
              <w:right w:val="single" w:sz="8" w:space="0" w:color="auto"/>
            </w:tcBorders>
            <w:shd w:val="clear" w:color="auto" w:fill="auto"/>
            <w:vAlign w:val="bottom"/>
          </w:tcPr>
          <w:p w14:paraId="01B5393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B8CB873" w14:textId="77777777" w:rsidTr="00BC3B7A">
        <w:trPr>
          <w:trHeight w:val="523"/>
        </w:trPr>
        <w:tc>
          <w:tcPr>
            <w:tcW w:w="100" w:type="dxa"/>
            <w:tcBorders>
              <w:left w:val="single" w:sz="8" w:space="0" w:color="auto"/>
              <w:bottom w:val="single" w:sz="8" w:space="0" w:color="auto"/>
            </w:tcBorders>
            <w:shd w:val="clear" w:color="auto" w:fill="8EAADB"/>
            <w:vAlign w:val="bottom"/>
          </w:tcPr>
          <w:p w14:paraId="4A87E5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tcBorders>
              <w:bottom w:val="single" w:sz="8" w:space="0" w:color="auto"/>
            </w:tcBorders>
            <w:shd w:val="clear" w:color="auto" w:fill="8EAADB"/>
            <w:vAlign w:val="bottom"/>
          </w:tcPr>
          <w:p w14:paraId="5A84FD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 w:type="dxa"/>
            <w:tcBorders>
              <w:bottom w:val="single" w:sz="8" w:space="0" w:color="auto"/>
            </w:tcBorders>
            <w:shd w:val="clear" w:color="auto" w:fill="8EAADB"/>
            <w:vAlign w:val="bottom"/>
          </w:tcPr>
          <w:p w14:paraId="3AF5EF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8EAADB"/>
            <w:vAlign w:val="bottom"/>
          </w:tcPr>
          <w:p w14:paraId="07E75AC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gridSpan w:val="2"/>
            <w:tcBorders>
              <w:bottom w:val="single" w:sz="8" w:space="0" w:color="auto"/>
            </w:tcBorders>
            <w:shd w:val="clear" w:color="auto" w:fill="auto"/>
            <w:vAlign w:val="bottom"/>
          </w:tcPr>
          <w:p w14:paraId="5191CA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611BEE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795F0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00" w:type="dxa"/>
            <w:tcBorders>
              <w:bottom w:val="single" w:sz="8" w:space="0" w:color="auto"/>
            </w:tcBorders>
            <w:shd w:val="clear" w:color="auto" w:fill="auto"/>
            <w:vAlign w:val="bottom"/>
          </w:tcPr>
          <w:p w14:paraId="1E3D63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341C07A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325DFD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5AD369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29C08E1" w14:textId="77777777" w:rsidTr="00BC3B7A">
        <w:trPr>
          <w:trHeight w:val="20"/>
        </w:trPr>
        <w:tc>
          <w:tcPr>
            <w:tcW w:w="100" w:type="dxa"/>
            <w:tcBorders>
              <w:left w:val="single" w:sz="8" w:space="0" w:color="auto"/>
            </w:tcBorders>
            <w:shd w:val="clear" w:color="auto" w:fill="auto"/>
            <w:vAlign w:val="bottom"/>
          </w:tcPr>
          <w:p w14:paraId="608CFB7A"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30" w:type="dxa"/>
            <w:shd w:val="clear" w:color="auto" w:fill="auto"/>
            <w:vAlign w:val="bottom"/>
          </w:tcPr>
          <w:p w14:paraId="1B986026"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70" w:type="dxa"/>
            <w:shd w:val="clear" w:color="auto" w:fill="auto"/>
            <w:vAlign w:val="bottom"/>
          </w:tcPr>
          <w:p w14:paraId="3FAD49B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tcBorders>
              <w:right w:val="single" w:sz="8" w:space="0" w:color="auto"/>
            </w:tcBorders>
            <w:shd w:val="clear" w:color="auto" w:fill="auto"/>
            <w:vAlign w:val="bottom"/>
          </w:tcPr>
          <w:p w14:paraId="75F1453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60" w:type="dxa"/>
            <w:gridSpan w:val="2"/>
            <w:vMerge w:val="restart"/>
            <w:shd w:val="clear" w:color="auto" w:fill="auto"/>
            <w:vAlign w:val="bottom"/>
          </w:tcPr>
          <w:p w14:paraId="43F881F4"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mezzi di comunicazione: automobile, nave,</w:t>
            </w:r>
          </w:p>
        </w:tc>
        <w:tc>
          <w:tcPr>
            <w:tcW w:w="120" w:type="dxa"/>
            <w:tcBorders>
              <w:right w:val="single" w:sz="8" w:space="0" w:color="auto"/>
            </w:tcBorders>
            <w:shd w:val="clear" w:color="auto" w:fill="auto"/>
            <w:vAlign w:val="bottom"/>
          </w:tcPr>
          <w:p w14:paraId="2F9E51F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67BB793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5900" w:type="dxa"/>
            <w:vMerge w:val="restart"/>
            <w:shd w:val="clear" w:color="auto" w:fill="auto"/>
            <w:vAlign w:val="bottom"/>
          </w:tcPr>
          <w:p w14:paraId="1E276425"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le principali vie di comunicazione utilizzate dall’uomo via terra,</w:t>
            </w:r>
          </w:p>
        </w:tc>
        <w:tc>
          <w:tcPr>
            <w:tcW w:w="120" w:type="dxa"/>
            <w:tcBorders>
              <w:right w:val="single" w:sz="8" w:space="0" w:color="auto"/>
            </w:tcBorders>
            <w:shd w:val="clear" w:color="auto" w:fill="auto"/>
            <w:vAlign w:val="bottom"/>
          </w:tcPr>
          <w:p w14:paraId="6839956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80" w:type="dxa"/>
            <w:shd w:val="clear" w:color="auto" w:fill="auto"/>
            <w:vAlign w:val="bottom"/>
          </w:tcPr>
          <w:p w14:paraId="0424EEC7"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180" w:type="dxa"/>
            <w:vMerge w:val="restart"/>
            <w:tcBorders>
              <w:right w:val="single" w:sz="8" w:space="0" w:color="auto"/>
            </w:tcBorders>
            <w:shd w:val="clear" w:color="auto" w:fill="auto"/>
            <w:vAlign w:val="bottom"/>
          </w:tcPr>
          <w:p w14:paraId="17E90CC8"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e classificare mezzi e</w:t>
            </w:r>
          </w:p>
        </w:tc>
      </w:tr>
      <w:tr w:rsidR="0025337B" w:rsidRPr="005422DE" w14:paraId="3C18B48E" w14:textId="77777777" w:rsidTr="00BC3B7A">
        <w:trPr>
          <w:trHeight w:val="236"/>
        </w:trPr>
        <w:tc>
          <w:tcPr>
            <w:tcW w:w="100" w:type="dxa"/>
            <w:tcBorders>
              <w:left w:val="single" w:sz="8" w:space="0" w:color="auto"/>
            </w:tcBorders>
            <w:shd w:val="clear" w:color="auto" w:fill="FFD966"/>
            <w:vAlign w:val="bottom"/>
          </w:tcPr>
          <w:p w14:paraId="170D90B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30" w:type="dxa"/>
            <w:vMerge w:val="restart"/>
            <w:shd w:val="clear" w:color="auto" w:fill="FFD966"/>
            <w:textDirection w:val="btLr"/>
            <w:vAlign w:val="bottom"/>
          </w:tcPr>
          <w:p w14:paraId="7E762C79" w14:textId="77777777" w:rsidR="0025337B" w:rsidRPr="005422DE" w:rsidRDefault="0025337B" w:rsidP="00BC3B7A">
            <w:pPr>
              <w:spacing w:after="0" w:line="0" w:lineRule="atLeast"/>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370" w:type="dxa"/>
            <w:vMerge w:val="restart"/>
            <w:shd w:val="clear" w:color="auto" w:fill="FFD966"/>
            <w:textDirection w:val="btLr"/>
            <w:vAlign w:val="bottom"/>
          </w:tcPr>
          <w:p w14:paraId="1695164B"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4</w:t>
            </w:r>
          </w:p>
        </w:tc>
        <w:tc>
          <w:tcPr>
            <w:tcW w:w="100" w:type="dxa"/>
            <w:tcBorders>
              <w:right w:val="single" w:sz="8" w:space="0" w:color="auto"/>
            </w:tcBorders>
            <w:shd w:val="clear" w:color="auto" w:fill="FFD966"/>
            <w:vAlign w:val="bottom"/>
          </w:tcPr>
          <w:p w14:paraId="70850A4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60" w:type="dxa"/>
            <w:gridSpan w:val="2"/>
            <w:vMerge/>
            <w:shd w:val="clear" w:color="auto" w:fill="auto"/>
            <w:vAlign w:val="bottom"/>
          </w:tcPr>
          <w:p w14:paraId="3AE8D14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10B1C90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0F7A779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900" w:type="dxa"/>
            <w:vMerge/>
            <w:shd w:val="clear" w:color="auto" w:fill="auto"/>
            <w:vAlign w:val="bottom"/>
          </w:tcPr>
          <w:p w14:paraId="684A0E4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7C13A03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shd w:val="clear" w:color="auto" w:fill="auto"/>
            <w:vAlign w:val="bottom"/>
          </w:tcPr>
          <w:p w14:paraId="17F78FE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80" w:type="dxa"/>
            <w:vMerge/>
            <w:tcBorders>
              <w:right w:val="single" w:sz="8" w:space="0" w:color="auto"/>
            </w:tcBorders>
            <w:shd w:val="clear" w:color="auto" w:fill="auto"/>
            <w:vAlign w:val="bottom"/>
          </w:tcPr>
          <w:p w14:paraId="0F57F32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286DCE01" w14:textId="77777777" w:rsidTr="00BC3B7A">
        <w:trPr>
          <w:trHeight w:val="129"/>
        </w:trPr>
        <w:tc>
          <w:tcPr>
            <w:tcW w:w="100" w:type="dxa"/>
            <w:tcBorders>
              <w:left w:val="single" w:sz="8" w:space="0" w:color="auto"/>
            </w:tcBorders>
            <w:shd w:val="clear" w:color="auto" w:fill="FFD966"/>
            <w:vAlign w:val="bottom"/>
          </w:tcPr>
          <w:p w14:paraId="1AD36FB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30" w:type="dxa"/>
            <w:vMerge/>
            <w:shd w:val="clear" w:color="auto" w:fill="FFD966"/>
            <w:vAlign w:val="bottom"/>
          </w:tcPr>
          <w:p w14:paraId="3C70DDC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70" w:type="dxa"/>
            <w:vMerge/>
            <w:shd w:val="clear" w:color="auto" w:fill="FFD966"/>
            <w:vAlign w:val="bottom"/>
          </w:tcPr>
          <w:p w14:paraId="50F8D42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FFD966"/>
            <w:vAlign w:val="bottom"/>
          </w:tcPr>
          <w:p w14:paraId="74F023E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auto"/>
            <w:vAlign w:val="bottom"/>
          </w:tcPr>
          <w:p w14:paraId="3B9F1EA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700" w:type="dxa"/>
            <w:vMerge w:val="restart"/>
            <w:shd w:val="clear" w:color="auto" w:fill="auto"/>
            <w:vAlign w:val="bottom"/>
          </w:tcPr>
          <w:p w14:paraId="6268BC1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aereo, treno, ecc.</w:t>
            </w:r>
          </w:p>
        </w:tc>
        <w:tc>
          <w:tcPr>
            <w:tcW w:w="120" w:type="dxa"/>
            <w:tcBorders>
              <w:right w:val="single" w:sz="8" w:space="0" w:color="auto"/>
            </w:tcBorders>
            <w:shd w:val="clear" w:color="auto" w:fill="auto"/>
            <w:vAlign w:val="bottom"/>
          </w:tcPr>
          <w:p w14:paraId="6705D2F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57B488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00" w:type="dxa"/>
            <w:vMerge w:val="restart"/>
            <w:shd w:val="clear" w:color="auto" w:fill="auto"/>
            <w:vAlign w:val="bottom"/>
          </w:tcPr>
          <w:p w14:paraId="459AA4C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via acqua, via aria e i relativi mezzi di locomozione e il tipo di energia</w:t>
            </w:r>
          </w:p>
        </w:tc>
        <w:tc>
          <w:tcPr>
            <w:tcW w:w="120" w:type="dxa"/>
            <w:tcBorders>
              <w:right w:val="single" w:sz="8" w:space="0" w:color="auto"/>
            </w:tcBorders>
            <w:shd w:val="clear" w:color="auto" w:fill="auto"/>
            <w:vAlign w:val="bottom"/>
          </w:tcPr>
          <w:p w14:paraId="58B1686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28FEEAA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80" w:type="dxa"/>
            <w:vMerge w:val="restart"/>
            <w:tcBorders>
              <w:right w:val="single" w:sz="8" w:space="0" w:color="auto"/>
            </w:tcBorders>
            <w:shd w:val="clear" w:color="auto" w:fill="auto"/>
            <w:vAlign w:val="bottom"/>
          </w:tcPr>
          <w:p w14:paraId="567D854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strumenti</w:t>
            </w:r>
          </w:p>
        </w:tc>
      </w:tr>
      <w:tr w:rsidR="0025337B" w:rsidRPr="005422DE" w14:paraId="48E3016B" w14:textId="77777777" w:rsidTr="00BC3B7A">
        <w:trPr>
          <w:trHeight w:val="46"/>
        </w:trPr>
        <w:tc>
          <w:tcPr>
            <w:tcW w:w="100" w:type="dxa"/>
            <w:tcBorders>
              <w:left w:val="single" w:sz="8" w:space="0" w:color="auto"/>
            </w:tcBorders>
            <w:shd w:val="clear" w:color="auto" w:fill="FFD966"/>
            <w:vAlign w:val="bottom"/>
          </w:tcPr>
          <w:p w14:paraId="1784C97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30" w:type="dxa"/>
            <w:shd w:val="clear" w:color="auto" w:fill="FFD966"/>
            <w:vAlign w:val="bottom"/>
          </w:tcPr>
          <w:p w14:paraId="5C31B08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 w:type="dxa"/>
            <w:shd w:val="clear" w:color="auto" w:fill="FFD966"/>
            <w:vAlign w:val="bottom"/>
          </w:tcPr>
          <w:p w14:paraId="794ECE4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FFD966"/>
            <w:vAlign w:val="bottom"/>
          </w:tcPr>
          <w:p w14:paraId="5F4CC82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1FA7169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0" w:type="dxa"/>
            <w:vMerge/>
            <w:shd w:val="clear" w:color="auto" w:fill="auto"/>
            <w:vAlign w:val="bottom"/>
          </w:tcPr>
          <w:p w14:paraId="6819C4C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3F9F6CD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621F972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900" w:type="dxa"/>
            <w:vMerge/>
            <w:shd w:val="clear" w:color="auto" w:fill="auto"/>
            <w:vAlign w:val="bottom"/>
          </w:tcPr>
          <w:p w14:paraId="70F6703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393C890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6262E79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80" w:type="dxa"/>
            <w:vMerge/>
            <w:tcBorders>
              <w:right w:val="single" w:sz="8" w:space="0" w:color="auto"/>
            </w:tcBorders>
            <w:shd w:val="clear" w:color="auto" w:fill="auto"/>
            <w:vAlign w:val="bottom"/>
          </w:tcPr>
          <w:p w14:paraId="075AFE8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0FF513D6" w14:textId="77777777" w:rsidTr="00BC3B7A">
        <w:trPr>
          <w:trHeight w:val="362"/>
        </w:trPr>
        <w:tc>
          <w:tcPr>
            <w:tcW w:w="100" w:type="dxa"/>
            <w:tcBorders>
              <w:left w:val="single" w:sz="8" w:space="0" w:color="auto"/>
            </w:tcBorders>
            <w:shd w:val="clear" w:color="auto" w:fill="FFD966"/>
            <w:vAlign w:val="bottom"/>
          </w:tcPr>
          <w:p w14:paraId="47BA3C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shd w:val="clear" w:color="auto" w:fill="FFD966"/>
            <w:vAlign w:val="bottom"/>
          </w:tcPr>
          <w:p w14:paraId="4EA3E0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 w:type="dxa"/>
            <w:shd w:val="clear" w:color="auto" w:fill="FFD966"/>
            <w:vAlign w:val="bottom"/>
          </w:tcPr>
          <w:p w14:paraId="7FF67FE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FD966"/>
            <w:vAlign w:val="bottom"/>
          </w:tcPr>
          <w:p w14:paraId="2E95F0A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gridSpan w:val="2"/>
            <w:shd w:val="clear" w:color="auto" w:fill="auto"/>
            <w:vAlign w:val="bottom"/>
          </w:tcPr>
          <w:p w14:paraId="493D0204"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Le</w:t>
            </w:r>
            <w:proofErr w:type="gramEnd"/>
            <w:r w:rsidRPr="005422DE">
              <w:rPr>
                <w:rFonts w:ascii="Comic Sans MS" w:eastAsia="Comic Sans MS" w:hAnsi="Comic Sans MS" w:cs="Arial"/>
                <w:sz w:val="16"/>
                <w:szCs w:val="20"/>
                <w:lang w:eastAsia="it-IT"/>
              </w:rPr>
              <w:t xml:space="preserve"> fonti di energia</w:t>
            </w:r>
          </w:p>
        </w:tc>
        <w:tc>
          <w:tcPr>
            <w:tcW w:w="120" w:type="dxa"/>
            <w:tcBorders>
              <w:right w:val="single" w:sz="8" w:space="0" w:color="auto"/>
            </w:tcBorders>
            <w:shd w:val="clear" w:color="auto" w:fill="auto"/>
            <w:vAlign w:val="bottom"/>
          </w:tcPr>
          <w:p w14:paraId="44832FC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77CC43A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00" w:type="dxa"/>
            <w:shd w:val="clear" w:color="auto" w:fill="auto"/>
            <w:vAlign w:val="bottom"/>
          </w:tcPr>
          <w:p w14:paraId="724C2226"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utilizzata</w:t>
            </w:r>
          </w:p>
        </w:tc>
        <w:tc>
          <w:tcPr>
            <w:tcW w:w="120" w:type="dxa"/>
            <w:tcBorders>
              <w:right w:val="single" w:sz="8" w:space="0" w:color="auto"/>
            </w:tcBorders>
            <w:shd w:val="clear" w:color="auto" w:fill="auto"/>
            <w:vAlign w:val="bottom"/>
          </w:tcPr>
          <w:p w14:paraId="6DC70CE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846F8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25C84B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DB90D24" w14:textId="77777777" w:rsidTr="00BC3B7A">
        <w:trPr>
          <w:trHeight w:val="548"/>
        </w:trPr>
        <w:tc>
          <w:tcPr>
            <w:tcW w:w="100" w:type="dxa"/>
            <w:tcBorders>
              <w:left w:val="single" w:sz="8" w:space="0" w:color="auto"/>
              <w:bottom w:val="single" w:sz="8" w:space="0" w:color="auto"/>
            </w:tcBorders>
            <w:shd w:val="clear" w:color="auto" w:fill="FFD966"/>
            <w:vAlign w:val="bottom"/>
          </w:tcPr>
          <w:p w14:paraId="4806BCD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tcBorders>
              <w:bottom w:val="single" w:sz="8" w:space="0" w:color="auto"/>
            </w:tcBorders>
            <w:shd w:val="clear" w:color="auto" w:fill="FFD966"/>
            <w:vAlign w:val="bottom"/>
          </w:tcPr>
          <w:p w14:paraId="4587D54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 w:type="dxa"/>
            <w:tcBorders>
              <w:bottom w:val="single" w:sz="8" w:space="0" w:color="auto"/>
            </w:tcBorders>
            <w:shd w:val="clear" w:color="auto" w:fill="FFD966"/>
            <w:vAlign w:val="bottom"/>
          </w:tcPr>
          <w:p w14:paraId="070EF09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FD966"/>
            <w:vAlign w:val="bottom"/>
          </w:tcPr>
          <w:p w14:paraId="632FE5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gridSpan w:val="2"/>
            <w:tcBorders>
              <w:bottom w:val="single" w:sz="8" w:space="0" w:color="auto"/>
            </w:tcBorders>
            <w:shd w:val="clear" w:color="auto" w:fill="auto"/>
            <w:vAlign w:val="bottom"/>
          </w:tcPr>
          <w:p w14:paraId="3F8C345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00C08A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757DFC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00" w:type="dxa"/>
            <w:tcBorders>
              <w:bottom w:val="single" w:sz="8" w:space="0" w:color="auto"/>
            </w:tcBorders>
            <w:shd w:val="clear" w:color="auto" w:fill="auto"/>
            <w:vAlign w:val="bottom"/>
          </w:tcPr>
          <w:p w14:paraId="7D398A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393A64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725FA9B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5AFED8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44B71B8" w14:textId="77777777" w:rsidTr="00BC3B7A">
        <w:trPr>
          <w:trHeight w:val="256"/>
        </w:trPr>
        <w:tc>
          <w:tcPr>
            <w:tcW w:w="100" w:type="dxa"/>
            <w:tcBorders>
              <w:left w:val="single" w:sz="8" w:space="0" w:color="auto"/>
            </w:tcBorders>
            <w:shd w:val="clear" w:color="auto" w:fill="FF99FF"/>
            <w:vAlign w:val="bottom"/>
          </w:tcPr>
          <w:p w14:paraId="3F3A1E8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30" w:type="dxa"/>
            <w:vMerge w:val="restart"/>
            <w:shd w:val="clear" w:color="auto" w:fill="FF99FF"/>
            <w:textDirection w:val="btLr"/>
            <w:vAlign w:val="bottom"/>
          </w:tcPr>
          <w:p w14:paraId="33B12197"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370" w:type="dxa"/>
            <w:vMerge w:val="restart"/>
            <w:shd w:val="clear" w:color="auto" w:fill="FF99FF"/>
            <w:textDirection w:val="btLr"/>
            <w:vAlign w:val="bottom"/>
          </w:tcPr>
          <w:p w14:paraId="2D6278D2"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5</w:t>
            </w:r>
          </w:p>
        </w:tc>
        <w:tc>
          <w:tcPr>
            <w:tcW w:w="100" w:type="dxa"/>
            <w:tcBorders>
              <w:right w:val="single" w:sz="8" w:space="0" w:color="auto"/>
            </w:tcBorders>
            <w:shd w:val="clear" w:color="auto" w:fill="FF99FF"/>
            <w:vAlign w:val="bottom"/>
          </w:tcPr>
          <w:p w14:paraId="35C1D76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60" w:type="dxa"/>
            <w:gridSpan w:val="2"/>
            <w:shd w:val="clear" w:color="auto" w:fill="auto"/>
            <w:vAlign w:val="bottom"/>
          </w:tcPr>
          <w:p w14:paraId="687125FD"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mezzi di comunicazione: automobile, nave,</w:t>
            </w:r>
          </w:p>
        </w:tc>
        <w:tc>
          <w:tcPr>
            <w:tcW w:w="120" w:type="dxa"/>
            <w:tcBorders>
              <w:right w:val="single" w:sz="8" w:space="0" w:color="auto"/>
            </w:tcBorders>
            <w:shd w:val="clear" w:color="auto" w:fill="auto"/>
            <w:vAlign w:val="bottom"/>
          </w:tcPr>
          <w:p w14:paraId="57CB551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E8D43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00" w:type="dxa"/>
            <w:shd w:val="clear" w:color="auto" w:fill="auto"/>
            <w:vAlign w:val="bottom"/>
          </w:tcPr>
          <w:p w14:paraId="7C656863"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Adoperare</w:t>
            </w:r>
            <w:proofErr w:type="gramEnd"/>
            <w:r w:rsidRPr="005422DE">
              <w:rPr>
                <w:rFonts w:ascii="Comic Sans MS" w:eastAsia="Comic Sans MS" w:hAnsi="Comic Sans MS" w:cs="Arial"/>
                <w:sz w:val="13"/>
                <w:szCs w:val="20"/>
                <w:lang w:eastAsia="it-IT"/>
              </w:rPr>
              <w:t xml:space="preserve"> diversi linguaggi e codici di rappresentazione</w:t>
            </w:r>
          </w:p>
        </w:tc>
        <w:tc>
          <w:tcPr>
            <w:tcW w:w="120" w:type="dxa"/>
            <w:tcBorders>
              <w:right w:val="single" w:sz="8" w:space="0" w:color="auto"/>
            </w:tcBorders>
            <w:shd w:val="clear" w:color="auto" w:fill="auto"/>
            <w:vAlign w:val="bottom"/>
          </w:tcPr>
          <w:p w14:paraId="59629AF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36DF0ED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80" w:type="dxa"/>
            <w:tcBorders>
              <w:right w:val="single" w:sz="8" w:space="0" w:color="auto"/>
            </w:tcBorders>
            <w:shd w:val="clear" w:color="auto" w:fill="auto"/>
            <w:vAlign w:val="bottom"/>
          </w:tcPr>
          <w:p w14:paraId="2649B25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individuare le contemporanee forme di</w:t>
            </w:r>
          </w:p>
        </w:tc>
      </w:tr>
      <w:tr w:rsidR="0025337B" w:rsidRPr="005422DE" w14:paraId="6DECCA5E" w14:textId="77777777" w:rsidTr="00BC3B7A">
        <w:trPr>
          <w:trHeight w:val="129"/>
        </w:trPr>
        <w:tc>
          <w:tcPr>
            <w:tcW w:w="100" w:type="dxa"/>
            <w:tcBorders>
              <w:left w:val="single" w:sz="8" w:space="0" w:color="auto"/>
            </w:tcBorders>
            <w:shd w:val="clear" w:color="auto" w:fill="FF99FF"/>
            <w:vAlign w:val="bottom"/>
          </w:tcPr>
          <w:p w14:paraId="0D568FF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30" w:type="dxa"/>
            <w:vMerge/>
            <w:shd w:val="clear" w:color="auto" w:fill="FF99FF"/>
            <w:vAlign w:val="bottom"/>
          </w:tcPr>
          <w:p w14:paraId="4CDCB9D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70" w:type="dxa"/>
            <w:vMerge/>
            <w:shd w:val="clear" w:color="auto" w:fill="FF99FF"/>
            <w:vAlign w:val="bottom"/>
          </w:tcPr>
          <w:p w14:paraId="4AD223C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FF99FF"/>
            <w:vAlign w:val="bottom"/>
          </w:tcPr>
          <w:p w14:paraId="7AB4603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auto"/>
            <w:vAlign w:val="bottom"/>
          </w:tcPr>
          <w:p w14:paraId="74DCEC2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700" w:type="dxa"/>
            <w:vMerge w:val="restart"/>
            <w:shd w:val="clear" w:color="auto" w:fill="auto"/>
            <w:vAlign w:val="bottom"/>
          </w:tcPr>
          <w:p w14:paraId="5A5CBF3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aereo, treno, ecc.</w:t>
            </w:r>
          </w:p>
        </w:tc>
        <w:tc>
          <w:tcPr>
            <w:tcW w:w="120" w:type="dxa"/>
            <w:tcBorders>
              <w:right w:val="single" w:sz="8" w:space="0" w:color="auto"/>
            </w:tcBorders>
            <w:shd w:val="clear" w:color="auto" w:fill="auto"/>
            <w:vAlign w:val="bottom"/>
          </w:tcPr>
          <w:p w14:paraId="3321084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1547A7C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00" w:type="dxa"/>
            <w:shd w:val="clear" w:color="auto" w:fill="auto"/>
            <w:vAlign w:val="bottom"/>
          </w:tcPr>
          <w:p w14:paraId="78FCF75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1BA9308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44B76AC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80" w:type="dxa"/>
            <w:vMerge w:val="restart"/>
            <w:tcBorders>
              <w:right w:val="single" w:sz="8" w:space="0" w:color="auto"/>
            </w:tcBorders>
            <w:shd w:val="clear" w:color="auto" w:fill="auto"/>
            <w:vAlign w:val="bottom"/>
          </w:tcPr>
          <w:p w14:paraId="4B8950C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organizzazione e ricerca dei saperi</w:t>
            </w:r>
          </w:p>
        </w:tc>
      </w:tr>
      <w:tr w:rsidR="0025337B" w:rsidRPr="005422DE" w14:paraId="3B4C65FD" w14:textId="77777777" w:rsidTr="00BC3B7A">
        <w:trPr>
          <w:trHeight w:val="46"/>
        </w:trPr>
        <w:tc>
          <w:tcPr>
            <w:tcW w:w="100" w:type="dxa"/>
            <w:tcBorders>
              <w:left w:val="single" w:sz="8" w:space="0" w:color="auto"/>
            </w:tcBorders>
            <w:shd w:val="clear" w:color="auto" w:fill="FF99FF"/>
            <w:vAlign w:val="bottom"/>
          </w:tcPr>
          <w:p w14:paraId="301C5D7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30" w:type="dxa"/>
            <w:shd w:val="clear" w:color="auto" w:fill="FF99FF"/>
            <w:vAlign w:val="bottom"/>
          </w:tcPr>
          <w:p w14:paraId="4B39F4C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 w:type="dxa"/>
            <w:shd w:val="clear" w:color="auto" w:fill="FF99FF"/>
            <w:vAlign w:val="bottom"/>
          </w:tcPr>
          <w:p w14:paraId="0970FEC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FF99FF"/>
            <w:vAlign w:val="bottom"/>
          </w:tcPr>
          <w:p w14:paraId="4EEB6C9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38B0C0B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00" w:type="dxa"/>
            <w:vMerge/>
            <w:shd w:val="clear" w:color="auto" w:fill="auto"/>
            <w:vAlign w:val="bottom"/>
          </w:tcPr>
          <w:p w14:paraId="6FDDA4E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250C719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696E538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900" w:type="dxa"/>
            <w:shd w:val="clear" w:color="auto" w:fill="auto"/>
            <w:vAlign w:val="bottom"/>
          </w:tcPr>
          <w:p w14:paraId="4887E35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20299DB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7794E4F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80" w:type="dxa"/>
            <w:vMerge/>
            <w:tcBorders>
              <w:right w:val="single" w:sz="8" w:space="0" w:color="auto"/>
            </w:tcBorders>
            <w:shd w:val="clear" w:color="auto" w:fill="auto"/>
            <w:vAlign w:val="bottom"/>
          </w:tcPr>
          <w:p w14:paraId="26202C3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6E2272B" w14:textId="77777777" w:rsidTr="00BC3B7A">
        <w:trPr>
          <w:trHeight w:val="362"/>
        </w:trPr>
        <w:tc>
          <w:tcPr>
            <w:tcW w:w="100" w:type="dxa"/>
            <w:tcBorders>
              <w:left w:val="single" w:sz="8" w:space="0" w:color="auto"/>
            </w:tcBorders>
            <w:shd w:val="clear" w:color="auto" w:fill="FF99FF"/>
            <w:vAlign w:val="bottom"/>
          </w:tcPr>
          <w:p w14:paraId="7CF15C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shd w:val="clear" w:color="auto" w:fill="FF99FF"/>
            <w:vAlign w:val="bottom"/>
          </w:tcPr>
          <w:p w14:paraId="528984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 w:type="dxa"/>
            <w:shd w:val="clear" w:color="auto" w:fill="FF99FF"/>
            <w:vAlign w:val="bottom"/>
          </w:tcPr>
          <w:p w14:paraId="00A9D8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F99FF"/>
            <w:vAlign w:val="bottom"/>
          </w:tcPr>
          <w:p w14:paraId="0EDE12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60" w:type="dxa"/>
            <w:gridSpan w:val="2"/>
            <w:shd w:val="clear" w:color="auto" w:fill="auto"/>
            <w:vAlign w:val="bottom"/>
          </w:tcPr>
          <w:p w14:paraId="7889995D"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Le</w:t>
            </w:r>
            <w:proofErr w:type="gramEnd"/>
            <w:r w:rsidRPr="005422DE">
              <w:rPr>
                <w:rFonts w:ascii="Comic Sans MS" w:eastAsia="Comic Sans MS" w:hAnsi="Comic Sans MS" w:cs="Arial"/>
                <w:sz w:val="16"/>
                <w:szCs w:val="20"/>
                <w:lang w:eastAsia="it-IT"/>
              </w:rPr>
              <w:t xml:space="preserve"> fonti di energia</w:t>
            </w:r>
          </w:p>
        </w:tc>
        <w:tc>
          <w:tcPr>
            <w:tcW w:w="120" w:type="dxa"/>
            <w:tcBorders>
              <w:right w:val="single" w:sz="8" w:space="0" w:color="auto"/>
            </w:tcBorders>
            <w:shd w:val="clear" w:color="auto" w:fill="auto"/>
            <w:vAlign w:val="bottom"/>
          </w:tcPr>
          <w:p w14:paraId="51CD8D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5AB91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00" w:type="dxa"/>
            <w:shd w:val="clear" w:color="auto" w:fill="auto"/>
            <w:vAlign w:val="bottom"/>
          </w:tcPr>
          <w:p w14:paraId="31FD119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5498AF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00911B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right w:val="single" w:sz="8" w:space="0" w:color="auto"/>
            </w:tcBorders>
            <w:shd w:val="clear" w:color="auto" w:fill="auto"/>
            <w:vAlign w:val="bottom"/>
          </w:tcPr>
          <w:p w14:paraId="59E7A6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2DD73A1" w14:textId="77777777" w:rsidTr="00BC3B7A">
        <w:trPr>
          <w:trHeight w:val="492"/>
        </w:trPr>
        <w:tc>
          <w:tcPr>
            <w:tcW w:w="100" w:type="dxa"/>
            <w:tcBorders>
              <w:left w:val="single" w:sz="8" w:space="0" w:color="auto"/>
              <w:bottom w:val="single" w:sz="8" w:space="0" w:color="auto"/>
            </w:tcBorders>
            <w:shd w:val="clear" w:color="auto" w:fill="FF99FF"/>
            <w:vAlign w:val="bottom"/>
          </w:tcPr>
          <w:p w14:paraId="4D055E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30" w:type="dxa"/>
            <w:tcBorders>
              <w:bottom w:val="single" w:sz="8" w:space="0" w:color="auto"/>
            </w:tcBorders>
            <w:shd w:val="clear" w:color="auto" w:fill="FF99FF"/>
            <w:vAlign w:val="bottom"/>
          </w:tcPr>
          <w:p w14:paraId="6214E7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 w:type="dxa"/>
            <w:tcBorders>
              <w:bottom w:val="single" w:sz="8" w:space="0" w:color="auto"/>
            </w:tcBorders>
            <w:shd w:val="clear" w:color="auto" w:fill="FF99FF"/>
            <w:vAlign w:val="bottom"/>
          </w:tcPr>
          <w:p w14:paraId="56F961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F99FF"/>
            <w:vAlign w:val="bottom"/>
          </w:tcPr>
          <w:p w14:paraId="38300C0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264A7DC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0" w:type="dxa"/>
            <w:tcBorders>
              <w:bottom w:val="single" w:sz="8" w:space="0" w:color="auto"/>
            </w:tcBorders>
            <w:shd w:val="clear" w:color="auto" w:fill="auto"/>
            <w:vAlign w:val="bottom"/>
          </w:tcPr>
          <w:p w14:paraId="12C8F4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26109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1FA788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00" w:type="dxa"/>
            <w:tcBorders>
              <w:bottom w:val="single" w:sz="8" w:space="0" w:color="auto"/>
            </w:tcBorders>
            <w:shd w:val="clear" w:color="auto" w:fill="auto"/>
            <w:vAlign w:val="bottom"/>
          </w:tcPr>
          <w:p w14:paraId="792512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E3CA2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17345E6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80" w:type="dxa"/>
            <w:tcBorders>
              <w:bottom w:val="single" w:sz="8" w:space="0" w:color="auto"/>
              <w:right w:val="single" w:sz="8" w:space="0" w:color="auto"/>
            </w:tcBorders>
            <w:shd w:val="clear" w:color="auto" w:fill="auto"/>
            <w:vAlign w:val="bottom"/>
          </w:tcPr>
          <w:p w14:paraId="4F1565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04A9A3BC"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660" w:bottom="1440" w:left="720" w:header="0" w:footer="0" w:gutter="0"/>
          <w:cols w:space="0" w:equalWidth="0">
            <w:col w:w="15460"/>
          </w:cols>
          <w:docGrid w:linePitch="360"/>
        </w:sectPr>
      </w:pPr>
    </w:p>
    <w:p w14:paraId="7AFB1845"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64" w:name="page72"/>
      <w:bookmarkEnd w:id="64"/>
      <w:r>
        <w:rPr>
          <w:rFonts w:ascii="Times New Roman" w:eastAsia="Times New Roman" w:hAnsi="Times New Roman" w:cs="Arial"/>
          <w:noProof/>
          <w:sz w:val="24"/>
          <w:szCs w:val="20"/>
          <w:lang w:eastAsia="it-IT"/>
        </w:rPr>
        <w:lastRenderedPageBreak/>
        <w:drawing>
          <wp:anchor distT="0" distB="0" distL="114300" distR="114300" simplePos="0" relativeHeight="251891712" behindDoc="1" locked="0" layoutInCell="0" allowOverlap="1" wp14:anchorId="6B8F0C5B" wp14:editId="69D9F66B">
            <wp:simplePos x="0" y="0"/>
            <wp:positionH relativeFrom="page">
              <wp:posOffset>457200</wp:posOffset>
            </wp:positionH>
            <wp:positionV relativeFrom="page">
              <wp:posOffset>457200</wp:posOffset>
            </wp:positionV>
            <wp:extent cx="9815830" cy="1100455"/>
            <wp:effectExtent l="0" t="0" r="0" b="4445"/>
            <wp:wrapNone/>
            <wp:docPr id="763" name="Immagin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TECNOLOGIA</w:t>
      </w:r>
    </w:p>
    <w:p w14:paraId="0DDF1003"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92736" behindDoc="1" locked="0" layoutInCell="0" allowOverlap="1" wp14:anchorId="69CF4E58" wp14:editId="50FD8040">
                <wp:simplePos x="0" y="0"/>
                <wp:positionH relativeFrom="column">
                  <wp:posOffset>5715</wp:posOffset>
                </wp:positionH>
                <wp:positionV relativeFrom="paragraph">
                  <wp:posOffset>33655</wp:posOffset>
                </wp:positionV>
                <wp:extent cx="9803765" cy="0"/>
                <wp:effectExtent l="34290" t="29210" r="29845" b="37465"/>
                <wp:wrapNone/>
                <wp:docPr id="762" name="Connettore 1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18D98" id="Connettore 1 76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72.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nnKwIAAE4EAAAOAAAAZHJzL2Uyb0RvYy54bWysVE2P2yAQvVfqf0Dcs7azzpe1zqq1k162&#10;baTd/gACOEbFgIDEiar+9w44jnbbS1X1ggdm5vFm5uGHx3Mn0YlbJ7QqcXaXYsQV1UyoQ4m/vWwn&#10;S4ycJ4oRqRUv8YU7/Lh+/+6hNwWf6lZLxi0CEOWK3pS49d4USeJoyzvi7rThCpyNth3xsLWHhFnS&#10;A3onk2mazpNeW2asptw5OK0HJ15H/Kbh1H9tGsc9kiUGbj6uNq77sCbrB1IcLDGtoFca5B9YdEQo&#10;uPQGVRNP0NGKP6A6Qa12uvF3VHeJbhpBeawBqsnS36p5bonhsRZojjO3Nrn/B0u/nHYWCVbixXyK&#10;kSIdDKnSSnHvteUoQ+EcutQbV0BwpXY21EnP6tk8afrdIaWrlqgDj2xfLgYAspCRvEkJG2fgrn3/&#10;WTOIIUevY8vOje0CJDQDneNkLrfJ8LNHFA5Xy/R+MZ9hREdfQoox0VjnP3HdoWCUWAoVmkYKcnpy&#10;PhAhxRgSjpXeCinj4KVCfYlni1WWxQynpWDBG+KcPewradGJgHa2+cd0eR/LAs/rsABdE9cOcdE1&#10;qMrqo2LxmpYTtrnangg52EBLqnARFAlEr9agmh+rdLVZbpb5JJ/ON5M8revJh22VT+bbbDGr7+uq&#10;qrOfgXOWF61gjKtAe1Rwlv+dQq5vadDeTcO3BiVv0WMngez4jaTjlMNgB4nsNbvs7Dh9EG0Mvj6w&#10;8Cpe78F+/RtY/wIAAP//AwBQSwMEFAAGAAgAAAAhAAFGlLLYAAAABQEAAA8AAABkcnMvZG93bnJl&#10;di54bWxMj8FOwzAQRO9I/IO1SNyoA6SohGwqQKVnWkBwdOMlibDXUey04e/ZcoHj7Ixm3pbLyTu1&#10;pyF2gREuZxko4jrYjhuE15eniwWomAxb4wITwjdFWFanJ6UpbDjwhvbb1Cgp4VgYhDalvtA61i15&#10;E2ehJxbvMwzeJJFDo+1gDlLunb7KshvtTcey0JqeHluqv7ajR3he5y5+pPzNLsZ3v1rFqV93D4jn&#10;Z9P9HahEU/oLwxFf0KESpl0Y2UblEG4lhzC/BnU053kuj+x+D7oq9X/66gcAAP//AwBQSwECLQAU&#10;AAYACAAAACEAtoM4kv4AAADhAQAAEwAAAAAAAAAAAAAAAAAAAAAAW0NvbnRlbnRfVHlwZXNdLnht&#10;bFBLAQItABQABgAIAAAAIQA4/SH/1gAAAJQBAAALAAAAAAAAAAAAAAAAAC8BAABfcmVscy8ucmVs&#10;c1BLAQItABQABgAIAAAAIQBJV5nnKwIAAE4EAAAOAAAAAAAAAAAAAAAAAC4CAABkcnMvZTJvRG9j&#10;LnhtbFBLAQItABQABgAIAAAAIQABRpSy2AAAAAUBAAAPAAAAAAAAAAAAAAAAAIUEAABkcnMvZG93&#10;bnJldi54bWxQSwUGAAAAAAQABADzAAAAigU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93760" behindDoc="1" locked="0" layoutInCell="0" allowOverlap="1" wp14:anchorId="282E01E0" wp14:editId="080AB410">
                <wp:simplePos x="0" y="0"/>
                <wp:positionH relativeFrom="column">
                  <wp:posOffset>9744075</wp:posOffset>
                </wp:positionH>
                <wp:positionV relativeFrom="paragraph">
                  <wp:posOffset>68580</wp:posOffset>
                </wp:positionV>
                <wp:extent cx="65405" cy="318770"/>
                <wp:effectExtent l="0" t="0" r="1270" b="0"/>
                <wp:wrapNone/>
                <wp:docPr id="761" name="Rettangolo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B80F9" id="Rettangolo 761" o:spid="_x0000_s1026" style="position:absolute;margin-left:767.25pt;margin-top:5.4pt;width:5.15pt;height:25.1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mJwIAAD8EAAAOAAAAZHJzL2Uyb0RvYy54bWysU9uO0zAQfUfiHyy/06Sl16jpatULQlpg&#10;xcIHuI6TWDgeM3abLl/PxGlLF3hC+MHyeMbHZ87MLO9OjWFHhV6DzflwkHKmrIRC2yrnX7/s3sw5&#10;80HYQhiwKufPyvO71etXy9ZlagQ1mEIhIxDrs9blvA7BZUniZa0a4QfglCVnCdiIQCZWSYGiJfTG&#10;JKM0nSYtYOEQpPKebje9k68iflkqGT6VpVeBmZwTtxB3jPu+25PVUmQVCldreaYh/oFFI7SlT69Q&#10;GxEEO6D+A6rREsFDGQYSmgTKUksVc6Bshulv2TzVwqmYC4nj3VUm//9g5cfjIzJd5Hw2HXJmRUNF&#10;+qwClawCA6y7JY1a5zMKfXKP2GXp3QPIb55ZWNcUqO4Roa2VKIhZjE9ePOgMT0/Zvv0ABX0gDgGi&#10;XKcSmw6QhGCnWJXna1XUKTBJl9PJOJ1wJsnzdjifzWLREpFd3jr04Z2ChnWHnCPVPGKL44MPxJ1C&#10;LyGROxhd7LQx0cBqvzbIjoL6Yzva7jaLLl164m/DjGVtzheT0SQiv/D5W4hdXH+DaHSgRje6yfk8&#10;7Vbfep1oW1vENgxCm/5M/xtLNC7C9QXYQ/FMIiL0XUxTR4ca8AdnLXVwzv33g0DFmXlvqRCL4Xjc&#10;tXw0xpPZiAy89exvPcJKgsp54Kw/rkM/JgeHuqrpp2HM3cI9Fa/UUdmOX8/qTJa6NKp3nqhuDG7t&#10;GPVr7lc/AQAA//8DAFBLAwQUAAYACAAAACEAWERTDNwAAAALAQAADwAAAGRycy9kb3ducmV2Lnht&#10;bEyPwU7DMBBE70j8g7VI3KhdcCoU4lQVEkcOLTlw3MZuHBHbke02hq9ne4LbjPZpdqbZFjexi4lp&#10;DF7BeiWAGd8HPfpBQffx9vAMLGX0GqfgjYJvk2Db3t40WOuw+L25HPLAKMSnGhXYnOea89Rb4zCt&#10;wmw83U4hOsxk48B1xIXC3cQfhdhwh6OnDxZn82pN/3U4OwXyZ5/wfcRuKfIUXdjZ2H0Wpe7vyu4F&#10;WDYl/8FwrU/VoaVOx3D2OrGJfPUkK2JJCdpwJSopSR0VbNYCeNvw/xvaXwAAAP//AwBQSwECLQAU&#10;AAYACAAAACEAtoM4kv4AAADhAQAAEwAAAAAAAAAAAAAAAAAAAAAAW0NvbnRlbnRfVHlwZXNdLnht&#10;bFBLAQItABQABgAIAAAAIQA4/SH/1gAAAJQBAAALAAAAAAAAAAAAAAAAAC8BAABfcmVscy8ucmVs&#10;c1BLAQItABQABgAIAAAAIQDI/eGmJwIAAD8EAAAOAAAAAAAAAAAAAAAAAC4CAABkcnMvZTJvRG9j&#10;LnhtbFBLAQItABQABgAIAAAAIQBYRFMM3AAAAAsBAAAPAAAAAAAAAAAAAAAAAIEEAABkcnMvZG93&#10;bnJldi54bWxQSwUGAAAAAAQABADzAAAAigUAAAAA&#10;" o:allowincell="f" fillcolor="#e2efd9" strokecolor="white"/>
            </w:pict>
          </mc:Fallback>
        </mc:AlternateContent>
      </w:r>
    </w:p>
    <w:p w14:paraId="4175FE82"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1DAA7A72" wp14:editId="30281678">
            <wp:extent cx="66675" cy="314325"/>
            <wp:effectExtent l="0" t="0" r="9525" b="9525"/>
            <wp:docPr id="559" name="Immagin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66B19CA3"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894784" behindDoc="1" locked="0" layoutInCell="0" allowOverlap="1" wp14:anchorId="0CF2D622" wp14:editId="5B0D9657">
            <wp:simplePos x="0" y="0"/>
            <wp:positionH relativeFrom="column">
              <wp:posOffset>71755</wp:posOffset>
            </wp:positionH>
            <wp:positionV relativeFrom="paragraph">
              <wp:posOffset>-317500</wp:posOffset>
            </wp:positionV>
            <wp:extent cx="9738360" cy="643255"/>
            <wp:effectExtent l="0" t="0" r="0" b="0"/>
            <wp:wrapNone/>
            <wp:docPr id="760" name="Immagin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895808" behindDoc="1" locked="0" layoutInCell="0" allowOverlap="1" wp14:anchorId="334D6617" wp14:editId="3B525C11">
            <wp:simplePos x="0" y="0"/>
            <wp:positionH relativeFrom="column">
              <wp:posOffset>71755</wp:posOffset>
            </wp:positionH>
            <wp:positionV relativeFrom="paragraph">
              <wp:posOffset>-317500</wp:posOffset>
            </wp:positionV>
            <wp:extent cx="9738360" cy="643255"/>
            <wp:effectExtent l="0" t="0" r="0" b="4445"/>
            <wp:wrapNone/>
            <wp:docPr id="759" name="Immagin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61A2DE9A" wp14:editId="40429F66">
            <wp:extent cx="66675" cy="276225"/>
            <wp:effectExtent l="0" t="0" r="9525" b="9525"/>
            <wp:docPr id="558" name="Immagin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PREVEDERE E IMMAGINARE</w:t>
      </w:r>
    </w:p>
    <w:p w14:paraId="46D30A22"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896832" behindDoc="1" locked="0" layoutInCell="0" allowOverlap="1" wp14:anchorId="56E9E3A5" wp14:editId="65CF17BE">
            <wp:simplePos x="0" y="0"/>
            <wp:positionH relativeFrom="column">
              <wp:posOffset>71755</wp:posOffset>
            </wp:positionH>
            <wp:positionV relativeFrom="paragraph">
              <wp:posOffset>-313690</wp:posOffset>
            </wp:positionV>
            <wp:extent cx="9672955" cy="318135"/>
            <wp:effectExtent l="0" t="0" r="4445" b="5715"/>
            <wp:wrapNone/>
            <wp:docPr id="758" name="Immagin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60"/>
        <w:gridCol w:w="40"/>
        <w:gridCol w:w="340"/>
        <w:gridCol w:w="60"/>
        <w:gridCol w:w="100"/>
        <w:gridCol w:w="360"/>
        <w:gridCol w:w="3660"/>
        <w:gridCol w:w="140"/>
        <w:gridCol w:w="80"/>
        <w:gridCol w:w="5860"/>
        <w:gridCol w:w="120"/>
        <w:gridCol w:w="100"/>
        <w:gridCol w:w="4140"/>
      </w:tblGrid>
      <w:tr w:rsidR="0025337B" w:rsidRPr="005422DE" w14:paraId="0CF11C96" w14:textId="77777777" w:rsidTr="00BC3B7A">
        <w:trPr>
          <w:trHeight w:val="302"/>
        </w:trPr>
        <w:tc>
          <w:tcPr>
            <w:tcW w:w="100" w:type="dxa"/>
            <w:tcBorders>
              <w:top w:val="single" w:sz="8" w:space="0" w:color="auto"/>
              <w:left w:val="single" w:sz="8" w:space="0" w:color="auto"/>
            </w:tcBorders>
            <w:shd w:val="clear" w:color="auto" w:fill="D6E3BC"/>
            <w:vAlign w:val="bottom"/>
          </w:tcPr>
          <w:p w14:paraId="293889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79101F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7A8969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049A7CC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top w:val="single" w:sz="8" w:space="0" w:color="auto"/>
            </w:tcBorders>
            <w:shd w:val="clear" w:color="auto" w:fill="D6E3BC"/>
            <w:vAlign w:val="bottom"/>
          </w:tcPr>
          <w:p w14:paraId="35B1C0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right w:val="single" w:sz="8" w:space="0" w:color="auto"/>
            </w:tcBorders>
            <w:shd w:val="clear" w:color="auto" w:fill="D6E3BC"/>
            <w:vAlign w:val="bottom"/>
          </w:tcPr>
          <w:p w14:paraId="7F2834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4461E5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tcBorders>
              <w:top w:val="single" w:sz="8" w:space="0" w:color="auto"/>
            </w:tcBorders>
            <w:shd w:val="clear" w:color="auto" w:fill="D6E3BC"/>
            <w:vAlign w:val="bottom"/>
          </w:tcPr>
          <w:p w14:paraId="7AB83A3C"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40" w:type="dxa"/>
            <w:tcBorders>
              <w:top w:val="single" w:sz="8" w:space="0" w:color="auto"/>
              <w:right w:val="single" w:sz="8" w:space="0" w:color="auto"/>
            </w:tcBorders>
            <w:shd w:val="clear" w:color="auto" w:fill="D6E3BC"/>
            <w:vAlign w:val="bottom"/>
          </w:tcPr>
          <w:p w14:paraId="089F0C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top w:val="single" w:sz="8" w:space="0" w:color="auto"/>
            </w:tcBorders>
            <w:shd w:val="clear" w:color="auto" w:fill="FBD4B4"/>
            <w:vAlign w:val="bottom"/>
          </w:tcPr>
          <w:p w14:paraId="58A3084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tcBorders>
              <w:top w:val="single" w:sz="8" w:space="0" w:color="auto"/>
            </w:tcBorders>
            <w:shd w:val="clear" w:color="auto" w:fill="FBD4B4"/>
            <w:vAlign w:val="bottom"/>
          </w:tcPr>
          <w:p w14:paraId="01810474"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4D9491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579576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top w:val="single" w:sz="8" w:space="0" w:color="auto"/>
              <w:right w:val="single" w:sz="8" w:space="0" w:color="auto"/>
            </w:tcBorders>
            <w:shd w:val="clear" w:color="auto" w:fill="CCC0D9"/>
            <w:vAlign w:val="bottom"/>
          </w:tcPr>
          <w:p w14:paraId="1BFE7C3E"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6ADFE6C5" w14:textId="77777777" w:rsidTr="00BC3B7A">
        <w:trPr>
          <w:trHeight w:val="256"/>
        </w:trPr>
        <w:tc>
          <w:tcPr>
            <w:tcW w:w="100" w:type="dxa"/>
            <w:tcBorders>
              <w:left w:val="single" w:sz="8" w:space="0" w:color="auto"/>
              <w:bottom w:val="single" w:sz="8" w:space="0" w:color="D6E3BC"/>
            </w:tcBorders>
            <w:shd w:val="clear" w:color="auto" w:fill="D6E3BC"/>
            <w:vAlign w:val="bottom"/>
          </w:tcPr>
          <w:p w14:paraId="18E2539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vMerge w:val="restart"/>
            <w:tcBorders>
              <w:bottom w:val="single" w:sz="8" w:space="0" w:color="D6E3BC"/>
            </w:tcBorders>
            <w:shd w:val="clear" w:color="auto" w:fill="D6E3BC"/>
            <w:textDirection w:val="btLr"/>
            <w:vAlign w:val="bottom"/>
          </w:tcPr>
          <w:p w14:paraId="3DADFBC2" w14:textId="77777777" w:rsidR="0025337B" w:rsidRPr="005422DE" w:rsidRDefault="0025337B" w:rsidP="00BC3B7A">
            <w:pPr>
              <w:spacing w:after="0" w:line="0" w:lineRule="atLeast"/>
              <w:rPr>
                <w:rFonts w:ascii="Comic Sans MS" w:eastAsia="Comic Sans MS" w:hAnsi="Comic Sans MS" w:cs="Arial"/>
                <w:b/>
                <w:i/>
                <w:color w:val="0000FF"/>
                <w:w w:val="73"/>
                <w:sz w:val="16"/>
                <w:szCs w:val="20"/>
                <w:lang w:eastAsia="it-IT"/>
              </w:rPr>
            </w:pPr>
            <w:r w:rsidRPr="005422DE">
              <w:rPr>
                <w:rFonts w:ascii="Comic Sans MS" w:eastAsia="Comic Sans MS" w:hAnsi="Comic Sans MS" w:cs="Arial"/>
                <w:b/>
                <w:i/>
                <w:color w:val="0000FF"/>
                <w:w w:val="73"/>
                <w:sz w:val="16"/>
                <w:szCs w:val="20"/>
                <w:lang w:eastAsia="it-IT"/>
              </w:rPr>
              <w:t>CLASSE</w:t>
            </w:r>
          </w:p>
        </w:tc>
        <w:tc>
          <w:tcPr>
            <w:tcW w:w="40" w:type="dxa"/>
            <w:tcBorders>
              <w:bottom w:val="single" w:sz="8" w:space="0" w:color="D6E3BC"/>
            </w:tcBorders>
            <w:shd w:val="clear" w:color="auto" w:fill="D6E3BC"/>
            <w:vAlign w:val="bottom"/>
          </w:tcPr>
          <w:p w14:paraId="56A01FE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 w:type="dxa"/>
            <w:gridSpan w:val="2"/>
            <w:vMerge w:val="restart"/>
            <w:tcBorders>
              <w:bottom w:val="single" w:sz="8" w:space="0" w:color="D6E3BC"/>
            </w:tcBorders>
            <w:shd w:val="clear" w:color="auto" w:fill="D6E3BC"/>
            <w:textDirection w:val="btLr"/>
            <w:vAlign w:val="bottom"/>
          </w:tcPr>
          <w:p w14:paraId="57F41C35"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1</w:t>
            </w:r>
          </w:p>
        </w:tc>
        <w:tc>
          <w:tcPr>
            <w:tcW w:w="100" w:type="dxa"/>
            <w:tcBorders>
              <w:bottom w:val="single" w:sz="8" w:space="0" w:color="D6E3BC"/>
              <w:right w:val="single" w:sz="8" w:space="0" w:color="auto"/>
            </w:tcBorders>
            <w:shd w:val="clear" w:color="auto" w:fill="D6E3BC"/>
            <w:vAlign w:val="bottom"/>
          </w:tcPr>
          <w:p w14:paraId="4AEB07C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tcBorders>
              <w:bottom w:val="single" w:sz="8" w:space="0" w:color="auto"/>
            </w:tcBorders>
            <w:shd w:val="clear" w:color="auto" w:fill="D6E3BC"/>
            <w:vAlign w:val="bottom"/>
          </w:tcPr>
          <w:p w14:paraId="3597288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60" w:type="dxa"/>
            <w:tcBorders>
              <w:bottom w:val="single" w:sz="8" w:space="0" w:color="auto"/>
            </w:tcBorders>
            <w:shd w:val="clear" w:color="auto" w:fill="D6E3BC"/>
            <w:vAlign w:val="bottom"/>
          </w:tcPr>
          <w:p w14:paraId="02FB845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tcBorders>
              <w:bottom w:val="single" w:sz="8" w:space="0" w:color="auto"/>
              <w:right w:val="single" w:sz="8" w:space="0" w:color="auto"/>
            </w:tcBorders>
            <w:shd w:val="clear" w:color="auto" w:fill="D6E3BC"/>
            <w:vAlign w:val="bottom"/>
          </w:tcPr>
          <w:p w14:paraId="0610AC4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tcBorders>
              <w:bottom w:val="single" w:sz="8" w:space="0" w:color="auto"/>
            </w:tcBorders>
            <w:shd w:val="clear" w:color="auto" w:fill="FBD4B4"/>
            <w:vAlign w:val="bottom"/>
          </w:tcPr>
          <w:p w14:paraId="48AE4C9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860" w:type="dxa"/>
            <w:tcBorders>
              <w:bottom w:val="single" w:sz="8" w:space="0" w:color="auto"/>
            </w:tcBorders>
            <w:shd w:val="clear" w:color="auto" w:fill="FBD4B4"/>
            <w:vAlign w:val="bottom"/>
          </w:tcPr>
          <w:p w14:paraId="61BCB55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1F86285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CCC0D9"/>
            <w:vAlign w:val="bottom"/>
          </w:tcPr>
          <w:p w14:paraId="78C597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40" w:type="dxa"/>
            <w:tcBorders>
              <w:bottom w:val="single" w:sz="8" w:space="0" w:color="auto"/>
              <w:right w:val="single" w:sz="8" w:space="0" w:color="auto"/>
            </w:tcBorders>
            <w:shd w:val="clear" w:color="auto" w:fill="CCC0D9"/>
            <w:vAlign w:val="bottom"/>
          </w:tcPr>
          <w:p w14:paraId="4F50D3F3"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6CE09C82" w14:textId="77777777" w:rsidTr="00BC3B7A">
        <w:trPr>
          <w:trHeight w:val="173"/>
        </w:trPr>
        <w:tc>
          <w:tcPr>
            <w:tcW w:w="100" w:type="dxa"/>
            <w:tcBorders>
              <w:left w:val="single" w:sz="8" w:space="0" w:color="auto"/>
            </w:tcBorders>
            <w:shd w:val="clear" w:color="auto" w:fill="D6E3BC"/>
            <w:vAlign w:val="bottom"/>
          </w:tcPr>
          <w:p w14:paraId="2AA4F71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D6E3BC"/>
            <w:vAlign w:val="bottom"/>
          </w:tcPr>
          <w:p w14:paraId="15A74FC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4EAC176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0" w:type="dxa"/>
            <w:gridSpan w:val="2"/>
            <w:vMerge/>
            <w:shd w:val="clear" w:color="auto" w:fill="D6E3BC"/>
            <w:vAlign w:val="bottom"/>
          </w:tcPr>
          <w:p w14:paraId="3B0B88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D6E3BC"/>
            <w:vAlign w:val="bottom"/>
          </w:tcPr>
          <w:p w14:paraId="448B7F3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369BD538"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vMerge w:val="restart"/>
            <w:shd w:val="clear" w:color="auto" w:fill="auto"/>
            <w:vAlign w:val="bottom"/>
          </w:tcPr>
          <w:p w14:paraId="134F8B54"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giochi didattici, i prodotti multimediali, i</w:t>
            </w:r>
          </w:p>
        </w:tc>
        <w:tc>
          <w:tcPr>
            <w:tcW w:w="140" w:type="dxa"/>
            <w:tcBorders>
              <w:right w:val="single" w:sz="8" w:space="0" w:color="auto"/>
            </w:tcBorders>
            <w:shd w:val="clear" w:color="auto" w:fill="auto"/>
            <w:vAlign w:val="bottom"/>
          </w:tcPr>
          <w:p w14:paraId="6DA0E2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500B9EC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60" w:type="dxa"/>
            <w:vMerge w:val="restart"/>
            <w:shd w:val="clear" w:color="auto" w:fill="auto"/>
            <w:vAlign w:val="bottom"/>
          </w:tcPr>
          <w:p w14:paraId="68D609C8" w14:textId="77777777" w:rsidR="0025337B" w:rsidRPr="005422DE" w:rsidRDefault="0025337B" w:rsidP="00BC3B7A">
            <w:pPr>
              <w:spacing w:after="0" w:line="26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Essere</w:t>
            </w:r>
            <w:proofErr w:type="gramEnd"/>
            <w:r w:rsidRPr="005422DE">
              <w:rPr>
                <w:rFonts w:ascii="Comic Sans MS" w:eastAsia="Comic Sans MS" w:hAnsi="Comic Sans MS" w:cs="Arial"/>
                <w:sz w:val="14"/>
                <w:szCs w:val="20"/>
                <w:lang w:eastAsia="it-IT"/>
              </w:rPr>
              <w:t xml:space="preserve"> in grado di gestire autonomamente alcune funzioni di un computer</w:t>
            </w:r>
          </w:p>
        </w:tc>
        <w:tc>
          <w:tcPr>
            <w:tcW w:w="120" w:type="dxa"/>
            <w:tcBorders>
              <w:right w:val="single" w:sz="8" w:space="0" w:color="auto"/>
            </w:tcBorders>
            <w:shd w:val="clear" w:color="auto" w:fill="auto"/>
            <w:vAlign w:val="bottom"/>
          </w:tcPr>
          <w:p w14:paraId="76423C4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60F954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40" w:type="dxa"/>
            <w:vMerge w:val="restart"/>
            <w:tcBorders>
              <w:right w:val="single" w:sz="8" w:space="0" w:color="auto"/>
            </w:tcBorders>
            <w:shd w:val="clear" w:color="auto" w:fill="auto"/>
            <w:vAlign w:val="bottom"/>
          </w:tcPr>
          <w:p w14:paraId="7EDFDAFA" w14:textId="77777777" w:rsidR="0025337B" w:rsidRPr="005422DE" w:rsidRDefault="0025337B" w:rsidP="00BC3B7A">
            <w:pPr>
              <w:spacing w:after="0" w:line="21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le principali componenti di un</w:t>
            </w:r>
          </w:p>
        </w:tc>
      </w:tr>
      <w:tr w:rsidR="0025337B" w:rsidRPr="005422DE" w14:paraId="06495279" w14:textId="77777777" w:rsidTr="00BC3B7A">
        <w:trPr>
          <w:trHeight w:val="94"/>
        </w:trPr>
        <w:tc>
          <w:tcPr>
            <w:tcW w:w="100" w:type="dxa"/>
            <w:tcBorders>
              <w:left w:val="single" w:sz="8" w:space="0" w:color="auto"/>
            </w:tcBorders>
            <w:shd w:val="clear" w:color="auto" w:fill="D6E3BC"/>
            <w:vAlign w:val="bottom"/>
          </w:tcPr>
          <w:p w14:paraId="7FE1127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shd w:val="clear" w:color="auto" w:fill="D6E3BC"/>
            <w:vAlign w:val="bottom"/>
          </w:tcPr>
          <w:p w14:paraId="788D9CE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D6E3BC"/>
            <w:vAlign w:val="bottom"/>
          </w:tcPr>
          <w:p w14:paraId="6BC9C6C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D6E3BC"/>
            <w:vAlign w:val="bottom"/>
          </w:tcPr>
          <w:p w14:paraId="36DC81D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D6E3BC"/>
            <w:vAlign w:val="bottom"/>
          </w:tcPr>
          <w:p w14:paraId="446CCC3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right w:val="single" w:sz="8" w:space="0" w:color="auto"/>
            </w:tcBorders>
            <w:shd w:val="clear" w:color="auto" w:fill="D6E3BC"/>
            <w:vAlign w:val="bottom"/>
          </w:tcPr>
          <w:p w14:paraId="1CE3815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vMerge/>
            <w:shd w:val="clear" w:color="auto" w:fill="auto"/>
            <w:vAlign w:val="bottom"/>
          </w:tcPr>
          <w:p w14:paraId="5EE6EB1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60" w:type="dxa"/>
            <w:vMerge/>
            <w:shd w:val="clear" w:color="auto" w:fill="auto"/>
            <w:vAlign w:val="bottom"/>
          </w:tcPr>
          <w:p w14:paraId="5BD6639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right w:val="single" w:sz="8" w:space="0" w:color="auto"/>
            </w:tcBorders>
            <w:shd w:val="clear" w:color="auto" w:fill="auto"/>
            <w:vAlign w:val="bottom"/>
          </w:tcPr>
          <w:p w14:paraId="4AB7909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7F31D60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860" w:type="dxa"/>
            <w:vMerge/>
            <w:shd w:val="clear" w:color="auto" w:fill="auto"/>
            <w:vAlign w:val="bottom"/>
          </w:tcPr>
          <w:p w14:paraId="35EDA69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791C97B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58F43AE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40" w:type="dxa"/>
            <w:vMerge/>
            <w:tcBorders>
              <w:right w:val="single" w:sz="8" w:space="0" w:color="auto"/>
            </w:tcBorders>
            <w:shd w:val="clear" w:color="auto" w:fill="auto"/>
            <w:vAlign w:val="bottom"/>
          </w:tcPr>
          <w:p w14:paraId="2C85062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01FBD8C2" w14:textId="77777777" w:rsidTr="00BC3B7A">
        <w:trPr>
          <w:trHeight w:val="175"/>
        </w:trPr>
        <w:tc>
          <w:tcPr>
            <w:tcW w:w="100" w:type="dxa"/>
            <w:tcBorders>
              <w:left w:val="single" w:sz="8" w:space="0" w:color="auto"/>
            </w:tcBorders>
            <w:shd w:val="clear" w:color="auto" w:fill="D6E3BC"/>
            <w:vAlign w:val="bottom"/>
          </w:tcPr>
          <w:p w14:paraId="45ED92B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D6E3BC"/>
            <w:vAlign w:val="bottom"/>
          </w:tcPr>
          <w:p w14:paraId="46218CF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102A5C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D6E3BC"/>
            <w:vAlign w:val="bottom"/>
          </w:tcPr>
          <w:p w14:paraId="442FCE4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D6E3BC"/>
            <w:vAlign w:val="bottom"/>
          </w:tcPr>
          <w:p w14:paraId="790A1C9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D6E3BC"/>
            <w:vAlign w:val="bottom"/>
          </w:tcPr>
          <w:p w14:paraId="13F7A4A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1E752FD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10B8AD9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video giochi</w:t>
            </w:r>
          </w:p>
        </w:tc>
        <w:tc>
          <w:tcPr>
            <w:tcW w:w="140" w:type="dxa"/>
            <w:tcBorders>
              <w:right w:val="single" w:sz="8" w:space="0" w:color="auto"/>
            </w:tcBorders>
            <w:shd w:val="clear" w:color="auto" w:fill="auto"/>
            <w:vAlign w:val="bottom"/>
          </w:tcPr>
          <w:p w14:paraId="17E817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3DDE4D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60" w:type="dxa"/>
            <w:shd w:val="clear" w:color="auto" w:fill="auto"/>
            <w:vAlign w:val="bottom"/>
          </w:tcPr>
          <w:p w14:paraId="143EF15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(accensione, spegnimento)</w:t>
            </w:r>
          </w:p>
        </w:tc>
        <w:tc>
          <w:tcPr>
            <w:tcW w:w="120" w:type="dxa"/>
            <w:tcBorders>
              <w:right w:val="single" w:sz="8" w:space="0" w:color="auto"/>
            </w:tcBorders>
            <w:shd w:val="clear" w:color="auto" w:fill="auto"/>
            <w:vAlign w:val="bottom"/>
          </w:tcPr>
          <w:p w14:paraId="4DBCAB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A0A8B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40" w:type="dxa"/>
            <w:tcBorders>
              <w:right w:val="single" w:sz="8" w:space="0" w:color="auto"/>
            </w:tcBorders>
            <w:shd w:val="clear" w:color="auto" w:fill="auto"/>
            <w:vAlign w:val="bottom"/>
          </w:tcPr>
          <w:p w14:paraId="61868DD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computer e individua la relativa funzione</w:t>
            </w:r>
          </w:p>
        </w:tc>
      </w:tr>
      <w:tr w:rsidR="0025337B" w:rsidRPr="005422DE" w14:paraId="35DCE1DE" w14:textId="77777777" w:rsidTr="00BC3B7A">
        <w:trPr>
          <w:trHeight w:val="684"/>
        </w:trPr>
        <w:tc>
          <w:tcPr>
            <w:tcW w:w="100" w:type="dxa"/>
            <w:tcBorders>
              <w:left w:val="single" w:sz="8" w:space="0" w:color="auto"/>
              <w:bottom w:val="single" w:sz="8" w:space="0" w:color="auto"/>
            </w:tcBorders>
            <w:shd w:val="clear" w:color="auto" w:fill="D6E3BC"/>
            <w:vAlign w:val="bottom"/>
          </w:tcPr>
          <w:p w14:paraId="35B73CA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D6E3BC"/>
            <w:vAlign w:val="bottom"/>
          </w:tcPr>
          <w:p w14:paraId="519FAD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D6E3BC"/>
            <w:vAlign w:val="bottom"/>
          </w:tcPr>
          <w:p w14:paraId="75D064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D6E3BC"/>
            <w:vAlign w:val="bottom"/>
          </w:tcPr>
          <w:p w14:paraId="56A536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D6E3BC"/>
            <w:vAlign w:val="bottom"/>
          </w:tcPr>
          <w:p w14:paraId="1B1DBE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D6E3BC"/>
            <w:vAlign w:val="bottom"/>
          </w:tcPr>
          <w:p w14:paraId="5F16FC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gridSpan w:val="2"/>
            <w:tcBorders>
              <w:bottom w:val="single" w:sz="8" w:space="0" w:color="auto"/>
            </w:tcBorders>
            <w:shd w:val="clear" w:color="auto" w:fill="auto"/>
            <w:vAlign w:val="bottom"/>
          </w:tcPr>
          <w:p w14:paraId="0FE0AC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3946EF6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715B76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tcBorders>
              <w:bottom w:val="single" w:sz="8" w:space="0" w:color="auto"/>
            </w:tcBorders>
            <w:shd w:val="clear" w:color="auto" w:fill="auto"/>
            <w:vAlign w:val="bottom"/>
          </w:tcPr>
          <w:p w14:paraId="5CDCC5F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1CA27B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205D4CC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3656AA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7F4EB19" w14:textId="77777777" w:rsidTr="00BC3B7A">
        <w:trPr>
          <w:trHeight w:val="256"/>
        </w:trPr>
        <w:tc>
          <w:tcPr>
            <w:tcW w:w="100" w:type="dxa"/>
            <w:tcBorders>
              <w:left w:val="single" w:sz="8" w:space="0" w:color="auto"/>
            </w:tcBorders>
            <w:shd w:val="clear" w:color="auto" w:fill="F7CAAC"/>
            <w:vAlign w:val="bottom"/>
          </w:tcPr>
          <w:p w14:paraId="75D1D36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vMerge w:val="restart"/>
            <w:shd w:val="clear" w:color="auto" w:fill="F7CAAC"/>
            <w:textDirection w:val="btLr"/>
            <w:vAlign w:val="bottom"/>
          </w:tcPr>
          <w:p w14:paraId="0DA7AA0D"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40" w:type="dxa"/>
            <w:shd w:val="clear" w:color="auto" w:fill="F7CAAC"/>
            <w:vAlign w:val="bottom"/>
          </w:tcPr>
          <w:p w14:paraId="74337EF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vMerge w:val="restart"/>
            <w:shd w:val="clear" w:color="auto" w:fill="F7CAAC"/>
            <w:textDirection w:val="btLr"/>
            <w:vAlign w:val="bottom"/>
          </w:tcPr>
          <w:p w14:paraId="769B16E2"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2</w:t>
            </w:r>
          </w:p>
        </w:tc>
        <w:tc>
          <w:tcPr>
            <w:tcW w:w="60" w:type="dxa"/>
            <w:shd w:val="clear" w:color="auto" w:fill="F7CAAC"/>
            <w:vAlign w:val="bottom"/>
          </w:tcPr>
          <w:p w14:paraId="36C9C2D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F7CAAC"/>
            <w:vAlign w:val="bottom"/>
          </w:tcPr>
          <w:p w14:paraId="75441A0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20" w:type="dxa"/>
            <w:gridSpan w:val="2"/>
            <w:shd w:val="clear" w:color="auto" w:fill="auto"/>
            <w:vAlign w:val="bottom"/>
          </w:tcPr>
          <w:p w14:paraId="50A8592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Rappresentazione</w:t>
            </w:r>
            <w:proofErr w:type="gramEnd"/>
            <w:r w:rsidRPr="005422DE">
              <w:rPr>
                <w:rFonts w:ascii="Comic Sans MS" w:eastAsia="Comic Sans MS" w:hAnsi="Comic Sans MS" w:cs="Arial"/>
                <w:sz w:val="13"/>
                <w:szCs w:val="20"/>
                <w:lang w:eastAsia="it-IT"/>
              </w:rPr>
              <w:t xml:space="preserve"> grafica di algoritmi tramite il</w:t>
            </w:r>
          </w:p>
        </w:tc>
        <w:tc>
          <w:tcPr>
            <w:tcW w:w="140" w:type="dxa"/>
            <w:tcBorders>
              <w:right w:val="single" w:sz="8" w:space="0" w:color="auto"/>
            </w:tcBorders>
            <w:shd w:val="clear" w:color="auto" w:fill="auto"/>
            <w:vAlign w:val="bottom"/>
          </w:tcPr>
          <w:p w14:paraId="65715E3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493892D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860" w:type="dxa"/>
            <w:shd w:val="clear" w:color="auto" w:fill="auto"/>
            <w:vAlign w:val="bottom"/>
          </w:tcPr>
          <w:p w14:paraId="1A67002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Realizzare</w:t>
            </w:r>
            <w:proofErr w:type="gramEnd"/>
            <w:r w:rsidRPr="005422DE">
              <w:rPr>
                <w:rFonts w:ascii="Comic Sans MS" w:eastAsia="Comic Sans MS" w:hAnsi="Comic Sans MS" w:cs="Arial"/>
                <w:sz w:val="13"/>
                <w:szCs w:val="20"/>
                <w:lang w:eastAsia="it-IT"/>
              </w:rPr>
              <w:t xml:space="preserve"> modelli, ricorrendo a schematizzazioni semplici ed essenziali</w:t>
            </w:r>
          </w:p>
        </w:tc>
        <w:tc>
          <w:tcPr>
            <w:tcW w:w="120" w:type="dxa"/>
            <w:tcBorders>
              <w:right w:val="single" w:sz="8" w:space="0" w:color="auto"/>
            </w:tcBorders>
            <w:shd w:val="clear" w:color="auto" w:fill="auto"/>
            <w:vAlign w:val="bottom"/>
          </w:tcPr>
          <w:p w14:paraId="7C7E9AA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200016D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40" w:type="dxa"/>
            <w:tcBorders>
              <w:right w:val="single" w:sz="8" w:space="0" w:color="auto"/>
            </w:tcBorders>
            <w:shd w:val="clear" w:color="auto" w:fill="auto"/>
            <w:vAlign w:val="bottom"/>
          </w:tcPr>
          <w:p w14:paraId="3E79210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le procedure per aprire o chiudere</w:t>
            </w:r>
          </w:p>
        </w:tc>
      </w:tr>
      <w:tr w:rsidR="0025337B" w:rsidRPr="005422DE" w14:paraId="7CA02651" w14:textId="77777777" w:rsidTr="00BC3B7A">
        <w:trPr>
          <w:trHeight w:val="129"/>
        </w:trPr>
        <w:tc>
          <w:tcPr>
            <w:tcW w:w="100" w:type="dxa"/>
            <w:tcBorders>
              <w:left w:val="single" w:sz="8" w:space="0" w:color="auto"/>
            </w:tcBorders>
            <w:shd w:val="clear" w:color="auto" w:fill="F7CAAC"/>
            <w:vAlign w:val="bottom"/>
          </w:tcPr>
          <w:p w14:paraId="19EC0AF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shd w:val="clear" w:color="auto" w:fill="F7CAAC"/>
            <w:vAlign w:val="bottom"/>
          </w:tcPr>
          <w:p w14:paraId="0F6D099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7CAAC"/>
            <w:vAlign w:val="bottom"/>
          </w:tcPr>
          <w:p w14:paraId="6514816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shd w:val="clear" w:color="auto" w:fill="F7CAAC"/>
            <w:vAlign w:val="bottom"/>
          </w:tcPr>
          <w:p w14:paraId="5EB506B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 w:type="dxa"/>
            <w:shd w:val="clear" w:color="auto" w:fill="F7CAAC"/>
            <w:vAlign w:val="bottom"/>
          </w:tcPr>
          <w:p w14:paraId="61CF5A1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F7CAAC"/>
            <w:vAlign w:val="bottom"/>
          </w:tcPr>
          <w:p w14:paraId="6AC02CB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auto"/>
            <w:vAlign w:val="bottom"/>
          </w:tcPr>
          <w:p w14:paraId="6980A58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60" w:type="dxa"/>
            <w:vMerge w:val="restart"/>
            <w:shd w:val="clear" w:color="auto" w:fill="auto"/>
            <w:vAlign w:val="bottom"/>
          </w:tcPr>
          <w:p w14:paraId="075AEA3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diagramma di flusso</w:t>
            </w:r>
          </w:p>
        </w:tc>
        <w:tc>
          <w:tcPr>
            <w:tcW w:w="140" w:type="dxa"/>
            <w:tcBorders>
              <w:right w:val="single" w:sz="8" w:space="0" w:color="auto"/>
            </w:tcBorders>
            <w:shd w:val="clear" w:color="auto" w:fill="auto"/>
            <w:vAlign w:val="bottom"/>
          </w:tcPr>
          <w:p w14:paraId="45D8D07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29C363A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60" w:type="dxa"/>
            <w:vMerge w:val="restart"/>
            <w:shd w:val="clear" w:color="auto" w:fill="auto"/>
            <w:vAlign w:val="bottom"/>
          </w:tcPr>
          <w:p w14:paraId="47D34E3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gli algoritmi mediante esempi concreti</w:t>
            </w:r>
          </w:p>
        </w:tc>
        <w:tc>
          <w:tcPr>
            <w:tcW w:w="120" w:type="dxa"/>
            <w:tcBorders>
              <w:right w:val="single" w:sz="8" w:space="0" w:color="auto"/>
            </w:tcBorders>
            <w:shd w:val="clear" w:color="auto" w:fill="auto"/>
            <w:vAlign w:val="bottom"/>
          </w:tcPr>
          <w:p w14:paraId="106B9B0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0B27EEC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40" w:type="dxa"/>
            <w:vMerge w:val="restart"/>
            <w:tcBorders>
              <w:right w:val="single" w:sz="8" w:space="0" w:color="auto"/>
            </w:tcBorders>
            <w:shd w:val="clear" w:color="auto" w:fill="auto"/>
            <w:vAlign w:val="bottom"/>
          </w:tcPr>
          <w:p w14:paraId="15FF425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programmi</w:t>
            </w:r>
          </w:p>
        </w:tc>
      </w:tr>
      <w:tr w:rsidR="0025337B" w:rsidRPr="005422DE" w14:paraId="2270B6B8" w14:textId="77777777" w:rsidTr="00BC3B7A">
        <w:trPr>
          <w:trHeight w:val="94"/>
        </w:trPr>
        <w:tc>
          <w:tcPr>
            <w:tcW w:w="100" w:type="dxa"/>
            <w:tcBorders>
              <w:left w:val="single" w:sz="8" w:space="0" w:color="auto"/>
            </w:tcBorders>
            <w:shd w:val="clear" w:color="auto" w:fill="F7CAAC"/>
            <w:vAlign w:val="bottom"/>
          </w:tcPr>
          <w:p w14:paraId="26EAEC2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shd w:val="clear" w:color="auto" w:fill="F7CAAC"/>
            <w:vAlign w:val="bottom"/>
          </w:tcPr>
          <w:p w14:paraId="1D72A8C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7CAAC"/>
            <w:vAlign w:val="bottom"/>
          </w:tcPr>
          <w:p w14:paraId="52C0AF0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F7CAAC"/>
            <w:vAlign w:val="bottom"/>
          </w:tcPr>
          <w:p w14:paraId="4506B0B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F7CAAC"/>
            <w:vAlign w:val="bottom"/>
          </w:tcPr>
          <w:p w14:paraId="2CB6909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tcBorders>
              <w:right w:val="single" w:sz="8" w:space="0" w:color="auto"/>
            </w:tcBorders>
            <w:shd w:val="clear" w:color="auto" w:fill="F7CAAC"/>
            <w:vAlign w:val="bottom"/>
          </w:tcPr>
          <w:p w14:paraId="72D67D9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0" w:type="dxa"/>
            <w:shd w:val="clear" w:color="auto" w:fill="auto"/>
            <w:vAlign w:val="bottom"/>
          </w:tcPr>
          <w:p w14:paraId="299E2B8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60" w:type="dxa"/>
            <w:vMerge/>
            <w:shd w:val="clear" w:color="auto" w:fill="auto"/>
            <w:vAlign w:val="bottom"/>
          </w:tcPr>
          <w:p w14:paraId="33F7DFB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tcBorders>
              <w:right w:val="single" w:sz="8" w:space="0" w:color="auto"/>
            </w:tcBorders>
            <w:shd w:val="clear" w:color="auto" w:fill="auto"/>
            <w:vAlign w:val="bottom"/>
          </w:tcPr>
          <w:p w14:paraId="474D250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80" w:type="dxa"/>
            <w:shd w:val="clear" w:color="auto" w:fill="auto"/>
            <w:vAlign w:val="bottom"/>
          </w:tcPr>
          <w:p w14:paraId="759238F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860" w:type="dxa"/>
            <w:vMerge/>
            <w:shd w:val="clear" w:color="auto" w:fill="auto"/>
            <w:vAlign w:val="bottom"/>
          </w:tcPr>
          <w:p w14:paraId="05A010C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68B0933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590C4E3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40" w:type="dxa"/>
            <w:vMerge/>
            <w:tcBorders>
              <w:right w:val="single" w:sz="8" w:space="0" w:color="auto"/>
            </w:tcBorders>
            <w:shd w:val="clear" w:color="auto" w:fill="auto"/>
            <w:vAlign w:val="bottom"/>
          </w:tcPr>
          <w:p w14:paraId="482083E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7887C81B" w14:textId="77777777" w:rsidTr="00BC3B7A">
        <w:trPr>
          <w:trHeight w:val="314"/>
        </w:trPr>
        <w:tc>
          <w:tcPr>
            <w:tcW w:w="100" w:type="dxa"/>
            <w:tcBorders>
              <w:left w:val="single" w:sz="8" w:space="0" w:color="auto"/>
            </w:tcBorders>
            <w:shd w:val="clear" w:color="auto" w:fill="F7CAAC"/>
            <w:vAlign w:val="bottom"/>
          </w:tcPr>
          <w:p w14:paraId="591E72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7CAAC"/>
            <w:vAlign w:val="bottom"/>
          </w:tcPr>
          <w:p w14:paraId="000C57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F7CAAC"/>
            <w:vAlign w:val="bottom"/>
          </w:tcPr>
          <w:p w14:paraId="748BF72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7CAAC"/>
            <w:vAlign w:val="bottom"/>
          </w:tcPr>
          <w:p w14:paraId="3894E68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F7CAAC"/>
            <w:vAlign w:val="bottom"/>
          </w:tcPr>
          <w:p w14:paraId="435C0D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7CAAC"/>
            <w:vAlign w:val="bottom"/>
          </w:tcPr>
          <w:p w14:paraId="3D780BE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gridSpan w:val="2"/>
            <w:shd w:val="clear" w:color="auto" w:fill="auto"/>
            <w:vAlign w:val="bottom"/>
          </w:tcPr>
          <w:p w14:paraId="416DAC8E"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Algoritmi</w:t>
            </w:r>
            <w:proofErr w:type="gramEnd"/>
            <w:r w:rsidRPr="005422DE">
              <w:rPr>
                <w:rFonts w:ascii="Comic Sans MS" w:eastAsia="Comic Sans MS" w:hAnsi="Comic Sans MS" w:cs="Arial"/>
                <w:sz w:val="15"/>
                <w:szCs w:val="20"/>
                <w:lang w:eastAsia="it-IT"/>
              </w:rPr>
              <w:t xml:space="preserve"> relativi ad azioni quotidiane</w:t>
            </w:r>
          </w:p>
        </w:tc>
        <w:tc>
          <w:tcPr>
            <w:tcW w:w="140" w:type="dxa"/>
            <w:tcBorders>
              <w:right w:val="single" w:sz="8" w:space="0" w:color="auto"/>
            </w:tcBorders>
            <w:shd w:val="clear" w:color="auto" w:fill="auto"/>
            <w:vAlign w:val="bottom"/>
          </w:tcPr>
          <w:p w14:paraId="2781A54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33AF02B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shd w:val="clear" w:color="auto" w:fill="auto"/>
            <w:vAlign w:val="bottom"/>
          </w:tcPr>
          <w:p w14:paraId="5C070EF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15D65C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B95056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7EFE301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6F61434" w14:textId="77777777" w:rsidTr="00BC3B7A">
        <w:trPr>
          <w:trHeight w:val="377"/>
        </w:trPr>
        <w:tc>
          <w:tcPr>
            <w:tcW w:w="100" w:type="dxa"/>
            <w:tcBorders>
              <w:left w:val="single" w:sz="8" w:space="0" w:color="auto"/>
              <w:bottom w:val="single" w:sz="8" w:space="0" w:color="auto"/>
            </w:tcBorders>
            <w:shd w:val="clear" w:color="auto" w:fill="F7CAAC"/>
            <w:vAlign w:val="bottom"/>
          </w:tcPr>
          <w:p w14:paraId="0C14A7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7CAAC"/>
            <w:vAlign w:val="bottom"/>
          </w:tcPr>
          <w:p w14:paraId="0F67BE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7CAAC"/>
            <w:vAlign w:val="bottom"/>
          </w:tcPr>
          <w:p w14:paraId="1A067C7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05E1DF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F7CAAC"/>
            <w:vAlign w:val="bottom"/>
          </w:tcPr>
          <w:p w14:paraId="4547745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7CAAC"/>
            <w:vAlign w:val="bottom"/>
          </w:tcPr>
          <w:p w14:paraId="6147BED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gridSpan w:val="2"/>
            <w:tcBorders>
              <w:bottom w:val="single" w:sz="8" w:space="0" w:color="auto"/>
            </w:tcBorders>
            <w:shd w:val="clear" w:color="auto" w:fill="auto"/>
            <w:vAlign w:val="bottom"/>
          </w:tcPr>
          <w:p w14:paraId="1872358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707B23B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3F1661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tcBorders>
              <w:bottom w:val="single" w:sz="8" w:space="0" w:color="auto"/>
            </w:tcBorders>
            <w:shd w:val="clear" w:color="auto" w:fill="auto"/>
            <w:vAlign w:val="bottom"/>
          </w:tcPr>
          <w:p w14:paraId="589BB81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68F15C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E76DC7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00F58B8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02ECA47" w14:textId="77777777" w:rsidTr="00BC3B7A">
        <w:trPr>
          <w:trHeight w:val="256"/>
        </w:trPr>
        <w:tc>
          <w:tcPr>
            <w:tcW w:w="100" w:type="dxa"/>
            <w:tcBorders>
              <w:left w:val="single" w:sz="8" w:space="0" w:color="auto"/>
            </w:tcBorders>
            <w:shd w:val="clear" w:color="auto" w:fill="8EAADB"/>
            <w:vAlign w:val="bottom"/>
          </w:tcPr>
          <w:p w14:paraId="0971F32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vMerge w:val="restart"/>
            <w:shd w:val="clear" w:color="auto" w:fill="8EAADB"/>
            <w:textDirection w:val="btLr"/>
            <w:vAlign w:val="bottom"/>
          </w:tcPr>
          <w:p w14:paraId="7389B917" w14:textId="77777777" w:rsidR="0025337B" w:rsidRPr="005422DE" w:rsidRDefault="0025337B" w:rsidP="00BC3B7A">
            <w:pPr>
              <w:spacing w:after="0" w:line="0" w:lineRule="atLeast"/>
              <w:rPr>
                <w:rFonts w:ascii="Comic Sans MS" w:eastAsia="Comic Sans MS" w:hAnsi="Comic Sans MS" w:cs="Arial"/>
                <w:b/>
                <w:i/>
                <w:color w:val="0000FF"/>
                <w:w w:val="71"/>
                <w:szCs w:val="20"/>
                <w:lang w:eastAsia="it-IT"/>
              </w:rPr>
            </w:pPr>
            <w:r w:rsidRPr="005422DE">
              <w:rPr>
                <w:rFonts w:ascii="Comic Sans MS" w:eastAsia="Comic Sans MS" w:hAnsi="Comic Sans MS" w:cs="Arial"/>
                <w:b/>
                <w:i/>
                <w:color w:val="0000FF"/>
                <w:w w:val="71"/>
                <w:szCs w:val="20"/>
                <w:lang w:eastAsia="it-IT"/>
              </w:rPr>
              <w:t>CLASSE</w:t>
            </w:r>
          </w:p>
        </w:tc>
        <w:tc>
          <w:tcPr>
            <w:tcW w:w="40" w:type="dxa"/>
            <w:shd w:val="clear" w:color="auto" w:fill="8EAADB"/>
            <w:vAlign w:val="bottom"/>
          </w:tcPr>
          <w:p w14:paraId="058EA1B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8EAADB"/>
            <w:vAlign w:val="bottom"/>
          </w:tcPr>
          <w:p w14:paraId="4BDEB4C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 w:type="dxa"/>
            <w:shd w:val="clear" w:color="auto" w:fill="8EAADB"/>
            <w:vAlign w:val="bottom"/>
          </w:tcPr>
          <w:p w14:paraId="39CA4B8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8EAADB"/>
            <w:vAlign w:val="bottom"/>
          </w:tcPr>
          <w:p w14:paraId="20C1337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20" w:type="dxa"/>
            <w:gridSpan w:val="2"/>
            <w:shd w:val="clear" w:color="auto" w:fill="auto"/>
            <w:vAlign w:val="bottom"/>
          </w:tcPr>
          <w:p w14:paraId="2EE054DE"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Browser</w:t>
            </w:r>
            <w:proofErr w:type="gramEnd"/>
            <w:r w:rsidRPr="005422DE">
              <w:rPr>
                <w:rFonts w:ascii="Comic Sans MS" w:eastAsia="Comic Sans MS" w:hAnsi="Comic Sans MS" w:cs="Arial"/>
                <w:sz w:val="13"/>
                <w:szCs w:val="20"/>
                <w:lang w:eastAsia="it-IT"/>
              </w:rPr>
              <w:t xml:space="preserve"> e motori di ricerca</w:t>
            </w:r>
          </w:p>
        </w:tc>
        <w:tc>
          <w:tcPr>
            <w:tcW w:w="140" w:type="dxa"/>
            <w:tcBorders>
              <w:right w:val="single" w:sz="8" w:space="0" w:color="auto"/>
            </w:tcBorders>
            <w:shd w:val="clear" w:color="auto" w:fill="auto"/>
            <w:vAlign w:val="bottom"/>
          </w:tcPr>
          <w:p w14:paraId="6F248D0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80" w:type="dxa"/>
            <w:shd w:val="clear" w:color="auto" w:fill="auto"/>
            <w:vAlign w:val="bottom"/>
          </w:tcPr>
          <w:p w14:paraId="68444C1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860" w:type="dxa"/>
            <w:shd w:val="clear" w:color="auto" w:fill="auto"/>
            <w:vAlign w:val="bottom"/>
          </w:tcPr>
          <w:p w14:paraId="1F271D4B"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Accedere</w:t>
            </w:r>
            <w:proofErr w:type="gramEnd"/>
            <w:r w:rsidRPr="005422DE">
              <w:rPr>
                <w:rFonts w:ascii="Comic Sans MS" w:eastAsia="Comic Sans MS" w:hAnsi="Comic Sans MS" w:cs="Arial"/>
                <w:sz w:val="13"/>
                <w:szCs w:val="20"/>
                <w:lang w:eastAsia="it-IT"/>
              </w:rPr>
              <w:t xml:space="preserve"> ad Internet per cercare informazioni</w:t>
            </w:r>
          </w:p>
        </w:tc>
        <w:tc>
          <w:tcPr>
            <w:tcW w:w="120" w:type="dxa"/>
            <w:tcBorders>
              <w:right w:val="single" w:sz="8" w:space="0" w:color="auto"/>
            </w:tcBorders>
            <w:shd w:val="clear" w:color="auto" w:fill="auto"/>
            <w:vAlign w:val="bottom"/>
          </w:tcPr>
          <w:p w14:paraId="3A9B760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90CA63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40" w:type="dxa"/>
            <w:tcBorders>
              <w:right w:val="single" w:sz="8" w:space="0" w:color="auto"/>
            </w:tcBorders>
            <w:shd w:val="clear" w:color="auto" w:fill="auto"/>
            <w:vAlign w:val="bottom"/>
          </w:tcPr>
          <w:p w14:paraId="75516F7B"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gestire testi e immagini sul supporto</w:t>
            </w:r>
          </w:p>
        </w:tc>
      </w:tr>
      <w:tr w:rsidR="0025337B" w:rsidRPr="005422DE" w14:paraId="6FA9F991" w14:textId="77777777" w:rsidTr="00BC3B7A">
        <w:trPr>
          <w:trHeight w:val="223"/>
        </w:trPr>
        <w:tc>
          <w:tcPr>
            <w:tcW w:w="100" w:type="dxa"/>
            <w:tcBorders>
              <w:left w:val="single" w:sz="8" w:space="0" w:color="auto"/>
            </w:tcBorders>
            <w:shd w:val="clear" w:color="auto" w:fill="8EAADB"/>
            <w:vAlign w:val="bottom"/>
          </w:tcPr>
          <w:p w14:paraId="2E12E4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vMerge/>
            <w:shd w:val="clear" w:color="auto" w:fill="8EAADB"/>
            <w:vAlign w:val="bottom"/>
          </w:tcPr>
          <w:p w14:paraId="25DD92B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4052DD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vMerge w:val="restart"/>
            <w:shd w:val="clear" w:color="auto" w:fill="8EAADB"/>
            <w:textDirection w:val="btLr"/>
            <w:vAlign w:val="bottom"/>
          </w:tcPr>
          <w:p w14:paraId="460D778D" w14:textId="77777777" w:rsidR="0025337B" w:rsidRPr="005422DE" w:rsidRDefault="0025337B" w:rsidP="00BC3B7A">
            <w:pPr>
              <w:spacing w:after="0" w:line="0" w:lineRule="atLeast"/>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3</w:t>
            </w:r>
          </w:p>
        </w:tc>
        <w:tc>
          <w:tcPr>
            <w:tcW w:w="60" w:type="dxa"/>
            <w:shd w:val="clear" w:color="auto" w:fill="8EAADB"/>
            <w:vAlign w:val="bottom"/>
          </w:tcPr>
          <w:p w14:paraId="0DB045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3E55BB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gridSpan w:val="2"/>
            <w:shd w:val="clear" w:color="auto" w:fill="auto"/>
            <w:vAlign w:val="bottom"/>
          </w:tcPr>
          <w:p w14:paraId="7A0B899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L’account</w:t>
            </w:r>
            <w:proofErr w:type="gramEnd"/>
            <w:r w:rsidRPr="005422DE">
              <w:rPr>
                <w:rFonts w:ascii="Comic Sans MS" w:eastAsia="Comic Sans MS" w:hAnsi="Comic Sans MS" w:cs="Arial"/>
                <w:sz w:val="12"/>
                <w:szCs w:val="20"/>
                <w:lang w:eastAsia="it-IT"/>
              </w:rPr>
              <w:t xml:space="preserve"> e-mail: scrivere, inviare, leggere</w:t>
            </w:r>
          </w:p>
        </w:tc>
        <w:tc>
          <w:tcPr>
            <w:tcW w:w="140" w:type="dxa"/>
            <w:tcBorders>
              <w:right w:val="single" w:sz="8" w:space="0" w:color="auto"/>
            </w:tcBorders>
            <w:shd w:val="clear" w:color="auto" w:fill="auto"/>
            <w:vAlign w:val="bottom"/>
          </w:tcPr>
          <w:p w14:paraId="27A972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2A9923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60" w:type="dxa"/>
            <w:shd w:val="clear" w:color="auto" w:fill="auto"/>
            <w:vAlign w:val="bottom"/>
          </w:tcPr>
          <w:p w14:paraId="4FF6071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Saper</w:t>
            </w:r>
            <w:proofErr w:type="gramEnd"/>
            <w:r w:rsidRPr="005422DE">
              <w:rPr>
                <w:rFonts w:ascii="Comic Sans MS" w:eastAsia="Comic Sans MS" w:hAnsi="Comic Sans MS" w:cs="Arial"/>
                <w:sz w:val="12"/>
                <w:szCs w:val="20"/>
                <w:lang w:eastAsia="it-IT"/>
              </w:rPr>
              <w:t xml:space="preserve"> comunicare attraverso l’uso della posta elettronica</w:t>
            </w:r>
          </w:p>
        </w:tc>
        <w:tc>
          <w:tcPr>
            <w:tcW w:w="120" w:type="dxa"/>
            <w:tcBorders>
              <w:right w:val="single" w:sz="8" w:space="0" w:color="auto"/>
            </w:tcBorders>
            <w:shd w:val="clear" w:color="auto" w:fill="auto"/>
            <w:vAlign w:val="bottom"/>
          </w:tcPr>
          <w:p w14:paraId="2C7B6E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652A5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tcBorders>
              <w:right w:val="single" w:sz="8" w:space="0" w:color="auto"/>
            </w:tcBorders>
            <w:shd w:val="clear" w:color="auto" w:fill="auto"/>
            <w:vAlign w:val="bottom"/>
          </w:tcPr>
          <w:p w14:paraId="7B9DCC0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informatico</w:t>
            </w:r>
          </w:p>
        </w:tc>
      </w:tr>
      <w:tr w:rsidR="0025337B" w:rsidRPr="005422DE" w14:paraId="5BD8770F" w14:textId="77777777" w:rsidTr="00BC3B7A">
        <w:trPr>
          <w:trHeight w:val="129"/>
        </w:trPr>
        <w:tc>
          <w:tcPr>
            <w:tcW w:w="100" w:type="dxa"/>
            <w:tcBorders>
              <w:left w:val="single" w:sz="8" w:space="0" w:color="auto"/>
            </w:tcBorders>
            <w:shd w:val="clear" w:color="auto" w:fill="8EAADB"/>
            <w:vAlign w:val="bottom"/>
          </w:tcPr>
          <w:p w14:paraId="66D830C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shd w:val="clear" w:color="auto" w:fill="8EAADB"/>
            <w:vAlign w:val="bottom"/>
          </w:tcPr>
          <w:p w14:paraId="0ED41AF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8EAADB"/>
            <w:vAlign w:val="bottom"/>
          </w:tcPr>
          <w:p w14:paraId="7A1A181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shd w:val="clear" w:color="auto" w:fill="8EAADB"/>
            <w:vAlign w:val="bottom"/>
          </w:tcPr>
          <w:p w14:paraId="561B1F5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 w:type="dxa"/>
            <w:shd w:val="clear" w:color="auto" w:fill="8EAADB"/>
            <w:vAlign w:val="bottom"/>
          </w:tcPr>
          <w:p w14:paraId="698D551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8EAADB"/>
            <w:vAlign w:val="bottom"/>
          </w:tcPr>
          <w:p w14:paraId="6E065E6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auto"/>
            <w:vAlign w:val="bottom"/>
          </w:tcPr>
          <w:p w14:paraId="056133D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60" w:type="dxa"/>
            <w:vMerge w:val="restart"/>
            <w:shd w:val="clear" w:color="auto" w:fill="auto"/>
            <w:vAlign w:val="bottom"/>
          </w:tcPr>
          <w:p w14:paraId="7D0FB55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messaggi di posta elettronica</w:t>
            </w:r>
          </w:p>
        </w:tc>
        <w:tc>
          <w:tcPr>
            <w:tcW w:w="140" w:type="dxa"/>
            <w:tcBorders>
              <w:right w:val="single" w:sz="8" w:space="0" w:color="auto"/>
            </w:tcBorders>
            <w:shd w:val="clear" w:color="auto" w:fill="auto"/>
            <w:vAlign w:val="bottom"/>
          </w:tcPr>
          <w:p w14:paraId="5EADE2A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80" w:type="dxa"/>
            <w:shd w:val="clear" w:color="auto" w:fill="auto"/>
            <w:vAlign w:val="bottom"/>
          </w:tcPr>
          <w:p w14:paraId="4FDD75F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60" w:type="dxa"/>
            <w:shd w:val="clear" w:color="auto" w:fill="auto"/>
            <w:vAlign w:val="bottom"/>
          </w:tcPr>
          <w:p w14:paraId="7E0449C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058EE2C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559DFE5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40" w:type="dxa"/>
            <w:tcBorders>
              <w:right w:val="single" w:sz="8" w:space="0" w:color="auto"/>
            </w:tcBorders>
            <w:shd w:val="clear" w:color="auto" w:fill="auto"/>
            <w:vAlign w:val="bottom"/>
          </w:tcPr>
          <w:p w14:paraId="293470C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32FCF3D2" w14:textId="77777777" w:rsidTr="00BC3B7A">
        <w:trPr>
          <w:trHeight w:val="46"/>
        </w:trPr>
        <w:tc>
          <w:tcPr>
            <w:tcW w:w="100" w:type="dxa"/>
            <w:tcBorders>
              <w:left w:val="single" w:sz="8" w:space="0" w:color="auto"/>
            </w:tcBorders>
            <w:shd w:val="clear" w:color="auto" w:fill="8EAADB"/>
            <w:vAlign w:val="bottom"/>
          </w:tcPr>
          <w:p w14:paraId="1A5C6DB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8EAADB"/>
            <w:vAlign w:val="bottom"/>
          </w:tcPr>
          <w:p w14:paraId="66E8E0B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8EAADB"/>
            <w:vAlign w:val="bottom"/>
          </w:tcPr>
          <w:p w14:paraId="0F0195E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8EAADB"/>
            <w:vAlign w:val="bottom"/>
          </w:tcPr>
          <w:p w14:paraId="4AE0E5C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8EAADB"/>
            <w:vAlign w:val="bottom"/>
          </w:tcPr>
          <w:p w14:paraId="30DC173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8EAADB"/>
            <w:vAlign w:val="bottom"/>
          </w:tcPr>
          <w:p w14:paraId="0672EEC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023FD7D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shd w:val="clear" w:color="auto" w:fill="auto"/>
            <w:vAlign w:val="bottom"/>
          </w:tcPr>
          <w:p w14:paraId="6647EA6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tcBorders>
              <w:right w:val="single" w:sz="8" w:space="0" w:color="auto"/>
            </w:tcBorders>
            <w:shd w:val="clear" w:color="auto" w:fill="auto"/>
            <w:vAlign w:val="bottom"/>
          </w:tcPr>
          <w:p w14:paraId="6FF8846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80" w:type="dxa"/>
            <w:shd w:val="clear" w:color="auto" w:fill="auto"/>
            <w:vAlign w:val="bottom"/>
          </w:tcPr>
          <w:p w14:paraId="2BFD48F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860" w:type="dxa"/>
            <w:shd w:val="clear" w:color="auto" w:fill="auto"/>
            <w:vAlign w:val="bottom"/>
          </w:tcPr>
          <w:p w14:paraId="2EE5709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331C4B0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5F77625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140" w:type="dxa"/>
            <w:tcBorders>
              <w:right w:val="single" w:sz="8" w:space="0" w:color="auto"/>
            </w:tcBorders>
            <w:shd w:val="clear" w:color="auto" w:fill="auto"/>
            <w:vAlign w:val="bottom"/>
          </w:tcPr>
          <w:p w14:paraId="0205C90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3529D81D" w14:textId="77777777" w:rsidTr="00BC3B7A">
        <w:trPr>
          <w:trHeight w:val="970"/>
        </w:trPr>
        <w:tc>
          <w:tcPr>
            <w:tcW w:w="100" w:type="dxa"/>
            <w:tcBorders>
              <w:left w:val="single" w:sz="8" w:space="0" w:color="auto"/>
              <w:bottom w:val="single" w:sz="8" w:space="0" w:color="auto"/>
            </w:tcBorders>
            <w:shd w:val="clear" w:color="auto" w:fill="8EAADB"/>
            <w:vAlign w:val="bottom"/>
          </w:tcPr>
          <w:p w14:paraId="2D228B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8EAADB"/>
            <w:vAlign w:val="bottom"/>
          </w:tcPr>
          <w:p w14:paraId="215127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8EAADB"/>
            <w:vAlign w:val="bottom"/>
          </w:tcPr>
          <w:p w14:paraId="4154BED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8EAADB"/>
            <w:vAlign w:val="bottom"/>
          </w:tcPr>
          <w:p w14:paraId="6B2B48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8EAADB"/>
            <w:vAlign w:val="bottom"/>
          </w:tcPr>
          <w:p w14:paraId="769B821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8EAADB"/>
            <w:vAlign w:val="bottom"/>
          </w:tcPr>
          <w:p w14:paraId="46DAEC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gridSpan w:val="2"/>
            <w:tcBorders>
              <w:bottom w:val="single" w:sz="8" w:space="0" w:color="auto"/>
            </w:tcBorders>
            <w:shd w:val="clear" w:color="auto" w:fill="auto"/>
            <w:vAlign w:val="bottom"/>
          </w:tcPr>
          <w:p w14:paraId="57BD0C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0A9E62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792A8A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tcBorders>
              <w:bottom w:val="single" w:sz="8" w:space="0" w:color="auto"/>
            </w:tcBorders>
            <w:shd w:val="clear" w:color="auto" w:fill="auto"/>
            <w:vAlign w:val="bottom"/>
          </w:tcPr>
          <w:p w14:paraId="7006DB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5215CE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29A5197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3DCE79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79ABC68" w14:textId="77777777" w:rsidTr="00BC3B7A">
        <w:trPr>
          <w:trHeight w:val="20"/>
        </w:trPr>
        <w:tc>
          <w:tcPr>
            <w:tcW w:w="100" w:type="dxa"/>
            <w:tcBorders>
              <w:left w:val="single" w:sz="8" w:space="0" w:color="auto"/>
            </w:tcBorders>
            <w:shd w:val="clear" w:color="auto" w:fill="auto"/>
            <w:vAlign w:val="bottom"/>
          </w:tcPr>
          <w:p w14:paraId="2154B325"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60" w:type="dxa"/>
            <w:shd w:val="clear" w:color="auto" w:fill="auto"/>
            <w:vAlign w:val="bottom"/>
          </w:tcPr>
          <w:p w14:paraId="4969476A"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66E5977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shd w:val="clear" w:color="auto" w:fill="auto"/>
            <w:vAlign w:val="bottom"/>
          </w:tcPr>
          <w:p w14:paraId="10F0373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60" w:type="dxa"/>
            <w:shd w:val="clear" w:color="auto" w:fill="auto"/>
            <w:vAlign w:val="bottom"/>
          </w:tcPr>
          <w:p w14:paraId="6A82753E"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tcBorders>
              <w:right w:val="single" w:sz="8" w:space="0" w:color="auto"/>
            </w:tcBorders>
            <w:shd w:val="clear" w:color="auto" w:fill="auto"/>
            <w:vAlign w:val="bottom"/>
          </w:tcPr>
          <w:p w14:paraId="29D8C3E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20" w:type="dxa"/>
            <w:gridSpan w:val="2"/>
            <w:vMerge w:val="restart"/>
            <w:shd w:val="clear" w:color="auto" w:fill="auto"/>
            <w:vAlign w:val="bottom"/>
          </w:tcPr>
          <w:p w14:paraId="7BE17DB0"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mezzi di telecomunicazione: televisore, radio,</w:t>
            </w:r>
          </w:p>
        </w:tc>
        <w:tc>
          <w:tcPr>
            <w:tcW w:w="140" w:type="dxa"/>
            <w:tcBorders>
              <w:right w:val="single" w:sz="8" w:space="0" w:color="auto"/>
            </w:tcBorders>
            <w:shd w:val="clear" w:color="auto" w:fill="auto"/>
            <w:vAlign w:val="bottom"/>
          </w:tcPr>
          <w:p w14:paraId="149FCF4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80" w:type="dxa"/>
            <w:shd w:val="clear" w:color="auto" w:fill="auto"/>
            <w:vAlign w:val="bottom"/>
          </w:tcPr>
          <w:p w14:paraId="51DFF138"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5860" w:type="dxa"/>
            <w:vMerge w:val="restart"/>
            <w:shd w:val="clear" w:color="auto" w:fill="auto"/>
            <w:vAlign w:val="bottom"/>
          </w:tcPr>
          <w:p w14:paraId="1735D90C"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Saper</w:t>
            </w:r>
            <w:proofErr w:type="gramEnd"/>
            <w:r w:rsidRPr="005422DE">
              <w:rPr>
                <w:rFonts w:ascii="Comic Sans MS" w:eastAsia="Comic Sans MS" w:hAnsi="Comic Sans MS" w:cs="Arial"/>
                <w:sz w:val="13"/>
                <w:szCs w:val="20"/>
                <w:lang w:eastAsia="it-IT"/>
              </w:rPr>
              <w:t xml:space="preserve"> individuare, analizzare e riconoscere potenzialità e limiti dei mezzi</w:t>
            </w:r>
          </w:p>
        </w:tc>
        <w:tc>
          <w:tcPr>
            <w:tcW w:w="120" w:type="dxa"/>
            <w:tcBorders>
              <w:right w:val="single" w:sz="8" w:space="0" w:color="auto"/>
            </w:tcBorders>
            <w:shd w:val="clear" w:color="auto" w:fill="auto"/>
            <w:vAlign w:val="bottom"/>
          </w:tcPr>
          <w:p w14:paraId="07D463D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7A064D8C"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140" w:type="dxa"/>
            <w:vMerge w:val="restart"/>
            <w:tcBorders>
              <w:right w:val="single" w:sz="8" w:space="0" w:color="auto"/>
            </w:tcBorders>
            <w:shd w:val="clear" w:color="auto" w:fill="auto"/>
            <w:vAlign w:val="bottom"/>
          </w:tcPr>
          <w:p w14:paraId="5ED9E10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i diversi sistemi di comunicazione del</w:t>
            </w:r>
          </w:p>
        </w:tc>
      </w:tr>
      <w:tr w:rsidR="0025337B" w:rsidRPr="005422DE" w14:paraId="50953B0F" w14:textId="77777777" w:rsidTr="00BC3B7A">
        <w:trPr>
          <w:trHeight w:val="236"/>
        </w:trPr>
        <w:tc>
          <w:tcPr>
            <w:tcW w:w="100" w:type="dxa"/>
            <w:tcBorders>
              <w:left w:val="single" w:sz="8" w:space="0" w:color="auto"/>
            </w:tcBorders>
            <w:shd w:val="clear" w:color="auto" w:fill="FFD966"/>
            <w:vAlign w:val="bottom"/>
          </w:tcPr>
          <w:p w14:paraId="363ACD1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60" w:type="dxa"/>
            <w:vMerge w:val="restart"/>
            <w:shd w:val="clear" w:color="auto" w:fill="FFD966"/>
            <w:textDirection w:val="btLr"/>
            <w:vAlign w:val="bottom"/>
          </w:tcPr>
          <w:p w14:paraId="08DA564E" w14:textId="77777777" w:rsidR="0025337B" w:rsidRPr="005422DE" w:rsidRDefault="0025337B" w:rsidP="00BC3B7A">
            <w:pPr>
              <w:spacing w:after="0" w:line="0" w:lineRule="atLeast"/>
              <w:rPr>
                <w:rFonts w:ascii="Comic Sans MS" w:eastAsia="Comic Sans MS" w:hAnsi="Comic Sans MS" w:cs="Arial"/>
                <w:b/>
                <w:i/>
                <w:color w:val="0000FF"/>
                <w:w w:val="97"/>
                <w:sz w:val="24"/>
                <w:szCs w:val="20"/>
                <w:lang w:eastAsia="it-IT"/>
              </w:rPr>
            </w:pPr>
            <w:r w:rsidRPr="005422DE">
              <w:rPr>
                <w:rFonts w:ascii="Comic Sans MS" w:eastAsia="Comic Sans MS" w:hAnsi="Comic Sans MS" w:cs="Arial"/>
                <w:b/>
                <w:i/>
                <w:color w:val="0000FF"/>
                <w:w w:val="97"/>
                <w:sz w:val="24"/>
                <w:szCs w:val="20"/>
                <w:lang w:eastAsia="it-IT"/>
              </w:rPr>
              <w:t>CLASSE</w:t>
            </w:r>
          </w:p>
        </w:tc>
        <w:tc>
          <w:tcPr>
            <w:tcW w:w="40" w:type="dxa"/>
            <w:shd w:val="clear" w:color="auto" w:fill="FFD966"/>
            <w:vAlign w:val="bottom"/>
          </w:tcPr>
          <w:p w14:paraId="3B2DA03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shd w:val="clear" w:color="auto" w:fill="FFD966"/>
            <w:vAlign w:val="bottom"/>
          </w:tcPr>
          <w:p w14:paraId="60691CF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 w:type="dxa"/>
            <w:shd w:val="clear" w:color="auto" w:fill="FFD966"/>
            <w:vAlign w:val="bottom"/>
          </w:tcPr>
          <w:p w14:paraId="3B88797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right w:val="single" w:sz="8" w:space="0" w:color="auto"/>
            </w:tcBorders>
            <w:shd w:val="clear" w:color="auto" w:fill="FFD966"/>
            <w:vAlign w:val="bottom"/>
          </w:tcPr>
          <w:p w14:paraId="7DA9506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20" w:type="dxa"/>
            <w:gridSpan w:val="2"/>
            <w:vMerge/>
            <w:shd w:val="clear" w:color="auto" w:fill="auto"/>
            <w:vAlign w:val="bottom"/>
          </w:tcPr>
          <w:p w14:paraId="637E6EC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right w:val="single" w:sz="8" w:space="0" w:color="auto"/>
            </w:tcBorders>
            <w:shd w:val="clear" w:color="auto" w:fill="auto"/>
            <w:vAlign w:val="bottom"/>
          </w:tcPr>
          <w:p w14:paraId="046C05B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shd w:val="clear" w:color="auto" w:fill="auto"/>
            <w:vAlign w:val="bottom"/>
          </w:tcPr>
          <w:p w14:paraId="3F22D20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860" w:type="dxa"/>
            <w:vMerge/>
            <w:shd w:val="clear" w:color="auto" w:fill="auto"/>
            <w:vAlign w:val="bottom"/>
          </w:tcPr>
          <w:p w14:paraId="35E147D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1E8ECEE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67A3BFF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40" w:type="dxa"/>
            <w:vMerge/>
            <w:tcBorders>
              <w:right w:val="single" w:sz="8" w:space="0" w:color="auto"/>
            </w:tcBorders>
            <w:shd w:val="clear" w:color="auto" w:fill="auto"/>
            <w:vAlign w:val="bottom"/>
          </w:tcPr>
          <w:p w14:paraId="100951D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52D26E1F" w14:textId="77777777" w:rsidTr="00BC3B7A">
        <w:trPr>
          <w:trHeight w:val="175"/>
        </w:trPr>
        <w:tc>
          <w:tcPr>
            <w:tcW w:w="100" w:type="dxa"/>
            <w:tcBorders>
              <w:left w:val="single" w:sz="8" w:space="0" w:color="auto"/>
            </w:tcBorders>
            <w:shd w:val="clear" w:color="auto" w:fill="FFD966"/>
            <w:vAlign w:val="bottom"/>
          </w:tcPr>
          <w:p w14:paraId="080790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254921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01A7EEA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D966"/>
            <w:vAlign w:val="bottom"/>
          </w:tcPr>
          <w:p w14:paraId="227A1BF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D966"/>
            <w:vAlign w:val="bottom"/>
          </w:tcPr>
          <w:p w14:paraId="418F69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D966"/>
            <w:vAlign w:val="bottom"/>
          </w:tcPr>
          <w:p w14:paraId="35DB0D7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2F9F85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15C273F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computer, telefono, fax, telefono cellulare</w:t>
            </w:r>
          </w:p>
        </w:tc>
        <w:tc>
          <w:tcPr>
            <w:tcW w:w="140" w:type="dxa"/>
            <w:tcBorders>
              <w:right w:val="single" w:sz="8" w:space="0" w:color="auto"/>
            </w:tcBorders>
            <w:shd w:val="clear" w:color="auto" w:fill="auto"/>
            <w:vAlign w:val="bottom"/>
          </w:tcPr>
          <w:p w14:paraId="5FE6A6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80" w:type="dxa"/>
            <w:shd w:val="clear" w:color="auto" w:fill="auto"/>
            <w:vAlign w:val="bottom"/>
          </w:tcPr>
          <w:p w14:paraId="2E825DC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60" w:type="dxa"/>
            <w:shd w:val="clear" w:color="auto" w:fill="auto"/>
            <w:vAlign w:val="bottom"/>
          </w:tcPr>
          <w:p w14:paraId="5A5442B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telecomunicazione</w:t>
            </w:r>
          </w:p>
        </w:tc>
        <w:tc>
          <w:tcPr>
            <w:tcW w:w="120" w:type="dxa"/>
            <w:tcBorders>
              <w:right w:val="single" w:sz="8" w:space="0" w:color="auto"/>
            </w:tcBorders>
            <w:shd w:val="clear" w:color="auto" w:fill="auto"/>
            <w:vAlign w:val="bottom"/>
          </w:tcPr>
          <w:p w14:paraId="6D8FE20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3E03E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40" w:type="dxa"/>
            <w:tcBorders>
              <w:right w:val="single" w:sz="8" w:space="0" w:color="auto"/>
            </w:tcBorders>
            <w:shd w:val="clear" w:color="auto" w:fill="auto"/>
            <w:vAlign w:val="bottom"/>
          </w:tcPr>
          <w:p w14:paraId="0CBD3CC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mondo contemporaneo</w:t>
            </w:r>
          </w:p>
        </w:tc>
      </w:tr>
      <w:tr w:rsidR="0025337B" w:rsidRPr="005422DE" w14:paraId="616B6856" w14:textId="77777777" w:rsidTr="00BC3B7A">
        <w:trPr>
          <w:trHeight w:val="732"/>
        </w:trPr>
        <w:tc>
          <w:tcPr>
            <w:tcW w:w="100" w:type="dxa"/>
            <w:tcBorders>
              <w:left w:val="single" w:sz="8" w:space="0" w:color="auto"/>
            </w:tcBorders>
            <w:shd w:val="clear" w:color="auto" w:fill="FFD966"/>
            <w:vAlign w:val="bottom"/>
          </w:tcPr>
          <w:p w14:paraId="6DD7797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vMerge/>
            <w:shd w:val="clear" w:color="auto" w:fill="FFD966"/>
            <w:vAlign w:val="bottom"/>
          </w:tcPr>
          <w:p w14:paraId="7E5AF0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FFD966"/>
            <w:vAlign w:val="bottom"/>
          </w:tcPr>
          <w:p w14:paraId="01CDAD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FD966"/>
            <w:textDirection w:val="btLr"/>
            <w:vAlign w:val="bottom"/>
          </w:tcPr>
          <w:p w14:paraId="4A9700F1"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4</w:t>
            </w:r>
          </w:p>
        </w:tc>
        <w:tc>
          <w:tcPr>
            <w:tcW w:w="60" w:type="dxa"/>
            <w:shd w:val="clear" w:color="auto" w:fill="FFD966"/>
            <w:vAlign w:val="bottom"/>
          </w:tcPr>
          <w:p w14:paraId="1E0C0A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FD966"/>
            <w:vAlign w:val="bottom"/>
          </w:tcPr>
          <w:p w14:paraId="4EF01F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6CF6E9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shd w:val="clear" w:color="auto" w:fill="auto"/>
            <w:vAlign w:val="bottom"/>
          </w:tcPr>
          <w:p w14:paraId="575ECFE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6B59DB5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71410C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shd w:val="clear" w:color="auto" w:fill="auto"/>
            <w:vAlign w:val="bottom"/>
          </w:tcPr>
          <w:p w14:paraId="677AE7F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7122AF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AC4CB5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4ABA20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29613F6" w14:textId="77777777" w:rsidTr="00BC3B7A">
        <w:trPr>
          <w:trHeight w:val="233"/>
        </w:trPr>
        <w:tc>
          <w:tcPr>
            <w:tcW w:w="100" w:type="dxa"/>
            <w:tcBorders>
              <w:left w:val="single" w:sz="8" w:space="0" w:color="auto"/>
              <w:bottom w:val="single" w:sz="8" w:space="0" w:color="auto"/>
            </w:tcBorders>
            <w:shd w:val="clear" w:color="auto" w:fill="FFD966"/>
            <w:vAlign w:val="bottom"/>
          </w:tcPr>
          <w:p w14:paraId="708E832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60" w:type="dxa"/>
            <w:tcBorders>
              <w:bottom w:val="single" w:sz="8" w:space="0" w:color="auto"/>
            </w:tcBorders>
            <w:shd w:val="clear" w:color="auto" w:fill="FFD966"/>
            <w:vAlign w:val="bottom"/>
          </w:tcPr>
          <w:p w14:paraId="26498BA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tcBorders>
              <w:bottom w:val="single" w:sz="8" w:space="0" w:color="auto"/>
            </w:tcBorders>
            <w:shd w:val="clear" w:color="auto" w:fill="FFD966"/>
            <w:vAlign w:val="bottom"/>
          </w:tcPr>
          <w:p w14:paraId="6E7FCA3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tcBorders>
              <w:bottom w:val="single" w:sz="8" w:space="0" w:color="auto"/>
            </w:tcBorders>
            <w:shd w:val="clear" w:color="auto" w:fill="FFD966"/>
            <w:vAlign w:val="bottom"/>
          </w:tcPr>
          <w:p w14:paraId="377D17B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 w:type="dxa"/>
            <w:tcBorders>
              <w:bottom w:val="single" w:sz="8" w:space="0" w:color="auto"/>
            </w:tcBorders>
            <w:shd w:val="clear" w:color="auto" w:fill="FFD966"/>
            <w:vAlign w:val="bottom"/>
          </w:tcPr>
          <w:p w14:paraId="5504886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right w:val="single" w:sz="8" w:space="0" w:color="auto"/>
            </w:tcBorders>
            <w:shd w:val="clear" w:color="auto" w:fill="FFD966"/>
            <w:vAlign w:val="bottom"/>
          </w:tcPr>
          <w:p w14:paraId="29F1899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20" w:type="dxa"/>
            <w:gridSpan w:val="2"/>
            <w:tcBorders>
              <w:bottom w:val="single" w:sz="8" w:space="0" w:color="auto"/>
            </w:tcBorders>
            <w:shd w:val="clear" w:color="auto" w:fill="auto"/>
            <w:vAlign w:val="bottom"/>
          </w:tcPr>
          <w:p w14:paraId="3239671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tcBorders>
              <w:bottom w:val="single" w:sz="8" w:space="0" w:color="auto"/>
              <w:right w:val="single" w:sz="8" w:space="0" w:color="auto"/>
            </w:tcBorders>
            <w:shd w:val="clear" w:color="auto" w:fill="auto"/>
            <w:vAlign w:val="bottom"/>
          </w:tcPr>
          <w:p w14:paraId="5F33A38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80" w:type="dxa"/>
            <w:tcBorders>
              <w:bottom w:val="single" w:sz="8" w:space="0" w:color="auto"/>
            </w:tcBorders>
            <w:shd w:val="clear" w:color="auto" w:fill="auto"/>
            <w:vAlign w:val="bottom"/>
          </w:tcPr>
          <w:p w14:paraId="5B1586A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860" w:type="dxa"/>
            <w:tcBorders>
              <w:bottom w:val="single" w:sz="8" w:space="0" w:color="auto"/>
            </w:tcBorders>
            <w:shd w:val="clear" w:color="auto" w:fill="auto"/>
            <w:vAlign w:val="bottom"/>
          </w:tcPr>
          <w:p w14:paraId="63DA896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bottom w:val="single" w:sz="8" w:space="0" w:color="auto"/>
              <w:right w:val="single" w:sz="8" w:space="0" w:color="auto"/>
            </w:tcBorders>
            <w:shd w:val="clear" w:color="auto" w:fill="auto"/>
            <w:vAlign w:val="bottom"/>
          </w:tcPr>
          <w:p w14:paraId="51D5459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bottom w:val="single" w:sz="8" w:space="0" w:color="auto"/>
            </w:tcBorders>
            <w:shd w:val="clear" w:color="auto" w:fill="auto"/>
            <w:vAlign w:val="bottom"/>
          </w:tcPr>
          <w:p w14:paraId="7DDBE5F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40" w:type="dxa"/>
            <w:tcBorders>
              <w:bottom w:val="single" w:sz="8" w:space="0" w:color="auto"/>
              <w:right w:val="single" w:sz="8" w:space="0" w:color="auto"/>
            </w:tcBorders>
            <w:shd w:val="clear" w:color="auto" w:fill="auto"/>
            <w:vAlign w:val="bottom"/>
          </w:tcPr>
          <w:p w14:paraId="7812C17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72F2E732" w14:textId="77777777" w:rsidTr="00BC3B7A">
        <w:trPr>
          <w:trHeight w:val="20"/>
        </w:trPr>
        <w:tc>
          <w:tcPr>
            <w:tcW w:w="100" w:type="dxa"/>
            <w:tcBorders>
              <w:left w:val="single" w:sz="8" w:space="0" w:color="auto"/>
            </w:tcBorders>
            <w:shd w:val="clear" w:color="auto" w:fill="auto"/>
            <w:vAlign w:val="bottom"/>
          </w:tcPr>
          <w:p w14:paraId="52886A5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60" w:type="dxa"/>
            <w:shd w:val="clear" w:color="auto" w:fill="auto"/>
            <w:vAlign w:val="bottom"/>
          </w:tcPr>
          <w:p w14:paraId="5665026C"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7C1AC026"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shd w:val="clear" w:color="auto" w:fill="auto"/>
            <w:vAlign w:val="bottom"/>
          </w:tcPr>
          <w:p w14:paraId="294A669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60" w:type="dxa"/>
            <w:shd w:val="clear" w:color="auto" w:fill="auto"/>
            <w:vAlign w:val="bottom"/>
          </w:tcPr>
          <w:p w14:paraId="264F9C2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tcBorders>
              <w:right w:val="single" w:sz="8" w:space="0" w:color="auto"/>
            </w:tcBorders>
            <w:shd w:val="clear" w:color="auto" w:fill="auto"/>
            <w:vAlign w:val="bottom"/>
          </w:tcPr>
          <w:p w14:paraId="57258AE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20" w:type="dxa"/>
            <w:gridSpan w:val="2"/>
            <w:vMerge w:val="restart"/>
            <w:shd w:val="clear" w:color="auto" w:fill="auto"/>
            <w:vAlign w:val="bottom"/>
          </w:tcPr>
          <w:p w14:paraId="564FD0B5" w14:textId="77777777" w:rsidR="0025337B" w:rsidRPr="005422DE" w:rsidRDefault="0025337B" w:rsidP="00BC3B7A">
            <w:pPr>
              <w:spacing w:after="0" w:line="248"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I</w:t>
            </w:r>
            <w:proofErr w:type="gramEnd"/>
            <w:r w:rsidRPr="005422DE">
              <w:rPr>
                <w:rFonts w:ascii="Comic Sans MS" w:eastAsia="Comic Sans MS" w:hAnsi="Comic Sans MS" w:cs="Arial"/>
                <w:sz w:val="13"/>
                <w:szCs w:val="20"/>
                <w:lang w:eastAsia="it-IT"/>
              </w:rPr>
              <w:t xml:space="preserve"> mezzi di telecomunicazione: televisore, radio,</w:t>
            </w:r>
          </w:p>
        </w:tc>
        <w:tc>
          <w:tcPr>
            <w:tcW w:w="140" w:type="dxa"/>
            <w:tcBorders>
              <w:right w:val="single" w:sz="8" w:space="0" w:color="auto"/>
            </w:tcBorders>
            <w:shd w:val="clear" w:color="auto" w:fill="auto"/>
            <w:vAlign w:val="bottom"/>
          </w:tcPr>
          <w:p w14:paraId="4F06A07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80" w:type="dxa"/>
            <w:shd w:val="clear" w:color="auto" w:fill="auto"/>
            <w:vAlign w:val="bottom"/>
          </w:tcPr>
          <w:p w14:paraId="4C46167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5860" w:type="dxa"/>
            <w:vMerge w:val="restart"/>
            <w:shd w:val="clear" w:color="auto" w:fill="auto"/>
            <w:vAlign w:val="bottom"/>
          </w:tcPr>
          <w:p w14:paraId="37D7F5DF" w14:textId="77777777" w:rsidR="0025337B" w:rsidRPr="005422DE" w:rsidRDefault="0025337B" w:rsidP="00BC3B7A">
            <w:pPr>
              <w:spacing w:after="0" w:line="248"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Utilizzare</w:t>
            </w:r>
            <w:proofErr w:type="gramEnd"/>
            <w:r w:rsidRPr="005422DE">
              <w:rPr>
                <w:rFonts w:ascii="Comic Sans MS" w:eastAsia="Comic Sans MS" w:hAnsi="Comic Sans MS" w:cs="Arial"/>
                <w:sz w:val="13"/>
                <w:szCs w:val="20"/>
                <w:lang w:eastAsia="it-IT"/>
              </w:rPr>
              <w:t xml:space="preserve"> semplici algoritmi per l’ordinamento e la ricerca</w:t>
            </w:r>
          </w:p>
        </w:tc>
        <w:tc>
          <w:tcPr>
            <w:tcW w:w="120" w:type="dxa"/>
            <w:tcBorders>
              <w:right w:val="single" w:sz="8" w:space="0" w:color="auto"/>
            </w:tcBorders>
            <w:shd w:val="clear" w:color="auto" w:fill="auto"/>
            <w:vAlign w:val="bottom"/>
          </w:tcPr>
          <w:p w14:paraId="7300396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6AA76355"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140" w:type="dxa"/>
            <w:vMerge w:val="restart"/>
            <w:tcBorders>
              <w:right w:val="single" w:sz="8" w:space="0" w:color="auto"/>
            </w:tcBorders>
            <w:shd w:val="clear" w:color="auto" w:fill="auto"/>
            <w:vAlign w:val="bottom"/>
          </w:tcPr>
          <w:p w14:paraId="329AAD30"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 i diversi sistemi di comunicazione del</w:t>
            </w:r>
          </w:p>
        </w:tc>
      </w:tr>
      <w:tr w:rsidR="0025337B" w:rsidRPr="005422DE" w14:paraId="6FE55F45" w14:textId="77777777" w:rsidTr="00BC3B7A">
        <w:trPr>
          <w:trHeight w:val="229"/>
        </w:trPr>
        <w:tc>
          <w:tcPr>
            <w:tcW w:w="100" w:type="dxa"/>
            <w:tcBorders>
              <w:left w:val="single" w:sz="8" w:space="0" w:color="auto"/>
            </w:tcBorders>
            <w:shd w:val="clear" w:color="auto" w:fill="FF99FF"/>
            <w:vAlign w:val="bottom"/>
          </w:tcPr>
          <w:p w14:paraId="6B9C64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69C5556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526B40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77A356D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99FF"/>
            <w:vAlign w:val="bottom"/>
          </w:tcPr>
          <w:p w14:paraId="50465A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99FF"/>
            <w:vAlign w:val="bottom"/>
          </w:tcPr>
          <w:p w14:paraId="35FE70D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20" w:type="dxa"/>
            <w:gridSpan w:val="2"/>
            <w:vMerge/>
            <w:shd w:val="clear" w:color="auto" w:fill="auto"/>
            <w:vAlign w:val="bottom"/>
          </w:tcPr>
          <w:p w14:paraId="7D3C22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right w:val="single" w:sz="8" w:space="0" w:color="auto"/>
            </w:tcBorders>
            <w:shd w:val="clear" w:color="auto" w:fill="auto"/>
            <w:vAlign w:val="bottom"/>
          </w:tcPr>
          <w:p w14:paraId="06FFAC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80" w:type="dxa"/>
            <w:shd w:val="clear" w:color="auto" w:fill="auto"/>
            <w:vAlign w:val="bottom"/>
          </w:tcPr>
          <w:p w14:paraId="197BD7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60" w:type="dxa"/>
            <w:vMerge/>
            <w:shd w:val="clear" w:color="auto" w:fill="auto"/>
            <w:vAlign w:val="bottom"/>
          </w:tcPr>
          <w:p w14:paraId="3EFD2A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114729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1FEE6D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40" w:type="dxa"/>
            <w:vMerge/>
            <w:tcBorders>
              <w:right w:val="single" w:sz="8" w:space="0" w:color="auto"/>
            </w:tcBorders>
            <w:shd w:val="clear" w:color="auto" w:fill="auto"/>
            <w:vAlign w:val="bottom"/>
          </w:tcPr>
          <w:p w14:paraId="5AEA77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EB5C756" w14:textId="77777777" w:rsidTr="00BC3B7A">
        <w:trPr>
          <w:trHeight w:val="185"/>
        </w:trPr>
        <w:tc>
          <w:tcPr>
            <w:tcW w:w="100" w:type="dxa"/>
            <w:tcBorders>
              <w:left w:val="single" w:sz="8" w:space="0" w:color="auto"/>
            </w:tcBorders>
            <w:shd w:val="clear" w:color="auto" w:fill="FF99FF"/>
            <w:vAlign w:val="bottom"/>
          </w:tcPr>
          <w:p w14:paraId="4D84D373"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vMerge w:val="restart"/>
            <w:shd w:val="clear" w:color="auto" w:fill="FF99FF"/>
            <w:textDirection w:val="btLr"/>
            <w:vAlign w:val="bottom"/>
          </w:tcPr>
          <w:p w14:paraId="7BB0C681"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40" w:type="dxa"/>
            <w:shd w:val="clear" w:color="auto" w:fill="FF99FF"/>
            <w:vAlign w:val="bottom"/>
          </w:tcPr>
          <w:p w14:paraId="47BC3A0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FF99FF"/>
            <w:vAlign w:val="bottom"/>
          </w:tcPr>
          <w:p w14:paraId="1B09E4A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 w:type="dxa"/>
            <w:shd w:val="clear" w:color="auto" w:fill="FF99FF"/>
            <w:vAlign w:val="bottom"/>
          </w:tcPr>
          <w:p w14:paraId="6595753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tcBorders>
              <w:right w:val="single" w:sz="8" w:space="0" w:color="auto"/>
            </w:tcBorders>
            <w:shd w:val="clear" w:color="auto" w:fill="FF99FF"/>
            <w:vAlign w:val="bottom"/>
          </w:tcPr>
          <w:p w14:paraId="31BDBE2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0" w:type="dxa"/>
            <w:shd w:val="clear" w:color="auto" w:fill="auto"/>
            <w:vAlign w:val="bottom"/>
          </w:tcPr>
          <w:p w14:paraId="5735BB5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660" w:type="dxa"/>
            <w:shd w:val="clear" w:color="auto" w:fill="auto"/>
            <w:vAlign w:val="bottom"/>
          </w:tcPr>
          <w:p w14:paraId="436096CD" w14:textId="77777777" w:rsidR="0025337B" w:rsidRPr="005422DE" w:rsidRDefault="0025337B" w:rsidP="00BC3B7A">
            <w:pPr>
              <w:spacing w:after="0" w:line="18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computer, telefono, fax, telefono cellulare</w:t>
            </w:r>
          </w:p>
        </w:tc>
        <w:tc>
          <w:tcPr>
            <w:tcW w:w="140" w:type="dxa"/>
            <w:tcBorders>
              <w:right w:val="single" w:sz="8" w:space="0" w:color="auto"/>
            </w:tcBorders>
            <w:shd w:val="clear" w:color="auto" w:fill="auto"/>
            <w:vAlign w:val="bottom"/>
          </w:tcPr>
          <w:p w14:paraId="6B861807"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80" w:type="dxa"/>
            <w:shd w:val="clear" w:color="auto" w:fill="auto"/>
            <w:vAlign w:val="bottom"/>
          </w:tcPr>
          <w:p w14:paraId="1254B16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860" w:type="dxa"/>
            <w:shd w:val="clear" w:color="auto" w:fill="auto"/>
            <w:vAlign w:val="bottom"/>
          </w:tcPr>
          <w:p w14:paraId="5627068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auto"/>
            <w:vAlign w:val="bottom"/>
          </w:tcPr>
          <w:p w14:paraId="323131EB"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00" w:type="dxa"/>
            <w:shd w:val="clear" w:color="auto" w:fill="auto"/>
            <w:vAlign w:val="bottom"/>
          </w:tcPr>
          <w:p w14:paraId="2454E0E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140" w:type="dxa"/>
            <w:tcBorders>
              <w:right w:val="single" w:sz="8" w:space="0" w:color="auto"/>
            </w:tcBorders>
            <w:shd w:val="clear" w:color="auto" w:fill="auto"/>
            <w:vAlign w:val="bottom"/>
          </w:tcPr>
          <w:p w14:paraId="67450AA2" w14:textId="77777777" w:rsidR="0025337B" w:rsidRPr="005422DE" w:rsidRDefault="0025337B" w:rsidP="00BC3B7A">
            <w:pPr>
              <w:spacing w:after="0" w:line="182"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mondo contemporaneo</w:t>
            </w:r>
          </w:p>
        </w:tc>
      </w:tr>
      <w:tr w:rsidR="0025337B" w:rsidRPr="005422DE" w14:paraId="4F1E1F56" w14:textId="77777777" w:rsidTr="00BC3B7A">
        <w:trPr>
          <w:trHeight w:val="816"/>
        </w:trPr>
        <w:tc>
          <w:tcPr>
            <w:tcW w:w="100" w:type="dxa"/>
            <w:tcBorders>
              <w:left w:val="single" w:sz="8" w:space="0" w:color="auto"/>
            </w:tcBorders>
            <w:shd w:val="clear" w:color="auto" w:fill="FF99FF"/>
            <w:vAlign w:val="bottom"/>
          </w:tcPr>
          <w:p w14:paraId="7EAD09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vMerge/>
            <w:shd w:val="clear" w:color="auto" w:fill="FF99FF"/>
            <w:vAlign w:val="bottom"/>
          </w:tcPr>
          <w:p w14:paraId="4F63BC1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FF99FF"/>
            <w:vAlign w:val="bottom"/>
          </w:tcPr>
          <w:p w14:paraId="4032BD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F99FF"/>
            <w:textDirection w:val="btLr"/>
            <w:vAlign w:val="bottom"/>
          </w:tcPr>
          <w:p w14:paraId="75A480F2"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5</w:t>
            </w:r>
          </w:p>
        </w:tc>
        <w:tc>
          <w:tcPr>
            <w:tcW w:w="60" w:type="dxa"/>
            <w:shd w:val="clear" w:color="auto" w:fill="FF99FF"/>
            <w:vAlign w:val="bottom"/>
          </w:tcPr>
          <w:p w14:paraId="42F3CC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F99FF"/>
            <w:vAlign w:val="bottom"/>
          </w:tcPr>
          <w:p w14:paraId="1E0AB56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1BDD5D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shd w:val="clear" w:color="auto" w:fill="auto"/>
            <w:vAlign w:val="bottom"/>
          </w:tcPr>
          <w:p w14:paraId="1654E20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right w:val="single" w:sz="8" w:space="0" w:color="auto"/>
            </w:tcBorders>
            <w:shd w:val="clear" w:color="auto" w:fill="auto"/>
            <w:vAlign w:val="bottom"/>
          </w:tcPr>
          <w:p w14:paraId="516F12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shd w:val="clear" w:color="auto" w:fill="auto"/>
            <w:vAlign w:val="bottom"/>
          </w:tcPr>
          <w:p w14:paraId="2D363B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shd w:val="clear" w:color="auto" w:fill="auto"/>
            <w:vAlign w:val="bottom"/>
          </w:tcPr>
          <w:p w14:paraId="148664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02C2FA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D22045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right w:val="single" w:sz="8" w:space="0" w:color="auto"/>
            </w:tcBorders>
            <w:shd w:val="clear" w:color="auto" w:fill="auto"/>
            <w:vAlign w:val="bottom"/>
          </w:tcPr>
          <w:p w14:paraId="6D0E0D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5C6FC67" w14:textId="77777777" w:rsidTr="00BC3B7A">
        <w:trPr>
          <w:trHeight w:val="319"/>
        </w:trPr>
        <w:tc>
          <w:tcPr>
            <w:tcW w:w="100" w:type="dxa"/>
            <w:tcBorders>
              <w:left w:val="single" w:sz="8" w:space="0" w:color="auto"/>
              <w:bottom w:val="single" w:sz="8" w:space="0" w:color="auto"/>
            </w:tcBorders>
            <w:shd w:val="clear" w:color="auto" w:fill="FF99FF"/>
            <w:vAlign w:val="bottom"/>
          </w:tcPr>
          <w:p w14:paraId="51A4F6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99FF"/>
            <w:vAlign w:val="bottom"/>
          </w:tcPr>
          <w:p w14:paraId="409107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F99FF"/>
            <w:vAlign w:val="bottom"/>
          </w:tcPr>
          <w:p w14:paraId="16E72C5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99FF"/>
            <w:vAlign w:val="bottom"/>
          </w:tcPr>
          <w:p w14:paraId="3D9D8A0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FF99FF"/>
            <w:vAlign w:val="bottom"/>
          </w:tcPr>
          <w:p w14:paraId="5FC6239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F99FF"/>
            <w:vAlign w:val="bottom"/>
          </w:tcPr>
          <w:p w14:paraId="4F51006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718A06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tcBorders>
              <w:bottom w:val="single" w:sz="8" w:space="0" w:color="auto"/>
            </w:tcBorders>
            <w:shd w:val="clear" w:color="auto" w:fill="auto"/>
            <w:vAlign w:val="bottom"/>
          </w:tcPr>
          <w:p w14:paraId="572933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right w:val="single" w:sz="8" w:space="0" w:color="auto"/>
            </w:tcBorders>
            <w:shd w:val="clear" w:color="auto" w:fill="auto"/>
            <w:vAlign w:val="bottom"/>
          </w:tcPr>
          <w:p w14:paraId="62BBA38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80" w:type="dxa"/>
            <w:tcBorders>
              <w:bottom w:val="single" w:sz="8" w:space="0" w:color="auto"/>
            </w:tcBorders>
            <w:shd w:val="clear" w:color="auto" w:fill="auto"/>
            <w:vAlign w:val="bottom"/>
          </w:tcPr>
          <w:p w14:paraId="537C9A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tcBorders>
              <w:bottom w:val="single" w:sz="8" w:space="0" w:color="auto"/>
            </w:tcBorders>
            <w:shd w:val="clear" w:color="auto" w:fill="auto"/>
            <w:vAlign w:val="bottom"/>
          </w:tcPr>
          <w:p w14:paraId="6E2FC1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39256C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6BCAD5D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tcBorders>
              <w:bottom w:val="single" w:sz="8" w:space="0" w:color="auto"/>
              <w:right w:val="single" w:sz="8" w:space="0" w:color="auto"/>
            </w:tcBorders>
            <w:shd w:val="clear" w:color="auto" w:fill="auto"/>
            <w:vAlign w:val="bottom"/>
          </w:tcPr>
          <w:p w14:paraId="5F7AD1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DCDA288"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811" w:right="660" w:bottom="1440" w:left="720" w:header="0" w:footer="0" w:gutter="0"/>
          <w:cols w:space="0" w:equalWidth="0">
            <w:col w:w="15460"/>
          </w:cols>
          <w:docGrid w:linePitch="360"/>
        </w:sectPr>
      </w:pPr>
    </w:p>
    <w:p w14:paraId="14E10E34"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65" w:name="page73"/>
      <w:bookmarkEnd w:id="65"/>
      <w:r>
        <w:rPr>
          <w:rFonts w:ascii="Times New Roman" w:eastAsia="Times New Roman" w:hAnsi="Times New Roman" w:cs="Arial"/>
          <w:noProof/>
          <w:sz w:val="24"/>
          <w:szCs w:val="20"/>
          <w:lang w:eastAsia="it-IT"/>
        </w:rPr>
        <w:lastRenderedPageBreak/>
        <w:drawing>
          <wp:anchor distT="0" distB="0" distL="114300" distR="114300" simplePos="0" relativeHeight="251897856" behindDoc="1" locked="0" layoutInCell="0" allowOverlap="1" wp14:anchorId="54CEB5F4" wp14:editId="19273AFE">
            <wp:simplePos x="0" y="0"/>
            <wp:positionH relativeFrom="page">
              <wp:posOffset>457200</wp:posOffset>
            </wp:positionH>
            <wp:positionV relativeFrom="page">
              <wp:posOffset>457200</wp:posOffset>
            </wp:positionV>
            <wp:extent cx="9815830" cy="1100455"/>
            <wp:effectExtent l="0" t="0" r="0" b="4445"/>
            <wp:wrapNone/>
            <wp:docPr id="757" name="Immagin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TECNOLOGIA</w:t>
      </w:r>
    </w:p>
    <w:p w14:paraId="18EAAFB8"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898880" behindDoc="1" locked="0" layoutInCell="0" allowOverlap="1" wp14:anchorId="110EE497" wp14:editId="03641ED2">
                <wp:simplePos x="0" y="0"/>
                <wp:positionH relativeFrom="column">
                  <wp:posOffset>5715</wp:posOffset>
                </wp:positionH>
                <wp:positionV relativeFrom="paragraph">
                  <wp:posOffset>33655</wp:posOffset>
                </wp:positionV>
                <wp:extent cx="9803765" cy="0"/>
                <wp:effectExtent l="34290" t="29210" r="29845" b="37465"/>
                <wp:wrapNone/>
                <wp:docPr id="756" name="Connettore 1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491CC" id="Connettore 1 756"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72.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b5KwIAAE4EAAAOAAAAZHJzL2Uyb0RvYy54bWysVE2P2yAQvVfqf0Dcs7Z3nS8rzqq1k162&#10;baTd/gACOEbFgICNE1X97x1wHGXbS1X1ggdm5vFm5uHV46mT6MitE1qVOLtLMeKKaibUocTfXraT&#10;BUbOE8WI1IqX+Mwdfly/f7fqTcHvdasl4xYBiHJFb0rcem+KJHG05R1xd9pwBc5G24542NpDwizp&#10;Ab2TyX2azpJeW2asptw5OK0HJ15H/Kbh1H9tGsc9kiUGbj6uNq77sCbrFSkOlphW0AsN8g8sOiIU&#10;XHqFqokn6NWKP6A6Qa12uvF3VHeJbhpBeawBqsnS36p5bonhsRZojjPXNrn/B0u/HHcWCVbi+XSG&#10;kSIdDKnSSnHvteUoQ+EcutQbV0BwpXY21ElP6tk8afrdIaWrlqgDj2xfzgYAspCRvEkJG2fgrn3/&#10;WTOIIa9ex5adGtsFSGgGOsXJnK+T4SePKBwuF+nDfDbFiI6+hBRjorHOf+K6Q8EosRQqNI0U5Pjk&#10;fCBCijEkHCu9FVLGwUuF+hJP58ssixlOS8GCN8Q5e9hX0qIjAe1s84/p4iGWBZ7bsABdE9cOcdE1&#10;qMrqV8XiNS0nbHOxPRFysIGWVOEiKBKIXqxBNT+W6XKz2CzySX4/20zytK4nH7ZVPplts/m0fqir&#10;qs5+Bs5ZXrSCMa4C7VHBWf53Crm8pUF7Vw1fG5S8RY+dBLLjN5KOUw6DHSSy1+y8s+P0QbQx+PLA&#10;wqu43YN9+xtY/wIAAP//AwBQSwMEFAAGAAgAAAAhAAFGlLLYAAAABQEAAA8AAABkcnMvZG93bnJl&#10;di54bWxMj8FOwzAQRO9I/IO1SNyoA6SohGwqQKVnWkBwdOMlibDXUey04e/ZcoHj7Ixm3pbLyTu1&#10;pyF2gREuZxko4jrYjhuE15eniwWomAxb4wITwjdFWFanJ6UpbDjwhvbb1Cgp4VgYhDalvtA61i15&#10;E2ehJxbvMwzeJJFDo+1gDlLunb7KshvtTcey0JqeHluqv7ajR3he5y5+pPzNLsZ3v1rFqV93D4jn&#10;Z9P9HahEU/oLwxFf0KESpl0Y2UblEG4lhzC/BnU053kuj+x+D7oq9X/66gcAAP//AwBQSwECLQAU&#10;AAYACAAAACEAtoM4kv4AAADhAQAAEwAAAAAAAAAAAAAAAAAAAAAAW0NvbnRlbnRfVHlwZXNdLnht&#10;bFBLAQItABQABgAIAAAAIQA4/SH/1gAAAJQBAAALAAAAAAAAAAAAAAAAAC8BAABfcmVscy8ucmVs&#10;c1BLAQItABQABgAIAAAAIQD0m6b5KwIAAE4EAAAOAAAAAAAAAAAAAAAAAC4CAABkcnMvZTJvRG9j&#10;LnhtbFBLAQItABQABgAIAAAAIQABRpSy2AAAAAUBAAAPAAAAAAAAAAAAAAAAAIUEAABkcnMvZG93&#10;bnJldi54bWxQSwUGAAAAAAQABADzAAAAigU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899904" behindDoc="1" locked="0" layoutInCell="0" allowOverlap="1" wp14:anchorId="32FF06FA" wp14:editId="7CBB707F">
                <wp:simplePos x="0" y="0"/>
                <wp:positionH relativeFrom="column">
                  <wp:posOffset>9744075</wp:posOffset>
                </wp:positionH>
                <wp:positionV relativeFrom="paragraph">
                  <wp:posOffset>68580</wp:posOffset>
                </wp:positionV>
                <wp:extent cx="65405" cy="318770"/>
                <wp:effectExtent l="0" t="0" r="1270" b="0"/>
                <wp:wrapNone/>
                <wp:docPr id="755" name="Rettangolo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30E51" id="Rettangolo 755" o:spid="_x0000_s1026" style="position:absolute;margin-left:767.25pt;margin-top:5.4pt;width:5.15pt;height:25.1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tjKAIAAD8EAAAOAAAAZHJzL2Uyb0RvYy54bWysU9uO0zAQfUfiHyy/06Sl3bZR09WqF4S0&#10;wIqFD3Adp7FwPGbsNl2+nrHTLV3gCeEHy+MZH585M7O4PbWGHRV6Dbbkw0HOmbISKm33Jf/6Zftm&#10;xpkPwlbCgFUlf1Ke3y5fv1p0rlAjaMBUChmBWF90ruRNCK7IMi8b1Qo/AKcsOWvAVgQycZ9VKDpC&#10;b002yvObrAOsHIJU3tPtunfyZcKvayXDp7r2KjBTcuIW0o5p38U9Wy5EsUfhGi3PNMQ/sGiFtvTp&#10;BWotgmAH1H9AtVoieKjDQEKbQV1rqVIOlM0w/y2bx0Y4lXIhcby7yOT/H6z8eHxApquSTycTzqxo&#10;qUifVaCS7cEAi7ekUed8QaGP7gFjlt7dg/zmmYVVQ4HqDhG6RomKmA1jfPbiQTQ8PWW77gNU9IE4&#10;BEhynWpsIyAJwU6pKk+XqqhTYJIubybjnKhJ8rwdzqbTVLRMFM9vHfrwTkHL4qHkSDVP2OJ470Pk&#10;IornkMQdjK622phk4H63MsiOgvpjM9ps1/NEn1K8DjOWdSWfT0aThPzC568htmn9DaLVgRrd6Lbk&#10;szyuGCSKKNrGVukchDb9mSgbe1YxCtcXYAfVE4mI0HcxTR0dGsAfnHXUwSX33w8CFWfmvaVCzIfj&#10;cWz5ZIwn0xEZeO3ZXXuElQRV8sBZf1yFfkwODvW+oZ+GKXcLd1S8WidlY2F7Vmey1KVJ8PNExTG4&#10;tlPUr7lf/gQAAP//AwBQSwMEFAAGAAgAAAAhAFhEUwzcAAAACwEAAA8AAABkcnMvZG93bnJldi54&#10;bWxMj8FOwzAQRO9I/IO1SNyoXXAqFOJUFRJHDi05cNzGbhwR25HtNoavZ3uC24z2aXam2RY3sYuJ&#10;aQxewXolgBnfBz36QUH38fbwDCxl9Bqn4I2Cb5Ng297eNFjrsPi9uRzywCjEpxoV2JznmvPUW+Mw&#10;rcJsPN1OITrMZOPAdcSFwt3EH4XYcIejpw8WZ/NqTf91ODsF8mef8H3EbinyFF3Y2dh9FqXu78ru&#10;BVg2Jf/BcK1P1aGlTsdw9jqxiXz1JCtiSQnacCUqKUkdFWzWAnjb8P8b2l8AAAD//wMAUEsBAi0A&#10;FAAGAAgAAAAhALaDOJL+AAAA4QEAABMAAAAAAAAAAAAAAAAAAAAAAFtDb250ZW50X1R5cGVzXS54&#10;bWxQSwECLQAUAAYACAAAACEAOP0h/9YAAACUAQAACwAAAAAAAAAAAAAAAAAvAQAAX3JlbHMvLnJl&#10;bHNQSwECLQAUAAYACAAAACEAiYVLYygCAAA/BAAADgAAAAAAAAAAAAAAAAAuAgAAZHJzL2Uyb0Rv&#10;Yy54bWxQSwECLQAUAAYACAAAACEAWERTDNwAAAALAQAADwAAAAAAAAAAAAAAAACCBAAAZHJzL2Rv&#10;d25yZXYueG1sUEsFBgAAAAAEAAQA8wAAAIsFAAAAAA==&#10;" o:allowincell="f" fillcolor="#e2efd9" strokecolor="white"/>
            </w:pict>
          </mc:Fallback>
        </mc:AlternateContent>
      </w:r>
    </w:p>
    <w:p w14:paraId="7E63DC9D"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3DD7A382" wp14:editId="14A8974F">
            <wp:extent cx="66675" cy="314325"/>
            <wp:effectExtent l="0" t="0" r="9525" b="9525"/>
            <wp:docPr id="557" name="Immagin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COMPETENZA MATEMATICA E COMPETENZE DI BASE IN SCIENZA E TECNOLOGIA</w:t>
      </w:r>
    </w:p>
    <w:p w14:paraId="58136AC5"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900928" behindDoc="1" locked="0" layoutInCell="0" allowOverlap="1" wp14:anchorId="22C16673" wp14:editId="70841ED1">
            <wp:simplePos x="0" y="0"/>
            <wp:positionH relativeFrom="column">
              <wp:posOffset>71755</wp:posOffset>
            </wp:positionH>
            <wp:positionV relativeFrom="paragraph">
              <wp:posOffset>-317500</wp:posOffset>
            </wp:positionV>
            <wp:extent cx="9738360" cy="643255"/>
            <wp:effectExtent l="0" t="0" r="0" b="0"/>
            <wp:wrapNone/>
            <wp:docPr id="754" name="Immagin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901952" behindDoc="1" locked="0" layoutInCell="0" allowOverlap="1" wp14:anchorId="179F3E5A" wp14:editId="5327B113">
            <wp:simplePos x="0" y="0"/>
            <wp:positionH relativeFrom="column">
              <wp:posOffset>71755</wp:posOffset>
            </wp:positionH>
            <wp:positionV relativeFrom="paragraph">
              <wp:posOffset>-317500</wp:posOffset>
            </wp:positionV>
            <wp:extent cx="9738360" cy="643255"/>
            <wp:effectExtent l="0" t="0" r="0" b="4445"/>
            <wp:wrapNone/>
            <wp:docPr id="753" name="Immagin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34C11074" wp14:editId="6DA0F0DA">
            <wp:extent cx="66675" cy="276225"/>
            <wp:effectExtent l="0" t="0" r="9525" b="9525"/>
            <wp:docPr id="556" name="Immagin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INTERVENIRE E TRASFORMARE</w:t>
      </w:r>
    </w:p>
    <w:p w14:paraId="7BF3EB98"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902976" behindDoc="1" locked="0" layoutInCell="0" allowOverlap="1" wp14:anchorId="5244DCAC" wp14:editId="36D28787">
            <wp:simplePos x="0" y="0"/>
            <wp:positionH relativeFrom="column">
              <wp:posOffset>71755</wp:posOffset>
            </wp:positionH>
            <wp:positionV relativeFrom="paragraph">
              <wp:posOffset>-313690</wp:posOffset>
            </wp:positionV>
            <wp:extent cx="9672955" cy="318135"/>
            <wp:effectExtent l="0" t="0" r="4445" b="5715"/>
            <wp:wrapNone/>
            <wp:docPr id="752" name="Immagin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60"/>
        <w:gridCol w:w="40"/>
        <w:gridCol w:w="340"/>
        <w:gridCol w:w="60"/>
        <w:gridCol w:w="100"/>
        <w:gridCol w:w="360"/>
        <w:gridCol w:w="3660"/>
        <w:gridCol w:w="120"/>
        <w:gridCol w:w="100"/>
        <w:gridCol w:w="240"/>
        <w:gridCol w:w="5620"/>
        <w:gridCol w:w="120"/>
        <w:gridCol w:w="100"/>
        <w:gridCol w:w="240"/>
        <w:gridCol w:w="3900"/>
      </w:tblGrid>
      <w:tr w:rsidR="0025337B" w:rsidRPr="005422DE" w14:paraId="7BA72D1D" w14:textId="77777777" w:rsidTr="00BC3B7A">
        <w:trPr>
          <w:trHeight w:val="302"/>
        </w:trPr>
        <w:tc>
          <w:tcPr>
            <w:tcW w:w="100" w:type="dxa"/>
            <w:tcBorders>
              <w:top w:val="single" w:sz="8" w:space="0" w:color="auto"/>
              <w:left w:val="single" w:sz="8" w:space="0" w:color="auto"/>
            </w:tcBorders>
            <w:shd w:val="clear" w:color="auto" w:fill="D6E3BC"/>
            <w:vAlign w:val="bottom"/>
          </w:tcPr>
          <w:p w14:paraId="57A212D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7FBA90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33523DF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751F6AB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top w:val="single" w:sz="8" w:space="0" w:color="auto"/>
            </w:tcBorders>
            <w:shd w:val="clear" w:color="auto" w:fill="D6E3BC"/>
            <w:vAlign w:val="bottom"/>
          </w:tcPr>
          <w:p w14:paraId="514DED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right w:val="single" w:sz="8" w:space="0" w:color="auto"/>
            </w:tcBorders>
            <w:shd w:val="clear" w:color="auto" w:fill="D6E3BC"/>
            <w:vAlign w:val="bottom"/>
          </w:tcPr>
          <w:p w14:paraId="35A523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top w:val="single" w:sz="8" w:space="0" w:color="auto"/>
            </w:tcBorders>
            <w:shd w:val="clear" w:color="auto" w:fill="D6E3BC"/>
            <w:vAlign w:val="bottom"/>
          </w:tcPr>
          <w:p w14:paraId="1B3F86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tcBorders>
              <w:top w:val="single" w:sz="8" w:space="0" w:color="auto"/>
            </w:tcBorders>
            <w:shd w:val="clear" w:color="auto" w:fill="D6E3BC"/>
            <w:vAlign w:val="bottom"/>
          </w:tcPr>
          <w:p w14:paraId="6F155E29"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21CA452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67CCB9F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FBD4B4"/>
            <w:vAlign w:val="bottom"/>
          </w:tcPr>
          <w:p w14:paraId="34074B2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top w:val="single" w:sz="8" w:space="0" w:color="auto"/>
            </w:tcBorders>
            <w:shd w:val="clear" w:color="auto" w:fill="FBD4B4"/>
            <w:vAlign w:val="bottom"/>
          </w:tcPr>
          <w:p w14:paraId="16DA7B13"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56B036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413931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top w:val="single" w:sz="8" w:space="0" w:color="auto"/>
            </w:tcBorders>
            <w:shd w:val="clear" w:color="auto" w:fill="CCC0D9"/>
            <w:vAlign w:val="bottom"/>
          </w:tcPr>
          <w:p w14:paraId="4A2E61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00" w:type="dxa"/>
            <w:tcBorders>
              <w:top w:val="single" w:sz="8" w:space="0" w:color="auto"/>
              <w:right w:val="single" w:sz="8" w:space="0" w:color="auto"/>
            </w:tcBorders>
            <w:shd w:val="clear" w:color="auto" w:fill="CCC0D9"/>
            <w:vAlign w:val="bottom"/>
          </w:tcPr>
          <w:p w14:paraId="705EB087"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3D88A830" w14:textId="77777777" w:rsidTr="00BC3B7A">
        <w:trPr>
          <w:trHeight w:val="256"/>
        </w:trPr>
        <w:tc>
          <w:tcPr>
            <w:tcW w:w="100" w:type="dxa"/>
            <w:tcBorders>
              <w:left w:val="single" w:sz="8" w:space="0" w:color="auto"/>
              <w:bottom w:val="single" w:sz="8" w:space="0" w:color="D6E3BC"/>
            </w:tcBorders>
            <w:shd w:val="clear" w:color="auto" w:fill="D6E3BC"/>
            <w:vAlign w:val="bottom"/>
          </w:tcPr>
          <w:p w14:paraId="577ABE5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vMerge w:val="restart"/>
            <w:tcBorders>
              <w:bottom w:val="single" w:sz="8" w:space="0" w:color="D6E3BC"/>
            </w:tcBorders>
            <w:shd w:val="clear" w:color="auto" w:fill="D6E3BC"/>
            <w:textDirection w:val="btLr"/>
            <w:vAlign w:val="bottom"/>
          </w:tcPr>
          <w:p w14:paraId="1AE45BAF" w14:textId="77777777" w:rsidR="0025337B" w:rsidRPr="005422DE" w:rsidRDefault="0025337B" w:rsidP="00BC3B7A">
            <w:pPr>
              <w:spacing w:after="0" w:line="0" w:lineRule="atLeast"/>
              <w:rPr>
                <w:rFonts w:ascii="Comic Sans MS" w:eastAsia="Comic Sans MS" w:hAnsi="Comic Sans MS" w:cs="Arial"/>
                <w:b/>
                <w:i/>
                <w:color w:val="0000FF"/>
                <w:w w:val="72"/>
                <w:sz w:val="24"/>
                <w:szCs w:val="20"/>
                <w:lang w:eastAsia="it-IT"/>
              </w:rPr>
            </w:pPr>
            <w:r w:rsidRPr="005422DE">
              <w:rPr>
                <w:rFonts w:ascii="Comic Sans MS" w:eastAsia="Comic Sans MS" w:hAnsi="Comic Sans MS" w:cs="Arial"/>
                <w:b/>
                <w:i/>
                <w:color w:val="0000FF"/>
                <w:w w:val="72"/>
                <w:sz w:val="24"/>
                <w:szCs w:val="20"/>
                <w:lang w:eastAsia="it-IT"/>
              </w:rPr>
              <w:t>CLASSE</w:t>
            </w:r>
          </w:p>
        </w:tc>
        <w:tc>
          <w:tcPr>
            <w:tcW w:w="40" w:type="dxa"/>
            <w:tcBorders>
              <w:bottom w:val="single" w:sz="8" w:space="0" w:color="D6E3BC"/>
            </w:tcBorders>
            <w:shd w:val="clear" w:color="auto" w:fill="D6E3BC"/>
            <w:vAlign w:val="bottom"/>
          </w:tcPr>
          <w:p w14:paraId="459E00C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D6E3BC"/>
            </w:tcBorders>
            <w:shd w:val="clear" w:color="auto" w:fill="D6E3BC"/>
            <w:vAlign w:val="bottom"/>
          </w:tcPr>
          <w:p w14:paraId="5990683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 w:type="dxa"/>
            <w:tcBorders>
              <w:bottom w:val="single" w:sz="8" w:space="0" w:color="D6E3BC"/>
            </w:tcBorders>
            <w:shd w:val="clear" w:color="auto" w:fill="D6E3BC"/>
            <w:vAlign w:val="bottom"/>
          </w:tcPr>
          <w:p w14:paraId="13FC1B3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D6E3BC"/>
              <w:right w:val="single" w:sz="8" w:space="0" w:color="auto"/>
            </w:tcBorders>
            <w:shd w:val="clear" w:color="auto" w:fill="D6E3BC"/>
            <w:vAlign w:val="bottom"/>
          </w:tcPr>
          <w:p w14:paraId="49AC0C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20" w:type="dxa"/>
            <w:gridSpan w:val="2"/>
            <w:tcBorders>
              <w:bottom w:val="single" w:sz="8" w:space="0" w:color="auto"/>
            </w:tcBorders>
            <w:shd w:val="clear" w:color="auto" w:fill="D6E3BC"/>
            <w:vAlign w:val="bottom"/>
          </w:tcPr>
          <w:p w14:paraId="686D50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D6E3BC"/>
            <w:vAlign w:val="bottom"/>
          </w:tcPr>
          <w:p w14:paraId="44B8502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FBD4B4"/>
            <w:vAlign w:val="bottom"/>
          </w:tcPr>
          <w:p w14:paraId="6DE77F3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tcBorders>
              <w:bottom w:val="single" w:sz="8" w:space="0" w:color="auto"/>
            </w:tcBorders>
            <w:shd w:val="clear" w:color="auto" w:fill="FBD4B4"/>
            <w:vAlign w:val="bottom"/>
          </w:tcPr>
          <w:p w14:paraId="65096BA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620" w:type="dxa"/>
            <w:tcBorders>
              <w:bottom w:val="single" w:sz="8" w:space="0" w:color="auto"/>
            </w:tcBorders>
            <w:shd w:val="clear" w:color="auto" w:fill="FBD4B4"/>
            <w:vAlign w:val="bottom"/>
          </w:tcPr>
          <w:p w14:paraId="3572CDF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105350D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CCC0D9"/>
            <w:vAlign w:val="bottom"/>
          </w:tcPr>
          <w:p w14:paraId="6751547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40" w:type="dxa"/>
            <w:gridSpan w:val="2"/>
            <w:tcBorders>
              <w:bottom w:val="single" w:sz="8" w:space="0" w:color="auto"/>
              <w:right w:val="single" w:sz="8" w:space="0" w:color="auto"/>
            </w:tcBorders>
            <w:shd w:val="clear" w:color="auto" w:fill="CCC0D9"/>
            <w:vAlign w:val="bottom"/>
          </w:tcPr>
          <w:p w14:paraId="36217B6C"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5350804" w14:textId="77777777" w:rsidTr="00BC3B7A">
        <w:trPr>
          <w:trHeight w:val="267"/>
        </w:trPr>
        <w:tc>
          <w:tcPr>
            <w:tcW w:w="100" w:type="dxa"/>
            <w:tcBorders>
              <w:left w:val="single" w:sz="8" w:space="0" w:color="auto"/>
            </w:tcBorders>
            <w:shd w:val="clear" w:color="auto" w:fill="D6E3BC"/>
            <w:vAlign w:val="bottom"/>
          </w:tcPr>
          <w:p w14:paraId="3EA91DF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vMerge/>
            <w:shd w:val="clear" w:color="auto" w:fill="D6E3BC"/>
            <w:vAlign w:val="bottom"/>
          </w:tcPr>
          <w:p w14:paraId="78F069F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D6E3BC"/>
            <w:vAlign w:val="bottom"/>
          </w:tcPr>
          <w:p w14:paraId="3A1E40F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0" w:type="dxa"/>
            <w:gridSpan w:val="2"/>
            <w:vMerge w:val="restart"/>
            <w:shd w:val="clear" w:color="auto" w:fill="D6E3BC"/>
            <w:textDirection w:val="btLr"/>
            <w:vAlign w:val="bottom"/>
          </w:tcPr>
          <w:p w14:paraId="35AFE0FC"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1</w:t>
            </w:r>
          </w:p>
        </w:tc>
        <w:tc>
          <w:tcPr>
            <w:tcW w:w="100" w:type="dxa"/>
            <w:tcBorders>
              <w:right w:val="single" w:sz="8" w:space="0" w:color="auto"/>
            </w:tcBorders>
            <w:shd w:val="clear" w:color="auto" w:fill="D6E3BC"/>
            <w:vAlign w:val="bottom"/>
          </w:tcPr>
          <w:p w14:paraId="3756EA6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gridSpan w:val="2"/>
            <w:shd w:val="clear" w:color="auto" w:fill="auto"/>
            <w:vAlign w:val="bottom"/>
          </w:tcPr>
          <w:p w14:paraId="1C6C515C" w14:textId="77777777" w:rsidR="0025337B" w:rsidRPr="005422DE" w:rsidRDefault="0025337B" w:rsidP="00BC3B7A">
            <w:pPr>
              <w:spacing w:after="0" w:line="26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mouse: tasti, gestione del cursore, scroll,</w:t>
            </w:r>
          </w:p>
        </w:tc>
        <w:tc>
          <w:tcPr>
            <w:tcW w:w="120" w:type="dxa"/>
            <w:tcBorders>
              <w:right w:val="single" w:sz="8" w:space="0" w:color="auto"/>
            </w:tcBorders>
            <w:shd w:val="clear" w:color="auto" w:fill="auto"/>
            <w:vAlign w:val="bottom"/>
          </w:tcPr>
          <w:p w14:paraId="0279F04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1B03433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6737292B"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shd w:val="clear" w:color="auto" w:fill="auto"/>
            <w:vAlign w:val="bottom"/>
          </w:tcPr>
          <w:p w14:paraId="4A333555" w14:textId="77777777" w:rsidR="0025337B" w:rsidRPr="005422DE" w:rsidRDefault="0025337B" w:rsidP="00BC3B7A">
            <w:pPr>
              <w:spacing w:after="0" w:line="21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 le principali componenti di un computer</w:t>
            </w:r>
          </w:p>
        </w:tc>
        <w:tc>
          <w:tcPr>
            <w:tcW w:w="120" w:type="dxa"/>
            <w:tcBorders>
              <w:right w:val="single" w:sz="8" w:space="0" w:color="auto"/>
            </w:tcBorders>
            <w:shd w:val="clear" w:color="auto" w:fill="auto"/>
            <w:vAlign w:val="bottom"/>
          </w:tcPr>
          <w:p w14:paraId="2991C82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58B79A6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40" w:type="dxa"/>
            <w:gridSpan w:val="2"/>
            <w:tcBorders>
              <w:right w:val="single" w:sz="8" w:space="0" w:color="auto"/>
            </w:tcBorders>
            <w:shd w:val="clear" w:color="auto" w:fill="auto"/>
            <w:vAlign w:val="bottom"/>
          </w:tcPr>
          <w:p w14:paraId="16ABBB16" w14:textId="77777777" w:rsidR="0025337B" w:rsidRPr="005422DE" w:rsidRDefault="0025337B" w:rsidP="00BC3B7A">
            <w:pPr>
              <w:spacing w:after="0" w:line="21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riconoscere lo strumento informatico nelle</w:t>
            </w:r>
          </w:p>
        </w:tc>
      </w:tr>
      <w:tr w:rsidR="0025337B" w:rsidRPr="005422DE" w14:paraId="6ABE454F" w14:textId="77777777" w:rsidTr="00BC3B7A">
        <w:trPr>
          <w:trHeight w:val="129"/>
        </w:trPr>
        <w:tc>
          <w:tcPr>
            <w:tcW w:w="100" w:type="dxa"/>
            <w:tcBorders>
              <w:left w:val="single" w:sz="8" w:space="0" w:color="auto"/>
            </w:tcBorders>
            <w:shd w:val="clear" w:color="auto" w:fill="D6E3BC"/>
            <w:vAlign w:val="bottom"/>
          </w:tcPr>
          <w:p w14:paraId="6E81772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shd w:val="clear" w:color="auto" w:fill="D6E3BC"/>
            <w:vAlign w:val="bottom"/>
          </w:tcPr>
          <w:p w14:paraId="77C56DC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D6E3BC"/>
            <w:vAlign w:val="bottom"/>
          </w:tcPr>
          <w:p w14:paraId="6C12793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0" w:type="dxa"/>
            <w:gridSpan w:val="2"/>
            <w:vMerge/>
            <w:shd w:val="clear" w:color="auto" w:fill="D6E3BC"/>
            <w:vAlign w:val="bottom"/>
          </w:tcPr>
          <w:p w14:paraId="1BC1E75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D6E3BC"/>
            <w:vAlign w:val="bottom"/>
          </w:tcPr>
          <w:p w14:paraId="78D3ACE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auto"/>
            <w:vAlign w:val="bottom"/>
          </w:tcPr>
          <w:p w14:paraId="6B9DB0C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60" w:type="dxa"/>
            <w:vMerge w:val="restart"/>
            <w:shd w:val="clear" w:color="auto" w:fill="auto"/>
            <w:vAlign w:val="bottom"/>
          </w:tcPr>
          <w:p w14:paraId="1B94850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velocità</w:t>
            </w:r>
          </w:p>
        </w:tc>
        <w:tc>
          <w:tcPr>
            <w:tcW w:w="120" w:type="dxa"/>
            <w:tcBorders>
              <w:right w:val="single" w:sz="8" w:space="0" w:color="auto"/>
            </w:tcBorders>
            <w:shd w:val="clear" w:color="auto" w:fill="auto"/>
            <w:vAlign w:val="bottom"/>
          </w:tcPr>
          <w:p w14:paraId="2BBF842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6D3DB19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shd w:val="clear" w:color="auto" w:fill="auto"/>
            <w:vAlign w:val="bottom"/>
          </w:tcPr>
          <w:p w14:paraId="72D3F85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620" w:type="dxa"/>
            <w:shd w:val="clear" w:color="auto" w:fill="auto"/>
            <w:vAlign w:val="bottom"/>
          </w:tcPr>
          <w:p w14:paraId="48EB7B9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auto"/>
            <w:vAlign w:val="bottom"/>
          </w:tcPr>
          <w:p w14:paraId="0CF0790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005F544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shd w:val="clear" w:color="auto" w:fill="auto"/>
            <w:vAlign w:val="bottom"/>
          </w:tcPr>
          <w:p w14:paraId="6431597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00" w:type="dxa"/>
            <w:vMerge w:val="restart"/>
            <w:tcBorders>
              <w:right w:val="single" w:sz="8" w:space="0" w:color="auto"/>
            </w:tcBorders>
            <w:shd w:val="clear" w:color="auto" w:fill="auto"/>
            <w:vAlign w:val="bottom"/>
          </w:tcPr>
          <w:p w14:paraId="54415DF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sue componenti essenziali</w:t>
            </w:r>
          </w:p>
        </w:tc>
      </w:tr>
      <w:tr w:rsidR="0025337B" w:rsidRPr="005422DE" w14:paraId="5896628E" w14:textId="77777777" w:rsidTr="00BC3B7A">
        <w:trPr>
          <w:trHeight w:val="46"/>
        </w:trPr>
        <w:tc>
          <w:tcPr>
            <w:tcW w:w="100" w:type="dxa"/>
            <w:tcBorders>
              <w:left w:val="single" w:sz="8" w:space="0" w:color="auto"/>
            </w:tcBorders>
            <w:shd w:val="clear" w:color="auto" w:fill="D6E3BC"/>
            <w:vAlign w:val="bottom"/>
          </w:tcPr>
          <w:p w14:paraId="2075E89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D6E3BC"/>
            <w:vAlign w:val="bottom"/>
          </w:tcPr>
          <w:p w14:paraId="6668396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D6E3BC"/>
            <w:vAlign w:val="bottom"/>
          </w:tcPr>
          <w:p w14:paraId="476FE54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D6E3BC"/>
            <w:vAlign w:val="bottom"/>
          </w:tcPr>
          <w:p w14:paraId="2ABB0CF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D6E3BC"/>
            <w:vAlign w:val="bottom"/>
          </w:tcPr>
          <w:p w14:paraId="64EC259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D6E3BC"/>
            <w:vAlign w:val="bottom"/>
          </w:tcPr>
          <w:p w14:paraId="526BA40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06801F3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shd w:val="clear" w:color="auto" w:fill="auto"/>
            <w:vAlign w:val="bottom"/>
          </w:tcPr>
          <w:p w14:paraId="7C3990A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476F98E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1F48E8C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4B15CEA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20" w:type="dxa"/>
            <w:shd w:val="clear" w:color="auto" w:fill="auto"/>
            <w:vAlign w:val="bottom"/>
          </w:tcPr>
          <w:p w14:paraId="1EA5289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41131FD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15B9660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048BFC1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900" w:type="dxa"/>
            <w:vMerge/>
            <w:tcBorders>
              <w:right w:val="single" w:sz="8" w:space="0" w:color="auto"/>
            </w:tcBorders>
            <w:shd w:val="clear" w:color="auto" w:fill="auto"/>
            <w:vAlign w:val="bottom"/>
          </w:tcPr>
          <w:p w14:paraId="095337F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415B494A" w14:textId="77777777" w:rsidTr="00BC3B7A">
        <w:trPr>
          <w:trHeight w:val="272"/>
        </w:trPr>
        <w:tc>
          <w:tcPr>
            <w:tcW w:w="100" w:type="dxa"/>
            <w:tcBorders>
              <w:left w:val="single" w:sz="8" w:space="0" w:color="auto"/>
            </w:tcBorders>
            <w:shd w:val="clear" w:color="auto" w:fill="D6E3BC"/>
            <w:vAlign w:val="bottom"/>
          </w:tcPr>
          <w:p w14:paraId="1C4FD66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D6E3BC"/>
            <w:vAlign w:val="bottom"/>
          </w:tcPr>
          <w:p w14:paraId="3DE0E7B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D6E3BC"/>
            <w:vAlign w:val="bottom"/>
          </w:tcPr>
          <w:p w14:paraId="7826171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D6E3BC"/>
            <w:vAlign w:val="bottom"/>
          </w:tcPr>
          <w:p w14:paraId="6850D5B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D6E3BC"/>
            <w:vAlign w:val="bottom"/>
          </w:tcPr>
          <w:p w14:paraId="00240A8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tcBorders>
              <w:right w:val="single" w:sz="8" w:space="0" w:color="auto"/>
            </w:tcBorders>
            <w:shd w:val="clear" w:color="auto" w:fill="D6E3BC"/>
            <w:vAlign w:val="bottom"/>
          </w:tcPr>
          <w:p w14:paraId="01B49B3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gridSpan w:val="2"/>
            <w:shd w:val="clear" w:color="auto" w:fill="auto"/>
            <w:vAlign w:val="bottom"/>
          </w:tcPr>
          <w:p w14:paraId="08B41D80" w14:textId="77777777" w:rsidR="0025337B" w:rsidRPr="005422DE" w:rsidRDefault="0025337B" w:rsidP="00BC3B7A">
            <w:pPr>
              <w:spacing w:after="0" w:line="272"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La</w:t>
            </w:r>
            <w:proofErr w:type="gramEnd"/>
            <w:r w:rsidRPr="005422DE">
              <w:rPr>
                <w:rFonts w:ascii="Comic Sans MS" w:eastAsia="Comic Sans MS" w:hAnsi="Comic Sans MS" w:cs="Arial"/>
                <w:sz w:val="14"/>
                <w:szCs w:val="20"/>
                <w:lang w:eastAsia="it-IT"/>
              </w:rPr>
              <w:t xml:space="preserve"> tastiera: le lettere, i numeri, alcuni tasti</w:t>
            </w:r>
          </w:p>
        </w:tc>
        <w:tc>
          <w:tcPr>
            <w:tcW w:w="120" w:type="dxa"/>
            <w:tcBorders>
              <w:right w:val="single" w:sz="8" w:space="0" w:color="auto"/>
            </w:tcBorders>
            <w:shd w:val="clear" w:color="auto" w:fill="auto"/>
            <w:vAlign w:val="bottom"/>
          </w:tcPr>
          <w:p w14:paraId="00DC6B0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2303376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4D709D8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620" w:type="dxa"/>
            <w:shd w:val="clear" w:color="auto" w:fill="auto"/>
            <w:vAlign w:val="bottom"/>
          </w:tcPr>
          <w:p w14:paraId="745744F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52FD8F2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646A63E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608845E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900" w:type="dxa"/>
            <w:tcBorders>
              <w:right w:val="single" w:sz="8" w:space="0" w:color="auto"/>
            </w:tcBorders>
            <w:shd w:val="clear" w:color="auto" w:fill="auto"/>
            <w:vAlign w:val="bottom"/>
          </w:tcPr>
          <w:p w14:paraId="66ED86D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6982A7D" w14:textId="77777777" w:rsidTr="00BC3B7A">
        <w:trPr>
          <w:trHeight w:val="175"/>
        </w:trPr>
        <w:tc>
          <w:tcPr>
            <w:tcW w:w="100" w:type="dxa"/>
            <w:tcBorders>
              <w:left w:val="single" w:sz="8" w:space="0" w:color="auto"/>
            </w:tcBorders>
            <w:shd w:val="clear" w:color="auto" w:fill="D6E3BC"/>
            <w:vAlign w:val="bottom"/>
          </w:tcPr>
          <w:p w14:paraId="66176B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D6E3BC"/>
            <w:vAlign w:val="bottom"/>
          </w:tcPr>
          <w:p w14:paraId="2B851D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2CC84F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D6E3BC"/>
            <w:vAlign w:val="bottom"/>
          </w:tcPr>
          <w:p w14:paraId="1B8B74A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D6E3BC"/>
            <w:vAlign w:val="bottom"/>
          </w:tcPr>
          <w:p w14:paraId="50066F8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D6E3BC"/>
            <w:vAlign w:val="bottom"/>
          </w:tcPr>
          <w:p w14:paraId="21F242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65DAC24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145D0F0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funzione</w:t>
            </w:r>
          </w:p>
        </w:tc>
        <w:tc>
          <w:tcPr>
            <w:tcW w:w="120" w:type="dxa"/>
            <w:tcBorders>
              <w:right w:val="single" w:sz="8" w:space="0" w:color="auto"/>
            </w:tcBorders>
            <w:shd w:val="clear" w:color="auto" w:fill="auto"/>
            <w:vAlign w:val="bottom"/>
          </w:tcPr>
          <w:p w14:paraId="5116D14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36707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5291E5E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shd w:val="clear" w:color="auto" w:fill="auto"/>
            <w:vAlign w:val="bottom"/>
          </w:tcPr>
          <w:p w14:paraId="422CCF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C0EA3F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8B540E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0C88AA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00" w:type="dxa"/>
            <w:tcBorders>
              <w:right w:val="single" w:sz="8" w:space="0" w:color="auto"/>
            </w:tcBorders>
            <w:shd w:val="clear" w:color="auto" w:fill="auto"/>
            <w:vAlign w:val="bottom"/>
          </w:tcPr>
          <w:p w14:paraId="71F45CC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92D8D37" w14:textId="77777777" w:rsidTr="00BC3B7A">
        <w:trPr>
          <w:trHeight w:val="271"/>
        </w:trPr>
        <w:tc>
          <w:tcPr>
            <w:tcW w:w="100" w:type="dxa"/>
            <w:tcBorders>
              <w:left w:val="single" w:sz="8" w:space="0" w:color="auto"/>
            </w:tcBorders>
            <w:shd w:val="clear" w:color="auto" w:fill="D6E3BC"/>
            <w:vAlign w:val="bottom"/>
          </w:tcPr>
          <w:p w14:paraId="56A2E25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D6E3BC"/>
            <w:vAlign w:val="bottom"/>
          </w:tcPr>
          <w:p w14:paraId="41D1F0C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D6E3BC"/>
            <w:vAlign w:val="bottom"/>
          </w:tcPr>
          <w:p w14:paraId="2E0F05F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D6E3BC"/>
            <w:vAlign w:val="bottom"/>
          </w:tcPr>
          <w:p w14:paraId="1163CDD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D6E3BC"/>
            <w:vAlign w:val="bottom"/>
          </w:tcPr>
          <w:p w14:paraId="3CDD4C8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tcBorders>
              <w:right w:val="single" w:sz="8" w:space="0" w:color="auto"/>
            </w:tcBorders>
            <w:shd w:val="clear" w:color="auto" w:fill="D6E3BC"/>
            <w:vAlign w:val="bottom"/>
          </w:tcPr>
          <w:p w14:paraId="10CEE96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gridSpan w:val="2"/>
            <w:shd w:val="clear" w:color="auto" w:fill="auto"/>
            <w:vAlign w:val="bottom"/>
          </w:tcPr>
          <w:p w14:paraId="6CDD245A"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procedimento di accensione e di spegnimento</w:t>
            </w:r>
          </w:p>
        </w:tc>
        <w:tc>
          <w:tcPr>
            <w:tcW w:w="120" w:type="dxa"/>
            <w:tcBorders>
              <w:right w:val="single" w:sz="8" w:space="0" w:color="auto"/>
            </w:tcBorders>
            <w:shd w:val="clear" w:color="auto" w:fill="auto"/>
            <w:vAlign w:val="bottom"/>
          </w:tcPr>
          <w:p w14:paraId="7AC88E4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7B06FDC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5641A55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620" w:type="dxa"/>
            <w:shd w:val="clear" w:color="auto" w:fill="auto"/>
            <w:vAlign w:val="bottom"/>
          </w:tcPr>
          <w:p w14:paraId="2F71A8F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366AFC5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415E964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64B8F0D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900" w:type="dxa"/>
            <w:tcBorders>
              <w:right w:val="single" w:sz="8" w:space="0" w:color="auto"/>
            </w:tcBorders>
            <w:shd w:val="clear" w:color="auto" w:fill="auto"/>
            <w:vAlign w:val="bottom"/>
          </w:tcPr>
          <w:p w14:paraId="25FD803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EE4B69D" w14:textId="77777777" w:rsidTr="00BC3B7A">
        <w:trPr>
          <w:trHeight w:val="175"/>
        </w:trPr>
        <w:tc>
          <w:tcPr>
            <w:tcW w:w="100" w:type="dxa"/>
            <w:tcBorders>
              <w:left w:val="single" w:sz="8" w:space="0" w:color="auto"/>
            </w:tcBorders>
            <w:shd w:val="clear" w:color="auto" w:fill="D6E3BC"/>
            <w:vAlign w:val="bottom"/>
          </w:tcPr>
          <w:p w14:paraId="338F1D6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D6E3BC"/>
            <w:vAlign w:val="bottom"/>
          </w:tcPr>
          <w:p w14:paraId="146872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06044A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D6E3BC"/>
            <w:vAlign w:val="bottom"/>
          </w:tcPr>
          <w:p w14:paraId="6DB4F4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D6E3BC"/>
            <w:vAlign w:val="bottom"/>
          </w:tcPr>
          <w:p w14:paraId="5218A90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D6E3BC"/>
            <w:vAlign w:val="bottom"/>
          </w:tcPr>
          <w:p w14:paraId="1718B5A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29FE82A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23E7A54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 computer</w:t>
            </w:r>
          </w:p>
        </w:tc>
        <w:tc>
          <w:tcPr>
            <w:tcW w:w="120" w:type="dxa"/>
            <w:tcBorders>
              <w:right w:val="single" w:sz="8" w:space="0" w:color="auto"/>
            </w:tcBorders>
            <w:shd w:val="clear" w:color="auto" w:fill="auto"/>
            <w:vAlign w:val="bottom"/>
          </w:tcPr>
          <w:p w14:paraId="08BC4F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B3E64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63A087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shd w:val="clear" w:color="auto" w:fill="auto"/>
            <w:vAlign w:val="bottom"/>
          </w:tcPr>
          <w:p w14:paraId="2081503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1BEEFE1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A965CF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357A75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00" w:type="dxa"/>
            <w:tcBorders>
              <w:right w:val="single" w:sz="8" w:space="0" w:color="auto"/>
            </w:tcBorders>
            <w:shd w:val="clear" w:color="auto" w:fill="auto"/>
            <w:vAlign w:val="bottom"/>
          </w:tcPr>
          <w:p w14:paraId="360091C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8018041" w14:textId="77777777" w:rsidTr="00BC3B7A">
        <w:trPr>
          <w:trHeight w:val="223"/>
        </w:trPr>
        <w:tc>
          <w:tcPr>
            <w:tcW w:w="100" w:type="dxa"/>
            <w:tcBorders>
              <w:left w:val="single" w:sz="8" w:space="0" w:color="auto"/>
            </w:tcBorders>
            <w:shd w:val="clear" w:color="auto" w:fill="D6E3BC"/>
            <w:vAlign w:val="bottom"/>
          </w:tcPr>
          <w:p w14:paraId="373E77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D6E3BC"/>
            <w:vAlign w:val="bottom"/>
          </w:tcPr>
          <w:p w14:paraId="727C75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2BBD01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D6E3BC"/>
            <w:vAlign w:val="bottom"/>
          </w:tcPr>
          <w:p w14:paraId="0CEE02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D6E3BC"/>
            <w:vAlign w:val="bottom"/>
          </w:tcPr>
          <w:p w14:paraId="21D6714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D6E3BC"/>
            <w:vAlign w:val="bottom"/>
          </w:tcPr>
          <w:p w14:paraId="3AC4B7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7BE2D30"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45D85AB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Cpu e periferiche</w:t>
            </w:r>
          </w:p>
        </w:tc>
        <w:tc>
          <w:tcPr>
            <w:tcW w:w="120" w:type="dxa"/>
            <w:tcBorders>
              <w:right w:val="single" w:sz="8" w:space="0" w:color="auto"/>
            </w:tcBorders>
            <w:shd w:val="clear" w:color="auto" w:fill="auto"/>
            <w:vAlign w:val="bottom"/>
          </w:tcPr>
          <w:p w14:paraId="181BDA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F87C1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61B8F0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3A4B0E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6C757A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1F16F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64BDA2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00" w:type="dxa"/>
            <w:tcBorders>
              <w:right w:val="single" w:sz="8" w:space="0" w:color="auto"/>
            </w:tcBorders>
            <w:shd w:val="clear" w:color="auto" w:fill="auto"/>
            <w:vAlign w:val="bottom"/>
          </w:tcPr>
          <w:p w14:paraId="36FCB6E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A0E9377" w14:textId="77777777" w:rsidTr="00BC3B7A">
        <w:trPr>
          <w:trHeight w:val="81"/>
        </w:trPr>
        <w:tc>
          <w:tcPr>
            <w:tcW w:w="100" w:type="dxa"/>
            <w:tcBorders>
              <w:left w:val="single" w:sz="8" w:space="0" w:color="auto"/>
              <w:bottom w:val="single" w:sz="8" w:space="0" w:color="auto"/>
            </w:tcBorders>
            <w:shd w:val="clear" w:color="auto" w:fill="D6E3BC"/>
            <w:vAlign w:val="bottom"/>
          </w:tcPr>
          <w:p w14:paraId="0CA20A4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tcBorders>
              <w:bottom w:val="single" w:sz="8" w:space="0" w:color="auto"/>
            </w:tcBorders>
            <w:shd w:val="clear" w:color="auto" w:fill="D6E3BC"/>
            <w:vAlign w:val="bottom"/>
          </w:tcPr>
          <w:p w14:paraId="3F70A59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 w:type="dxa"/>
            <w:tcBorders>
              <w:bottom w:val="single" w:sz="8" w:space="0" w:color="auto"/>
            </w:tcBorders>
            <w:shd w:val="clear" w:color="auto" w:fill="D6E3BC"/>
            <w:vAlign w:val="bottom"/>
          </w:tcPr>
          <w:p w14:paraId="5F8CCE3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D6E3BC"/>
            <w:vAlign w:val="bottom"/>
          </w:tcPr>
          <w:p w14:paraId="37CF2D2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 w:type="dxa"/>
            <w:tcBorders>
              <w:bottom w:val="single" w:sz="8" w:space="0" w:color="auto"/>
            </w:tcBorders>
            <w:shd w:val="clear" w:color="auto" w:fill="D6E3BC"/>
            <w:vAlign w:val="bottom"/>
          </w:tcPr>
          <w:p w14:paraId="22050F7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right w:val="single" w:sz="8" w:space="0" w:color="auto"/>
            </w:tcBorders>
            <w:shd w:val="clear" w:color="auto" w:fill="D6E3BC"/>
            <w:vAlign w:val="bottom"/>
          </w:tcPr>
          <w:p w14:paraId="372EDBDD"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20" w:type="dxa"/>
            <w:gridSpan w:val="2"/>
            <w:tcBorders>
              <w:bottom w:val="single" w:sz="8" w:space="0" w:color="auto"/>
            </w:tcBorders>
            <w:shd w:val="clear" w:color="auto" w:fill="auto"/>
            <w:vAlign w:val="bottom"/>
          </w:tcPr>
          <w:p w14:paraId="1BB5776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1BB2037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173B67F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tcBorders>
            <w:shd w:val="clear" w:color="auto" w:fill="auto"/>
            <w:vAlign w:val="bottom"/>
          </w:tcPr>
          <w:p w14:paraId="5D1014A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620" w:type="dxa"/>
            <w:tcBorders>
              <w:bottom w:val="single" w:sz="8" w:space="0" w:color="auto"/>
            </w:tcBorders>
            <w:shd w:val="clear" w:color="auto" w:fill="auto"/>
            <w:vAlign w:val="bottom"/>
          </w:tcPr>
          <w:p w14:paraId="4CF4D45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6782AB4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1AF199F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tcBorders>
            <w:shd w:val="clear" w:color="auto" w:fill="auto"/>
            <w:vAlign w:val="bottom"/>
          </w:tcPr>
          <w:p w14:paraId="41AB492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900" w:type="dxa"/>
            <w:tcBorders>
              <w:bottom w:val="single" w:sz="8" w:space="0" w:color="auto"/>
              <w:right w:val="single" w:sz="8" w:space="0" w:color="auto"/>
            </w:tcBorders>
            <w:shd w:val="clear" w:color="auto" w:fill="auto"/>
            <w:vAlign w:val="bottom"/>
          </w:tcPr>
          <w:p w14:paraId="63233E0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43C1E61F" w14:textId="77777777" w:rsidTr="00BC3B7A">
        <w:trPr>
          <w:trHeight w:val="20"/>
        </w:trPr>
        <w:tc>
          <w:tcPr>
            <w:tcW w:w="100" w:type="dxa"/>
            <w:tcBorders>
              <w:left w:val="single" w:sz="8" w:space="0" w:color="auto"/>
            </w:tcBorders>
            <w:shd w:val="clear" w:color="auto" w:fill="auto"/>
            <w:vAlign w:val="bottom"/>
          </w:tcPr>
          <w:p w14:paraId="7C3C13A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60" w:type="dxa"/>
            <w:shd w:val="clear" w:color="auto" w:fill="auto"/>
            <w:vAlign w:val="bottom"/>
          </w:tcPr>
          <w:p w14:paraId="27CB865A"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45EDEEA8"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shd w:val="clear" w:color="auto" w:fill="auto"/>
            <w:vAlign w:val="bottom"/>
          </w:tcPr>
          <w:p w14:paraId="53E9733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60" w:type="dxa"/>
            <w:shd w:val="clear" w:color="auto" w:fill="auto"/>
            <w:vAlign w:val="bottom"/>
          </w:tcPr>
          <w:p w14:paraId="3DF5795E"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tcBorders>
              <w:right w:val="single" w:sz="8" w:space="0" w:color="auto"/>
            </w:tcBorders>
            <w:shd w:val="clear" w:color="auto" w:fill="auto"/>
            <w:vAlign w:val="bottom"/>
          </w:tcPr>
          <w:p w14:paraId="0D3DDF1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20" w:type="dxa"/>
            <w:gridSpan w:val="2"/>
            <w:vMerge w:val="restart"/>
            <w:shd w:val="clear" w:color="auto" w:fill="auto"/>
            <w:vAlign w:val="bottom"/>
          </w:tcPr>
          <w:p w14:paraId="19A379CD"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Disegni</w:t>
            </w:r>
            <w:proofErr w:type="gramEnd"/>
            <w:r w:rsidRPr="005422DE">
              <w:rPr>
                <w:rFonts w:ascii="Comic Sans MS" w:eastAsia="Comic Sans MS" w:hAnsi="Comic Sans MS" w:cs="Arial"/>
                <w:sz w:val="13"/>
                <w:szCs w:val="20"/>
                <w:lang w:eastAsia="it-IT"/>
              </w:rPr>
              <w:t xml:space="preserve"> liberi e disegni finalizzati</w:t>
            </w:r>
          </w:p>
        </w:tc>
        <w:tc>
          <w:tcPr>
            <w:tcW w:w="120" w:type="dxa"/>
            <w:tcBorders>
              <w:right w:val="single" w:sz="8" w:space="0" w:color="auto"/>
            </w:tcBorders>
            <w:shd w:val="clear" w:color="auto" w:fill="auto"/>
            <w:vAlign w:val="bottom"/>
          </w:tcPr>
          <w:p w14:paraId="2F847328"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07429C87"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240" w:type="dxa"/>
            <w:vMerge w:val="restart"/>
            <w:shd w:val="clear" w:color="auto" w:fill="auto"/>
            <w:vAlign w:val="bottom"/>
          </w:tcPr>
          <w:p w14:paraId="217B961A"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20" w:type="dxa"/>
            <w:vMerge w:val="restart"/>
            <w:shd w:val="clear" w:color="auto" w:fill="auto"/>
            <w:vAlign w:val="bottom"/>
          </w:tcPr>
          <w:p w14:paraId="1D3A199F"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Usare multimedia per acquisire conoscenze e sviluppare abilità</w:t>
            </w:r>
          </w:p>
        </w:tc>
        <w:tc>
          <w:tcPr>
            <w:tcW w:w="120" w:type="dxa"/>
            <w:tcBorders>
              <w:right w:val="single" w:sz="8" w:space="0" w:color="auto"/>
            </w:tcBorders>
            <w:shd w:val="clear" w:color="auto" w:fill="auto"/>
            <w:vAlign w:val="bottom"/>
          </w:tcPr>
          <w:p w14:paraId="58F5A8C0"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6357AC3C"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240" w:type="dxa"/>
            <w:vMerge w:val="restart"/>
            <w:shd w:val="clear" w:color="auto" w:fill="auto"/>
            <w:vAlign w:val="bottom"/>
          </w:tcPr>
          <w:p w14:paraId="3577558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900" w:type="dxa"/>
            <w:vMerge w:val="restart"/>
            <w:tcBorders>
              <w:right w:val="single" w:sz="8" w:space="0" w:color="auto"/>
            </w:tcBorders>
            <w:shd w:val="clear" w:color="auto" w:fill="auto"/>
            <w:vAlign w:val="bottom"/>
          </w:tcPr>
          <w:p w14:paraId="3E1842A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usare semplici applicazioni informatiche</w:t>
            </w:r>
          </w:p>
        </w:tc>
      </w:tr>
      <w:tr w:rsidR="0025337B" w:rsidRPr="005422DE" w14:paraId="7FB42175" w14:textId="77777777" w:rsidTr="00BC3B7A">
        <w:trPr>
          <w:trHeight w:val="236"/>
        </w:trPr>
        <w:tc>
          <w:tcPr>
            <w:tcW w:w="100" w:type="dxa"/>
            <w:tcBorders>
              <w:left w:val="single" w:sz="8" w:space="0" w:color="auto"/>
            </w:tcBorders>
            <w:shd w:val="clear" w:color="auto" w:fill="F7CAAC"/>
            <w:vAlign w:val="bottom"/>
          </w:tcPr>
          <w:p w14:paraId="00A60AD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60" w:type="dxa"/>
            <w:vMerge w:val="restart"/>
            <w:shd w:val="clear" w:color="auto" w:fill="F7CAAC"/>
            <w:textDirection w:val="btLr"/>
            <w:vAlign w:val="bottom"/>
          </w:tcPr>
          <w:p w14:paraId="7CFB33FE"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40" w:type="dxa"/>
            <w:shd w:val="clear" w:color="auto" w:fill="F7CAAC"/>
            <w:vAlign w:val="bottom"/>
          </w:tcPr>
          <w:p w14:paraId="4C069F9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val="restart"/>
            <w:shd w:val="clear" w:color="auto" w:fill="F7CAAC"/>
            <w:textDirection w:val="btLr"/>
            <w:vAlign w:val="bottom"/>
          </w:tcPr>
          <w:p w14:paraId="352472A4" w14:textId="77777777" w:rsidR="0025337B" w:rsidRPr="005422DE" w:rsidRDefault="0025337B" w:rsidP="00BC3B7A">
            <w:pPr>
              <w:spacing w:after="0" w:line="0" w:lineRule="atLeast"/>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2</w:t>
            </w:r>
          </w:p>
        </w:tc>
        <w:tc>
          <w:tcPr>
            <w:tcW w:w="60" w:type="dxa"/>
            <w:shd w:val="clear" w:color="auto" w:fill="F7CAAC"/>
            <w:vAlign w:val="bottom"/>
          </w:tcPr>
          <w:p w14:paraId="524EC5C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tcBorders>
              <w:right w:val="single" w:sz="8" w:space="0" w:color="auto"/>
            </w:tcBorders>
            <w:shd w:val="clear" w:color="auto" w:fill="F7CAAC"/>
            <w:vAlign w:val="bottom"/>
          </w:tcPr>
          <w:p w14:paraId="330773F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20" w:type="dxa"/>
            <w:gridSpan w:val="2"/>
            <w:vMerge/>
            <w:shd w:val="clear" w:color="auto" w:fill="auto"/>
            <w:vAlign w:val="bottom"/>
          </w:tcPr>
          <w:p w14:paraId="3FF77A9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1426690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2098865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40" w:type="dxa"/>
            <w:vMerge/>
            <w:shd w:val="clear" w:color="auto" w:fill="auto"/>
            <w:vAlign w:val="bottom"/>
          </w:tcPr>
          <w:p w14:paraId="16668C0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620" w:type="dxa"/>
            <w:vMerge/>
            <w:shd w:val="clear" w:color="auto" w:fill="auto"/>
            <w:vAlign w:val="bottom"/>
          </w:tcPr>
          <w:p w14:paraId="77179D6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5FFE214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334E944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40" w:type="dxa"/>
            <w:vMerge/>
            <w:shd w:val="clear" w:color="auto" w:fill="auto"/>
            <w:vAlign w:val="bottom"/>
          </w:tcPr>
          <w:p w14:paraId="689C381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900" w:type="dxa"/>
            <w:vMerge/>
            <w:tcBorders>
              <w:right w:val="single" w:sz="8" w:space="0" w:color="auto"/>
            </w:tcBorders>
            <w:shd w:val="clear" w:color="auto" w:fill="auto"/>
            <w:vAlign w:val="bottom"/>
          </w:tcPr>
          <w:p w14:paraId="4C1FEC2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6C6B7449" w14:textId="77777777" w:rsidTr="00BC3B7A">
        <w:trPr>
          <w:trHeight w:val="129"/>
        </w:trPr>
        <w:tc>
          <w:tcPr>
            <w:tcW w:w="100" w:type="dxa"/>
            <w:tcBorders>
              <w:left w:val="single" w:sz="8" w:space="0" w:color="auto"/>
            </w:tcBorders>
            <w:shd w:val="clear" w:color="auto" w:fill="F7CAAC"/>
            <w:vAlign w:val="bottom"/>
          </w:tcPr>
          <w:p w14:paraId="3C747EA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vMerge/>
            <w:shd w:val="clear" w:color="auto" w:fill="F7CAAC"/>
            <w:vAlign w:val="bottom"/>
          </w:tcPr>
          <w:p w14:paraId="5C2C0EA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7CAAC"/>
            <w:vAlign w:val="bottom"/>
          </w:tcPr>
          <w:p w14:paraId="213B272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shd w:val="clear" w:color="auto" w:fill="F7CAAC"/>
            <w:vAlign w:val="bottom"/>
          </w:tcPr>
          <w:p w14:paraId="755936F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 w:type="dxa"/>
            <w:shd w:val="clear" w:color="auto" w:fill="F7CAAC"/>
            <w:vAlign w:val="bottom"/>
          </w:tcPr>
          <w:p w14:paraId="7A9E85F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right w:val="single" w:sz="8" w:space="0" w:color="auto"/>
            </w:tcBorders>
            <w:shd w:val="clear" w:color="auto" w:fill="F7CAAC"/>
            <w:vAlign w:val="bottom"/>
          </w:tcPr>
          <w:p w14:paraId="2E86EFE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0" w:type="dxa"/>
            <w:shd w:val="clear" w:color="auto" w:fill="auto"/>
            <w:vAlign w:val="bottom"/>
          </w:tcPr>
          <w:p w14:paraId="09AD9B2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60" w:type="dxa"/>
            <w:vMerge w:val="restart"/>
            <w:shd w:val="clear" w:color="auto" w:fill="auto"/>
            <w:vAlign w:val="bottom"/>
          </w:tcPr>
          <w:p w14:paraId="6424F54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all’illustrazione di storie attraverso l’uso di</w:t>
            </w:r>
          </w:p>
        </w:tc>
        <w:tc>
          <w:tcPr>
            <w:tcW w:w="120" w:type="dxa"/>
            <w:tcBorders>
              <w:right w:val="single" w:sz="8" w:space="0" w:color="auto"/>
            </w:tcBorders>
            <w:shd w:val="clear" w:color="auto" w:fill="auto"/>
            <w:vAlign w:val="bottom"/>
          </w:tcPr>
          <w:p w14:paraId="78E2E97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3423E61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vMerge w:val="restart"/>
            <w:shd w:val="clear" w:color="auto" w:fill="auto"/>
            <w:vAlign w:val="bottom"/>
          </w:tcPr>
          <w:p w14:paraId="603F6C27"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vMerge w:val="restart"/>
            <w:shd w:val="clear" w:color="auto" w:fill="auto"/>
            <w:vAlign w:val="bottom"/>
          </w:tcPr>
          <w:p w14:paraId="7C2505E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Scrivere semplici brani utilizzando la video scrittura</w:t>
            </w:r>
          </w:p>
        </w:tc>
        <w:tc>
          <w:tcPr>
            <w:tcW w:w="120" w:type="dxa"/>
            <w:tcBorders>
              <w:right w:val="single" w:sz="8" w:space="0" w:color="auto"/>
            </w:tcBorders>
            <w:shd w:val="clear" w:color="auto" w:fill="auto"/>
            <w:vAlign w:val="bottom"/>
          </w:tcPr>
          <w:p w14:paraId="33608B2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19C6D9A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40" w:type="dxa"/>
            <w:shd w:val="clear" w:color="auto" w:fill="auto"/>
            <w:vAlign w:val="bottom"/>
          </w:tcPr>
          <w:p w14:paraId="7C98423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900" w:type="dxa"/>
            <w:tcBorders>
              <w:right w:val="single" w:sz="8" w:space="0" w:color="auto"/>
            </w:tcBorders>
            <w:shd w:val="clear" w:color="auto" w:fill="auto"/>
            <w:vAlign w:val="bottom"/>
          </w:tcPr>
          <w:p w14:paraId="783034E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487BF318" w14:textId="77777777" w:rsidTr="00BC3B7A">
        <w:trPr>
          <w:trHeight w:val="46"/>
        </w:trPr>
        <w:tc>
          <w:tcPr>
            <w:tcW w:w="100" w:type="dxa"/>
            <w:tcBorders>
              <w:left w:val="single" w:sz="8" w:space="0" w:color="auto"/>
            </w:tcBorders>
            <w:shd w:val="clear" w:color="auto" w:fill="F7CAAC"/>
            <w:vAlign w:val="bottom"/>
          </w:tcPr>
          <w:p w14:paraId="71590F0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F7CAAC"/>
            <w:vAlign w:val="bottom"/>
          </w:tcPr>
          <w:p w14:paraId="00A258C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F7CAAC"/>
            <w:vAlign w:val="bottom"/>
          </w:tcPr>
          <w:p w14:paraId="6F34D76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F7CAAC"/>
            <w:vAlign w:val="bottom"/>
          </w:tcPr>
          <w:p w14:paraId="5937A59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F7CAAC"/>
            <w:vAlign w:val="bottom"/>
          </w:tcPr>
          <w:p w14:paraId="46D77E5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F7CAAC"/>
            <w:vAlign w:val="bottom"/>
          </w:tcPr>
          <w:p w14:paraId="5415F70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69B3200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shd w:val="clear" w:color="auto" w:fill="auto"/>
            <w:vAlign w:val="bottom"/>
          </w:tcPr>
          <w:p w14:paraId="17DFE3B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032FA80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564E693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vMerge/>
            <w:shd w:val="clear" w:color="auto" w:fill="auto"/>
            <w:vAlign w:val="bottom"/>
          </w:tcPr>
          <w:p w14:paraId="1926435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20" w:type="dxa"/>
            <w:vMerge/>
            <w:shd w:val="clear" w:color="auto" w:fill="auto"/>
            <w:vAlign w:val="bottom"/>
          </w:tcPr>
          <w:p w14:paraId="6BF11B9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1BBD682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4C51351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626DE76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900" w:type="dxa"/>
            <w:tcBorders>
              <w:right w:val="single" w:sz="8" w:space="0" w:color="auto"/>
            </w:tcBorders>
            <w:shd w:val="clear" w:color="auto" w:fill="auto"/>
            <w:vAlign w:val="bottom"/>
          </w:tcPr>
          <w:p w14:paraId="2D52470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45F03A2E" w14:textId="77777777" w:rsidTr="00BC3B7A">
        <w:trPr>
          <w:trHeight w:val="223"/>
        </w:trPr>
        <w:tc>
          <w:tcPr>
            <w:tcW w:w="100" w:type="dxa"/>
            <w:tcBorders>
              <w:left w:val="single" w:sz="8" w:space="0" w:color="auto"/>
            </w:tcBorders>
            <w:shd w:val="clear" w:color="auto" w:fill="F7CAAC"/>
            <w:vAlign w:val="bottom"/>
          </w:tcPr>
          <w:p w14:paraId="5629BC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7CAAC"/>
            <w:vAlign w:val="bottom"/>
          </w:tcPr>
          <w:p w14:paraId="1A3EEEE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7B6104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53F05C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7CAAC"/>
            <w:vAlign w:val="bottom"/>
          </w:tcPr>
          <w:p w14:paraId="471259A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260742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7F865E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60D13FC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programmi di grafica per creare, modificare,</w:t>
            </w:r>
          </w:p>
        </w:tc>
        <w:tc>
          <w:tcPr>
            <w:tcW w:w="120" w:type="dxa"/>
            <w:tcBorders>
              <w:right w:val="single" w:sz="8" w:space="0" w:color="auto"/>
            </w:tcBorders>
            <w:shd w:val="clear" w:color="auto" w:fill="auto"/>
            <w:vAlign w:val="bottom"/>
          </w:tcPr>
          <w:p w14:paraId="56879E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BD6FC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719E6FC2"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shd w:val="clear" w:color="auto" w:fill="auto"/>
            <w:vAlign w:val="bottom"/>
          </w:tcPr>
          <w:p w14:paraId="66324BFA"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Disegnare utilizzando semplici programmi di grafica</w:t>
            </w:r>
          </w:p>
        </w:tc>
        <w:tc>
          <w:tcPr>
            <w:tcW w:w="120" w:type="dxa"/>
            <w:tcBorders>
              <w:right w:val="single" w:sz="8" w:space="0" w:color="auto"/>
            </w:tcBorders>
            <w:shd w:val="clear" w:color="auto" w:fill="auto"/>
            <w:vAlign w:val="bottom"/>
          </w:tcPr>
          <w:p w14:paraId="3299A2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AF1F7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3FC3B2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00" w:type="dxa"/>
            <w:tcBorders>
              <w:right w:val="single" w:sz="8" w:space="0" w:color="auto"/>
            </w:tcBorders>
            <w:shd w:val="clear" w:color="auto" w:fill="auto"/>
            <w:vAlign w:val="bottom"/>
          </w:tcPr>
          <w:p w14:paraId="51A1C4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4A20344" w14:textId="77777777" w:rsidTr="00BC3B7A">
        <w:trPr>
          <w:trHeight w:val="223"/>
        </w:trPr>
        <w:tc>
          <w:tcPr>
            <w:tcW w:w="100" w:type="dxa"/>
            <w:tcBorders>
              <w:left w:val="single" w:sz="8" w:space="0" w:color="auto"/>
            </w:tcBorders>
            <w:shd w:val="clear" w:color="auto" w:fill="F7CAAC"/>
            <w:vAlign w:val="bottom"/>
          </w:tcPr>
          <w:p w14:paraId="2BF4E1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7CAAC"/>
            <w:vAlign w:val="bottom"/>
          </w:tcPr>
          <w:p w14:paraId="6C7286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008DA2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7CAAC"/>
            <w:vAlign w:val="bottom"/>
          </w:tcPr>
          <w:p w14:paraId="549453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7CAAC"/>
            <w:vAlign w:val="bottom"/>
          </w:tcPr>
          <w:p w14:paraId="5956E8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7CAAC"/>
            <w:vAlign w:val="bottom"/>
          </w:tcPr>
          <w:p w14:paraId="7612E7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E3A24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279DB72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manipolare le immagini</w:t>
            </w:r>
          </w:p>
        </w:tc>
        <w:tc>
          <w:tcPr>
            <w:tcW w:w="120" w:type="dxa"/>
            <w:tcBorders>
              <w:right w:val="single" w:sz="8" w:space="0" w:color="auto"/>
            </w:tcBorders>
            <w:shd w:val="clear" w:color="auto" w:fill="auto"/>
            <w:vAlign w:val="bottom"/>
          </w:tcPr>
          <w:p w14:paraId="6888E0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62920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2DF80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6361E37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3D60C8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4F09A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5D5940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00" w:type="dxa"/>
            <w:tcBorders>
              <w:right w:val="single" w:sz="8" w:space="0" w:color="auto"/>
            </w:tcBorders>
            <w:shd w:val="clear" w:color="auto" w:fill="auto"/>
            <w:vAlign w:val="bottom"/>
          </w:tcPr>
          <w:p w14:paraId="440450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6DA0CCA" w14:textId="77777777" w:rsidTr="00BC3B7A">
        <w:trPr>
          <w:trHeight w:val="350"/>
        </w:trPr>
        <w:tc>
          <w:tcPr>
            <w:tcW w:w="100" w:type="dxa"/>
            <w:tcBorders>
              <w:left w:val="single" w:sz="8" w:space="0" w:color="auto"/>
              <w:bottom w:val="single" w:sz="8" w:space="0" w:color="auto"/>
            </w:tcBorders>
            <w:shd w:val="clear" w:color="auto" w:fill="F7CAAC"/>
            <w:vAlign w:val="bottom"/>
          </w:tcPr>
          <w:p w14:paraId="0664401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7CAAC"/>
            <w:vAlign w:val="bottom"/>
          </w:tcPr>
          <w:p w14:paraId="4EFC6E7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7CAAC"/>
            <w:vAlign w:val="bottom"/>
          </w:tcPr>
          <w:p w14:paraId="4527254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7CAAC"/>
            <w:vAlign w:val="bottom"/>
          </w:tcPr>
          <w:p w14:paraId="09CDB7F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F7CAAC"/>
            <w:vAlign w:val="bottom"/>
          </w:tcPr>
          <w:p w14:paraId="34162C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7CAAC"/>
            <w:vAlign w:val="bottom"/>
          </w:tcPr>
          <w:p w14:paraId="51C68F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gridSpan w:val="2"/>
            <w:tcBorders>
              <w:bottom w:val="single" w:sz="8" w:space="0" w:color="auto"/>
            </w:tcBorders>
            <w:shd w:val="clear" w:color="auto" w:fill="auto"/>
            <w:vAlign w:val="bottom"/>
          </w:tcPr>
          <w:p w14:paraId="498AC0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6B112B9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CC20F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0BD1055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bottom w:val="single" w:sz="8" w:space="0" w:color="auto"/>
            </w:tcBorders>
            <w:shd w:val="clear" w:color="auto" w:fill="auto"/>
            <w:vAlign w:val="bottom"/>
          </w:tcPr>
          <w:p w14:paraId="6CC5A4D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5513FE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490CF6C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116502B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00" w:type="dxa"/>
            <w:tcBorders>
              <w:bottom w:val="single" w:sz="8" w:space="0" w:color="auto"/>
              <w:right w:val="single" w:sz="8" w:space="0" w:color="auto"/>
            </w:tcBorders>
            <w:shd w:val="clear" w:color="auto" w:fill="auto"/>
            <w:vAlign w:val="bottom"/>
          </w:tcPr>
          <w:p w14:paraId="6B271EE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066D4D6" w14:textId="77777777" w:rsidTr="00BC3B7A">
        <w:trPr>
          <w:trHeight w:val="256"/>
        </w:trPr>
        <w:tc>
          <w:tcPr>
            <w:tcW w:w="100" w:type="dxa"/>
            <w:tcBorders>
              <w:left w:val="single" w:sz="8" w:space="0" w:color="auto"/>
            </w:tcBorders>
            <w:shd w:val="clear" w:color="auto" w:fill="8EAADB"/>
            <w:vAlign w:val="bottom"/>
          </w:tcPr>
          <w:p w14:paraId="06297F1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shd w:val="clear" w:color="auto" w:fill="8EAADB"/>
            <w:vAlign w:val="bottom"/>
          </w:tcPr>
          <w:p w14:paraId="00FE84A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8EAADB"/>
            <w:vAlign w:val="bottom"/>
          </w:tcPr>
          <w:p w14:paraId="3F33E3F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8EAADB"/>
            <w:vAlign w:val="bottom"/>
          </w:tcPr>
          <w:p w14:paraId="44BC764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 w:type="dxa"/>
            <w:shd w:val="clear" w:color="auto" w:fill="8EAADB"/>
            <w:vAlign w:val="bottom"/>
          </w:tcPr>
          <w:p w14:paraId="0D11A1E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right w:val="single" w:sz="8" w:space="0" w:color="auto"/>
            </w:tcBorders>
            <w:shd w:val="clear" w:color="auto" w:fill="8EAADB"/>
            <w:vAlign w:val="bottom"/>
          </w:tcPr>
          <w:p w14:paraId="787C481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20" w:type="dxa"/>
            <w:gridSpan w:val="2"/>
            <w:shd w:val="clear" w:color="auto" w:fill="auto"/>
            <w:vAlign w:val="bottom"/>
          </w:tcPr>
          <w:p w14:paraId="52E7B21D"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Gli</w:t>
            </w:r>
            <w:proofErr w:type="gramEnd"/>
            <w:r w:rsidRPr="005422DE">
              <w:rPr>
                <w:rFonts w:ascii="Comic Sans MS" w:eastAsia="Comic Sans MS" w:hAnsi="Comic Sans MS" w:cs="Arial"/>
                <w:sz w:val="13"/>
                <w:szCs w:val="20"/>
                <w:lang w:eastAsia="it-IT"/>
              </w:rPr>
              <w:t xml:space="preserve"> strumenti di formattazione testuale: stile,</w:t>
            </w:r>
          </w:p>
        </w:tc>
        <w:tc>
          <w:tcPr>
            <w:tcW w:w="120" w:type="dxa"/>
            <w:tcBorders>
              <w:right w:val="single" w:sz="8" w:space="0" w:color="auto"/>
            </w:tcBorders>
            <w:shd w:val="clear" w:color="auto" w:fill="auto"/>
            <w:vAlign w:val="bottom"/>
          </w:tcPr>
          <w:p w14:paraId="1DA8EF4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74EF7FF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230CB0B3"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20" w:type="dxa"/>
            <w:shd w:val="clear" w:color="auto" w:fill="auto"/>
            <w:vAlign w:val="bottom"/>
          </w:tcPr>
          <w:p w14:paraId="38E37CA6"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Usare programmi didattici per acquisire abilità di calcolo e capacità</w:t>
            </w:r>
          </w:p>
        </w:tc>
        <w:tc>
          <w:tcPr>
            <w:tcW w:w="120" w:type="dxa"/>
            <w:tcBorders>
              <w:right w:val="single" w:sz="8" w:space="0" w:color="auto"/>
            </w:tcBorders>
            <w:shd w:val="clear" w:color="auto" w:fill="auto"/>
            <w:vAlign w:val="bottom"/>
          </w:tcPr>
          <w:p w14:paraId="0A31B9E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30B6C03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40" w:type="dxa"/>
            <w:shd w:val="clear" w:color="auto" w:fill="auto"/>
            <w:vAlign w:val="bottom"/>
          </w:tcPr>
          <w:p w14:paraId="6DF804B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900" w:type="dxa"/>
            <w:tcBorders>
              <w:right w:val="single" w:sz="8" w:space="0" w:color="auto"/>
            </w:tcBorders>
            <w:shd w:val="clear" w:color="auto" w:fill="auto"/>
            <w:vAlign w:val="bottom"/>
          </w:tcPr>
          <w:p w14:paraId="5EDAF145"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usare semplici applicazioni informatiche</w:t>
            </w:r>
          </w:p>
        </w:tc>
      </w:tr>
      <w:tr w:rsidR="0025337B" w:rsidRPr="005422DE" w14:paraId="0254C877" w14:textId="77777777" w:rsidTr="00BC3B7A">
        <w:trPr>
          <w:trHeight w:val="175"/>
        </w:trPr>
        <w:tc>
          <w:tcPr>
            <w:tcW w:w="100" w:type="dxa"/>
            <w:tcBorders>
              <w:left w:val="single" w:sz="8" w:space="0" w:color="auto"/>
            </w:tcBorders>
            <w:shd w:val="clear" w:color="auto" w:fill="8EAADB"/>
            <w:vAlign w:val="bottom"/>
          </w:tcPr>
          <w:p w14:paraId="53FFD76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8EAADB"/>
            <w:textDirection w:val="btLr"/>
            <w:vAlign w:val="bottom"/>
          </w:tcPr>
          <w:p w14:paraId="18F68293" w14:textId="77777777" w:rsidR="0025337B" w:rsidRPr="005422DE" w:rsidRDefault="0025337B" w:rsidP="00BC3B7A">
            <w:pPr>
              <w:spacing w:after="0" w:line="0" w:lineRule="atLeast"/>
              <w:rPr>
                <w:rFonts w:ascii="Comic Sans MS" w:eastAsia="Comic Sans MS" w:hAnsi="Comic Sans MS" w:cs="Arial"/>
                <w:b/>
                <w:i/>
                <w:color w:val="0000FF"/>
                <w:w w:val="76"/>
                <w:sz w:val="8"/>
                <w:szCs w:val="20"/>
                <w:lang w:eastAsia="it-IT"/>
              </w:rPr>
            </w:pPr>
            <w:r w:rsidRPr="005422DE">
              <w:rPr>
                <w:rFonts w:ascii="Comic Sans MS" w:eastAsia="Comic Sans MS" w:hAnsi="Comic Sans MS" w:cs="Arial"/>
                <w:b/>
                <w:i/>
                <w:color w:val="0000FF"/>
                <w:w w:val="76"/>
                <w:sz w:val="8"/>
                <w:szCs w:val="20"/>
                <w:lang w:eastAsia="it-IT"/>
              </w:rPr>
              <w:t>CLASSE</w:t>
            </w:r>
          </w:p>
        </w:tc>
        <w:tc>
          <w:tcPr>
            <w:tcW w:w="40" w:type="dxa"/>
            <w:shd w:val="clear" w:color="auto" w:fill="8EAADB"/>
            <w:vAlign w:val="bottom"/>
          </w:tcPr>
          <w:p w14:paraId="43FC0F2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8EAADB"/>
            <w:textDirection w:val="btLr"/>
            <w:vAlign w:val="bottom"/>
          </w:tcPr>
          <w:p w14:paraId="37DF2004" w14:textId="77777777" w:rsidR="0025337B" w:rsidRPr="005422DE" w:rsidRDefault="0025337B" w:rsidP="00BC3B7A">
            <w:pPr>
              <w:spacing w:after="0" w:line="0" w:lineRule="atLeast"/>
              <w:rPr>
                <w:rFonts w:ascii="Comic Sans MS" w:eastAsia="Comic Sans MS" w:hAnsi="Comic Sans MS" w:cs="Arial"/>
                <w:b/>
                <w:i/>
                <w:color w:val="0000FF"/>
                <w:w w:val="74"/>
                <w:sz w:val="19"/>
                <w:szCs w:val="20"/>
                <w:lang w:eastAsia="it-IT"/>
              </w:rPr>
            </w:pPr>
            <w:r w:rsidRPr="005422DE">
              <w:rPr>
                <w:rFonts w:ascii="Comic Sans MS" w:eastAsia="Comic Sans MS" w:hAnsi="Comic Sans MS" w:cs="Arial"/>
                <w:b/>
                <w:i/>
                <w:color w:val="0000FF"/>
                <w:w w:val="74"/>
                <w:sz w:val="13"/>
                <w:szCs w:val="20"/>
                <w:lang w:eastAsia="it-IT"/>
              </w:rPr>
              <w:t>a</w:t>
            </w:r>
            <w:r w:rsidRPr="005422DE">
              <w:rPr>
                <w:rFonts w:ascii="Comic Sans MS" w:eastAsia="Comic Sans MS" w:hAnsi="Comic Sans MS" w:cs="Arial"/>
                <w:b/>
                <w:i/>
                <w:color w:val="0000FF"/>
                <w:w w:val="74"/>
                <w:sz w:val="19"/>
                <w:szCs w:val="20"/>
                <w:lang w:eastAsia="it-IT"/>
              </w:rPr>
              <w:t>3</w:t>
            </w:r>
          </w:p>
        </w:tc>
        <w:tc>
          <w:tcPr>
            <w:tcW w:w="60" w:type="dxa"/>
            <w:shd w:val="clear" w:color="auto" w:fill="8EAADB"/>
            <w:vAlign w:val="bottom"/>
          </w:tcPr>
          <w:p w14:paraId="05DC1E2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8EAADB"/>
            <w:vAlign w:val="bottom"/>
          </w:tcPr>
          <w:p w14:paraId="687DC3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val="restart"/>
            <w:shd w:val="clear" w:color="auto" w:fill="auto"/>
            <w:vAlign w:val="bottom"/>
          </w:tcPr>
          <w:p w14:paraId="3BB50BE8" w14:textId="77777777" w:rsidR="0025337B" w:rsidRPr="005422DE" w:rsidRDefault="0025337B" w:rsidP="00BC3B7A">
            <w:pPr>
              <w:spacing w:after="0" w:line="0" w:lineRule="atLeas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2B96A17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carattere, colore, dimensione, ecc.</w:t>
            </w:r>
          </w:p>
        </w:tc>
        <w:tc>
          <w:tcPr>
            <w:tcW w:w="120" w:type="dxa"/>
            <w:tcBorders>
              <w:right w:val="single" w:sz="8" w:space="0" w:color="auto"/>
            </w:tcBorders>
            <w:shd w:val="clear" w:color="auto" w:fill="auto"/>
            <w:vAlign w:val="bottom"/>
          </w:tcPr>
          <w:p w14:paraId="4CBD38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22ACA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0EB5B0F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shd w:val="clear" w:color="auto" w:fill="auto"/>
            <w:vAlign w:val="bottom"/>
          </w:tcPr>
          <w:p w14:paraId="6B52D96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logiche</w:t>
            </w:r>
          </w:p>
        </w:tc>
        <w:tc>
          <w:tcPr>
            <w:tcW w:w="120" w:type="dxa"/>
            <w:tcBorders>
              <w:right w:val="single" w:sz="8" w:space="0" w:color="auto"/>
            </w:tcBorders>
            <w:shd w:val="clear" w:color="auto" w:fill="auto"/>
            <w:vAlign w:val="bottom"/>
          </w:tcPr>
          <w:p w14:paraId="646B574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50019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6FD4CF7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00" w:type="dxa"/>
            <w:tcBorders>
              <w:right w:val="single" w:sz="8" w:space="0" w:color="auto"/>
            </w:tcBorders>
            <w:shd w:val="clear" w:color="auto" w:fill="auto"/>
            <w:vAlign w:val="bottom"/>
          </w:tcPr>
          <w:p w14:paraId="5228CD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F5CAF91" w14:textId="77777777" w:rsidTr="00BC3B7A">
        <w:trPr>
          <w:trHeight w:val="53"/>
        </w:trPr>
        <w:tc>
          <w:tcPr>
            <w:tcW w:w="100" w:type="dxa"/>
            <w:tcBorders>
              <w:left w:val="single" w:sz="8" w:space="0" w:color="auto"/>
            </w:tcBorders>
            <w:shd w:val="clear" w:color="auto" w:fill="8EAADB"/>
            <w:vAlign w:val="bottom"/>
          </w:tcPr>
          <w:p w14:paraId="099B33C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8EAADB"/>
            <w:vAlign w:val="bottom"/>
          </w:tcPr>
          <w:p w14:paraId="221E3C2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8EAADB"/>
            <w:vAlign w:val="bottom"/>
          </w:tcPr>
          <w:p w14:paraId="7CF5787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8EAADB"/>
            <w:vAlign w:val="bottom"/>
          </w:tcPr>
          <w:p w14:paraId="701C8BC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8EAADB"/>
            <w:vAlign w:val="bottom"/>
          </w:tcPr>
          <w:p w14:paraId="122AEEE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8EAADB"/>
            <w:vAlign w:val="bottom"/>
          </w:tcPr>
          <w:p w14:paraId="141B711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auto"/>
            <w:vAlign w:val="bottom"/>
          </w:tcPr>
          <w:p w14:paraId="7BCDD45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val="restart"/>
            <w:shd w:val="clear" w:color="auto" w:fill="auto"/>
            <w:vAlign w:val="bottom"/>
          </w:tcPr>
          <w:p w14:paraId="22582A22"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Foglio di calcolo e multimedia: insiemi, tabelle,</w:t>
            </w:r>
          </w:p>
        </w:tc>
        <w:tc>
          <w:tcPr>
            <w:tcW w:w="120" w:type="dxa"/>
            <w:tcBorders>
              <w:right w:val="single" w:sz="8" w:space="0" w:color="auto"/>
            </w:tcBorders>
            <w:shd w:val="clear" w:color="auto" w:fill="auto"/>
            <w:vAlign w:val="bottom"/>
          </w:tcPr>
          <w:p w14:paraId="2B551F1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7B9571F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2F410F2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20" w:type="dxa"/>
            <w:vMerge w:val="restart"/>
            <w:shd w:val="clear" w:color="auto" w:fill="auto"/>
            <w:vAlign w:val="bottom"/>
          </w:tcPr>
          <w:p w14:paraId="6DF02F73"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informazioni di base sull’organizzazione e la gestione dei dati</w:t>
            </w:r>
          </w:p>
        </w:tc>
        <w:tc>
          <w:tcPr>
            <w:tcW w:w="120" w:type="dxa"/>
            <w:tcBorders>
              <w:right w:val="single" w:sz="8" w:space="0" w:color="auto"/>
            </w:tcBorders>
            <w:shd w:val="clear" w:color="auto" w:fill="auto"/>
            <w:vAlign w:val="bottom"/>
          </w:tcPr>
          <w:p w14:paraId="3259438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257FF8C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3978556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900" w:type="dxa"/>
            <w:tcBorders>
              <w:right w:val="single" w:sz="8" w:space="0" w:color="auto"/>
            </w:tcBorders>
            <w:shd w:val="clear" w:color="auto" w:fill="auto"/>
            <w:vAlign w:val="bottom"/>
          </w:tcPr>
          <w:p w14:paraId="5871C34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A8ACB2C" w14:textId="77777777" w:rsidTr="00BC3B7A">
        <w:trPr>
          <w:trHeight w:val="171"/>
        </w:trPr>
        <w:tc>
          <w:tcPr>
            <w:tcW w:w="100" w:type="dxa"/>
            <w:tcBorders>
              <w:left w:val="single" w:sz="8" w:space="0" w:color="auto"/>
            </w:tcBorders>
            <w:shd w:val="clear" w:color="auto" w:fill="8EAADB"/>
            <w:vAlign w:val="bottom"/>
          </w:tcPr>
          <w:p w14:paraId="41C8196E"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shd w:val="clear" w:color="auto" w:fill="8EAADB"/>
            <w:vAlign w:val="bottom"/>
          </w:tcPr>
          <w:p w14:paraId="34845CF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0" w:type="dxa"/>
            <w:shd w:val="clear" w:color="auto" w:fill="8EAADB"/>
            <w:vAlign w:val="bottom"/>
          </w:tcPr>
          <w:p w14:paraId="54EE441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8EAADB"/>
            <w:vAlign w:val="bottom"/>
          </w:tcPr>
          <w:p w14:paraId="53B63B0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60" w:type="dxa"/>
            <w:shd w:val="clear" w:color="auto" w:fill="8EAADB"/>
            <w:vAlign w:val="bottom"/>
          </w:tcPr>
          <w:p w14:paraId="1104841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tcBorders>
              <w:right w:val="single" w:sz="8" w:space="0" w:color="auto"/>
            </w:tcBorders>
            <w:shd w:val="clear" w:color="auto" w:fill="8EAADB"/>
            <w:vAlign w:val="bottom"/>
          </w:tcPr>
          <w:p w14:paraId="754C57C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shd w:val="clear" w:color="auto" w:fill="auto"/>
            <w:vAlign w:val="bottom"/>
          </w:tcPr>
          <w:p w14:paraId="0CD1071A"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vMerge/>
            <w:shd w:val="clear" w:color="auto" w:fill="auto"/>
            <w:vAlign w:val="bottom"/>
          </w:tcPr>
          <w:p w14:paraId="4A0A29C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02F11C53"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76D840A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shd w:val="clear" w:color="auto" w:fill="auto"/>
            <w:vAlign w:val="bottom"/>
          </w:tcPr>
          <w:p w14:paraId="6134BF07"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vMerge/>
            <w:shd w:val="clear" w:color="auto" w:fill="auto"/>
            <w:vAlign w:val="bottom"/>
          </w:tcPr>
          <w:p w14:paraId="3F914C3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auto"/>
            <w:vAlign w:val="bottom"/>
          </w:tcPr>
          <w:p w14:paraId="4426415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0AA63CA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40" w:type="dxa"/>
            <w:shd w:val="clear" w:color="auto" w:fill="auto"/>
            <w:vAlign w:val="bottom"/>
          </w:tcPr>
          <w:p w14:paraId="2672223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900" w:type="dxa"/>
            <w:tcBorders>
              <w:right w:val="single" w:sz="8" w:space="0" w:color="auto"/>
            </w:tcBorders>
            <w:shd w:val="clear" w:color="auto" w:fill="auto"/>
            <w:vAlign w:val="bottom"/>
          </w:tcPr>
          <w:p w14:paraId="03979DB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4C096D55" w14:textId="77777777" w:rsidTr="00BC3B7A">
        <w:trPr>
          <w:trHeight w:val="221"/>
        </w:trPr>
        <w:tc>
          <w:tcPr>
            <w:tcW w:w="100" w:type="dxa"/>
            <w:tcBorders>
              <w:left w:val="single" w:sz="8" w:space="0" w:color="auto"/>
            </w:tcBorders>
            <w:shd w:val="clear" w:color="auto" w:fill="8EAADB"/>
            <w:vAlign w:val="bottom"/>
          </w:tcPr>
          <w:p w14:paraId="69A158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6DD41B8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7D30B75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50F7B3A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8EAADB"/>
            <w:vAlign w:val="bottom"/>
          </w:tcPr>
          <w:p w14:paraId="49B480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2CA770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2E8D491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7D3ACE60"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classificazioni, logica, problemi</w:t>
            </w:r>
          </w:p>
        </w:tc>
        <w:tc>
          <w:tcPr>
            <w:tcW w:w="120" w:type="dxa"/>
            <w:tcBorders>
              <w:right w:val="single" w:sz="8" w:space="0" w:color="auto"/>
            </w:tcBorders>
            <w:shd w:val="clear" w:color="auto" w:fill="auto"/>
            <w:vAlign w:val="bottom"/>
          </w:tcPr>
          <w:p w14:paraId="540C27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16163C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403CDE9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7A34543E"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 un computer</w:t>
            </w:r>
          </w:p>
        </w:tc>
        <w:tc>
          <w:tcPr>
            <w:tcW w:w="120" w:type="dxa"/>
            <w:tcBorders>
              <w:right w:val="single" w:sz="8" w:space="0" w:color="auto"/>
            </w:tcBorders>
            <w:shd w:val="clear" w:color="auto" w:fill="auto"/>
            <w:vAlign w:val="bottom"/>
          </w:tcPr>
          <w:p w14:paraId="4490C55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0F037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A903A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00" w:type="dxa"/>
            <w:tcBorders>
              <w:right w:val="single" w:sz="8" w:space="0" w:color="auto"/>
            </w:tcBorders>
            <w:shd w:val="clear" w:color="auto" w:fill="auto"/>
            <w:vAlign w:val="bottom"/>
          </w:tcPr>
          <w:p w14:paraId="2A1A3FA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F8A895C" w14:textId="77777777" w:rsidTr="00BC3B7A">
        <w:trPr>
          <w:trHeight w:val="223"/>
        </w:trPr>
        <w:tc>
          <w:tcPr>
            <w:tcW w:w="100" w:type="dxa"/>
            <w:tcBorders>
              <w:left w:val="single" w:sz="8" w:space="0" w:color="auto"/>
            </w:tcBorders>
            <w:shd w:val="clear" w:color="auto" w:fill="8EAADB"/>
            <w:vAlign w:val="bottom"/>
          </w:tcPr>
          <w:p w14:paraId="20B42E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3B73892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5A6220A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018B349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8EAADB"/>
            <w:vAlign w:val="bottom"/>
          </w:tcPr>
          <w:p w14:paraId="546DEF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189969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5078FC3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4C701A40"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File</w:t>
            </w:r>
          </w:p>
        </w:tc>
        <w:tc>
          <w:tcPr>
            <w:tcW w:w="120" w:type="dxa"/>
            <w:tcBorders>
              <w:right w:val="single" w:sz="8" w:space="0" w:color="auto"/>
            </w:tcBorders>
            <w:shd w:val="clear" w:color="auto" w:fill="auto"/>
            <w:vAlign w:val="bottom"/>
          </w:tcPr>
          <w:p w14:paraId="03ABEE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5E5C7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B234A6D"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shd w:val="clear" w:color="auto" w:fill="auto"/>
            <w:vAlign w:val="bottom"/>
          </w:tcPr>
          <w:p w14:paraId="63EAF1A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Essere in grado di salvare e aprire file</w:t>
            </w:r>
          </w:p>
        </w:tc>
        <w:tc>
          <w:tcPr>
            <w:tcW w:w="120" w:type="dxa"/>
            <w:tcBorders>
              <w:right w:val="single" w:sz="8" w:space="0" w:color="auto"/>
            </w:tcBorders>
            <w:shd w:val="clear" w:color="auto" w:fill="auto"/>
            <w:vAlign w:val="bottom"/>
          </w:tcPr>
          <w:p w14:paraId="4745FE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3358C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84F3C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00" w:type="dxa"/>
            <w:tcBorders>
              <w:right w:val="single" w:sz="8" w:space="0" w:color="auto"/>
            </w:tcBorders>
            <w:shd w:val="clear" w:color="auto" w:fill="auto"/>
            <w:vAlign w:val="bottom"/>
          </w:tcPr>
          <w:p w14:paraId="32DCE6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B3C3C83" w14:textId="77777777" w:rsidTr="00BC3B7A">
        <w:trPr>
          <w:trHeight w:val="223"/>
        </w:trPr>
        <w:tc>
          <w:tcPr>
            <w:tcW w:w="100" w:type="dxa"/>
            <w:tcBorders>
              <w:left w:val="single" w:sz="8" w:space="0" w:color="auto"/>
            </w:tcBorders>
            <w:shd w:val="clear" w:color="auto" w:fill="8EAADB"/>
            <w:vAlign w:val="bottom"/>
          </w:tcPr>
          <w:p w14:paraId="60C47A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8EAADB"/>
            <w:vAlign w:val="bottom"/>
          </w:tcPr>
          <w:p w14:paraId="6CA3C4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8EAADB"/>
            <w:vAlign w:val="bottom"/>
          </w:tcPr>
          <w:p w14:paraId="61AAA1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8EAADB"/>
            <w:vAlign w:val="bottom"/>
          </w:tcPr>
          <w:p w14:paraId="6A05AED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8EAADB"/>
            <w:vAlign w:val="bottom"/>
          </w:tcPr>
          <w:p w14:paraId="771237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8EAADB"/>
            <w:vAlign w:val="bottom"/>
          </w:tcPr>
          <w:p w14:paraId="10D663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0BC39D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6A6D4A39"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Directory</w:t>
            </w:r>
          </w:p>
        </w:tc>
        <w:tc>
          <w:tcPr>
            <w:tcW w:w="120" w:type="dxa"/>
            <w:tcBorders>
              <w:right w:val="single" w:sz="8" w:space="0" w:color="auto"/>
            </w:tcBorders>
            <w:shd w:val="clear" w:color="auto" w:fill="auto"/>
            <w:vAlign w:val="bottom"/>
          </w:tcPr>
          <w:p w14:paraId="7DC55D9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7A592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45F9B3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175F3A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3B552C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D96343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165D8A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00" w:type="dxa"/>
            <w:tcBorders>
              <w:right w:val="single" w:sz="8" w:space="0" w:color="auto"/>
            </w:tcBorders>
            <w:shd w:val="clear" w:color="auto" w:fill="auto"/>
            <w:vAlign w:val="bottom"/>
          </w:tcPr>
          <w:p w14:paraId="1D8CBD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9DD60C5" w14:textId="77777777" w:rsidTr="00BC3B7A">
        <w:trPr>
          <w:trHeight w:val="271"/>
        </w:trPr>
        <w:tc>
          <w:tcPr>
            <w:tcW w:w="100" w:type="dxa"/>
            <w:tcBorders>
              <w:left w:val="single" w:sz="8" w:space="0" w:color="auto"/>
            </w:tcBorders>
            <w:shd w:val="clear" w:color="auto" w:fill="8EAADB"/>
            <w:vAlign w:val="bottom"/>
          </w:tcPr>
          <w:p w14:paraId="10EA435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8EAADB"/>
            <w:vAlign w:val="bottom"/>
          </w:tcPr>
          <w:p w14:paraId="0624FFC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8EAADB"/>
            <w:vAlign w:val="bottom"/>
          </w:tcPr>
          <w:p w14:paraId="5474184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8EAADB"/>
            <w:vAlign w:val="bottom"/>
          </w:tcPr>
          <w:p w14:paraId="04D3559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8EAADB"/>
            <w:vAlign w:val="bottom"/>
          </w:tcPr>
          <w:p w14:paraId="3A879C3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tcBorders>
              <w:right w:val="single" w:sz="8" w:space="0" w:color="auto"/>
            </w:tcBorders>
            <w:shd w:val="clear" w:color="auto" w:fill="8EAADB"/>
            <w:vAlign w:val="bottom"/>
          </w:tcPr>
          <w:p w14:paraId="7F807DF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20" w:type="dxa"/>
            <w:gridSpan w:val="2"/>
            <w:shd w:val="clear" w:color="auto" w:fill="auto"/>
            <w:vAlign w:val="bottom"/>
          </w:tcPr>
          <w:p w14:paraId="7F6E197D"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comandi: salva, salva con nome, apri, copia,</w:t>
            </w:r>
          </w:p>
        </w:tc>
        <w:tc>
          <w:tcPr>
            <w:tcW w:w="120" w:type="dxa"/>
            <w:tcBorders>
              <w:right w:val="single" w:sz="8" w:space="0" w:color="auto"/>
            </w:tcBorders>
            <w:shd w:val="clear" w:color="auto" w:fill="auto"/>
            <w:vAlign w:val="bottom"/>
          </w:tcPr>
          <w:p w14:paraId="3DD4D4C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28F4E18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557D4AE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620" w:type="dxa"/>
            <w:shd w:val="clear" w:color="auto" w:fill="auto"/>
            <w:vAlign w:val="bottom"/>
          </w:tcPr>
          <w:p w14:paraId="42AEEBE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4B9D36B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6949DC7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519C432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900" w:type="dxa"/>
            <w:tcBorders>
              <w:right w:val="single" w:sz="8" w:space="0" w:color="auto"/>
            </w:tcBorders>
            <w:shd w:val="clear" w:color="auto" w:fill="auto"/>
            <w:vAlign w:val="bottom"/>
          </w:tcPr>
          <w:p w14:paraId="72C8512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73FDE45" w14:textId="77777777" w:rsidTr="00BC3B7A">
        <w:trPr>
          <w:trHeight w:val="175"/>
        </w:trPr>
        <w:tc>
          <w:tcPr>
            <w:tcW w:w="100" w:type="dxa"/>
            <w:tcBorders>
              <w:left w:val="single" w:sz="8" w:space="0" w:color="auto"/>
            </w:tcBorders>
            <w:shd w:val="clear" w:color="auto" w:fill="8EAADB"/>
            <w:vAlign w:val="bottom"/>
          </w:tcPr>
          <w:p w14:paraId="0CD609C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8EAADB"/>
            <w:vAlign w:val="bottom"/>
          </w:tcPr>
          <w:p w14:paraId="0A4127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8EAADB"/>
            <w:vAlign w:val="bottom"/>
          </w:tcPr>
          <w:p w14:paraId="0083F3D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8EAADB"/>
            <w:vAlign w:val="bottom"/>
          </w:tcPr>
          <w:p w14:paraId="612D67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8EAADB"/>
            <w:vAlign w:val="bottom"/>
          </w:tcPr>
          <w:p w14:paraId="25E68E6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8EAADB"/>
            <w:vAlign w:val="bottom"/>
          </w:tcPr>
          <w:p w14:paraId="18F1F2B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14FA17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59521D4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incolla</w:t>
            </w:r>
          </w:p>
        </w:tc>
        <w:tc>
          <w:tcPr>
            <w:tcW w:w="120" w:type="dxa"/>
            <w:tcBorders>
              <w:right w:val="single" w:sz="8" w:space="0" w:color="auto"/>
            </w:tcBorders>
            <w:shd w:val="clear" w:color="auto" w:fill="auto"/>
            <w:vAlign w:val="bottom"/>
          </w:tcPr>
          <w:p w14:paraId="3E399C9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339DD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1DF410C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shd w:val="clear" w:color="auto" w:fill="auto"/>
            <w:vAlign w:val="bottom"/>
          </w:tcPr>
          <w:p w14:paraId="37349D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78987BD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CD3405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1F59339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00" w:type="dxa"/>
            <w:tcBorders>
              <w:right w:val="single" w:sz="8" w:space="0" w:color="auto"/>
            </w:tcBorders>
            <w:shd w:val="clear" w:color="auto" w:fill="auto"/>
            <w:vAlign w:val="bottom"/>
          </w:tcPr>
          <w:p w14:paraId="3C1CC86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312775F7" w14:textId="77777777" w:rsidTr="00BC3B7A">
        <w:trPr>
          <w:trHeight w:val="81"/>
        </w:trPr>
        <w:tc>
          <w:tcPr>
            <w:tcW w:w="100" w:type="dxa"/>
            <w:tcBorders>
              <w:left w:val="single" w:sz="8" w:space="0" w:color="auto"/>
              <w:bottom w:val="single" w:sz="8" w:space="0" w:color="auto"/>
            </w:tcBorders>
            <w:shd w:val="clear" w:color="auto" w:fill="8EAADB"/>
            <w:vAlign w:val="bottom"/>
          </w:tcPr>
          <w:p w14:paraId="283EDD4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60" w:type="dxa"/>
            <w:tcBorders>
              <w:bottom w:val="single" w:sz="8" w:space="0" w:color="auto"/>
            </w:tcBorders>
            <w:shd w:val="clear" w:color="auto" w:fill="8EAADB"/>
            <w:vAlign w:val="bottom"/>
          </w:tcPr>
          <w:p w14:paraId="0EBBA8F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 w:type="dxa"/>
            <w:tcBorders>
              <w:bottom w:val="single" w:sz="8" w:space="0" w:color="auto"/>
            </w:tcBorders>
            <w:shd w:val="clear" w:color="auto" w:fill="8EAADB"/>
            <w:vAlign w:val="bottom"/>
          </w:tcPr>
          <w:p w14:paraId="504DB9B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8EAADB"/>
            <w:vAlign w:val="bottom"/>
          </w:tcPr>
          <w:p w14:paraId="50DB4F5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 w:type="dxa"/>
            <w:tcBorders>
              <w:bottom w:val="single" w:sz="8" w:space="0" w:color="auto"/>
            </w:tcBorders>
            <w:shd w:val="clear" w:color="auto" w:fill="8EAADB"/>
            <w:vAlign w:val="bottom"/>
          </w:tcPr>
          <w:p w14:paraId="08809C7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right w:val="single" w:sz="8" w:space="0" w:color="auto"/>
            </w:tcBorders>
            <w:shd w:val="clear" w:color="auto" w:fill="8EAADB"/>
            <w:vAlign w:val="bottom"/>
          </w:tcPr>
          <w:p w14:paraId="48FF80D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20" w:type="dxa"/>
            <w:gridSpan w:val="2"/>
            <w:tcBorders>
              <w:bottom w:val="single" w:sz="8" w:space="0" w:color="auto"/>
            </w:tcBorders>
            <w:shd w:val="clear" w:color="auto" w:fill="auto"/>
            <w:vAlign w:val="bottom"/>
          </w:tcPr>
          <w:p w14:paraId="0CFE520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139DD0E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2863F92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40" w:type="dxa"/>
            <w:tcBorders>
              <w:bottom w:val="single" w:sz="8" w:space="0" w:color="auto"/>
            </w:tcBorders>
            <w:shd w:val="clear" w:color="auto" w:fill="auto"/>
            <w:vAlign w:val="bottom"/>
          </w:tcPr>
          <w:p w14:paraId="1E59E85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620" w:type="dxa"/>
            <w:tcBorders>
              <w:bottom w:val="single" w:sz="8" w:space="0" w:color="auto"/>
            </w:tcBorders>
            <w:shd w:val="clear" w:color="auto" w:fill="auto"/>
            <w:vAlign w:val="bottom"/>
          </w:tcPr>
          <w:p w14:paraId="7A34358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auto"/>
            <w:vAlign w:val="bottom"/>
          </w:tcPr>
          <w:p w14:paraId="3FF5DADA"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auto"/>
            </w:tcBorders>
            <w:shd w:val="clear" w:color="auto" w:fill="auto"/>
            <w:vAlign w:val="bottom"/>
          </w:tcPr>
          <w:p w14:paraId="55D9A53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40" w:type="dxa"/>
            <w:gridSpan w:val="2"/>
            <w:tcBorders>
              <w:bottom w:val="single" w:sz="8" w:space="0" w:color="auto"/>
              <w:right w:val="single" w:sz="8" w:space="0" w:color="auto"/>
            </w:tcBorders>
            <w:shd w:val="clear" w:color="auto" w:fill="auto"/>
            <w:vAlign w:val="bottom"/>
          </w:tcPr>
          <w:p w14:paraId="19A384B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2D77BA9C" w14:textId="77777777" w:rsidTr="00BC3B7A">
        <w:trPr>
          <w:trHeight w:val="20"/>
        </w:trPr>
        <w:tc>
          <w:tcPr>
            <w:tcW w:w="100" w:type="dxa"/>
            <w:tcBorders>
              <w:left w:val="single" w:sz="8" w:space="0" w:color="auto"/>
            </w:tcBorders>
            <w:shd w:val="clear" w:color="auto" w:fill="auto"/>
            <w:vAlign w:val="bottom"/>
          </w:tcPr>
          <w:p w14:paraId="51E5468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60" w:type="dxa"/>
            <w:shd w:val="clear" w:color="auto" w:fill="auto"/>
            <w:vAlign w:val="bottom"/>
          </w:tcPr>
          <w:p w14:paraId="63CF223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1C60D09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shd w:val="clear" w:color="auto" w:fill="auto"/>
            <w:vAlign w:val="bottom"/>
          </w:tcPr>
          <w:p w14:paraId="492F935D"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60" w:type="dxa"/>
            <w:shd w:val="clear" w:color="auto" w:fill="auto"/>
            <w:vAlign w:val="bottom"/>
          </w:tcPr>
          <w:p w14:paraId="4135347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tcBorders>
              <w:right w:val="single" w:sz="8" w:space="0" w:color="auto"/>
            </w:tcBorders>
            <w:shd w:val="clear" w:color="auto" w:fill="auto"/>
            <w:vAlign w:val="bottom"/>
          </w:tcPr>
          <w:p w14:paraId="3129D53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20" w:type="dxa"/>
            <w:gridSpan w:val="2"/>
            <w:vMerge w:val="restart"/>
            <w:shd w:val="clear" w:color="auto" w:fill="auto"/>
            <w:vAlign w:val="bottom"/>
          </w:tcPr>
          <w:p w14:paraId="2CE4F2ED" w14:textId="77777777" w:rsidR="0025337B" w:rsidRPr="005422DE" w:rsidRDefault="0025337B" w:rsidP="00BC3B7A">
            <w:pPr>
              <w:spacing w:after="0" w:line="222"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L’ipertesto</w:t>
            </w:r>
            <w:proofErr w:type="gramEnd"/>
            <w:r w:rsidRPr="005422DE">
              <w:rPr>
                <w:rFonts w:ascii="Comic Sans MS" w:eastAsia="Comic Sans MS" w:hAnsi="Comic Sans MS" w:cs="Arial"/>
                <w:sz w:val="12"/>
                <w:szCs w:val="20"/>
                <w:lang w:eastAsia="it-IT"/>
              </w:rPr>
              <w:t>: struttura, funzioni, potenzialità</w:t>
            </w:r>
          </w:p>
        </w:tc>
        <w:tc>
          <w:tcPr>
            <w:tcW w:w="120" w:type="dxa"/>
            <w:tcBorders>
              <w:right w:val="single" w:sz="8" w:space="0" w:color="auto"/>
            </w:tcBorders>
            <w:shd w:val="clear" w:color="auto" w:fill="auto"/>
            <w:vAlign w:val="bottom"/>
          </w:tcPr>
          <w:p w14:paraId="66482910"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795C492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240" w:type="dxa"/>
            <w:vMerge w:val="restart"/>
            <w:shd w:val="clear" w:color="auto" w:fill="auto"/>
            <w:vAlign w:val="bottom"/>
          </w:tcPr>
          <w:p w14:paraId="646ECD5B"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20" w:type="dxa"/>
            <w:vMerge w:val="restart"/>
            <w:shd w:val="clear" w:color="auto" w:fill="auto"/>
            <w:vAlign w:val="bottom"/>
          </w:tcPr>
          <w:p w14:paraId="09C90FD4"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 xml:space="preserve">Individuare, analizzare </w:t>
            </w:r>
            <w:proofErr w:type="gramStart"/>
            <w:r w:rsidRPr="005422DE">
              <w:rPr>
                <w:rFonts w:ascii="Comic Sans MS" w:eastAsia="Comic Sans MS" w:hAnsi="Comic Sans MS" w:cs="Arial"/>
                <w:sz w:val="16"/>
                <w:szCs w:val="20"/>
                <w:lang w:eastAsia="it-IT"/>
              </w:rPr>
              <w:t>e  riconoscere</w:t>
            </w:r>
            <w:proofErr w:type="gramEnd"/>
            <w:r w:rsidRPr="005422DE">
              <w:rPr>
                <w:rFonts w:ascii="Comic Sans MS" w:eastAsia="Comic Sans MS" w:hAnsi="Comic Sans MS" w:cs="Arial"/>
                <w:sz w:val="16"/>
                <w:szCs w:val="20"/>
                <w:lang w:eastAsia="it-IT"/>
              </w:rPr>
              <w:t xml:space="preserve"> le macchine in grado di riprodurre</w:t>
            </w:r>
          </w:p>
        </w:tc>
        <w:tc>
          <w:tcPr>
            <w:tcW w:w="120" w:type="dxa"/>
            <w:tcBorders>
              <w:right w:val="single" w:sz="8" w:space="0" w:color="auto"/>
            </w:tcBorders>
            <w:shd w:val="clear" w:color="auto" w:fill="auto"/>
            <w:vAlign w:val="bottom"/>
          </w:tcPr>
          <w:p w14:paraId="0170DD7C"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61ED8AA1"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140" w:type="dxa"/>
            <w:gridSpan w:val="2"/>
            <w:vMerge w:val="restart"/>
            <w:tcBorders>
              <w:right w:val="single" w:sz="8" w:space="0" w:color="auto"/>
            </w:tcBorders>
            <w:shd w:val="clear" w:color="auto" w:fill="auto"/>
            <w:vAlign w:val="bottom"/>
          </w:tcPr>
          <w:p w14:paraId="70EC1F3F"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usare semplici applicazioni informatiche</w:t>
            </w:r>
          </w:p>
        </w:tc>
      </w:tr>
      <w:tr w:rsidR="0025337B" w:rsidRPr="005422DE" w14:paraId="291B0795" w14:textId="77777777" w:rsidTr="00BC3B7A">
        <w:trPr>
          <w:trHeight w:val="203"/>
        </w:trPr>
        <w:tc>
          <w:tcPr>
            <w:tcW w:w="100" w:type="dxa"/>
            <w:tcBorders>
              <w:left w:val="single" w:sz="8" w:space="0" w:color="auto"/>
            </w:tcBorders>
            <w:shd w:val="clear" w:color="auto" w:fill="FFD966"/>
            <w:vAlign w:val="bottom"/>
          </w:tcPr>
          <w:p w14:paraId="653EBCE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60" w:type="dxa"/>
            <w:shd w:val="clear" w:color="auto" w:fill="FFD966"/>
            <w:vAlign w:val="bottom"/>
          </w:tcPr>
          <w:p w14:paraId="32E2AA2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0" w:type="dxa"/>
            <w:shd w:val="clear" w:color="auto" w:fill="FFD966"/>
            <w:vAlign w:val="bottom"/>
          </w:tcPr>
          <w:p w14:paraId="3CA6CD79"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340" w:type="dxa"/>
            <w:shd w:val="clear" w:color="auto" w:fill="FFD966"/>
            <w:vAlign w:val="bottom"/>
          </w:tcPr>
          <w:p w14:paraId="662567F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60" w:type="dxa"/>
            <w:shd w:val="clear" w:color="auto" w:fill="FFD966"/>
            <w:vAlign w:val="bottom"/>
          </w:tcPr>
          <w:p w14:paraId="4412FDE5"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tcBorders>
              <w:right w:val="single" w:sz="8" w:space="0" w:color="auto"/>
            </w:tcBorders>
            <w:shd w:val="clear" w:color="auto" w:fill="FFD966"/>
            <w:vAlign w:val="bottom"/>
          </w:tcPr>
          <w:p w14:paraId="27A321BE"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020" w:type="dxa"/>
            <w:gridSpan w:val="2"/>
            <w:vMerge/>
            <w:shd w:val="clear" w:color="auto" w:fill="auto"/>
            <w:vAlign w:val="bottom"/>
          </w:tcPr>
          <w:p w14:paraId="385250E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auto"/>
            <w:vAlign w:val="bottom"/>
          </w:tcPr>
          <w:p w14:paraId="48F6E125"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422834D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240" w:type="dxa"/>
            <w:vMerge/>
            <w:shd w:val="clear" w:color="auto" w:fill="auto"/>
            <w:vAlign w:val="bottom"/>
          </w:tcPr>
          <w:p w14:paraId="1B80D5C2"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5620" w:type="dxa"/>
            <w:vMerge/>
            <w:shd w:val="clear" w:color="auto" w:fill="auto"/>
            <w:vAlign w:val="bottom"/>
          </w:tcPr>
          <w:p w14:paraId="3895344A"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20" w:type="dxa"/>
            <w:tcBorders>
              <w:right w:val="single" w:sz="8" w:space="0" w:color="auto"/>
            </w:tcBorders>
            <w:shd w:val="clear" w:color="auto" w:fill="auto"/>
            <w:vAlign w:val="bottom"/>
          </w:tcPr>
          <w:p w14:paraId="4F03D94B"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100" w:type="dxa"/>
            <w:shd w:val="clear" w:color="auto" w:fill="auto"/>
            <w:vAlign w:val="bottom"/>
          </w:tcPr>
          <w:p w14:paraId="61B3E6FD"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c>
          <w:tcPr>
            <w:tcW w:w="4140" w:type="dxa"/>
            <w:gridSpan w:val="2"/>
            <w:vMerge/>
            <w:tcBorders>
              <w:right w:val="single" w:sz="8" w:space="0" w:color="auto"/>
            </w:tcBorders>
            <w:shd w:val="clear" w:color="auto" w:fill="auto"/>
            <w:vAlign w:val="bottom"/>
          </w:tcPr>
          <w:p w14:paraId="4DB16275" w14:textId="77777777" w:rsidR="0025337B" w:rsidRPr="005422DE" w:rsidRDefault="0025337B" w:rsidP="00BC3B7A">
            <w:pPr>
              <w:spacing w:after="0" w:line="0" w:lineRule="atLeast"/>
              <w:rPr>
                <w:rFonts w:ascii="Times New Roman" w:eastAsia="Times New Roman" w:hAnsi="Times New Roman" w:cs="Arial"/>
                <w:sz w:val="17"/>
                <w:szCs w:val="20"/>
                <w:lang w:eastAsia="it-IT"/>
              </w:rPr>
            </w:pPr>
          </w:p>
        </w:tc>
      </w:tr>
      <w:tr w:rsidR="0025337B" w:rsidRPr="005422DE" w14:paraId="5C248E9E" w14:textId="77777777" w:rsidTr="00BC3B7A">
        <w:trPr>
          <w:trHeight w:val="209"/>
        </w:trPr>
        <w:tc>
          <w:tcPr>
            <w:tcW w:w="100" w:type="dxa"/>
            <w:tcBorders>
              <w:left w:val="single" w:sz="8" w:space="0" w:color="auto"/>
            </w:tcBorders>
            <w:shd w:val="clear" w:color="auto" w:fill="FFD966"/>
            <w:vAlign w:val="bottom"/>
          </w:tcPr>
          <w:p w14:paraId="0CFEBA3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vMerge w:val="restart"/>
            <w:shd w:val="clear" w:color="auto" w:fill="FFD966"/>
            <w:textDirection w:val="btLr"/>
            <w:vAlign w:val="bottom"/>
          </w:tcPr>
          <w:p w14:paraId="233BB192" w14:textId="77777777" w:rsidR="0025337B" w:rsidRPr="005422DE" w:rsidRDefault="0025337B" w:rsidP="00BC3B7A">
            <w:pPr>
              <w:spacing w:after="0" w:line="0" w:lineRule="atLeast"/>
              <w:rPr>
                <w:rFonts w:ascii="Comic Sans MS" w:eastAsia="Comic Sans MS" w:hAnsi="Comic Sans MS" w:cs="Arial"/>
                <w:b/>
                <w:i/>
                <w:color w:val="0000FF"/>
                <w:w w:val="72"/>
                <w:sz w:val="14"/>
                <w:szCs w:val="20"/>
                <w:lang w:eastAsia="it-IT"/>
              </w:rPr>
            </w:pPr>
            <w:r w:rsidRPr="005422DE">
              <w:rPr>
                <w:rFonts w:ascii="Comic Sans MS" w:eastAsia="Comic Sans MS" w:hAnsi="Comic Sans MS" w:cs="Arial"/>
                <w:b/>
                <w:i/>
                <w:color w:val="0000FF"/>
                <w:w w:val="72"/>
                <w:sz w:val="14"/>
                <w:szCs w:val="20"/>
                <w:lang w:eastAsia="it-IT"/>
              </w:rPr>
              <w:t>CLASSE</w:t>
            </w:r>
          </w:p>
        </w:tc>
        <w:tc>
          <w:tcPr>
            <w:tcW w:w="40" w:type="dxa"/>
            <w:shd w:val="clear" w:color="auto" w:fill="FFD966"/>
            <w:vAlign w:val="bottom"/>
          </w:tcPr>
          <w:p w14:paraId="4417E7BC"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FFD966"/>
            <w:textDirection w:val="btLr"/>
            <w:vAlign w:val="bottom"/>
          </w:tcPr>
          <w:p w14:paraId="6421EBE4" w14:textId="77777777" w:rsidR="0025337B" w:rsidRPr="005422DE" w:rsidRDefault="0025337B" w:rsidP="00BC3B7A">
            <w:pPr>
              <w:spacing w:after="0" w:line="0" w:lineRule="atLeast"/>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4</w:t>
            </w:r>
          </w:p>
        </w:tc>
        <w:tc>
          <w:tcPr>
            <w:tcW w:w="60" w:type="dxa"/>
            <w:shd w:val="clear" w:color="auto" w:fill="FFD966"/>
            <w:vAlign w:val="bottom"/>
          </w:tcPr>
          <w:p w14:paraId="0463667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right w:val="single" w:sz="8" w:space="0" w:color="auto"/>
            </w:tcBorders>
            <w:shd w:val="clear" w:color="auto" w:fill="FFD966"/>
            <w:vAlign w:val="bottom"/>
          </w:tcPr>
          <w:p w14:paraId="745DC40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shd w:val="clear" w:color="auto" w:fill="auto"/>
            <w:vAlign w:val="bottom"/>
          </w:tcPr>
          <w:p w14:paraId="4C355B1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60" w:type="dxa"/>
            <w:shd w:val="clear" w:color="auto" w:fill="auto"/>
            <w:vAlign w:val="bottom"/>
          </w:tcPr>
          <w:p w14:paraId="35F45D9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right w:val="single" w:sz="8" w:space="0" w:color="auto"/>
            </w:tcBorders>
            <w:shd w:val="clear" w:color="auto" w:fill="auto"/>
            <w:vAlign w:val="bottom"/>
          </w:tcPr>
          <w:p w14:paraId="7AB75AB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671F4DA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36F21A2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620" w:type="dxa"/>
            <w:shd w:val="clear" w:color="auto" w:fill="auto"/>
            <w:vAlign w:val="bottom"/>
          </w:tcPr>
          <w:p w14:paraId="00E1AC33"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testi, immagini e suoni</w:t>
            </w:r>
          </w:p>
        </w:tc>
        <w:tc>
          <w:tcPr>
            <w:tcW w:w="120" w:type="dxa"/>
            <w:tcBorders>
              <w:right w:val="single" w:sz="8" w:space="0" w:color="auto"/>
            </w:tcBorders>
            <w:shd w:val="clear" w:color="auto" w:fill="auto"/>
            <w:vAlign w:val="bottom"/>
          </w:tcPr>
          <w:p w14:paraId="6C97E13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19A6E54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32B696F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900" w:type="dxa"/>
            <w:tcBorders>
              <w:right w:val="single" w:sz="8" w:space="0" w:color="auto"/>
            </w:tcBorders>
            <w:shd w:val="clear" w:color="auto" w:fill="auto"/>
            <w:vAlign w:val="bottom"/>
          </w:tcPr>
          <w:p w14:paraId="21C9F76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r w:rsidR="0025337B" w:rsidRPr="005422DE" w14:paraId="7D75EDD1" w14:textId="77777777" w:rsidTr="00BC3B7A">
        <w:trPr>
          <w:trHeight w:val="177"/>
        </w:trPr>
        <w:tc>
          <w:tcPr>
            <w:tcW w:w="100" w:type="dxa"/>
            <w:tcBorders>
              <w:left w:val="single" w:sz="8" w:space="0" w:color="auto"/>
            </w:tcBorders>
            <w:shd w:val="clear" w:color="auto" w:fill="FFD966"/>
            <w:vAlign w:val="bottom"/>
          </w:tcPr>
          <w:p w14:paraId="018034B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vMerge/>
            <w:shd w:val="clear" w:color="auto" w:fill="FFD966"/>
            <w:vAlign w:val="bottom"/>
          </w:tcPr>
          <w:p w14:paraId="2E7236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6E9C02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shd w:val="clear" w:color="auto" w:fill="FFD966"/>
            <w:vAlign w:val="bottom"/>
          </w:tcPr>
          <w:p w14:paraId="721A90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D966"/>
            <w:vAlign w:val="bottom"/>
          </w:tcPr>
          <w:p w14:paraId="0030474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D966"/>
            <w:vAlign w:val="bottom"/>
          </w:tcPr>
          <w:p w14:paraId="572A6E4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11D5F96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58CCE71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7C92F1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C1FB2B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vMerge w:val="restart"/>
            <w:shd w:val="clear" w:color="auto" w:fill="auto"/>
            <w:vAlign w:val="bottom"/>
          </w:tcPr>
          <w:p w14:paraId="3717BC8B"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5620" w:type="dxa"/>
            <w:vMerge w:val="restart"/>
            <w:shd w:val="clear" w:color="auto" w:fill="auto"/>
            <w:vAlign w:val="bottom"/>
          </w:tcPr>
          <w:p w14:paraId="24A904D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le potenzialità della scrittura ipertestuale</w:t>
            </w:r>
          </w:p>
        </w:tc>
        <w:tc>
          <w:tcPr>
            <w:tcW w:w="120" w:type="dxa"/>
            <w:tcBorders>
              <w:right w:val="single" w:sz="8" w:space="0" w:color="auto"/>
            </w:tcBorders>
            <w:shd w:val="clear" w:color="auto" w:fill="auto"/>
            <w:vAlign w:val="bottom"/>
          </w:tcPr>
          <w:p w14:paraId="032AF4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1FE811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3BAB2B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00" w:type="dxa"/>
            <w:tcBorders>
              <w:right w:val="single" w:sz="8" w:space="0" w:color="auto"/>
            </w:tcBorders>
            <w:shd w:val="clear" w:color="auto" w:fill="auto"/>
            <w:vAlign w:val="bottom"/>
          </w:tcPr>
          <w:p w14:paraId="30B727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038F6A8" w14:textId="77777777" w:rsidTr="00BC3B7A">
        <w:trPr>
          <w:trHeight w:val="46"/>
        </w:trPr>
        <w:tc>
          <w:tcPr>
            <w:tcW w:w="100" w:type="dxa"/>
            <w:tcBorders>
              <w:left w:val="single" w:sz="8" w:space="0" w:color="auto"/>
            </w:tcBorders>
            <w:shd w:val="clear" w:color="auto" w:fill="FFD966"/>
            <w:vAlign w:val="bottom"/>
          </w:tcPr>
          <w:p w14:paraId="30316CB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FFD966"/>
            <w:vAlign w:val="bottom"/>
          </w:tcPr>
          <w:p w14:paraId="7323FFF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FFD966"/>
            <w:vAlign w:val="bottom"/>
          </w:tcPr>
          <w:p w14:paraId="471EB67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FFD966"/>
            <w:vAlign w:val="bottom"/>
          </w:tcPr>
          <w:p w14:paraId="004BAFA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FFD966"/>
            <w:vAlign w:val="bottom"/>
          </w:tcPr>
          <w:p w14:paraId="729E762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FFD966"/>
            <w:vAlign w:val="bottom"/>
          </w:tcPr>
          <w:p w14:paraId="4426AF6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1B22C09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shd w:val="clear" w:color="auto" w:fill="auto"/>
            <w:vAlign w:val="bottom"/>
          </w:tcPr>
          <w:p w14:paraId="1F42CB4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607D30A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3DBFF93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vMerge/>
            <w:shd w:val="clear" w:color="auto" w:fill="auto"/>
            <w:vAlign w:val="bottom"/>
          </w:tcPr>
          <w:p w14:paraId="08C8939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20" w:type="dxa"/>
            <w:vMerge/>
            <w:shd w:val="clear" w:color="auto" w:fill="auto"/>
            <w:vAlign w:val="bottom"/>
          </w:tcPr>
          <w:p w14:paraId="11D1DA5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3AB161E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42063DF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04837B5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900" w:type="dxa"/>
            <w:tcBorders>
              <w:right w:val="single" w:sz="8" w:space="0" w:color="auto"/>
            </w:tcBorders>
            <w:shd w:val="clear" w:color="auto" w:fill="auto"/>
            <w:vAlign w:val="bottom"/>
          </w:tcPr>
          <w:p w14:paraId="4320110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39C8129F" w14:textId="77777777" w:rsidTr="00BC3B7A">
        <w:trPr>
          <w:trHeight w:val="271"/>
        </w:trPr>
        <w:tc>
          <w:tcPr>
            <w:tcW w:w="100" w:type="dxa"/>
            <w:tcBorders>
              <w:left w:val="single" w:sz="8" w:space="0" w:color="auto"/>
            </w:tcBorders>
            <w:shd w:val="clear" w:color="auto" w:fill="FFD966"/>
            <w:vAlign w:val="bottom"/>
          </w:tcPr>
          <w:p w14:paraId="645B53B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FFD966"/>
            <w:vAlign w:val="bottom"/>
          </w:tcPr>
          <w:p w14:paraId="1EA74E4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FD966"/>
            <w:vAlign w:val="bottom"/>
          </w:tcPr>
          <w:p w14:paraId="1373AA0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FFD966"/>
            <w:vAlign w:val="bottom"/>
          </w:tcPr>
          <w:p w14:paraId="574DAD8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FFD966"/>
            <w:vAlign w:val="bottom"/>
          </w:tcPr>
          <w:p w14:paraId="5A06BA4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tcBorders>
              <w:right w:val="single" w:sz="8" w:space="0" w:color="auto"/>
            </w:tcBorders>
            <w:shd w:val="clear" w:color="auto" w:fill="FFD966"/>
            <w:vAlign w:val="bottom"/>
          </w:tcPr>
          <w:p w14:paraId="4F2441E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 w:type="dxa"/>
            <w:shd w:val="clear" w:color="auto" w:fill="auto"/>
            <w:vAlign w:val="bottom"/>
          </w:tcPr>
          <w:p w14:paraId="3D002EA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60" w:type="dxa"/>
            <w:shd w:val="clear" w:color="auto" w:fill="auto"/>
            <w:vAlign w:val="bottom"/>
          </w:tcPr>
          <w:p w14:paraId="4B0A954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700ECCF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02DA14B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60" w:type="dxa"/>
            <w:gridSpan w:val="2"/>
            <w:shd w:val="clear" w:color="auto" w:fill="auto"/>
            <w:vAlign w:val="bottom"/>
          </w:tcPr>
          <w:p w14:paraId="0358B8F9"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Saper</w:t>
            </w:r>
            <w:proofErr w:type="gramEnd"/>
            <w:r w:rsidRPr="005422DE">
              <w:rPr>
                <w:rFonts w:ascii="Comic Sans MS" w:eastAsia="Comic Sans MS" w:hAnsi="Comic Sans MS" w:cs="Arial"/>
                <w:sz w:val="14"/>
                <w:szCs w:val="20"/>
                <w:lang w:eastAsia="it-IT"/>
              </w:rPr>
              <w:t xml:space="preserve"> utilizzare alcune periferiche (stampante, scanner, ecc.) per creare</w:t>
            </w:r>
          </w:p>
        </w:tc>
        <w:tc>
          <w:tcPr>
            <w:tcW w:w="120" w:type="dxa"/>
            <w:tcBorders>
              <w:right w:val="single" w:sz="8" w:space="0" w:color="auto"/>
            </w:tcBorders>
            <w:shd w:val="clear" w:color="auto" w:fill="auto"/>
            <w:vAlign w:val="bottom"/>
          </w:tcPr>
          <w:p w14:paraId="7DBCE6C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52EF15B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40" w:type="dxa"/>
            <w:shd w:val="clear" w:color="auto" w:fill="auto"/>
            <w:vAlign w:val="bottom"/>
          </w:tcPr>
          <w:p w14:paraId="3921C51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900" w:type="dxa"/>
            <w:tcBorders>
              <w:right w:val="single" w:sz="8" w:space="0" w:color="auto"/>
            </w:tcBorders>
            <w:shd w:val="clear" w:color="auto" w:fill="auto"/>
            <w:vAlign w:val="bottom"/>
          </w:tcPr>
          <w:p w14:paraId="5F9387A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E0896B9" w14:textId="77777777" w:rsidTr="00BC3B7A">
        <w:trPr>
          <w:trHeight w:val="175"/>
        </w:trPr>
        <w:tc>
          <w:tcPr>
            <w:tcW w:w="100" w:type="dxa"/>
            <w:tcBorders>
              <w:left w:val="single" w:sz="8" w:space="0" w:color="auto"/>
            </w:tcBorders>
            <w:shd w:val="clear" w:color="auto" w:fill="FFD966"/>
            <w:vAlign w:val="bottom"/>
          </w:tcPr>
          <w:p w14:paraId="4B7F286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D966"/>
            <w:vAlign w:val="bottom"/>
          </w:tcPr>
          <w:p w14:paraId="683D5AD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14D3EEF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D966"/>
            <w:vAlign w:val="bottom"/>
          </w:tcPr>
          <w:p w14:paraId="2184087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D966"/>
            <w:vAlign w:val="bottom"/>
          </w:tcPr>
          <w:p w14:paraId="6144E18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D966"/>
            <w:vAlign w:val="bottom"/>
          </w:tcPr>
          <w:p w14:paraId="2A8C78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69FA36E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3F1A23A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68D6735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612C65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1950B2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620" w:type="dxa"/>
            <w:shd w:val="clear" w:color="auto" w:fill="auto"/>
            <w:vAlign w:val="bottom"/>
          </w:tcPr>
          <w:p w14:paraId="47E66F3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riprodurre semplici prodotti ipermediali</w:t>
            </w:r>
          </w:p>
        </w:tc>
        <w:tc>
          <w:tcPr>
            <w:tcW w:w="120" w:type="dxa"/>
            <w:tcBorders>
              <w:right w:val="single" w:sz="8" w:space="0" w:color="auto"/>
            </w:tcBorders>
            <w:shd w:val="clear" w:color="auto" w:fill="auto"/>
            <w:vAlign w:val="bottom"/>
          </w:tcPr>
          <w:p w14:paraId="6E44F6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6B5748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5A44E96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00" w:type="dxa"/>
            <w:tcBorders>
              <w:right w:val="single" w:sz="8" w:space="0" w:color="auto"/>
            </w:tcBorders>
            <w:shd w:val="clear" w:color="auto" w:fill="auto"/>
            <w:vAlign w:val="bottom"/>
          </w:tcPr>
          <w:p w14:paraId="20BB57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43176348" w14:textId="77777777" w:rsidTr="00BC3B7A">
        <w:trPr>
          <w:trHeight w:val="415"/>
        </w:trPr>
        <w:tc>
          <w:tcPr>
            <w:tcW w:w="100" w:type="dxa"/>
            <w:tcBorders>
              <w:left w:val="single" w:sz="8" w:space="0" w:color="auto"/>
              <w:bottom w:val="single" w:sz="8" w:space="0" w:color="auto"/>
            </w:tcBorders>
            <w:shd w:val="clear" w:color="auto" w:fill="FFD966"/>
            <w:vAlign w:val="bottom"/>
          </w:tcPr>
          <w:p w14:paraId="3A8B05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FFD966"/>
            <w:vAlign w:val="bottom"/>
          </w:tcPr>
          <w:p w14:paraId="0267BE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FD966"/>
            <w:vAlign w:val="bottom"/>
          </w:tcPr>
          <w:p w14:paraId="610655C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FFD966"/>
            <w:vAlign w:val="bottom"/>
          </w:tcPr>
          <w:p w14:paraId="4B16A23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bottom w:val="single" w:sz="8" w:space="0" w:color="auto"/>
            </w:tcBorders>
            <w:shd w:val="clear" w:color="auto" w:fill="FFD966"/>
            <w:vAlign w:val="bottom"/>
          </w:tcPr>
          <w:p w14:paraId="3E5A1BC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right w:val="single" w:sz="8" w:space="0" w:color="auto"/>
            </w:tcBorders>
            <w:shd w:val="clear" w:color="auto" w:fill="FFD966"/>
            <w:vAlign w:val="bottom"/>
          </w:tcPr>
          <w:p w14:paraId="21E88E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20" w:type="dxa"/>
            <w:gridSpan w:val="2"/>
            <w:tcBorders>
              <w:bottom w:val="single" w:sz="8" w:space="0" w:color="auto"/>
            </w:tcBorders>
            <w:shd w:val="clear" w:color="auto" w:fill="auto"/>
            <w:vAlign w:val="bottom"/>
          </w:tcPr>
          <w:p w14:paraId="71B117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31E076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B2557C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tcBorders>
              <w:bottom w:val="single" w:sz="8" w:space="0" w:color="auto"/>
            </w:tcBorders>
            <w:shd w:val="clear" w:color="auto" w:fill="auto"/>
            <w:vAlign w:val="bottom"/>
          </w:tcPr>
          <w:p w14:paraId="32A5680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620" w:type="dxa"/>
            <w:tcBorders>
              <w:bottom w:val="single" w:sz="8" w:space="0" w:color="auto"/>
            </w:tcBorders>
            <w:shd w:val="clear" w:color="auto" w:fill="auto"/>
            <w:vAlign w:val="bottom"/>
          </w:tcPr>
          <w:p w14:paraId="0E949C4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63B169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53DDB84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40" w:type="dxa"/>
            <w:gridSpan w:val="2"/>
            <w:tcBorders>
              <w:bottom w:val="single" w:sz="8" w:space="0" w:color="auto"/>
              <w:right w:val="single" w:sz="8" w:space="0" w:color="auto"/>
            </w:tcBorders>
            <w:shd w:val="clear" w:color="auto" w:fill="auto"/>
            <w:vAlign w:val="bottom"/>
          </w:tcPr>
          <w:p w14:paraId="7BF362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6D8DAC34" w14:textId="77777777" w:rsidTr="00BC3B7A">
        <w:trPr>
          <w:trHeight w:val="208"/>
        </w:trPr>
        <w:tc>
          <w:tcPr>
            <w:tcW w:w="100" w:type="dxa"/>
            <w:tcBorders>
              <w:left w:val="single" w:sz="8" w:space="0" w:color="auto"/>
            </w:tcBorders>
            <w:shd w:val="clear" w:color="auto" w:fill="FF99FF"/>
            <w:vAlign w:val="bottom"/>
          </w:tcPr>
          <w:p w14:paraId="7348886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vMerge w:val="restart"/>
            <w:shd w:val="clear" w:color="auto" w:fill="FF99FF"/>
            <w:textDirection w:val="btLr"/>
            <w:vAlign w:val="bottom"/>
          </w:tcPr>
          <w:p w14:paraId="40A61A62" w14:textId="77777777" w:rsidR="0025337B" w:rsidRPr="005422DE" w:rsidRDefault="0025337B" w:rsidP="00BC3B7A">
            <w:pPr>
              <w:spacing w:after="0" w:line="0" w:lineRule="atLeast"/>
              <w:rPr>
                <w:rFonts w:ascii="Comic Sans MS" w:eastAsia="Comic Sans MS" w:hAnsi="Comic Sans MS" w:cs="Arial"/>
                <w:b/>
                <w:i/>
                <w:color w:val="0000FF"/>
                <w:w w:val="73"/>
                <w:sz w:val="9"/>
                <w:szCs w:val="20"/>
                <w:lang w:eastAsia="it-IT"/>
              </w:rPr>
            </w:pPr>
            <w:r w:rsidRPr="005422DE">
              <w:rPr>
                <w:rFonts w:ascii="Comic Sans MS" w:eastAsia="Comic Sans MS" w:hAnsi="Comic Sans MS" w:cs="Arial"/>
                <w:b/>
                <w:i/>
                <w:color w:val="0000FF"/>
                <w:w w:val="73"/>
                <w:sz w:val="9"/>
                <w:szCs w:val="20"/>
                <w:lang w:eastAsia="it-IT"/>
              </w:rPr>
              <w:t>CLASSE</w:t>
            </w:r>
          </w:p>
        </w:tc>
        <w:tc>
          <w:tcPr>
            <w:tcW w:w="40" w:type="dxa"/>
            <w:shd w:val="clear" w:color="auto" w:fill="FF99FF"/>
            <w:vAlign w:val="bottom"/>
          </w:tcPr>
          <w:p w14:paraId="3F4EED5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vMerge w:val="restart"/>
            <w:shd w:val="clear" w:color="auto" w:fill="FF99FF"/>
            <w:textDirection w:val="btLr"/>
            <w:vAlign w:val="bottom"/>
          </w:tcPr>
          <w:p w14:paraId="51F48809" w14:textId="77777777" w:rsidR="0025337B" w:rsidRPr="005422DE" w:rsidRDefault="0025337B" w:rsidP="00BC3B7A">
            <w:pPr>
              <w:spacing w:after="0" w:line="0" w:lineRule="atLeast"/>
              <w:rPr>
                <w:rFonts w:ascii="Comic Sans MS" w:eastAsia="Comic Sans MS" w:hAnsi="Comic Sans MS" w:cs="Arial"/>
                <w:b/>
                <w:i/>
                <w:color w:val="0000FF"/>
                <w:w w:val="71"/>
                <w:sz w:val="23"/>
                <w:szCs w:val="20"/>
                <w:lang w:eastAsia="it-IT"/>
              </w:rPr>
            </w:pPr>
            <w:r w:rsidRPr="005422DE">
              <w:rPr>
                <w:rFonts w:ascii="Comic Sans MS" w:eastAsia="Comic Sans MS" w:hAnsi="Comic Sans MS" w:cs="Arial"/>
                <w:b/>
                <w:i/>
                <w:color w:val="0000FF"/>
                <w:w w:val="71"/>
                <w:sz w:val="15"/>
                <w:szCs w:val="20"/>
                <w:lang w:eastAsia="it-IT"/>
              </w:rPr>
              <w:t>a</w:t>
            </w:r>
            <w:r w:rsidRPr="005422DE">
              <w:rPr>
                <w:rFonts w:ascii="Comic Sans MS" w:eastAsia="Comic Sans MS" w:hAnsi="Comic Sans MS" w:cs="Arial"/>
                <w:b/>
                <w:i/>
                <w:color w:val="0000FF"/>
                <w:w w:val="71"/>
                <w:sz w:val="23"/>
                <w:szCs w:val="20"/>
                <w:lang w:eastAsia="it-IT"/>
              </w:rPr>
              <w:t>5</w:t>
            </w:r>
          </w:p>
        </w:tc>
        <w:tc>
          <w:tcPr>
            <w:tcW w:w="60" w:type="dxa"/>
            <w:shd w:val="clear" w:color="auto" w:fill="FF99FF"/>
            <w:vAlign w:val="bottom"/>
          </w:tcPr>
          <w:p w14:paraId="2D13A227"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right w:val="single" w:sz="8" w:space="0" w:color="auto"/>
            </w:tcBorders>
            <w:shd w:val="clear" w:color="auto" w:fill="FF99FF"/>
            <w:vAlign w:val="bottom"/>
          </w:tcPr>
          <w:p w14:paraId="654086A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20" w:type="dxa"/>
            <w:gridSpan w:val="2"/>
            <w:shd w:val="clear" w:color="auto" w:fill="auto"/>
            <w:vAlign w:val="bottom"/>
          </w:tcPr>
          <w:p w14:paraId="777BE394" w14:textId="77777777" w:rsidR="0025337B" w:rsidRPr="005422DE" w:rsidRDefault="0025337B" w:rsidP="00BC3B7A">
            <w:pPr>
              <w:spacing w:after="0" w:line="207"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19"/>
                <w:szCs w:val="20"/>
                <w:vertAlign w:val="superscript"/>
                <w:lang w:eastAsia="it-IT"/>
              </w:rPr>
              <w:t></w:t>
            </w:r>
            <w:r w:rsidRPr="005422DE">
              <w:rPr>
                <w:rFonts w:ascii="Comic Sans MS" w:eastAsia="Comic Sans MS" w:hAnsi="Comic Sans MS" w:cs="Arial"/>
                <w:sz w:val="12"/>
                <w:szCs w:val="20"/>
                <w:lang w:eastAsia="it-IT"/>
              </w:rPr>
              <w:t xml:space="preserve">  L’ipertesto</w:t>
            </w:r>
            <w:proofErr w:type="gramEnd"/>
            <w:r w:rsidRPr="005422DE">
              <w:rPr>
                <w:rFonts w:ascii="Comic Sans MS" w:eastAsia="Comic Sans MS" w:hAnsi="Comic Sans MS" w:cs="Arial"/>
                <w:sz w:val="12"/>
                <w:szCs w:val="20"/>
                <w:lang w:eastAsia="it-IT"/>
              </w:rPr>
              <w:t>: struttura, funzioni, potenzialità</w:t>
            </w:r>
          </w:p>
        </w:tc>
        <w:tc>
          <w:tcPr>
            <w:tcW w:w="120" w:type="dxa"/>
            <w:tcBorders>
              <w:right w:val="single" w:sz="8" w:space="0" w:color="auto"/>
            </w:tcBorders>
            <w:shd w:val="clear" w:color="auto" w:fill="auto"/>
            <w:vAlign w:val="bottom"/>
          </w:tcPr>
          <w:p w14:paraId="66D6963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514D4964"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shd w:val="clear" w:color="auto" w:fill="auto"/>
            <w:vAlign w:val="bottom"/>
          </w:tcPr>
          <w:p w14:paraId="1D056EE0"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5620" w:type="dxa"/>
            <w:shd w:val="clear" w:color="auto" w:fill="auto"/>
            <w:vAlign w:val="bottom"/>
          </w:tcPr>
          <w:p w14:paraId="747B5047"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Consultare opere multimediali</w:t>
            </w:r>
          </w:p>
        </w:tc>
        <w:tc>
          <w:tcPr>
            <w:tcW w:w="120" w:type="dxa"/>
            <w:tcBorders>
              <w:right w:val="single" w:sz="8" w:space="0" w:color="auto"/>
            </w:tcBorders>
            <w:shd w:val="clear" w:color="auto" w:fill="auto"/>
            <w:vAlign w:val="bottom"/>
          </w:tcPr>
          <w:p w14:paraId="39C3A9E1"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shd w:val="clear" w:color="auto" w:fill="auto"/>
            <w:vAlign w:val="bottom"/>
          </w:tcPr>
          <w:p w14:paraId="225900C5"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140" w:type="dxa"/>
            <w:gridSpan w:val="2"/>
            <w:tcBorders>
              <w:right w:val="single" w:sz="8" w:space="0" w:color="auto"/>
            </w:tcBorders>
            <w:shd w:val="clear" w:color="auto" w:fill="auto"/>
            <w:vAlign w:val="bottom"/>
          </w:tcPr>
          <w:p w14:paraId="4B7F4BD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 usare semplici applicazioni informatiche</w:t>
            </w:r>
          </w:p>
        </w:tc>
      </w:tr>
      <w:tr w:rsidR="0025337B" w:rsidRPr="005422DE" w14:paraId="3B1317FF" w14:textId="77777777" w:rsidTr="00BC3B7A">
        <w:trPr>
          <w:trHeight w:val="48"/>
        </w:trPr>
        <w:tc>
          <w:tcPr>
            <w:tcW w:w="100" w:type="dxa"/>
            <w:tcBorders>
              <w:left w:val="single" w:sz="8" w:space="0" w:color="auto"/>
            </w:tcBorders>
            <w:shd w:val="clear" w:color="auto" w:fill="FF99FF"/>
            <w:vAlign w:val="bottom"/>
          </w:tcPr>
          <w:p w14:paraId="6F14481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vMerge/>
            <w:shd w:val="clear" w:color="auto" w:fill="FF99FF"/>
            <w:vAlign w:val="bottom"/>
          </w:tcPr>
          <w:p w14:paraId="781D93B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FF99FF"/>
            <w:vAlign w:val="bottom"/>
          </w:tcPr>
          <w:p w14:paraId="21B8776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FF99FF"/>
            <w:vAlign w:val="bottom"/>
          </w:tcPr>
          <w:p w14:paraId="3CC851A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FF99FF"/>
            <w:vAlign w:val="bottom"/>
          </w:tcPr>
          <w:p w14:paraId="6BF13AD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tcBorders>
              <w:right w:val="single" w:sz="8" w:space="0" w:color="auto"/>
            </w:tcBorders>
            <w:shd w:val="clear" w:color="auto" w:fill="FF99FF"/>
            <w:vAlign w:val="bottom"/>
          </w:tcPr>
          <w:p w14:paraId="206B861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5804633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shd w:val="clear" w:color="auto" w:fill="auto"/>
            <w:vAlign w:val="bottom"/>
          </w:tcPr>
          <w:p w14:paraId="3B602C8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7398D2D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48DD6AD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71592AF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620" w:type="dxa"/>
            <w:shd w:val="clear" w:color="auto" w:fill="auto"/>
            <w:vAlign w:val="bottom"/>
          </w:tcPr>
          <w:p w14:paraId="04D377DE" w14:textId="77777777" w:rsidR="0025337B" w:rsidRPr="005422DE" w:rsidRDefault="0025337B" w:rsidP="00BC3B7A">
            <w:pPr>
              <w:spacing w:after="0" w:line="48"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scuola</w:t>
            </w:r>
          </w:p>
        </w:tc>
        <w:tc>
          <w:tcPr>
            <w:tcW w:w="120" w:type="dxa"/>
            <w:tcBorders>
              <w:right w:val="single" w:sz="8" w:space="0" w:color="auto"/>
            </w:tcBorders>
            <w:shd w:val="clear" w:color="auto" w:fill="auto"/>
            <w:vAlign w:val="bottom"/>
          </w:tcPr>
          <w:p w14:paraId="3FAA439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01F087D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40" w:type="dxa"/>
            <w:shd w:val="clear" w:color="auto" w:fill="auto"/>
            <w:vAlign w:val="bottom"/>
          </w:tcPr>
          <w:p w14:paraId="039850F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900" w:type="dxa"/>
            <w:tcBorders>
              <w:right w:val="single" w:sz="8" w:space="0" w:color="auto"/>
            </w:tcBorders>
            <w:shd w:val="clear" w:color="auto" w:fill="auto"/>
            <w:vAlign w:val="bottom"/>
          </w:tcPr>
          <w:p w14:paraId="056627D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77FFFF1" w14:textId="77777777" w:rsidTr="00BC3B7A">
        <w:trPr>
          <w:trHeight w:val="175"/>
        </w:trPr>
        <w:tc>
          <w:tcPr>
            <w:tcW w:w="100" w:type="dxa"/>
            <w:tcBorders>
              <w:left w:val="single" w:sz="8" w:space="0" w:color="auto"/>
            </w:tcBorders>
            <w:shd w:val="clear" w:color="auto" w:fill="FF99FF"/>
            <w:vAlign w:val="bottom"/>
          </w:tcPr>
          <w:p w14:paraId="668C655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FF99FF"/>
            <w:vAlign w:val="bottom"/>
          </w:tcPr>
          <w:p w14:paraId="3319578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99FF"/>
            <w:vAlign w:val="bottom"/>
          </w:tcPr>
          <w:p w14:paraId="6E40DA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FF99FF"/>
            <w:vAlign w:val="bottom"/>
          </w:tcPr>
          <w:p w14:paraId="49045FA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99FF"/>
            <w:vAlign w:val="bottom"/>
          </w:tcPr>
          <w:p w14:paraId="47D701E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tcBorders>
              <w:right w:val="single" w:sz="8" w:space="0" w:color="auto"/>
            </w:tcBorders>
            <w:shd w:val="clear" w:color="auto" w:fill="FF99FF"/>
            <w:vAlign w:val="bottom"/>
          </w:tcPr>
          <w:p w14:paraId="1E70F28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6E1414C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136F09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25D7540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50BFCC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690DFA3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5620" w:type="dxa"/>
            <w:shd w:val="clear" w:color="auto" w:fill="auto"/>
            <w:vAlign w:val="bottom"/>
          </w:tcPr>
          <w:p w14:paraId="58460CE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Saper utilizzare il foglio elettronico per eseguire funzioni matematiche e</w:t>
            </w:r>
          </w:p>
        </w:tc>
        <w:tc>
          <w:tcPr>
            <w:tcW w:w="120" w:type="dxa"/>
            <w:tcBorders>
              <w:right w:val="single" w:sz="8" w:space="0" w:color="auto"/>
            </w:tcBorders>
            <w:shd w:val="clear" w:color="auto" w:fill="auto"/>
            <w:vAlign w:val="bottom"/>
          </w:tcPr>
          <w:p w14:paraId="126A58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4D325F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40" w:type="dxa"/>
            <w:shd w:val="clear" w:color="auto" w:fill="auto"/>
            <w:vAlign w:val="bottom"/>
          </w:tcPr>
          <w:p w14:paraId="0365007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900" w:type="dxa"/>
            <w:tcBorders>
              <w:right w:val="single" w:sz="8" w:space="0" w:color="auto"/>
            </w:tcBorders>
            <w:shd w:val="clear" w:color="auto" w:fill="auto"/>
            <w:vAlign w:val="bottom"/>
          </w:tcPr>
          <w:p w14:paraId="54CF15B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280B2997" w14:textId="77777777" w:rsidTr="00BC3B7A">
        <w:trPr>
          <w:trHeight w:val="223"/>
        </w:trPr>
        <w:tc>
          <w:tcPr>
            <w:tcW w:w="100" w:type="dxa"/>
            <w:tcBorders>
              <w:left w:val="single" w:sz="8" w:space="0" w:color="auto"/>
            </w:tcBorders>
            <w:shd w:val="clear" w:color="auto" w:fill="FF99FF"/>
            <w:vAlign w:val="bottom"/>
          </w:tcPr>
          <w:p w14:paraId="748A95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FF99FF"/>
            <w:vAlign w:val="bottom"/>
          </w:tcPr>
          <w:p w14:paraId="03A267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08785E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FF99FF"/>
            <w:vAlign w:val="bottom"/>
          </w:tcPr>
          <w:p w14:paraId="0CC023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99FF"/>
            <w:vAlign w:val="bottom"/>
          </w:tcPr>
          <w:p w14:paraId="420DAE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right w:val="single" w:sz="8" w:space="0" w:color="auto"/>
            </w:tcBorders>
            <w:shd w:val="clear" w:color="auto" w:fill="FF99FF"/>
            <w:vAlign w:val="bottom"/>
          </w:tcPr>
          <w:p w14:paraId="21F4B27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37069F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4A9DC23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21303B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2730B6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228A3A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620" w:type="dxa"/>
            <w:shd w:val="clear" w:color="auto" w:fill="auto"/>
            <w:vAlign w:val="bottom"/>
          </w:tcPr>
          <w:p w14:paraId="2BEA7BED"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costruire grafici</w:t>
            </w:r>
          </w:p>
        </w:tc>
        <w:tc>
          <w:tcPr>
            <w:tcW w:w="120" w:type="dxa"/>
            <w:tcBorders>
              <w:right w:val="single" w:sz="8" w:space="0" w:color="auto"/>
            </w:tcBorders>
            <w:shd w:val="clear" w:color="auto" w:fill="auto"/>
            <w:vAlign w:val="bottom"/>
          </w:tcPr>
          <w:p w14:paraId="5DA10D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69123D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40" w:type="dxa"/>
            <w:shd w:val="clear" w:color="auto" w:fill="auto"/>
            <w:vAlign w:val="bottom"/>
          </w:tcPr>
          <w:p w14:paraId="091834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900" w:type="dxa"/>
            <w:tcBorders>
              <w:right w:val="single" w:sz="8" w:space="0" w:color="auto"/>
            </w:tcBorders>
            <w:shd w:val="clear" w:color="auto" w:fill="auto"/>
            <w:vAlign w:val="bottom"/>
          </w:tcPr>
          <w:p w14:paraId="00A07DE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15F9202" w14:textId="77777777" w:rsidTr="00BC3B7A">
        <w:trPr>
          <w:trHeight w:val="362"/>
        </w:trPr>
        <w:tc>
          <w:tcPr>
            <w:tcW w:w="100" w:type="dxa"/>
            <w:tcBorders>
              <w:left w:val="single" w:sz="8" w:space="0" w:color="auto"/>
            </w:tcBorders>
            <w:shd w:val="clear" w:color="auto" w:fill="FF99FF"/>
            <w:vAlign w:val="bottom"/>
          </w:tcPr>
          <w:p w14:paraId="4F47467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FF99FF"/>
            <w:vAlign w:val="bottom"/>
          </w:tcPr>
          <w:p w14:paraId="7C6658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FF99FF"/>
            <w:vAlign w:val="bottom"/>
          </w:tcPr>
          <w:p w14:paraId="7D5AF0A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FF99FF"/>
            <w:vAlign w:val="bottom"/>
          </w:tcPr>
          <w:p w14:paraId="24CF83E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FF99FF"/>
            <w:vAlign w:val="bottom"/>
          </w:tcPr>
          <w:p w14:paraId="4803D5D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right w:val="single" w:sz="8" w:space="0" w:color="auto"/>
            </w:tcBorders>
            <w:shd w:val="clear" w:color="auto" w:fill="FF99FF"/>
            <w:vAlign w:val="bottom"/>
          </w:tcPr>
          <w:p w14:paraId="562E5C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4B9D004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shd w:val="clear" w:color="auto" w:fill="auto"/>
            <w:vAlign w:val="bottom"/>
          </w:tcPr>
          <w:p w14:paraId="6120FB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auto"/>
            <w:vAlign w:val="bottom"/>
          </w:tcPr>
          <w:p w14:paraId="495508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5E3975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60" w:type="dxa"/>
            <w:gridSpan w:val="2"/>
            <w:shd w:val="clear" w:color="auto" w:fill="auto"/>
            <w:vAlign w:val="bottom"/>
          </w:tcPr>
          <w:p w14:paraId="5D65A3CD"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Creare</w:t>
            </w:r>
            <w:proofErr w:type="gramEnd"/>
            <w:r w:rsidRPr="005422DE">
              <w:rPr>
                <w:rFonts w:ascii="Comic Sans MS" w:eastAsia="Comic Sans MS" w:hAnsi="Comic Sans MS" w:cs="Arial"/>
                <w:sz w:val="16"/>
                <w:szCs w:val="20"/>
                <w:lang w:eastAsia="it-IT"/>
              </w:rPr>
              <w:t xml:space="preserve"> semplici pagine personali o della classe da inserire sul sito della</w:t>
            </w:r>
          </w:p>
        </w:tc>
        <w:tc>
          <w:tcPr>
            <w:tcW w:w="120" w:type="dxa"/>
            <w:tcBorders>
              <w:right w:val="single" w:sz="8" w:space="0" w:color="auto"/>
            </w:tcBorders>
            <w:shd w:val="clear" w:color="auto" w:fill="auto"/>
            <w:vAlign w:val="bottom"/>
          </w:tcPr>
          <w:p w14:paraId="1F49E3C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70B386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40" w:type="dxa"/>
            <w:shd w:val="clear" w:color="auto" w:fill="auto"/>
            <w:vAlign w:val="bottom"/>
          </w:tcPr>
          <w:p w14:paraId="322BB0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900" w:type="dxa"/>
            <w:tcBorders>
              <w:right w:val="single" w:sz="8" w:space="0" w:color="auto"/>
            </w:tcBorders>
            <w:shd w:val="clear" w:color="auto" w:fill="auto"/>
            <w:vAlign w:val="bottom"/>
          </w:tcPr>
          <w:p w14:paraId="510F41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EB39386" w14:textId="77777777" w:rsidTr="00BC3B7A">
        <w:trPr>
          <w:trHeight w:val="209"/>
        </w:trPr>
        <w:tc>
          <w:tcPr>
            <w:tcW w:w="100" w:type="dxa"/>
            <w:tcBorders>
              <w:left w:val="single" w:sz="8" w:space="0" w:color="auto"/>
              <w:bottom w:val="single" w:sz="8" w:space="0" w:color="auto"/>
            </w:tcBorders>
            <w:shd w:val="clear" w:color="auto" w:fill="FF99FF"/>
            <w:vAlign w:val="bottom"/>
          </w:tcPr>
          <w:p w14:paraId="5A7129D2"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tcBorders>
              <w:bottom w:val="single" w:sz="8" w:space="0" w:color="auto"/>
            </w:tcBorders>
            <w:shd w:val="clear" w:color="auto" w:fill="FF99FF"/>
            <w:vAlign w:val="bottom"/>
          </w:tcPr>
          <w:p w14:paraId="425E47FD"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40" w:type="dxa"/>
            <w:tcBorders>
              <w:bottom w:val="single" w:sz="8" w:space="0" w:color="auto"/>
            </w:tcBorders>
            <w:shd w:val="clear" w:color="auto" w:fill="FF99FF"/>
            <w:vAlign w:val="bottom"/>
          </w:tcPr>
          <w:p w14:paraId="35FC819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40" w:type="dxa"/>
            <w:tcBorders>
              <w:bottom w:val="single" w:sz="8" w:space="0" w:color="auto"/>
            </w:tcBorders>
            <w:shd w:val="clear" w:color="auto" w:fill="FF99FF"/>
            <w:vAlign w:val="bottom"/>
          </w:tcPr>
          <w:p w14:paraId="3303442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60" w:type="dxa"/>
            <w:tcBorders>
              <w:bottom w:val="single" w:sz="8" w:space="0" w:color="auto"/>
            </w:tcBorders>
            <w:shd w:val="clear" w:color="auto" w:fill="FF99FF"/>
            <w:vAlign w:val="bottom"/>
          </w:tcPr>
          <w:p w14:paraId="1F5B94DF"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bottom w:val="single" w:sz="8" w:space="0" w:color="auto"/>
              <w:right w:val="single" w:sz="8" w:space="0" w:color="auto"/>
            </w:tcBorders>
            <w:shd w:val="clear" w:color="auto" w:fill="FF99FF"/>
            <w:vAlign w:val="bottom"/>
          </w:tcPr>
          <w:p w14:paraId="176AE1AB"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0" w:type="dxa"/>
            <w:tcBorders>
              <w:bottom w:val="single" w:sz="8" w:space="0" w:color="auto"/>
            </w:tcBorders>
            <w:shd w:val="clear" w:color="auto" w:fill="auto"/>
            <w:vAlign w:val="bottom"/>
          </w:tcPr>
          <w:p w14:paraId="7A600880"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660" w:type="dxa"/>
            <w:tcBorders>
              <w:bottom w:val="single" w:sz="8" w:space="0" w:color="auto"/>
            </w:tcBorders>
            <w:shd w:val="clear" w:color="auto" w:fill="auto"/>
            <w:vAlign w:val="bottom"/>
          </w:tcPr>
          <w:p w14:paraId="51331D38"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bottom w:val="single" w:sz="8" w:space="0" w:color="auto"/>
              <w:right w:val="single" w:sz="8" w:space="0" w:color="auto"/>
            </w:tcBorders>
            <w:shd w:val="clear" w:color="auto" w:fill="auto"/>
            <w:vAlign w:val="bottom"/>
          </w:tcPr>
          <w:p w14:paraId="30F4DDF6"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bottom w:val="single" w:sz="8" w:space="0" w:color="auto"/>
            </w:tcBorders>
            <w:shd w:val="clear" w:color="auto" w:fill="auto"/>
            <w:vAlign w:val="bottom"/>
          </w:tcPr>
          <w:p w14:paraId="3CF4006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bottom w:val="single" w:sz="8" w:space="0" w:color="auto"/>
            </w:tcBorders>
            <w:shd w:val="clear" w:color="auto" w:fill="auto"/>
            <w:vAlign w:val="bottom"/>
          </w:tcPr>
          <w:p w14:paraId="77C1628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5620" w:type="dxa"/>
            <w:tcBorders>
              <w:bottom w:val="single" w:sz="8" w:space="0" w:color="auto"/>
            </w:tcBorders>
            <w:shd w:val="clear" w:color="auto" w:fill="auto"/>
            <w:vAlign w:val="bottom"/>
          </w:tcPr>
          <w:p w14:paraId="50EE1529"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20" w:type="dxa"/>
            <w:tcBorders>
              <w:bottom w:val="single" w:sz="8" w:space="0" w:color="auto"/>
              <w:right w:val="single" w:sz="8" w:space="0" w:color="auto"/>
            </w:tcBorders>
            <w:shd w:val="clear" w:color="auto" w:fill="auto"/>
            <w:vAlign w:val="bottom"/>
          </w:tcPr>
          <w:p w14:paraId="58AE953E"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100" w:type="dxa"/>
            <w:tcBorders>
              <w:bottom w:val="single" w:sz="8" w:space="0" w:color="auto"/>
            </w:tcBorders>
            <w:shd w:val="clear" w:color="auto" w:fill="auto"/>
            <w:vAlign w:val="bottom"/>
          </w:tcPr>
          <w:p w14:paraId="3CA0531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240" w:type="dxa"/>
            <w:tcBorders>
              <w:bottom w:val="single" w:sz="8" w:space="0" w:color="auto"/>
            </w:tcBorders>
            <w:shd w:val="clear" w:color="auto" w:fill="auto"/>
            <w:vAlign w:val="bottom"/>
          </w:tcPr>
          <w:p w14:paraId="6D9FDACA"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c>
          <w:tcPr>
            <w:tcW w:w="3900" w:type="dxa"/>
            <w:tcBorders>
              <w:bottom w:val="single" w:sz="8" w:space="0" w:color="auto"/>
              <w:right w:val="single" w:sz="8" w:space="0" w:color="auto"/>
            </w:tcBorders>
            <w:shd w:val="clear" w:color="auto" w:fill="auto"/>
            <w:vAlign w:val="bottom"/>
          </w:tcPr>
          <w:p w14:paraId="28995DE3" w14:textId="77777777" w:rsidR="0025337B" w:rsidRPr="005422DE" w:rsidRDefault="0025337B" w:rsidP="00BC3B7A">
            <w:pPr>
              <w:spacing w:after="0" w:line="0" w:lineRule="atLeast"/>
              <w:rPr>
                <w:rFonts w:ascii="Times New Roman" w:eastAsia="Times New Roman" w:hAnsi="Times New Roman" w:cs="Arial"/>
                <w:sz w:val="18"/>
                <w:szCs w:val="20"/>
                <w:lang w:eastAsia="it-IT"/>
              </w:rPr>
            </w:pPr>
          </w:p>
        </w:tc>
      </w:tr>
    </w:tbl>
    <w:p w14:paraId="6A2F4F26" w14:textId="77777777" w:rsidR="0025337B" w:rsidRPr="005422DE" w:rsidRDefault="0025337B" w:rsidP="0025337B">
      <w:pPr>
        <w:spacing w:after="0" w:line="240" w:lineRule="auto"/>
        <w:rPr>
          <w:rFonts w:ascii="Times New Roman" w:eastAsia="Times New Roman" w:hAnsi="Times New Roman" w:cs="Arial"/>
          <w:sz w:val="18"/>
          <w:szCs w:val="20"/>
          <w:lang w:eastAsia="it-IT"/>
        </w:rPr>
        <w:sectPr w:rsidR="0025337B" w:rsidRPr="005422DE">
          <w:pgSz w:w="16840" w:h="11906" w:orient="landscape"/>
          <w:pgMar w:top="811" w:right="660" w:bottom="1049" w:left="720" w:header="0" w:footer="0" w:gutter="0"/>
          <w:cols w:space="0" w:equalWidth="0">
            <w:col w:w="15460"/>
          </w:cols>
          <w:docGrid w:linePitch="360"/>
        </w:sectPr>
      </w:pPr>
    </w:p>
    <w:p w14:paraId="33FC4BFB"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66" w:name="page74"/>
      <w:bookmarkEnd w:id="66"/>
      <w:r>
        <w:rPr>
          <w:rFonts w:ascii="Times New Roman" w:eastAsia="Times New Roman" w:hAnsi="Times New Roman" w:cs="Arial"/>
          <w:noProof/>
          <w:sz w:val="18"/>
          <w:szCs w:val="20"/>
          <w:lang w:eastAsia="it-IT"/>
        </w:rPr>
        <w:lastRenderedPageBreak/>
        <w:drawing>
          <wp:anchor distT="0" distB="0" distL="114300" distR="114300" simplePos="0" relativeHeight="251904000" behindDoc="1" locked="0" layoutInCell="0" allowOverlap="1" wp14:anchorId="45A6261A" wp14:editId="1210880B">
            <wp:simplePos x="0" y="0"/>
            <wp:positionH relativeFrom="page">
              <wp:posOffset>457200</wp:posOffset>
            </wp:positionH>
            <wp:positionV relativeFrom="page">
              <wp:posOffset>882650</wp:posOffset>
            </wp:positionV>
            <wp:extent cx="9815830" cy="1100455"/>
            <wp:effectExtent l="0" t="0" r="0" b="4445"/>
            <wp:wrapNone/>
            <wp:docPr id="751" name="Immagin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1100455"/>
                    </a:xfrm>
                    <a:prstGeom prst="rect">
                      <a:avLst/>
                    </a:prstGeom>
                    <a:noFill/>
                  </pic:spPr>
                </pic:pic>
              </a:graphicData>
            </a:graphic>
            <wp14:sizeRelH relativeFrom="page">
              <wp14:pctWidth>0</wp14:pctWidth>
            </wp14:sizeRelH>
            <wp14:sizeRelV relativeFrom="page">
              <wp14:pctHeight>0</wp14:pctHeight>
            </wp14:sizeRelV>
          </wp:anchor>
        </w:drawing>
      </w:r>
    </w:p>
    <w:p w14:paraId="70FBBA97"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RELIGIONE</w:t>
      </w:r>
    </w:p>
    <w:p w14:paraId="04322DF7"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905024" behindDoc="1" locked="0" layoutInCell="0" allowOverlap="1" wp14:anchorId="1F3FC43F" wp14:editId="6C586BD7">
                <wp:simplePos x="0" y="0"/>
                <wp:positionH relativeFrom="column">
                  <wp:posOffset>5715</wp:posOffset>
                </wp:positionH>
                <wp:positionV relativeFrom="paragraph">
                  <wp:posOffset>33020</wp:posOffset>
                </wp:positionV>
                <wp:extent cx="9803765" cy="0"/>
                <wp:effectExtent l="34290" t="34925" r="29845" b="31750"/>
                <wp:wrapNone/>
                <wp:docPr id="750" name="Connettore 1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169AF" id="Connettore 1 75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7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lvKwIAAE4EAAAOAAAAZHJzL2Uyb0RvYy54bWysVMGO2yAQvVfqPyDuWdsbJ3GsdVatnfSy&#10;bSPt9gMI4BgVAwISJ6r67x1wEu22l6rqBQ/MzOPNzMMPj6deoiO3TmhV4ewuxYgrqplQ+wp/e9lM&#10;CoycJ4oRqRWv8Jk7/Lh6/+5hMCW/152WjFsEIMqVg6lw570pk8TRjvfE3WnDFThbbXviYWv3CbNk&#10;APReJvdpOk8GbZmxmnLn4LQZnXgV8duWU/+1bR33SFYYuPm42rjuwpqsHki5t8R0gl5okH9g0ROh&#10;4NIbVEM8QQcr/oDqBbXa6dbfUd0num0F5bEGqCZLf6vmuSOGx1qgOc7c2uT+Hyz9ctxaJFiFFzPo&#10;jyI9DKnWSnHvteUoQ+EcujQYV0JwrbY21ElP6tk8afrdIaXrjqg9j2xfzgYAspCRvEkJG2fgrt3w&#10;WTOIIQevY8tOre0DJDQDneJkzrfJ8JNHFA6XRTpdzGcY0asvIeU10VjnP3Hdo2BUWAoVmkZKcnxy&#10;PhAh5TUkHCu9EVLGwUuFhgrP5tOiiBlOS8GCN8Q5u9/V0qIjAe1s8o9pMY1lged1WIBuiOvGuOga&#10;VWX1QbF4TccJW19sT4QcbaAlVbgIigSiF2tUzY9lulwX6yKf5Pfz9SRPm2byYVPnk/kmW8yaaVPX&#10;TfYzcM7yshOMcRVoXxWc5X+nkMtbGrV30/CtQclb9NhJIHv9RtJxymGwo0R2mp239jp9EG0Mvjyw&#10;8Cpe78F+/RtY/QIAAP//AwBQSwMEFAAGAAgAAAAhAFggR+jYAAAABQEAAA8AAABkcnMvZG93bnJl&#10;di54bWxMj81OwzAQhO9IvIO1SNyoQ9RCCHEqqOABKEhw3NpLEtVeR7Hz07fH5QLH2RnNfFttF2fF&#10;REPoPCu4XWUgiLU3HTcKPt5fbwoQISIbtJ5JwYkCbOvLiwpL42d+o2kfG5FKOJSooI2xL6UMuiWH&#10;YeV74uR9+8FhTHJopBlwTuXOyjzL7qTDjtNCiz3tWtLH/egUfGltTy8Wj8W8Gz+LKV+We35W6vpq&#10;eXoEEWmJf2E44yd0qBPTwY9sgrAKHlJOwSYHcTY363V65PB7kHUl/9PXPwAAAP//AwBQSwECLQAU&#10;AAYACAAAACEAtoM4kv4AAADhAQAAEwAAAAAAAAAAAAAAAAAAAAAAW0NvbnRlbnRfVHlwZXNdLnht&#10;bFBLAQItABQABgAIAAAAIQA4/SH/1gAAAJQBAAALAAAAAAAAAAAAAAAAAC8BAABfcmVscy8ucmVs&#10;c1BLAQItABQABgAIAAAAIQBy57lvKwIAAE4EAAAOAAAAAAAAAAAAAAAAAC4CAABkcnMvZTJvRG9j&#10;LnhtbFBLAQItABQABgAIAAAAIQBYIEfo2AAAAAUBAAAPAAAAAAAAAAAAAAAAAIUEAABkcnMvZG93&#10;bnJldi54bWxQSwUGAAAAAAQABADzAAAAigU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906048" behindDoc="1" locked="0" layoutInCell="0" allowOverlap="1" wp14:anchorId="172E17D6" wp14:editId="5E55229D">
                <wp:simplePos x="0" y="0"/>
                <wp:positionH relativeFrom="column">
                  <wp:posOffset>9744075</wp:posOffset>
                </wp:positionH>
                <wp:positionV relativeFrom="paragraph">
                  <wp:posOffset>67310</wp:posOffset>
                </wp:positionV>
                <wp:extent cx="65405" cy="318135"/>
                <wp:effectExtent l="0" t="2540" r="1270" b="3175"/>
                <wp:wrapNone/>
                <wp:docPr id="749" name="Rettangolo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4A37E" id="Rettangolo 749" o:spid="_x0000_s1026" style="position:absolute;margin-left:767.25pt;margin-top:5.3pt;width:5.15pt;height:25.0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doKgIAAD8EAAAOAAAAZHJzL2Uyb0RvYy54bWysU81u2zAMvg/YOwi6L47TpE2MOEWRn2FA&#10;txXr9gCKLMfCZFGjlDjd04+S0yzZbsN0EEiR+kh+JOf3x9awg0KvwZY8Hww5U1ZCpe2u5N++bt5N&#10;OfNB2EoYsKrkL8rz+8XbN/POFWoEDZhKISMQ64vOlbwJwRVZ5mWjWuEH4JQlYw3YikAq7rIKRUfo&#10;rclGw+Ft1gFWDkEq7+l11Rv5IuHXtZLhc117FZgpOeUW0o3p3sY7W8xFsUPhGi1PaYh/yKIV2lLQ&#10;M9RKBMH2qP+CarVE8FCHgYQ2g7rWUqUaqJp8+Ec1z41wKtVC5Hh3psn/P1j56fCETFclvxvPOLOi&#10;pSZ9UYFatgMDLL4SR53zBbk+uyeMVXr3CPK7ZxaWDTmqB0ToGiUqyiyP/tnVh6h4+sq23UeoKIDY&#10;B0h0HWtsIyARwY6pKy/nrqhjYJIebyfj4YQzSZabfJrfTFIAUbz+dejDewUti0LJkXqesMXh0YeY&#10;iyheXVLuYHS10cYkBXfbpUF2EDQf69F6s0rl0hd/6WYs60o+m4wmCfnK5i8hNumcErxya3WgQTe6&#10;Lfl0GE90EkUkbW2rJAehTS9TfGNPLEbi+gZsoXohEhH6KaatI6EB/MlZRxNccv9jL1BxZj5YasQs&#10;H4/jyCdlPLkbkYKXlu2lRVhJUCUPnPXiMvRrsneodw1FylPtFh6oebVOzMbG9lmdkqUpTYSfNiqu&#10;waWevH7v/eIXAAAA//8DAFBLAwQUAAYACAAAACEA6yduS9wAAAALAQAADwAAAGRycy9kb3ducmV2&#10;LnhtbEyPPU/DMBCGdyT+g3VIbNQuOAGFOFWFxMjQkoHxGrtJ1NiObLcx/HquE2z36h69H/Um24ld&#10;TIijdwrWKwHMuM7r0fUK2s/3hxdgMaHTOHlnFHybCJvm9qbGSvvF7cxln3pGJi5WqGBIaa44j91g&#10;LMaVn42j39EHi4lk6LkOuJC5nfijECW3ODpKGHA2b4PpTvuzVSB/dhE/RmyXLI/B+u0Q2q+s1P1d&#10;3r4CSyanPxiu9ak6NNTp4M9ORzaRLp5kQSxdogR2JQopac1BQSmegTc1/7+h+QUAAP//AwBQSwEC&#10;LQAUAAYACAAAACEAtoM4kv4AAADhAQAAEwAAAAAAAAAAAAAAAAAAAAAAW0NvbnRlbnRfVHlwZXNd&#10;LnhtbFBLAQItABQABgAIAAAAIQA4/SH/1gAAAJQBAAALAAAAAAAAAAAAAAAAAC8BAABfcmVscy8u&#10;cmVsc1BLAQItABQABgAIAAAAIQAYRtdoKgIAAD8EAAAOAAAAAAAAAAAAAAAAAC4CAABkcnMvZTJv&#10;RG9jLnhtbFBLAQItABQABgAIAAAAIQDrJ25L3AAAAAsBAAAPAAAAAAAAAAAAAAAAAIQEAABkcnMv&#10;ZG93bnJldi54bWxQSwUGAAAAAAQABADzAAAAjQUAAAAA&#10;" o:allowincell="f" fillcolor="#e2efd9" strokecolor="white"/>
            </w:pict>
          </mc:Fallback>
        </mc:AlternateContent>
      </w:r>
    </w:p>
    <w:p w14:paraId="141A20FE"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031DD1E2" wp14:editId="2A096D58">
            <wp:extent cx="66675" cy="314325"/>
            <wp:effectExtent l="0" t="0" r="9525" b="9525"/>
            <wp:docPr id="555" name="Immagin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497075F5"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907072" behindDoc="1" locked="0" layoutInCell="0" allowOverlap="1" wp14:anchorId="46B4A32F" wp14:editId="1AE5273B">
            <wp:simplePos x="0" y="0"/>
            <wp:positionH relativeFrom="column">
              <wp:posOffset>71755</wp:posOffset>
            </wp:positionH>
            <wp:positionV relativeFrom="paragraph">
              <wp:posOffset>-317500</wp:posOffset>
            </wp:positionV>
            <wp:extent cx="9738360" cy="644525"/>
            <wp:effectExtent l="0" t="0" r="0" b="0"/>
            <wp:wrapNone/>
            <wp:docPr id="748" name="Immagin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908096" behindDoc="1" locked="0" layoutInCell="0" allowOverlap="1" wp14:anchorId="641EBE26" wp14:editId="0A71AF18">
            <wp:simplePos x="0" y="0"/>
            <wp:positionH relativeFrom="column">
              <wp:posOffset>71755</wp:posOffset>
            </wp:positionH>
            <wp:positionV relativeFrom="paragraph">
              <wp:posOffset>-317500</wp:posOffset>
            </wp:positionV>
            <wp:extent cx="9738360" cy="644525"/>
            <wp:effectExtent l="0" t="0" r="0" b="3175"/>
            <wp:wrapNone/>
            <wp:docPr id="747" name="Immagin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4656E5CA" wp14:editId="0EBA4775">
            <wp:extent cx="66675" cy="276225"/>
            <wp:effectExtent l="0" t="0" r="9525" b="9525"/>
            <wp:docPr id="554" name="Immagin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DIO E L’UOMO</w:t>
      </w:r>
    </w:p>
    <w:p w14:paraId="7A6A0EFE" w14:textId="77777777" w:rsidR="0025337B" w:rsidRPr="005422DE" w:rsidRDefault="0025337B" w:rsidP="0025337B">
      <w:pPr>
        <w:spacing w:after="0" w:line="21"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909120" behindDoc="1" locked="0" layoutInCell="0" allowOverlap="1" wp14:anchorId="1B541B83" wp14:editId="04B0396D">
            <wp:simplePos x="0" y="0"/>
            <wp:positionH relativeFrom="column">
              <wp:posOffset>-3810</wp:posOffset>
            </wp:positionH>
            <wp:positionV relativeFrom="paragraph">
              <wp:posOffset>-312420</wp:posOffset>
            </wp:positionV>
            <wp:extent cx="9820910" cy="4731385"/>
            <wp:effectExtent l="0" t="0" r="0" b="0"/>
            <wp:wrapNone/>
            <wp:docPr id="746" name="Immagin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820910" cy="47313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i/>
          <w:noProof/>
          <w:sz w:val="24"/>
          <w:szCs w:val="20"/>
          <w:lang w:eastAsia="it-IT"/>
        </w:rPr>
        <w:drawing>
          <wp:anchor distT="0" distB="0" distL="114300" distR="114300" simplePos="0" relativeHeight="251910144" behindDoc="1" locked="0" layoutInCell="0" allowOverlap="1" wp14:anchorId="7797ACFD" wp14:editId="10D44E10">
            <wp:simplePos x="0" y="0"/>
            <wp:positionH relativeFrom="column">
              <wp:posOffset>-3810</wp:posOffset>
            </wp:positionH>
            <wp:positionV relativeFrom="paragraph">
              <wp:posOffset>-312420</wp:posOffset>
            </wp:positionV>
            <wp:extent cx="9820910" cy="4731385"/>
            <wp:effectExtent l="0" t="0" r="8890" b="0"/>
            <wp:wrapNone/>
            <wp:docPr id="745" name="Immagin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0910" cy="47313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120"/>
        <w:gridCol w:w="580"/>
        <w:gridCol w:w="100"/>
        <w:gridCol w:w="20"/>
        <w:gridCol w:w="360"/>
        <w:gridCol w:w="3220"/>
        <w:gridCol w:w="500"/>
        <w:gridCol w:w="100"/>
        <w:gridCol w:w="120"/>
        <w:gridCol w:w="5440"/>
        <w:gridCol w:w="500"/>
        <w:gridCol w:w="100"/>
        <w:gridCol w:w="4060"/>
        <w:gridCol w:w="220"/>
        <w:gridCol w:w="20"/>
      </w:tblGrid>
      <w:tr w:rsidR="0025337B" w:rsidRPr="005422DE" w14:paraId="2E4C8B87" w14:textId="77777777" w:rsidTr="00BC3B7A">
        <w:trPr>
          <w:trHeight w:val="307"/>
        </w:trPr>
        <w:tc>
          <w:tcPr>
            <w:tcW w:w="120" w:type="dxa"/>
            <w:shd w:val="clear" w:color="auto" w:fill="D6E3BC"/>
            <w:vAlign w:val="bottom"/>
          </w:tcPr>
          <w:p w14:paraId="51CE220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 w:type="dxa"/>
            <w:shd w:val="clear" w:color="auto" w:fill="D6E3BC"/>
            <w:vAlign w:val="bottom"/>
          </w:tcPr>
          <w:p w14:paraId="6BFD4F9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gridSpan w:val="2"/>
            <w:tcBorders>
              <w:right w:val="single" w:sz="8" w:space="0" w:color="D6E3BC"/>
            </w:tcBorders>
            <w:shd w:val="clear" w:color="auto" w:fill="D6E3BC"/>
            <w:vAlign w:val="bottom"/>
          </w:tcPr>
          <w:p w14:paraId="6FE46D1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D6E3BC"/>
            <w:vAlign w:val="bottom"/>
          </w:tcPr>
          <w:p w14:paraId="293AD02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20" w:type="dxa"/>
            <w:gridSpan w:val="2"/>
            <w:shd w:val="clear" w:color="auto" w:fill="D6E3BC"/>
            <w:vAlign w:val="bottom"/>
          </w:tcPr>
          <w:p w14:paraId="5050EB58"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00" w:type="dxa"/>
            <w:shd w:val="clear" w:color="auto" w:fill="D6E3BC"/>
            <w:vAlign w:val="bottom"/>
          </w:tcPr>
          <w:p w14:paraId="4B61741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FBD4B4"/>
            <w:vAlign w:val="bottom"/>
          </w:tcPr>
          <w:p w14:paraId="74B0AB5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40" w:type="dxa"/>
            <w:gridSpan w:val="2"/>
            <w:shd w:val="clear" w:color="auto" w:fill="FBD4B4"/>
            <w:vAlign w:val="bottom"/>
          </w:tcPr>
          <w:p w14:paraId="38AA1FE4"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00" w:type="dxa"/>
            <w:shd w:val="clear" w:color="auto" w:fill="FBD4B4"/>
            <w:vAlign w:val="bottom"/>
          </w:tcPr>
          <w:p w14:paraId="71964E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gridSpan w:val="2"/>
            <w:shd w:val="clear" w:color="auto" w:fill="CCC0D9"/>
            <w:vAlign w:val="bottom"/>
          </w:tcPr>
          <w:p w14:paraId="2E45316A"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c>
          <w:tcPr>
            <w:tcW w:w="20" w:type="dxa"/>
            <w:shd w:val="clear" w:color="auto" w:fill="auto"/>
            <w:vAlign w:val="bottom"/>
          </w:tcPr>
          <w:p w14:paraId="2F8577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E2CA175" w14:textId="77777777" w:rsidTr="00BC3B7A">
        <w:trPr>
          <w:trHeight w:val="258"/>
        </w:trPr>
        <w:tc>
          <w:tcPr>
            <w:tcW w:w="120" w:type="dxa"/>
            <w:tcBorders>
              <w:bottom w:val="single" w:sz="8" w:space="0" w:color="D6E3BC"/>
            </w:tcBorders>
            <w:shd w:val="clear" w:color="auto" w:fill="D6E3BC"/>
            <w:vAlign w:val="bottom"/>
          </w:tcPr>
          <w:p w14:paraId="49917A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80" w:type="dxa"/>
            <w:tcBorders>
              <w:bottom w:val="single" w:sz="8" w:space="0" w:color="D6E3BC"/>
            </w:tcBorders>
            <w:shd w:val="clear" w:color="auto" w:fill="D6E3BC"/>
            <w:vAlign w:val="bottom"/>
          </w:tcPr>
          <w:p w14:paraId="6D17827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gridSpan w:val="2"/>
            <w:tcBorders>
              <w:bottom w:val="single" w:sz="8" w:space="0" w:color="D6E3BC"/>
              <w:right w:val="single" w:sz="8" w:space="0" w:color="D6E3BC"/>
            </w:tcBorders>
            <w:shd w:val="clear" w:color="auto" w:fill="D6E3BC"/>
            <w:vAlign w:val="bottom"/>
          </w:tcPr>
          <w:p w14:paraId="39F5B44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80" w:type="dxa"/>
            <w:gridSpan w:val="3"/>
            <w:tcBorders>
              <w:bottom w:val="single" w:sz="8" w:space="0" w:color="auto"/>
            </w:tcBorders>
            <w:shd w:val="clear" w:color="auto" w:fill="D6E3BC"/>
            <w:vAlign w:val="bottom"/>
          </w:tcPr>
          <w:p w14:paraId="2211CA8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D6E3BC"/>
            <w:vAlign w:val="bottom"/>
          </w:tcPr>
          <w:p w14:paraId="1F947D5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tcBorders>
            <w:shd w:val="clear" w:color="auto" w:fill="FBD4B4"/>
            <w:vAlign w:val="bottom"/>
          </w:tcPr>
          <w:p w14:paraId="1E99E8B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940" w:type="dxa"/>
            <w:gridSpan w:val="2"/>
            <w:tcBorders>
              <w:bottom w:val="single" w:sz="8" w:space="0" w:color="auto"/>
            </w:tcBorders>
            <w:shd w:val="clear" w:color="auto" w:fill="FBD4B4"/>
            <w:vAlign w:val="bottom"/>
          </w:tcPr>
          <w:p w14:paraId="1182B55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FBD4B4"/>
            <w:vAlign w:val="bottom"/>
          </w:tcPr>
          <w:p w14:paraId="5E72944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80" w:type="dxa"/>
            <w:gridSpan w:val="2"/>
            <w:tcBorders>
              <w:bottom w:val="single" w:sz="8" w:space="0" w:color="auto"/>
            </w:tcBorders>
            <w:shd w:val="clear" w:color="auto" w:fill="CCC0D9"/>
            <w:vAlign w:val="bottom"/>
          </w:tcPr>
          <w:p w14:paraId="6CB050C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0" w:type="dxa"/>
            <w:tcBorders>
              <w:bottom w:val="single" w:sz="8" w:space="0" w:color="auto"/>
            </w:tcBorders>
            <w:shd w:val="clear" w:color="auto" w:fill="auto"/>
            <w:vAlign w:val="bottom"/>
          </w:tcPr>
          <w:p w14:paraId="4318817E"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5962C4E9" w14:textId="77777777" w:rsidTr="00BC3B7A">
        <w:trPr>
          <w:trHeight w:val="267"/>
        </w:trPr>
        <w:tc>
          <w:tcPr>
            <w:tcW w:w="120" w:type="dxa"/>
            <w:shd w:val="clear" w:color="auto" w:fill="D6E3BC"/>
            <w:vAlign w:val="bottom"/>
          </w:tcPr>
          <w:p w14:paraId="313AC17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0" w:type="dxa"/>
            <w:shd w:val="clear" w:color="auto" w:fill="D6E3BC"/>
            <w:vAlign w:val="bottom"/>
          </w:tcPr>
          <w:p w14:paraId="361C183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gridSpan w:val="2"/>
            <w:tcBorders>
              <w:right w:val="single" w:sz="8" w:space="0" w:color="D6E3BC"/>
            </w:tcBorders>
            <w:shd w:val="clear" w:color="auto" w:fill="D6E3BC"/>
            <w:vAlign w:val="bottom"/>
          </w:tcPr>
          <w:p w14:paraId="6EDAD69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80" w:type="dxa"/>
            <w:gridSpan w:val="3"/>
            <w:shd w:val="clear" w:color="auto" w:fill="auto"/>
            <w:vAlign w:val="bottom"/>
          </w:tcPr>
          <w:p w14:paraId="5C67576A" w14:textId="77777777" w:rsidR="0025337B" w:rsidRPr="005422DE" w:rsidRDefault="0025337B" w:rsidP="00BC3B7A">
            <w:pPr>
              <w:spacing w:after="0" w:line="267"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Alla</w:t>
            </w:r>
            <w:proofErr w:type="gramEnd"/>
            <w:r w:rsidRPr="005422DE">
              <w:rPr>
                <w:rFonts w:ascii="Comic Sans MS" w:eastAsia="Comic Sans MS" w:hAnsi="Comic Sans MS" w:cs="Arial"/>
                <w:sz w:val="14"/>
                <w:szCs w:val="20"/>
                <w:lang w:eastAsia="it-IT"/>
              </w:rPr>
              <w:t xml:space="preserve"> scoperta del mondo.</w:t>
            </w:r>
          </w:p>
        </w:tc>
        <w:tc>
          <w:tcPr>
            <w:tcW w:w="100" w:type="dxa"/>
            <w:shd w:val="clear" w:color="auto" w:fill="auto"/>
            <w:vAlign w:val="bottom"/>
          </w:tcPr>
          <w:p w14:paraId="0391616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shd w:val="clear" w:color="auto" w:fill="auto"/>
            <w:vAlign w:val="bottom"/>
          </w:tcPr>
          <w:p w14:paraId="7B51F1A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940" w:type="dxa"/>
            <w:gridSpan w:val="2"/>
            <w:shd w:val="clear" w:color="auto" w:fill="auto"/>
            <w:vAlign w:val="bottom"/>
          </w:tcPr>
          <w:p w14:paraId="11B1441B" w14:textId="77777777" w:rsidR="0025337B" w:rsidRPr="005422DE" w:rsidRDefault="0025337B" w:rsidP="00BC3B7A">
            <w:pPr>
              <w:spacing w:after="0" w:line="267"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Scoprire</w:t>
            </w:r>
            <w:proofErr w:type="gramEnd"/>
            <w:r w:rsidRPr="005422DE">
              <w:rPr>
                <w:rFonts w:ascii="Comic Sans MS" w:eastAsia="Comic Sans MS" w:hAnsi="Comic Sans MS" w:cs="Arial"/>
                <w:sz w:val="14"/>
                <w:szCs w:val="20"/>
                <w:lang w:eastAsia="it-IT"/>
              </w:rPr>
              <w:t xml:space="preserve"> la propria identità di persona</w:t>
            </w:r>
          </w:p>
        </w:tc>
        <w:tc>
          <w:tcPr>
            <w:tcW w:w="100" w:type="dxa"/>
            <w:shd w:val="clear" w:color="auto" w:fill="auto"/>
            <w:vAlign w:val="bottom"/>
          </w:tcPr>
          <w:p w14:paraId="588E739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80" w:type="dxa"/>
            <w:gridSpan w:val="2"/>
            <w:shd w:val="clear" w:color="auto" w:fill="auto"/>
            <w:vAlign w:val="bottom"/>
          </w:tcPr>
          <w:p w14:paraId="6BF508AC" w14:textId="77777777" w:rsidR="0025337B" w:rsidRPr="005422DE" w:rsidRDefault="0025337B" w:rsidP="00BC3B7A">
            <w:pPr>
              <w:spacing w:after="0" w:line="21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Sapere cogliere lo scorrere del tempo anche</w:t>
            </w:r>
          </w:p>
        </w:tc>
        <w:tc>
          <w:tcPr>
            <w:tcW w:w="20" w:type="dxa"/>
            <w:shd w:val="clear" w:color="auto" w:fill="auto"/>
            <w:vAlign w:val="bottom"/>
          </w:tcPr>
          <w:p w14:paraId="325A9DC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323F1FF" w14:textId="77777777" w:rsidTr="00BC3B7A">
        <w:trPr>
          <w:trHeight w:val="176"/>
        </w:trPr>
        <w:tc>
          <w:tcPr>
            <w:tcW w:w="120" w:type="dxa"/>
            <w:shd w:val="clear" w:color="auto" w:fill="D6E3BC"/>
            <w:vAlign w:val="bottom"/>
          </w:tcPr>
          <w:p w14:paraId="3D2909A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 w:type="dxa"/>
            <w:shd w:val="clear" w:color="auto" w:fill="D6E3BC"/>
            <w:vAlign w:val="bottom"/>
          </w:tcPr>
          <w:p w14:paraId="6A63C1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gridSpan w:val="2"/>
            <w:tcBorders>
              <w:right w:val="single" w:sz="8" w:space="0" w:color="D6E3BC"/>
            </w:tcBorders>
            <w:shd w:val="clear" w:color="auto" w:fill="D6E3BC"/>
            <w:vAlign w:val="bottom"/>
          </w:tcPr>
          <w:p w14:paraId="0FF3EB3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80" w:type="dxa"/>
            <w:gridSpan w:val="3"/>
            <w:shd w:val="clear" w:color="auto" w:fill="auto"/>
            <w:vAlign w:val="bottom"/>
          </w:tcPr>
          <w:p w14:paraId="1B92B475" w14:textId="77777777" w:rsidR="0025337B" w:rsidRPr="005422DE" w:rsidRDefault="0025337B" w:rsidP="00BC3B7A">
            <w:pPr>
              <w:spacing w:after="0" w:line="176"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Viventi</w:t>
            </w:r>
            <w:proofErr w:type="gramEnd"/>
            <w:r w:rsidRPr="005422DE">
              <w:rPr>
                <w:rFonts w:ascii="Comic Sans MS" w:eastAsia="Comic Sans MS" w:hAnsi="Comic Sans MS" w:cs="Arial"/>
                <w:sz w:val="11"/>
                <w:szCs w:val="20"/>
                <w:lang w:eastAsia="it-IT"/>
              </w:rPr>
              <w:t xml:space="preserve"> e non viventi. Il valore della vita.</w:t>
            </w:r>
          </w:p>
        </w:tc>
        <w:tc>
          <w:tcPr>
            <w:tcW w:w="100" w:type="dxa"/>
            <w:shd w:val="clear" w:color="auto" w:fill="auto"/>
            <w:vAlign w:val="bottom"/>
          </w:tcPr>
          <w:p w14:paraId="6621B7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auto"/>
            <w:vAlign w:val="bottom"/>
          </w:tcPr>
          <w:p w14:paraId="3686E96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40" w:type="dxa"/>
            <w:gridSpan w:val="2"/>
            <w:shd w:val="clear" w:color="auto" w:fill="auto"/>
            <w:vAlign w:val="bottom"/>
          </w:tcPr>
          <w:p w14:paraId="70B3EFB9" w14:textId="77777777" w:rsidR="0025337B" w:rsidRPr="005422DE" w:rsidRDefault="0025337B" w:rsidP="00BC3B7A">
            <w:pPr>
              <w:spacing w:after="0" w:line="176"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6"/>
                <w:szCs w:val="20"/>
                <w:vertAlign w:val="superscript"/>
                <w:lang w:eastAsia="it-IT"/>
              </w:rPr>
              <w:t></w:t>
            </w:r>
            <w:r w:rsidRPr="005422DE">
              <w:rPr>
                <w:rFonts w:ascii="Comic Sans MS" w:eastAsia="Comic Sans MS" w:hAnsi="Comic Sans MS" w:cs="Arial"/>
                <w:sz w:val="11"/>
                <w:szCs w:val="20"/>
                <w:lang w:eastAsia="it-IT"/>
              </w:rPr>
              <w:t xml:space="preserve">  Intuire</w:t>
            </w:r>
            <w:proofErr w:type="gramEnd"/>
            <w:r w:rsidRPr="005422DE">
              <w:rPr>
                <w:rFonts w:ascii="Comic Sans MS" w:eastAsia="Comic Sans MS" w:hAnsi="Comic Sans MS" w:cs="Arial"/>
                <w:sz w:val="11"/>
                <w:szCs w:val="20"/>
                <w:lang w:eastAsia="it-IT"/>
              </w:rPr>
              <w:t xml:space="preserve"> la realtà circostante come dono di Dio creatore</w:t>
            </w:r>
          </w:p>
        </w:tc>
        <w:tc>
          <w:tcPr>
            <w:tcW w:w="100" w:type="dxa"/>
            <w:shd w:val="clear" w:color="auto" w:fill="auto"/>
            <w:vAlign w:val="bottom"/>
          </w:tcPr>
          <w:p w14:paraId="420082F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80" w:type="dxa"/>
            <w:gridSpan w:val="2"/>
            <w:shd w:val="clear" w:color="auto" w:fill="auto"/>
            <w:vAlign w:val="bottom"/>
          </w:tcPr>
          <w:p w14:paraId="28AD3A3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attraverso l’osservazione della realtà</w:t>
            </w:r>
          </w:p>
        </w:tc>
        <w:tc>
          <w:tcPr>
            <w:tcW w:w="20" w:type="dxa"/>
            <w:shd w:val="clear" w:color="auto" w:fill="auto"/>
            <w:vAlign w:val="bottom"/>
          </w:tcPr>
          <w:p w14:paraId="189E11F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D9B034D" w14:textId="77777777" w:rsidTr="00BC3B7A">
        <w:trPr>
          <w:trHeight w:val="133"/>
        </w:trPr>
        <w:tc>
          <w:tcPr>
            <w:tcW w:w="120" w:type="dxa"/>
            <w:shd w:val="clear" w:color="auto" w:fill="D6E3BC"/>
            <w:vAlign w:val="bottom"/>
          </w:tcPr>
          <w:p w14:paraId="15077F2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0" w:type="dxa"/>
            <w:shd w:val="clear" w:color="auto" w:fill="D6E3BC"/>
            <w:textDirection w:val="btLr"/>
            <w:vAlign w:val="bottom"/>
          </w:tcPr>
          <w:p w14:paraId="5BA4F75F"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120" w:type="dxa"/>
            <w:gridSpan w:val="2"/>
            <w:tcBorders>
              <w:right w:val="single" w:sz="8" w:space="0" w:color="D6E3BC"/>
            </w:tcBorders>
            <w:shd w:val="clear" w:color="auto" w:fill="D6E3BC"/>
            <w:vAlign w:val="bottom"/>
          </w:tcPr>
          <w:p w14:paraId="62B2D4F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80" w:type="dxa"/>
            <w:gridSpan w:val="3"/>
            <w:shd w:val="clear" w:color="auto" w:fill="auto"/>
            <w:vAlign w:val="bottom"/>
          </w:tcPr>
          <w:p w14:paraId="01A0352A" w14:textId="77777777" w:rsidR="0025337B" w:rsidRPr="005422DE" w:rsidRDefault="0025337B" w:rsidP="00BC3B7A">
            <w:pPr>
              <w:spacing w:after="0" w:line="133" w:lineRule="exact"/>
              <w:rPr>
                <w:rFonts w:ascii="Comic Sans MS" w:eastAsia="Comic Sans MS" w:hAnsi="Comic Sans MS" w:cs="Arial"/>
                <w:sz w:val="9"/>
                <w:szCs w:val="20"/>
                <w:lang w:eastAsia="it-IT"/>
              </w:rPr>
            </w:pPr>
            <w:proofErr w:type="gramStart"/>
            <w:r w:rsidRPr="005422DE">
              <w:rPr>
                <w:rFonts w:ascii="Wingdings" w:eastAsia="Wingdings" w:hAnsi="Wingdings" w:cs="Arial"/>
                <w:sz w:val="12"/>
                <w:szCs w:val="20"/>
                <w:vertAlign w:val="superscript"/>
                <w:lang w:eastAsia="it-IT"/>
              </w:rPr>
              <w:t></w:t>
            </w:r>
            <w:r w:rsidRPr="005422DE">
              <w:rPr>
                <w:rFonts w:ascii="Comic Sans MS" w:eastAsia="Comic Sans MS" w:hAnsi="Comic Sans MS" w:cs="Arial"/>
                <w:sz w:val="9"/>
                <w:szCs w:val="20"/>
                <w:lang w:eastAsia="it-IT"/>
              </w:rPr>
              <w:t xml:space="preserve">  Dio</w:t>
            </w:r>
            <w:proofErr w:type="gramEnd"/>
            <w:r w:rsidRPr="005422DE">
              <w:rPr>
                <w:rFonts w:ascii="Comic Sans MS" w:eastAsia="Comic Sans MS" w:hAnsi="Comic Sans MS" w:cs="Arial"/>
                <w:sz w:val="9"/>
                <w:szCs w:val="20"/>
                <w:lang w:eastAsia="it-IT"/>
              </w:rPr>
              <w:t>, Creatore e Padre di tutti</w:t>
            </w:r>
          </w:p>
        </w:tc>
        <w:tc>
          <w:tcPr>
            <w:tcW w:w="100" w:type="dxa"/>
            <w:shd w:val="clear" w:color="auto" w:fill="auto"/>
            <w:vAlign w:val="bottom"/>
          </w:tcPr>
          <w:p w14:paraId="7A24394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shd w:val="clear" w:color="auto" w:fill="auto"/>
            <w:vAlign w:val="bottom"/>
          </w:tcPr>
          <w:p w14:paraId="5AB6AC1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940" w:type="dxa"/>
            <w:gridSpan w:val="2"/>
            <w:shd w:val="clear" w:color="auto" w:fill="auto"/>
            <w:vAlign w:val="bottom"/>
          </w:tcPr>
          <w:p w14:paraId="2CF4DC6D" w14:textId="77777777" w:rsidR="0025337B" w:rsidRPr="005422DE" w:rsidRDefault="0025337B" w:rsidP="00BC3B7A">
            <w:pPr>
              <w:spacing w:after="0" w:line="133" w:lineRule="exact"/>
              <w:rPr>
                <w:rFonts w:ascii="Comic Sans MS" w:eastAsia="Comic Sans MS" w:hAnsi="Comic Sans MS" w:cs="Arial"/>
                <w:sz w:val="9"/>
                <w:szCs w:val="20"/>
                <w:lang w:eastAsia="it-IT"/>
              </w:rPr>
            </w:pPr>
            <w:proofErr w:type="gramStart"/>
            <w:r w:rsidRPr="005422DE">
              <w:rPr>
                <w:rFonts w:ascii="Wingdings" w:eastAsia="Wingdings" w:hAnsi="Wingdings" w:cs="Arial"/>
                <w:sz w:val="12"/>
                <w:szCs w:val="20"/>
                <w:vertAlign w:val="superscript"/>
                <w:lang w:eastAsia="it-IT"/>
              </w:rPr>
              <w:t></w:t>
            </w:r>
            <w:r w:rsidRPr="005422DE">
              <w:rPr>
                <w:rFonts w:ascii="Comic Sans MS" w:eastAsia="Comic Sans MS" w:hAnsi="Comic Sans MS" w:cs="Arial"/>
                <w:sz w:val="9"/>
                <w:szCs w:val="20"/>
                <w:lang w:eastAsia="it-IT"/>
              </w:rPr>
              <w:t xml:space="preserve">  Apprendere</w:t>
            </w:r>
            <w:proofErr w:type="gramEnd"/>
            <w:r w:rsidRPr="005422DE">
              <w:rPr>
                <w:rFonts w:ascii="Comic Sans MS" w:eastAsia="Comic Sans MS" w:hAnsi="Comic Sans MS" w:cs="Arial"/>
                <w:sz w:val="9"/>
                <w:szCs w:val="20"/>
                <w:lang w:eastAsia="it-IT"/>
              </w:rPr>
              <w:t xml:space="preserve"> alcuni momenti significativi dell’Infanzia e della predicazione</w:t>
            </w:r>
          </w:p>
        </w:tc>
        <w:tc>
          <w:tcPr>
            <w:tcW w:w="100" w:type="dxa"/>
            <w:shd w:val="clear" w:color="auto" w:fill="auto"/>
            <w:vAlign w:val="bottom"/>
          </w:tcPr>
          <w:p w14:paraId="48B914E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80" w:type="dxa"/>
            <w:gridSpan w:val="2"/>
            <w:shd w:val="clear" w:color="auto" w:fill="auto"/>
            <w:vAlign w:val="bottom"/>
          </w:tcPr>
          <w:p w14:paraId="7F64549B" w14:textId="77777777" w:rsidR="0025337B" w:rsidRPr="005422DE" w:rsidRDefault="0025337B" w:rsidP="00BC3B7A">
            <w:pPr>
              <w:spacing w:after="0" w:line="133" w:lineRule="exact"/>
              <w:rPr>
                <w:rFonts w:ascii="Comic Sans MS" w:eastAsia="Comic Sans MS" w:hAnsi="Comic Sans MS" w:cs="Arial"/>
                <w:b/>
                <w:sz w:val="12"/>
                <w:szCs w:val="20"/>
                <w:lang w:eastAsia="it-IT"/>
              </w:rPr>
            </w:pPr>
            <w:r w:rsidRPr="005422DE">
              <w:rPr>
                <w:rFonts w:ascii="Comic Sans MS" w:eastAsia="Comic Sans MS" w:hAnsi="Comic Sans MS" w:cs="Arial"/>
                <w:b/>
                <w:sz w:val="12"/>
                <w:szCs w:val="20"/>
                <w:lang w:eastAsia="it-IT"/>
              </w:rPr>
              <w:t>circostante, naturale ed umana</w:t>
            </w:r>
          </w:p>
        </w:tc>
        <w:tc>
          <w:tcPr>
            <w:tcW w:w="20" w:type="dxa"/>
            <w:shd w:val="clear" w:color="auto" w:fill="auto"/>
            <w:vAlign w:val="bottom"/>
          </w:tcPr>
          <w:p w14:paraId="470ECB5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0DA4BD7E" w14:textId="77777777" w:rsidTr="00BC3B7A">
        <w:trPr>
          <w:trHeight w:val="147"/>
        </w:trPr>
        <w:tc>
          <w:tcPr>
            <w:tcW w:w="120" w:type="dxa"/>
            <w:shd w:val="clear" w:color="auto" w:fill="D6E3BC"/>
            <w:vAlign w:val="bottom"/>
          </w:tcPr>
          <w:p w14:paraId="5EDA53C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80" w:type="dxa"/>
            <w:shd w:val="clear" w:color="auto" w:fill="D6E3BC"/>
            <w:textDirection w:val="btLr"/>
            <w:vAlign w:val="bottom"/>
          </w:tcPr>
          <w:p w14:paraId="78CCB29C"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1</w:t>
            </w:r>
          </w:p>
        </w:tc>
        <w:tc>
          <w:tcPr>
            <w:tcW w:w="120" w:type="dxa"/>
            <w:gridSpan w:val="2"/>
            <w:tcBorders>
              <w:right w:val="single" w:sz="8" w:space="0" w:color="D6E3BC"/>
            </w:tcBorders>
            <w:shd w:val="clear" w:color="auto" w:fill="D6E3BC"/>
            <w:vAlign w:val="bottom"/>
          </w:tcPr>
          <w:p w14:paraId="5FED092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60" w:type="dxa"/>
            <w:shd w:val="clear" w:color="auto" w:fill="auto"/>
            <w:vAlign w:val="bottom"/>
          </w:tcPr>
          <w:p w14:paraId="2384E806"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720" w:type="dxa"/>
            <w:gridSpan w:val="2"/>
            <w:vMerge w:val="restart"/>
            <w:shd w:val="clear" w:color="auto" w:fill="auto"/>
            <w:vAlign w:val="bottom"/>
          </w:tcPr>
          <w:p w14:paraId="3CC5F344"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Gesù al tempio. Gesù dodicenne tra i dottori. La</w:t>
            </w:r>
          </w:p>
        </w:tc>
        <w:tc>
          <w:tcPr>
            <w:tcW w:w="100" w:type="dxa"/>
            <w:shd w:val="clear" w:color="auto" w:fill="auto"/>
            <w:vAlign w:val="bottom"/>
          </w:tcPr>
          <w:p w14:paraId="11123D5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120" w:type="dxa"/>
            <w:shd w:val="clear" w:color="auto" w:fill="auto"/>
            <w:vAlign w:val="bottom"/>
          </w:tcPr>
          <w:p w14:paraId="03C6F617"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940" w:type="dxa"/>
            <w:gridSpan w:val="2"/>
            <w:vMerge w:val="restart"/>
            <w:shd w:val="clear" w:color="auto" w:fill="auto"/>
            <w:vAlign w:val="bottom"/>
          </w:tcPr>
          <w:p w14:paraId="02DB8389"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 Gesù</w:t>
            </w:r>
          </w:p>
        </w:tc>
        <w:tc>
          <w:tcPr>
            <w:tcW w:w="100" w:type="dxa"/>
            <w:shd w:val="clear" w:color="auto" w:fill="auto"/>
            <w:vAlign w:val="bottom"/>
          </w:tcPr>
          <w:p w14:paraId="3A51D49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80" w:type="dxa"/>
            <w:gridSpan w:val="2"/>
            <w:shd w:val="clear" w:color="auto" w:fill="auto"/>
            <w:vAlign w:val="bottom"/>
          </w:tcPr>
          <w:p w14:paraId="7054A88D"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20" w:type="dxa"/>
            <w:shd w:val="clear" w:color="auto" w:fill="auto"/>
            <w:vAlign w:val="bottom"/>
          </w:tcPr>
          <w:p w14:paraId="7AD30CF3"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14833322" w14:textId="77777777" w:rsidTr="00BC3B7A">
        <w:trPr>
          <w:trHeight w:val="166"/>
        </w:trPr>
        <w:tc>
          <w:tcPr>
            <w:tcW w:w="120" w:type="dxa"/>
            <w:shd w:val="clear" w:color="auto" w:fill="D6E3BC"/>
            <w:vAlign w:val="bottom"/>
          </w:tcPr>
          <w:p w14:paraId="04063DF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580" w:type="dxa"/>
            <w:vMerge w:val="restart"/>
            <w:shd w:val="clear" w:color="auto" w:fill="D6E3BC"/>
            <w:textDirection w:val="btLr"/>
            <w:vAlign w:val="bottom"/>
          </w:tcPr>
          <w:p w14:paraId="7E836F70" w14:textId="77777777" w:rsidR="0025337B" w:rsidRPr="005422DE" w:rsidRDefault="0025337B" w:rsidP="00BC3B7A">
            <w:pPr>
              <w:spacing w:after="0" w:line="0" w:lineRule="atLeast"/>
              <w:rPr>
                <w:rFonts w:ascii="Comic Sans MS" w:eastAsia="Comic Sans MS" w:hAnsi="Comic Sans MS" w:cs="Arial"/>
                <w:b/>
                <w:i/>
                <w:color w:val="0000FF"/>
                <w:w w:val="72"/>
                <w:sz w:val="12"/>
                <w:szCs w:val="20"/>
                <w:lang w:eastAsia="it-IT"/>
              </w:rPr>
            </w:pPr>
            <w:r w:rsidRPr="005422DE">
              <w:rPr>
                <w:rFonts w:ascii="Comic Sans MS" w:eastAsia="Comic Sans MS" w:hAnsi="Comic Sans MS" w:cs="Arial"/>
                <w:b/>
                <w:i/>
                <w:color w:val="0000FF"/>
                <w:w w:val="72"/>
                <w:sz w:val="12"/>
                <w:szCs w:val="20"/>
                <w:lang w:eastAsia="it-IT"/>
              </w:rPr>
              <w:t>CLASSE</w:t>
            </w:r>
          </w:p>
        </w:tc>
        <w:tc>
          <w:tcPr>
            <w:tcW w:w="120" w:type="dxa"/>
            <w:gridSpan w:val="2"/>
            <w:tcBorders>
              <w:right w:val="single" w:sz="8" w:space="0" w:color="D6E3BC"/>
            </w:tcBorders>
            <w:shd w:val="clear" w:color="auto" w:fill="D6E3BC"/>
            <w:vAlign w:val="bottom"/>
          </w:tcPr>
          <w:p w14:paraId="1357059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60" w:type="dxa"/>
            <w:shd w:val="clear" w:color="auto" w:fill="auto"/>
            <w:vAlign w:val="bottom"/>
          </w:tcPr>
          <w:p w14:paraId="0C7D321E" w14:textId="77777777" w:rsidR="0025337B" w:rsidRPr="005422DE" w:rsidRDefault="0025337B" w:rsidP="00BC3B7A">
            <w:pPr>
              <w:spacing w:after="0" w:line="92"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20" w:type="dxa"/>
            <w:gridSpan w:val="2"/>
            <w:vMerge/>
            <w:shd w:val="clear" w:color="auto" w:fill="auto"/>
            <w:vAlign w:val="bottom"/>
          </w:tcPr>
          <w:p w14:paraId="39F86358"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0907F486"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shd w:val="clear" w:color="auto" w:fill="auto"/>
            <w:vAlign w:val="bottom"/>
          </w:tcPr>
          <w:p w14:paraId="113C6C1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5940" w:type="dxa"/>
            <w:gridSpan w:val="2"/>
            <w:vMerge/>
            <w:shd w:val="clear" w:color="auto" w:fill="auto"/>
            <w:vAlign w:val="bottom"/>
          </w:tcPr>
          <w:p w14:paraId="560B2C5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00" w:type="dxa"/>
            <w:shd w:val="clear" w:color="auto" w:fill="auto"/>
            <w:vAlign w:val="bottom"/>
          </w:tcPr>
          <w:p w14:paraId="05B09665"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280" w:type="dxa"/>
            <w:gridSpan w:val="2"/>
            <w:shd w:val="clear" w:color="auto" w:fill="auto"/>
            <w:vAlign w:val="bottom"/>
          </w:tcPr>
          <w:p w14:paraId="6286482D"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20" w:type="dxa"/>
            <w:shd w:val="clear" w:color="auto" w:fill="auto"/>
            <w:vAlign w:val="bottom"/>
          </w:tcPr>
          <w:p w14:paraId="548BDBF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7FDE86D7" w14:textId="77777777" w:rsidTr="00BC3B7A">
        <w:trPr>
          <w:trHeight w:val="177"/>
        </w:trPr>
        <w:tc>
          <w:tcPr>
            <w:tcW w:w="120" w:type="dxa"/>
            <w:shd w:val="clear" w:color="auto" w:fill="D6E3BC"/>
            <w:vAlign w:val="bottom"/>
          </w:tcPr>
          <w:p w14:paraId="084D58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0" w:type="dxa"/>
            <w:vMerge/>
            <w:shd w:val="clear" w:color="auto" w:fill="D6E3BC"/>
            <w:vAlign w:val="bottom"/>
          </w:tcPr>
          <w:p w14:paraId="1A35B7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gridSpan w:val="2"/>
            <w:tcBorders>
              <w:right w:val="single" w:sz="8" w:space="0" w:color="D6E3BC"/>
            </w:tcBorders>
            <w:shd w:val="clear" w:color="auto" w:fill="D6E3BC"/>
            <w:vAlign w:val="bottom"/>
          </w:tcPr>
          <w:p w14:paraId="19D7A3C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00B317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20" w:type="dxa"/>
            <w:gridSpan w:val="2"/>
            <w:vMerge w:val="restart"/>
            <w:shd w:val="clear" w:color="auto" w:fill="auto"/>
            <w:vAlign w:val="bottom"/>
          </w:tcPr>
          <w:p w14:paraId="71A2463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parabola della pecorella smarrita. Il figliol</w:t>
            </w:r>
          </w:p>
        </w:tc>
        <w:tc>
          <w:tcPr>
            <w:tcW w:w="100" w:type="dxa"/>
            <w:shd w:val="clear" w:color="auto" w:fill="auto"/>
            <w:vAlign w:val="bottom"/>
          </w:tcPr>
          <w:p w14:paraId="796D5BD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shd w:val="clear" w:color="auto" w:fill="auto"/>
            <w:vAlign w:val="bottom"/>
          </w:tcPr>
          <w:p w14:paraId="7368353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940" w:type="dxa"/>
            <w:gridSpan w:val="2"/>
            <w:shd w:val="clear" w:color="auto" w:fill="auto"/>
            <w:vAlign w:val="bottom"/>
          </w:tcPr>
          <w:p w14:paraId="7FCE8C8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1F1A8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80" w:type="dxa"/>
            <w:gridSpan w:val="2"/>
            <w:shd w:val="clear" w:color="auto" w:fill="auto"/>
            <w:vAlign w:val="bottom"/>
          </w:tcPr>
          <w:p w14:paraId="1EE59C4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0" w:type="dxa"/>
            <w:shd w:val="clear" w:color="auto" w:fill="auto"/>
            <w:vAlign w:val="bottom"/>
          </w:tcPr>
          <w:p w14:paraId="69A87D5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0F189CA" w14:textId="77777777" w:rsidTr="00BC3B7A">
        <w:trPr>
          <w:trHeight w:val="46"/>
        </w:trPr>
        <w:tc>
          <w:tcPr>
            <w:tcW w:w="120" w:type="dxa"/>
            <w:shd w:val="clear" w:color="auto" w:fill="D6E3BC"/>
            <w:vAlign w:val="bottom"/>
          </w:tcPr>
          <w:p w14:paraId="16E7E47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80" w:type="dxa"/>
            <w:shd w:val="clear" w:color="auto" w:fill="D6E3BC"/>
            <w:vAlign w:val="bottom"/>
          </w:tcPr>
          <w:p w14:paraId="593359C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gridSpan w:val="2"/>
            <w:tcBorders>
              <w:right w:val="single" w:sz="8" w:space="0" w:color="D6E3BC"/>
            </w:tcBorders>
            <w:shd w:val="clear" w:color="auto" w:fill="D6E3BC"/>
            <w:vAlign w:val="bottom"/>
          </w:tcPr>
          <w:p w14:paraId="22071C6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0" w:type="dxa"/>
            <w:shd w:val="clear" w:color="auto" w:fill="auto"/>
            <w:vAlign w:val="bottom"/>
          </w:tcPr>
          <w:p w14:paraId="05D871D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720" w:type="dxa"/>
            <w:gridSpan w:val="2"/>
            <w:vMerge/>
            <w:shd w:val="clear" w:color="auto" w:fill="auto"/>
            <w:vAlign w:val="bottom"/>
          </w:tcPr>
          <w:p w14:paraId="5B94B66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7325563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shd w:val="clear" w:color="auto" w:fill="auto"/>
            <w:vAlign w:val="bottom"/>
          </w:tcPr>
          <w:p w14:paraId="7A6977E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940" w:type="dxa"/>
            <w:gridSpan w:val="2"/>
            <w:shd w:val="clear" w:color="auto" w:fill="auto"/>
            <w:vAlign w:val="bottom"/>
          </w:tcPr>
          <w:p w14:paraId="3B2A104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auto"/>
            <w:vAlign w:val="bottom"/>
          </w:tcPr>
          <w:p w14:paraId="57BEECD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80" w:type="dxa"/>
            <w:gridSpan w:val="2"/>
            <w:shd w:val="clear" w:color="auto" w:fill="auto"/>
            <w:vAlign w:val="bottom"/>
          </w:tcPr>
          <w:p w14:paraId="5290389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0" w:type="dxa"/>
            <w:shd w:val="clear" w:color="auto" w:fill="auto"/>
            <w:vAlign w:val="bottom"/>
          </w:tcPr>
          <w:p w14:paraId="01D8B05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D512205" w14:textId="77777777" w:rsidTr="00BC3B7A">
        <w:trPr>
          <w:trHeight w:val="223"/>
        </w:trPr>
        <w:tc>
          <w:tcPr>
            <w:tcW w:w="120" w:type="dxa"/>
            <w:shd w:val="clear" w:color="auto" w:fill="D6E3BC"/>
            <w:vAlign w:val="bottom"/>
          </w:tcPr>
          <w:p w14:paraId="7D3FED3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0" w:type="dxa"/>
            <w:shd w:val="clear" w:color="auto" w:fill="D6E3BC"/>
            <w:vAlign w:val="bottom"/>
          </w:tcPr>
          <w:p w14:paraId="187C37D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gridSpan w:val="2"/>
            <w:tcBorders>
              <w:right w:val="single" w:sz="8" w:space="0" w:color="D6E3BC"/>
            </w:tcBorders>
            <w:shd w:val="clear" w:color="auto" w:fill="D6E3BC"/>
            <w:vAlign w:val="bottom"/>
          </w:tcPr>
          <w:p w14:paraId="7077ED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 w:type="dxa"/>
            <w:shd w:val="clear" w:color="auto" w:fill="auto"/>
            <w:vAlign w:val="bottom"/>
          </w:tcPr>
          <w:p w14:paraId="43EDAD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20" w:type="dxa"/>
            <w:gridSpan w:val="2"/>
            <w:shd w:val="clear" w:color="auto" w:fill="auto"/>
            <w:vAlign w:val="bottom"/>
          </w:tcPr>
          <w:p w14:paraId="10201CA8"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prodigo. Le nozze di Cana. La tempesta sedata</w:t>
            </w:r>
          </w:p>
        </w:tc>
        <w:tc>
          <w:tcPr>
            <w:tcW w:w="100" w:type="dxa"/>
            <w:shd w:val="clear" w:color="auto" w:fill="auto"/>
            <w:vAlign w:val="bottom"/>
          </w:tcPr>
          <w:p w14:paraId="3AF80D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shd w:val="clear" w:color="auto" w:fill="auto"/>
            <w:vAlign w:val="bottom"/>
          </w:tcPr>
          <w:p w14:paraId="5918C7F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940" w:type="dxa"/>
            <w:gridSpan w:val="2"/>
            <w:shd w:val="clear" w:color="auto" w:fill="auto"/>
            <w:vAlign w:val="bottom"/>
          </w:tcPr>
          <w:p w14:paraId="26BD3E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5073B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gridSpan w:val="2"/>
            <w:shd w:val="clear" w:color="auto" w:fill="auto"/>
            <w:vAlign w:val="bottom"/>
          </w:tcPr>
          <w:p w14:paraId="4184B66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0" w:type="dxa"/>
            <w:shd w:val="clear" w:color="auto" w:fill="auto"/>
            <w:vAlign w:val="bottom"/>
          </w:tcPr>
          <w:p w14:paraId="1B56D5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9EDCB49" w14:textId="77777777" w:rsidTr="00BC3B7A">
        <w:trPr>
          <w:trHeight w:val="1490"/>
        </w:trPr>
        <w:tc>
          <w:tcPr>
            <w:tcW w:w="120" w:type="dxa"/>
            <w:shd w:val="clear" w:color="auto" w:fill="D6E3BC"/>
            <w:vAlign w:val="bottom"/>
          </w:tcPr>
          <w:p w14:paraId="5C930C8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0" w:type="dxa"/>
            <w:shd w:val="clear" w:color="auto" w:fill="D6E3BC"/>
            <w:vAlign w:val="bottom"/>
          </w:tcPr>
          <w:p w14:paraId="10549A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gridSpan w:val="2"/>
            <w:tcBorders>
              <w:right w:val="single" w:sz="8" w:space="0" w:color="D6E3BC"/>
            </w:tcBorders>
            <w:shd w:val="clear" w:color="auto" w:fill="D6E3BC"/>
            <w:vAlign w:val="bottom"/>
          </w:tcPr>
          <w:p w14:paraId="18C5175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5C1DAB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20" w:type="dxa"/>
            <w:gridSpan w:val="2"/>
            <w:shd w:val="clear" w:color="auto" w:fill="auto"/>
            <w:vAlign w:val="bottom"/>
          </w:tcPr>
          <w:p w14:paraId="7939718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2BC683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shd w:val="clear" w:color="auto" w:fill="auto"/>
            <w:vAlign w:val="bottom"/>
          </w:tcPr>
          <w:p w14:paraId="79BCC9E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940" w:type="dxa"/>
            <w:gridSpan w:val="2"/>
            <w:shd w:val="clear" w:color="auto" w:fill="auto"/>
            <w:vAlign w:val="bottom"/>
          </w:tcPr>
          <w:p w14:paraId="5A9AE4A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auto"/>
            <w:vAlign w:val="bottom"/>
          </w:tcPr>
          <w:p w14:paraId="0343DCE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gridSpan w:val="2"/>
            <w:shd w:val="clear" w:color="auto" w:fill="auto"/>
            <w:vAlign w:val="bottom"/>
          </w:tcPr>
          <w:p w14:paraId="5D7F31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0" w:type="dxa"/>
            <w:shd w:val="clear" w:color="auto" w:fill="auto"/>
            <w:vAlign w:val="bottom"/>
          </w:tcPr>
          <w:p w14:paraId="7392986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8D02333" w14:textId="77777777" w:rsidTr="00BC3B7A">
        <w:trPr>
          <w:gridAfter w:val="2"/>
          <w:wAfter w:w="240" w:type="dxa"/>
          <w:trHeight w:val="276"/>
        </w:trPr>
        <w:tc>
          <w:tcPr>
            <w:tcW w:w="800" w:type="dxa"/>
            <w:gridSpan w:val="3"/>
            <w:shd w:val="clear" w:color="auto" w:fill="F7CAAC"/>
            <w:vAlign w:val="bottom"/>
          </w:tcPr>
          <w:p w14:paraId="129C92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gridSpan w:val="2"/>
            <w:shd w:val="clear" w:color="auto" w:fill="auto"/>
            <w:vAlign w:val="bottom"/>
          </w:tcPr>
          <w:p w14:paraId="1BBE4F8B" w14:textId="77777777" w:rsidR="0025337B" w:rsidRPr="005422DE" w:rsidRDefault="0025337B" w:rsidP="00BC3B7A">
            <w:pPr>
              <w:spacing w:after="0" w:line="150"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220" w:type="dxa"/>
            <w:shd w:val="clear" w:color="auto" w:fill="auto"/>
            <w:vAlign w:val="bottom"/>
          </w:tcPr>
          <w:p w14:paraId="6EFE441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L’uomo: un animale speciale</w:t>
            </w:r>
          </w:p>
        </w:tc>
        <w:tc>
          <w:tcPr>
            <w:tcW w:w="6160" w:type="dxa"/>
            <w:gridSpan w:val="4"/>
            <w:shd w:val="clear" w:color="auto" w:fill="auto"/>
            <w:vAlign w:val="bottom"/>
          </w:tcPr>
          <w:p w14:paraId="2B87E45A"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Intuire</w:t>
            </w:r>
            <w:proofErr w:type="gramEnd"/>
            <w:r w:rsidRPr="005422DE">
              <w:rPr>
                <w:rFonts w:ascii="Comic Sans MS" w:eastAsia="Comic Sans MS" w:hAnsi="Comic Sans MS" w:cs="Arial"/>
                <w:sz w:val="14"/>
                <w:szCs w:val="20"/>
                <w:lang w:eastAsia="it-IT"/>
              </w:rPr>
              <w:t xml:space="preserve"> un nuovo modo di rapportarsi alla natura</w:t>
            </w:r>
          </w:p>
        </w:tc>
        <w:tc>
          <w:tcPr>
            <w:tcW w:w="4660" w:type="dxa"/>
            <w:gridSpan w:val="3"/>
            <w:shd w:val="clear" w:color="auto" w:fill="auto"/>
            <w:vAlign w:val="bottom"/>
          </w:tcPr>
          <w:p w14:paraId="1750260B"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Sapere cogliere con maggiore chiarezza la</w:t>
            </w:r>
          </w:p>
        </w:tc>
      </w:tr>
      <w:tr w:rsidR="0025337B" w:rsidRPr="005422DE" w14:paraId="251841C7" w14:textId="77777777" w:rsidTr="00BC3B7A">
        <w:trPr>
          <w:gridAfter w:val="2"/>
          <w:wAfter w:w="240" w:type="dxa"/>
          <w:trHeight w:val="223"/>
        </w:trPr>
        <w:tc>
          <w:tcPr>
            <w:tcW w:w="800" w:type="dxa"/>
            <w:gridSpan w:val="3"/>
            <w:shd w:val="clear" w:color="auto" w:fill="F7CAAC"/>
            <w:vAlign w:val="bottom"/>
          </w:tcPr>
          <w:p w14:paraId="63E346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gridSpan w:val="2"/>
            <w:shd w:val="clear" w:color="auto" w:fill="auto"/>
            <w:vAlign w:val="bottom"/>
          </w:tcPr>
          <w:p w14:paraId="21014C3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220" w:type="dxa"/>
            <w:shd w:val="clear" w:color="auto" w:fill="auto"/>
            <w:vAlign w:val="bottom"/>
          </w:tcPr>
          <w:p w14:paraId="49D48D4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Tutti fratelli ma con tanti doni</w:t>
            </w:r>
          </w:p>
        </w:tc>
        <w:tc>
          <w:tcPr>
            <w:tcW w:w="6160" w:type="dxa"/>
            <w:gridSpan w:val="4"/>
            <w:shd w:val="clear" w:color="auto" w:fill="auto"/>
            <w:vAlign w:val="bottom"/>
          </w:tcPr>
          <w:p w14:paraId="7A3CAD5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le tappe fondamentali della predicazione di Gesù</w:t>
            </w:r>
          </w:p>
        </w:tc>
        <w:tc>
          <w:tcPr>
            <w:tcW w:w="4660" w:type="dxa"/>
            <w:gridSpan w:val="3"/>
            <w:shd w:val="clear" w:color="auto" w:fill="auto"/>
            <w:vAlign w:val="bottom"/>
          </w:tcPr>
          <w:p w14:paraId="04D2C690" w14:textId="77777777" w:rsidR="0025337B" w:rsidRPr="005422DE" w:rsidRDefault="0025337B" w:rsidP="00BC3B7A">
            <w:pPr>
              <w:spacing w:after="0" w:line="173" w:lineRule="exact"/>
              <w:rPr>
                <w:rFonts w:ascii="Comic Sans MS" w:eastAsia="Comic Sans MS" w:hAnsi="Comic Sans MS" w:cs="Arial"/>
                <w:b/>
                <w:w w:val="99"/>
                <w:sz w:val="16"/>
                <w:szCs w:val="20"/>
                <w:lang w:eastAsia="it-IT"/>
              </w:rPr>
            </w:pPr>
            <w:r w:rsidRPr="005422DE">
              <w:rPr>
                <w:rFonts w:ascii="Comic Sans MS" w:eastAsia="Comic Sans MS" w:hAnsi="Comic Sans MS" w:cs="Arial"/>
                <w:b/>
                <w:w w:val="99"/>
                <w:sz w:val="16"/>
                <w:szCs w:val="20"/>
                <w:lang w:eastAsia="it-IT"/>
              </w:rPr>
              <w:t>paternità universale di Dio e l’insegnamento di</w:t>
            </w:r>
          </w:p>
        </w:tc>
      </w:tr>
      <w:tr w:rsidR="0025337B" w:rsidRPr="005422DE" w14:paraId="4DCE81AF" w14:textId="77777777" w:rsidTr="00BC3B7A">
        <w:trPr>
          <w:gridAfter w:val="2"/>
          <w:wAfter w:w="240" w:type="dxa"/>
          <w:trHeight w:val="175"/>
        </w:trPr>
        <w:tc>
          <w:tcPr>
            <w:tcW w:w="800" w:type="dxa"/>
            <w:gridSpan w:val="3"/>
            <w:shd w:val="clear" w:color="auto" w:fill="F7CAAC"/>
            <w:vAlign w:val="bottom"/>
          </w:tcPr>
          <w:p w14:paraId="2EA0435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0" w:type="dxa"/>
            <w:gridSpan w:val="2"/>
            <w:shd w:val="clear" w:color="auto" w:fill="auto"/>
            <w:vAlign w:val="bottom"/>
          </w:tcPr>
          <w:p w14:paraId="554518F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220" w:type="dxa"/>
            <w:shd w:val="clear" w:color="auto" w:fill="auto"/>
            <w:vAlign w:val="bottom"/>
          </w:tcPr>
          <w:p w14:paraId="56DC38F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parabola dei talenti</w:t>
            </w:r>
          </w:p>
        </w:tc>
        <w:tc>
          <w:tcPr>
            <w:tcW w:w="6160" w:type="dxa"/>
            <w:gridSpan w:val="4"/>
            <w:shd w:val="clear" w:color="auto" w:fill="auto"/>
            <w:vAlign w:val="bottom"/>
          </w:tcPr>
          <w:p w14:paraId="598319A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660" w:type="dxa"/>
            <w:gridSpan w:val="3"/>
            <w:shd w:val="clear" w:color="auto" w:fill="auto"/>
            <w:vAlign w:val="bottom"/>
          </w:tcPr>
          <w:p w14:paraId="157BEA0C"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Gesù</w:t>
            </w:r>
          </w:p>
        </w:tc>
      </w:tr>
      <w:tr w:rsidR="0025337B" w:rsidRPr="005422DE" w14:paraId="118ACA50" w14:textId="77777777" w:rsidTr="00BC3B7A">
        <w:trPr>
          <w:gridAfter w:val="2"/>
          <w:wAfter w:w="240" w:type="dxa"/>
          <w:trHeight w:val="271"/>
        </w:trPr>
        <w:tc>
          <w:tcPr>
            <w:tcW w:w="800" w:type="dxa"/>
            <w:gridSpan w:val="3"/>
            <w:shd w:val="clear" w:color="auto" w:fill="F7CAAC"/>
            <w:vAlign w:val="bottom"/>
          </w:tcPr>
          <w:p w14:paraId="065200A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600" w:type="dxa"/>
            <w:gridSpan w:val="3"/>
            <w:shd w:val="clear" w:color="auto" w:fill="auto"/>
            <w:vAlign w:val="bottom"/>
          </w:tcPr>
          <w:p w14:paraId="12F0A81E"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L’uomo</w:t>
            </w:r>
            <w:proofErr w:type="gramEnd"/>
            <w:r w:rsidRPr="005422DE">
              <w:rPr>
                <w:rFonts w:ascii="Comic Sans MS" w:eastAsia="Comic Sans MS" w:hAnsi="Comic Sans MS" w:cs="Arial"/>
                <w:sz w:val="14"/>
                <w:szCs w:val="20"/>
                <w:lang w:eastAsia="it-IT"/>
              </w:rPr>
              <w:t xml:space="preserve"> custode del creato</w:t>
            </w:r>
          </w:p>
        </w:tc>
        <w:tc>
          <w:tcPr>
            <w:tcW w:w="6160" w:type="dxa"/>
            <w:gridSpan w:val="4"/>
            <w:shd w:val="clear" w:color="auto" w:fill="auto"/>
            <w:vAlign w:val="bottom"/>
          </w:tcPr>
          <w:p w14:paraId="356E546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660" w:type="dxa"/>
            <w:gridSpan w:val="3"/>
            <w:shd w:val="clear" w:color="auto" w:fill="auto"/>
            <w:vAlign w:val="bottom"/>
          </w:tcPr>
          <w:p w14:paraId="64A7B9A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E3DFB9A" w14:textId="77777777" w:rsidTr="00BC3B7A">
        <w:trPr>
          <w:gridAfter w:val="2"/>
          <w:wAfter w:w="240" w:type="dxa"/>
          <w:trHeight w:val="223"/>
        </w:trPr>
        <w:tc>
          <w:tcPr>
            <w:tcW w:w="800" w:type="dxa"/>
            <w:gridSpan w:val="3"/>
            <w:vMerge w:val="restart"/>
            <w:shd w:val="clear" w:color="auto" w:fill="F7CAAC"/>
            <w:textDirection w:val="btLr"/>
            <w:vAlign w:val="bottom"/>
          </w:tcPr>
          <w:p w14:paraId="148015D7" w14:textId="77777777" w:rsidR="0025337B" w:rsidRPr="005422DE" w:rsidRDefault="0025337B" w:rsidP="00BC3B7A">
            <w:pPr>
              <w:spacing w:after="0" w:line="239" w:lineRule="auto"/>
              <w:ind w:right="84"/>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16"/>
                <w:szCs w:val="20"/>
                <w:lang w:eastAsia="it-IT"/>
              </w:rPr>
              <w:t>a</w:t>
            </w:r>
            <w:r w:rsidRPr="005422DE">
              <w:rPr>
                <w:rFonts w:ascii="Comic Sans MS" w:eastAsia="Comic Sans MS" w:hAnsi="Comic Sans MS" w:cs="Arial"/>
                <w:b/>
                <w:i/>
                <w:color w:val="0000FF"/>
                <w:sz w:val="24"/>
                <w:szCs w:val="20"/>
                <w:lang w:eastAsia="it-IT"/>
              </w:rPr>
              <w:t>2</w:t>
            </w:r>
          </w:p>
        </w:tc>
        <w:tc>
          <w:tcPr>
            <w:tcW w:w="3600" w:type="dxa"/>
            <w:gridSpan w:val="3"/>
            <w:shd w:val="clear" w:color="auto" w:fill="auto"/>
            <w:vAlign w:val="bottom"/>
          </w:tcPr>
          <w:p w14:paraId="10D2841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Il</w:t>
            </w:r>
            <w:proofErr w:type="gramEnd"/>
            <w:r w:rsidRPr="005422DE">
              <w:rPr>
                <w:rFonts w:ascii="Comic Sans MS" w:eastAsia="Comic Sans MS" w:hAnsi="Comic Sans MS" w:cs="Arial"/>
                <w:sz w:val="12"/>
                <w:szCs w:val="20"/>
                <w:lang w:eastAsia="it-IT"/>
              </w:rPr>
              <w:t xml:space="preserve"> battesimo di Gesù</w:t>
            </w:r>
          </w:p>
        </w:tc>
        <w:tc>
          <w:tcPr>
            <w:tcW w:w="6160" w:type="dxa"/>
            <w:gridSpan w:val="4"/>
            <w:shd w:val="clear" w:color="auto" w:fill="auto"/>
            <w:vAlign w:val="bottom"/>
          </w:tcPr>
          <w:p w14:paraId="7723306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3"/>
            <w:shd w:val="clear" w:color="auto" w:fill="auto"/>
            <w:vAlign w:val="bottom"/>
          </w:tcPr>
          <w:p w14:paraId="1C0531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D19E9CE" w14:textId="77777777" w:rsidTr="00BC3B7A">
        <w:trPr>
          <w:gridAfter w:val="2"/>
          <w:wAfter w:w="240" w:type="dxa"/>
          <w:trHeight w:val="194"/>
        </w:trPr>
        <w:tc>
          <w:tcPr>
            <w:tcW w:w="800" w:type="dxa"/>
            <w:gridSpan w:val="3"/>
            <w:vMerge/>
            <w:shd w:val="clear" w:color="auto" w:fill="F7CAAC"/>
            <w:vAlign w:val="bottom"/>
          </w:tcPr>
          <w:p w14:paraId="7AE9F6A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80" w:type="dxa"/>
            <w:gridSpan w:val="2"/>
            <w:shd w:val="clear" w:color="auto" w:fill="auto"/>
            <w:vAlign w:val="bottom"/>
          </w:tcPr>
          <w:p w14:paraId="7CA7FE84"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220" w:type="dxa"/>
            <w:shd w:val="clear" w:color="auto" w:fill="auto"/>
            <w:vAlign w:val="bottom"/>
          </w:tcPr>
          <w:p w14:paraId="53DC016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quaranta giorni nel deserto</w:t>
            </w:r>
          </w:p>
        </w:tc>
        <w:tc>
          <w:tcPr>
            <w:tcW w:w="6160" w:type="dxa"/>
            <w:gridSpan w:val="4"/>
            <w:shd w:val="clear" w:color="auto" w:fill="auto"/>
            <w:vAlign w:val="bottom"/>
          </w:tcPr>
          <w:p w14:paraId="3A2F3C4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660" w:type="dxa"/>
            <w:gridSpan w:val="3"/>
            <w:shd w:val="clear" w:color="auto" w:fill="auto"/>
            <w:vAlign w:val="bottom"/>
          </w:tcPr>
          <w:p w14:paraId="4127C0BD"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38A87EF3" w14:textId="77777777" w:rsidTr="00BC3B7A">
        <w:trPr>
          <w:gridAfter w:val="2"/>
          <w:wAfter w:w="240" w:type="dxa"/>
          <w:trHeight w:val="252"/>
        </w:trPr>
        <w:tc>
          <w:tcPr>
            <w:tcW w:w="800" w:type="dxa"/>
            <w:gridSpan w:val="3"/>
            <w:vMerge w:val="restart"/>
            <w:shd w:val="clear" w:color="auto" w:fill="F7CAAC"/>
            <w:textDirection w:val="btLr"/>
            <w:vAlign w:val="bottom"/>
          </w:tcPr>
          <w:p w14:paraId="562B40D4" w14:textId="77777777" w:rsidR="0025337B" w:rsidRPr="005422DE" w:rsidRDefault="0025337B" w:rsidP="00BC3B7A">
            <w:pPr>
              <w:spacing w:after="0" w:line="0" w:lineRule="atLeast"/>
              <w:ind w:right="56"/>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0" w:type="dxa"/>
            <w:gridSpan w:val="3"/>
            <w:shd w:val="clear" w:color="auto" w:fill="auto"/>
            <w:vAlign w:val="bottom"/>
          </w:tcPr>
          <w:p w14:paraId="5462D94F" w14:textId="77777777" w:rsidR="0025337B" w:rsidRPr="005422DE" w:rsidRDefault="0025337B" w:rsidP="00BC3B7A">
            <w:pPr>
              <w:spacing w:after="0" w:line="251"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La</w:t>
            </w:r>
            <w:proofErr w:type="gramEnd"/>
            <w:r w:rsidRPr="005422DE">
              <w:rPr>
                <w:rFonts w:ascii="Comic Sans MS" w:eastAsia="Comic Sans MS" w:hAnsi="Comic Sans MS" w:cs="Arial"/>
                <w:sz w:val="13"/>
                <w:szCs w:val="20"/>
                <w:lang w:eastAsia="it-IT"/>
              </w:rPr>
              <w:t xml:space="preserve"> chiamata dei dodici</w:t>
            </w:r>
          </w:p>
        </w:tc>
        <w:tc>
          <w:tcPr>
            <w:tcW w:w="6160" w:type="dxa"/>
            <w:gridSpan w:val="4"/>
            <w:shd w:val="clear" w:color="auto" w:fill="auto"/>
            <w:vAlign w:val="bottom"/>
          </w:tcPr>
          <w:p w14:paraId="6F3792CC"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660" w:type="dxa"/>
            <w:gridSpan w:val="3"/>
            <w:shd w:val="clear" w:color="auto" w:fill="auto"/>
            <w:vAlign w:val="bottom"/>
          </w:tcPr>
          <w:p w14:paraId="420799E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28F08A19" w14:textId="77777777" w:rsidTr="00BC3B7A">
        <w:trPr>
          <w:gridAfter w:val="2"/>
          <w:wAfter w:w="240" w:type="dxa"/>
          <w:trHeight w:val="223"/>
        </w:trPr>
        <w:tc>
          <w:tcPr>
            <w:tcW w:w="800" w:type="dxa"/>
            <w:gridSpan w:val="3"/>
            <w:vMerge/>
            <w:shd w:val="clear" w:color="auto" w:fill="F7CAAC"/>
            <w:vAlign w:val="bottom"/>
          </w:tcPr>
          <w:p w14:paraId="331AFB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0" w:type="dxa"/>
            <w:gridSpan w:val="3"/>
            <w:shd w:val="clear" w:color="auto" w:fill="auto"/>
            <w:vAlign w:val="bottom"/>
          </w:tcPr>
          <w:p w14:paraId="2D1E2C9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parabola del buon Samaritano</w:t>
            </w:r>
          </w:p>
        </w:tc>
        <w:tc>
          <w:tcPr>
            <w:tcW w:w="6160" w:type="dxa"/>
            <w:gridSpan w:val="4"/>
            <w:shd w:val="clear" w:color="auto" w:fill="auto"/>
            <w:vAlign w:val="bottom"/>
          </w:tcPr>
          <w:p w14:paraId="79A080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3"/>
            <w:shd w:val="clear" w:color="auto" w:fill="auto"/>
            <w:vAlign w:val="bottom"/>
          </w:tcPr>
          <w:p w14:paraId="1D6AE56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4F0CCAD" w14:textId="77777777" w:rsidTr="00BC3B7A">
        <w:trPr>
          <w:gridAfter w:val="2"/>
          <w:wAfter w:w="240" w:type="dxa"/>
          <w:trHeight w:val="223"/>
        </w:trPr>
        <w:tc>
          <w:tcPr>
            <w:tcW w:w="800" w:type="dxa"/>
            <w:gridSpan w:val="3"/>
            <w:vMerge/>
            <w:shd w:val="clear" w:color="auto" w:fill="F7CAAC"/>
            <w:vAlign w:val="bottom"/>
          </w:tcPr>
          <w:p w14:paraId="2EEEB2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0" w:type="dxa"/>
            <w:gridSpan w:val="3"/>
            <w:shd w:val="clear" w:color="auto" w:fill="auto"/>
            <w:vAlign w:val="bottom"/>
          </w:tcPr>
          <w:p w14:paraId="1640F00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parabola del seminatore</w:t>
            </w:r>
          </w:p>
        </w:tc>
        <w:tc>
          <w:tcPr>
            <w:tcW w:w="6160" w:type="dxa"/>
            <w:gridSpan w:val="4"/>
            <w:shd w:val="clear" w:color="auto" w:fill="auto"/>
            <w:vAlign w:val="bottom"/>
          </w:tcPr>
          <w:p w14:paraId="5444CE8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3"/>
            <w:shd w:val="clear" w:color="auto" w:fill="auto"/>
            <w:vAlign w:val="bottom"/>
          </w:tcPr>
          <w:p w14:paraId="6EB3DB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60C26ED" w14:textId="77777777" w:rsidTr="00BC3B7A">
        <w:trPr>
          <w:gridAfter w:val="2"/>
          <w:wAfter w:w="240" w:type="dxa"/>
          <w:trHeight w:val="221"/>
        </w:trPr>
        <w:tc>
          <w:tcPr>
            <w:tcW w:w="800" w:type="dxa"/>
            <w:gridSpan w:val="3"/>
            <w:vMerge/>
            <w:shd w:val="clear" w:color="auto" w:fill="F7CAAC"/>
            <w:vAlign w:val="bottom"/>
          </w:tcPr>
          <w:p w14:paraId="24E8C93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00" w:type="dxa"/>
            <w:gridSpan w:val="3"/>
            <w:shd w:val="clear" w:color="auto" w:fill="auto"/>
            <w:vAlign w:val="bottom"/>
          </w:tcPr>
          <w:p w14:paraId="117BF795"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guarigione di </w:t>
            </w:r>
            <w:proofErr w:type="spellStart"/>
            <w:r w:rsidRPr="005422DE">
              <w:rPr>
                <w:rFonts w:ascii="Comic Sans MS" w:eastAsia="Comic Sans MS" w:hAnsi="Comic Sans MS" w:cs="Arial"/>
                <w:sz w:val="12"/>
                <w:szCs w:val="20"/>
                <w:lang w:eastAsia="it-IT"/>
              </w:rPr>
              <w:t>Bartimeo</w:t>
            </w:r>
            <w:proofErr w:type="spellEnd"/>
          </w:p>
        </w:tc>
        <w:tc>
          <w:tcPr>
            <w:tcW w:w="6160" w:type="dxa"/>
            <w:gridSpan w:val="4"/>
            <w:shd w:val="clear" w:color="auto" w:fill="auto"/>
            <w:vAlign w:val="bottom"/>
          </w:tcPr>
          <w:p w14:paraId="5BD5D6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3"/>
            <w:shd w:val="clear" w:color="auto" w:fill="auto"/>
            <w:vAlign w:val="bottom"/>
          </w:tcPr>
          <w:p w14:paraId="3588A4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7A31EEF" w14:textId="77777777" w:rsidTr="00BC3B7A">
        <w:trPr>
          <w:gridAfter w:val="2"/>
          <w:wAfter w:w="240" w:type="dxa"/>
          <w:trHeight w:val="122"/>
        </w:trPr>
        <w:tc>
          <w:tcPr>
            <w:tcW w:w="800" w:type="dxa"/>
            <w:gridSpan w:val="3"/>
            <w:vMerge/>
            <w:shd w:val="clear" w:color="auto" w:fill="F7CAAC"/>
            <w:vAlign w:val="bottom"/>
          </w:tcPr>
          <w:p w14:paraId="2B3E35C1"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80" w:type="dxa"/>
            <w:gridSpan w:val="2"/>
            <w:shd w:val="clear" w:color="auto" w:fill="auto"/>
            <w:vAlign w:val="bottom"/>
          </w:tcPr>
          <w:p w14:paraId="0CA0F6EC"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220" w:type="dxa"/>
            <w:vMerge w:val="restart"/>
            <w:shd w:val="clear" w:color="auto" w:fill="auto"/>
            <w:vAlign w:val="bottom"/>
          </w:tcPr>
          <w:p w14:paraId="162D6BF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risurrezione di Lazzaro</w:t>
            </w:r>
          </w:p>
        </w:tc>
        <w:tc>
          <w:tcPr>
            <w:tcW w:w="6160" w:type="dxa"/>
            <w:gridSpan w:val="4"/>
            <w:shd w:val="clear" w:color="auto" w:fill="auto"/>
            <w:vAlign w:val="bottom"/>
          </w:tcPr>
          <w:p w14:paraId="6794A1D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660" w:type="dxa"/>
            <w:gridSpan w:val="3"/>
            <w:shd w:val="clear" w:color="auto" w:fill="auto"/>
            <w:vAlign w:val="bottom"/>
          </w:tcPr>
          <w:p w14:paraId="4C11F2F9"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2F88A9CE" w14:textId="77777777" w:rsidTr="00BC3B7A">
        <w:trPr>
          <w:gridAfter w:val="2"/>
          <w:wAfter w:w="240" w:type="dxa"/>
          <w:trHeight w:val="53"/>
        </w:trPr>
        <w:tc>
          <w:tcPr>
            <w:tcW w:w="800" w:type="dxa"/>
            <w:gridSpan w:val="3"/>
            <w:shd w:val="clear" w:color="auto" w:fill="F7CAAC"/>
            <w:vAlign w:val="bottom"/>
          </w:tcPr>
          <w:p w14:paraId="77E6A6E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80" w:type="dxa"/>
            <w:gridSpan w:val="2"/>
            <w:shd w:val="clear" w:color="auto" w:fill="auto"/>
            <w:vAlign w:val="bottom"/>
          </w:tcPr>
          <w:p w14:paraId="669E550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220" w:type="dxa"/>
            <w:vMerge/>
            <w:shd w:val="clear" w:color="auto" w:fill="auto"/>
            <w:vAlign w:val="bottom"/>
          </w:tcPr>
          <w:p w14:paraId="63307DF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160" w:type="dxa"/>
            <w:gridSpan w:val="4"/>
            <w:shd w:val="clear" w:color="auto" w:fill="auto"/>
            <w:vAlign w:val="bottom"/>
          </w:tcPr>
          <w:p w14:paraId="565CCB0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660" w:type="dxa"/>
            <w:gridSpan w:val="3"/>
            <w:shd w:val="clear" w:color="auto" w:fill="auto"/>
            <w:vAlign w:val="bottom"/>
          </w:tcPr>
          <w:p w14:paraId="40E515F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3A9D2B48" w14:textId="77777777" w:rsidTr="00BC3B7A">
        <w:trPr>
          <w:gridAfter w:val="2"/>
          <w:wAfter w:w="240" w:type="dxa"/>
          <w:trHeight w:val="224"/>
        </w:trPr>
        <w:tc>
          <w:tcPr>
            <w:tcW w:w="800" w:type="dxa"/>
            <w:gridSpan w:val="3"/>
            <w:shd w:val="clear" w:color="auto" w:fill="F7CAAC"/>
            <w:vAlign w:val="bottom"/>
          </w:tcPr>
          <w:p w14:paraId="28E70E1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80" w:type="dxa"/>
            <w:gridSpan w:val="2"/>
            <w:shd w:val="clear" w:color="auto" w:fill="auto"/>
            <w:vAlign w:val="bottom"/>
          </w:tcPr>
          <w:p w14:paraId="4314626B" w14:textId="77777777" w:rsidR="0025337B" w:rsidRPr="005422DE" w:rsidRDefault="0025337B" w:rsidP="00BC3B7A">
            <w:pPr>
              <w:spacing w:after="0" w:line="146"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220" w:type="dxa"/>
            <w:shd w:val="clear" w:color="auto" w:fill="auto"/>
            <w:vAlign w:val="bottom"/>
          </w:tcPr>
          <w:p w14:paraId="00108974"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Padre Nostro</w:t>
            </w:r>
          </w:p>
        </w:tc>
        <w:tc>
          <w:tcPr>
            <w:tcW w:w="6160" w:type="dxa"/>
            <w:gridSpan w:val="4"/>
            <w:shd w:val="clear" w:color="auto" w:fill="auto"/>
            <w:vAlign w:val="bottom"/>
          </w:tcPr>
          <w:p w14:paraId="1575CDC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660" w:type="dxa"/>
            <w:gridSpan w:val="3"/>
            <w:shd w:val="clear" w:color="auto" w:fill="auto"/>
            <w:vAlign w:val="bottom"/>
          </w:tcPr>
          <w:p w14:paraId="6365272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7EE2DA9" w14:textId="77777777" w:rsidTr="00BC3B7A">
        <w:trPr>
          <w:gridAfter w:val="2"/>
          <w:wAfter w:w="240" w:type="dxa"/>
          <w:trHeight w:val="835"/>
        </w:trPr>
        <w:tc>
          <w:tcPr>
            <w:tcW w:w="800" w:type="dxa"/>
            <w:gridSpan w:val="3"/>
            <w:shd w:val="clear" w:color="auto" w:fill="F7CAAC"/>
            <w:vAlign w:val="bottom"/>
          </w:tcPr>
          <w:p w14:paraId="3A923E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0" w:type="dxa"/>
            <w:gridSpan w:val="2"/>
            <w:shd w:val="clear" w:color="auto" w:fill="auto"/>
            <w:vAlign w:val="bottom"/>
          </w:tcPr>
          <w:p w14:paraId="1771AA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20" w:type="dxa"/>
            <w:shd w:val="clear" w:color="auto" w:fill="auto"/>
            <w:vAlign w:val="bottom"/>
          </w:tcPr>
          <w:p w14:paraId="7E9B2EC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160" w:type="dxa"/>
            <w:gridSpan w:val="4"/>
            <w:shd w:val="clear" w:color="auto" w:fill="auto"/>
            <w:vAlign w:val="bottom"/>
          </w:tcPr>
          <w:p w14:paraId="225DA63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660" w:type="dxa"/>
            <w:gridSpan w:val="3"/>
            <w:shd w:val="clear" w:color="auto" w:fill="auto"/>
            <w:vAlign w:val="bottom"/>
          </w:tcPr>
          <w:p w14:paraId="7DBE487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575A63C4" w14:textId="77777777" w:rsidR="0025337B" w:rsidRPr="005422DE" w:rsidRDefault="0025337B" w:rsidP="0025337B">
      <w:pPr>
        <w:spacing w:after="0" w:line="0" w:lineRule="atLeast"/>
        <w:rPr>
          <w:rFonts w:ascii="Times New Roman" w:eastAsia="Times New Roman" w:hAnsi="Times New Roman" w:cs="Arial"/>
          <w:sz w:val="24"/>
          <w:szCs w:val="20"/>
          <w:lang w:eastAsia="it-IT"/>
        </w:rPr>
        <w:sectPr w:rsidR="0025337B" w:rsidRPr="005422DE">
          <w:pgSz w:w="16840" w:h="11906" w:orient="landscape"/>
          <w:pgMar w:top="1440" w:right="660" w:bottom="1440" w:left="720" w:header="0" w:footer="0" w:gutter="0"/>
          <w:cols w:space="0" w:equalWidth="0">
            <w:col w:w="15460"/>
          </w:cols>
          <w:docGrid w:linePitch="360"/>
        </w:sectPr>
      </w:pPr>
      <w:r>
        <w:rPr>
          <w:rFonts w:ascii="Times New Roman" w:eastAsia="Times New Roman" w:hAnsi="Times New Roman" w:cs="Arial"/>
          <w:noProof/>
          <w:sz w:val="24"/>
          <w:szCs w:val="20"/>
          <w:lang w:eastAsia="it-IT"/>
        </w:rPr>
        <mc:AlternateContent>
          <mc:Choice Requires="wps">
            <w:drawing>
              <wp:anchor distT="0" distB="0" distL="114300" distR="114300" simplePos="0" relativeHeight="251911168" behindDoc="1" locked="0" layoutInCell="0" allowOverlap="1" wp14:anchorId="3BC381DF" wp14:editId="565A1B7B">
                <wp:simplePos x="0" y="0"/>
                <wp:positionH relativeFrom="column">
                  <wp:posOffset>-4445</wp:posOffset>
                </wp:positionH>
                <wp:positionV relativeFrom="paragraph">
                  <wp:posOffset>2540</wp:posOffset>
                </wp:positionV>
                <wp:extent cx="9815830" cy="0"/>
                <wp:effectExtent l="5080" t="6985" r="8890" b="12065"/>
                <wp:wrapNone/>
                <wp:docPr id="744" name="Connettore 1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5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3B93" id="Connettore 1 744"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pt" to="772.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yTJwIAAE0EAAAOAAAAZHJzL2Uyb0RvYy54bWysVMGO2yAQvVfqPyDuWdtZbzax4qwqO+ll&#10;24202w8ggGNUDAhInKjqv3fAcZRtL1XVHMjAzDzezDy8fDp1Eh25dUKrEmd3KUZcUc2E2pf429tm&#10;MsfIeaIYkVrxEp+5w0+rjx+WvSn4VLdaMm4RgChX9KbErfemSBJHW94Rd6cNV+BstO2Ih63dJ8yS&#10;HtA7mUzTdJb02jJjNeXOwWk9OPEq4jcNp/6laRz3SJYYuPm42rjuwpqslqTYW2JaQS80yD+w6IhQ&#10;cOkVqiaeoIMVf0B1glrtdOPvqO4S3TSC8lgDVJOlv1Xz2hLDYy3QHGeubXL/D5Z+PW4tEqzEj3mO&#10;kSIdDKnSSnHvteUoQ+EcutQbV0BwpbY21ElP6tU8a/rdIaWrlqg9j2zfzgYAspCRvEsJG2fgrl3/&#10;RTOIIQevY8tOje0CJDQDneJkztfJ8JNHFA4X8+xhfg8DpKMvIcWYaKzzn7nuUDBKLIUKTSMFOT47&#10;H4iQYgwJx0pvhJRx8FKhvsSzdDGLCU5LwYIzhDm731XSoiMJ0om/WBV4bsMCck1cO8RF1yAqqw+K&#10;xVtaTtj6Ynsi5GADK6nCRVAj8LxYg2h+LNLFer6e55N8OltP8rSuJ582VT6ZbbLHh/q+rqo6+xk4&#10;Z3nRCsa4CrRHAWf53wnk8pQG6V0lfO1P8h49NhLIjv+RdBxymOugkJ1m560dhw+ajcGX9xUexe0e&#10;7NuvwOoXAAAA//8DAFBLAwQUAAYACAAAACEAYXI7E9oAAAAEAQAADwAAAGRycy9kb3ducmV2Lnht&#10;bEyOwU7CQBRF9yb8w+SRuIMpBqTWTonRaMLCGIG4fnQebWnnTdMZaPl7pytd3tybc0+6GUwjrtS5&#10;yrKCxTwCQZxbXXGh4LB/n8UgnEfW2FgmBTdysMkmdykm2vb8TdedL0SAsEtQQel9m0jp8pIMurlt&#10;iUN3sp1BH2JXSN1hH+CmkQ9R9CgNVhweSmzptaS83l2Mgs9Yvtmv+ie/nfv9Rxxv66f19qDU/XR4&#10;eQbhafB/Yxj1gzpkweloL6ydaBTM1mGoYAliLFfL1QLEccwyS+V/+ewXAAD//wMAUEsBAi0AFAAG&#10;AAgAAAAhALaDOJL+AAAA4QEAABMAAAAAAAAAAAAAAAAAAAAAAFtDb250ZW50X1R5cGVzXS54bWxQ&#10;SwECLQAUAAYACAAAACEAOP0h/9YAAACUAQAACwAAAAAAAAAAAAAAAAAvAQAAX3JlbHMvLnJlbHNQ&#10;SwECLQAUAAYACAAAACEAlZy8kycCAABNBAAADgAAAAAAAAAAAAAAAAAuAgAAZHJzL2Uyb0RvYy54&#10;bWxQSwECLQAUAAYACAAAACEAYXI7E9oAAAAEAQAADwAAAAAAAAAAAAAAAACBBAAAZHJzL2Rvd25y&#10;ZXYueG1sUEsFBgAAAAAEAAQA8wAAAIgFAAAAAA==&#10;" o:allowincell="f" strokeweight=".48pt"/>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820"/>
        <w:gridCol w:w="360"/>
        <w:gridCol w:w="3840"/>
        <w:gridCol w:w="340"/>
        <w:gridCol w:w="5820"/>
        <w:gridCol w:w="4280"/>
      </w:tblGrid>
      <w:tr w:rsidR="0025337B" w:rsidRPr="005422DE" w14:paraId="17C61197" w14:textId="77777777" w:rsidTr="00BC3B7A">
        <w:trPr>
          <w:trHeight w:val="276"/>
        </w:trPr>
        <w:tc>
          <w:tcPr>
            <w:tcW w:w="820" w:type="dxa"/>
            <w:vMerge w:val="restart"/>
            <w:tcBorders>
              <w:top w:val="single" w:sz="8" w:space="0" w:color="auto"/>
              <w:left w:val="single" w:sz="8" w:space="0" w:color="auto"/>
              <w:right w:val="single" w:sz="8" w:space="0" w:color="auto"/>
            </w:tcBorders>
            <w:shd w:val="clear" w:color="auto" w:fill="8EAADB"/>
            <w:textDirection w:val="btLr"/>
            <w:vAlign w:val="bottom"/>
          </w:tcPr>
          <w:p w14:paraId="41B238F5"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bookmarkStart w:id="67" w:name="page75"/>
            <w:bookmarkEnd w:id="67"/>
            <w:r w:rsidRPr="005422DE">
              <w:rPr>
                <w:rFonts w:ascii="Comic Sans MS" w:eastAsia="Comic Sans MS" w:hAnsi="Comic Sans MS" w:cs="Arial"/>
                <w:b/>
                <w:i/>
                <w:color w:val="0000FF"/>
                <w:sz w:val="16"/>
                <w:szCs w:val="20"/>
                <w:lang w:eastAsia="it-IT"/>
              </w:rPr>
              <w:lastRenderedPageBreak/>
              <w:t>a</w:t>
            </w:r>
          </w:p>
        </w:tc>
        <w:tc>
          <w:tcPr>
            <w:tcW w:w="4200" w:type="dxa"/>
            <w:gridSpan w:val="2"/>
            <w:tcBorders>
              <w:top w:val="single" w:sz="8" w:space="0" w:color="auto"/>
              <w:right w:val="single" w:sz="8" w:space="0" w:color="auto"/>
            </w:tcBorders>
            <w:shd w:val="clear" w:color="auto" w:fill="auto"/>
            <w:vAlign w:val="bottom"/>
          </w:tcPr>
          <w:p w14:paraId="6D3FF847"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L’uomo</w:t>
            </w:r>
            <w:proofErr w:type="gramEnd"/>
            <w:r w:rsidRPr="005422DE">
              <w:rPr>
                <w:rFonts w:ascii="Comic Sans MS" w:eastAsia="Comic Sans MS" w:hAnsi="Comic Sans MS" w:cs="Arial"/>
                <w:sz w:val="14"/>
                <w:szCs w:val="20"/>
                <w:lang w:eastAsia="it-IT"/>
              </w:rPr>
              <w:t xml:space="preserve"> e la religione</w:t>
            </w:r>
          </w:p>
        </w:tc>
        <w:tc>
          <w:tcPr>
            <w:tcW w:w="6160" w:type="dxa"/>
            <w:gridSpan w:val="2"/>
            <w:tcBorders>
              <w:top w:val="single" w:sz="8" w:space="0" w:color="auto"/>
              <w:right w:val="single" w:sz="8" w:space="0" w:color="auto"/>
            </w:tcBorders>
            <w:shd w:val="clear" w:color="auto" w:fill="auto"/>
            <w:vAlign w:val="bottom"/>
          </w:tcPr>
          <w:p w14:paraId="4A249D80" w14:textId="77777777" w:rsidR="0025337B" w:rsidRPr="005422DE" w:rsidRDefault="0025337B" w:rsidP="00BC3B7A">
            <w:pPr>
              <w:spacing w:after="0" w:line="276"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6"/>
                <w:szCs w:val="20"/>
                <w:vertAlign w:val="superscript"/>
                <w:lang w:eastAsia="it-IT"/>
              </w:rPr>
              <w:t></w:t>
            </w:r>
            <w:r w:rsidRPr="005422DE">
              <w:rPr>
                <w:rFonts w:ascii="Comic Sans MS" w:eastAsia="Comic Sans MS" w:hAnsi="Comic Sans MS" w:cs="Arial"/>
                <w:sz w:val="14"/>
                <w:szCs w:val="20"/>
                <w:lang w:eastAsia="it-IT"/>
              </w:rPr>
              <w:t xml:space="preserve">  Scoprire</w:t>
            </w:r>
            <w:proofErr w:type="gramEnd"/>
            <w:r w:rsidRPr="005422DE">
              <w:rPr>
                <w:rFonts w:ascii="Comic Sans MS" w:eastAsia="Comic Sans MS" w:hAnsi="Comic Sans MS" w:cs="Arial"/>
                <w:sz w:val="14"/>
                <w:szCs w:val="20"/>
                <w:lang w:eastAsia="it-IT"/>
              </w:rPr>
              <w:t xml:space="preserve"> come da sempre l’uomo cerchi risposte a fenomeni inspiegabili</w:t>
            </w:r>
          </w:p>
        </w:tc>
        <w:tc>
          <w:tcPr>
            <w:tcW w:w="4280" w:type="dxa"/>
            <w:tcBorders>
              <w:top w:val="single" w:sz="8" w:space="0" w:color="auto"/>
              <w:right w:val="single" w:sz="8" w:space="0" w:color="auto"/>
            </w:tcBorders>
            <w:shd w:val="clear" w:color="auto" w:fill="auto"/>
            <w:vAlign w:val="bottom"/>
          </w:tcPr>
          <w:p w14:paraId="79BB0BF1" w14:textId="77777777" w:rsidR="0025337B" w:rsidRPr="005422DE" w:rsidRDefault="0025337B" w:rsidP="00BC3B7A">
            <w:pPr>
              <w:spacing w:after="0" w:line="0" w:lineRule="atLeas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Sapere mettere in discussione la propria</w:t>
            </w:r>
          </w:p>
        </w:tc>
      </w:tr>
      <w:tr w:rsidR="0025337B" w:rsidRPr="005422DE" w14:paraId="7F9CD2DF" w14:textId="77777777" w:rsidTr="00BC3B7A">
        <w:trPr>
          <w:trHeight w:val="42"/>
        </w:trPr>
        <w:tc>
          <w:tcPr>
            <w:tcW w:w="820" w:type="dxa"/>
            <w:vMerge/>
            <w:tcBorders>
              <w:left w:val="single" w:sz="8" w:space="0" w:color="auto"/>
              <w:right w:val="single" w:sz="8" w:space="0" w:color="auto"/>
            </w:tcBorders>
            <w:shd w:val="clear" w:color="auto" w:fill="8EAADB"/>
            <w:vAlign w:val="bottom"/>
          </w:tcPr>
          <w:p w14:paraId="249D9D3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60" w:type="dxa"/>
            <w:shd w:val="clear" w:color="auto" w:fill="auto"/>
            <w:vAlign w:val="bottom"/>
          </w:tcPr>
          <w:p w14:paraId="4DA4BB71" w14:textId="77777777" w:rsidR="0025337B" w:rsidRPr="005422DE" w:rsidRDefault="0025337B" w:rsidP="00BC3B7A">
            <w:pPr>
              <w:spacing w:after="0" w:line="42" w:lineRule="exact"/>
              <w:rPr>
                <w:rFonts w:ascii="Wingdings" w:eastAsia="Wingdings" w:hAnsi="Wingdings" w:cs="Arial"/>
                <w:sz w:val="5"/>
                <w:szCs w:val="20"/>
                <w:lang w:eastAsia="it-IT"/>
              </w:rPr>
            </w:pPr>
            <w:r w:rsidRPr="005422DE">
              <w:rPr>
                <w:rFonts w:ascii="Wingdings" w:eastAsia="Wingdings" w:hAnsi="Wingdings" w:cs="Arial"/>
                <w:sz w:val="5"/>
                <w:szCs w:val="20"/>
                <w:lang w:eastAsia="it-IT"/>
              </w:rPr>
              <w:t></w:t>
            </w:r>
          </w:p>
        </w:tc>
        <w:tc>
          <w:tcPr>
            <w:tcW w:w="3840" w:type="dxa"/>
            <w:vMerge w:val="restart"/>
            <w:tcBorders>
              <w:right w:val="single" w:sz="8" w:space="0" w:color="auto"/>
            </w:tcBorders>
            <w:shd w:val="clear" w:color="auto" w:fill="auto"/>
            <w:vAlign w:val="bottom"/>
          </w:tcPr>
          <w:p w14:paraId="43B7B8F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miti della creazione e origine del mondo</w:t>
            </w:r>
          </w:p>
        </w:tc>
        <w:tc>
          <w:tcPr>
            <w:tcW w:w="340" w:type="dxa"/>
            <w:shd w:val="clear" w:color="auto" w:fill="auto"/>
            <w:vAlign w:val="bottom"/>
          </w:tcPr>
          <w:p w14:paraId="7A3EB5B0" w14:textId="77777777" w:rsidR="0025337B" w:rsidRPr="005422DE" w:rsidRDefault="0025337B" w:rsidP="00BC3B7A">
            <w:pPr>
              <w:spacing w:after="0" w:line="42" w:lineRule="exact"/>
              <w:rPr>
                <w:rFonts w:ascii="Wingdings" w:eastAsia="Wingdings" w:hAnsi="Wingdings" w:cs="Arial"/>
                <w:sz w:val="5"/>
                <w:szCs w:val="20"/>
                <w:lang w:eastAsia="it-IT"/>
              </w:rPr>
            </w:pPr>
            <w:r w:rsidRPr="005422DE">
              <w:rPr>
                <w:rFonts w:ascii="Wingdings" w:eastAsia="Wingdings" w:hAnsi="Wingdings" w:cs="Arial"/>
                <w:sz w:val="5"/>
                <w:szCs w:val="20"/>
                <w:lang w:eastAsia="it-IT"/>
              </w:rPr>
              <w:t></w:t>
            </w:r>
          </w:p>
        </w:tc>
        <w:tc>
          <w:tcPr>
            <w:tcW w:w="5820" w:type="dxa"/>
            <w:vMerge w:val="restart"/>
            <w:tcBorders>
              <w:right w:val="single" w:sz="8" w:space="0" w:color="auto"/>
            </w:tcBorders>
            <w:shd w:val="clear" w:color="auto" w:fill="auto"/>
            <w:vAlign w:val="bottom"/>
          </w:tcPr>
          <w:p w14:paraId="52CD0D5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risposte del Cristiane-simo ai grandi perché della vita</w:t>
            </w:r>
          </w:p>
        </w:tc>
        <w:tc>
          <w:tcPr>
            <w:tcW w:w="4280" w:type="dxa"/>
            <w:vMerge w:val="restart"/>
            <w:tcBorders>
              <w:right w:val="single" w:sz="8" w:space="0" w:color="auto"/>
            </w:tcBorders>
            <w:shd w:val="clear" w:color="auto" w:fill="auto"/>
            <w:vAlign w:val="bottom"/>
          </w:tcPr>
          <w:p w14:paraId="1F8655F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opinione e accettare più di una spiegazione ad</w:t>
            </w:r>
          </w:p>
        </w:tc>
      </w:tr>
      <w:tr w:rsidR="0025337B" w:rsidRPr="005422DE" w14:paraId="19992E74" w14:textId="77777777" w:rsidTr="00BC3B7A">
        <w:trPr>
          <w:trHeight w:val="133"/>
        </w:trPr>
        <w:tc>
          <w:tcPr>
            <w:tcW w:w="820" w:type="dxa"/>
            <w:vMerge w:val="restart"/>
            <w:tcBorders>
              <w:left w:val="single" w:sz="8" w:space="0" w:color="auto"/>
              <w:right w:val="single" w:sz="8" w:space="0" w:color="auto"/>
            </w:tcBorders>
            <w:shd w:val="clear" w:color="auto" w:fill="8EAADB"/>
            <w:textDirection w:val="btLr"/>
            <w:vAlign w:val="bottom"/>
          </w:tcPr>
          <w:p w14:paraId="3E52B5AA"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3</w:t>
            </w:r>
          </w:p>
        </w:tc>
        <w:tc>
          <w:tcPr>
            <w:tcW w:w="360" w:type="dxa"/>
            <w:shd w:val="clear" w:color="auto" w:fill="auto"/>
            <w:vAlign w:val="bottom"/>
          </w:tcPr>
          <w:p w14:paraId="06100FF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840" w:type="dxa"/>
            <w:vMerge/>
            <w:tcBorders>
              <w:right w:val="single" w:sz="8" w:space="0" w:color="auto"/>
            </w:tcBorders>
            <w:shd w:val="clear" w:color="auto" w:fill="auto"/>
            <w:vAlign w:val="bottom"/>
          </w:tcPr>
          <w:p w14:paraId="3140CB4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1DC308C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20" w:type="dxa"/>
            <w:vMerge/>
            <w:tcBorders>
              <w:right w:val="single" w:sz="8" w:space="0" w:color="auto"/>
            </w:tcBorders>
            <w:shd w:val="clear" w:color="auto" w:fill="auto"/>
            <w:vAlign w:val="bottom"/>
          </w:tcPr>
          <w:p w14:paraId="5E34BE0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80" w:type="dxa"/>
            <w:vMerge/>
            <w:tcBorders>
              <w:right w:val="single" w:sz="8" w:space="0" w:color="auto"/>
            </w:tcBorders>
            <w:shd w:val="clear" w:color="auto" w:fill="auto"/>
            <w:vAlign w:val="bottom"/>
          </w:tcPr>
          <w:p w14:paraId="286A85B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490AD0AF" w14:textId="77777777" w:rsidTr="00BC3B7A">
        <w:trPr>
          <w:trHeight w:val="77"/>
        </w:trPr>
        <w:tc>
          <w:tcPr>
            <w:tcW w:w="820" w:type="dxa"/>
            <w:vMerge/>
            <w:tcBorders>
              <w:left w:val="single" w:sz="8" w:space="0" w:color="auto"/>
              <w:right w:val="single" w:sz="8" w:space="0" w:color="auto"/>
            </w:tcBorders>
            <w:shd w:val="clear" w:color="auto" w:fill="8EAADB"/>
            <w:vAlign w:val="bottom"/>
          </w:tcPr>
          <w:p w14:paraId="2497D19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00" w:type="dxa"/>
            <w:gridSpan w:val="2"/>
            <w:vMerge w:val="restart"/>
            <w:tcBorders>
              <w:right w:val="single" w:sz="8" w:space="0" w:color="auto"/>
            </w:tcBorders>
            <w:shd w:val="clear" w:color="auto" w:fill="auto"/>
            <w:vAlign w:val="bottom"/>
          </w:tcPr>
          <w:p w14:paraId="6F5133B9" w14:textId="77777777" w:rsidR="0025337B" w:rsidRPr="005422DE" w:rsidRDefault="0025337B" w:rsidP="00BC3B7A">
            <w:pPr>
              <w:spacing w:after="0" w:line="271"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Il</w:t>
            </w:r>
            <w:proofErr w:type="gramEnd"/>
            <w:r w:rsidRPr="005422DE">
              <w:rPr>
                <w:rFonts w:ascii="Comic Sans MS" w:eastAsia="Comic Sans MS" w:hAnsi="Comic Sans MS" w:cs="Arial"/>
                <w:sz w:val="14"/>
                <w:szCs w:val="20"/>
                <w:lang w:eastAsia="it-IT"/>
              </w:rPr>
              <w:t xml:space="preserve"> dialogo tra scienza e fede</w:t>
            </w:r>
          </w:p>
        </w:tc>
        <w:tc>
          <w:tcPr>
            <w:tcW w:w="340" w:type="dxa"/>
            <w:shd w:val="clear" w:color="auto" w:fill="auto"/>
            <w:vAlign w:val="bottom"/>
          </w:tcPr>
          <w:p w14:paraId="193A292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820" w:type="dxa"/>
            <w:tcBorders>
              <w:right w:val="single" w:sz="8" w:space="0" w:color="auto"/>
            </w:tcBorders>
            <w:shd w:val="clear" w:color="auto" w:fill="auto"/>
            <w:vAlign w:val="bottom"/>
          </w:tcPr>
          <w:p w14:paraId="674AB5F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80" w:type="dxa"/>
            <w:vMerge w:val="restart"/>
            <w:tcBorders>
              <w:right w:val="single" w:sz="8" w:space="0" w:color="auto"/>
            </w:tcBorders>
            <w:shd w:val="clear" w:color="auto" w:fill="auto"/>
            <w:vAlign w:val="bottom"/>
          </w:tcPr>
          <w:p w14:paraId="38344A15"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uno stesso problema</w:t>
            </w:r>
          </w:p>
        </w:tc>
      </w:tr>
      <w:tr w:rsidR="0025337B" w:rsidRPr="005422DE" w14:paraId="36446A5E" w14:textId="77777777" w:rsidTr="00BC3B7A">
        <w:trPr>
          <w:trHeight w:val="195"/>
        </w:trPr>
        <w:tc>
          <w:tcPr>
            <w:tcW w:w="820" w:type="dxa"/>
            <w:vMerge w:val="restart"/>
            <w:tcBorders>
              <w:left w:val="single" w:sz="8" w:space="0" w:color="auto"/>
              <w:right w:val="single" w:sz="8" w:space="0" w:color="auto"/>
            </w:tcBorders>
            <w:shd w:val="clear" w:color="auto" w:fill="8EAADB"/>
            <w:textDirection w:val="btLr"/>
            <w:vAlign w:val="bottom"/>
          </w:tcPr>
          <w:p w14:paraId="3EF4A73C"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4200" w:type="dxa"/>
            <w:gridSpan w:val="2"/>
            <w:vMerge/>
            <w:tcBorders>
              <w:right w:val="single" w:sz="8" w:space="0" w:color="auto"/>
            </w:tcBorders>
            <w:shd w:val="clear" w:color="auto" w:fill="auto"/>
            <w:vAlign w:val="bottom"/>
          </w:tcPr>
          <w:p w14:paraId="4AC08495"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56AB3586"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820" w:type="dxa"/>
            <w:tcBorders>
              <w:right w:val="single" w:sz="8" w:space="0" w:color="auto"/>
            </w:tcBorders>
            <w:shd w:val="clear" w:color="auto" w:fill="auto"/>
            <w:vAlign w:val="bottom"/>
          </w:tcPr>
          <w:p w14:paraId="0131370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280" w:type="dxa"/>
            <w:vMerge/>
            <w:tcBorders>
              <w:right w:val="single" w:sz="8" w:space="0" w:color="auto"/>
            </w:tcBorders>
            <w:shd w:val="clear" w:color="auto" w:fill="auto"/>
            <w:vAlign w:val="bottom"/>
          </w:tcPr>
          <w:p w14:paraId="5818460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17B69F9D" w14:textId="77777777" w:rsidTr="00BC3B7A">
        <w:trPr>
          <w:trHeight w:val="314"/>
        </w:trPr>
        <w:tc>
          <w:tcPr>
            <w:tcW w:w="820" w:type="dxa"/>
            <w:vMerge/>
            <w:tcBorders>
              <w:left w:val="single" w:sz="8" w:space="0" w:color="auto"/>
              <w:right w:val="single" w:sz="8" w:space="0" w:color="auto"/>
            </w:tcBorders>
            <w:shd w:val="clear" w:color="auto" w:fill="8EAADB"/>
            <w:vAlign w:val="bottom"/>
          </w:tcPr>
          <w:p w14:paraId="79B170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gridSpan w:val="2"/>
            <w:tcBorders>
              <w:right w:val="single" w:sz="8" w:space="0" w:color="auto"/>
            </w:tcBorders>
            <w:shd w:val="clear" w:color="auto" w:fill="auto"/>
            <w:vAlign w:val="bottom"/>
          </w:tcPr>
          <w:p w14:paraId="27468A65"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Alcune</w:t>
            </w:r>
            <w:proofErr w:type="gramEnd"/>
            <w:r w:rsidRPr="005422DE">
              <w:rPr>
                <w:rFonts w:ascii="Comic Sans MS" w:eastAsia="Comic Sans MS" w:hAnsi="Comic Sans MS" w:cs="Arial"/>
                <w:sz w:val="15"/>
                <w:szCs w:val="20"/>
                <w:lang w:eastAsia="it-IT"/>
              </w:rPr>
              <w:t xml:space="preserve"> teorie cosmo genetiche</w:t>
            </w:r>
          </w:p>
        </w:tc>
        <w:tc>
          <w:tcPr>
            <w:tcW w:w="340" w:type="dxa"/>
            <w:shd w:val="clear" w:color="auto" w:fill="auto"/>
            <w:vAlign w:val="bottom"/>
          </w:tcPr>
          <w:p w14:paraId="58380B0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20" w:type="dxa"/>
            <w:tcBorders>
              <w:right w:val="single" w:sz="8" w:space="0" w:color="auto"/>
            </w:tcBorders>
            <w:shd w:val="clear" w:color="auto" w:fill="auto"/>
            <w:vAlign w:val="bottom"/>
          </w:tcPr>
          <w:p w14:paraId="790CBA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7863621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22AD404E" w14:textId="77777777" w:rsidTr="00BC3B7A">
        <w:trPr>
          <w:trHeight w:val="533"/>
        </w:trPr>
        <w:tc>
          <w:tcPr>
            <w:tcW w:w="820" w:type="dxa"/>
            <w:vMerge/>
            <w:tcBorders>
              <w:left w:val="single" w:sz="8" w:space="0" w:color="auto"/>
              <w:right w:val="single" w:sz="8" w:space="0" w:color="auto"/>
            </w:tcBorders>
            <w:shd w:val="clear" w:color="auto" w:fill="8EAADB"/>
            <w:vAlign w:val="bottom"/>
          </w:tcPr>
          <w:p w14:paraId="541617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6E996E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40" w:type="dxa"/>
            <w:tcBorders>
              <w:right w:val="single" w:sz="8" w:space="0" w:color="auto"/>
            </w:tcBorders>
            <w:shd w:val="clear" w:color="auto" w:fill="auto"/>
            <w:vAlign w:val="bottom"/>
          </w:tcPr>
          <w:p w14:paraId="0F4415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41F82E3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20" w:type="dxa"/>
            <w:tcBorders>
              <w:right w:val="single" w:sz="8" w:space="0" w:color="auto"/>
            </w:tcBorders>
            <w:shd w:val="clear" w:color="auto" w:fill="auto"/>
            <w:vAlign w:val="bottom"/>
          </w:tcPr>
          <w:p w14:paraId="69114EA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5803BE6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B9046DA" w14:textId="77777777" w:rsidTr="00BC3B7A">
        <w:trPr>
          <w:trHeight w:val="528"/>
        </w:trPr>
        <w:tc>
          <w:tcPr>
            <w:tcW w:w="820" w:type="dxa"/>
            <w:tcBorders>
              <w:left w:val="single" w:sz="8" w:space="0" w:color="auto"/>
              <w:bottom w:val="single" w:sz="8" w:space="0" w:color="auto"/>
              <w:right w:val="single" w:sz="8" w:space="0" w:color="auto"/>
            </w:tcBorders>
            <w:shd w:val="clear" w:color="auto" w:fill="8EAADB"/>
            <w:vAlign w:val="bottom"/>
          </w:tcPr>
          <w:p w14:paraId="6B88A89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gridSpan w:val="2"/>
            <w:tcBorders>
              <w:bottom w:val="single" w:sz="8" w:space="0" w:color="auto"/>
              <w:right w:val="single" w:sz="8" w:space="0" w:color="auto"/>
            </w:tcBorders>
            <w:shd w:val="clear" w:color="auto" w:fill="auto"/>
            <w:vAlign w:val="bottom"/>
          </w:tcPr>
          <w:p w14:paraId="74B92B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160" w:type="dxa"/>
            <w:gridSpan w:val="2"/>
            <w:tcBorders>
              <w:bottom w:val="single" w:sz="8" w:space="0" w:color="auto"/>
              <w:right w:val="single" w:sz="8" w:space="0" w:color="auto"/>
            </w:tcBorders>
            <w:shd w:val="clear" w:color="auto" w:fill="auto"/>
            <w:vAlign w:val="bottom"/>
          </w:tcPr>
          <w:p w14:paraId="7ED834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475CBB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5DDB676" w14:textId="77777777" w:rsidTr="00BC3B7A">
        <w:trPr>
          <w:trHeight w:val="256"/>
        </w:trPr>
        <w:tc>
          <w:tcPr>
            <w:tcW w:w="820" w:type="dxa"/>
            <w:tcBorders>
              <w:left w:val="single" w:sz="8" w:space="0" w:color="auto"/>
              <w:right w:val="single" w:sz="8" w:space="0" w:color="auto"/>
            </w:tcBorders>
            <w:shd w:val="clear" w:color="auto" w:fill="FFD966"/>
            <w:vAlign w:val="bottom"/>
          </w:tcPr>
          <w:p w14:paraId="78FB00B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00" w:type="dxa"/>
            <w:gridSpan w:val="2"/>
            <w:tcBorders>
              <w:right w:val="single" w:sz="8" w:space="0" w:color="auto"/>
            </w:tcBorders>
            <w:shd w:val="clear" w:color="auto" w:fill="auto"/>
            <w:vAlign w:val="bottom"/>
          </w:tcPr>
          <w:p w14:paraId="50587A46"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La</w:t>
            </w:r>
            <w:proofErr w:type="gramEnd"/>
            <w:r w:rsidRPr="005422DE">
              <w:rPr>
                <w:rFonts w:ascii="Comic Sans MS" w:eastAsia="Comic Sans MS" w:hAnsi="Comic Sans MS" w:cs="Arial"/>
                <w:sz w:val="13"/>
                <w:szCs w:val="20"/>
                <w:lang w:eastAsia="it-IT"/>
              </w:rPr>
              <w:t xml:space="preserve"> società politico-religiosa del tempo</w:t>
            </w:r>
          </w:p>
        </w:tc>
        <w:tc>
          <w:tcPr>
            <w:tcW w:w="6160" w:type="dxa"/>
            <w:gridSpan w:val="2"/>
            <w:tcBorders>
              <w:right w:val="single" w:sz="8" w:space="0" w:color="auto"/>
            </w:tcBorders>
            <w:shd w:val="clear" w:color="auto" w:fill="auto"/>
            <w:vAlign w:val="bottom"/>
          </w:tcPr>
          <w:p w14:paraId="6D57B601"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lo scenario in cui si svolge l’attività di Gesù</w:t>
            </w:r>
          </w:p>
        </w:tc>
        <w:tc>
          <w:tcPr>
            <w:tcW w:w="4280" w:type="dxa"/>
            <w:tcBorders>
              <w:right w:val="single" w:sz="8" w:space="0" w:color="auto"/>
            </w:tcBorders>
            <w:shd w:val="clear" w:color="auto" w:fill="auto"/>
            <w:vAlign w:val="bottom"/>
          </w:tcPr>
          <w:p w14:paraId="58EE37C0"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Sapere inquadrare la venuta di Gesù nel suo</w:t>
            </w:r>
          </w:p>
        </w:tc>
      </w:tr>
      <w:tr w:rsidR="0025337B" w:rsidRPr="005422DE" w14:paraId="67462FFE" w14:textId="77777777" w:rsidTr="00BC3B7A">
        <w:trPr>
          <w:trHeight w:val="223"/>
        </w:trPr>
        <w:tc>
          <w:tcPr>
            <w:tcW w:w="820" w:type="dxa"/>
            <w:tcBorders>
              <w:left w:val="single" w:sz="8" w:space="0" w:color="auto"/>
              <w:right w:val="single" w:sz="8" w:space="0" w:color="auto"/>
            </w:tcBorders>
            <w:shd w:val="clear" w:color="auto" w:fill="FFD966"/>
            <w:vAlign w:val="bottom"/>
          </w:tcPr>
          <w:p w14:paraId="65ADB46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gridSpan w:val="2"/>
            <w:tcBorders>
              <w:right w:val="single" w:sz="8" w:space="0" w:color="auto"/>
            </w:tcBorders>
            <w:shd w:val="clear" w:color="auto" w:fill="auto"/>
            <w:vAlign w:val="bottom"/>
          </w:tcPr>
          <w:p w14:paraId="53EF47C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w:t>
            </w:r>
            <w:proofErr w:type="gramEnd"/>
            <w:r w:rsidRPr="005422DE">
              <w:rPr>
                <w:rFonts w:ascii="Comic Sans MS" w:eastAsia="Comic Sans MS" w:hAnsi="Comic Sans MS" w:cs="Arial"/>
                <w:sz w:val="12"/>
                <w:szCs w:val="20"/>
                <w:lang w:eastAsia="it-IT"/>
              </w:rPr>
              <w:t xml:space="preserve"> principali attività economiche</w:t>
            </w:r>
          </w:p>
        </w:tc>
        <w:tc>
          <w:tcPr>
            <w:tcW w:w="6160" w:type="dxa"/>
            <w:gridSpan w:val="2"/>
            <w:tcBorders>
              <w:right w:val="single" w:sz="8" w:space="0" w:color="auto"/>
            </w:tcBorders>
            <w:shd w:val="clear" w:color="auto" w:fill="auto"/>
            <w:vAlign w:val="bottom"/>
          </w:tcPr>
          <w:p w14:paraId="1DA0C3F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Cogliere</w:t>
            </w:r>
            <w:proofErr w:type="gramEnd"/>
            <w:r w:rsidRPr="005422DE">
              <w:rPr>
                <w:rFonts w:ascii="Comic Sans MS" w:eastAsia="Comic Sans MS" w:hAnsi="Comic Sans MS" w:cs="Arial"/>
                <w:sz w:val="12"/>
                <w:szCs w:val="20"/>
                <w:lang w:eastAsia="it-IT"/>
              </w:rPr>
              <w:t xml:space="preserve"> le prime caratteristiche dell’annuncio di Gesù</w:t>
            </w:r>
          </w:p>
        </w:tc>
        <w:tc>
          <w:tcPr>
            <w:tcW w:w="4280" w:type="dxa"/>
            <w:tcBorders>
              <w:right w:val="single" w:sz="8" w:space="0" w:color="auto"/>
            </w:tcBorders>
            <w:shd w:val="clear" w:color="auto" w:fill="auto"/>
            <w:vAlign w:val="bottom"/>
          </w:tcPr>
          <w:p w14:paraId="3B8B3A3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contesto e nel suo valore</w:t>
            </w:r>
          </w:p>
        </w:tc>
      </w:tr>
      <w:tr w:rsidR="0025337B" w:rsidRPr="005422DE" w14:paraId="4A471A33" w14:textId="77777777" w:rsidTr="00BC3B7A">
        <w:trPr>
          <w:trHeight w:val="223"/>
        </w:trPr>
        <w:tc>
          <w:tcPr>
            <w:tcW w:w="820" w:type="dxa"/>
            <w:tcBorders>
              <w:left w:val="single" w:sz="8" w:space="0" w:color="auto"/>
              <w:right w:val="single" w:sz="8" w:space="0" w:color="auto"/>
            </w:tcBorders>
            <w:shd w:val="clear" w:color="auto" w:fill="FFD966"/>
            <w:vAlign w:val="bottom"/>
          </w:tcPr>
          <w:p w14:paraId="0AAC0A7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gridSpan w:val="2"/>
            <w:tcBorders>
              <w:right w:val="single" w:sz="8" w:space="0" w:color="auto"/>
            </w:tcBorders>
            <w:shd w:val="clear" w:color="auto" w:fill="auto"/>
            <w:vAlign w:val="bottom"/>
          </w:tcPr>
          <w:p w14:paraId="0519BC3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piramide sociale</w:t>
            </w:r>
          </w:p>
        </w:tc>
        <w:tc>
          <w:tcPr>
            <w:tcW w:w="340" w:type="dxa"/>
            <w:shd w:val="clear" w:color="auto" w:fill="auto"/>
            <w:vAlign w:val="bottom"/>
          </w:tcPr>
          <w:p w14:paraId="475552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20" w:type="dxa"/>
            <w:tcBorders>
              <w:right w:val="single" w:sz="8" w:space="0" w:color="auto"/>
            </w:tcBorders>
            <w:shd w:val="clear" w:color="auto" w:fill="auto"/>
            <w:vAlign w:val="bottom"/>
          </w:tcPr>
          <w:p w14:paraId="2F3E99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0F8A5E0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C86CA04" w14:textId="77777777" w:rsidTr="00BC3B7A">
        <w:trPr>
          <w:trHeight w:val="224"/>
        </w:trPr>
        <w:tc>
          <w:tcPr>
            <w:tcW w:w="820" w:type="dxa"/>
            <w:tcBorders>
              <w:left w:val="single" w:sz="8" w:space="0" w:color="auto"/>
              <w:right w:val="single" w:sz="8" w:space="0" w:color="auto"/>
            </w:tcBorders>
            <w:shd w:val="clear" w:color="auto" w:fill="FFD966"/>
            <w:vAlign w:val="bottom"/>
          </w:tcPr>
          <w:p w14:paraId="24C4EB9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gridSpan w:val="2"/>
            <w:tcBorders>
              <w:right w:val="single" w:sz="8" w:space="0" w:color="auto"/>
            </w:tcBorders>
            <w:shd w:val="clear" w:color="auto" w:fill="auto"/>
            <w:vAlign w:val="bottom"/>
          </w:tcPr>
          <w:p w14:paraId="318E201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Gesù</w:t>
            </w:r>
            <w:proofErr w:type="gramEnd"/>
            <w:r w:rsidRPr="005422DE">
              <w:rPr>
                <w:rFonts w:ascii="Comic Sans MS" w:eastAsia="Comic Sans MS" w:hAnsi="Comic Sans MS" w:cs="Arial"/>
                <w:sz w:val="12"/>
                <w:szCs w:val="20"/>
                <w:lang w:eastAsia="it-IT"/>
              </w:rPr>
              <w:t xml:space="preserve"> vero Dio e vero Uomo: l’epifania del</w:t>
            </w:r>
          </w:p>
        </w:tc>
        <w:tc>
          <w:tcPr>
            <w:tcW w:w="340" w:type="dxa"/>
            <w:shd w:val="clear" w:color="auto" w:fill="auto"/>
            <w:vAlign w:val="bottom"/>
          </w:tcPr>
          <w:p w14:paraId="347233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20" w:type="dxa"/>
            <w:tcBorders>
              <w:right w:val="single" w:sz="8" w:space="0" w:color="auto"/>
            </w:tcBorders>
            <w:shd w:val="clear" w:color="auto" w:fill="auto"/>
            <w:vAlign w:val="bottom"/>
          </w:tcPr>
          <w:p w14:paraId="1C3550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445C85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39A5135" w14:textId="77777777" w:rsidTr="00BC3B7A">
        <w:trPr>
          <w:trHeight w:val="175"/>
        </w:trPr>
        <w:tc>
          <w:tcPr>
            <w:tcW w:w="820" w:type="dxa"/>
            <w:tcBorders>
              <w:left w:val="single" w:sz="8" w:space="0" w:color="auto"/>
              <w:right w:val="single" w:sz="8" w:space="0" w:color="auto"/>
            </w:tcBorders>
            <w:shd w:val="clear" w:color="auto" w:fill="FFD966"/>
            <w:vAlign w:val="bottom"/>
          </w:tcPr>
          <w:p w14:paraId="4A00D78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1D59AC0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40" w:type="dxa"/>
            <w:tcBorders>
              <w:right w:val="single" w:sz="8" w:space="0" w:color="auto"/>
            </w:tcBorders>
            <w:shd w:val="clear" w:color="auto" w:fill="auto"/>
            <w:vAlign w:val="bottom"/>
          </w:tcPr>
          <w:p w14:paraId="1429CC7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battesimo e della trasfigurazione</w:t>
            </w:r>
          </w:p>
        </w:tc>
        <w:tc>
          <w:tcPr>
            <w:tcW w:w="340" w:type="dxa"/>
            <w:shd w:val="clear" w:color="auto" w:fill="auto"/>
            <w:vAlign w:val="bottom"/>
          </w:tcPr>
          <w:p w14:paraId="2296642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20" w:type="dxa"/>
            <w:tcBorders>
              <w:right w:val="single" w:sz="8" w:space="0" w:color="auto"/>
            </w:tcBorders>
            <w:shd w:val="clear" w:color="auto" w:fill="auto"/>
            <w:vAlign w:val="bottom"/>
          </w:tcPr>
          <w:p w14:paraId="7E8CDAF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80" w:type="dxa"/>
            <w:tcBorders>
              <w:right w:val="single" w:sz="8" w:space="0" w:color="auto"/>
            </w:tcBorders>
            <w:shd w:val="clear" w:color="auto" w:fill="auto"/>
            <w:vAlign w:val="bottom"/>
          </w:tcPr>
          <w:p w14:paraId="7CBA56A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E9A3EA2" w14:textId="77777777" w:rsidTr="00BC3B7A">
        <w:trPr>
          <w:trHeight w:val="237"/>
        </w:trPr>
        <w:tc>
          <w:tcPr>
            <w:tcW w:w="820" w:type="dxa"/>
            <w:tcBorders>
              <w:left w:val="single" w:sz="8" w:space="0" w:color="auto"/>
              <w:right w:val="single" w:sz="8" w:space="0" w:color="auto"/>
            </w:tcBorders>
            <w:shd w:val="clear" w:color="auto" w:fill="FFD966"/>
            <w:textDirection w:val="btLr"/>
            <w:vAlign w:val="bottom"/>
          </w:tcPr>
          <w:p w14:paraId="222A1554"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4200" w:type="dxa"/>
            <w:gridSpan w:val="2"/>
            <w:tcBorders>
              <w:right w:val="single" w:sz="8" w:space="0" w:color="auto"/>
            </w:tcBorders>
            <w:shd w:val="clear" w:color="auto" w:fill="auto"/>
            <w:vAlign w:val="bottom"/>
          </w:tcPr>
          <w:p w14:paraId="4380FE66" w14:textId="77777777" w:rsidR="0025337B" w:rsidRPr="005422DE" w:rsidRDefault="0025337B" w:rsidP="00BC3B7A">
            <w:pPr>
              <w:spacing w:after="0" w:line="236"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La</w:t>
            </w:r>
            <w:proofErr w:type="gramEnd"/>
            <w:r w:rsidRPr="005422DE">
              <w:rPr>
                <w:rFonts w:ascii="Comic Sans MS" w:eastAsia="Comic Sans MS" w:hAnsi="Comic Sans MS" w:cs="Arial"/>
                <w:sz w:val="13"/>
                <w:szCs w:val="20"/>
                <w:lang w:eastAsia="it-IT"/>
              </w:rPr>
              <w:t xml:space="preserve"> vocazione degli Apostoli: Dio ha un progetto</w:t>
            </w:r>
          </w:p>
        </w:tc>
        <w:tc>
          <w:tcPr>
            <w:tcW w:w="340" w:type="dxa"/>
            <w:shd w:val="clear" w:color="auto" w:fill="auto"/>
            <w:vAlign w:val="bottom"/>
          </w:tcPr>
          <w:p w14:paraId="46AC627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820" w:type="dxa"/>
            <w:tcBorders>
              <w:right w:val="single" w:sz="8" w:space="0" w:color="auto"/>
            </w:tcBorders>
            <w:shd w:val="clear" w:color="auto" w:fill="auto"/>
            <w:vAlign w:val="bottom"/>
          </w:tcPr>
          <w:p w14:paraId="5E49B5F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280" w:type="dxa"/>
            <w:tcBorders>
              <w:right w:val="single" w:sz="8" w:space="0" w:color="auto"/>
            </w:tcBorders>
            <w:shd w:val="clear" w:color="auto" w:fill="auto"/>
            <w:vAlign w:val="bottom"/>
          </w:tcPr>
          <w:p w14:paraId="4CD7671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1FAAE383" w14:textId="77777777" w:rsidTr="00BC3B7A">
        <w:trPr>
          <w:trHeight w:val="147"/>
        </w:trPr>
        <w:tc>
          <w:tcPr>
            <w:tcW w:w="820" w:type="dxa"/>
            <w:tcBorders>
              <w:left w:val="single" w:sz="8" w:space="0" w:color="auto"/>
              <w:right w:val="single" w:sz="8" w:space="0" w:color="auto"/>
            </w:tcBorders>
            <w:shd w:val="clear" w:color="auto" w:fill="FFD966"/>
            <w:textDirection w:val="btLr"/>
            <w:vAlign w:val="bottom"/>
          </w:tcPr>
          <w:p w14:paraId="7E61BAEB" w14:textId="77777777" w:rsidR="0025337B" w:rsidRPr="005422DE" w:rsidRDefault="0025337B" w:rsidP="00BC3B7A">
            <w:pPr>
              <w:spacing w:after="0" w:line="0" w:lineRule="atLeast"/>
              <w:rPr>
                <w:rFonts w:ascii="Comic Sans MS" w:eastAsia="Comic Sans MS" w:hAnsi="Comic Sans MS" w:cs="Arial"/>
                <w:b/>
                <w:i/>
                <w:color w:val="0000FF"/>
                <w:w w:val="95"/>
                <w:sz w:val="24"/>
                <w:szCs w:val="20"/>
                <w:lang w:eastAsia="it-IT"/>
              </w:rPr>
            </w:pPr>
            <w:r w:rsidRPr="005422DE">
              <w:rPr>
                <w:rFonts w:ascii="Comic Sans MS" w:eastAsia="Comic Sans MS" w:hAnsi="Comic Sans MS" w:cs="Arial"/>
                <w:b/>
                <w:i/>
                <w:color w:val="0000FF"/>
                <w:w w:val="95"/>
                <w:sz w:val="24"/>
                <w:szCs w:val="20"/>
                <w:lang w:eastAsia="it-IT"/>
              </w:rPr>
              <w:t>4</w:t>
            </w:r>
          </w:p>
        </w:tc>
        <w:tc>
          <w:tcPr>
            <w:tcW w:w="360" w:type="dxa"/>
            <w:shd w:val="clear" w:color="auto" w:fill="auto"/>
            <w:vAlign w:val="bottom"/>
          </w:tcPr>
          <w:p w14:paraId="064CC322"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3840" w:type="dxa"/>
            <w:vMerge w:val="restart"/>
            <w:tcBorders>
              <w:right w:val="single" w:sz="8" w:space="0" w:color="auto"/>
            </w:tcBorders>
            <w:shd w:val="clear" w:color="auto" w:fill="auto"/>
            <w:vAlign w:val="bottom"/>
          </w:tcPr>
          <w:p w14:paraId="49E6A945" w14:textId="77777777" w:rsidR="0025337B" w:rsidRPr="005422DE" w:rsidRDefault="0025337B" w:rsidP="00BC3B7A">
            <w:pPr>
              <w:spacing w:after="0" w:line="20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per ciascuno</w:t>
            </w:r>
          </w:p>
        </w:tc>
        <w:tc>
          <w:tcPr>
            <w:tcW w:w="340" w:type="dxa"/>
            <w:shd w:val="clear" w:color="auto" w:fill="auto"/>
            <w:vAlign w:val="bottom"/>
          </w:tcPr>
          <w:p w14:paraId="30F8A591"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5820" w:type="dxa"/>
            <w:tcBorders>
              <w:right w:val="single" w:sz="8" w:space="0" w:color="auto"/>
            </w:tcBorders>
            <w:shd w:val="clear" w:color="auto" w:fill="auto"/>
            <w:vAlign w:val="bottom"/>
          </w:tcPr>
          <w:p w14:paraId="4DF47BEC"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c>
          <w:tcPr>
            <w:tcW w:w="4280" w:type="dxa"/>
            <w:tcBorders>
              <w:right w:val="single" w:sz="8" w:space="0" w:color="auto"/>
            </w:tcBorders>
            <w:shd w:val="clear" w:color="auto" w:fill="auto"/>
            <w:vAlign w:val="bottom"/>
          </w:tcPr>
          <w:p w14:paraId="3742FB2E" w14:textId="77777777" w:rsidR="0025337B" w:rsidRPr="005422DE" w:rsidRDefault="0025337B" w:rsidP="00BC3B7A">
            <w:pPr>
              <w:spacing w:after="0" w:line="0" w:lineRule="atLeast"/>
              <w:rPr>
                <w:rFonts w:ascii="Times New Roman" w:eastAsia="Times New Roman" w:hAnsi="Times New Roman" w:cs="Arial"/>
                <w:sz w:val="12"/>
                <w:szCs w:val="20"/>
                <w:lang w:eastAsia="it-IT"/>
              </w:rPr>
            </w:pPr>
          </w:p>
        </w:tc>
      </w:tr>
      <w:tr w:rsidR="0025337B" w:rsidRPr="005422DE" w14:paraId="4A336084" w14:textId="77777777" w:rsidTr="00BC3B7A">
        <w:trPr>
          <w:trHeight w:val="63"/>
        </w:trPr>
        <w:tc>
          <w:tcPr>
            <w:tcW w:w="820" w:type="dxa"/>
            <w:vMerge w:val="restart"/>
            <w:tcBorders>
              <w:left w:val="single" w:sz="8" w:space="0" w:color="auto"/>
              <w:right w:val="single" w:sz="8" w:space="0" w:color="auto"/>
            </w:tcBorders>
            <w:shd w:val="clear" w:color="auto" w:fill="FFD966"/>
            <w:textDirection w:val="btLr"/>
            <w:vAlign w:val="bottom"/>
          </w:tcPr>
          <w:p w14:paraId="79E6DD39" w14:textId="77777777" w:rsidR="0025337B" w:rsidRPr="005422DE" w:rsidRDefault="0025337B" w:rsidP="00BC3B7A">
            <w:pPr>
              <w:spacing w:after="0" w:line="0" w:lineRule="atLeast"/>
              <w:rPr>
                <w:rFonts w:ascii="Comic Sans MS" w:eastAsia="Comic Sans MS" w:hAnsi="Comic Sans MS" w:cs="Arial"/>
                <w:b/>
                <w:i/>
                <w:color w:val="0000FF"/>
                <w:sz w:val="24"/>
                <w:szCs w:val="20"/>
                <w:lang w:eastAsia="it-IT"/>
              </w:rPr>
            </w:pPr>
            <w:r w:rsidRPr="005422DE">
              <w:rPr>
                <w:rFonts w:ascii="Comic Sans MS" w:eastAsia="Comic Sans MS" w:hAnsi="Comic Sans MS" w:cs="Arial"/>
                <w:b/>
                <w:i/>
                <w:color w:val="0000FF"/>
                <w:sz w:val="24"/>
                <w:szCs w:val="20"/>
                <w:lang w:eastAsia="it-IT"/>
              </w:rPr>
              <w:t>CLASSE</w:t>
            </w:r>
          </w:p>
        </w:tc>
        <w:tc>
          <w:tcPr>
            <w:tcW w:w="360" w:type="dxa"/>
            <w:shd w:val="clear" w:color="auto" w:fill="auto"/>
            <w:vAlign w:val="bottom"/>
          </w:tcPr>
          <w:p w14:paraId="28C1BC3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840" w:type="dxa"/>
            <w:vMerge/>
            <w:tcBorders>
              <w:right w:val="single" w:sz="8" w:space="0" w:color="auto"/>
            </w:tcBorders>
            <w:shd w:val="clear" w:color="auto" w:fill="auto"/>
            <w:vAlign w:val="bottom"/>
          </w:tcPr>
          <w:p w14:paraId="2B5F0C4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shd w:val="clear" w:color="auto" w:fill="auto"/>
            <w:vAlign w:val="bottom"/>
          </w:tcPr>
          <w:p w14:paraId="78661E3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820" w:type="dxa"/>
            <w:tcBorders>
              <w:right w:val="single" w:sz="8" w:space="0" w:color="auto"/>
            </w:tcBorders>
            <w:shd w:val="clear" w:color="auto" w:fill="auto"/>
            <w:vAlign w:val="bottom"/>
          </w:tcPr>
          <w:p w14:paraId="00A2D0F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280" w:type="dxa"/>
            <w:tcBorders>
              <w:right w:val="single" w:sz="8" w:space="0" w:color="auto"/>
            </w:tcBorders>
            <w:shd w:val="clear" w:color="auto" w:fill="auto"/>
            <w:vAlign w:val="bottom"/>
          </w:tcPr>
          <w:p w14:paraId="0137869A"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r w:rsidR="0025337B" w:rsidRPr="005422DE" w14:paraId="23D1CAAE" w14:textId="77777777" w:rsidTr="00BC3B7A">
        <w:trPr>
          <w:trHeight w:val="979"/>
        </w:trPr>
        <w:tc>
          <w:tcPr>
            <w:tcW w:w="820" w:type="dxa"/>
            <w:vMerge/>
            <w:tcBorders>
              <w:left w:val="single" w:sz="8" w:space="0" w:color="auto"/>
              <w:right w:val="single" w:sz="8" w:space="0" w:color="auto"/>
            </w:tcBorders>
            <w:shd w:val="clear" w:color="auto" w:fill="FFD966"/>
            <w:vAlign w:val="bottom"/>
          </w:tcPr>
          <w:p w14:paraId="300A91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207C385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40" w:type="dxa"/>
            <w:tcBorders>
              <w:right w:val="single" w:sz="8" w:space="0" w:color="auto"/>
            </w:tcBorders>
            <w:shd w:val="clear" w:color="auto" w:fill="auto"/>
            <w:vAlign w:val="bottom"/>
          </w:tcPr>
          <w:p w14:paraId="588AF3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65BF37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20" w:type="dxa"/>
            <w:tcBorders>
              <w:right w:val="single" w:sz="8" w:space="0" w:color="auto"/>
            </w:tcBorders>
            <w:shd w:val="clear" w:color="auto" w:fill="auto"/>
            <w:vAlign w:val="bottom"/>
          </w:tcPr>
          <w:p w14:paraId="73C32C1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217F18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4A699542" w14:textId="77777777" w:rsidTr="00BC3B7A">
        <w:trPr>
          <w:trHeight w:val="1253"/>
        </w:trPr>
        <w:tc>
          <w:tcPr>
            <w:tcW w:w="820" w:type="dxa"/>
            <w:tcBorders>
              <w:left w:val="single" w:sz="8" w:space="0" w:color="auto"/>
              <w:bottom w:val="single" w:sz="8" w:space="0" w:color="auto"/>
              <w:right w:val="single" w:sz="8" w:space="0" w:color="auto"/>
            </w:tcBorders>
            <w:shd w:val="clear" w:color="auto" w:fill="FFD966"/>
            <w:vAlign w:val="bottom"/>
          </w:tcPr>
          <w:p w14:paraId="42594BF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00" w:type="dxa"/>
            <w:gridSpan w:val="2"/>
            <w:tcBorders>
              <w:bottom w:val="single" w:sz="8" w:space="0" w:color="auto"/>
              <w:right w:val="single" w:sz="8" w:space="0" w:color="auto"/>
            </w:tcBorders>
            <w:shd w:val="clear" w:color="auto" w:fill="auto"/>
            <w:vAlign w:val="bottom"/>
          </w:tcPr>
          <w:p w14:paraId="76C49C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160" w:type="dxa"/>
            <w:gridSpan w:val="2"/>
            <w:tcBorders>
              <w:bottom w:val="single" w:sz="8" w:space="0" w:color="auto"/>
              <w:right w:val="single" w:sz="8" w:space="0" w:color="auto"/>
            </w:tcBorders>
            <w:shd w:val="clear" w:color="auto" w:fill="auto"/>
            <w:vAlign w:val="bottom"/>
          </w:tcPr>
          <w:p w14:paraId="6FBC41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242C16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92B2984" w14:textId="77777777" w:rsidTr="00BC3B7A">
        <w:trPr>
          <w:trHeight w:val="20"/>
        </w:trPr>
        <w:tc>
          <w:tcPr>
            <w:tcW w:w="820" w:type="dxa"/>
            <w:tcBorders>
              <w:left w:val="single" w:sz="8" w:space="0" w:color="auto"/>
              <w:right w:val="single" w:sz="8" w:space="0" w:color="auto"/>
            </w:tcBorders>
            <w:shd w:val="clear" w:color="auto" w:fill="auto"/>
            <w:vAlign w:val="bottom"/>
          </w:tcPr>
          <w:p w14:paraId="4F8FD8B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200" w:type="dxa"/>
            <w:gridSpan w:val="2"/>
            <w:vMerge w:val="restart"/>
            <w:tcBorders>
              <w:right w:val="single" w:sz="8" w:space="0" w:color="auto"/>
            </w:tcBorders>
            <w:shd w:val="clear" w:color="auto" w:fill="auto"/>
            <w:vAlign w:val="bottom"/>
          </w:tcPr>
          <w:p w14:paraId="5C7AF412"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Scoprire</w:t>
            </w:r>
            <w:proofErr w:type="gramEnd"/>
            <w:r w:rsidRPr="005422DE">
              <w:rPr>
                <w:rFonts w:ascii="Comic Sans MS" w:eastAsia="Comic Sans MS" w:hAnsi="Comic Sans MS" w:cs="Arial"/>
                <w:sz w:val="13"/>
                <w:szCs w:val="20"/>
                <w:lang w:eastAsia="it-IT"/>
              </w:rPr>
              <w:t xml:space="preserve"> l’azione della Terza Persona</w:t>
            </w:r>
          </w:p>
        </w:tc>
        <w:tc>
          <w:tcPr>
            <w:tcW w:w="6160" w:type="dxa"/>
            <w:gridSpan w:val="2"/>
            <w:vMerge w:val="restart"/>
            <w:tcBorders>
              <w:right w:val="single" w:sz="8" w:space="0" w:color="auto"/>
            </w:tcBorders>
            <w:shd w:val="clear" w:color="auto" w:fill="auto"/>
            <w:vAlign w:val="bottom"/>
          </w:tcPr>
          <w:p w14:paraId="73F24AD3"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l’azione della terza persona della Trinità</w:t>
            </w:r>
          </w:p>
        </w:tc>
        <w:tc>
          <w:tcPr>
            <w:tcW w:w="4280" w:type="dxa"/>
            <w:vMerge w:val="restart"/>
            <w:tcBorders>
              <w:right w:val="single" w:sz="8" w:space="0" w:color="auto"/>
            </w:tcBorders>
            <w:shd w:val="clear" w:color="auto" w:fill="auto"/>
            <w:vAlign w:val="bottom"/>
          </w:tcPr>
          <w:p w14:paraId="312D7D42"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Dare dimostrazione della fede trinitaria dei</w:t>
            </w:r>
          </w:p>
        </w:tc>
      </w:tr>
      <w:tr w:rsidR="0025337B" w:rsidRPr="005422DE" w14:paraId="1C3FC934" w14:textId="77777777" w:rsidTr="00BC3B7A">
        <w:trPr>
          <w:trHeight w:val="236"/>
        </w:trPr>
        <w:tc>
          <w:tcPr>
            <w:tcW w:w="820" w:type="dxa"/>
            <w:tcBorders>
              <w:left w:val="single" w:sz="8" w:space="0" w:color="auto"/>
              <w:right w:val="single" w:sz="8" w:space="0" w:color="auto"/>
            </w:tcBorders>
            <w:shd w:val="clear" w:color="auto" w:fill="FF99FF"/>
            <w:vAlign w:val="bottom"/>
          </w:tcPr>
          <w:p w14:paraId="47E46CF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200" w:type="dxa"/>
            <w:gridSpan w:val="2"/>
            <w:vMerge/>
            <w:tcBorders>
              <w:right w:val="single" w:sz="8" w:space="0" w:color="auto"/>
            </w:tcBorders>
            <w:shd w:val="clear" w:color="auto" w:fill="auto"/>
            <w:vAlign w:val="bottom"/>
          </w:tcPr>
          <w:p w14:paraId="2134380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160" w:type="dxa"/>
            <w:gridSpan w:val="2"/>
            <w:vMerge/>
            <w:tcBorders>
              <w:right w:val="single" w:sz="8" w:space="0" w:color="auto"/>
            </w:tcBorders>
            <w:shd w:val="clear" w:color="auto" w:fill="auto"/>
            <w:vAlign w:val="bottom"/>
          </w:tcPr>
          <w:p w14:paraId="6B568CF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280" w:type="dxa"/>
            <w:vMerge/>
            <w:tcBorders>
              <w:right w:val="single" w:sz="8" w:space="0" w:color="auto"/>
            </w:tcBorders>
            <w:shd w:val="clear" w:color="auto" w:fill="auto"/>
            <w:vAlign w:val="bottom"/>
          </w:tcPr>
          <w:p w14:paraId="726B5F9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0A86380F" w14:textId="77777777" w:rsidTr="00BC3B7A">
        <w:trPr>
          <w:trHeight w:val="223"/>
        </w:trPr>
        <w:tc>
          <w:tcPr>
            <w:tcW w:w="820" w:type="dxa"/>
            <w:tcBorders>
              <w:left w:val="single" w:sz="8" w:space="0" w:color="auto"/>
              <w:right w:val="single" w:sz="8" w:space="0" w:color="auto"/>
            </w:tcBorders>
            <w:shd w:val="clear" w:color="auto" w:fill="FF99FF"/>
            <w:vAlign w:val="bottom"/>
          </w:tcPr>
          <w:p w14:paraId="5616882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gridSpan w:val="2"/>
            <w:tcBorders>
              <w:right w:val="single" w:sz="8" w:space="0" w:color="auto"/>
            </w:tcBorders>
            <w:shd w:val="clear" w:color="auto" w:fill="auto"/>
            <w:vAlign w:val="bottom"/>
          </w:tcPr>
          <w:p w14:paraId="3972768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Pentecoste</w:t>
            </w:r>
            <w:proofErr w:type="gramEnd"/>
            <w:r w:rsidRPr="005422DE">
              <w:rPr>
                <w:rFonts w:ascii="Comic Sans MS" w:eastAsia="Comic Sans MS" w:hAnsi="Comic Sans MS" w:cs="Arial"/>
                <w:sz w:val="12"/>
                <w:szCs w:val="20"/>
                <w:lang w:eastAsia="it-IT"/>
              </w:rPr>
              <w:t>: la nascita della Chiesa</w:t>
            </w:r>
          </w:p>
        </w:tc>
        <w:tc>
          <w:tcPr>
            <w:tcW w:w="6160" w:type="dxa"/>
            <w:gridSpan w:val="2"/>
            <w:tcBorders>
              <w:right w:val="single" w:sz="8" w:space="0" w:color="auto"/>
            </w:tcBorders>
            <w:shd w:val="clear" w:color="auto" w:fill="auto"/>
            <w:vAlign w:val="bottom"/>
          </w:tcPr>
          <w:p w14:paraId="773A90A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gli elementi fondamentali del Cristianesimo</w:t>
            </w:r>
          </w:p>
        </w:tc>
        <w:tc>
          <w:tcPr>
            <w:tcW w:w="4280" w:type="dxa"/>
            <w:tcBorders>
              <w:right w:val="single" w:sz="8" w:space="0" w:color="auto"/>
            </w:tcBorders>
            <w:shd w:val="clear" w:color="auto" w:fill="auto"/>
            <w:vAlign w:val="bottom"/>
          </w:tcPr>
          <w:p w14:paraId="1CCD496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cristiani</w:t>
            </w:r>
          </w:p>
        </w:tc>
      </w:tr>
      <w:tr w:rsidR="0025337B" w:rsidRPr="005422DE" w14:paraId="0937A6CA" w14:textId="77777777" w:rsidTr="00BC3B7A">
        <w:trPr>
          <w:trHeight w:val="223"/>
        </w:trPr>
        <w:tc>
          <w:tcPr>
            <w:tcW w:w="820" w:type="dxa"/>
            <w:tcBorders>
              <w:left w:val="single" w:sz="8" w:space="0" w:color="auto"/>
              <w:right w:val="single" w:sz="8" w:space="0" w:color="auto"/>
            </w:tcBorders>
            <w:shd w:val="clear" w:color="auto" w:fill="FF99FF"/>
            <w:vAlign w:val="bottom"/>
          </w:tcPr>
          <w:p w14:paraId="5A2155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00" w:type="dxa"/>
            <w:gridSpan w:val="2"/>
            <w:tcBorders>
              <w:right w:val="single" w:sz="8" w:space="0" w:color="auto"/>
            </w:tcBorders>
            <w:shd w:val="clear" w:color="auto" w:fill="auto"/>
            <w:vAlign w:val="bottom"/>
          </w:tcPr>
          <w:p w14:paraId="4BC8464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L’ascensione</w:t>
            </w:r>
            <w:proofErr w:type="gramEnd"/>
            <w:r w:rsidRPr="005422DE">
              <w:rPr>
                <w:rFonts w:ascii="Comic Sans MS" w:eastAsia="Comic Sans MS" w:hAnsi="Comic Sans MS" w:cs="Arial"/>
                <w:sz w:val="12"/>
                <w:szCs w:val="20"/>
                <w:lang w:eastAsia="it-IT"/>
              </w:rPr>
              <w:t xml:space="preserve"> e l’invio in missione: S. Paolo e S.</w:t>
            </w:r>
          </w:p>
        </w:tc>
        <w:tc>
          <w:tcPr>
            <w:tcW w:w="340" w:type="dxa"/>
            <w:shd w:val="clear" w:color="auto" w:fill="auto"/>
            <w:vAlign w:val="bottom"/>
          </w:tcPr>
          <w:p w14:paraId="5D3E31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20" w:type="dxa"/>
            <w:tcBorders>
              <w:right w:val="single" w:sz="8" w:space="0" w:color="auto"/>
            </w:tcBorders>
            <w:shd w:val="clear" w:color="auto" w:fill="auto"/>
            <w:vAlign w:val="bottom"/>
          </w:tcPr>
          <w:p w14:paraId="35F2259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80" w:type="dxa"/>
            <w:tcBorders>
              <w:right w:val="single" w:sz="8" w:space="0" w:color="auto"/>
            </w:tcBorders>
            <w:shd w:val="clear" w:color="auto" w:fill="auto"/>
            <w:vAlign w:val="bottom"/>
          </w:tcPr>
          <w:p w14:paraId="25996801"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Conoscere gli elementi fondamentali del</w:t>
            </w:r>
          </w:p>
        </w:tc>
      </w:tr>
      <w:tr w:rsidR="0025337B" w:rsidRPr="005422DE" w14:paraId="7AFC61F7" w14:textId="77777777" w:rsidTr="00BC3B7A">
        <w:trPr>
          <w:trHeight w:val="175"/>
        </w:trPr>
        <w:tc>
          <w:tcPr>
            <w:tcW w:w="820" w:type="dxa"/>
            <w:tcBorders>
              <w:left w:val="single" w:sz="8" w:space="0" w:color="auto"/>
              <w:right w:val="single" w:sz="8" w:space="0" w:color="auto"/>
            </w:tcBorders>
            <w:shd w:val="clear" w:color="auto" w:fill="FF99FF"/>
            <w:vAlign w:val="bottom"/>
          </w:tcPr>
          <w:p w14:paraId="37063E3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shd w:val="clear" w:color="auto" w:fill="auto"/>
            <w:vAlign w:val="bottom"/>
          </w:tcPr>
          <w:p w14:paraId="058EA6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840" w:type="dxa"/>
            <w:tcBorders>
              <w:right w:val="single" w:sz="8" w:space="0" w:color="auto"/>
            </w:tcBorders>
            <w:shd w:val="clear" w:color="auto" w:fill="auto"/>
            <w:vAlign w:val="bottom"/>
          </w:tcPr>
          <w:p w14:paraId="4C950A2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Pietro</w:t>
            </w:r>
          </w:p>
        </w:tc>
        <w:tc>
          <w:tcPr>
            <w:tcW w:w="340" w:type="dxa"/>
            <w:shd w:val="clear" w:color="auto" w:fill="auto"/>
            <w:vAlign w:val="bottom"/>
          </w:tcPr>
          <w:p w14:paraId="0CB4769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20" w:type="dxa"/>
            <w:tcBorders>
              <w:right w:val="single" w:sz="8" w:space="0" w:color="auto"/>
            </w:tcBorders>
            <w:shd w:val="clear" w:color="auto" w:fill="auto"/>
            <w:vAlign w:val="bottom"/>
          </w:tcPr>
          <w:p w14:paraId="0235EC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80" w:type="dxa"/>
            <w:tcBorders>
              <w:right w:val="single" w:sz="8" w:space="0" w:color="auto"/>
            </w:tcBorders>
            <w:shd w:val="clear" w:color="auto" w:fill="auto"/>
            <w:vAlign w:val="bottom"/>
          </w:tcPr>
          <w:p w14:paraId="69CD106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Cristianesimo</w:t>
            </w:r>
          </w:p>
        </w:tc>
      </w:tr>
      <w:tr w:rsidR="0025337B" w:rsidRPr="005422DE" w14:paraId="71634192" w14:textId="77777777" w:rsidTr="00BC3B7A">
        <w:trPr>
          <w:trHeight w:val="269"/>
        </w:trPr>
        <w:tc>
          <w:tcPr>
            <w:tcW w:w="820" w:type="dxa"/>
            <w:vMerge w:val="restart"/>
            <w:tcBorders>
              <w:left w:val="single" w:sz="8" w:space="0" w:color="auto"/>
              <w:right w:val="single" w:sz="8" w:space="0" w:color="auto"/>
            </w:tcBorders>
            <w:shd w:val="clear" w:color="auto" w:fill="FF99FF"/>
            <w:textDirection w:val="btLr"/>
            <w:vAlign w:val="bottom"/>
          </w:tcPr>
          <w:p w14:paraId="3F474A4D" w14:textId="77777777" w:rsidR="0025337B" w:rsidRPr="005422DE" w:rsidRDefault="0025337B" w:rsidP="00BC3B7A">
            <w:pPr>
              <w:spacing w:after="0" w:line="0" w:lineRule="atLeast"/>
              <w:rPr>
                <w:rFonts w:ascii="Comic Sans MS" w:eastAsia="Comic Sans MS" w:hAnsi="Comic Sans MS" w:cs="Arial"/>
                <w:b/>
                <w:i/>
                <w:color w:val="0000FF"/>
                <w:sz w:val="16"/>
                <w:szCs w:val="20"/>
                <w:lang w:eastAsia="it-IT"/>
              </w:rPr>
            </w:pPr>
            <w:r w:rsidRPr="005422DE">
              <w:rPr>
                <w:rFonts w:ascii="Comic Sans MS" w:eastAsia="Comic Sans MS" w:hAnsi="Comic Sans MS" w:cs="Arial"/>
                <w:b/>
                <w:i/>
                <w:color w:val="0000FF"/>
                <w:sz w:val="16"/>
                <w:szCs w:val="20"/>
                <w:lang w:eastAsia="it-IT"/>
              </w:rPr>
              <w:t>a</w:t>
            </w:r>
          </w:p>
        </w:tc>
        <w:tc>
          <w:tcPr>
            <w:tcW w:w="4200" w:type="dxa"/>
            <w:gridSpan w:val="2"/>
            <w:tcBorders>
              <w:right w:val="single" w:sz="8" w:space="0" w:color="auto"/>
            </w:tcBorders>
            <w:shd w:val="clear" w:color="auto" w:fill="auto"/>
            <w:vAlign w:val="bottom"/>
          </w:tcPr>
          <w:p w14:paraId="2CFA3255"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Dalle</w:t>
            </w:r>
            <w:proofErr w:type="gramEnd"/>
            <w:r w:rsidRPr="005422DE">
              <w:rPr>
                <w:rFonts w:ascii="Comic Sans MS" w:eastAsia="Comic Sans MS" w:hAnsi="Comic Sans MS" w:cs="Arial"/>
                <w:sz w:val="14"/>
                <w:szCs w:val="20"/>
                <w:lang w:eastAsia="it-IT"/>
              </w:rPr>
              <w:t xml:space="preserve"> prime comunità cristiane alla Chiesa di oggi</w:t>
            </w:r>
          </w:p>
        </w:tc>
        <w:tc>
          <w:tcPr>
            <w:tcW w:w="340" w:type="dxa"/>
            <w:shd w:val="clear" w:color="auto" w:fill="auto"/>
            <w:vAlign w:val="bottom"/>
          </w:tcPr>
          <w:p w14:paraId="1569AFD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20" w:type="dxa"/>
            <w:tcBorders>
              <w:right w:val="single" w:sz="8" w:space="0" w:color="auto"/>
            </w:tcBorders>
            <w:shd w:val="clear" w:color="auto" w:fill="auto"/>
            <w:vAlign w:val="bottom"/>
          </w:tcPr>
          <w:p w14:paraId="128C619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80" w:type="dxa"/>
            <w:tcBorders>
              <w:right w:val="single" w:sz="8" w:space="0" w:color="auto"/>
            </w:tcBorders>
            <w:shd w:val="clear" w:color="auto" w:fill="auto"/>
            <w:vAlign w:val="bottom"/>
          </w:tcPr>
          <w:p w14:paraId="2E89A3F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F7BA9E3" w14:textId="77777777" w:rsidTr="00BC3B7A">
        <w:trPr>
          <w:trHeight w:val="40"/>
        </w:trPr>
        <w:tc>
          <w:tcPr>
            <w:tcW w:w="820" w:type="dxa"/>
            <w:vMerge/>
            <w:tcBorders>
              <w:left w:val="single" w:sz="8" w:space="0" w:color="auto"/>
              <w:right w:val="single" w:sz="8" w:space="0" w:color="auto"/>
            </w:tcBorders>
            <w:shd w:val="clear" w:color="auto" w:fill="FF99FF"/>
            <w:vAlign w:val="bottom"/>
          </w:tcPr>
          <w:p w14:paraId="07D762E5"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360" w:type="dxa"/>
            <w:shd w:val="clear" w:color="auto" w:fill="auto"/>
            <w:vAlign w:val="bottom"/>
          </w:tcPr>
          <w:p w14:paraId="6CF9B18C" w14:textId="77777777" w:rsidR="0025337B" w:rsidRPr="005422DE" w:rsidRDefault="0025337B" w:rsidP="00BC3B7A">
            <w:pPr>
              <w:spacing w:after="0" w:line="40" w:lineRule="exact"/>
              <w:rPr>
                <w:rFonts w:ascii="Wingdings" w:eastAsia="Wingdings" w:hAnsi="Wingdings" w:cs="Arial"/>
                <w:sz w:val="4"/>
                <w:szCs w:val="20"/>
                <w:lang w:eastAsia="it-IT"/>
              </w:rPr>
            </w:pPr>
            <w:r w:rsidRPr="005422DE">
              <w:rPr>
                <w:rFonts w:ascii="Wingdings" w:eastAsia="Wingdings" w:hAnsi="Wingdings" w:cs="Arial"/>
                <w:sz w:val="4"/>
                <w:szCs w:val="20"/>
                <w:lang w:eastAsia="it-IT"/>
              </w:rPr>
              <w:t></w:t>
            </w:r>
          </w:p>
        </w:tc>
        <w:tc>
          <w:tcPr>
            <w:tcW w:w="3840" w:type="dxa"/>
            <w:vMerge w:val="restart"/>
            <w:tcBorders>
              <w:right w:val="single" w:sz="8" w:space="0" w:color="auto"/>
            </w:tcBorders>
            <w:shd w:val="clear" w:color="auto" w:fill="auto"/>
            <w:vAlign w:val="bottom"/>
          </w:tcPr>
          <w:p w14:paraId="421D373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Cristianesimo</w:t>
            </w:r>
          </w:p>
        </w:tc>
        <w:tc>
          <w:tcPr>
            <w:tcW w:w="340" w:type="dxa"/>
            <w:shd w:val="clear" w:color="auto" w:fill="auto"/>
            <w:vAlign w:val="bottom"/>
          </w:tcPr>
          <w:p w14:paraId="75DB9CBB"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5820" w:type="dxa"/>
            <w:tcBorders>
              <w:right w:val="single" w:sz="8" w:space="0" w:color="auto"/>
            </w:tcBorders>
            <w:shd w:val="clear" w:color="auto" w:fill="auto"/>
            <w:vAlign w:val="bottom"/>
          </w:tcPr>
          <w:p w14:paraId="05189FC8"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c>
          <w:tcPr>
            <w:tcW w:w="4280" w:type="dxa"/>
            <w:tcBorders>
              <w:right w:val="single" w:sz="8" w:space="0" w:color="auto"/>
            </w:tcBorders>
            <w:shd w:val="clear" w:color="auto" w:fill="auto"/>
            <w:vAlign w:val="bottom"/>
          </w:tcPr>
          <w:p w14:paraId="1CB67A39" w14:textId="77777777" w:rsidR="0025337B" w:rsidRPr="005422DE" w:rsidRDefault="0025337B" w:rsidP="00BC3B7A">
            <w:pPr>
              <w:spacing w:after="0" w:line="0" w:lineRule="atLeast"/>
              <w:rPr>
                <w:rFonts w:ascii="Times New Roman" w:eastAsia="Times New Roman" w:hAnsi="Times New Roman" w:cs="Arial"/>
                <w:sz w:val="3"/>
                <w:szCs w:val="20"/>
                <w:lang w:eastAsia="it-IT"/>
              </w:rPr>
            </w:pPr>
          </w:p>
        </w:tc>
      </w:tr>
      <w:tr w:rsidR="0025337B" w:rsidRPr="005422DE" w14:paraId="1DA1E68A" w14:textId="77777777" w:rsidTr="00BC3B7A">
        <w:trPr>
          <w:trHeight w:val="136"/>
        </w:trPr>
        <w:tc>
          <w:tcPr>
            <w:tcW w:w="820" w:type="dxa"/>
            <w:vMerge w:val="restart"/>
            <w:tcBorders>
              <w:left w:val="single" w:sz="8" w:space="0" w:color="auto"/>
              <w:right w:val="single" w:sz="8" w:space="0" w:color="auto"/>
            </w:tcBorders>
            <w:shd w:val="clear" w:color="auto" w:fill="FF99FF"/>
            <w:textDirection w:val="btLr"/>
            <w:vAlign w:val="bottom"/>
          </w:tcPr>
          <w:p w14:paraId="66312063" w14:textId="77777777" w:rsidR="0025337B" w:rsidRPr="005422DE" w:rsidRDefault="0025337B" w:rsidP="00BC3B7A">
            <w:pPr>
              <w:spacing w:after="0" w:line="0" w:lineRule="atLeast"/>
              <w:rPr>
                <w:rFonts w:ascii="Comic Sans MS" w:eastAsia="Comic Sans MS" w:hAnsi="Comic Sans MS" w:cs="Arial"/>
                <w:b/>
                <w:i/>
                <w:color w:val="0000FF"/>
                <w:w w:val="99"/>
                <w:sz w:val="24"/>
                <w:szCs w:val="20"/>
                <w:lang w:eastAsia="it-IT"/>
              </w:rPr>
            </w:pPr>
            <w:r w:rsidRPr="005422DE">
              <w:rPr>
                <w:rFonts w:ascii="Comic Sans MS" w:eastAsia="Comic Sans MS" w:hAnsi="Comic Sans MS" w:cs="Arial"/>
                <w:b/>
                <w:i/>
                <w:color w:val="0000FF"/>
                <w:w w:val="99"/>
                <w:sz w:val="24"/>
                <w:szCs w:val="20"/>
                <w:lang w:eastAsia="it-IT"/>
              </w:rPr>
              <w:t>CLASSE 5</w:t>
            </w:r>
          </w:p>
        </w:tc>
        <w:tc>
          <w:tcPr>
            <w:tcW w:w="360" w:type="dxa"/>
            <w:shd w:val="clear" w:color="auto" w:fill="auto"/>
            <w:vAlign w:val="bottom"/>
          </w:tcPr>
          <w:p w14:paraId="05B4554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840" w:type="dxa"/>
            <w:vMerge/>
            <w:tcBorders>
              <w:right w:val="single" w:sz="8" w:space="0" w:color="auto"/>
            </w:tcBorders>
            <w:shd w:val="clear" w:color="auto" w:fill="auto"/>
            <w:vAlign w:val="bottom"/>
          </w:tcPr>
          <w:p w14:paraId="72383A1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72187DA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20" w:type="dxa"/>
            <w:tcBorders>
              <w:right w:val="single" w:sz="8" w:space="0" w:color="auto"/>
            </w:tcBorders>
            <w:shd w:val="clear" w:color="auto" w:fill="auto"/>
            <w:vAlign w:val="bottom"/>
          </w:tcPr>
          <w:p w14:paraId="3098999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80" w:type="dxa"/>
            <w:tcBorders>
              <w:right w:val="single" w:sz="8" w:space="0" w:color="auto"/>
            </w:tcBorders>
            <w:shd w:val="clear" w:color="auto" w:fill="auto"/>
            <w:vAlign w:val="bottom"/>
          </w:tcPr>
          <w:p w14:paraId="694881A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5D17E2AF" w14:textId="77777777" w:rsidTr="00BC3B7A">
        <w:trPr>
          <w:trHeight w:val="1116"/>
        </w:trPr>
        <w:tc>
          <w:tcPr>
            <w:tcW w:w="820" w:type="dxa"/>
            <w:vMerge/>
            <w:tcBorders>
              <w:left w:val="single" w:sz="8" w:space="0" w:color="auto"/>
              <w:right w:val="single" w:sz="8" w:space="0" w:color="auto"/>
            </w:tcBorders>
            <w:shd w:val="clear" w:color="auto" w:fill="FF99FF"/>
            <w:vAlign w:val="bottom"/>
          </w:tcPr>
          <w:p w14:paraId="671608E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shd w:val="clear" w:color="auto" w:fill="auto"/>
            <w:vAlign w:val="bottom"/>
          </w:tcPr>
          <w:p w14:paraId="536199A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40" w:type="dxa"/>
            <w:tcBorders>
              <w:right w:val="single" w:sz="8" w:space="0" w:color="auto"/>
            </w:tcBorders>
            <w:shd w:val="clear" w:color="auto" w:fill="auto"/>
            <w:vAlign w:val="bottom"/>
          </w:tcPr>
          <w:p w14:paraId="624FA9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522AE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20" w:type="dxa"/>
            <w:tcBorders>
              <w:right w:val="single" w:sz="8" w:space="0" w:color="auto"/>
            </w:tcBorders>
            <w:shd w:val="clear" w:color="auto" w:fill="auto"/>
            <w:vAlign w:val="bottom"/>
          </w:tcPr>
          <w:p w14:paraId="3E810BC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right w:val="single" w:sz="8" w:space="0" w:color="auto"/>
            </w:tcBorders>
            <w:shd w:val="clear" w:color="auto" w:fill="auto"/>
            <w:vAlign w:val="bottom"/>
          </w:tcPr>
          <w:p w14:paraId="77ADAEC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09987FCC" w14:textId="77777777" w:rsidTr="00BC3B7A">
        <w:trPr>
          <w:trHeight w:val="1169"/>
        </w:trPr>
        <w:tc>
          <w:tcPr>
            <w:tcW w:w="820" w:type="dxa"/>
            <w:tcBorders>
              <w:left w:val="single" w:sz="8" w:space="0" w:color="auto"/>
              <w:bottom w:val="single" w:sz="8" w:space="0" w:color="auto"/>
              <w:right w:val="single" w:sz="8" w:space="0" w:color="auto"/>
            </w:tcBorders>
            <w:shd w:val="clear" w:color="auto" w:fill="FF99FF"/>
            <w:vAlign w:val="bottom"/>
          </w:tcPr>
          <w:p w14:paraId="786049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0" w:type="dxa"/>
            <w:tcBorders>
              <w:bottom w:val="single" w:sz="8" w:space="0" w:color="auto"/>
            </w:tcBorders>
            <w:shd w:val="clear" w:color="auto" w:fill="auto"/>
            <w:vAlign w:val="bottom"/>
          </w:tcPr>
          <w:p w14:paraId="20E85D1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840" w:type="dxa"/>
            <w:tcBorders>
              <w:bottom w:val="single" w:sz="8" w:space="0" w:color="auto"/>
              <w:right w:val="single" w:sz="8" w:space="0" w:color="auto"/>
            </w:tcBorders>
            <w:shd w:val="clear" w:color="auto" w:fill="auto"/>
            <w:vAlign w:val="bottom"/>
          </w:tcPr>
          <w:p w14:paraId="0D47569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04D139D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20" w:type="dxa"/>
            <w:tcBorders>
              <w:bottom w:val="single" w:sz="8" w:space="0" w:color="auto"/>
              <w:right w:val="single" w:sz="8" w:space="0" w:color="auto"/>
            </w:tcBorders>
            <w:shd w:val="clear" w:color="auto" w:fill="auto"/>
            <w:vAlign w:val="bottom"/>
          </w:tcPr>
          <w:p w14:paraId="69A4D1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80" w:type="dxa"/>
            <w:tcBorders>
              <w:bottom w:val="single" w:sz="8" w:space="0" w:color="auto"/>
              <w:right w:val="single" w:sz="8" w:space="0" w:color="auto"/>
            </w:tcBorders>
            <w:shd w:val="clear" w:color="auto" w:fill="auto"/>
            <w:vAlign w:val="bottom"/>
          </w:tcPr>
          <w:p w14:paraId="72FDB1B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3A6B6A62"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00" w:right="660" w:bottom="1440" w:left="720" w:header="0" w:footer="0" w:gutter="0"/>
          <w:cols w:space="0" w:equalWidth="0">
            <w:col w:w="15460"/>
          </w:cols>
          <w:docGrid w:linePitch="360"/>
        </w:sectPr>
      </w:pPr>
    </w:p>
    <w:p w14:paraId="45DD110F"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Pr>
          <w:rFonts w:ascii="Times New Roman" w:eastAsia="Times New Roman" w:hAnsi="Times New Roman" w:cs="Arial"/>
          <w:noProof/>
          <w:sz w:val="24"/>
          <w:szCs w:val="20"/>
          <w:lang w:eastAsia="it-IT"/>
        </w:rPr>
        <w:lastRenderedPageBreak/>
        <w:drawing>
          <wp:anchor distT="0" distB="0" distL="114300" distR="114300" simplePos="0" relativeHeight="251912192" behindDoc="1" locked="0" layoutInCell="0" allowOverlap="1" wp14:anchorId="59DD24DC" wp14:editId="13DBEA56">
            <wp:simplePos x="0" y="0"/>
            <wp:positionH relativeFrom="page">
              <wp:posOffset>457200</wp:posOffset>
            </wp:positionH>
            <wp:positionV relativeFrom="page">
              <wp:posOffset>457200</wp:posOffset>
            </wp:positionV>
            <wp:extent cx="9815830" cy="992505"/>
            <wp:effectExtent l="0" t="0" r="0" b="0"/>
            <wp:wrapNone/>
            <wp:docPr id="743" name="Immagin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99250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RELIGIONE</w:t>
      </w:r>
    </w:p>
    <w:p w14:paraId="4CE45606" w14:textId="77777777" w:rsidR="0025337B" w:rsidRPr="005422DE" w:rsidRDefault="0025337B" w:rsidP="0025337B">
      <w:pPr>
        <w:spacing w:after="0" w:line="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913216" behindDoc="1" locked="0" layoutInCell="0" allowOverlap="1" wp14:anchorId="76B9939F" wp14:editId="4861254F">
                <wp:simplePos x="0" y="0"/>
                <wp:positionH relativeFrom="column">
                  <wp:posOffset>5715</wp:posOffset>
                </wp:positionH>
                <wp:positionV relativeFrom="paragraph">
                  <wp:posOffset>23495</wp:posOffset>
                </wp:positionV>
                <wp:extent cx="9803765" cy="0"/>
                <wp:effectExtent l="24765" t="20955" r="20320" b="26670"/>
                <wp:wrapNone/>
                <wp:docPr id="742" name="Connettore 1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38100">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BB30B" id="Connettore 1 742"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5pt" to="77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1KKwIAAE4EAAAOAAAAZHJzL2Uyb0RvYy54bWysVMGO2jAQvVfqP1i+QxLIshARVm0CvWxb&#10;pN1+gLEdYtWxLdsQUNV/79gBxLaXqurFGXtmnt/MPGf5dOokOnLrhFYlzsYpRlxRzYTal/jb62Y0&#10;x8h5ohiRWvESn7nDT6v375a9KfhEt1oybhGAKFf0psSt96ZIEkdb3hE31oYrcDbadsTD1u4TZkkP&#10;6J1MJmk6S3ptmbGacufgtB6ceBXxm4ZT/7VpHPdIlhi4+bjauO7CmqyWpNhbYlpBLzTIP7DoiFBw&#10;6Q2qJp6ggxV/QHWCWu1048dUd4luGkF5rAGqydLfqnlpieGxFmiOM7c2uf8HS78ctxYJVuLHfIKR&#10;Ih0MqdJKce+15ShD4Ry61BtXQHCltjbUSU/qxTxr+t0hpauWqD2PbF/PBgCykJG8SQkbZ+CuXf9Z&#10;M4ghB69jy06N7QIkNAOd4mTOt8nwk0cUDhfzdPo4e8CIXn0JKa6Jxjr/iesOBaPEUqjQNFKQ47Pz&#10;gQgpriHhWOmNkDIOXirUl3g6z9I0ZjgtBQveEOfsfldJi44EtLPJP6bzaSwLPPdhAbomrh3iomtQ&#10;ldUHxeI1LSdsfbE9EXKwgZZU4SIoEoherEE1PxbpYj1fz/NRPpmtR3la16MPmyofzTbZ40M9rauq&#10;zn4GzlletIIxrgLtq4Kz/O8UcnlLg/ZuGr41KHmLHjsJZK/fSDpOOQx2kMhOs/PWXqcPoo3BlwcW&#10;XsX9Huz738DqFwAAAP//AwBQSwMEFAAGAAgAAAAhALBIRlHbAAAABQEAAA8AAABkcnMvZG93bnJl&#10;di54bWxMj81OwzAQhO9IvIO1SNyoA5SfhjgVIDhTSluV2zbeJoF4HcVuk749Wy5wnJ3RzLfZdHCN&#10;2lMXas8GLkcJKOLC25pLA4uP14t7UCEiW2w8k4EDBZjmpycZptb3/E77eSyVlHBI0UAVY5tqHYqK&#10;HIaRb4nF2/rOYRTZldp22Eu5a/RVktxqhzXLQoUtPVdUfM93zkBfxPXyabmIh7fPr4mb4Wq9fVkZ&#10;c342PD6AijTEvzAc8QUdcmHa+B3boBoDE8kZuL4DdTRvxmN5ZPN70Hmm/9PnPwAAAP//AwBQSwEC&#10;LQAUAAYACAAAACEAtoM4kv4AAADhAQAAEwAAAAAAAAAAAAAAAAAAAAAAW0NvbnRlbnRfVHlwZXNd&#10;LnhtbFBLAQItABQABgAIAAAAIQA4/SH/1gAAAJQBAAALAAAAAAAAAAAAAAAAAC8BAABfcmVscy8u&#10;cmVsc1BLAQItABQABgAIAAAAIQD3eG1KKwIAAE4EAAAOAAAAAAAAAAAAAAAAAC4CAABkcnMvZTJv&#10;RG9jLnhtbFBLAQItABQABgAIAAAAIQCwSEZR2wAAAAUBAAAPAAAAAAAAAAAAAAAAAIUEAABkcnMv&#10;ZG93bnJldi54bWxQSwUGAAAAAAQABADzAAAAjQUAAAAA&#10;" o:allowincell="f" strokecolor="#f4b083" strokeweight="3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914240" behindDoc="1" locked="0" layoutInCell="0" allowOverlap="1" wp14:anchorId="51E12CED" wp14:editId="46856926">
                <wp:simplePos x="0" y="0"/>
                <wp:positionH relativeFrom="column">
                  <wp:posOffset>9744075</wp:posOffset>
                </wp:positionH>
                <wp:positionV relativeFrom="paragraph">
                  <wp:posOffset>48895</wp:posOffset>
                </wp:positionV>
                <wp:extent cx="65405" cy="318770"/>
                <wp:effectExtent l="0" t="0" r="1270" b="0"/>
                <wp:wrapNone/>
                <wp:docPr id="741" name="Rettangolo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F9DE2" id="Rettangolo 741" o:spid="_x0000_s1026" style="position:absolute;margin-left:767.25pt;margin-top:3.85pt;width:5.15pt;height:25.1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QaKAIAAD8EAAAOAAAAZHJzL2Uyb0RvYy54bWysU9uO0zAQfUfiHyy/0zSl3bZR09WqF4S0&#10;wIqFD3AdJ7FwPGbsNi1fz8RpSxd4QvjB8njGx2fOzCzuj41hB4Veg815OhhypqyEQtsq51+/bN/M&#10;OPNB2EIYsCrnJ+X5/fL1q0XrMjWCGkyhkBGI9Vnrcl6H4LIk8bJWjfADcMqSswRsRCATq6RA0RJ6&#10;Y5LRcHiXtICFQ5DKe7pd906+jPhlqWT4VJZeBWZyTtxC3DHuu25PlguRVShcreWZhvgHFo3Qlj69&#10;Qq1FEGyP+g+oRksED2UYSGgSKEstVcyBskmHv2XzXAunYi4kjndXmfz/g5UfD0/IdJHz6TjlzIqG&#10;ivRZBSpZBQZYd0satc5nFPrsnrDL0rtHkN88s7CqKVA9IEJbK1EQsxifvHjQGZ6esl37AQr6QOwD&#10;RLmOJTYdIAnBjrEqp2tV1DEwSZd3k/Fwwpkkz9t0Np3GoiUiu7x16MM7BQ3rDjlHqnnEFodHH4g7&#10;hV5CIncwuthqY6KB1W5lkB0E9cdmtNmu51269MTfhhnL2pzPJ6NJRH7h87cQ27j+BtHoQI1udJPz&#10;2bBbfet1om1sEdswCG36M/1vLNG4CNcXYAfFiURE6LuYpo4ONeAPzlrq4Jz773uBijPz3lIh5ul4&#10;3LV8NMaT6YgMvPXsbj3CSoLKeeCsP65CPyZ7h7qq6ac05m7hgYpX6qhsx69ndSZLXRrVO09UNwa3&#10;doz6NffLnwAAAP//AwBQSwMEFAAGAAgAAAAhAIKYwQfcAAAACgEAAA8AAABkcnMvZG93bnJldi54&#10;bWxMjzFPwzAQhXck/oN1SGzUARwCIU5VITEytM3AeI3dOCK2I9ttDL+e6wTj0316971mne3EzjrE&#10;0TsJ96sCmHa9V6MbJHT797tnYDGhUzh5pyV86wjr9vqqwVr5xW31eZcGRiUu1ijBpDTXnMfeaItx&#10;5Wft6Hb0wWKiGAauAi5Ubif+UBRP3OLo6IPBWb8Z3X/tTlaC+NlG/BixW7I4Bus3JnSfWcrbm7x5&#10;BZZ0Tn8wXPRJHVpyOviTU5FNlMtHURIroaqAXYBSCBpzkFBWL8Dbhv+f0P4CAAD//wMAUEsBAi0A&#10;FAAGAAgAAAAhALaDOJL+AAAA4QEAABMAAAAAAAAAAAAAAAAAAAAAAFtDb250ZW50X1R5cGVzXS54&#10;bWxQSwECLQAUAAYACAAAACEAOP0h/9YAAACUAQAACwAAAAAAAAAAAAAAAAAvAQAAX3JlbHMvLnJl&#10;bHNQSwECLQAUAAYACAAAACEACoyUGigCAAA/BAAADgAAAAAAAAAAAAAAAAAuAgAAZHJzL2Uyb0Rv&#10;Yy54bWxQSwECLQAUAAYACAAAACEAgpjBB9wAAAAKAQAADwAAAAAAAAAAAAAAAACCBAAAZHJzL2Rv&#10;d25yZXYueG1sUEsFBgAAAAAEAAQA8wAAAIsFAAAAAA==&#10;" o:allowincell="f" fillcolor="#e2efd9" strokecolor="white"/>
            </w:pict>
          </mc:Fallback>
        </mc:AlternateContent>
      </w:r>
    </w:p>
    <w:p w14:paraId="6EC4FB65"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071FA39C" wp14:editId="63D4521D">
            <wp:extent cx="66675" cy="314325"/>
            <wp:effectExtent l="0" t="0" r="9525" b="9525"/>
            <wp:docPr id="553" name="Immagin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15ED3C04" w14:textId="77777777" w:rsidR="0025337B" w:rsidRPr="005422DE" w:rsidRDefault="0025337B" w:rsidP="0025337B">
      <w:pPr>
        <w:spacing w:after="0" w:line="5" w:lineRule="exact"/>
        <w:rPr>
          <w:rFonts w:ascii="Times New Roman" w:eastAsia="Times New Roman" w:hAnsi="Times New Roman" w:cs="Arial"/>
          <w:sz w:val="20"/>
          <w:szCs w:val="20"/>
          <w:lang w:eastAsia="it-IT"/>
        </w:rPr>
      </w:pPr>
      <w:r>
        <w:rPr>
          <w:rFonts w:ascii="Comic Sans MS" w:eastAsia="Comic Sans MS" w:hAnsi="Comic Sans MS" w:cs="Arial"/>
          <w:b/>
          <w:noProof/>
          <w:sz w:val="24"/>
          <w:szCs w:val="20"/>
          <w:lang w:eastAsia="it-IT"/>
        </w:rPr>
        <w:drawing>
          <wp:anchor distT="0" distB="0" distL="114300" distR="114300" simplePos="0" relativeHeight="251915264" behindDoc="1" locked="0" layoutInCell="0" allowOverlap="1" wp14:anchorId="635F1673" wp14:editId="51ED138A">
            <wp:simplePos x="0" y="0"/>
            <wp:positionH relativeFrom="column">
              <wp:posOffset>6350</wp:posOffset>
            </wp:positionH>
            <wp:positionV relativeFrom="paragraph">
              <wp:posOffset>-317500</wp:posOffset>
            </wp:positionV>
            <wp:extent cx="9803765" cy="571500"/>
            <wp:effectExtent l="0" t="0" r="0" b="0"/>
            <wp:wrapNone/>
            <wp:docPr id="740" name="Immagin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803765"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916288" behindDoc="1" locked="0" layoutInCell="0" allowOverlap="1" wp14:anchorId="0F138634" wp14:editId="7B103009">
            <wp:simplePos x="0" y="0"/>
            <wp:positionH relativeFrom="column">
              <wp:posOffset>6350</wp:posOffset>
            </wp:positionH>
            <wp:positionV relativeFrom="paragraph">
              <wp:posOffset>-317500</wp:posOffset>
            </wp:positionV>
            <wp:extent cx="9803765" cy="571500"/>
            <wp:effectExtent l="0" t="0" r="6985" b="0"/>
            <wp:wrapNone/>
            <wp:docPr id="739" name="Immagin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03765" cy="571500"/>
                    </a:xfrm>
                    <a:prstGeom prst="rect">
                      <a:avLst/>
                    </a:prstGeom>
                    <a:noFill/>
                  </pic:spPr>
                </pic:pic>
              </a:graphicData>
            </a:graphic>
            <wp14:sizeRelH relativeFrom="page">
              <wp14:pctWidth>0</wp14:pctWidth>
            </wp14:sizeRelH>
            <wp14:sizeRelV relativeFrom="page">
              <wp14:pctHeight>0</wp14:pctHeight>
            </wp14:sizeRelV>
          </wp:anchor>
        </w:drawing>
      </w:r>
    </w:p>
    <w:p w14:paraId="492435B3"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sidRPr="005422DE">
        <w:rPr>
          <w:rFonts w:ascii="Comic Sans MS" w:eastAsia="Comic Sans MS" w:hAnsi="Comic Sans MS" w:cs="Arial"/>
          <w:i/>
          <w:sz w:val="24"/>
          <w:szCs w:val="20"/>
          <w:lang w:eastAsia="it-IT"/>
        </w:rPr>
        <w:t>Competenza specifica: IL LINGUAGGIO RELIGIOSO</w:t>
      </w:r>
    </w:p>
    <w:p w14:paraId="0D2D027A" w14:textId="77777777" w:rsidR="0025337B" w:rsidRPr="005422DE" w:rsidRDefault="0025337B" w:rsidP="0025337B">
      <w:pPr>
        <w:spacing w:after="0" w:line="39" w:lineRule="exact"/>
        <w:rPr>
          <w:rFonts w:ascii="Times New Roman" w:eastAsia="Times New Roman" w:hAnsi="Times New Roman" w:cs="Arial"/>
          <w:sz w:val="20"/>
          <w:szCs w:val="20"/>
          <w:lang w:eastAsia="it-IT"/>
        </w:rPr>
      </w:pPr>
    </w:p>
    <w:tbl>
      <w:tblPr>
        <w:tblW w:w="0" w:type="auto"/>
        <w:tblInd w:w="10" w:type="dxa"/>
        <w:tblLayout w:type="fixed"/>
        <w:tblCellMar>
          <w:left w:w="0" w:type="dxa"/>
          <w:right w:w="0" w:type="dxa"/>
        </w:tblCellMar>
        <w:tblLook w:val="0000" w:firstRow="0" w:lastRow="0" w:firstColumn="0" w:lastColumn="0" w:noHBand="0" w:noVBand="0"/>
      </w:tblPr>
      <w:tblGrid>
        <w:gridCol w:w="440"/>
        <w:gridCol w:w="100"/>
        <w:gridCol w:w="280"/>
        <w:gridCol w:w="140"/>
        <w:gridCol w:w="120"/>
        <w:gridCol w:w="340"/>
        <w:gridCol w:w="3660"/>
        <w:gridCol w:w="120"/>
        <w:gridCol w:w="6040"/>
        <w:gridCol w:w="4220"/>
      </w:tblGrid>
      <w:tr w:rsidR="0025337B" w:rsidRPr="005422DE" w14:paraId="64AEBC77" w14:textId="77777777" w:rsidTr="00BC3B7A">
        <w:trPr>
          <w:trHeight w:val="322"/>
        </w:trPr>
        <w:tc>
          <w:tcPr>
            <w:tcW w:w="440" w:type="dxa"/>
            <w:tcBorders>
              <w:top w:val="single" w:sz="8" w:space="0" w:color="auto"/>
              <w:left w:val="single" w:sz="8" w:space="0" w:color="auto"/>
            </w:tcBorders>
            <w:shd w:val="clear" w:color="auto" w:fill="D6E3BC"/>
            <w:vAlign w:val="bottom"/>
          </w:tcPr>
          <w:p w14:paraId="12C4AB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D6E3BC"/>
            <w:vAlign w:val="bottom"/>
          </w:tcPr>
          <w:p w14:paraId="1DFDF6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80" w:type="dxa"/>
            <w:tcBorders>
              <w:top w:val="single" w:sz="8" w:space="0" w:color="auto"/>
            </w:tcBorders>
            <w:shd w:val="clear" w:color="auto" w:fill="D6E3BC"/>
            <w:vAlign w:val="bottom"/>
          </w:tcPr>
          <w:p w14:paraId="32D778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tcBorders>
            <w:shd w:val="clear" w:color="auto" w:fill="D6E3BC"/>
            <w:vAlign w:val="bottom"/>
          </w:tcPr>
          <w:p w14:paraId="0F3E2D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5F6112C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2A1B0D6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tcBorders>
              <w:top w:val="single" w:sz="8" w:space="0" w:color="auto"/>
            </w:tcBorders>
            <w:shd w:val="clear" w:color="auto" w:fill="D6E3BC"/>
            <w:vAlign w:val="bottom"/>
          </w:tcPr>
          <w:p w14:paraId="6ADDF478"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5FF887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top w:val="single" w:sz="8" w:space="0" w:color="auto"/>
              <w:right w:val="single" w:sz="8" w:space="0" w:color="auto"/>
            </w:tcBorders>
            <w:shd w:val="clear" w:color="auto" w:fill="FBD4B4"/>
            <w:vAlign w:val="bottom"/>
          </w:tcPr>
          <w:p w14:paraId="5C70F0F6"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4220" w:type="dxa"/>
            <w:tcBorders>
              <w:top w:val="single" w:sz="8" w:space="0" w:color="auto"/>
              <w:right w:val="single" w:sz="8" w:space="0" w:color="auto"/>
            </w:tcBorders>
            <w:shd w:val="clear" w:color="auto" w:fill="CCC0D9"/>
            <w:vAlign w:val="bottom"/>
          </w:tcPr>
          <w:p w14:paraId="73D8F152" w14:textId="77777777" w:rsidR="0025337B" w:rsidRPr="005422DE" w:rsidRDefault="0025337B" w:rsidP="00BC3B7A">
            <w:pPr>
              <w:spacing w:after="0" w:line="305"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2E2F7476" w14:textId="77777777" w:rsidTr="00BC3B7A">
        <w:trPr>
          <w:trHeight w:val="86"/>
        </w:trPr>
        <w:tc>
          <w:tcPr>
            <w:tcW w:w="440" w:type="dxa"/>
            <w:tcBorders>
              <w:left w:val="single" w:sz="8" w:space="0" w:color="auto"/>
              <w:bottom w:val="single" w:sz="8" w:space="0" w:color="D6E3BC"/>
            </w:tcBorders>
            <w:shd w:val="clear" w:color="auto" w:fill="D6E3BC"/>
            <w:vAlign w:val="bottom"/>
          </w:tcPr>
          <w:p w14:paraId="1E810DC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tcBorders>
              <w:bottom w:val="single" w:sz="8" w:space="0" w:color="D6E3BC"/>
            </w:tcBorders>
            <w:shd w:val="clear" w:color="auto" w:fill="D6E3BC"/>
            <w:vAlign w:val="bottom"/>
          </w:tcPr>
          <w:p w14:paraId="57FB52E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280" w:type="dxa"/>
            <w:tcBorders>
              <w:bottom w:val="single" w:sz="8" w:space="0" w:color="D6E3BC"/>
            </w:tcBorders>
            <w:shd w:val="clear" w:color="auto" w:fill="D6E3BC"/>
            <w:vAlign w:val="bottom"/>
          </w:tcPr>
          <w:p w14:paraId="5FA760A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40" w:type="dxa"/>
            <w:tcBorders>
              <w:bottom w:val="single" w:sz="8" w:space="0" w:color="D6E3BC"/>
            </w:tcBorders>
            <w:shd w:val="clear" w:color="auto" w:fill="D6E3BC"/>
            <w:vAlign w:val="bottom"/>
          </w:tcPr>
          <w:p w14:paraId="333485A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D6E3BC"/>
              <w:right w:val="single" w:sz="8" w:space="0" w:color="auto"/>
            </w:tcBorders>
            <w:shd w:val="clear" w:color="auto" w:fill="D6E3BC"/>
            <w:vAlign w:val="bottom"/>
          </w:tcPr>
          <w:p w14:paraId="00F7D8A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00" w:type="dxa"/>
            <w:gridSpan w:val="2"/>
            <w:tcBorders>
              <w:bottom w:val="single" w:sz="8" w:space="0" w:color="auto"/>
            </w:tcBorders>
            <w:shd w:val="clear" w:color="auto" w:fill="D6E3BC"/>
            <w:vAlign w:val="bottom"/>
          </w:tcPr>
          <w:p w14:paraId="3F3EF347"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D6E3BC"/>
            <w:vAlign w:val="bottom"/>
          </w:tcPr>
          <w:p w14:paraId="6D07D39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6040" w:type="dxa"/>
            <w:tcBorders>
              <w:bottom w:val="single" w:sz="8" w:space="0" w:color="auto"/>
              <w:right w:val="single" w:sz="8" w:space="0" w:color="auto"/>
            </w:tcBorders>
            <w:shd w:val="clear" w:color="auto" w:fill="FBD4B4"/>
            <w:vAlign w:val="bottom"/>
          </w:tcPr>
          <w:p w14:paraId="604E3E1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220" w:type="dxa"/>
            <w:tcBorders>
              <w:bottom w:val="single" w:sz="8" w:space="0" w:color="auto"/>
              <w:right w:val="single" w:sz="8" w:space="0" w:color="auto"/>
            </w:tcBorders>
            <w:shd w:val="clear" w:color="auto" w:fill="CCC0D9"/>
            <w:vAlign w:val="bottom"/>
          </w:tcPr>
          <w:p w14:paraId="34B2107E"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4587FDB4" w14:textId="77777777" w:rsidTr="00BC3B7A">
        <w:trPr>
          <w:trHeight w:val="256"/>
        </w:trPr>
        <w:tc>
          <w:tcPr>
            <w:tcW w:w="440" w:type="dxa"/>
            <w:vMerge w:val="restart"/>
            <w:tcBorders>
              <w:left w:val="single" w:sz="8" w:space="0" w:color="auto"/>
            </w:tcBorders>
            <w:shd w:val="clear" w:color="auto" w:fill="D6E3BC"/>
            <w:textDirection w:val="btLr"/>
            <w:vAlign w:val="bottom"/>
          </w:tcPr>
          <w:p w14:paraId="6D939FAB" w14:textId="77777777" w:rsidR="0025337B" w:rsidRPr="005422DE" w:rsidRDefault="0025337B" w:rsidP="00BC3B7A">
            <w:pPr>
              <w:spacing w:after="0" w:line="0" w:lineRule="atLeast"/>
              <w:rPr>
                <w:rFonts w:ascii="Comic Sans MS" w:eastAsia="Comic Sans MS" w:hAnsi="Comic Sans MS" w:cs="Arial"/>
                <w:b/>
                <w:i/>
                <w:color w:val="0000FF"/>
                <w:w w:val="79"/>
                <w:sz w:val="20"/>
                <w:szCs w:val="20"/>
                <w:lang w:eastAsia="it-IT"/>
              </w:rPr>
            </w:pPr>
            <w:r w:rsidRPr="005422DE">
              <w:rPr>
                <w:rFonts w:ascii="Comic Sans MS" w:eastAsia="Comic Sans MS" w:hAnsi="Comic Sans MS" w:cs="Arial"/>
                <w:b/>
                <w:i/>
                <w:color w:val="0000FF"/>
                <w:w w:val="79"/>
                <w:sz w:val="20"/>
                <w:szCs w:val="20"/>
                <w:lang w:eastAsia="it-IT"/>
              </w:rPr>
              <w:t>CLASSE</w:t>
            </w:r>
          </w:p>
        </w:tc>
        <w:tc>
          <w:tcPr>
            <w:tcW w:w="100" w:type="dxa"/>
            <w:shd w:val="clear" w:color="auto" w:fill="D6E3BC"/>
            <w:vAlign w:val="bottom"/>
          </w:tcPr>
          <w:p w14:paraId="536143E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80" w:type="dxa"/>
            <w:shd w:val="clear" w:color="auto" w:fill="D6E3BC"/>
            <w:vAlign w:val="bottom"/>
          </w:tcPr>
          <w:p w14:paraId="5577CF0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shd w:val="clear" w:color="auto" w:fill="D6E3BC"/>
            <w:vAlign w:val="bottom"/>
          </w:tcPr>
          <w:p w14:paraId="704D7FD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D6E3BC"/>
            <w:vAlign w:val="bottom"/>
          </w:tcPr>
          <w:p w14:paraId="682EBF43"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0" w:type="dxa"/>
            <w:gridSpan w:val="2"/>
            <w:shd w:val="clear" w:color="auto" w:fill="auto"/>
            <w:vAlign w:val="bottom"/>
          </w:tcPr>
          <w:p w14:paraId="646C4AEC"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La</w:t>
            </w:r>
            <w:proofErr w:type="gramEnd"/>
            <w:r w:rsidRPr="005422DE">
              <w:rPr>
                <w:rFonts w:ascii="Comic Sans MS" w:eastAsia="Comic Sans MS" w:hAnsi="Comic Sans MS" w:cs="Arial"/>
                <w:sz w:val="13"/>
                <w:szCs w:val="20"/>
                <w:lang w:eastAsia="it-IT"/>
              </w:rPr>
              <w:t xml:space="preserve"> festa: momento di gioia e unione</w:t>
            </w:r>
          </w:p>
        </w:tc>
        <w:tc>
          <w:tcPr>
            <w:tcW w:w="120" w:type="dxa"/>
            <w:tcBorders>
              <w:right w:val="single" w:sz="8" w:space="0" w:color="auto"/>
            </w:tcBorders>
            <w:shd w:val="clear" w:color="auto" w:fill="auto"/>
            <w:vAlign w:val="bottom"/>
          </w:tcPr>
          <w:p w14:paraId="29833AE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40" w:type="dxa"/>
            <w:tcBorders>
              <w:right w:val="single" w:sz="8" w:space="0" w:color="auto"/>
            </w:tcBorders>
            <w:shd w:val="clear" w:color="auto" w:fill="auto"/>
            <w:vAlign w:val="bottom"/>
          </w:tcPr>
          <w:p w14:paraId="2A781487"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il Natale e la Pasqua come le principali feste cristiane</w:t>
            </w:r>
          </w:p>
        </w:tc>
        <w:tc>
          <w:tcPr>
            <w:tcW w:w="4220" w:type="dxa"/>
            <w:tcBorders>
              <w:right w:val="single" w:sz="8" w:space="0" w:color="auto"/>
            </w:tcBorders>
            <w:shd w:val="clear" w:color="auto" w:fill="auto"/>
            <w:vAlign w:val="bottom"/>
          </w:tcPr>
          <w:p w14:paraId="5BB839A3"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Sapere differenziare in modo iniziale il sacro</w:t>
            </w:r>
          </w:p>
        </w:tc>
      </w:tr>
      <w:tr w:rsidR="0025337B" w:rsidRPr="005422DE" w14:paraId="5015D8C8" w14:textId="77777777" w:rsidTr="00BC3B7A">
        <w:trPr>
          <w:trHeight w:val="223"/>
        </w:trPr>
        <w:tc>
          <w:tcPr>
            <w:tcW w:w="440" w:type="dxa"/>
            <w:vMerge/>
            <w:tcBorders>
              <w:left w:val="single" w:sz="8" w:space="0" w:color="auto"/>
            </w:tcBorders>
            <w:shd w:val="clear" w:color="auto" w:fill="D6E3BC"/>
            <w:vAlign w:val="bottom"/>
          </w:tcPr>
          <w:p w14:paraId="0D1CB3E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20" w:type="dxa"/>
            <w:gridSpan w:val="3"/>
            <w:vMerge w:val="restart"/>
            <w:shd w:val="clear" w:color="auto" w:fill="D6E3BC"/>
            <w:textDirection w:val="btLr"/>
            <w:vAlign w:val="bottom"/>
          </w:tcPr>
          <w:p w14:paraId="212EE376" w14:textId="77777777" w:rsidR="0025337B" w:rsidRPr="005422DE" w:rsidRDefault="0025337B" w:rsidP="00BC3B7A">
            <w:pPr>
              <w:spacing w:after="0" w:line="0" w:lineRule="atLeast"/>
              <w:rPr>
                <w:rFonts w:ascii="Comic Sans MS" w:eastAsia="Comic Sans MS" w:hAnsi="Comic Sans MS" w:cs="Arial"/>
                <w:b/>
                <w:i/>
                <w:color w:val="0000FF"/>
                <w:w w:val="73"/>
                <w:sz w:val="12"/>
                <w:szCs w:val="20"/>
                <w:lang w:eastAsia="it-IT"/>
              </w:rPr>
            </w:pPr>
            <w:r w:rsidRPr="005422DE">
              <w:rPr>
                <w:rFonts w:ascii="Comic Sans MS" w:eastAsia="Comic Sans MS" w:hAnsi="Comic Sans MS" w:cs="Arial"/>
                <w:b/>
                <w:i/>
                <w:color w:val="0000FF"/>
                <w:w w:val="73"/>
                <w:sz w:val="20"/>
                <w:szCs w:val="20"/>
                <w:lang w:eastAsia="it-IT"/>
              </w:rPr>
              <w:t>1</w:t>
            </w:r>
            <w:r w:rsidRPr="005422DE">
              <w:rPr>
                <w:rFonts w:ascii="Comic Sans MS" w:eastAsia="Comic Sans MS" w:hAnsi="Comic Sans MS" w:cs="Arial"/>
                <w:b/>
                <w:i/>
                <w:color w:val="0000FF"/>
                <w:w w:val="73"/>
                <w:sz w:val="12"/>
                <w:szCs w:val="20"/>
                <w:lang w:eastAsia="it-IT"/>
              </w:rPr>
              <w:t>a</w:t>
            </w:r>
          </w:p>
        </w:tc>
        <w:tc>
          <w:tcPr>
            <w:tcW w:w="120" w:type="dxa"/>
            <w:tcBorders>
              <w:right w:val="single" w:sz="8" w:space="0" w:color="auto"/>
            </w:tcBorders>
            <w:shd w:val="clear" w:color="auto" w:fill="D6E3BC"/>
            <w:vAlign w:val="bottom"/>
          </w:tcPr>
          <w:p w14:paraId="1ED8FC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gridSpan w:val="2"/>
            <w:shd w:val="clear" w:color="auto" w:fill="auto"/>
            <w:vAlign w:val="bottom"/>
          </w:tcPr>
          <w:p w14:paraId="05553A4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Ogni</w:t>
            </w:r>
            <w:proofErr w:type="gramEnd"/>
            <w:r w:rsidRPr="005422DE">
              <w:rPr>
                <w:rFonts w:ascii="Comic Sans MS" w:eastAsia="Comic Sans MS" w:hAnsi="Comic Sans MS" w:cs="Arial"/>
                <w:sz w:val="12"/>
                <w:szCs w:val="20"/>
                <w:lang w:eastAsia="it-IT"/>
              </w:rPr>
              <w:t xml:space="preserve"> festa ha un tempo ed un luogo</w:t>
            </w:r>
          </w:p>
        </w:tc>
        <w:tc>
          <w:tcPr>
            <w:tcW w:w="120" w:type="dxa"/>
            <w:tcBorders>
              <w:right w:val="single" w:sz="8" w:space="0" w:color="auto"/>
            </w:tcBorders>
            <w:shd w:val="clear" w:color="auto" w:fill="auto"/>
            <w:vAlign w:val="bottom"/>
          </w:tcPr>
          <w:p w14:paraId="31A855E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21F48903"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Scoprire</w:t>
            </w:r>
            <w:proofErr w:type="gramEnd"/>
            <w:r w:rsidRPr="005422DE">
              <w:rPr>
                <w:rFonts w:ascii="Comic Sans MS" w:eastAsia="Comic Sans MS" w:hAnsi="Comic Sans MS" w:cs="Arial"/>
                <w:sz w:val="12"/>
                <w:szCs w:val="20"/>
                <w:lang w:eastAsia="it-IT"/>
              </w:rPr>
              <w:t xml:space="preserve"> i segni della festa nell’ambiente distinguendo quelli religiosi da</w:t>
            </w:r>
          </w:p>
        </w:tc>
        <w:tc>
          <w:tcPr>
            <w:tcW w:w="4220" w:type="dxa"/>
            <w:tcBorders>
              <w:right w:val="single" w:sz="8" w:space="0" w:color="auto"/>
            </w:tcBorders>
            <w:shd w:val="clear" w:color="auto" w:fill="auto"/>
            <w:vAlign w:val="bottom"/>
          </w:tcPr>
          <w:p w14:paraId="3D3908DD"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e il profano</w:t>
            </w:r>
          </w:p>
        </w:tc>
      </w:tr>
      <w:tr w:rsidR="0025337B" w:rsidRPr="005422DE" w14:paraId="2F375824" w14:textId="77777777" w:rsidTr="00BC3B7A">
        <w:trPr>
          <w:trHeight w:val="129"/>
        </w:trPr>
        <w:tc>
          <w:tcPr>
            <w:tcW w:w="440" w:type="dxa"/>
            <w:vMerge/>
            <w:tcBorders>
              <w:left w:val="single" w:sz="8" w:space="0" w:color="auto"/>
            </w:tcBorders>
            <w:shd w:val="clear" w:color="auto" w:fill="D6E3BC"/>
            <w:vAlign w:val="bottom"/>
          </w:tcPr>
          <w:p w14:paraId="712A49F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20" w:type="dxa"/>
            <w:gridSpan w:val="3"/>
            <w:vMerge/>
            <w:shd w:val="clear" w:color="auto" w:fill="D6E3BC"/>
            <w:vAlign w:val="bottom"/>
          </w:tcPr>
          <w:p w14:paraId="7E649CB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D6E3BC"/>
            <w:vAlign w:val="bottom"/>
          </w:tcPr>
          <w:p w14:paraId="74DCE86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59CD969B"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vMerge w:val="restart"/>
            <w:shd w:val="clear" w:color="auto" w:fill="auto"/>
            <w:vAlign w:val="bottom"/>
          </w:tcPr>
          <w:p w14:paraId="3F179FA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L’Annunciazione. Il racconto della nascita di</w:t>
            </w:r>
          </w:p>
        </w:tc>
        <w:tc>
          <w:tcPr>
            <w:tcW w:w="120" w:type="dxa"/>
            <w:tcBorders>
              <w:right w:val="single" w:sz="8" w:space="0" w:color="auto"/>
            </w:tcBorders>
            <w:shd w:val="clear" w:color="auto" w:fill="auto"/>
            <w:vAlign w:val="bottom"/>
          </w:tcPr>
          <w:p w14:paraId="0853F63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40" w:type="dxa"/>
            <w:vMerge w:val="restart"/>
            <w:tcBorders>
              <w:right w:val="single" w:sz="8" w:space="0" w:color="auto"/>
            </w:tcBorders>
            <w:shd w:val="clear" w:color="auto" w:fill="auto"/>
            <w:vAlign w:val="bottom"/>
          </w:tcPr>
          <w:p w14:paraId="1818CF0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quelli profani</w:t>
            </w:r>
          </w:p>
        </w:tc>
        <w:tc>
          <w:tcPr>
            <w:tcW w:w="4220" w:type="dxa"/>
            <w:tcBorders>
              <w:right w:val="single" w:sz="8" w:space="0" w:color="auto"/>
            </w:tcBorders>
            <w:shd w:val="clear" w:color="auto" w:fill="auto"/>
            <w:vAlign w:val="bottom"/>
          </w:tcPr>
          <w:p w14:paraId="0ACB2AD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155CFD6A" w14:textId="77777777" w:rsidTr="00BC3B7A">
        <w:trPr>
          <w:trHeight w:val="46"/>
        </w:trPr>
        <w:tc>
          <w:tcPr>
            <w:tcW w:w="440" w:type="dxa"/>
            <w:tcBorders>
              <w:left w:val="single" w:sz="8" w:space="0" w:color="auto"/>
            </w:tcBorders>
            <w:shd w:val="clear" w:color="auto" w:fill="D6E3BC"/>
            <w:vAlign w:val="bottom"/>
          </w:tcPr>
          <w:p w14:paraId="793D355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D6E3BC"/>
            <w:vAlign w:val="bottom"/>
          </w:tcPr>
          <w:p w14:paraId="3C3449C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80" w:type="dxa"/>
            <w:shd w:val="clear" w:color="auto" w:fill="D6E3BC"/>
            <w:vAlign w:val="bottom"/>
          </w:tcPr>
          <w:p w14:paraId="3CFE7AC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D6E3BC"/>
            <w:vAlign w:val="bottom"/>
          </w:tcPr>
          <w:p w14:paraId="09B831C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D6E3BC"/>
            <w:vAlign w:val="bottom"/>
          </w:tcPr>
          <w:p w14:paraId="7A5B70B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20FF33B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shd w:val="clear" w:color="auto" w:fill="auto"/>
            <w:vAlign w:val="bottom"/>
          </w:tcPr>
          <w:p w14:paraId="79706978"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688B06F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40" w:type="dxa"/>
            <w:vMerge/>
            <w:tcBorders>
              <w:right w:val="single" w:sz="8" w:space="0" w:color="auto"/>
            </w:tcBorders>
            <w:shd w:val="clear" w:color="auto" w:fill="auto"/>
            <w:vAlign w:val="bottom"/>
          </w:tcPr>
          <w:p w14:paraId="3896508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20" w:type="dxa"/>
            <w:tcBorders>
              <w:right w:val="single" w:sz="8" w:space="0" w:color="auto"/>
            </w:tcBorders>
            <w:shd w:val="clear" w:color="auto" w:fill="auto"/>
            <w:vAlign w:val="bottom"/>
          </w:tcPr>
          <w:p w14:paraId="799CF48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520E4B37" w14:textId="77777777" w:rsidTr="00BC3B7A">
        <w:trPr>
          <w:trHeight w:val="223"/>
        </w:trPr>
        <w:tc>
          <w:tcPr>
            <w:tcW w:w="440" w:type="dxa"/>
            <w:tcBorders>
              <w:left w:val="single" w:sz="8" w:space="0" w:color="auto"/>
            </w:tcBorders>
            <w:shd w:val="clear" w:color="auto" w:fill="D6E3BC"/>
            <w:vAlign w:val="bottom"/>
          </w:tcPr>
          <w:p w14:paraId="2B728B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D6E3BC"/>
            <w:vAlign w:val="bottom"/>
          </w:tcPr>
          <w:p w14:paraId="645B85C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shd w:val="clear" w:color="auto" w:fill="D6E3BC"/>
            <w:vAlign w:val="bottom"/>
          </w:tcPr>
          <w:p w14:paraId="2626F6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3FCE98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73B105A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933F6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098EC880"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Gesù</w:t>
            </w:r>
          </w:p>
        </w:tc>
        <w:tc>
          <w:tcPr>
            <w:tcW w:w="120" w:type="dxa"/>
            <w:tcBorders>
              <w:right w:val="single" w:sz="8" w:space="0" w:color="auto"/>
            </w:tcBorders>
            <w:shd w:val="clear" w:color="auto" w:fill="auto"/>
            <w:vAlign w:val="bottom"/>
          </w:tcPr>
          <w:p w14:paraId="45AE7D5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520A435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20" w:type="dxa"/>
            <w:tcBorders>
              <w:right w:val="single" w:sz="8" w:space="0" w:color="auto"/>
            </w:tcBorders>
            <w:shd w:val="clear" w:color="auto" w:fill="auto"/>
            <w:vAlign w:val="bottom"/>
          </w:tcPr>
          <w:p w14:paraId="6EC68C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004F4B8" w14:textId="77777777" w:rsidTr="00BC3B7A">
        <w:trPr>
          <w:trHeight w:val="269"/>
        </w:trPr>
        <w:tc>
          <w:tcPr>
            <w:tcW w:w="440" w:type="dxa"/>
            <w:tcBorders>
              <w:left w:val="single" w:sz="8" w:space="0" w:color="auto"/>
            </w:tcBorders>
            <w:shd w:val="clear" w:color="auto" w:fill="D6E3BC"/>
            <w:vAlign w:val="bottom"/>
          </w:tcPr>
          <w:p w14:paraId="09685C8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D6E3BC"/>
            <w:vAlign w:val="bottom"/>
          </w:tcPr>
          <w:p w14:paraId="03B1FE2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80" w:type="dxa"/>
            <w:shd w:val="clear" w:color="auto" w:fill="D6E3BC"/>
            <w:vAlign w:val="bottom"/>
          </w:tcPr>
          <w:p w14:paraId="5E6F317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D6E3BC"/>
            <w:vAlign w:val="bottom"/>
          </w:tcPr>
          <w:p w14:paraId="6AC8CD1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D6E3BC"/>
            <w:vAlign w:val="bottom"/>
          </w:tcPr>
          <w:p w14:paraId="34719E3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00" w:type="dxa"/>
            <w:gridSpan w:val="2"/>
            <w:shd w:val="clear" w:color="auto" w:fill="auto"/>
            <w:vAlign w:val="bottom"/>
          </w:tcPr>
          <w:p w14:paraId="05CE6A63" w14:textId="77777777" w:rsidR="0025337B" w:rsidRPr="005422DE" w:rsidRDefault="0025337B" w:rsidP="00BC3B7A">
            <w:pPr>
              <w:spacing w:after="0" w:line="269"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Gesù</w:t>
            </w:r>
            <w:proofErr w:type="gramEnd"/>
            <w:r w:rsidRPr="005422DE">
              <w:rPr>
                <w:rFonts w:ascii="Comic Sans MS" w:eastAsia="Comic Sans MS" w:hAnsi="Comic Sans MS" w:cs="Arial"/>
                <w:sz w:val="14"/>
                <w:szCs w:val="20"/>
                <w:lang w:eastAsia="it-IT"/>
              </w:rPr>
              <w:t xml:space="preserve"> sconfigge la morte: la sua resurrezione</w:t>
            </w:r>
          </w:p>
        </w:tc>
        <w:tc>
          <w:tcPr>
            <w:tcW w:w="120" w:type="dxa"/>
            <w:tcBorders>
              <w:right w:val="single" w:sz="8" w:space="0" w:color="auto"/>
            </w:tcBorders>
            <w:shd w:val="clear" w:color="auto" w:fill="auto"/>
            <w:vAlign w:val="bottom"/>
          </w:tcPr>
          <w:p w14:paraId="5AD40E5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40" w:type="dxa"/>
            <w:tcBorders>
              <w:right w:val="single" w:sz="8" w:space="0" w:color="auto"/>
            </w:tcBorders>
            <w:shd w:val="clear" w:color="auto" w:fill="auto"/>
            <w:vAlign w:val="bottom"/>
          </w:tcPr>
          <w:p w14:paraId="1437DAA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20" w:type="dxa"/>
            <w:tcBorders>
              <w:right w:val="single" w:sz="8" w:space="0" w:color="auto"/>
            </w:tcBorders>
            <w:shd w:val="clear" w:color="auto" w:fill="auto"/>
            <w:vAlign w:val="bottom"/>
          </w:tcPr>
          <w:p w14:paraId="3DCD175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05C94612" w14:textId="77777777" w:rsidTr="00BC3B7A">
        <w:trPr>
          <w:trHeight w:val="223"/>
        </w:trPr>
        <w:tc>
          <w:tcPr>
            <w:tcW w:w="440" w:type="dxa"/>
            <w:tcBorders>
              <w:left w:val="single" w:sz="8" w:space="0" w:color="auto"/>
            </w:tcBorders>
            <w:shd w:val="clear" w:color="auto" w:fill="D6E3BC"/>
            <w:vAlign w:val="bottom"/>
          </w:tcPr>
          <w:p w14:paraId="592CEC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D6E3BC"/>
            <w:vAlign w:val="bottom"/>
          </w:tcPr>
          <w:p w14:paraId="2B73B9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shd w:val="clear" w:color="auto" w:fill="D6E3BC"/>
            <w:vAlign w:val="bottom"/>
          </w:tcPr>
          <w:p w14:paraId="11B24A2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7FD41CB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75FD6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gridSpan w:val="2"/>
            <w:shd w:val="clear" w:color="auto" w:fill="auto"/>
            <w:vAlign w:val="bottom"/>
          </w:tcPr>
          <w:p w14:paraId="02B01EF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w:t>
            </w:r>
            <w:proofErr w:type="gramEnd"/>
            <w:r w:rsidRPr="005422DE">
              <w:rPr>
                <w:rFonts w:ascii="Comic Sans MS" w:eastAsia="Comic Sans MS" w:hAnsi="Comic Sans MS" w:cs="Arial"/>
                <w:sz w:val="12"/>
                <w:szCs w:val="20"/>
                <w:lang w:eastAsia="it-IT"/>
              </w:rPr>
              <w:t xml:space="preserve"> segni del Natale nell’ambiente. I simboli della</w:t>
            </w:r>
          </w:p>
        </w:tc>
        <w:tc>
          <w:tcPr>
            <w:tcW w:w="120" w:type="dxa"/>
            <w:tcBorders>
              <w:right w:val="single" w:sz="8" w:space="0" w:color="auto"/>
            </w:tcBorders>
            <w:shd w:val="clear" w:color="auto" w:fill="auto"/>
            <w:vAlign w:val="bottom"/>
          </w:tcPr>
          <w:p w14:paraId="39A151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7CC2B4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20" w:type="dxa"/>
            <w:tcBorders>
              <w:right w:val="single" w:sz="8" w:space="0" w:color="auto"/>
            </w:tcBorders>
            <w:shd w:val="clear" w:color="auto" w:fill="auto"/>
            <w:vAlign w:val="bottom"/>
          </w:tcPr>
          <w:p w14:paraId="5498D25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03EB9769" w14:textId="77777777" w:rsidTr="00BC3B7A">
        <w:trPr>
          <w:trHeight w:val="175"/>
        </w:trPr>
        <w:tc>
          <w:tcPr>
            <w:tcW w:w="440" w:type="dxa"/>
            <w:tcBorders>
              <w:left w:val="single" w:sz="8" w:space="0" w:color="auto"/>
            </w:tcBorders>
            <w:shd w:val="clear" w:color="auto" w:fill="D6E3BC"/>
            <w:vAlign w:val="bottom"/>
          </w:tcPr>
          <w:p w14:paraId="1591CF7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D6E3BC"/>
            <w:vAlign w:val="bottom"/>
          </w:tcPr>
          <w:p w14:paraId="15D0170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80" w:type="dxa"/>
            <w:shd w:val="clear" w:color="auto" w:fill="D6E3BC"/>
            <w:vAlign w:val="bottom"/>
          </w:tcPr>
          <w:p w14:paraId="6B0FBCA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D6E3BC"/>
            <w:vAlign w:val="bottom"/>
          </w:tcPr>
          <w:p w14:paraId="55C6634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36DCB0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B6D1B4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33BC9D1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Pasqua</w:t>
            </w:r>
          </w:p>
        </w:tc>
        <w:tc>
          <w:tcPr>
            <w:tcW w:w="120" w:type="dxa"/>
            <w:tcBorders>
              <w:right w:val="single" w:sz="8" w:space="0" w:color="auto"/>
            </w:tcBorders>
            <w:shd w:val="clear" w:color="auto" w:fill="auto"/>
            <w:vAlign w:val="bottom"/>
          </w:tcPr>
          <w:p w14:paraId="65E3E9A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738690A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20" w:type="dxa"/>
            <w:tcBorders>
              <w:right w:val="single" w:sz="8" w:space="0" w:color="auto"/>
            </w:tcBorders>
            <w:shd w:val="clear" w:color="auto" w:fill="auto"/>
            <w:vAlign w:val="bottom"/>
          </w:tcPr>
          <w:p w14:paraId="0C67C48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C47319F" w14:textId="77777777" w:rsidTr="00BC3B7A">
        <w:trPr>
          <w:trHeight w:val="79"/>
        </w:trPr>
        <w:tc>
          <w:tcPr>
            <w:tcW w:w="440" w:type="dxa"/>
            <w:tcBorders>
              <w:left w:val="single" w:sz="8" w:space="0" w:color="auto"/>
              <w:bottom w:val="single" w:sz="8" w:space="0" w:color="auto"/>
            </w:tcBorders>
            <w:shd w:val="clear" w:color="auto" w:fill="D6E3BC"/>
            <w:vAlign w:val="bottom"/>
          </w:tcPr>
          <w:p w14:paraId="001C503E"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D6E3BC"/>
            <w:vAlign w:val="bottom"/>
          </w:tcPr>
          <w:p w14:paraId="593F1DB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80" w:type="dxa"/>
            <w:tcBorders>
              <w:bottom w:val="single" w:sz="8" w:space="0" w:color="auto"/>
            </w:tcBorders>
            <w:shd w:val="clear" w:color="auto" w:fill="D6E3BC"/>
            <w:vAlign w:val="bottom"/>
          </w:tcPr>
          <w:p w14:paraId="65648C8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bottom w:val="single" w:sz="8" w:space="0" w:color="auto"/>
            </w:tcBorders>
            <w:shd w:val="clear" w:color="auto" w:fill="D6E3BC"/>
            <w:vAlign w:val="bottom"/>
          </w:tcPr>
          <w:p w14:paraId="5D6F764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D6E3BC"/>
            <w:vAlign w:val="bottom"/>
          </w:tcPr>
          <w:p w14:paraId="181A335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00" w:type="dxa"/>
            <w:gridSpan w:val="2"/>
            <w:tcBorders>
              <w:bottom w:val="single" w:sz="8" w:space="0" w:color="auto"/>
            </w:tcBorders>
            <w:shd w:val="clear" w:color="auto" w:fill="auto"/>
            <w:vAlign w:val="bottom"/>
          </w:tcPr>
          <w:p w14:paraId="4030D332"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2C22F44A"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40" w:type="dxa"/>
            <w:tcBorders>
              <w:bottom w:val="single" w:sz="8" w:space="0" w:color="auto"/>
              <w:right w:val="single" w:sz="8" w:space="0" w:color="auto"/>
            </w:tcBorders>
            <w:shd w:val="clear" w:color="auto" w:fill="auto"/>
            <w:vAlign w:val="bottom"/>
          </w:tcPr>
          <w:p w14:paraId="54028D8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20" w:type="dxa"/>
            <w:tcBorders>
              <w:bottom w:val="single" w:sz="8" w:space="0" w:color="auto"/>
              <w:right w:val="single" w:sz="8" w:space="0" w:color="auto"/>
            </w:tcBorders>
            <w:shd w:val="clear" w:color="auto" w:fill="auto"/>
            <w:vAlign w:val="bottom"/>
          </w:tcPr>
          <w:p w14:paraId="00FC5B4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0D7D88E8" w14:textId="77777777" w:rsidTr="00BC3B7A">
        <w:trPr>
          <w:trHeight w:val="20"/>
        </w:trPr>
        <w:tc>
          <w:tcPr>
            <w:tcW w:w="440" w:type="dxa"/>
            <w:tcBorders>
              <w:left w:val="single" w:sz="8" w:space="0" w:color="auto"/>
            </w:tcBorders>
            <w:shd w:val="clear" w:color="auto" w:fill="auto"/>
            <w:vAlign w:val="bottom"/>
          </w:tcPr>
          <w:p w14:paraId="024797C1"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0F9570DA"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280" w:type="dxa"/>
            <w:shd w:val="clear" w:color="auto" w:fill="auto"/>
            <w:vAlign w:val="bottom"/>
          </w:tcPr>
          <w:p w14:paraId="73171557"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40" w:type="dxa"/>
            <w:shd w:val="clear" w:color="auto" w:fill="auto"/>
            <w:vAlign w:val="bottom"/>
          </w:tcPr>
          <w:p w14:paraId="579A99A6"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20" w:type="dxa"/>
            <w:tcBorders>
              <w:right w:val="single" w:sz="8" w:space="0" w:color="auto"/>
            </w:tcBorders>
            <w:shd w:val="clear" w:color="auto" w:fill="auto"/>
            <w:vAlign w:val="bottom"/>
          </w:tcPr>
          <w:p w14:paraId="610556A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00" w:type="dxa"/>
            <w:gridSpan w:val="2"/>
            <w:vMerge w:val="restart"/>
            <w:shd w:val="clear" w:color="auto" w:fill="auto"/>
            <w:vAlign w:val="bottom"/>
          </w:tcPr>
          <w:p w14:paraId="24D9832F"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Davanti</w:t>
            </w:r>
            <w:proofErr w:type="gramEnd"/>
            <w:r w:rsidRPr="005422DE">
              <w:rPr>
                <w:rFonts w:ascii="Comic Sans MS" w:eastAsia="Comic Sans MS" w:hAnsi="Comic Sans MS" w:cs="Arial"/>
                <w:sz w:val="13"/>
                <w:szCs w:val="20"/>
                <w:lang w:eastAsia="it-IT"/>
              </w:rPr>
              <w:t xml:space="preserve"> alla grotta di Betlemme: i doni dei re</w:t>
            </w:r>
          </w:p>
        </w:tc>
        <w:tc>
          <w:tcPr>
            <w:tcW w:w="120" w:type="dxa"/>
            <w:tcBorders>
              <w:right w:val="single" w:sz="8" w:space="0" w:color="auto"/>
            </w:tcBorders>
            <w:shd w:val="clear" w:color="auto" w:fill="auto"/>
            <w:vAlign w:val="bottom"/>
          </w:tcPr>
          <w:p w14:paraId="478A5EFE"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6040" w:type="dxa"/>
            <w:vMerge w:val="restart"/>
            <w:tcBorders>
              <w:right w:val="single" w:sz="8" w:space="0" w:color="auto"/>
            </w:tcBorders>
            <w:shd w:val="clear" w:color="auto" w:fill="auto"/>
            <w:vAlign w:val="bottom"/>
          </w:tcPr>
          <w:p w14:paraId="226B039A"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Scoprire</w:t>
            </w:r>
            <w:proofErr w:type="gramEnd"/>
            <w:r w:rsidRPr="005422DE">
              <w:rPr>
                <w:rFonts w:ascii="Comic Sans MS" w:eastAsia="Comic Sans MS" w:hAnsi="Comic Sans MS" w:cs="Arial"/>
                <w:sz w:val="13"/>
                <w:szCs w:val="20"/>
                <w:lang w:eastAsia="it-IT"/>
              </w:rPr>
              <w:t xml:space="preserve"> il Natale come il dono più grande fattoci da Dio</w:t>
            </w:r>
          </w:p>
        </w:tc>
        <w:tc>
          <w:tcPr>
            <w:tcW w:w="4220" w:type="dxa"/>
            <w:vMerge w:val="restart"/>
            <w:tcBorders>
              <w:right w:val="single" w:sz="8" w:space="0" w:color="auto"/>
            </w:tcBorders>
            <w:shd w:val="clear" w:color="auto" w:fill="auto"/>
            <w:vAlign w:val="bottom"/>
          </w:tcPr>
          <w:p w14:paraId="7E75EFCD"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Riconoscere i racconti evangelici relativamente</w:t>
            </w:r>
          </w:p>
        </w:tc>
      </w:tr>
      <w:tr w:rsidR="0025337B" w:rsidRPr="005422DE" w14:paraId="7C89F285" w14:textId="77777777" w:rsidTr="00BC3B7A">
        <w:trPr>
          <w:trHeight w:val="236"/>
        </w:trPr>
        <w:tc>
          <w:tcPr>
            <w:tcW w:w="440" w:type="dxa"/>
            <w:tcBorders>
              <w:left w:val="single" w:sz="8" w:space="0" w:color="auto"/>
            </w:tcBorders>
            <w:shd w:val="clear" w:color="auto" w:fill="F7CAAC"/>
            <w:vAlign w:val="bottom"/>
          </w:tcPr>
          <w:p w14:paraId="23F9E27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F7CAAC"/>
            <w:vAlign w:val="bottom"/>
          </w:tcPr>
          <w:p w14:paraId="4471627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280" w:type="dxa"/>
            <w:shd w:val="clear" w:color="auto" w:fill="F7CAAC"/>
            <w:vAlign w:val="bottom"/>
          </w:tcPr>
          <w:p w14:paraId="4CDC5A4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shd w:val="clear" w:color="auto" w:fill="F7CAAC"/>
            <w:vAlign w:val="bottom"/>
          </w:tcPr>
          <w:p w14:paraId="3C7F71B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7CAAC"/>
            <w:vAlign w:val="bottom"/>
          </w:tcPr>
          <w:p w14:paraId="0039535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00" w:type="dxa"/>
            <w:gridSpan w:val="2"/>
            <w:vMerge/>
            <w:shd w:val="clear" w:color="auto" w:fill="auto"/>
            <w:vAlign w:val="bottom"/>
          </w:tcPr>
          <w:p w14:paraId="323FFC3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5BBC87C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40" w:type="dxa"/>
            <w:vMerge/>
            <w:tcBorders>
              <w:right w:val="single" w:sz="8" w:space="0" w:color="auto"/>
            </w:tcBorders>
            <w:shd w:val="clear" w:color="auto" w:fill="auto"/>
            <w:vAlign w:val="bottom"/>
          </w:tcPr>
          <w:p w14:paraId="6AB0C5F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220" w:type="dxa"/>
            <w:vMerge/>
            <w:tcBorders>
              <w:right w:val="single" w:sz="8" w:space="0" w:color="auto"/>
            </w:tcBorders>
            <w:shd w:val="clear" w:color="auto" w:fill="auto"/>
            <w:vAlign w:val="bottom"/>
          </w:tcPr>
          <w:p w14:paraId="1AA6655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256850B1" w14:textId="77777777" w:rsidTr="00BC3B7A">
        <w:trPr>
          <w:trHeight w:val="223"/>
        </w:trPr>
        <w:tc>
          <w:tcPr>
            <w:tcW w:w="440" w:type="dxa"/>
            <w:tcBorders>
              <w:left w:val="single" w:sz="8" w:space="0" w:color="auto"/>
            </w:tcBorders>
            <w:shd w:val="clear" w:color="auto" w:fill="F7CAAC"/>
            <w:vAlign w:val="bottom"/>
          </w:tcPr>
          <w:p w14:paraId="5329E2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08E566B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shd w:val="clear" w:color="auto" w:fill="F7CAAC"/>
            <w:vAlign w:val="bottom"/>
          </w:tcPr>
          <w:p w14:paraId="63A30B8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00FDC34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2238A1E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1A8F0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7931205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Magi</w:t>
            </w:r>
          </w:p>
        </w:tc>
        <w:tc>
          <w:tcPr>
            <w:tcW w:w="120" w:type="dxa"/>
            <w:tcBorders>
              <w:right w:val="single" w:sz="8" w:space="0" w:color="auto"/>
            </w:tcBorders>
            <w:shd w:val="clear" w:color="auto" w:fill="auto"/>
            <w:vAlign w:val="bottom"/>
          </w:tcPr>
          <w:p w14:paraId="6CB27B5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16330C2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Conoscere</w:t>
            </w:r>
            <w:proofErr w:type="gramEnd"/>
            <w:r w:rsidRPr="005422DE">
              <w:rPr>
                <w:rFonts w:ascii="Comic Sans MS" w:eastAsia="Comic Sans MS" w:hAnsi="Comic Sans MS" w:cs="Arial"/>
                <w:sz w:val="12"/>
                <w:szCs w:val="20"/>
                <w:lang w:eastAsia="it-IT"/>
              </w:rPr>
              <w:t xml:space="preserve"> la simbologia liturgica</w:t>
            </w:r>
          </w:p>
        </w:tc>
        <w:tc>
          <w:tcPr>
            <w:tcW w:w="4220" w:type="dxa"/>
            <w:tcBorders>
              <w:right w:val="single" w:sz="8" w:space="0" w:color="auto"/>
            </w:tcBorders>
            <w:shd w:val="clear" w:color="auto" w:fill="auto"/>
            <w:vAlign w:val="bottom"/>
          </w:tcPr>
          <w:p w14:paraId="3F651F23"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alle feste principali, comprendendone i</w:t>
            </w:r>
          </w:p>
        </w:tc>
      </w:tr>
      <w:tr w:rsidR="0025337B" w:rsidRPr="005422DE" w14:paraId="74340F8E" w14:textId="77777777" w:rsidTr="00BC3B7A">
        <w:trPr>
          <w:trHeight w:val="223"/>
        </w:trPr>
        <w:tc>
          <w:tcPr>
            <w:tcW w:w="440" w:type="dxa"/>
            <w:tcBorders>
              <w:left w:val="single" w:sz="8" w:space="0" w:color="auto"/>
            </w:tcBorders>
            <w:shd w:val="clear" w:color="auto" w:fill="F7CAAC"/>
            <w:vAlign w:val="bottom"/>
          </w:tcPr>
          <w:p w14:paraId="2DEC5B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5F6C4B3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shd w:val="clear" w:color="auto" w:fill="F7CAAC"/>
            <w:vAlign w:val="bottom"/>
          </w:tcPr>
          <w:p w14:paraId="588E87F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6F0333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68CD1A0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gridSpan w:val="2"/>
            <w:shd w:val="clear" w:color="auto" w:fill="auto"/>
            <w:vAlign w:val="bottom"/>
          </w:tcPr>
          <w:p w14:paraId="1F6C82C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Gesù</w:t>
            </w:r>
            <w:proofErr w:type="gramEnd"/>
            <w:r w:rsidRPr="005422DE">
              <w:rPr>
                <w:rFonts w:ascii="Comic Sans MS" w:eastAsia="Comic Sans MS" w:hAnsi="Comic Sans MS" w:cs="Arial"/>
                <w:sz w:val="12"/>
                <w:szCs w:val="20"/>
                <w:lang w:eastAsia="it-IT"/>
              </w:rPr>
              <w:t xml:space="preserve"> Salvatore di tutti i popoli</w:t>
            </w:r>
          </w:p>
        </w:tc>
        <w:tc>
          <w:tcPr>
            <w:tcW w:w="120" w:type="dxa"/>
            <w:tcBorders>
              <w:right w:val="single" w:sz="8" w:space="0" w:color="auto"/>
            </w:tcBorders>
            <w:shd w:val="clear" w:color="auto" w:fill="auto"/>
            <w:vAlign w:val="bottom"/>
          </w:tcPr>
          <w:p w14:paraId="20E270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29F269F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la Pasqua come il compimento di quel dono iniziato con il</w:t>
            </w:r>
          </w:p>
        </w:tc>
        <w:tc>
          <w:tcPr>
            <w:tcW w:w="4220" w:type="dxa"/>
            <w:tcBorders>
              <w:right w:val="single" w:sz="8" w:space="0" w:color="auto"/>
            </w:tcBorders>
            <w:shd w:val="clear" w:color="auto" w:fill="auto"/>
            <w:vAlign w:val="bottom"/>
          </w:tcPr>
          <w:p w14:paraId="53D6D847"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significati</w:t>
            </w:r>
          </w:p>
        </w:tc>
      </w:tr>
      <w:tr w:rsidR="0025337B" w:rsidRPr="005422DE" w14:paraId="15DDD146" w14:textId="77777777" w:rsidTr="00BC3B7A">
        <w:trPr>
          <w:trHeight w:val="223"/>
        </w:trPr>
        <w:tc>
          <w:tcPr>
            <w:tcW w:w="540" w:type="dxa"/>
            <w:gridSpan w:val="2"/>
            <w:vMerge w:val="restart"/>
            <w:tcBorders>
              <w:left w:val="single" w:sz="8" w:space="0" w:color="auto"/>
            </w:tcBorders>
            <w:shd w:val="clear" w:color="auto" w:fill="F7CAAC"/>
            <w:textDirection w:val="btLr"/>
            <w:vAlign w:val="bottom"/>
          </w:tcPr>
          <w:p w14:paraId="0C45ACC8" w14:textId="77777777" w:rsidR="0025337B" w:rsidRPr="005422DE" w:rsidRDefault="0025337B" w:rsidP="00BC3B7A">
            <w:pPr>
              <w:spacing w:after="0" w:line="0" w:lineRule="atLeast"/>
              <w:rPr>
                <w:rFonts w:ascii="Comic Sans MS" w:eastAsia="Comic Sans MS" w:hAnsi="Comic Sans MS" w:cs="Arial"/>
                <w:b/>
                <w:i/>
                <w:color w:val="0000FF"/>
                <w:w w:val="72"/>
                <w:sz w:val="12"/>
                <w:szCs w:val="20"/>
                <w:lang w:eastAsia="it-IT"/>
              </w:rPr>
            </w:pPr>
            <w:r w:rsidRPr="005422DE">
              <w:rPr>
                <w:rFonts w:ascii="Comic Sans MS" w:eastAsia="Comic Sans MS" w:hAnsi="Comic Sans MS" w:cs="Arial"/>
                <w:b/>
                <w:i/>
                <w:color w:val="0000FF"/>
                <w:w w:val="72"/>
                <w:sz w:val="12"/>
                <w:szCs w:val="20"/>
                <w:lang w:eastAsia="it-IT"/>
              </w:rPr>
              <w:t>CLASSE</w:t>
            </w:r>
          </w:p>
        </w:tc>
        <w:tc>
          <w:tcPr>
            <w:tcW w:w="280" w:type="dxa"/>
            <w:vMerge w:val="restart"/>
            <w:shd w:val="clear" w:color="auto" w:fill="F7CAAC"/>
            <w:textDirection w:val="btLr"/>
            <w:vAlign w:val="bottom"/>
          </w:tcPr>
          <w:p w14:paraId="6802213D" w14:textId="77777777" w:rsidR="0025337B" w:rsidRPr="005422DE" w:rsidRDefault="0025337B" w:rsidP="00BC3B7A">
            <w:pPr>
              <w:spacing w:after="0" w:line="239" w:lineRule="auto"/>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2</w:t>
            </w:r>
            <w:r w:rsidRPr="005422DE">
              <w:rPr>
                <w:rFonts w:ascii="Comic Sans MS" w:eastAsia="Comic Sans MS" w:hAnsi="Comic Sans MS" w:cs="Arial"/>
                <w:b/>
                <w:i/>
                <w:color w:val="0000FF"/>
                <w:w w:val="75"/>
                <w:sz w:val="10"/>
                <w:szCs w:val="20"/>
                <w:lang w:eastAsia="it-IT"/>
              </w:rPr>
              <w:t>a</w:t>
            </w:r>
          </w:p>
        </w:tc>
        <w:tc>
          <w:tcPr>
            <w:tcW w:w="140" w:type="dxa"/>
            <w:shd w:val="clear" w:color="auto" w:fill="F7CAAC"/>
            <w:vAlign w:val="bottom"/>
          </w:tcPr>
          <w:p w14:paraId="34C1FD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11371BA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gridSpan w:val="2"/>
            <w:shd w:val="clear" w:color="auto" w:fill="auto"/>
            <w:vAlign w:val="bottom"/>
          </w:tcPr>
          <w:p w14:paraId="0A2BC19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L’origine</w:t>
            </w:r>
            <w:proofErr w:type="gramEnd"/>
            <w:r w:rsidRPr="005422DE">
              <w:rPr>
                <w:rFonts w:ascii="Comic Sans MS" w:eastAsia="Comic Sans MS" w:hAnsi="Comic Sans MS" w:cs="Arial"/>
                <w:sz w:val="12"/>
                <w:szCs w:val="20"/>
                <w:lang w:eastAsia="it-IT"/>
              </w:rPr>
              <w:t xml:space="preserve"> delle celebrazioni della Settimana</w:t>
            </w:r>
          </w:p>
        </w:tc>
        <w:tc>
          <w:tcPr>
            <w:tcW w:w="120" w:type="dxa"/>
            <w:tcBorders>
              <w:right w:val="single" w:sz="8" w:space="0" w:color="auto"/>
            </w:tcBorders>
            <w:shd w:val="clear" w:color="auto" w:fill="auto"/>
            <w:vAlign w:val="bottom"/>
          </w:tcPr>
          <w:p w14:paraId="4BAF5A8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2130091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Natale e presente ancora oggi</w:t>
            </w:r>
          </w:p>
        </w:tc>
        <w:tc>
          <w:tcPr>
            <w:tcW w:w="4220" w:type="dxa"/>
            <w:tcBorders>
              <w:right w:val="single" w:sz="8" w:space="0" w:color="auto"/>
            </w:tcBorders>
            <w:shd w:val="clear" w:color="auto" w:fill="auto"/>
            <w:vAlign w:val="bottom"/>
          </w:tcPr>
          <w:p w14:paraId="4AD985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20A792F" w14:textId="77777777" w:rsidTr="00BC3B7A">
        <w:trPr>
          <w:trHeight w:val="129"/>
        </w:trPr>
        <w:tc>
          <w:tcPr>
            <w:tcW w:w="540" w:type="dxa"/>
            <w:gridSpan w:val="2"/>
            <w:vMerge/>
            <w:tcBorders>
              <w:left w:val="single" w:sz="8" w:space="0" w:color="auto"/>
            </w:tcBorders>
            <w:shd w:val="clear" w:color="auto" w:fill="F7CAAC"/>
            <w:vAlign w:val="bottom"/>
          </w:tcPr>
          <w:p w14:paraId="79B21C6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80" w:type="dxa"/>
            <w:vMerge/>
            <w:shd w:val="clear" w:color="auto" w:fill="F7CAAC"/>
            <w:vAlign w:val="bottom"/>
          </w:tcPr>
          <w:p w14:paraId="40F8A18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shd w:val="clear" w:color="auto" w:fill="F7CAAC"/>
            <w:vAlign w:val="bottom"/>
          </w:tcPr>
          <w:p w14:paraId="1D5A0A5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7CAAC"/>
            <w:vAlign w:val="bottom"/>
          </w:tcPr>
          <w:p w14:paraId="224C8CD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6DC3118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60" w:type="dxa"/>
            <w:vMerge w:val="restart"/>
            <w:shd w:val="clear" w:color="auto" w:fill="auto"/>
            <w:vAlign w:val="bottom"/>
          </w:tcPr>
          <w:p w14:paraId="6F836B0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Santa e il loro significato: l’ultima cena, la</w:t>
            </w:r>
          </w:p>
        </w:tc>
        <w:tc>
          <w:tcPr>
            <w:tcW w:w="120" w:type="dxa"/>
            <w:tcBorders>
              <w:right w:val="single" w:sz="8" w:space="0" w:color="auto"/>
            </w:tcBorders>
            <w:shd w:val="clear" w:color="auto" w:fill="auto"/>
            <w:vAlign w:val="bottom"/>
          </w:tcPr>
          <w:p w14:paraId="1FAF1F8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40" w:type="dxa"/>
            <w:tcBorders>
              <w:right w:val="single" w:sz="8" w:space="0" w:color="auto"/>
            </w:tcBorders>
            <w:shd w:val="clear" w:color="auto" w:fill="auto"/>
            <w:vAlign w:val="bottom"/>
          </w:tcPr>
          <w:p w14:paraId="1C5A3CD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20" w:type="dxa"/>
            <w:tcBorders>
              <w:right w:val="single" w:sz="8" w:space="0" w:color="auto"/>
            </w:tcBorders>
            <w:shd w:val="clear" w:color="auto" w:fill="auto"/>
            <w:vAlign w:val="bottom"/>
          </w:tcPr>
          <w:p w14:paraId="4CDDBF8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4F4449BB" w14:textId="77777777" w:rsidTr="00BC3B7A">
        <w:trPr>
          <w:trHeight w:val="46"/>
        </w:trPr>
        <w:tc>
          <w:tcPr>
            <w:tcW w:w="440" w:type="dxa"/>
            <w:tcBorders>
              <w:left w:val="single" w:sz="8" w:space="0" w:color="auto"/>
            </w:tcBorders>
            <w:shd w:val="clear" w:color="auto" w:fill="F7CAAC"/>
            <w:vAlign w:val="bottom"/>
          </w:tcPr>
          <w:p w14:paraId="16D7EEA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F7CAAC"/>
            <w:vAlign w:val="bottom"/>
          </w:tcPr>
          <w:p w14:paraId="74EBF3D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80" w:type="dxa"/>
            <w:shd w:val="clear" w:color="auto" w:fill="F7CAAC"/>
            <w:vAlign w:val="bottom"/>
          </w:tcPr>
          <w:p w14:paraId="1AF6FB5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F7CAAC"/>
            <w:vAlign w:val="bottom"/>
          </w:tcPr>
          <w:p w14:paraId="1014157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7CAAC"/>
            <w:vAlign w:val="bottom"/>
          </w:tcPr>
          <w:p w14:paraId="6D8925B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4177C38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shd w:val="clear" w:color="auto" w:fill="auto"/>
            <w:vAlign w:val="bottom"/>
          </w:tcPr>
          <w:p w14:paraId="2A93FB5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0A1EEDE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40" w:type="dxa"/>
            <w:tcBorders>
              <w:right w:val="single" w:sz="8" w:space="0" w:color="auto"/>
            </w:tcBorders>
            <w:shd w:val="clear" w:color="auto" w:fill="auto"/>
            <w:vAlign w:val="bottom"/>
          </w:tcPr>
          <w:p w14:paraId="5F99D64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20" w:type="dxa"/>
            <w:tcBorders>
              <w:right w:val="single" w:sz="8" w:space="0" w:color="auto"/>
            </w:tcBorders>
            <w:shd w:val="clear" w:color="auto" w:fill="auto"/>
            <w:vAlign w:val="bottom"/>
          </w:tcPr>
          <w:p w14:paraId="2BBEBC2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65E04696" w14:textId="77777777" w:rsidTr="00BC3B7A">
        <w:trPr>
          <w:trHeight w:val="221"/>
        </w:trPr>
        <w:tc>
          <w:tcPr>
            <w:tcW w:w="440" w:type="dxa"/>
            <w:tcBorders>
              <w:left w:val="single" w:sz="8" w:space="0" w:color="auto"/>
            </w:tcBorders>
            <w:shd w:val="clear" w:color="auto" w:fill="F7CAAC"/>
            <w:vAlign w:val="bottom"/>
          </w:tcPr>
          <w:p w14:paraId="09CD5B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263E41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shd w:val="clear" w:color="auto" w:fill="F7CAAC"/>
            <w:vAlign w:val="bottom"/>
          </w:tcPr>
          <w:p w14:paraId="3D63F9C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3F725A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2107C3F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1F582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660" w:type="dxa"/>
            <w:shd w:val="clear" w:color="auto" w:fill="auto"/>
            <w:vAlign w:val="bottom"/>
          </w:tcPr>
          <w:p w14:paraId="02A86C96"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lavata dei piedi, il processo di Gesù</w:t>
            </w:r>
          </w:p>
        </w:tc>
        <w:tc>
          <w:tcPr>
            <w:tcW w:w="120" w:type="dxa"/>
            <w:tcBorders>
              <w:right w:val="single" w:sz="8" w:space="0" w:color="auto"/>
            </w:tcBorders>
            <w:shd w:val="clear" w:color="auto" w:fill="auto"/>
            <w:vAlign w:val="bottom"/>
          </w:tcPr>
          <w:p w14:paraId="125A761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3371CB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20" w:type="dxa"/>
            <w:tcBorders>
              <w:right w:val="single" w:sz="8" w:space="0" w:color="auto"/>
            </w:tcBorders>
            <w:shd w:val="clear" w:color="auto" w:fill="auto"/>
            <w:vAlign w:val="bottom"/>
          </w:tcPr>
          <w:p w14:paraId="2FA4F1E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3F83DCC" w14:textId="77777777" w:rsidTr="00BC3B7A">
        <w:trPr>
          <w:trHeight w:val="271"/>
        </w:trPr>
        <w:tc>
          <w:tcPr>
            <w:tcW w:w="440" w:type="dxa"/>
            <w:tcBorders>
              <w:left w:val="single" w:sz="8" w:space="0" w:color="auto"/>
            </w:tcBorders>
            <w:shd w:val="clear" w:color="auto" w:fill="F7CAAC"/>
            <w:vAlign w:val="bottom"/>
          </w:tcPr>
          <w:p w14:paraId="6800E06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F7CAAC"/>
            <w:vAlign w:val="bottom"/>
          </w:tcPr>
          <w:p w14:paraId="04ACB4B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280" w:type="dxa"/>
            <w:shd w:val="clear" w:color="auto" w:fill="F7CAAC"/>
            <w:vAlign w:val="bottom"/>
          </w:tcPr>
          <w:p w14:paraId="709CC0C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F7CAAC"/>
            <w:vAlign w:val="bottom"/>
          </w:tcPr>
          <w:p w14:paraId="489C109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7CAAC"/>
            <w:vAlign w:val="bottom"/>
          </w:tcPr>
          <w:p w14:paraId="26348423"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00" w:type="dxa"/>
            <w:gridSpan w:val="2"/>
            <w:shd w:val="clear" w:color="auto" w:fill="auto"/>
            <w:vAlign w:val="bottom"/>
          </w:tcPr>
          <w:p w14:paraId="47BDF70D"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w:t>
            </w:r>
            <w:proofErr w:type="gramEnd"/>
            <w:r w:rsidRPr="005422DE">
              <w:rPr>
                <w:rFonts w:ascii="Comic Sans MS" w:eastAsia="Comic Sans MS" w:hAnsi="Comic Sans MS" w:cs="Arial"/>
                <w:sz w:val="14"/>
                <w:szCs w:val="20"/>
                <w:lang w:eastAsia="it-IT"/>
              </w:rPr>
              <w:t xml:space="preserve"> racconti della Risurrezione</w:t>
            </w:r>
          </w:p>
        </w:tc>
        <w:tc>
          <w:tcPr>
            <w:tcW w:w="120" w:type="dxa"/>
            <w:tcBorders>
              <w:right w:val="single" w:sz="8" w:space="0" w:color="auto"/>
            </w:tcBorders>
            <w:shd w:val="clear" w:color="auto" w:fill="auto"/>
            <w:vAlign w:val="bottom"/>
          </w:tcPr>
          <w:p w14:paraId="5DBB7A5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40" w:type="dxa"/>
            <w:tcBorders>
              <w:right w:val="single" w:sz="8" w:space="0" w:color="auto"/>
            </w:tcBorders>
            <w:shd w:val="clear" w:color="auto" w:fill="auto"/>
            <w:vAlign w:val="bottom"/>
          </w:tcPr>
          <w:p w14:paraId="7C5287B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220" w:type="dxa"/>
            <w:tcBorders>
              <w:right w:val="single" w:sz="8" w:space="0" w:color="auto"/>
            </w:tcBorders>
            <w:shd w:val="clear" w:color="auto" w:fill="auto"/>
            <w:vAlign w:val="bottom"/>
          </w:tcPr>
          <w:p w14:paraId="052E802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678B4F9B" w14:textId="77777777" w:rsidTr="00BC3B7A">
        <w:trPr>
          <w:trHeight w:val="223"/>
        </w:trPr>
        <w:tc>
          <w:tcPr>
            <w:tcW w:w="440" w:type="dxa"/>
            <w:tcBorders>
              <w:left w:val="single" w:sz="8" w:space="0" w:color="auto"/>
            </w:tcBorders>
            <w:shd w:val="clear" w:color="auto" w:fill="F7CAAC"/>
            <w:vAlign w:val="bottom"/>
          </w:tcPr>
          <w:p w14:paraId="4567BA3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F7CAAC"/>
            <w:vAlign w:val="bottom"/>
          </w:tcPr>
          <w:p w14:paraId="375E9FA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shd w:val="clear" w:color="auto" w:fill="F7CAAC"/>
            <w:vAlign w:val="bottom"/>
          </w:tcPr>
          <w:p w14:paraId="44207A5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7CAAC"/>
            <w:vAlign w:val="bottom"/>
          </w:tcPr>
          <w:p w14:paraId="2D01B1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34F4CC7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gridSpan w:val="2"/>
            <w:shd w:val="clear" w:color="auto" w:fill="auto"/>
            <w:vAlign w:val="bottom"/>
          </w:tcPr>
          <w:p w14:paraId="2E553279"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w:t>
            </w:r>
            <w:proofErr w:type="gramEnd"/>
            <w:r w:rsidRPr="005422DE">
              <w:rPr>
                <w:rFonts w:ascii="Comic Sans MS" w:eastAsia="Comic Sans MS" w:hAnsi="Comic Sans MS" w:cs="Arial"/>
                <w:sz w:val="12"/>
                <w:szCs w:val="20"/>
                <w:lang w:eastAsia="it-IT"/>
              </w:rPr>
              <w:t xml:space="preserve"> discepoli di Emmaus</w:t>
            </w:r>
          </w:p>
        </w:tc>
        <w:tc>
          <w:tcPr>
            <w:tcW w:w="120" w:type="dxa"/>
            <w:tcBorders>
              <w:right w:val="single" w:sz="8" w:space="0" w:color="auto"/>
            </w:tcBorders>
            <w:shd w:val="clear" w:color="auto" w:fill="auto"/>
            <w:vAlign w:val="bottom"/>
          </w:tcPr>
          <w:p w14:paraId="157E10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2055192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20" w:type="dxa"/>
            <w:tcBorders>
              <w:right w:val="single" w:sz="8" w:space="0" w:color="auto"/>
            </w:tcBorders>
            <w:shd w:val="clear" w:color="auto" w:fill="auto"/>
            <w:vAlign w:val="bottom"/>
          </w:tcPr>
          <w:p w14:paraId="7BB19AC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15E9768" w14:textId="77777777" w:rsidTr="00BC3B7A">
        <w:trPr>
          <w:trHeight w:val="257"/>
        </w:trPr>
        <w:tc>
          <w:tcPr>
            <w:tcW w:w="440" w:type="dxa"/>
            <w:tcBorders>
              <w:left w:val="single" w:sz="8" w:space="0" w:color="auto"/>
            </w:tcBorders>
            <w:shd w:val="clear" w:color="auto" w:fill="F7CAAC"/>
            <w:vAlign w:val="bottom"/>
          </w:tcPr>
          <w:p w14:paraId="6679D7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F7CAAC"/>
            <w:vAlign w:val="bottom"/>
          </w:tcPr>
          <w:p w14:paraId="6B52320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280" w:type="dxa"/>
            <w:shd w:val="clear" w:color="auto" w:fill="F7CAAC"/>
            <w:vAlign w:val="bottom"/>
          </w:tcPr>
          <w:p w14:paraId="4B55F7A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shd w:val="clear" w:color="auto" w:fill="F7CAAC"/>
            <w:vAlign w:val="bottom"/>
          </w:tcPr>
          <w:p w14:paraId="3C0ABC0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7CAAC"/>
            <w:vAlign w:val="bottom"/>
          </w:tcPr>
          <w:p w14:paraId="02DC23C6"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0" w:type="dxa"/>
            <w:gridSpan w:val="2"/>
            <w:shd w:val="clear" w:color="auto" w:fill="auto"/>
            <w:vAlign w:val="bottom"/>
          </w:tcPr>
          <w:p w14:paraId="5255247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Domenica</w:t>
            </w:r>
            <w:proofErr w:type="gramEnd"/>
            <w:r w:rsidRPr="005422DE">
              <w:rPr>
                <w:rFonts w:ascii="Comic Sans MS" w:eastAsia="Comic Sans MS" w:hAnsi="Comic Sans MS" w:cs="Arial"/>
                <w:sz w:val="13"/>
                <w:szCs w:val="20"/>
                <w:lang w:eastAsia="it-IT"/>
              </w:rPr>
              <w:t>, giorno di festa: la liturgia</w:t>
            </w:r>
          </w:p>
        </w:tc>
        <w:tc>
          <w:tcPr>
            <w:tcW w:w="120" w:type="dxa"/>
            <w:tcBorders>
              <w:right w:val="single" w:sz="8" w:space="0" w:color="auto"/>
            </w:tcBorders>
            <w:shd w:val="clear" w:color="auto" w:fill="auto"/>
            <w:vAlign w:val="bottom"/>
          </w:tcPr>
          <w:p w14:paraId="2765CD2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40" w:type="dxa"/>
            <w:tcBorders>
              <w:right w:val="single" w:sz="8" w:space="0" w:color="auto"/>
            </w:tcBorders>
            <w:shd w:val="clear" w:color="auto" w:fill="auto"/>
            <w:vAlign w:val="bottom"/>
          </w:tcPr>
          <w:p w14:paraId="077BC6F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220" w:type="dxa"/>
            <w:tcBorders>
              <w:right w:val="single" w:sz="8" w:space="0" w:color="auto"/>
            </w:tcBorders>
            <w:shd w:val="clear" w:color="auto" w:fill="auto"/>
            <w:vAlign w:val="bottom"/>
          </w:tcPr>
          <w:p w14:paraId="328D4A0D"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4AC1239A" w14:textId="77777777" w:rsidTr="00BC3B7A">
        <w:trPr>
          <w:trHeight w:val="175"/>
        </w:trPr>
        <w:tc>
          <w:tcPr>
            <w:tcW w:w="440" w:type="dxa"/>
            <w:tcBorders>
              <w:left w:val="single" w:sz="8" w:space="0" w:color="auto"/>
            </w:tcBorders>
            <w:shd w:val="clear" w:color="auto" w:fill="F7CAAC"/>
            <w:vAlign w:val="bottom"/>
          </w:tcPr>
          <w:p w14:paraId="54E363F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F7CAAC"/>
            <w:vAlign w:val="bottom"/>
          </w:tcPr>
          <w:p w14:paraId="327E1BC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80" w:type="dxa"/>
            <w:shd w:val="clear" w:color="auto" w:fill="F7CAAC"/>
            <w:vAlign w:val="bottom"/>
          </w:tcPr>
          <w:p w14:paraId="2AFD35A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7CAAC"/>
            <w:vAlign w:val="bottom"/>
          </w:tcPr>
          <w:p w14:paraId="4EFF37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2FF2DE6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134BFBF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650D78E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domenicale nelle sue linee essenziali</w:t>
            </w:r>
          </w:p>
        </w:tc>
        <w:tc>
          <w:tcPr>
            <w:tcW w:w="120" w:type="dxa"/>
            <w:tcBorders>
              <w:right w:val="single" w:sz="8" w:space="0" w:color="auto"/>
            </w:tcBorders>
            <w:shd w:val="clear" w:color="auto" w:fill="auto"/>
            <w:vAlign w:val="bottom"/>
          </w:tcPr>
          <w:p w14:paraId="50E36D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3FF0EF0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20" w:type="dxa"/>
            <w:tcBorders>
              <w:right w:val="single" w:sz="8" w:space="0" w:color="auto"/>
            </w:tcBorders>
            <w:shd w:val="clear" w:color="auto" w:fill="auto"/>
            <w:vAlign w:val="bottom"/>
          </w:tcPr>
          <w:p w14:paraId="190E0AC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A6E8121" w14:textId="77777777" w:rsidTr="00BC3B7A">
        <w:trPr>
          <w:trHeight w:val="225"/>
        </w:trPr>
        <w:tc>
          <w:tcPr>
            <w:tcW w:w="440" w:type="dxa"/>
            <w:tcBorders>
              <w:left w:val="single" w:sz="8" w:space="0" w:color="auto"/>
              <w:bottom w:val="single" w:sz="8" w:space="0" w:color="auto"/>
            </w:tcBorders>
            <w:shd w:val="clear" w:color="auto" w:fill="F7CAAC"/>
            <w:vAlign w:val="bottom"/>
          </w:tcPr>
          <w:p w14:paraId="6E7FAF9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tcBorders>
              <w:bottom w:val="single" w:sz="8" w:space="0" w:color="auto"/>
            </w:tcBorders>
            <w:shd w:val="clear" w:color="auto" w:fill="F7CAAC"/>
            <w:vAlign w:val="bottom"/>
          </w:tcPr>
          <w:p w14:paraId="337F72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tcBorders>
              <w:bottom w:val="single" w:sz="8" w:space="0" w:color="auto"/>
            </w:tcBorders>
            <w:shd w:val="clear" w:color="auto" w:fill="F7CAAC"/>
            <w:vAlign w:val="bottom"/>
          </w:tcPr>
          <w:p w14:paraId="3B47E41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tcBorders>
              <w:bottom w:val="single" w:sz="8" w:space="0" w:color="auto"/>
            </w:tcBorders>
            <w:shd w:val="clear" w:color="auto" w:fill="F7CAAC"/>
            <w:vAlign w:val="bottom"/>
          </w:tcPr>
          <w:p w14:paraId="5006587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F7CAAC"/>
            <w:vAlign w:val="bottom"/>
          </w:tcPr>
          <w:p w14:paraId="1E7CAEB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gridSpan w:val="2"/>
            <w:tcBorders>
              <w:bottom w:val="single" w:sz="8" w:space="0" w:color="auto"/>
            </w:tcBorders>
            <w:shd w:val="clear" w:color="auto" w:fill="auto"/>
            <w:vAlign w:val="bottom"/>
          </w:tcPr>
          <w:p w14:paraId="3047620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bottom w:val="single" w:sz="8" w:space="0" w:color="auto"/>
              <w:right w:val="single" w:sz="8" w:space="0" w:color="auto"/>
            </w:tcBorders>
            <w:shd w:val="clear" w:color="auto" w:fill="auto"/>
            <w:vAlign w:val="bottom"/>
          </w:tcPr>
          <w:p w14:paraId="3D8834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bottom w:val="single" w:sz="8" w:space="0" w:color="auto"/>
              <w:right w:val="single" w:sz="8" w:space="0" w:color="auto"/>
            </w:tcBorders>
            <w:shd w:val="clear" w:color="auto" w:fill="auto"/>
            <w:vAlign w:val="bottom"/>
          </w:tcPr>
          <w:p w14:paraId="2D6083A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20" w:type="dxa"/>
            <w:tcBorders>
              <w:bottom w:val="single" w:sz="8" w:space="0" w:color="auto"/>
              <w:right w:val="single" w:sz="8" w:space="0" w:color="auto"/>
            </w:tcBorders>
            <w:shd w:val="clear" w:color="auto" w:fill="auto"/>
            <w:vAlign w:val="bottom"/>
          </w:tcPr>
          <w:p w14:paraId="6AA6C20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C3CC8B8" w14:textId="77777777" w:rsidTr="00BC3B7A">
        <w:trPr>
          <w:trHeight w:val="249"/>
        </w:trPr>
        <w:tc>
          <w:tcPr>
            <w:tcW w:w="440" w:type="dxa"/>
            <w:tcBorders>
              <w:left w:val="single" w:sz="8" w:space="0" w:color="auto"/>
            </w:tcBorders>
            <w:shd w:val="clear" w:color="auto" w:fill="8EAADB"/>
            <w:vAlign w:val="bottom"/>
          </w:tcPr>
          <w:p w14:paraId="1C5C88C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8EAADB"/>
            <w:vAlign w:val="bottom"/>
          </w:tcPr>
          <w:p w14:paraId="24F7560A"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280" w:type="dxa"/>
            <w:shd w:val="clear" w:color="auto" w:fill="8EAADB"/>
            <w:vAlign w:val="bottom"/>
          </w:tcPr>
          <w:p w14:paraId="3FAC962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40" w:type="dxa"/>
            <w:shd w:val="clear" w:color="auto" w:fill="8EAADB"/>
            <w:vAlign w:val="bottom"/>
          </w:tcPr>
          <w:p w14:paraId="5B0810F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right w:val="single" w:sz="8" w:space="0" w:color="auto"/>
            </w:tcBorders>
            <w:shd w:val="clear" w:color="auto" w:fill="8EAADB"/>
            <w:vAlign w:val="bottom"/>
          </w:tcPr>
          <w:p w14:paraId="5F7F5DD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00" w:type="dxa"/>
            <w:gridSpan w:val="2"/>
            <w:shd w:val="clear" w:color="auto" w:fill="auto"/>
            <w:vAlign w:val="bottom"/>
          </w:tcPr>
          <w:p w14:paraId="34401551" w14:textId="77777777" w:rsidR="0025337B" w:rsidRPr="005422DE" w:rsidRDefault="0025337B" w:rsidP="00BC3B7A">
            <w:pPr>
              <w:spacing w:after="0" w:line="248"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Le</w:t>
            </w:r>
            <w:proofErr w:type="gramEnd"/>
            <w:r w:rsidRPr="005422DE">
              <w:rPr>
                <w:rFonts w:ascii="Comic Sans MS" w:eastAsia="Comic Sans MS" w:hAnsi="Comic Sans MS" w:cs="Arial"/>
                <w:sz w:val="13"/>
                <w:szCs w:val="20"/>
                <w:lang w:eastAsia="it-IT"/>
              </w:rPr>
              <w:t xml:space="preserve"> tappe dell’Alleanza: l’amicizia tra Dio e</w:t>
            </w:r>
          </w:p>
        </w:tc>
        <w:tc>
          <w:tcPr>
            <w:tcW w:w="120" w:type="dxa"/>
            <w:tcBorders>
              <w:right w:val="single" w:sz="8" w:space="0" w:color="auto"/>
            </w:tcBorders>
            <w:shd w:val="clear" w:color="auto" w:fill="auto"/>
            <w:vAlign w:val="bottom"/>
          </w:tcPr>
          <w:p w14:paraId="197E82D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6040" w:type="dxa"/>
            <w:tcBorders>
              <w:right w:val="single" w:sz="8" w:space="0" w:color="auto"/>
            </w:tcBorders>
            <w:shd w:val="clear" w:color="auto" w:fill="auto"/>
            <w:vAlign w:val="bottom"/>
          </w:tcPr>
          <w:p w14:paraId="256E57B6" w14:textId="77777777" w:rsidR="0025337B" w:rsidRPr="005422DE" w:rsidRDefault="0025337B" w:rsidP="00BC3B7A">
            <w:pPr>
              <w:spacing w:after="0" w:line="248"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il testo della Bibbia come testo sacro</w:t>
            </w:r>
          </w:p>
        </w:tc>
        <w:tc>
          <w:tcPr>
            <w:tcW w:w="4220" w:type="dxa"/>
            <w:tcBorders>
              <w:right w:val="single" w:sz="8" w:space="0" w:color="auto"/>
            </w:tcBorders>
            <w:shd w:val="clear" w:color="auto" w:fill="auto"/>
            <w:vAlign w:val="bottom"/>
          </w:tcPr>
          <w:p w14:paraId="1527A049"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comprendere l’unicità e la specificità</w:t>
            </w:r>
          </w:p>
        </w:tc>
      </w:tr>
      <w:tr w:rsidR="0025337B" w:rsidRPr="005422DE" w14:paraId="0E7228A1" w14:textId="77777777" w:rsidTr="00BC3B7A">
        <w:trPr>
          <w:trHeight w:val="183"/>
        </w:trPr>
        <w:tc>
          <w:tcPr>
            <w:tcW w:w="540" w:type="dxa"/>
            <w:gridSpan w:val="2"/>
            <w:vMerge w:val="restart"/>
            <w:tcBorders>
              <w:left w:val="single" w:sz="8" w:space="0" w:color="auto"/>
            </w:tcBorders>
            <w:shd w:val="clear" w:color="auto" w:fill="8EAADB"/>
            <w:textDirection w:val="btLr"/>
            <w:vAlign w:val="bottom"/>
          </w:tcPr>
          <w:p w14:paraId="32ECF72A" w14:textId="77777777" w:rsidR="0025337B" w:rsidRPr="005422DE" w:rsidRDefault="0025337B" w:rsidP="00BC3B7A">
            <w:pPr>
              <w:spacing w:after="0" w:line="0" w:lineRule="atLeast"/>
              <w:rPr>
                <w:rFonts w:ascii="Comic Sans MS" w:eastAsia="Comic Sans MS" w:hAnsi="Comic Sans MS" w:cs="Arial"/>
                <w:b/>
                <w:i/>
                <w:color w:val="0000FF"/>
                <w:w w:val="70"/>
                <w:sz w:val="8"/>
                <w:szCs w:val="20"/>
                <w:lang w:eastAsia="it-IT"/>
              </w:rPr>
            </w:pPr>
            <w:r w:rsidRPr="005422DE">
              <w:rPr>
                <w:rFonts w:ascii="Comic Sans MS" w:eastAsia="Comic Sans MS" w:hAnsi="Comic Sans MS" w:cs="Arial"/>
                <w:b/>
                <w:i/>
                <w:color w:val="0000FF"/>
                <w:w w:val="70"/>
                <w:sz w:val="8"/>
                <w:szCs w:val="20"/>
                <w:lang w:eastAsia="it-IT"/>
              </w:rPr>
              <w:t>CLASSE</w:t>
            </w:r>
          </w:p>
        </w:tc>
        <w:tc>
          <w:tcPr>
            <w:tcW w:w="280" w:type="dxa"/>
            <w:vMerge w:val="restart"/>
            <w:shd w:val="clear" w:color="auto" w:fill="8EAADB"/>
            <w:textDirection w:val="btLr"/>
            <w:vAlign w:val="bottom"/>
          </w:tcPr>
          <w:p w14:paraId="47D2C233" w14:textId="77777777" w:rsidR="0025337B" w:rsidRPr="005422DE" w:rsidRDefault="0025337B" w:rsidP="00BC3B7A">
            <w:pPr>
              <w:spacing w:after="0" w:line="239" w:lineRule="auto"/>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3</w:t>
            </w:r>
            <w:r w:rsidRPr="005422DE">
              <w:rPr>
                <w:rFonts w:ascii="Comic Sans MS" w:eastAsia="Comic Sans MS" w:hAnsi="Comic Sans MS" w:cs="Arial"/>
                <w:b/>
                <w:i/>
                <w:color w:val="0000FF"/>
                <w:w w:val="75"/>
                <w:sz w:val="10"/>
                <w:szCs w:val="20"/>
                <w:lang w:eastAsia="it-IT"/>
              </w:rPr>
              <w:t>a</w:t>
            </w:r>
          </w:p>
        </w:tc>
        <w:tc>
          <w:tcPr>
            <w:tcW w:w="140" w:type="dxa"/>
            <w:shd w:val="clear" w:color="auto" w:fill="8EAADB"/>
            <w:vAlign w:val="bottom"/>
          </w:tcPr>
          <w:p w14:paraId="7B7104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8EAADB"/>
            <w:vAlign w:val="bottom"/>
          </w:tcPr>
          <w:p w14:paraId="39C0EB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auto"/>
            <w:vAlign w:val="bottom"/>
          </w:tcPr>
          <w:p w14:paraId="39092356"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2E9D659F" w14:textId="77777777" w:rsidR="0025337B" w:rsidRPr="005422DE" w:rsidRDefault="0025337B" w:rsidP="00BC3B7A">
            <w:pPr>
              <w:spacing w:after="0" w:line="18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l’uomo e la sua frattura</w:t>
            </w:r>
          </w:p>
        </w:tc>
        <w:tc>
          <w:tcPr>
            <w:tcW w:w="120" w:type="dxa"/>
            <w:tcBorders>
              <w:right w:val="single" w:sz="8" w:space="0" w:color="auto"/>
            </w:tcBorders>
            <w:shd w:val="clear" w:color="auto" w:fill="auto"/>
            <w:vAlign w:val="bottom"/>
          </w:tcPr>
          <w:p w14:paraId="6750544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0FBD5D78" w14:textId="77777777" w:rsidR="0025337B" w:rsidRPr="005422DE" w:rsidRDefault="0025337B" w:rsidP="00BC3B7A">
            <w:pPr>
              <w:spacing w:after="0" w:line="183" w:lineRule="exact"/>
              <w:rPr>
                <w:rFonts w:ascii="Comic Sans MS" w:eastAsia="Comic Sans MS" w:hAnsi="Comic Sans MS" w:cs="Arial"/>
                <w:sz w:val="11"/>
                <w:szCs w:val="20"/>
                <w:lang w:eastAsia="it-IT"/>
              </w:rPr>
            </w:pPr>
            <w:proofErr w:type="gramStart"/>
            <w:r w:rsidRPr="005422DE">
              <w:rPr>
                <w:rFonts w:ascii="Wingdings" w:eastAsia="Wingdings" w:hAnsi="Wingdings" w:cs="Arial"/>
                <w:sz w:val="17"/>
                <w:szCs w:val="20"/>
                <w:vertAlign w:val="superscript"/>
                <w:lang w:eastAsia="it-IT"/>
              </w:rPr>
              <w:t></w:t>
            </w:r>
            <w:r w:rsidRPr="005422DE">
              <w:rPr>
                <w:rFonts w:ascii="Comic Sans MS" w:eastAsia="Comic Sans MS" w:hAnsi="Comic Sans MS" w:cs="Arial"/>
                <w:sz w:val="11"/>
                <w:szCs w:val="20"/>
                <w:lang w:eastAsia="it-IT"/>
              </w:rPr>
              <w:t xml:space="preserve">  Scoprire</w:t>
            </w:r>
            <w:proofErr w:type="gramEnd"/>
            <w:r w:rsidRPr="005422DE">
              <w:rPr>
                <w:rFonts w:ascii="Comic Sans MS" w:eastAsia="Comic Sans MS" w:hAnsi="Comic Sans MS" w:cs="Arial"/>
                <w:sz w:val="11"/>
                <w:szCs w:val="20"/>
                <w:lang w:eastAsia="it-IT"/>
              </w:rPr>
              <w:t xml:space="preserve"> l’unico grande racconto narrato in tanti modi</w:t>
            </w:r>
          </w:p>
        </w:tc>
        <w:tc>
          <w:tcPr>
            <w:tcW w:w="4220" w:type="dxa"/>
            <w:tcBorders>
              <w:right w:val="single" w:sz="8" w:space="0" w:color="auto"/>
            </w:tcBorders>
            <w:shd w:val="clear" w:color="auto" w:fill="auto"/>
            <w:vAlign w:val="bottom"/>
          </w:tcPr>
          <w:p w14:paraId="6EB770E0" w14:textId="77777777" w:rsidR="0025337B" w:rsidRPr="005422DE" w:rsidRDefault="0025337B" w:rsidP="00BC3B7A">
            <w:pPr>
              <w:spacing w:after="0" w:line="180"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del testo della Bibbia</w:t>
            </w:r>
          </w:p>
        </w:tc>
      </w:tr>
      <w:tr w:rsidR="0025337B" w:rsidRPr="005422DE" w14:paraId="438C7E72" w14:textId="77777777" w:rsidTr="00BC3B7A">
        <w:trPr>
          <w:trHeight w:val="48"/>
        </w:trPr>
        <w:tc>
          <w:tcPr>
            <w:tcW w:w="540" w:type="dxa"/>
            <w:gridSpan w:val="2"/>
            <w:vMerge/>
            <w:tcBorders>
              <w:left w:val="single" w:sz="8" w:space="0" w:color="auto"/>
            </w:tcBorders>
            <w:shd w:val="clear" w:color="auto" w:fill="8EAADB"/>
            <w:vAlign w:val="bottom"/>
          </w:tcPr>
          <w:p w14:paraId="4C8D67A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80" w:type="dxa"/>
            <w:vMerge/>
            <w:shd w:val="clear" w:color="auto" w:fill="8EAADB"/>
            <w:vAlign w:val="bottom"/>
          </w:tcPr>
          <w:p w14:paraId="67CE503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8EAADB"/>
            <w:vAlign w:val="bottom"/>
          </w:tcPr>
          <w:p w14:paraId="70E8A3C0"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8EAADB"/>
            <w:vAlign w:val="bottom"/>
          </w:tcPr>
          <w:p w14:paraId="27DEDF0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2C2001E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shd w:val="clear" w:color="auto" w:fill="auto"/>
            <w:vAlign w:val="bottom"/>
          </w:tcPr>
          <w:p w14:paraId="62F64213" w14:textId="77777777" w:rsidR="0025337B" w:rsidRPr="005422DE" w:rsidRDefault="0025337B" w:rsidP="00BC3B7A">
            <w:pPr>
              <w:spacing w:after="0" w:line="48" w:lineRule="exact"/>
              <w:rPr>
                <w:rFonts w:ascii="Comic Sans MS" w:eastAsia="Comic Sans MS" w:hAnsi="Comic Sans MS" w:cs="Arial"/>
                <w:sz w:val="4"/>
                <w:szCs w:val="20"/>
                <w:lang w:eastAsia="it-IT"/>
              </w:rPr>
            </w:pPr>
            <w:r w:rsidRPr="005422DE">
              <w:rPr>
                <w:rFonts w:ascii="Comic Sans MS" w:eastAsia="Comic Sans MS" w:hAnsi="Comic Sans MS" w:cs="Arial"/>
                <w:sz w:val="4"/>
                <w:szCs w:val="20"/>
                <w:lang w:eastAsia="it-IT"/>
              </w:rPr>
              <w:t>Mosè e la prima Alleanza</w:t>
            </w:r>
          </w:p>
        </w:tc>
        <w:tc>
          <w:tcPr>
            <w:tcW w:w="120" w:type="dxa"/>
            <w:tcBorders>
              <w:right w:val="single" w:sz="8" w:space="0" w:color="auto"/>
            </w:tcBorders>
            <w:shd w:val="clear" w:color="auto" w:fill="auto"/>
            <w:vAlign w:val="bottom"/>
          </w:tcPr>
          <w:p w14:paraId="1C51CB7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40" w:type="dxa"/>
            <w:tcBorders>
              <w:right w:val="single" w:sz="8" w:space="0" w:color="auto"/>
            </w:tcBorders>
            <w:shd w:val="clear" w:color="auto" w:fill="auto"/>
            <w:vAlign w:val="bottom"/>
          </w:tcPr>
          <w:p w14:paraId="08F751A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20" w:type="dxa"/>
            <w:tcBorders>
              <w:right w:val="single" w:sz="8" w:space="0" w:color="auto"/>
            </w:tcBorders>
            <w:shd w:val="clear" w:color="auto" w:fill="auto"/>
            <w:vAlign w:val="bottom"/>
          </w:tcPr>
          <w:p w14:paraId="13050B3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1FEA37D" w14:textId="77777777" w:rsidTr="00BC3B7A">
        <w:trPr>
          <w:trHeight w:val="175"/>
        </w:trPr>
        <w:tc>
          <w:tcPr>
            <w:tcW w:w="440" w:type="dxa"/>
            <w:tcBorders>
              <w:left w:val="single" w:sz="8" w:space="0" w:color="auto"/>
            </w:tcBorders>
            <w:shd w:val="clear" w:color="auto" w:fill="8EAADB"/>
            <w:vAlign w:val="bottom"/>
          </w:tcPr>
          <w:p w14:paraId="7FDBB5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8EAADB"/>
            <w:vAlign w:val="bottom"/>
          </w:tcPr>
          <w:p w14:paraId="2ABF908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80" w:type="dxa"/>
            <w:shd w:val="clear" w:color="auto" w:fill="8EAADB"/>
            <w:vAlign w:val="bottom"/>
          </w:tcPr>
          <w:p w14:paraId="121906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8EAADB"/>
            <w:vAlign w:val="bottom"/>
          </w:tcPr>
          <w:p w14:paraId="650CED7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8EAADB"/>
            <w:vAlign w:val="bottom"/>
          </w:tcPr>
          <w:p w14:paraId="3BFEC1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73FF85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shd w:val="clear" w:color="auto" w:fill="auto"/>
            <w:vAlign w:val="bottom"/>
          </w:tcPr>
          <w:p w14:paraId="2C280B4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chiamata di Abramo</w:t>
            </w:r>
          </w:p>
        </w:tc>
        <w:tc>
          <w:tcPr>
            <w:tcW w:w="120" w:type="dxa"/>
            <w:tcBorders>
              <w:right w:val="single" w:sz="8" w:space="0" w:color="auto"/>
            </w:tcBorders>
            <w:shd w:val="clear" w:color="auto" w:fill="auto"/>
            <w:vAlign w:val="bottom"/>
          </w:tcPr>
          <w:p w14:paraId="1745C0E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6A05CEB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20" w:type="dxa"/>
            <w:tcBorders>
              <w:right w:val="single" w:sz="8" w:space="0" w:color="auto"/>
            </w:tcBorders>
            <w:shd w:val="clear" w:color="auto" w:fill="auto"/>
            <w:vAlign w:val="bottom"/>
          </w:tcPr>
          <w:p w14:paraId="7BD7D47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7FD0E93" w14:textId="77777777" w:rsidTr="00BC3B7A">
        <w:trPr>
          <w:trHeight w:val="362"/>
        </w:trPr>
        <w:tc>
          <w:tcPr>
            <w:tcW w:w="440" w:type="dxa"/>
            <w:tcBorders>
              <w:left w:val="single" w:sz="8" w:space="0" w:color="auto"/>
            </w:tcBorders>
            <w:shd w:val="clear" w:color="auto" w:fill="8EAADB"/>
            <w:vAlign w:val="bottom"/>
          </w:tcPr>
          <w:p w14:paraId="40D2A63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8EAADB"/>
            <w:vAlign w:val="bottom"/>
          </w:tcPr>
          <w:p w14:paraId="6C3E46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80" w:type="dxa"/>
            <w:shd w:val="clear" w:color="auto" w:fill="8EAADB"/>
            <w:vAlign w:val="bottom"/>
          </w:tcPr>
          <w:p w14:paraId="2C280AA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8EAADB"/>
            <w:vAlign w:val="bottom"/>
          </w:tcPr>
          <w:p w14:paraId="172E11E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8EAADB"/>
            <w:vAlign w:val="bottom"/>
          </w:tcPr>
          <w:p w14:paraId="5D724F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0" w:type="dxa"/>
            <w:gridSpan w:val="2"/>
            <w:shd w:val="clear" w:color="auto" w:fill="auto"/>
            <w:vAlign w:val="bottom"/>
          </w:tcPr>
          <w:p w14:paraId="055BB1AD"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Il</w:t>
            </w:r>
            <w:proofErr w:type="gramEnd"/>
            <w:r w:rsidRPr="005422DE">
              <w:rPr>
                <w:rFonts w:ascii="Comic Sans MS" w:eastAsia="Comic Sans MS" w:hAnsi="Comic Sans MS" w:cs="Arial"/>
                <w:sz w:val="16"/>
                <w:szCs w:val="20"/>
                <w:lang w:eastAsia="it-IT"/>
              </w:rPr>
              <w:t xml:space="preserve"> tempo dei patriarchi e l’elezione di Israele</w:t>
            </w:r>
          </w:p>
        </w:tc>
        <w:tc>
          <w:tcPr>
            <w:tcW w:w="120" w:type="dxa"/>
            <w:tcBorders>
              <w:right w:val="single" w:sz="8" w:space="0" w:color="auto"/>
            </w:tcBorders>
            <w:shd w:val="clear" w:color="auto" w:fill="auto"/>
            <w:vAlign w:val="bottom"/>
          </w:tcPr>
          <w:p w14:paraId="29BBFC3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auto"/>
            <w:vAlign w:val="bottom"/>
          </w:tcPr>
          <w:p w14:paraId="2BC861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20" w:type="dxa"/>
            <w:tcBorders>
              <w:right w:val="single" w:sz="8" w:space="0" w:color="auto"/>
            </w:tcBorders>
            <w:shd w:val="clear" w:color="auto" w:fill="auto"/>
            <w:vAlign w:val="bottom"/>
          </w:tcPr>
          <w:p w14:paraId="41417A49"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F1C99C6" w14:textId="77777777" w:rsidTr="00BC3B7A">
        <w:trPr>
          <w:trHeight w:val="308"/>
        </w:trPr>
        <w:tc>
          <w:tcPr>
            <w:tcW w:w="440" w:type="dxa"/>
            <w:tcBorders>
              <w:left w:val="single" w:sz="8" w:space="0" w:color="auto"/>
            </w:tcBorders>
            <w:shd w:val="clear" w:color="auto" w:fill="8EAADB"/>
            <w:vAlign w:val="bottom"/>
          </w:tcPr>
          <w:p w14:paraId="1224DEE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shd w:val="clear" w:color="auto" w:fill="8EAADB"/>
            <w:vAlign w:val="bottom"/>
          </w:tcPr>
          <w:p w14:paraId="2B87A1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80" w:type="dxa"/>
            <w:shd w:val="clear" w:color="auto" w:fill="8EAADB"/>
            <w:vAlign w:val="bottom"/>
          </w:tcPr>
          <w:p w14:paraId="0D41041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8EAADB"/>
            <w:vAlign w:val="bottom"/>
          </w:tcPr>
          <w:p w14:paraId="1246ADE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8EAADB"/>
            <w:vAlign w:val="bottom"/>
          </w:tcPr>
          <w:p w14:paraId="3C8AAF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F7770D0" w14:textId="77777777" w:rsidR="0025337B" w:rsidRPr="005422DE" w:rsidRDefault="0025337B" w:rsidP="00BC3B7A">
            <w:pPr>
              <w:spacing w:after="0" w:line="177"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660" w:type="dxa"/>
            <w:shd w:val="clear" w:color="auto" w:fill="auto"/>
            <w:vAlign w:val="bottom"/>
          </w:tcPr>
          <w:p w14:paraId="142F9B1B"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L’Annuncio del Messia</w:t>
            </w:r>
          </w:p>
        </w:tc>
        <w:tc>
          <w:tcPr>
            <w:tcW w:w="120" w:type="dxa"/>
            <w:tcBorders>
              <w:right w:val="single" w:sz="8" w:space="0" w:color="auto"/>
            </w:tcBorders>
            <w:shd w:val="clear" w:color="auto" w:fill="auto"/>
            <w:vAlign w:val="bottom"/>
          </w:tcPr>
          <w:p w14:paraId="015E0F7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right w:val="single" w:sz="8" w:space="0" w:color="auto"/>
            </w:tcBorders>
            <w:shd w:val="clear" w:color="auto" w:fill="auto"/>
            <w:vAlign w:val="bottom"/>
          </w:tcPr>
          <w:p w14:paraId="1084D62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20" w:type="dxa"/>
            <w:tcBorders>
              <w:right w:val="single" w:sz="8" w:space="0" w:color="auto"/>
            </w:tcBorders>
            <w:shd w:val="clear" w:color="auto" w:fill="auto"/>
            <w:vAlign w:val="bottom"/>
          </w:tcPr>
          <w:p w14:paraId="531747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E6E4418" w14:textId="77777777" w:rsidTr="00BC3B7A">
        <w:trPr>
          <w:trHeight w:val="72"/>
        </w:trPr>
        <w:tc>
          <w:tcPr>
            <w:tcW w:w="440" w:type="dxa"/>
            <w:tcBorders>
              <w:left w:val="single" w:sz="8" w:space="0" w:color="auto"/>
              <w:bottom w:val="single" w:sz="8" w:space="0" w:color="auto"/>
            </w:tcBorders>
            <w:shd w:val="clear" w:color="auto" w:fill="8EAADB"/>
            <w:vAlign w:val="bottom"/>
          </w:tcPr>
          <w:p w14:paraId="4744094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8EAADB"/>
            <w:vAlign w:val="bottom"/>
          </w:tcPr>
          <w:p w14:paraId="18260760"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280" w:type="dxa"/>
            <w:tcBorders>
              <w:bottom w:val="single" w:sz="8" w:space="0" w:color="auto"/>
            </w:tcBorders>
            <w:shd w:val="clear" w:color="auto" w:fill="8EAADB"/>
            <w:vAlign w:val="bottom"/>
          </w:tcPr>
          <w:p w14:paraId="05F5A20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bottom w:val="single" w:sz="8" w:space="0" w:color="auto"/>
            </w:tcBorders>
            <w:shd w:val="clear" w:color="auto" w:fill="8EAADB"/>
            <w:vAlign w:val="bottom"/>
          </w:tcPr>
          <w:p w14:paraId="3B55AA3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8EAADB"/>
            <w:vAlign w:val="bottom"/>
          </w:tcPr>
          <w:p w14:paraId="606F678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00" w:type="dxa"/>
            <w:gridSpan w:val="2"/>
            <w:tcBorders>
              <w:bottom w:val="single" w:sz="8" w:space="0" w:color="auto"/>
            </w:tcBorders>
            <w:shd w:val="clear" w:color="auto" w:fill="auto"/>
            <w:vAlign w:val="bottom"/>
          </w:tcPr>
          <w:p w14:paraId="2CE4842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55AFD17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40" w:type="dxa"/>
            <w:tcBorders>
              <w:bottom w:val="single" w:sz="8" w:space="0" w:color="auto"/>
              <w:right w:val="single" w:sz="8" w:space="0" w:color="auto"/>
            </w:tcBorders>
            <w:shd w:val="clear" w:color="auto" w:fill="auto"/>
            <w:vAlign w:val="bottom"/>
          </w:tcPr>
          <w:p w14:paraId="5504C77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220" w:type="dxa"/>
            <w:tcBorders>
              <w:bottom w:val="single" w:sz="8" w:space="0" w:color="auto"/>
              <w:right w:val="single" w:sz="8" w:space="0" w:color="auto"/>
            </w:tcBorders>
            <w:shd w:val="clear" w:color="auto" w:fill="auto"/>
            <w:vAlign w:val="bottom"/>
          </w:tcPr>
          <w:p w14:paraId="3365AB6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158E0ED6" w14:textId="77777777" w:rsidTr="00BC3B7A">
        <w:trPr>
          <w:trHeight w:val="20"/>
        </w:trPr>
        <w:tc>
          <w:tcPr>
            <w:tcW w:w="440" w:type="dxa"/>
            <w:tcBorders>
              <w:left w:val="single" w:sz="8" w:space="0" w:color="auto"/>
            </w:tcBorders>
            <w:shd w:val="clear" w:color="auto" w:fill="auto"/>
            <w:vAlign w:val="bottom"/>
          </w:tcPr>
          <w:p w14:paraId="47374235"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2DF3BDE7"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280" w:type="dxa"/>
            <w:shd w:val="clear" w:color="auto" w:fill="auto"/>
            <w:vAlign w:val="bottom"/>
          </w:tcPr>
          <w:p w14:paraId="7AC907CD"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40" w:type="dxa"/>
            <w:shd w:val="clear" w:color="auto" w:fill="auto"/>
            <w:vAlign w:val="bottom"/>
          </w:tcPr>
          <w:p w14:paraId="0D3D4F38"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20" w:type="dxa"/>
            <w:tcBorders>
              <w:right w:val="single" w:sz="8" w:space="0" w:color="auto"/>
            </w:tcBorders>
            <w:shd w:val="clear" w:color="auto" w:fill="auto"/>
            <w:vAlign w:val="bottom"/>
          </w:tcPr>
          <w:p w14:paraId="0414C1A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00" w:type="dxa"/>
            <w:gridSpan w:val="2"/>
            <w:vMerge w:val="restart"/>
            <w:shd w:val="clear" w:color="auto" w:fill="auto"/>
            <w:vAlign w:val="bottom"/>
          </w:tcPr>
          <w:p w14:paraId="2B56FBBE"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il contenuto del messaggio di Gesù</w:t>
            </w:r>
          </w:p>
        </w:tc>
        <w:tc>
          <w:tcPr>
            <w:tcW w:w="120" w:type="dxa"/>
            <w:tcBorders>
              <w:right w:val="single" w:sz="8" w:space="0" w:color="auto"/>
            </w:tcBorders>
            <w:shd w:val="clear" w:color="auto" w:fill="auto"/>
            <w:vAlign w:val="bottom"/>
          </w:tcPr>
          <w:p w14:paraId="43045F1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6040" w:type="dxa"/>
            <w:vMerge w:val="restart"/>
            <w:tcBorders>
              <w:right w:val="single" w:sz="8" w:space="0" w:color="auto"/>
            </w:tcBorders>
            <w:shd w:val="clear" w:color="auto" w:fill="auto"/>
            <w:vAlign w:val="bottom"/>
          </w:tcPr>
          <w:p w14:paraId="19C108F8"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il contenuto del messaggio di Gesù</w:t>
            </w:r>
          </w:p>
        </w:tc>
        <w:tc>
          <w:tcPr>
            <w:tcW w:w="4220" w:type="dxa"/>
            <w:vMerge w:val="restart"/>
            <w:tcBorders>
              <w:right w:val="single" w:sz="8" w:space="0" w:color="auto"/>
            </w:tcBorders>
            <w:shd w:val="clear" w:color="auto" w:fill="auto"/>
            <w:vAlign w:val="bottom"/>
          </w:tcPr>
          <w:p w14:paraId="1D81BF21"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riconoscere in Gesù il Messia</w:t>
            </w:r>
          </w:p>
        </w:tc>
      </w:tr>
      <w:tr w:rsidR="0025337B" w:rsidRPr="005422DE" w14:paraId="26D70331" w14:textId="77777777" w:rsidTr="00BC3B7A">
        <w:trPr>
          <w:trHeight w:val="236"/>
        </w:trPr>
        <w:tc>
          <w:tcPr>
            <w:tcW w:w="540" w:type="dxa"/>
            <w:gridSpan w:val="2"/>
            <w:vMerge w:val="restart"/>
            <w:tcBorders>
              <w:left w:val="single" w:sz="8" w:space="0" w:color="auto"/>
            </w:tcBorders>
            <w:shd w:val="clear" w:color="auto" w:fill="FFD966"/>
            <w:textDirection w:val="btLr"/>
            <w:vAlign w:val="bottom"/>
          </w:tcPr>
          <w:p w14:paraId="05DBE3EA" w14:textId="77777777" w:rsidR="0025337B" w:rsidRPr="005422DE" w:rsidRDefault="0025337B" w:rsidP="00BC3B7A">
            <w:pPr>
              <w:spacing w:after="0" w:line="0" w:lineRule="atLeast"/>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280" w:type="dxa"/>
            <w:vMerge w:val="restart"/>
            <w:shd w:val="clear" w:color="auto" w:fill="FFD966"/>
            <w:textDirection w:val="btLr"/>
            <w:vAlign w:val="bottom"/>
          </w:tcPr>
          <w:p w14:paraId="5FC33603" w14:textId="77777777" w:rsidR="0025337B" w:rsidRPr="005422DE" w:rsidRDefault="0025337B" w:rsidP="00BC3B7A">
            <w:pPr>
              <w:spacing w:after="0" w:line="239" w:lineRule="auto"/>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4</w:t>
            </w:r>
            <w:r w:rsidRPr="005422DE">
              <w:rPr>
                <w:rFonts w:ascii="Comic Sans MS" w:eastAsia="Comic Sans MS" w:hAnsi="Comic Sans MS" w:cs="Arial"/>
                <w:b/>
                <w:i/>
                <w:color w:val="0000FF"/>
                <w:w w:val="75"/>
                <w:sz w:val="10"/>
                <w:szCs w:val="20"/>
                <w:lang w:eastAsia="it-IT"/>
              </w:rPr>
              <w:t>a</w:t>
            </w:r>
          </w:p>
        </w:tc>
        <w:tc>
          <w:tcPr>
            <w:tcW w:w="140" w:type="dxa"/>
            <w:shd w:val="clear" w:color="auto" w:fill="FFD966"/>
            <w:vAlign w:val="bottom"/>
          </w:tcPr>
          <w:p w14:paraId="5EFBFF2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FD966"/>
            <w:vAlign w:val="bottom"/>
          </w:tcPr>
          <w:p w14:paraId="04789B3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00" w:type="dxa"/>
            <w:gridSpan w:val="2"/>
            <w:vMerge/>
            <w:shd w:val="clear" w:color="auto" w:fill="auto"/>
            <w:vAlign w:val="bottom"/>
          </w:tcPr>
          <w:p w14:paraId="21E7663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454958F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40" w:type="dxa"/>
            <w:vMerge/>
            <w:tcBorders>
              <w:right w:val="single" w:sz="8" w:space="0" w:color="auto"/>
            </w:tcBorders>
            <w:shd w:val="clear" w:color="auto" w:fill="auto"/>
            <w:vAlign w:val="bottom"/>
          </w:tcPr>
          <w:p w14:paraId="29E802A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220" w:type="dxa"/>
            <w:vMerge/>
            <w:tcBorders>
              <w:right w:val="single" w:sz="8" w:space="0" w:color="auto"/>
            </w:tcBorders>
            <w:shd w:val="clear" w:color="auto" w:fill="auto"/>
            <w:vAlign w:val="bottom"/>
          </w:tcPr>
          <w:p w14:paraId="44B9CC1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7433D110" w14:textId="77777777" w:rsidTr="00BC3B7A">
        <w:trPr>
          <w:trHeight w:val="129"/>
        </w:trPr>
        <w:tc>
          <w:tcPr>
            <w:tcW w:w="540" w:type="dxa"/>
            <w:gridSpan w:val="2"/>
            <w:vMerge/>
            <w:tcBorders>
              <w:left w:val="single" w:sz="8" w:space="0" w:color="auto"/>
            </w:tcBorders>
            <w:shd w:val="clear" w:color="auto" w:fill="FFD966"/>
            <w:vAlign w:val="bottom"/>
          </w:tcPr>
          <w:p w14:paraId="21A2462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80" w:type="dxa"/>
            <w:vMerge/>
            <w:shd w:val="clear" w:color="auto" w:fill="FFD966"/>
            <w:vAlign w:val="bottom"/>
          </w:tcPr>
          <w:p w14:paraId="696AB18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shd w:val="clear" w:color="auto" w:fill="FFD966"/>
            <w:vAlign w:val="bottom"/>
          </w:tcPr>
          <w:p w14:paraId="3D29034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FD966"/>
            <w:vAlign w:val="bottom"/>
          </w:tcPr>
          <w:p w14:paraId="696E701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4CCFD569"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660" w:type="dxa"/>
            <w:vMerge w:val="restart"/>
            <w:shd w:val="clear" w:color="auto" w:fill="auto"/>
            <w:vAlign w:val="bottom"/>
          </w:tcPr>
          <w:p w14:paraId="5C3B04E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Comprendere il significato della presenza di</w:t>
            </w:r>
          </w:p>
        </w:tc>
        <w:tc>
          <w:tcPr>
            <w:tcW w:w="120" w:type="dxa"/>
            <w:tcBorders>
              <w:right w:val="single" w:sz="8" w:space="0" w:color="auto"/>
            </w:tcBorders>
            <w:shd w:val="clear" w:color="auto" w:fill="auto"/>
            <w:vAlign w:val="bottom"/>
          </w:tcPr>
          <w:p w14:paraId="5F389B2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40" w:type="dxa"/>
            <w:vMerge w:val="restart"/>
            <w:tcBorders>
              <w:right w:val="single" w:sz="8" w:space="0" w:color="auto"/>
            </w:tcBorders>
            <w:shd w:val="clear" w:color="auto" w:fill="auto"/>
            <w:vAlign w:val="bottom"/>
          </w:tcPr>
          <w:p w14:paraId="19A57466"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il significato della presenza di Gesù in mezzo agli uomini</w:t>
            </w:r>
          </w:p>
        </w:tc>
        <w:tc>
          <w:tcPr>
            <w:tcW w:w="4220" w:type="dxa"/>
            <w:tcBorders>
              <w:right w:val="single" w:sz="8" w:space="0" w:color="auto"/>
            </w:tcBorders>
            <w:shd w:val="clear" w:color="auto" w:fill="auto"/>
            <w:vAlign w:val="bottom"/>
          </w:tcPr>
          <w:p w14:paraId="7B6F343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57578908" w14:textId="77777777" w:rsidTr="00BC3B7A">
        <w:trPr>
          <w:trHeight w:val="94"/>
        </w:trPr>
        <w:tc>
          <w:tcPr>
            <w:tcW w:w="440" w:type="dxa"/>
            <w:tcBorders>
              <w:left w:val="single" w:sz="8" w:space="0" w:color="auto"/>
            </w:tcBorders>
            <w:shd w:val="clear" w:color="auto" w:fill="FFD966"/>
            <w:vAlign w:val="bottom"/>
          </w:tcPr>
          <w:p w14:paraId="02E848F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FFD966"/>
            <w:vAlign w:val="bottom"/>
          </w:tcPr>
          <w:p w14:paraId="2444638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280" w:type="dxa"/>
            <w:shd w:val="clear" w:color="auto" w:fill="FFD966"/>
            <w:vAlign w:val="bottom"/>
          </w:tcPr>
          <w:p w14:paraId="6EAB218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FFD966"/>
            <w:vAlign w:val="bottom"/>
          </w:tcPr>
          <w:p w14:paraId="3632806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FFD966"/>
            <w:vAlign w:val="bottom"/>
          </w:tcPr>
          <w:p w14:paraId="4A74BE2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7BB04DC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660" w:type="dxa"/>
            <w:vMerge/>
            <w:shd w:val="clear" w:color="auto" w:fill="auto"/>
            <w:vAlign w:val="bottom"/>
          </w:tcPr>
          <w:p w14:paraId="35A513E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18F85BF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40" w:type="dxa"/>
            <w:vMerge/>
            <w:tcBorders>
              <w:right w:val="single" w:sz="8" w:space="0" w:color="auto"/>
            </w:tcBorders>
            <w:shd w:val="clear" w:color="auto" w:fill="auto"/>
            <w:vAlign w:val="bottom"/>
          </w:tcPr>
          <w:p w14:paraId="0AEC88D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220" w:type="dxa"/>
            <w:tcBorders>
              <w:right w:val="single" w:sz="8" w:space="0" w:color="auto"/>
            </w:tcBorders>
            <w:shd w:val="clear" w:color="auto" w:fill="auto"/>
            <w:vAlign w:val="bottom"/>
          </w:tcPr>
          <w:p w14:paraId="2F4A7AD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6B07C45F" w14:textId="77777777" w:rsidTr="00BC3B7A">
        <w:trPr>
          <w:trHeight w:val="175"/>
        </w:trPr>
        <w:tc>
          <w:tcPr>
            <w:tcW w:w="440" w:type="dxa"/>
            <w:tcBorders>
              <w:left w:val="single" w:sz="8" w:space="0" w:color="auto"/>
            </w:tcBorders>
            <w:shd w:val="clear" w:color="auto" w:fill="FFD966"/>
            <w:vAlign w:val="bottom"/>
          </w:tcPr>
          <w:p w14:paraId="5430EC9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FFD966"/>
            <w:vAlign w:val="bottom"/>
          </w:tcPr>
          <w:p w14:paraId="73F06FC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280" w:type="dxa"/>
            <w:shd w:val="clear" w:color="auto" w:fill="FFD966"/>
            <w:vAlign w:val="bottom"/>
          </w:tcPr>
          <w:p w14:paraId="69FC53B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FD966"/>
            <w:vAlign w:val="bottom"/>
          </w:tcPr>
          <w:p w14:paraId="1023B5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D966"/>
            <w:vAlign w:val="bottom"/>
          </w:tcPr>
          <w:p w14:paraId="44E372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4B061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60" w:type="dxa"/>
            <w:shd w:val="clear" w:color="auto" w:fill="auto"/>
            <w:vAlign w:val="bottom"/>
          </w:tcPr>
          <w:p w14:paraId="5D8EBB6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Gesù in mezzo agli occhi</w:t>
            </w:r>
          </w:p>
        </w:tc>
        <w:tc>
          <w:tcPr>
            <w:tcW w:w="120" w:type="dxa"/>
            <w:tcBorders>
              <w:right w:val="single" w:sz="8" w:space="0" w:color="auto"/>
            </w:tcBorders>
            <w:shd w:val="clear" w:color="auto" w:fill="auto"/>
            <w:vAlign w:val="bottom"/>
          </w:tcPr>
          <w:p w14:paraId="47B7FC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40" w:type="dxa"/>
            <w:tcBorders>
              <w:right w:val="single" w:sz="8" w:space="0" w:color="auto"/>
            </w:tcBorders>
            <w:shd w:val="clear" w:color="auto" w:fill="auto"/>
            <w:vAlign w:val="bottom"/>
          </w:tcPr>
          <w:p w14:paraId="786E741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220" w:type="dxa"/>
            <w:tcBorders>
              <w:right w:val="single" w:sz="8" w:space="0" w:color="auto"/>
            </w:tcBorders>
            <w:shd w:val="clear" w:color="auto" w:fill="auto"/>
            <w:vAlign w:val="bottom"/>
          </w:tcPr>
          <w:p w14:paraId="4067D94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0338D1F" w14:textId="77777777" w:rsidTr="00BC3B7A">
        <w:trPr>
          <w:trHeight w:val="403"/>
        </w:trPr>
        <w:tc>
          <w:tcPr>
            <w:tcW w:w="440" w:type="dxa"/>
            <w:tcBorders>
              <w:left w:val="single" w:sz="8" w:space="0" w:color="auto"/>
              <w:bottom w:val="single" w:sz="8" w:space="0" w:color="auto"/>
            </w:tcBorders>
            <w:shd w:val="clear" w:color="auto" w:fill="FFD966"/>
            <w:vAlign w:val="bottom"/>
          </w:tcPr>
          <w:p w14:paraId="24055E3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FFD966"/>
            <w:vAlign w:val="bottom"/>
          </w:tcPr>
          <w:p w14:paraId="7CFBEE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80" w:type="dxa"/>
            <w:tcBorders>
              <w:bottom w:val="single" w:sz="8" w:space="0" w:color="auto"/>
            </w:tcBorders>
            <w:shd w:val="clear" w:color="auto" w:fill="FFD966"/>
            <w:vAlign w:val="bottom"/>
          </w:tcPr>
          <w:p w14:paraId="67E9FC9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tcBorders>
            <w:shd w:val="clear" w:color="auto" w:fill="FFD966"/>
            <w:vAlign w:val="bottom"/>
          </w:tcPr>
          <w:p w14:paraId="168B053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FD966"/>
            <w:vAlign w:val="bottom"/>
          </w:tcPr>
          <w:p w14:paraId="6E54E8B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00" w:type="dxa"/>
            <w:gridSpan w:val="2"/>
            <w:tcBorders>
              <w:bottom w:val="single" w:sz="8" w:space="0" w:color="auto"/>
            </w:tcBorders>
            <w:shd w:val="clear" w:color="auto" w:fill="auto"/>
            <w:vAlign w:val="bottom"/>
          </w:tcPr>
          <w:p w14:paraId="4A6FF85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4495F47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bottom w:val="single" w:sz="8" w:space="0" w:color="auto"/>
              <w:right w:val="single" w:sz="8" w:space="0" w:color="auto"/>
            </w:tcBorders>
            <w:shd w:val="clear" w:color="auto" w:fill="auto"/>
            <w:vAlign w:val="bottom"/>
          </w:tcPr>
          <w:p w14:paraId="47CF9C0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20" w:type="dxa"/>
            <w:tcBorders>
              <w:bottom w:val="single" w:sz="8" w:space="0" w:color="auto"/>
              <w:right w:val="single" w:sz="8" w:space="0" w:color="auto"/>
            </w:tcBorders>
            <w:shd w:val="clear" w:color="auto" w:fill="auto"/>
            <w:vAlign w:val="bottom"/>
          </w:tcPr>
          <w:p w14:paraId="02A147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E6971CE" w14:textId="77777777" w:rsidTr="00BC3B7A">
        <w:trPr>
          <w:trHeight w:val="256"/>
        </w:trPr>
        <w:tc>
          <w:tcPr>
            <w:tcW w:w="540" w:type="dxa"/>
            <w:gridSpan w:val="2"/>
            <w:vMerge w:val="restart"/>
            <w:tcBorders>
              <w:left w:val="single" w:sz="8" w:space="0" w:color="auto"/>
            </w:tcBorders>
            <w:shd w:val="clear" w:color="auto" w:fill="FF99FF"/>
            <w:textDirection w:val="btLr"/>
            <w:vAlign w:val="bottom"/>
          </w:tcPr>
          <w:p w14:paraId="54B98B98" w14:textId="77777777" w:rsidR="0025337B" w:rsidRPr="005422DE" w:rsidRDefault="0025337B" w:rsidP="00BC3B7A">
            <w:pPr>
              <w:spacing w:after="0" w:line="239" w:lineRule="auto"/>
              <w:rPr>
                <w:rFonts w:ascii="Comic Sans MS" w:eastAsia="Comic Sans MS" w:hAnsi="Comic Sans MS" w:cs="Arial"/>
                <w:b/>
                <w:i/>
                <w:color w:val="0000FF"/>
                <w:w w:val="76"/>
                <w:sz w:val="20"/>
                <w:szCs w:val="20"/>
                <w:lang w:eastAsia="it-IT"/>
              </w:rPr>
            </w:pPr>
            <w:r w:rsidRPr="005422DE">
              <w:rPr>
                <w:rFonts w:ascii="Comic Sans MS" w:eastAsia="Comic Sans MS" w:hAnsi="Comic Sans MS" w:cs="Arial"/>
                <w:b/>
                <w:i/>
                <w:color w:val="0000FF"/>
                <w:w w:val="76"/>
                <w:sz w:val="20"/>
                <w:szCs w:val="20"/>
                <w:lang w:eastAsia="it-IT"/>
              </w:rPr>
              <w:t>CLASSE</w:t>
            </w:r>
          </w:p>
        </w:tc>
        <w:tc>
          <w:tcPr>
            <w:tcW w:w="280" w:type="dxa"/>
            <w:shd w:val="clear" w:color="auto" w:fill="FF99FF"/>
            <w:vAlign w:val="bottom"/>
          </w:tcPr>
          <w:p w14:paraId="6D2D32EF"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shd w:val="clear" w:color="auto" w:fill="FF99FF"/>
            <w:vAlign w:val="bottom"/>
          </w:tcPr>
          <w:p w14:paraId="7A07D9E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F99FF"/>
            <w:vAlign w:val="bottom"/>
          </w:tcPr>
          <w:p w14:paraId="1A3F8674"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00" w:type="dxa"/>
            <w:gridSpan w:val="2"/>
            <w:shd w:val="clear" w:color="auto" w:fill="auto"/>
            <w:vAlign w:val="bottom"/>
          </w:tcPr>
          <w:p w14:paraId="1215DCA5"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Sapere</w:t>
            </w:r>
            <w:proofErr w:type="gramEnd"/>
            <w:r w:rsidRPr="005422DE">
              <w:rPr>
                <w:rFonts w:ascii="Comic Sans MS" w:eastAsia="Comic Sans MS" w:hAnsi="Comic Sans MS" w:cs="Arial"/>
                <w:sz w:val="13"/>
                <w:szCs w:val="20"/>
                <w:lang w:eastAsia="it-IT"/>
              </w:rPr>
              <w:t xml:space="preserve"> i principali Concili della chiesa</w:t>
            </w:r>
          </w:p>
        </w:tc>
        <w:tc>
          <w:tcPr>
            <w:tcW w:w="120" w:type="dxa"/>
            <w:tcBorders>
              <w:right w:val="single" w:sz="8" w:space="0" w:color="auto"/>
            </w:tcBorders>
            <w:shd w:val="clear" w:color="auto" w:fill="auto"/>
            <w:vAlign w:val="bottom"/>
          </w:tcPr>
          <w:p w14:paraId="6BBE6AE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40" w:type="dxa"/>
            <w:tcBorders>
              <w:right w:val="single" w:sz="8" w:space="0" w:color="auto"/>
            </w:tcBorders>
            <w:shd w:val="clear" w:color="auto" w:fill="auto"/>
            <w:vAlign w:val="bottom"/>
          </w:tcPr>
          <w:p w14:paraId="0316F16A"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Scoprire</w:t>
            </w:r>
            <w:proofErr w:type="gramEnd"/>
            <w:r w:rsidRPr="005422DE">
              <w:rPr>
                <w:rFonts w:ascii="Comic Sans MS" w:eastAsia="Comic Sans MS" w:hAnsi="Comic Sans MS" w:cs="Arial"/>
                <w:sz w:val="13"/>
                <w:szCs w:val="20"/>
                <w:lang w:eastAsia="it-IT"/>
              </w:rPr>
              <w:t xml:space="preserve"> l’esistenza di altre fonti oltre alla Sacra Scrittura</w:t>
            </w:r>
          </w:p>
        </w:tc>
        <w:tc>
          <w:tcPr>
            <w:tcW w:w="4220" w:type="dxa"/>
            <w:tcBorders>
              <w:right w:val="single" w:sz="8" w:space="0" w:color="auto"/>
            </w:tcBorders>
            <w:shd w:val="clear" w:color="auto" w:fill="auto"/>
            <w:vAlign w:val="bottom"/>
          </w:tcPr>
          <w:p w14:paraId="2238217D"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accettare l’insegnamento della Chiesa</w:t>
            </w:r>
          </w:p>
        </w:tc>
      </w:tr>
      <w:tr w:rsidR="0025337B" w:rsidRPr="005422DE" w14:paraId="2E29E1E6" w14:textId="77777777" w:rsidTr="00BC3B7A">
        <w:trPr>
          <w:trHeight w:val="223"/>
        </w:trPr>
        <w:tc>
          <w:tcPr>
            <w:tcW w:w="540" w:type="dxa"/>
            <w:gridSpan w:val="2"/>
            <w:vMerge/>
            <w:tcBorders>
              <w:left w:val="single" w:sz="8" w:space="0" w:color="auto"/>
            </w:tcBorders>
            <w:shd w:val="clear" w:color="auto" w:fill="FF99FF"/>
            <w:vAlign w:val="bottom"/>
          </w:tcPr>
          <w:p w14:paraId="0E3FE1E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280" w:type="dxa"/>
            <w:vMerge w:val="restart"/>
            <w:shd w:val="clear" w:color="auto" w:fill="FF99FF"/>
            <w:textDirection w:val="btLr"/>
            <w:vAlign w:val="bottom"/>
          </w:tcPr>
          <w:p w14:paraId="43CAFEC4" w14:textId="77777777" w:rsidR="0025337B" w:rsidRPr="005422DE" w:rsidRDefault="0025337B" w:rsidP="00BC3B7A">
            <w:pPr>
              <w:spacing w:after="0" w:line="239" w:lineRule="auto"/>
              <w:rPr>
                <w:rFonts w:ascii="Comic Sans MS" w:eastAsia="Comic Sans MS" w:hAnsi="Comic Sans MS" w:cs="Arial"/>
                <w:b/>
                <w:i/>
                <w:color w:val="0000FF"/>
                <w:w w:val="75"/>
                <w:sz w:val="10"/>
                <w:szCs w:val="20"/>
                <w:lang w:eastAsia="it-IT"/>
              </w:rPr>
            </w:pPr>
            <w:r w:rsidRPr="005422DE">
              <w:rPr>
                <w:rFonts w:ascii="Comic Sans MS" w:eastAsia="Comic Sans MS" w:hAnsi="Comic Sans MS" w:cs="Arial"/>
                <w:b/>
                <w:i/>
                <w:color w:val="0000FF"/>
                <w:w w:val="75"/>
                <w:sz w:val="17"/>
                <w:szCs w:val="20"/>
                <w:lang w:eastAsia="it-IT"/>
              </w:rPr>
              <w:t>5</w:t>
            </w:r>
            <w:r w:rsidRPr="005422DE">
              <w:rPr>
                <w:rFonts w:ascii="Comic Sans MS" w:eastAsia="Comic Sans MS" w:hAnsi="Comic Sans MS" w:cs="Arial"/>
                <w:b/>
                <w:i/>
                <w:color w:val="0000FF"/>
                <w:w w:val="75"/>
                <w:sz w:val="10"/>
                <w:szCs w:val="20"/>
                <w:lang w:eastAsia="it-IT"/>
              </w:rPr>
              <w:t>a</w:t>
            </w:r>
          </w:p>
        </w:tc>
        <w:tc>
          <w:tcPr>
            <w:tcW w:w="140" w:type="dxa"/>
            <w:shd w:val="clear" w:color="auto" w:fill="FF99FF"/>
            <w:vAlign w:val="bottom"/>
          </w:tcPr>
          <w:p w14:paraId="5D9C6B7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54D45C6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00" w:type="dxa"/>
            <w:gridSpan w:val="2"/>
            <w:shd w:val="clear" w:color="auto" w:fill="auto"/>
            <w:vAlign w:val="bottom"/>
          </w:tcPr>
          <w:p w14:paraId="71EA760B" w14:textId="77777777" w:rsidR="0025337B" w:rsidRPr="005422DE" w:rsidRDefault="0025337B" w:rsidP="00BC3B7A">
            <w:pPr>
              <w:spacing w:after="0" w:line="222"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Il</w:t>
            </w:r>
            <w:proofErr w:type="gramEnd"/>
            <w:r w:rsidRPr="005422DE">
              <w:rPr>
                <w:rFonts w:ascii="Comic Sans MS" w:eastAsia="Comic Sans MS" w:hAnsi="Comic Sans MS" w:cs="Arial"/>
                <w:sz w:val="12"/>
                <w:szCs w:val="20"/>
                <w:lang w:eastAsia="it-IT"/>
              </w:rPr>
              <w:t xml:space="preserve"> Concilio Vaticano II e le sue profonde</w:t>
            </w:r>
          </w:p>
        </w:tc>
        <w:tc>
          <w:tcPr>
            <w:tcW w:w="120" w:type="dxa"/>
            <w:tcBorders>
              <w:right w:val="single" w:sz="8" w:space="0" w:color="auto"/>
            </w:tcBorders>
            <w:shd w:val="clear" w:color="auto" w:fill="auto"/>
            <w:vAlign w:val="bottom"/>
          </w:tcPr>
          <w:p w14:paraId="4ABF89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40" w:type="dxa"/>
            <w:tcBorders>
              <w:right w:val="single" w:sz="8" w:space="0" w:color="auto"/>
            </w:tcBorders>
            <w:shd w:val="clear" w:color="auto" w:fill="auto"/>
            <w:vAlign w:val="bottom"/>
          </w:tcPr>
          <w:p w14:paraId="3119E0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220" w:type="dxa"/>
            <w:tcBorders>
              <w:right w:val="single" w:sz="8" w:space="0" w:color="auto"/>
            </w:tcBorders>
            <w:shd w:val="clear" w:color="auto" w:fill="auto"/>
            <w:vAlign w:val="bottom"/>
          </w:tcPr>
          <w:p w14:paraId="48C44F7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non come volontà di uomini ma di Dio</w:t>
            </w:r>
          </w:p>
        </w:tc>
      </w:tr>
      <w:tr w:rsidR="0025337B" w:rsidRPr="005422DE" w14:paraId="6892BEB2" w14:textId="77777777" w:rsidTr="00BC3B7A">
        <w:trPr>
          <w:trHeight w:val="129"/>
        </w:trPr>
        <w:tc>
          <w:tcPr>
            <w:tcW w:w="540" w:type="dxa"/>
            <w:gridSpan w:val="2"/>
            <w:vMerge/>
            <w:tcBorders>
              <w:left w:val="single" w:sz="8" w:space="0" w:color="auto"/>
            </w:tcBorders>
            <w:shd w:val="clear" w:color="auto" w:fill="FF99FF"/>
            <w:vAlign w:val="bottom"/>
          </w:tcPr>
          <w:p w14:paraId="17CC019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280" w:type="dxa"/>
            <w:vMerge/>
            <w:shd w:val="clear" w:color="auto" w:fill="FF99FF"/>
            <w:vAlign w:val="bottom"/>
          </w:tcPr>
          <w:p w14:paraId="0865807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shd w:val="clear" w:color="auto" w:fill="FF99FF"/>
            <w:vAlign w:val="bottom"/>
          </w:tcPr>
          <w:p w14:paraId="38FEAFD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F99FF"/>
            <w:vAlign w:val="bottom"/>
          </w:tcPr>
          <w:p w14:paraId="1DADD8E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3166D60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660" w:type="dxa"/>
            <w:vMerge w:val="restart"/>
            <w:shd w:val="clear" w:color="auto" w:fill="auto"/>
            <w:vAlign w:val="bottom"/>
          </w:tcPr>
          <w:p w14:paraId="512EC38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innovazioni</w:t>
            </w:r>
          </w:p>
        </w:tc>
        <w:tc>
          <w:tcPr>
            <w:tcW w:w="120" w:type="dxa"/>
            <w:tcBorders>
              <w:right w:val="single" w:sz="8" w:space="0" w:color="auto"/>
            </w:tcBorders>
            <w:shd w:val="clear" w:color="auto" w:fill="auto"/>
            <w:vAlign w:val="bottom"/>
          </w:tcPr>
          <w:p w14:paraId="0A0F25B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40" w:type="dxa"/>
            <w:tcBorders>
              <w:right w:val="single" w:sz="8" w:space="0" w:color="auto"/>
            </w:tcBorders>
            <w:shd w:val="clear" w:color="auto" w:fill="auto"/>
            <w:vAlign w:val="bottom"/>
          </w:tcPr>
          <w:p w14:paraId="022604D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220" w:type="dxa"/>
            <w:tcBorders>
              <w:right w:val="single" w:sz="8" w:space="0" w:color="auto"/>
            </w:tcBorders>
            <w:shd w:val="clear" w:color="auto" w:fill="auto"/>
            <w:vAlign w:val="bottom"/>
          </w:tcPr>
          <w:p w14:paraId="07948A8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34DA44F0" w14:textId="77777777" w:rsidTr="00BC3B7A">
        <w:trPr>
          <w:trHeight w:val="46"/>
        </w:trPr>
        <w:tc>
          <w:tcPr>
            <w:tcW w:w="440" w:type="dxa"/>
            <w:tcBorders>
              <w:left w:val="single" w:sz="8" w:space="0" w:color="auto"/>
            </w:tcBorders>
            <w:shd w:val="clear" w:color="auto" w:fill="FF99FF"/>
            <w:vAlign w:val="bottom"/>
          </w:tcPr>
          <w:p w14:paraId="60AAB43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00" w:type="dxa"/>
            <w:shd w:val="clear" w:color="auto" w:fill="FF99FF"/>
            <w:vAlign w:val="bottom"/>
          </w:tcPr>
          <w:p w14:paraId="0FD021FC"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280" w:type="dxa"/>
            <w:shd w:val="clear" w:color="auto" w:fill="FF99FF"/>
            <w:vAlign w:val="bottom"/>
          </w:tcPr>
          <w:p w14:paraId="3EB4740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FF99FF"/>
            <w:vAlign w:val="bottom"/>
          </w:tcPr>
          <w:p w14:paraId="2BD3DBD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F99FF"/>
            <w:vAlign w:val="bottom"/>
          </w:tcPr>
          <w:p w14:paraId="79A6139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734A2FB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660" w:type="dxa"/>
            <w:vMerge/>
            <w:shd w:val="clear" w:color="auto" w:fill="auto"/>
            <w:vAlign w:val="bottom"/>
          </w:tcPr>
          <w:p w14:paraId="0015719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51B3C6A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40" w:type="dxa"/>
            <w:tcBorders>
              <w:right w:val="single" w:sz="8" w:space="0" w:color="auto"/>
            </w:tcBorders>
            <w:shd w:val="clear" w:color="auto" w:fill="auto"/>
            <w:vAlign w:val="bottom"/>
          </w:tcPr>
          <w:p w14:paraId="78D81CB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220" w:type="dxa"/>
            <w:tcBorders>
              <w:right w:val="single" w:sz="8" w:space="0" w:color="auto"/>
            </w:tcBorders>
            <w:shd w:val="clear" w:color="auto" w:fill="auto"/>
            <w:vAlign w:val="bottom"/>
          </w:tcPr>
          <w:p w14:paraId="15D2036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05829739" w14:textId="77777777" w:rsidTr="00BC3B7A">
        <w:trPr>
          <w:trHeight w:val="628"/>
        </w:trPr>
        <w:tc>
          <w:tcPr>
            <w:tcW w:w="440" w:type="dxa"/>
            <w:tcBorders>
              <w:left w:val="single" w:sz="8" w:space="0" w:color="auto"/>
              <w:bottom w:val="single" w:sz="8" w:space="0" w:color="auto"/>
            </w:tcBorders>
            <w:shd w:val="clear" w:color="auto" w:fill="FF99FF"/>
            <w:vAlign w:val="bottom"/>
          </w:tcPr>
          <w:p w14:paraId="34938AF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FF99FF"/>
            <w:vAlign w:val="bottom"/>
          </w:tcPr>
          <w:p w14:paraId="1B46450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280" w:type="dxa"/>
            <w:tcBorders>
              <w:bottom w:val="single" w:sz="8" w:space="0" w:color="auto"/>
            </w:tcBorders>
            <w:shd w:val="clear" w:color="auto" w:fill="FF99FF"/>
            <w:vAlign w:val="bottom"/>
          </w:tcPr>
          <w:p w14:paraId="71D1D7B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bottom w:val="single" w:sz="8" w:space="0" w:color="auto"/>
            </w:tcBorders>
            <w:shd w:val="clear" w:color="auto" w:fill="FF99FF"/>
            <w:vAlign w:val="bottom"/>
          </w:tcPr>
          <w:p w14:paraId="1A4E0C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F99FF"/>
            <w:vAlign w:val="bottom"/>
          </w:tcPr>
          <w:p w14:paraId="3F4C30A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8F2C5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660" w:type="dxa"/>
            <w:tcBorders>
              <w:bottom w:val="single" w:sz="8" w:space="0" w:color="auto"/>
            </w:tcBorders>
            <w:shd w:val="clear" w:color="auto" w:fill="auto"/>
            <w:vAlign w:val="bottom"/>
          </w:tcPr>
          <w:p w14:paraId="44A16C0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FB9ED1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40" w:type="dxa"/>
            <w:tcBorders>
              <w:bottom w:val="single" w:sz="8" w:space="0" w:color="auto"/>
              <w:right w:val="single" w:sz="8" w:space="0" w:color="auto"/>
            </w:tcBorders>
            <w:shd w:val="clear" w:color="auto" w:fill="auto"/>
            <w:vAlign w:val="bottom"/>
          </w:tcPr>
          <w:p w14:paraId="1ACA173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220" w:type="dxa"/>
            <w:tcBorders>
              <w:bottom w:val="single" w:sz="8" w:space="0" w:color="auto"/>
              <w:right w:val="single" w:sz="8" w:space="0" w:color="auto"/>
            </w:tcBorders>
            <w:shd w:val="clear" w:color="auto" w:fill="auto"/>
            <w:vAlign w:val="bottom"/>
          </w:tcPr>
          <w:p w14:paraId="55E9CD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7DF0113D"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784" w:right="660" w:bottom="1010" w:left="720" w:header="0" w:footer="0" w:gutter="0"/>
          <w:cols w:space="0" w:equalWidth="0">
            <w:col w:w="15460"/>
          </w:cols>
          <w:docGrid w:linePitch="360"/>
        </w:sectPr>
      </w:pPr>
    </w:p>
    <w:p w14:paraId="7DD23F73" w14:textId="77777777" w:rsidR="0025337B" w:rsidRPr="005422DE" w:rsidRDefault="0025337B" w:rsidP="0025337B">
      <w:pPr>
        <w:spacing w:after="0" w:line="41" w:lineRule="exact"/>
        <w:rPr>
          <w:rFonts w:ascii="Times New Roman" w:eastAsia="Times New Roman" w:hAnsi="Times New Roman" w:cs="Arial"/>
          <w:sz w:val="20"/>
          <w:szCs w:val="20"/>
          <w:lang w:eastAsia="it-IT"/>
        </w:rPr>
      </w:pPr>
      <w:bookmarkStart w:id="68" w:name="page77"/>
      <w:bookmarkEnd w:id="68"/>
      <w:r>
        <w:rPr>
          <w:rFonts w:ascii="Times New Roman" w:eastAsia="Times New Roman" w:hAnsi="Times New Roman" w:cs="Arial"/>
          <w:noProof/>
          <w:sz w:val="24"/>
          <w:szCs w:val="20"/>
          <w:lang w:eastAsia="it-IT"/>
        </w:rPr>
        <w:lastRenderedPageBreak/>
        <w:drawing>
          <wp:anchor distT="0" distB="0" distL="114300" distR="114300" simplePos="0" relativeHeight="251917312" behindDoc="1" locked="0" layoutInCell="0" allowOverlap="1" wp14:anchorId="370FBD7C" wp14:editId="71E50D65">
            <wp:simplePos x="0" y="0"/>
            <wp:positionH relativeFrom="page">
              <wp:posOffset>457200</wp:posOffset>
            </wp:positionH>
            <wp:positionV relativeFrom="page">
              <wp:posOffset>882650</wp:posOffset>
            </wp:positionV>
            <wp:extent cx="9815830" cy="1100455"/>
            <wp:effectExtent l="0" t="0" r="0" b="4445"/>
            <wp:wrapNone/>
            <wp:docPr id="738" name="Immagin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1100455"/>
                    </a:xfrm>
                    <a:prstGeom prst="rect">
                      <a:avLst/>
                    </a:prstGeom>
                    <a:noFill/>
                  </pic:spPr>
                </pic:pic>
              </a:graphicData>
            </a:graphic>
            <wp14:sizeRelH relativeFrom="page">
              <wp14:pctWidth>0</wp14:pctWidth>
            </wp14:sizeRelH>
            <wp14:sizeRelV relativeFrom="page">
              <wp14:pctHeight>0</wp14:pctHeight>
            </wp14:sizeRelV>
          </wp:anchor>
        </w:drawing>
      </w:r>
    </w:p>
    <w:p w14:paraId="05D92D5F" w14:textId="77777777" w:rsidR="0025337B" w:rsidRPr="005422DE" w:rsidRDefault="0025337B" w:rsidP="0025337B">
      <w:pPr>
        <w:spacing w:after="0" w:line="0" w:lineRule="atLeast"/>
        <w:rPr>
          <w:rFonts w:ascii="Comic Sans MS" w:eastAsia="Comic Sans MS" w:hAnsi="Comic Sans MS" w:cs="Arial"/>
          <w:b/>
          <w:sz w:val="36"/>
          <w:szCs w:val="20"/>
          <w:lang w:eastAsia="it-IT"/>
        </w:rPr>
      </w:pPr>
      <w:r w:rsidRPr="005422DE">
        <w:rPr>
          <w:rFonts w:ascii="Comic Sans MS" w:eastAsia="Comic Sans MS" w:hAnsi="Comic Sans MS" w:cs="Arial"/>
          <w:b/>
          <w:sz w:val="36"/>
          <w:szCs w:val="20"/>
          <w:lang w:eastAsia="it-IT"/>
        </w:rPr>
        <w:t>RELIGIONE</w:t>
      </w:r>
    </w:p>
    <w:p w14:paraId="77AE3C19" w14:textId="77777777" w:rsidR="0025337B" w:rsidRPr="005422DE" w:rsidRDefault="0025337B" w:rsidP="0025337B">
      <w:pPr>
        <w:spacing w:after="0" w:line="36"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918336" behindDoc="1" locked="0" layoutInCell="0" allowOverlap="1" wp14:anchorId="7B3FC33D" wp14:editId="5831FC8F">
                <wp:simplePos x="0" y="0"/>
                <wp:positionH relativeFrom="column">
                  <wp:posOffset>5715</wp:posOffset>
                </wp:positionH>
                <wp:positionV relativeFrom="paragraph">
                  <wp:posOffset>33020</wp:posOffset>
                </wp:positionV>
                <wp:extent cx="9803765" cy="0"/>
                <wp:effectExtent l="34290" t="34925" r="29845" b="31750"/>
                <wp:wrapNone/>
                <wp:docPr id="737" name="Connettore 1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56388">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195F" id="Connettore 1 737"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77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kFKwIAAE4EAAAOAAAAZHJzL2Uyb0RvYy54bWysVMGO2yAQvVfqPyDuWdsbJ3GsdVatnfSy&#10;bSPt9gMI4BgVAwISJ6r67x1wEu22l6rqBQ/MzOPNzMMPj6deoiO3TmhV4ewuxYgrqplQ+wp/e9lM&#10;CoycJ4oRqRWv8Jk7/Lh6/+5hMCW/152WjFsEIMqVg6lw570pk8TRjvfE3WnDFThbbXviYWv3CbNk&#10;APReJvdpOk8GbZmxmnLn4LQZnXgV8duWU/+1bR33SFYYuPm42rjuwpqsHki5t8R0gl5okH9g0ROh&#10;4NIbVEM8QQcr/oDqBbXa6dbfUd0num0F5bEGqCZLf6vmuSOGx1qgOc7c2uT+Hyz9ctxaJFiFF9MF&#10;Ror0MKRaK8W915ajDIVz6NJgXAnBtdraUCc9qWfzpOl3h5SuO6L2PLJ9ORsAyEJG8iYlbJyBu3bD&#10;Z80ghhy8ji07tbYPkNAMdIqTOd8mw08eUThcFul0MZ9hRK++hJTXRGOd/8R1j4JRYSlUaBopyfHJ&#10;+UCElNeQcKz0RkgZBy8VGio8m0+LImY4LQUL3hDn7H5XS4uOBLSzyT+mxTSWBZ7XYQG6Ia4b46Jr&#10;VJXVB8XiNR0nbH2xPRFytIGWVOEiKBKIXqxRNT+W6XJdrIt8kt/P15M8bZrJh02dT+abbDFrpk1d&#10;N9nPwDnLy04wxlWgfVVwlv+dQi5vadTeTcO3BiVv0WMngez1G0nHKYfBjhLZaXbe2uv0QbQx+PLA&#10;wqt4vQf79W9g9QsAAP//AwBQSwMEFAAGAAgAAAAhAFggR+jYAAAABQEAAA8AAABkcnMvZG93bnJl&#10;di54bWxMj81OwzAQhO9IvIO1SNyoQ9RCCHEqqOABKEhw3NpLEtVeR7Hz07fH5QLH2RnNfFttF2fF&#10;REPoPCu4XWUgiLU3HTcKPt5fbwoQISIbtJ5JwYkCbOvLiwpL42d+o2kfG5FKOJSooI2xL6UMuiWH&#10;YeV74uR9+8FhTHJopBlwTuXOyjzL7qTDjtNCiz3tWtLH/egUfGltTy8Wj8W8Gz+LKV+We35W6vpq&#10;eXoEEWmJf2E44yd0qBPTwY9sgrAKHlJOwSYHcTY363V65PB7kHUl/9PXPwAAAP//AwBQSwECLQAU&#10;AAYACAAAACEAtoM4kv4AAADhAQAAEwAAAAAAAAAAAAAAAAAAAAAAW0NvbnRlbnRfVHlwZXNdLnht&#10;bFBLAQItABQABgAIAAAAIQA4/SH/1gAAAJQBAAALAAAAAAAAAAAAAAAAAC8BAABfcmVscy8ucmVs&#10;c1BLAQItABQABgAIAAAAIQCesRkFKwIAAE4EAAAOAAAAAAAAAAAAAAAAAC4CAABkcnMvZTJvRG9j&#10;LnhtbFBLAQItABQABgAIAAAAIQBYIEfo2AAAAAUBAAAPAAAAAAAAAAAAAAAAAIUEAABkcnMvZG93&#10;bnJldi54bWxQSwUGAAAAAAQABADzAAAAigUAAAAA&#10;" o:allowincell="f" strokecolor="#f4b083" strokeweight="4.44pt"/>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919360" behindDoc="1" locked="0" layoutInCell="0" allowOverlap="1" wp14:anchorId="10B2EE77" wp14:editId="3B731004">
                <wp:simplePos x="0" y="0"/>
                <wp:positionH relativeFrom="column">
                  <wp:posOffset>9744075</wp:posOffset>
                </wp:positionH>
                <wp:positionV relativeFrom="paragraph">
                  <wp:posOffset>67310</wp:posOffset>
                </wp:positionV>
                <wp:extent cx="65405" cy="318135"/>
                <wp:effectExtent l="0" t="2540" r="1270" b="3175"/>
                <wp:wrapNone/>
                <wp:docPr id="736" name="Rettangolo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135"/>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7159" id="Rettangolo 736" o:spid="_x0000_s1026" style="position:absolute;margin-left:767.25pt;margin-top:5.3pt;width:5.15pt;height:25.0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62KAIAAD8EAAAOAAAAZHJzL2Uyb0RvYy54bWysU8Fu2zAMvQ/YPwi6L47TJE2NOkXRJMOA&#10;bivW7QMUWbaFyaJGKXG6ry8lp1m67TRMB4EUqUfykby+OXSG7RV6Dbbk+WjMmbISKm2bkn/7unm3&#10;4MwHYSthwKqSPynPb5Zv31z3rlATaMFUChmBWF/0ruRtCK7IMi9b1Qk/AqcsGWvATgRSsckqFD2h&#10;dyabjMfzrAesHIJU3tPrajDyZcKvayXD57r2KjBTcsotpBvTvY13trwWRYPCtVoe0xD/kEUntKWg&#10;J6iVCILtUP8B1WmJ4KEOIwldBnWtpUo1UDX5+LdqHlvhVKqFyPHuRJP/f7Dy0/4Bma5Kfnkx58yK&#10;jpr0RQVqWQMGWHwljnrnC3J9dA8Yq/TuHuR3zyzcteSobhGhb5WoKLM8+mevPkTF01e27T9CRQHE&#10;LkCi61BjFwGJCHZIXXk6dUUdApP0OJ9NxzPOJFku8kV+MUsBRPHy16EP7xV0LAolR+p5whb7ex9i&#10;LqJ4cUm5g9HVRhuTFGy2dwbZXtB8rCfrzerqiO7P3YxlfcmvZpNZQn5l8+cQm3T+BtHpQINudFfy&#10;xTie6CSKSNraVkkOQptBppSNPbIYiRsasIXqiUhEGKaYto6EFvAnZz1NcMn9j51AxZn5YKkRV/l0&#10;Gkc+KdPZ5YQUPLdszy3CSoIqeeBsEO/CsCY7h7ppKVKeardwS82rdWI2NnbI6pgsTWki/LhRcQ3O&#10;9eT1a++XzwAAAP//AwBQSwMEFAAGAAgAAAAhAOsnbkvcAAAACwEAAA8AAABkcnMvZG93bnJldi54&#10;bWxMjz1PwzAQhnck/oN1SGzULjgBhThVhcTI0JKB8Rq7SdTYjmy3Mfx6rhNs9+oevR/1JtuJXUyI&#10;o3cK1isBzLjO69H1CtrP94cXYDGh0zh5ZxR8mwib5vamxkr7xe3MZZ96RiYuVqhgSGmuOI/dYCzG&#10;lZ+No9/RB4uJZOi5DriQuZ34oxAltzg6ShhwNm+D6U77s1Ugf3YRP0ZslyyPwfrtENqvrNT9Xd6+&#10;Aksmpz8YrvWpOjTU6eDPTkc2kS6eZEEsXaIEdiUKKWnNQUEpnoE3Nf+/ofkFAAD//wMAUEsBAi0A&#10;FAAGAAgAAAAhALaDOJL+AAAA4QEAABMAAAAAAAAAAAAAAAAAAAAAAFtDb250ZW50X1R5cGVzXS54&#10;bWxQSwECLQAUAAYACAAAACEAOP0h/9YAAACUAQAACwAAAAAAAAAAAAAAAAAvAQAAX3JlbHMvLnJl&#10;bHNQSwECLQAUAAYACAAAACEAkY6etigCAAA/BAAADgAAAAAAAAAAAAAAAAAuAgAAZHJzL2Uyb0Rv&#10;Yy54bWxQSwECLQAUAAYACAAAACEA6yduS9wAAAALAQAADwAAAAAAAAAAAAAAAACCBAAAZHJzL2Rv&#10;d25yZXYueG1sUEsFBgAAAAAEAAQA8wAAAIsFAAAAAA==&#10;" o:allowincell="f" fillcolor="#e2efd9" strokecolor="white"/>
            </w:pict>
          </mc:Fallback>
        </mc:AlternateContent>
      </w:r>
    </w:p>
    <w:p w14:paraId="724479D3"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483A398D" wp14:editId="7CBEB6BA">
            <wp:extent cx="66675" cy="314325"/>
            <wp:effectExtent l="0" t="0" r="9525" b="9525"/>
            <wp:docPr id="552" name="Immagin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48027F79"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920384" behindDoc="1" locked="0" layoutInCell="0" allowOverlap="1" wp14:anchorId="3B74FBFA" wp14:editId="11F369C9">
            <wp:simplePos x="0" y="0"/>
            <wp:positionH relativeFrom="column">
              <wp:posOffset>71755</wp:posOffset>
            </wp:positionH>
            <wp:positionV relativeFrom="paragraph">
              <wp:posOffset>-317500</wp:posOffset>
            </wp:positionV>
            <wp:extent cx="9738360" cy="644525"/>
            <wp:effectExtent l="0" t="0" r="0" b="0"/>
            <wp:wrapNone/>
            <wp:docPr id="735" name="Immagin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921408" behindDoc="1" locked="0" layoutInCell="0" allowOverlap="1" wp14:anchorId="422DEDD4" wp14:editId="7709C57D">
            <wp:simplePos x="0" y="0"/>
            <wp:positionH relativeFrom="column">
              <wp:posOffset>71755</wp:posOffset>
            </wp:positionH>
            <wp:positionV relativeFrom="paragraph">
              <wp:posOffset>-317500</wp:posOffset>
            </wp:positionV>
            <wp:extent cx="9738360" cy="644525"/>
            <wp:effectExtent l="0" t="0" r="0" b="3175"/>
            <wp:wrapNone/>
            <wp:docPr id="734" name="Immagin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4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4CEA46B1" wp14:editId="52A6DEEC">
            <wp:extent cx="66675" cy="276225"/>
            <wp:effectExtent l="0" t="0" r="9525" b="9525"/>
            <wp:docPr id="551" name="Immagin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LA BIBBIA E LE ALTRE FONTI</w:t>
      </w:r>
    </w:p>
    <w:p w14:paraId="22E12D7C" w14:textId="77777777" w:rsidR="0025337B" w:rsidRPr="005422DE" w:rsidRDefault="0025337B" w:rsidP="0025337B">
      <w:pPr>
        <w:spacing w:after="0" w:line="9"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922432" behindDoc="1" locked="0" layoutInCell="0" allowOverlap="1" wp14:anchorId="66C2EFC7" wp14:editId="5F75A2A5">
            <wp:simplePos x="0" y="0"/>
            <wp:positionH relativeFrom="column">
              <wp:posOffset>71755</wp:posOffset>
            </wp:positionH>
            <wp:positionV relativeFrom="paragraph">
              <wp:posOffset>-312420</wp:posOffset>
            </wp:positionV>
            <wp:extent cx="9672955" cy="318135"/>
            <wp:effectExtent l="0" t="0" r="4445" b="5715"/>
            <wp:wrapNone/>
            <wp:docPr id="733" name="Immagin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00"/>
        <w:gridCol w:w="320"/>
        <w:gridCol w:w="40"/>
        <w:gridCol w:w="320"/>
        <w:gridCol w:w="40"/>
        <w:gridCol w:w="120"/>
        <w:gridCol w:w="340"/>
        <w:gridCol w:w="3700"/>
        <w:gridCol w:w="120"/>
        <w:gridCol w:w="100"/>
        <w:gridCol w:w="5880"/>
        <w:gridCol w:w="120"/>
        <w:gridCol w:w="100"/>
        <w:gridCol w:w="4160"/>
      </w:tblGrid>
      <w:tr w:rsidR="0025337B" w:rsidRPr="005422DE" w14:paraId="6DE76604" w14:textId="77777777" w:rsidTr="00BC3B7A">
        <w:trPr>
          <w:trHeight w:val="299"/>
        </w:trPr>
        <w:tc>
          <w:tcPr>
            <w:tcW w:w="100" w:type="dxa"/>
            <w:tcBorders>
              <w:top w:val="single" w:sz="8" w:space="0" w:color="auto"/>
              <w:left w:val="single" w:sz="8" w:space="0" w:color="auto"/>
            </w:tcBorders>
            <w:shd w:val="clear" w:color="auto" w:fill="D6E3BC"/>
            <w:vAlign w:val="bottom"/>
          </w:tcPr>
          <w:p w14:paraId="339AB06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D6E3BC"/>
            <w:vAlign w:val="bottom"/>
          </w:tcPr>
          <w:p w14:paraId="506F699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5D339D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D6E3BC"/>
            <w:vAlign w:val="bottom"/>
          </w:tcPr>
          <w:p w14:paraId="20276B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2356818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48B3E8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38E90D1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0" w:type="dxa"/>
            <w:tcBorders>
              <w:top w:val="single" w:sz="8" w:space="0" w:color="auto"/>
            </w:tcBorders>
            <w:shd w:val="clear" w:color="auto" w:fill="D6E3BC"/>
            <w:vAlign w:val="bottom"/>
          </w:tcPr>
          <w:p w14:paraId="5FA73318"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2C600B7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FBD4B4"/>
            <w:vAlign w:val="bottom"/>
          </w:tcPr>
          <w:p w14:paraId="7BA4B5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80" w:type="dxa"/>
            <w:tcBorders>
              <w:top w:val="single" w:sz="8" w:space="0" w:color="auto"/>
            </w:tcBorders>
            <w:shd w:val="clear" w:color="auto" w:fill="FBD4B4"/>
            <w:vAlign w:val="bottom"/>
          </w:tcPr>
          <w:p w14:paraId="78DBED04"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120" w:type="dxa"/>
            <w:tcBorders>
              <w:top w:val="single" w:sz="8" w:space="0" w:color="auto"/>
              <w:right w:val="single" w:sz="8" w:space="0" w:color="auto"/>
            </w:tcBorders>
            <w:shd w:val="clear" w:color="auto" w:fill="FBD4B4"/>
            <w:vAlign w:val="bottom"/>
          </w:tcPr>
          <w:p w14:paraId="2820B3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top w:val="single" w:sz="8" w:space="0" w:color="auto"/>
            </w:tcBorders>
            <w:shd w:val="clear" w:color="auto" w:fill="CCC0D9"/>
            <w:vAlign w:val="bottom"/>
          </w:tcPr>
          <w:p w14:paraId="09A0A6B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top w:val="single" w:sz="8" w:space="0" w:color="auto"/>
              <w:right w:val="single" w:sz="8" w:space="0" w:color="auto"/>
            </w:tcBorders>
            <w:shd w:val="clear" w:color="auto" w:fill="CCC0D9"/>
            <w:vAlign w:val="bottom"/>
          </w:tcPr>
          <w:p w14:paraId="732858E6" w14:textId="77777777" w:rsidR="0025337B" w:rsidRPr="005422DE" w:rsidRDefault="0025337B" w:rsidP="00BC3B7A">
            <w:pPr>
              <w:spacing w:after="0" w:line="299"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01D072B2" w14:textId="77777777" w:rsidTr="00BC3B7A">
        <w:trPr>
          <w:trHeight w:val="258"/>
        </w:trPr>
        <w:tc>
          <w:tcPr>
            <w:tcW w:w="100" w:type="dxa"/>
            <w:tcBorders>
              <w:left w:val="single" w:sz="8" w:space="0" w:color="auto"/>
              <w:bottom w:val="single" w:sz="8" w:space="0" w:color="D6E3BC"/>
            </w:tcBorders>
            <w:shd w:val="clear" w:color="auto" w:fill="D6E3BC"/>
            <w:vAlign w:val="bottom"/>
          </w:tcPr>
          <w:p w14:paraId="61418809"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vMerge w:val="restart"/>
            <w:tcBorders>
              <w:bottom w:val="single" w:sz="8" w:space="0" w:color="D6E3BC"/>
            </w:tcBorders>
            <w:shd w:val="clear" w:color="auto" w:fill="D6E3BC"/>
            <w:textDirection w:val="btLr"/>
            <w:vAlign w:val="bottom"/>
          </w:tcPr>
          <w:p w14:paraId="2A0CA05B" w14:textId="77777777" w:rsidR="0025337B" w:rsidRPr="005422DE" w:rsidRDefault="0025337B" w:rsidP="00BC3B7A">
            <w:pPr>
              <w:spacing w:after="0" w:line="0" w:lineRule="atLeast"/>
              <w:rPr>
                <w:rFonts w:ascii="Comic Sans MS" w:eastAsia="Comic Sans MS" w:hAnsi="Comic Sans MS" w:cs="Arial"/>
                <w:b/>
                <w:i/>
                <w:color w:val="0000FF"/>
                <w:w w:val="70"/>
                <w:sz w:val="16"/>
                <w:szCs w:val="20"/>
                <w:lang w:eastAsia="it-IT"/>
              </w:rPr>
            </w:pPr>
            <w:r w:rsidRPr="005422DE">
              <w:rPr>
                <w:rFonts w:ascii="Comic Sans MS" w:eastAsia="Comic Sans MS" w:hAnsi="Comic Sans MS" w:cs="Arial"/>
                <w:b/>
                <w:i/>
                <w:color w:val="0000FF"/>
                <w:w w:val="70"/>
                <w:sz w:val="16"/>
                <w:szCs w:val="20"/>
                <w:lang w:eastAsia="it-IT"/>
              </w:rPr>
              <w:t>CLASSE</w:t>
            </w:r>
          </w:p>
        </w:tc>
        <w:tc>
          <w:tcPr>
            <w:tcW w:w="40" w:type="dxa"/>
            <w:tcBorders>
              <w:bottom w:val="single" w:sz="8" w:space="0" w:color="D6E3BC"/>
            </w:tcBorders>
            <w:shd w:val="clear" w:color="auto" w:fill="D6E3BC"/>
            <w:vAlign w:val="bottom"/>
          </w:tcPr>
          <w:p w14:paraId="417089C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60" w:type="dxa"/>
            <w:gridSpan w:val="2"/>
            <w:vMerge w:val="restart"/>
            <w:tcBorders>
              <w:bottom w:val="single" w:sz="8" w:space="0" w:color="D6E3BC"/>
            </w:tcBorders>
            <w:shd w:val="clear" w:color="auto" w:fill="D6E3BC"/>
            <w:textDirection w:val="btLr"/>
            <w:vAlign w:val="bottom"/>
          </w:tcPr>
          <w:p w14:paraId="1562F635" w14:textId="77777777" w:rsidR="0025337B" w:rsidRPr="005422DE" w:rsidRDefault="0025337B" w:rsidP="00BC3B7A">
            <w:pPr>
              <w:spacing w:after="0" w:line="0" w:lineRule="atLeast"/>
              <w:rPr>
                <w:rFonts w:ascii="Comic Sans MS" w:eastAsia="Comic Sans MS" w:hAnsi="Comic Sans MS" w:cs="Arial"/>
                <w:b/>
                <w:i/>
                <w:color w:val="0000FF"/>
                <w:w w:val="72"/>
                <w:sz w:val="17"/>
                <w:szCs w:val="20"/>
                <w:lang w:eastAsia="it-IT"/>
              </w:rPr>
            </w:pPr>
            <w:r w:rsidRPr="005422DE">
              <w:rPr>
                <w:rFonts w:ascii="Comic Sans MS" w:eastAsia="Comic Sans MS" w:hAnsi="Comic Sans MS" w:cs="Arial"/>
                <w:b/>
                <w:i/>
                <w:color w:val="0000FF"/>
                <w:w w:val="72"/>
                <w:sz w:val="11"/>
                <w:szCs w:val="20"/>
                <w:lang w:eastAsia="it-IT"/>
              </w:rPr>
              <w:t>a</w:t>
            </w:r>
            <w:r w:rsidRPr="005422DE">
              <w:rPr>
                <w:rFonts w:ascii="Comic Sans MS" w:eastAsia="Comic Sans MS" w:hAnsi="Comic Sans MS" w:cs="Arial"/>
                <w:b/>
                <w:i/>
                <w:color w:val="0000FF"/>
                <w:w w:val="72"/>
                <w:sz w:val="17"/>
                <w:szCs w:val="20"/>
                <w:lang w:eastAsia="it-IT"/>
              </w:rPr>
              <w:t>1</w:t>
            </w:r>
          </w:p>
        </w:tc>
        <w:tc>
          <w:tcPr>
            <w:tcW w:w="120" w:type="dxa"/>
            <w:tcBorders>
              <w:bottom w:val="single" w:sz="8" w:space="0" w:color="D6E3BC"/>
              <w:right w:val="single" w:sz="8" w:space="0" w:color="auto"/>
            </w:tcBorders>
            <w:shd w:val="clear" w:color="auto" w:fill="D6E3BC"/>
            <w:vAlign w:val="bottom"/>
          </w:tcPr>
          <w:p w14:paraId="108C115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tcBorders>
              <w:bottom w:val="single" w:sz="8" w:space="0" w:color="auto"/>
            </w:tcBorders>
            <w:shd w:val="clear" w:color="auto" w:fill="D6E3BC"/>
            <w:vAlign w:val="bottom"/>
          </w:tcPr>
          <w:p w14:paraId="6882186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700" w:type="dxa"/>
            <w:tcBorders>
              <w:bottom w:val="single" w:sz="8" w:space="0" w:color="auto"/>
            </w:tcBorders>
            <w:shd w:val="clear" w:color="auto" w:fill="D6E3BC"/>
            <w:vAlign w:val="bottom"/>
          </w:tcPr>
          <w:p w14:paraId="61EE696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D6E3BC"/>
            <w:vAlign w:val="bottom"/>
          </w:tcPr>
          <w:p w14:paraId="124D78C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FBD4B4"/>
            <w:vAlign w:val="bottom"/>
          </w:tcPr>
          <w:p w14:paraId="411FD35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880" w:type="dxa"/>
            <w:tcBorders>
              <w:bottom w:val="single" w:sz="8" w:space="0" w:color="auto"/>
            </w:tcBorders>
            <w:shd w:val="clear" w:color="auto" w:fill="FBD4B4"/>
            <w:vAlign w:val="bottom"/>
          </w:tcPr>
          <w:p w14:paraId="7CFAC6E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bottom w:val="single" w:sz="8" w:space="0" w:color="auto"/>
              <w:right w:val="single" w:sz="8" w:space="0" w:color="auto"/>
            </w:tcBorders>
            <w:shd w:val="clear" w:color="auto" w:fill="FBD4B4"/>
            <w:vAlign w:val="bottom"/>
          </w:tcPr>
          <w:p w14:paraId="3BAC9AA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tcBorders>
              <w:bottom w:val="single" w:sz="8" w:space="0" w:color="auto"/>
            </w:tcBorders>
            <w:shd w:val="clear" w:color="auto" w:fill="CCC0D9"/>
            <w:vAlign w:val="bottom"/>
          </w:tcPr>
          <w:p w14:paraId="67B4D3C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60" w:type="dxa"/>
            <w:tcBorders>
              <w:bottom w:val="single" w:sz="8" w:space="0" w:color="auto"/>
              <w:right w:val="single" w:sz="8" w:space="0" w:color="auto"/>
            </w:tcBorders>
            <w:shd w:val="clear" w:color="auto" w:fill="CCC0D9"/>
            <w:vAlign w:val="bottom"/>
          </w:tcPr>
          <w:p w14:paraId="1F2C4E9C" w14:textId="77777777" w:rsidR="0025337B" w:rsidRPr="005422DE" w:rsidRDefault="0025337B" w:rsidP="00BC3B7A">
            <w:pPr>
              <w:spacing w:after="0" w:line="0" w:lineRule="atLeast"/>
              <w:rPr>
                <w:rFonts w:ascii="Times New Roman" w:eastAsia="Times New Roman" w:hAnsi="Times New Roman" w:cs="Arial"/>
                <w:szCs w:val="20"/>
                <w:lang w:eastAsia="it-IT"/>
              </w:rPr>
            </w:pPr>
          </w:p>
        </w:tc>
      </w:tr>
      <w:tr w:rsidR="0025337B" w:rsidRPr="005422DE" w14:paraId="0F837CF0" w14:textId="77777777" w:rsidTr="00BC3B7A">
        <w:trPr>
          <w:trHeight w:val="173"/>
        </w:trPr>
        <w:tc>
          <w:tcPr>
            <w:tcW w:w="100" w:type="dxa"/>
            <w:tcBorders>
              <w:left w:val="single" w:sz="8" w:space="0" w:color="auto"/>
            </w:tcBorders>
            <w:shd w:val="clear" w:color="auto" w:fill="D6E3BC"/>
            <w:vAlign w:val="bottom"/>
          </w:tcPr>
          <w:p w14:paraId="34CCB6B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shd w:val="clear" w:color="auto" w:fill="D6E3BC"/>
            <w:vAlign w:val="bottom"/>
          </w:tcPr>
          <w:p w14:paraId="2C8B1A4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6F7ACC7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60" w:type="dxa"/>
            <w:gridSpan w:val="2"/>
            <w:vMerge/>
            <w:shd w:val="clear" w:color="auto" w:fill="D6E3BC"/>
            <w:vAlign w:val="bottom"/>
          </w:tcPr>
          <w:p w14:paraId="5502A21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6110E9F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auto"/>
            <w:vAlign w:val="bottom"/>
          </w:tcPr>
          <w:p w14:paraId="60EC05D0" w14:textId="77777777" w:rsidR="0025337B" w:rsidRPr="005422DE" w:rsidRDefault="0025337B" w:rsidP="00BC3B7A">
            <w:pPr>
              <w:spacing w:after="0" w:line="141"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00" w:type="dxa"/>
            <w:vMerge w:val="restart"/>
            <w:shd w:val="clear" w:color="auto" w:fill="auto"/>
            <w:vAlign w:val="bottom"/>
          </w:tcPr>
          <w:p w14:paraId="59A7E40A" w14:textId="77777777" w:rsidR="0025337B" w:rsidRPr="005422DE" w:rsidRDefault="0025337B" w:rsidP="00BC3B7A">
            <w:pPr>
              <w:spacing w:after="0" w:line="219"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libro scritto dagli amici di Gesù</w:t>
            </w:r>
          </w:p>
        </w:tc>
        <w:tc>
          <w:tcPr>
            <w:tcW w:w="120" w:type="dxa"/>
            <w:tcBorders>
              <w:right w:val="single" w:sz="8" w:space="0" w:color="auto"/>
            </w:tcBorders>
            <w:shd w:val="clear" w:color="auto" w:fill="auto"/>
            <w:vAlign w:val="bottom"/>
          </w:tcPr>
          <w:p w14:paraId="18E4278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3CE36D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vMerge w:val="restart"/>
            <w:shd w:val="clear" w:color="auto" w:fill="auto"/>
            <w:vAlign w:val="bottom"/>
          </w:tcPr>
          <w:p w14:paraId="191AE885" w14:textId="77777777" w:rsidR="0025337B" w:rsidRPr="005422DE" w:rsidRDefault="0025337B" w:rsidP="00BC3B7A">
            <w:pPr>
              <w:spacing w:after="0" w:line="267"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Scoprire</w:t>
            </w:r>
            <w:proofErr w:type="gramEnd"/>
            <w:r w:rsidRPr="005422DE">
              <w:rPr>
                <w:rFonts w:ascii="Comic Sans MS" w:eastAsia="Comic Sans MS" w:hAnsi="Comic Sans MS" w:cs="Arial"/>
                <w:sz w:val="14"/>
                <w:szCs w:val="20"/>
                <w:lang w:eastAsia="it-IT"/>
              </w:rPr>
              <w:t xml:space="preserve"> nel Vangelo il grande libro delle storie di Gesù</w:t>
            </w:r>
          </w:p>
        </w:tc>
        <w:tc>
          <w:tcPr>
            <w:tcW w:w="120" w:type="dxa"/>
            <w:tcBorders>
              <w:right w:val="single" w:sz="8" w:space="0" w:color="auto"/>
            </w:tcBorders>
            <w:shd w:val="clear" w:color="auto" w:fill="auto"/>
            <w:vAlign w:val="bottom"/>
          </w:tcPr>
          <w:p w14:paraId="3856E6F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8E6A75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vMerge w:val="restart"/>
            <w:tcBorders>
              <w:right w:val="single" w:sz="8" w:space="0" w:color="auto"/>
            </w:tcBorders>
            <w:shd w:val="clear" w:color="auto" w:fill="auto"/>
            <w:vAlign w:val="bottom"/>
          </w:tcPr>
          <w:p w14:paraId="43AE446A" w14:textId="77777777" w:rsidR="0025337B" w:rsidRPr="005422DE" w:rsidRDefault="0025337B" w:rsidP="00BC3B7A">
            <w:pPr>
              <w:spacing w:after="0" w:line="217"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Iniziare a maturare un senso di curiosità e</w:t>
            </w:r>
          </w:p>
        </w:tc>
      </w:tr>
      <w:tr w:rsidR="0025337B" w:rsidRPr="005422DE" w14:paraId="69DE253A" w14:textId="77777777" w:rsidTr="00BC3B7A">
        <w:trPr>
          <w:trHeight w:val="94"/>
        </w:trPr>
        <w:tc>
          <w:tcPr>
            <w:tcW w:w="100" w:type="dxa"/>
            <w:tcBorders>
              <w:left w:val="single" w:sz="8" w:space="0" w:color="auto"/>
            </w:tcBorders>
            <w:shd w:val="clear" w:color="auto" w:fill="D6E3BC"/>
            <w:vAlign w:val="bottom"/>
          </w:tcPr>
          <w:p w14:paraId="425CC24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D6E3BC"/>
            <w:vAlign w:val="bottom"/>
          </w:tcPr>
          <w:p w14:paraId="7B95F56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D6E3BC"/>
            <w:vAlign w:val="bottom"/>
          </w:tcPr>
          <w:p w14:paraId="42F3976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D6E3BC"/>
            <w:vAlign w:val="bottom"/>
          </w:tcPr>
          <w:p w14:paraId="16042C5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D6E3BC"/>
            <w:vAlign w:val="bottom"/>
          </w:tcPr>
          <w:p w14:paraId="39263BA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D6E3BC"/>
            <w:vAlign w:val="bottom"/>
          </w:tcPr>
          <w:p w14:paraId="0ACC6AE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5F2D56C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700" w:type="dxa"/>
            <w:vMerge/>
            <w:shd w:val="clear" w:color="auto" w:fill="auto"/>
            <w:vAlign w:val="bottom"/>
          </w:tcPr>
          <w:p w14:paraId="6967526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3BD2380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0ABB436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880" w:type="dxa"/>
            <w:vMerge/>
            <w:shd w:val="clear" w:color="auto" w:fill="auto"/>
            <w:vAlign w:val="bottom"/>
          </w:tcPr>
          <w:p w14:paraId="4D14788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2560341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76BB7C3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60" w:type="dxa"/>
            <w:vMerge/>
            <w:tcBorders>
              <w:right w:val="single" w:sz="8" w:space="0" w:color="auto"/>
            </w:tcBorders>
            <w:shd w:val="clear" w:color="auto" w:fill="auto"/>
            <w:vAlign w:val="bottom"/>
          </w:tcPr>
          <w:p w14:paraId="119A5C9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14976346" w14:textId="77777777" w:rsidTr="00BC3B7A">
        <w:trPr>
          <w:trHeight w:val="223"/>
        </w:trPr>
        <w:tc>
          <w:tcPr>
            <w:tcW w:w="100" w:type="dxa"/>
            <w:tcBorders>
              <w:left w:val="single" w:sz="8" w:space="0" w:color="auto"/>
            </w:tcBorders>
            <w:shd w:val="clear" w:color="auto" w:fill="D6E3BC"/>
            <w:vAlign w:val="bottom"/>
          </w:tcPr>
          <w:p w14:paraId="0A471A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D6E3BC"/>
            <w:vAlign w:val="bottom"/>
          </w:tcPr>
          <w:p w14:paraId="64C716F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44C7E18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D6E3BC"/>
            <w:vAlign w:val="bottom"/>
          </w:tcPr>
          <w:p w14:paraId="432411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59B76F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6D3820D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D4FF08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shd w:val="clear" w:color="auto" w:fill="auto"/>
            <w:vAlign w:val="bottom"/>
          </w:tcPr>
          <w:p w14:paraId="1ECC5087"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quattro evangelisti</w:t>
            </w:r>
          </w:p>
        </w:tc>
        <w:tc>
          <w:tcPr>
            <w:tcW w:w="120" w:type="dxa"/>
            <w:tcBorders>
              <w:right w:val="single" w:sz="8" w:space="0" w:color="auto"/>
            </w:tcBorders>
            <w:shd w:val="clear" w:color="auto" w:fill="auto"/>
            <w:vAlign w:val="bottom"/>
          </w:tcPr>
          <w:p w14:paraId="1F3A15D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263FDC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210B384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Intuire</w:t>
            </w:r>
            <w:proofErr w:type="gramEnd"/>
            <w:r w:rsidRPr="005422DE">
              <w:rPr>
                <w:rFonts w:ascii="Comic Sans MS" w:eastAsia="Comic Sans MS" w:hAnsi="Comic Sans MS" w:cs="Arial"/>
                <w:sz w:val="12"/>
                <w:szCs w:val="20"/>
                <w:lang w:eastAsia="it-IT"/>
              </w:rPr>
              <w:t xml:space="preserve"> il volto umano di Gesù attraverso gli aspetti della sua vita</w:t>
            </w:r>
          </w:p>
        </w:tc>
        <w:tc>
          <w:tcPr>
            <w:tcW w:w="120" w:type="dxa"/>
            <w:tcBorders>
              <w:right w:val="single" w:sz="8" w:space="0" w:color="auto"/>
            </w:tcBorders>
            <w:shd w:val="clear" w:color="auto" w:fill="auto"/>
            <w:vAlign w:val="bottom"/>
          </w:tcPr>
          <w:p w14:paraId="467B8B4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C9A40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14978A0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fascino per la storia di Gesù ed il libro che la</w:t>
            </w:r>
          </w:p>
        </w:tc>
      </w:tr>
      <w:tr w:rsidR="0025337B" w:rsidRPr="005422DE" w14:paraId="25CBA725" w14:textId="77777777" w:rsidTr="00BC3B7A">
        <w:trPr>
          <w:trHeight w:val="223"/>
        </w:trPr>
        <w:tc>
          <w:tcPr>
            <w:tcW w:w="100" w:type="dxa"/>
            <w:tcBorders>
              <w:left w:val="single" w:sz="8" w:space="0" w:color="auto"/>
            </w:tcBorders>
            <w:shd w:val="clear" w:color="auto" w:fill="D6E3BC"/>
            <w:vAlign w:val="bottom"/>
          </w:tcPr>
          <w:p w14:paraId="0EC82C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D6E3BC"/>
            <w:vAlign w:val="bottom"/>
          </w:tcPr>
          <w:p w14:paraId="305C39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5D0AFB7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D6E3BC"/>
            <w:vAlign w:val="bottom"/>
          </w:tcPr>
          <w:p w14:paraId="095E0F4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787DB53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099EF52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40" w:type="dxa"/>
            <w:gridSpan w:val="2"/>
            <w:shd w:val="clear" w:color="auto" w:fill="auto"/>
            <w:vAlign w:val="bottom"/>
          </w:tcPr>
          <w:p w14:paraId="32307752"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mia giornata e quella di Gesù e dei suoi</w:t>
            </w:r>
          </w:p>
        </w:tc>
        <w:tc>
          <w:tcPr>
            <w:tcW w:w="120" w:type="dxa"/>
            <w:tcBorders>
              <w:right w:val="single" w:sz="8" w:space="0" w:color="auto"/>
            </w:tcBorders>
            <w:shd w:val="clear" w:color="auto" w:fill="auto"/>
            <w:vAlign w:val="bottom"/>
          </w:tcPr>
          <w:p w14:paraId="085E529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25924C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78A01DE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quotidiana</w:t>
            </w:r>
          </w:p>
        </w:tc>
        <w:tc>
          <w:tcPr>
            <w:tcW w:w="120" w:type="dxa"/>
            <w:tcBorders>
              <w:right w:val="single" w:sz="8" w:space="0" w:color="auto"/>
            </w:tcBorders>
            <w:shd w:val="clear" w:color="auto" w:fill="auto"/>
            <w:vAlign w:val="bottom"/>
          </w:tcPr>
          <w:p w14:paraId="31A76C1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EEAE4C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145897F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racconta</w:t>
            </w:r>
          </w:p>
        </w:tc>
      </w:tr>
      <w:tr w:rsidR="0025337B" w:rsidRPr="005422DE" w14:paraId="22BE8B50" w14:textId="77777777" w:rsidTr="00BC3B7A">
        <w:trPr>
          <w:trHeight w:val="175"/>
        </w:trPr>
        <w:tc>
          <w:tcPr>
            <w:tcW w:w="100" w:type="dxa"/>
            <w:tcBorders>
              <w:left w:val="single" w:sz="8" w:space="0" w:color="auto"/>
            </w:tcBorders>
            <w:shd w:val="clear" w:color="auto" w:fill="D6E3BC"/>
            <w:vAlign w:val="bottom"/>
          </w:tcPr>
          <w:p w14:paraId="10D7EE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D6E3BC"/>
            <w:vAlign w:val="bottom"/>
          </w:tcPr>
          <w:p w14:paraId="46F6456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70D06C0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D6E3BC"/>
            <w:vAlign w:val="bottom"/>
          </w:tcPr>
          <w:p w14:paraId="06CE62C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36B032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20887A2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EC3846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shd w:val="clear" w:color="auto" w:fill="auto"/>
            <w:vAlign w:val="bottom"/>
          </w:tcPr>
          <w:p w14:paraId="1DBC74B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coetanei</w:t>
            </w:r>
          </w:p>
        </w:tc>
        <w:tc>
          <w:tcPr>
            <w:tcW w:w="120" w:type="dxa"/>
            <w:tcBorders>
              <w:right w:val="single" w:sz="8" w:space="0" w:color="auto"/>
            </w:tcBorders>
            <w:shd w:val="clear" w:color="auto" w:fill="auto"/>
            <w:vAlign w:val="bottom"/>
          </w:tcPr>
          <w:p w14:paraId="61D7250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5B4DB2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shd w:val="clear" w:color="auto" w:fill="auto"/>
            <w:vAlign w:val="bottom"/>
          </w:tcPr>
          <w:p w14:paraId="564958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56E0187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E18952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401FE5C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66631684" w14:textId="77777777" w:rsidTr="00BC3B7A">
        <w:trPr>
          <w:trHeight w:val="223"/>
        </w:trPr>
        <w:tc>
          <w:tcPr>
            <w:tcW w:w="100" w:type="dxa"/>
            <w:tcBorders>
              <w:left w:val="single" w:sz="8" w:space="0" w:color="auto"/>
            </w:tcBorders>
            <w:shd w:val="clear" w:color="auto" w:fill="D6E3BC"/>
            <w:vAlign w:val="bottom"/>
          </w:tcPr>
          <w:p w14:paraId="02F340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D6E3BC"/>
            <w:vAlign w:val="bottom"/>
          </w:tcPr>
          <w:p w14:paraId="48F495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6A29FF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D6E3BC"/>
            <w:vAlign w:val="bottom"/>
          </w:tcPr>
          <w:p w14:paraId="6848ED8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50CCB7F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58B994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627C5D6A"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00" w:type="dxa"/>
            <w:shd w:val="clear" w:color="auto" w:fill="auto"/>
            <w:vAlign w:val="bottom"/>
          </w:tcPr>
          <w:p w14:paraId="581891DC"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L’ubbidienza ai genitori</w:t>
            </w:r>
          </w:p>
        </w:tc>
        <w:tc>
          <w:tcPr>
            <w:tcW w:w="120" w:type="dxa"/>
            <w:tcBorders>
              <w:right w:val="single" w:sz="8" w:space="0" w:color="auto"/>
            </w:tcBorders>
            <w:shd w:val="clear" w:color="auto" w:fill="auto"/>
            <w:vAlign w:val="bottom"/>
          </w:tcPr>
          <w:p w14:paraId="41A0836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45DE087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71F8B0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6C8C79F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43069E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305C77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E9D9D3C" w14:textId="77777777" w:rsidTr="00BC3B7A">
        <w:trPr>
          <w:trHeight w:val="127"/>
        </w:trPr>
        <w:tc>
          <w:tcPr>
            <w:tcW w:w="100" w:type="dxa"/>
            <w:tcBorders>
              <w:left w:val="single" w:sz="8" w:space="0" w:color="auto"/>
              <w:bottom w:val="single" w:sz="8" w:space="0" w:color="auto"/>
            </w:tcBorders>
            <w:shd w:val="clear" w:color="auto" w:fill="D6E3BC"/>
            <w:vAlign w:val="bottom"/>
          </w:tcPr>
          <w:p w14:paraId="0263ABE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tcBorders>
              <w:bottom w:val="single" w:sz="8" w:space="0" w:color="auto"/>
            </w:tcBorders>
            <w:shd w:val="clear" w:color="auto" w:fill="D6E3BC"/>
            <w:vAlign w:val="bottom"/>
          </w:tcPr>
          <w:p w14:paraId="44C7AB7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tcBorders>
              <w:bottom w:val="single" w:sz="8" w:space="0" w:color="auto"/>
            </w:tcBorders>
            <w:shd w:val="clear" w:color="auto" w:fill="D6E3BC"/>
            <w:vAlign w:val="bottom"/>
          </w:tcPr>
          <w:p w14:paraId="3B09E48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tcBorders>
              <w:bottom w:val="single" w:sz="8" w:space="0" w:color="auto"/>
            </w:tcBorders>
            <w:shd w:val="clear" w:color="auto" w:fill="D6E3BC"/>
            <w:vAlign w:val="bottom"/>
          </w:tcPr>
          <w:p w14:paraId="0591CA6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tcBorders>
              <w:bottom w:val="single" w:sz="8" w:space="0" w:color="auto"/>
            </w:tcBorders>
            <w:shd w:val="clear" w:color="auto" w:fill="D6E3BC"/>
            <w:vAlign w:val="bottom"/>
          </w:tcPr>
          <w:p w14:paraId="450F328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bottom w:val="single" w:sz="8" w:space="0" w:color="auto"/>
              <w:right w:val="single" w:sz="8" w:space="0" w:color="auto"/>
            </w:tcBorders>
            <w:shd w:val="clear" w:color="auto" w:fill="D6E3BC"/>
            <w:vAlign w:val="bottom"/>
          </w:tcPr>
          <w:p w14:paraId="73114B3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40" w:type="dxa"/>
            <w:gridSpan w:val="2"/>
            <w:tcBorders>
              <w:bottom w:val="single" w:sz="8" w:space="0" w:color="auto"/>
            </w:tcBorders>
            <w:shd w:val="clear" w:color="auto" w:fill="auto"/>
            <w:vAlign w:val="bottom"/>
          </w:tcPr>
          <w:p w14:paraId="797F5A5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bottom w:val="single" w:sz="8" w:space="0" w:color="auto"/>
              <w:right w:val="single" w:sz="8" w:space="0" w:color="auto"/>
            </w:tcBorders>
            <w:shd w:val="clear" w:color="auto" w:fill="auto"/>
            <w:vAlign w:val="bottom"/>
          </w:tcPr>
          <w:p w14:paraId="25B9A20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bottom w:val="single" w:sz="8" w:space="0" w:color="auto"/>
            </w:tcBorders>
            <w:shd w:val="clear" w:color="auto" w:fill="auto"/>
            <w:vAlign w:val="bottom"/>
          </w:tcPr>
          <w:p w14:paraId="5D89F26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80" w:type="dxa"/>
            <w:tcBorders>
              <w:bottom w:val="single" w:sz="8" w:space="0" w:color="auto"/>
            </w:tcBorders>
            <w:shd w:val="clear" w:color="auto" w:fill="auto"/>
            <w:vAlign w:val="bottom"/>
          </w:tcPr>
          <w:p w14:paraId="10266AE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bottom w:val="single" w:sz="8" w:space="0" w:color="auto"/>
              <w:right w:val="single" w:sz="8" w:space="0" w:color="auto"/>
            </w:tcBorders>
            <w:shd w:val="clear" w:color="auto" w:fill="auto"/>
            <w:vAlign w:val="bottom"/>
          </w:tcPr>
          <w:p w14:paraId="2CDF42C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tcBorders>
              <w:bottom w:val="single" w:sz="8" w:space="0" w:color="auto"/>
            </w:tcBorders>
            <w:shd w:val="clear" w:color="auto" w:fill="auto"/>
            <w:vAlign w:val="bottom"/>
          </w:tcPr>
          <w:p w14:paraId="0C11D4F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60" w:type="dxa"/>
            <w:tcBorders>
              <w:bottom w:val="single" w:sz="8" w:space="0" w:color="auto"/>
              <w:right w:val="single" w:sz="8" w:space="0" w:color="auto"/>
            </w:tcBorders>
            <w:shd w:val="clear" w:color="auto" w:fill="auto"/>
            <w:vAlign w:val="bottom"/>
          </w:tcPr>
          <w:p w14:paraId="2323C73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08C44C60" w14:textId="77777777" w:rsidTr="00BC3B7A">
        <w:trPr>
          <w:trHeight w:val="20"/>
        </w:trPr>
        <w:tc>
          <w:tcPr>
            <w:tcW w:w="100" w:type="dxa"/>
            <w:tcBorders>
              <w:left w:val="single" w:sz="8" w:space="0" w:color="auto"/>
            </w:tcBorders>
            <w:shd w:val="clear" w:color="auto" w:fill="auto"/>
            <w:vAlign w:val="bottom"/>
          </w:tcPr>
          <w:p w14:paraId="6FA5D8FE"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20" w:type="dxa"/>
            <w:shd w:val="clear" w:color="auto" w:fill="auto"/>
            <w:vAlign w:val="bottom"/>
          </w:tcPr>
          <w:p w14:paraId="48826C14"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4E79130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20" w:type="dxa"/>
            <w:shd w:val="clear" w:color="auto" w:fill="auto"/>
            <w:vAlign w:val="bottom"/>
          </w:tcPr>
          <w:p w14:paraId="15DB021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0DEC792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20" w:type="dxa"/>
            <w:tcBorders>
              <w:right w:val="single" w:sz="8" w:space="0" w:color="auto"/>
            </w:tcBorders>
            <w:shd w:val="clear" w:color="auto" w:fill="auto"/>
            <w:vAlign w:val="bottom"/>
          </w:tcPr>
          <w:p w14:paraId="43EFF77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40" w:type="dxa"/>
            <w:gridSpan w:val="2"/>
            <w:vMerge w:val="restart"/>
            <w:shd w:val="clear" w:color="auto" w:fill="auto"/>
            <w:vAlign w:val="bottom"/>
          </w:tcPr>
          <w:p w14:paraId="67F4D868"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Aspetto</w:t>
            </w:r>
            <w:proofErr w:type="gramEnd"/>
            <w:r w:rsidRPr="005422DE">
              <w:rPr>
                <w:rFonts w:ascii="Comic Sans MS" w:eastAsia="Comic Sans MS" w:hAnsi="Comic Sans MS" w:cs="Arial"/>
                <w:sz w:val="13"/>
                <w:szCs w:val="20"/>
                <w:lang w:eastAsia="it-IT"/>
              </w:rPr>
              <w:t xml:space="preserve"> geo-politico della Palestina</w:t>
            </w:r>
          </w:p>
        </w:tc>
        <w:tc>
          <w:tcPr>
            <w:tcW w:w="120" w:type="dxa"/>
            <w:tcBorders>
              <w:right w:val="single" w:sz="8" w:space="0" w:color="auto"/>
            </w:tcBorders>
            <w:shd w:val="clear" w:color="auto" w:fill="auto"/>
            <w:vAlign w:val="bottom"/>
          </w:tcPr>
          <w:p w14:paraId="371F019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3B8E038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5880" w:type="dxa"/>
            <w:vMerge w:val="restart"/>
            <w:shd w:val="clear" w:color="auto" w:fill="auto"/>
            <w:vAlign w:val="bottom"/>
          </w:tcPr>
          <w:p w14:paraId="522B53C6"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l’ambiente naturale, sociale e familiare in cui è vissuto Gesù</w:t>
            </w:r>
          </w:p>
        </w:tc>
        <w:tc>
          <w:tcPr>
            <w:tcW w:w="120" w:type="dxa"/>
            <w:tcBorders>
              <w:right w:val="single" w:sz="8" w:space="0" w:color="auto"/>
            </w:tcBorders>
            <w:shd w:val="clear" w:color="auto" w:fill="auto"/>
            <w:vAlign w:val="bottom"/>
          </w:tcPr>
          <w:p w14:paraId="6339B010"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37244D8C"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160" w:type="dxa"/>
            <w:vMerge w:val="restart"/>
            <w:tcBorders>
              <w:right w:val="single" w:sz="8" w:space="0" w:color="auto"/>
            </w:tcBorders>
            <w:shd w:val="clear" w:color="auto" w:fill="auto"/>
            <w:vAlign w:val="bottom"/>
          </w:tcPr>
          <w:p w14:paraId="06BFD7BE"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Conoscere il testo del Vangelo in modo</w:t>
            </w:r>
          </w:p>
        </w:tc>
      </w:tr>
      <w:tr w:rsidR="0025337B" w:rsidRPr="005422DE" w14:paraId="6047A658" w14:textId="77777777" w:rsidTr="00BC3B7A">
        <w:trPr>
          <w:trHeight w:val="236"/>
        </w:trPr>
        <w:tc>
          <w:tcPr>
            <w:tcW w:w="100" w:type="dxa"/>
            <w:tcBorders>
              <w:left w:val="single" w:sz="8" w:space="0" w:color="auto"/>
            </w:tcBorders>
            <w:shd w:val="clear" w:color="auto" w:fill="F7CAAC"/>
            <w:vAlign w:val="bottom"/>
          </w:tcPr>
          <w:p w14:paraId="6DB2A2C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vMerge w:val="restart"/>
            <w:shd w:val="clear" w:color="auto" w:fill="F7CAAC"/>
            <w:textDirection w:val="btLr"/>
            <w:vAlign w:val="bottom"/>
          </w:tcPr>
          <w:p w14:paraId="791B1344" w14:textId="77777777" w:rsidR="0025337B" w:rsidRPr="005422DE" w:rsidRDefault="0025337B" w:rsidP="00BC3B7A">
            <w:pPr>
              <w:spacing w:after="0" w:line="0" w:lineRule="atLeast"/>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40" w:type="dxa"/>
            <w:shd w:val="clear" w:color="auto" w:fill="F7CAAC"/>
            <w:vAlign w:val="bottom"/>
          </w:tcPr>
          <w:p w14:paraId="1EBEFE6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vMerge w:val="restart"/>
            <w:shd w:val="clear" w:color="auto" w:fill="F7CAAC"/>
            <w:textDirection w:val="btLr"/>
            <w:vAlign w:val="bottom"/>
          </w:tcPr>
          <w:p w14:paraId="20339D00" w14:textId="77777777" w:rsidR="0025337B" w:rsidRPr="005422DE" w:rsidRDefault="0025337B" w:rsidP="00BC3B7A">
            <w:pPr>
              <w:spacing w:after="0" w:line="0" w:lineRule="atLeast"/>
              <w:rPr>
                <w:rFonts w:ascii="Comic Sans MS" w:eastAsia="Comic Sans MS" w:hAnsi="Comic Sans MS" w:cs="Arial"/>
                <w:b/>
                <w:i/>
                <w:color w:val="0000FF"/>
                <w:w w:val="71"/>
                <w:sz w:val="20"/>
                <w:szCs w:val="20"/>
                <w:lang w:eastAsia="it-IT"/>
              </w:rPr>
            </w:pPr>
            <w:r w:rsidRPr="005422DE">
              <w:rPr>
                <w:rFonts w:ascii="Comic Sans MS" w:eastAsia="Comic Sans MS" w:hAnsi="Comic Sans MS" w:cs="Arial"/>
                <w:b/>
                <w:i/>
                <w:color w:val="0000FF"/>
                <w:w w:val="71"/>
                <w:sz w:val="13"/>
                <w:szCs w:val="20"/>
                <w:lang w:eastAsia="it-IT"/>
              </w:rPr>
              <w:t>a</w:t>
            </w:r>
            <w:r w:rsidRPr="005422DE">
              <w:rPr>
                <w:rFonts w:ascii="Comic Sans MS" w:eastAsia="Comic Sans MS" w:hAnsi="Comic Sans MS" w:cs="Arial"/>
                <w:b/>
                <w:i/>
                <w:color w:val="0000FF"/>
                <w:w w:val="71"/>
                <w:sz w:val="20"/>
                <w:szCs w:val="20"/>
                <w:lang w:eastAsia="it-IT"/>
              </w:rPr>
              <w:t>2</w:t>
            </w:r>
          </w:p>
        </w:tc>
        <w:tc>
          <w:tcPr>
            <w:tcW w:w="40" w:type="dxa"/>
            <w:shd w:val="clear" w:color="auto" w:fill="F7CAAC"/>
            <w:vAlign w:val="bottom"/>
          </w:tcPr>
          <w:p w14:paraId="771AD71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7CAAC"/>
            <w:vAlign w:val="bottom"/>
          </w:tcPr>
          <w:p w14:paraId="5BB9D81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40" w:type="dxa"/>
            <w:gridSpan w:val="2"/>
            <w:vMerge/>
            <w:shd w:val="clear" w:color="auto" w:fill="auto"/>
            <w:vAlign w:val="bottom"/>
          </w:tcPr>
          <w:p w14:paraId="03A371E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305651D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7A8E562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880" w:type="dxa"/>
            <w:vMerge/>
            <w:shd w:val="clear" w:color="auto" w:fill="auto"/>
            <w:vAlign w:val="bottom"/>
          </w:tcPr>
          <w:p w14:paraId="418D21F0"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5E5BDE82"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057417C4"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60" w:type="dxa"/>
            <w:vMerge/>
            <w:tcBorders>
              <w:right w:val="single" w:sz="8" w:space="0" w:color="auto"/>
            </w:tcBorders>
            <w:shd w:val="clear" w:color="auto" w:fill="auto"/>
            <w:vAlign w:val="bottom"/>
          </w:tcPr>
          <w:p w14:paraId="51C07B5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4E6EEE7E" w14:textId="77777777" w:rsidTr="00BC3B7A">
        <w:trPr>
          <w:trHeight w:val="129"/>
        </w:trPr>
        <w:tc>
          <w:tcPr>
            <w:tcW w:w="100" w:type="dxa"/>
            <w:tcBorders>
              <w:left w:val="single" w:sz="8" w:space="0" w:color="auto"/>
            </w:tcBorders>
            <w:shd w:val="clear" w:color="auto" w:fill="F7CAAC"/>
            <w:vAlign w:val="bottom"/>
          </w:tcPr>
          <w:p w14:paraId="37C5689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F7CAAC"/>
            <w:vAlign w:val="bottom"/>
          </w:tcPr>
          <w:p w14:paraId="2B4A54E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7CAAC"/>
            <w:vAlign w:val="bottom"/>
          </w:tcPr>
          <w:p w14:paraId="5DA7F8E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F7CAAC"/>
            <w:vAlign w:val="bottom"/>
          </w:tcPr>
          <w:p w14:paraId="1004D81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7CAAC"/>
            <w:vAlign w:val="bottom"/>
          </w:tcPr>
          <w:p w14:paraId="24E1BA5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7CAAC"/>
            <w:vAlign w:val="bottom"/>
          </w:tcPr>
          <w:p w14:paraId="02B6CEB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3A23EE0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vMerge w:val="restart"/>
            <w:shd w:val="clear" w:color="auto" w:fill="auto"/>
            <w:vAlign w:val="bottom"/>
          </w:tcPr>
          <w:p w14:paraId="0F70912B"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vita quotidiana: le case, i trasporti, i</w:t>
            </w:r>
          </w:p>
        </w:tc>
        <w:tc>
          <w:tcPr>
            <w:tcW w:w="120" w:type="dxa"/>
            <w:tcBorders>
              <w:right w:val="single" w:sz="8" w:space="0" w:color="auto"/>
            </w:tcBorders>
            <w:shd w:val="clear" w:color="auto" w:fill="auto"/>
            <w:vAlign w:val="bottom"/>
          </w:tcPr>
          <w:p w14:paraId="6C7DCF5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31877F8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80" w:type="dxa"/>
            <w:vMerge w:val="restart"/>
            <w:shd w:val="clear" w:color="auto" w:fill="auto"/>
            <w:vAlign w:val="bottom"/>
          </w:tcPr>
          <w:p w14:paraId="3634A9A0"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Scoprire</w:t>
            </w:r>
            <w:proofErr w:type="gramEnd"/>
            <w:r w:rsidRPr="005422DE">
              <w:rPr>
                <w:rFonts w:ascii="Comic Sans MS" w:eastAsia="Comic Sans MS" w:hAnsi="Comic Sans MS" w:cs="Arial"/>
                <w:sz w:val="12"/>
                <w:szCs w:val="20"/>
                <w:lang w:eastAsia="it-IT"/>
              </w:rPr>
              <w:t xml:space="preserve"> l’origine dei Vangeli</w:t>
            </w:r>
          </w:p>
        </w:tc>
        <w:tc>
          <w:tcPr>
            <w:tcW w:w="120" w:type="dxa"/>
            <w:tcBorders>
              <w:right w:val="single" w:sz="8" w:space="0" w:color="auto"/>
            </w:tcBorders>
            <w:shd w:val="clear" w:color="auto" w:fill="auto"/>
            <w:vAlign w:val="bottom"/>
          </w:tcPr>
          <w:p w14:paraId="1D5C267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733C2D5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60" w:type="dxa"/>
            <w:vMerge w:val="restart"/>
            <w:tcBorders>
              <w:right w:val="single" w:sz="8" w:space="0" w:color="auto"/>
            </w:tcBorders>
            <w:shd w:val="clear" w:color="auto" w:fill="auto"/>
            <w:vAlign w:val="bottom"/>
          </w:tcPr>
          <w:p w14:paraId="66A476D0"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progressivamente più critico</w:t>
            </w:r>
          </w:p>
        </w:tc>
      </w:tr>
      <w:tr w:rsidR="0025337B" w:rsidRPr="005422DE" w14:paraId="09F71F1E" w14:textId="77777777" w:rsidTr="00BC3B7A">
        <w:trPr>
          <w:trHeight w:val="94"/>
        </w:trPr>
        <w:tc>
          <w:tcPr>
            <w:tcW w:w="100" w:type="dxa"/>
            <w:tcBorders>
              <w:left w:val="single" w:sz="8" w:space="0" w:color="auto"/>
            </w:tcBorders>
            <w:shd w:val="clear" w:color="auto" w:fill="F7CAAC"/>
            <w:vAlign w:val="bottom"/>
          </w:tcPr>
          <w:p w14:paraId="10C024F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F7CAAC"/>
            <w:vAlign w:val="bottom"/>
          </w:tcPr>
          <w:p w14:paraId="36565B9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7CAAC"/>
            <w:vAlign w:val="bottom"/>
          </w:tcPr>
          <w:p w14:paraId="2A03829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F7CAAC"/>
            <w:vAlign w:val="bottom"/>
          </w:tcPr>
          <w:p w14:paraId="63B6E96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7CAAC"/>
            <w:vAlign w:val="bottom"/>
          </w:tcPr>
          <w:p w14:paraId="7B24CD8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F7CAAC"/>
            <w:vAlign w:val="bottom"/>
          </w:tcPr>
          <w:p w14:paraId="4DED042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18C5968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700" w:type="dxa"/>
            <w:vMerge/>
            <w:shd w:val="clear" w:color="auto" w:fill="auto"/>
            <w:vAlign w:val="bottom"/>
          </w:tcPr>
          <w:p w14:paraId="6F2D6A2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3C4E263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1D1D1A4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880" w:type="dxa"/>
            <w:vMerge/>
            <w:shd w:val="clear" w:color="auto" w:fill="auto"/>
            <w:vAlign w:val="bottom"/>
          </w:tcPr>
          <w:p w14:paraId="0085A07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2168943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440B16A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60" w:type="dxa"/>
            <w:vMerge/>
            <w:tcBorders>
              <w:right w:val="single" w:sz="8" w:space="0" w:color="auto"/>
            </w:tcBorders>
            <w:shd w:val="clear" w:color="auto" w:fill="auto"/>
            <w:vAlign w:val="bottom"/>
          </w:tcPr>
          <w:p w14:paraId="78705EF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71031917" w14:textId="77777777" w:rsidTr="00BC3B7A">
        <w:trPr>
          <w:trHeight w:val="175"/>
        </w:trPr>
        <w:tc>
          <w:tcPr>
            <w:tcW w:w="100" w:type="dxa"/>
            <w:tcBorders>
              <w:left w:val="single" w:sz="8" w:space="0" w:color="auto"/>
            </w:tcBorders>
            <w:shd w:val="clear" w:color="auto" w:fill="F7CAAC"/>
            <w:vAlign w:val="bottom"/>
          </w:tcPr>
          <w:p w14:paraId="6871742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7CAAC"/>
            <w:vAlign w:val="bottom"/>
          </w:tcPr>
          <w:p w14:paraId="6382B7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28CAF7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7CAAC"/>
            <w:vAlign w:val="bottom"/>
          </w:tcPr>
          <w:p w14:paraId="0D72833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7D214C2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0173F06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7D97C4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shd w:val="clear" w:color="auto" w:fill="auto"/>
            <w:vAlign w:val="bottom"/>
          </w:tcPr>
          <w:p w14:paraId="4D825F4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mestieri, i vestiti, i giochi, la scuola dalla</w:t>
            </w:r>
          </w:p>
        </w:tc>
        <w:tc>
          <w:tcPr>
            <w:tcW w:w="120" w:type="dxa"/>
            <w:tcBorders>
              <w:right w:val="single" w:sz="8" w:space="0" w:color="auto"/>
            </w:tcBorders>
            <w:shd w:val="clear" w:color="auto" w:fill="auto"/>
            <w:vAlign w:val="bottom"/>
          </w:tcPr>
          <w:p w14:paraId="1D8D184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8E9499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shd w:val="clear" w:color="auto" w:fill="auto"/>
            <w:vAlign w:val="bottom"/>
          </w:tcPr>
          <w:p w14:paraId="38B7F72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049049F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2E732DB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13AD0E1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9C3FBFF" w14:textId="77777777" w:rsidTr="00BC3B7A">
        <w:trPr>
          <w:trHeight w:val="221"/>
        </w:trPr>
        <w:tc>
          <w:tcPr>
            <w:tcW w:w="100" w:type="dxa"/>
            <w:tcBorders>
              <w:left w:val="single" w:sz="8" w:space="0" w:color="auto"/>
            </w:tcBorders>
            <w:shd w:val="clear" w:color="auto" w:fill="F7CAAC"/>
            <w:vAlign w:val="bottom"/>
          </w:tcPr>
          <w:p w14:paraId="1EE68E2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7CAAC"/>
            <w:vAlign w:val="bottom"/>
          </w:tcPr>
          <w:p w14:paraId="0DE83F5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21D1D5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7CAAC"/>
            <w:vAlign w:val="bottom"/>
          </w:tcPr>
          <w:p w14:paraId="09F4952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0709DC1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204E4F8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74DC5B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0" w:type="dxa"/>
            <w:shd w:val="clear" w:color="auto" w:fill="auto"/>
            <w:vAlign w:val="bottom"/>
          </w:tcPr>
          <w:p w14:paraId="7DA69E85" w14:textId="77777777" w:rsidR="0025337B" w:rsidRPr="005422DE" w:rsidRDefault="0025337B" w:rsidP="00BC3B7A">
            <w:pPr>
              <w:spacing w:after="0" w:line="22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predicazione di Gesù alla diffusione orale del</w:t>
            </w:r>
          </w:p>
        </w:tc>
        <w:tc>
          <w:tcPr>
            <w:tcW w:w="120" w:type="dxa"/>
            <w:tcBorders>
              <w:right w:val="single" w:sz="8" w:space="0" w:color="auto"/>
            </w:tcBorders>
            <w:shd w:val="clear" w:color="auto" w:fill="auto"/>
            <w:vAlign w:val="bottom"/>
          </w:tcPr>
          <w:p w14:paraId="7C1C58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67E7D1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1D9150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6AC3FEE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C16FA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188D24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E3895AF" w14:textId="77777777" w:rsidTr="00BC3B7A">
        <w:trPr>
          <w:trHeight w:val="223"/>
        </w:trPr>
        <w:tc>
          <w:tcPr>
            <w:tcW w:w="100" w:type="dxa"/>
            <w:tcBorders>
              <w:left w:val="single" w:sz="8" w:space="0" w:color="auto"/>
            </w:tcBorders>
            <w:shd w:val="clear" w:color="auto" w:fill="F7CAAC"/>
            <w:vAlign w:val="bottom"/>
          </w:tcPr>
          <w:p w14:paraId="6EA763F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7CAAC"/>
            <w:vAlign w:val="bottom"/>
          </w:tcPr>
          <w:p w14:paraId="26B2DE2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3701A6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7CAAC"/>
            <w:vAlign w:val="bottom"/>
          </w:tcPr>
          <w:p w14:paraId="55530F6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6E81F6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AD2975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C04439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0" w:type="dxa"/>
            <w:shd w:val="clear" w:color="auto" w:fill="auto"/>
            <w:vAlign w:val="bottom"/>
          </w:tcPr>
          <w:p w14:paraId="5AA0C12E"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suo messaggio, ed infine la stesura dei testi</w:t>
            </w:r>
          </w:p>
        </w:tc>
        <w:tc>
          <w:tcPr>
            <w:tcW w:w="120" w:type="dxa"/>
            <w:tcBorders>
              <w:right w:val="single" w:sz="8" w:space="0" w:color="auto"/>
            </w:tcBorders>
            <w:shd w:val="clear" w:color="auto" w:fill="auto"/>
            <w:vAlign w:val="bottom"/>
          </w:tcPr>
          <w:p w14:paraId="641FE1B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622374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59AFF29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auto"/>
            <w:vAlign w:val="bottom"/>
          </w:tcPr>
          <w:p w14:paraId="4DFB5D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F5144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2BAD30D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65A6BA1B" w14:textId="77777777" w:rsidTr="00BC3B7A">
        <w:trPr>
          <w:trHeight w:val="72"/>
        </w:trPr>
        <w:tc>
          <w:tcPr>
            <w:tcW w:w="100" w:type="dxa"/>
            <w:tcBorders>
              <w:left w:val="single" w:sz="8" w:space="0" w:color="auto"/>
              <w:bottom w:val="single" w:sz="8" w:space="0" w:color="auto"/>
            </w:tcBorders>
            <w:shd w:val="clear" w:color="auto" w:fill="F7CAAC"/>
            <w:vAlign w:val="bottom"/>
          </w:tcPr>
          <w:p w14:paraId="4BD316A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tcBorders>
              <w:bottom w:val="single" w:sz="8" w:space="0" w:color="auto"/>
            </w:tcBorders>
            <w:shd w:val="clear" w:color="auto" w:fill="F7CAAC"/>
            <w:vAlign w:val="bottom"/>
          </w:tcPr>
          <w:p w14:paraId="7C196B8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 w:type="dxa"/>
            <w:tcBorders>
              <w:bottom w:val="single" w:sz="8" w:space="0" w:color="auto"/>
            </w:tcBorders>
            <w:shd w:val="clear" w:color="auto" w:fill="F7CAAC"/>
            <w:vAlign w:val="bottom"/>
          </w:tcPr>
          <w:p w14:paraId="763EBF8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tcBorders>
              <w:bottom w:val="single" w:sz="8" w:space="0" w:color="auto"/>
            </w:tcBorders>
            <w:shd w:val="clear" w:color="auto" w:fill="F7CAAC"/>
            <w:vAlign w:val="bottom"/>
          </w:tcPr>
          <w:p w14:paraId="6045B12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 w:type="dxa"/>
            <w:tcBorders>
              <w:bottom w:val="single" w:sz="8" w:space="0" w:color="auto"/>
            </w:tcBorders>
            <w:shd w:val="clear" w:color="auto" w:fill="F7CAAC"/>
            <w:vAlign w:val="bottom"/>
          </w:tcPr>
          <w:p w14:paraId="6CAAC1D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F7CAAC"/>
            <w:vAlign w:val="bottom"/>
          </w:tcPr>
          <w:p w14:paraId="6DDA712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40" w:type="dxa"/>
            <w:gridSpan w:val="2"/>
            <w:tcBorders>
              <w:bottom w:val="single" w:sz="8" w:space="0" w:color="auto"/>
            </w:tcBorders>
            <w:shd w:val="clear" w:color="auto" w:fill="auto"/>
            <w:vAlign w:val="bottom"/>
          </w:tcPr>
          <w:p w14:paraId="7033B35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0A7315A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auto"/>
            <w:vAlign w:val="bottom"/>
          </w:tcPr>
          <w:p w14:paraId="7C125871"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880" w:type="dxa"/>
            <w:tcBorders>
              <w:bottom w:val="single" w:sz="8" w:space="0" w:color="auto"/>
            </w:tcBorders>
            <w:shd w:val="clear" w:color="auto" w:fill="auto"/>
            <w:vAlign w:val="bottom"/>
          </w:tcPr>
          <w:p w14:paraId="66D7F0C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053C8A0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00" w:type="dxa"/>
            <w:tcBorders>
              <w:bottom w:val="single" w:sz="8" w:space="0" w:color="auto"/>
            </w:tcBorders>
            <w:shd w:val="clear" w:color="auto" w:fill="auto"/>
            <w:vAlign w:val="bottom"/>
          </w:tcPr>
          <w:p w14:paraId="7E8763C3"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160" w:type="dxa"/>
            <w:tcBorders>
              <w:bottom w:val="single" w:sz="8" w:space="0" w:color="auto"/>
              <w:right w:val="single" w:sz="8" w:space="0" w:color="auto"/>
            </w:tcBorders>
            <w:shd w:val="clear" w:color="auto" w:fill="auto"/>
            <w:vAlign w:val="bottom"/>
          </w:tcPr>
          <w:p w14:paraId="2B0B2567"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074F26E1" w14:textId="77777777" w:rsidTr="00BC3B7A">
        <w:trPr>
          <w:trHeight w:val="257"/>
        </w:trPr>
        <w:tc>
          <w:tcPr>
            <w:tcW w:w="100" w:type="dxa"/>
            <w:tcBorders>
              <w:left w:val="single" w:sz="8" w:space="0" w:color="auto"/>
            </w:tcBorders>
            <w:shd w:val="clear" w:color="auto" w:fill="8EAADB"/>
            <w:vAlign w:val="bottom"/>
          </w:tcPr>
          <w:p w14:paraId="483E87E8"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vMerge w:val="restart"/>
            <w:shd w:val="clear" w:color="auto" w:fill="8EAADB"/>
            <w:textDirection w:val="btLr"/>
            <w:vAlign w:val="bottom"/>
          </w:tcPr>
          <w:p w14:paraId="21F0B0EA" w14:textId="77777777" w:rsidR="0025337B" w:rsidRPr="005422DE" w:rsidRDefault="0025337B" w:rsidP="00BC3B7A">
            <w:pPr>
              <w:spacing w:after="0" w:line="0" w:lineRule="atLeast"/>
              <w:rPr>
                <w:rFonts w:ascii="Comic Sans MS" w:eastAsia="Comic Sans MS" w:hAnsi="Comic Sans MS" w:cs="Arial"/>
                <w:b/>
                <w:i/>
                <w:color w:val="0000FF"/>
                <w:w w:val="72"/>
                <w:sz w:val="14"/>
                <w:szCs w:val="20"/>
                <w:lang w:eastAsia="it-IT"/>
              </w:rPr>
            </w:pPr>
            <w:r w:rsidRPr="005422DE">
              <w:rPr>
                <w:rFonts w:ascii="Comic Sans MS" w:eastAsia="Comic Sans MS" w:hAnsi="Comic Sans MS" w:cs="Arial"/>
                <w:b/>
                <w:i/>
                <w:color w:val="0000FF"/>
                <w:w w:val="72"/>
                <w:sz w:val="14"/>
                <w:szCs w:val="20"/>
                <w:lang w:eastAsia="it-IT"/>
              </w:rPr>
              <w:t>CLASSE</w:t>
            </w:r>
          </w:p>
        </w:tc>
        <w:tc>
          <w:tcPr>
            <w:tcW w:w="40" w:type="dxa"/>
            <w:shd w:val="clear" w:color="auto" w:fill="8EAADB"/>
            <w:vAlign w:val="bottom"/>
          </w:tcPr>
          <w:p w14:paraId="29BFCE7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vMerge w:val="restart"/>
            <w:shd w:val="clear" w:color="auto" w:fill="8EAADB"/>
            <w:textDirection w:val="btLr"/>
            <w:vAlign w:val="bottom"/>
          </w:tcPr>
          <w:p w14:paraId="3E613DD8" w14:textId="77777777" w:rsidR="0025337B" w:rsidRPr="005422DE" w:rsidRDefault="0025337B" w:rsidP="00BC3B7A">
            <w:pPr>
              <w:spacing w:after="0" w:line="0" w:lineRule="atLeast"/>
              <w:rPr>
                <w:rFonts w:ascii="Comic Sans MS" w:eastAsia="Comic Sans MS" w:hAnsi="Comic Sans MS" w:cs="Arial"/>
                <w:b/>
                <w:i/>
                <w:color w:val="0000FF"/>
                <w:w w:val="71"/>
                <w:sz w:val="20"/>
                <w:szCs w:val="20"/>
                <w:lang w:eastAsia="it-IT"/>
              </w:rPr>
            </w:pPr>
            <w:r w:rsidRPr="005422DE">
              <w:rPr>
                <w:rFonts w:ascii="Comic Sans MS" w:eastAsia="Comic Sans MS" w:hAnsi="Comic Sans MS" w:cs="Arial"/>
                <w:b/>
                <w:i/>
                <w:color w:val="0000FF"/>
                <w:w w:val="71"/>
                <w:sz w:val="13"/>
                <w:szCs w:val="20"/>
                <w:lang w:eastAsia="it-IT"/>
              </w:rPr>
              <w:t>a</w:t>
            </w:r>
            <w:r w:rsidRPr="005422DE">
              <w:rPr>
                <w:rFonts w:ascii="Comic Sans MS" w:eastAsia="Comic Sans MS" w:hAnsi="Comic Sans MS" w:cs="Arial"/>
                <w:b/>
                <w:i/>
                <w:color w:val="0000FF"/>
                <w:w w:val="71"/>
                <w:sz w:val="20"/>
                <w:szCs w:val="20"/>
                <w:lang w:eastAsia="it-IT"/>
              </w:rPr>
              <w:t>3</w:t>
            </w:r>
          </w:p>
        </w:tc>
        <w:tc>
          <w:tcPr>
            <w:tcW w:w="40" w:type="dxa"/>
            <w:shd w:val="clear" w:color="auto" w:fill="8EAADB"/>
            <w:vAlign w:val="bottom"/>
          </w:tcPr>
          <w:p w14:paraId="338E564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8EAADB"/>
            <w:vAlign w:val="bottom"/>
          </w:tcPr>
          <w:p w14:paraId="7691586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40" w:type="dxa"/>
            <w:gridSpan w:val="2"/>
            <w:shd w:val="clear" w:color="auto" w:fill="auto"/>
            <w:vAlign w:val="bottom"/>
          </w:tcPr>
          <w:p w14:paraId="40F878F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L’origine</w:t>
            </w:r>
            <w:proofErr w:type="gramEnd"/>
            <w:r w:rsidRPr="005422DE">
              <w:rPr>
                <w:rFonts w:ascii="Comic Sans MS" w:eastAsia="Comic Sans MS" w:hAnsi="Comic Sans MS" w:cs="Arial"/>
                <w:sz w:val="13"/>
                <w:szCs w:val="20"/>
                <w:lang w:eastAsia="it-IT"/>
              </w:rPr>
              <w:t xml:space="preserve"> del presepe e la sua tradizione</w:t>
            </w:r>
          </w:p>
        </w:tc>
        <w:tc>
          <w:tcPr>
            <w:tcW w:w="120" w:type="dxa"/>
            <w:tcBorders>
              <w:right w:val="single" w:sz="8" w:space="0" w:color="auto"/>
            </w:tcBorders>
            <w:shd w:val="clear" w:color="auto" w:fill="auto"/>
            <w:vAlign w:val="bottom"/>
          </w:tcPr>
          <w:p w14:paraId="1745CC7D"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6BC29DB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880" w:type="dxa"/>
            <w:shd w:val="clear" w:color="auto" w:fill="auto"/>
            <w:vAlign w:val="bottom"/>
          </w:tcPr>
          <w:p w14:paraId="242877AE"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Individuare</w:t>
            </w:r>
            <w:proofErr w:type="gramEnd"/>
            <w:r w:rsidRPr="005422DE">
              <w:rPr>
                <w:rFonts w:ascii="Comic Sans MS" w:eastAsia="Comic Sans MS" w:hAnsi="Comic Sans MS" w:cs="Arial"/>
                <w:sz w:val="13"/>
                <w:szCs w:val="20"/>
                <w:lang w:eastAsia="it-IT"/>
              </w:rPr>
              <w:t xml:space="preserve"> i principali segni della religione cattolica</w:t>
            </w:r>
          </w:p>
        </w:tc>
        <w:tc>
          <w:tcPr>
            <w:tcW w:w="120" w:type="dxa"/>
            <w:tcBorders>
              <w:right w:val="single" w:sz="8" w:space="0" w:color="auto"/>
            </w:tcBorders>
            <w:shd w:val="clear" w:color="auto" w:fill="auto"/>
            <w:vAlign w:val="bottom"/>
          </w:tcPr>
          <w:p w14:paraId="3F8402B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00" w:type="dxa"/>
            <w:shd w:val="clear" w:color="auto" w:fill="auto"/>
            <w:vAlign w:val="bottom"/>
          </w:tcPr>
          <w:p w14:paraId="4669CCC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160" w:type="dxa"/>
            <w:tcBorders>
              <w:right w:val="single" w:sz="8" w:space="0" w:color="auto"/>
            </w:tcBorders>
            <w:shd w:val="clear" w:color="auto" w:fill="auto"/>
            <w:vAlign w:val="bottom"/>
          </w:tcPr>
          <w:p w14:paraId="63E29A87"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cogliere somiglianze e differenze in</w:t>
            </w:r>
          </w:p>
        </w:tc>
      </w:tr>
      <w:tr w:rsidR="0025337B" w:rsidRPr="005422DE" w14:paraId="55EC5C17" w14:textId="77777777" w:rsidTr="00BC3B7A">
        <w:trPr>
          <w:trHeight w:val="129"/>
        </w:trPr>
        <w:tc>
          <w:tcPr>
            <w:tcW w:w="100" w:type="dxa"/>
            <w:tcBorders>
              <w:left w:val="single" w:sz="8" w:space="0" w:color="auto"/>
            </w:tcBorders>
            <w:shd w:val="clear" w:color="auto" w:fill="8EAADB"/>
            <w:vAlign w:val="bottom"/>
          </w:tcPr>
          <w:p w14:paraId="0293468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8EAADB"/>
            <w:vAlign w:val="bottom"/>
          </w:tcPr>
          <w:p w14:paraId="67066DA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8EAADB"/>
            <w:vAlign w:val="bottom"/>
          </w:tcPr>
          <w:p w14:paraId="7CA8B49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8EAADB"/>
            <w:vAlign w:val="bottom"/>
          </w:tcPr>
          <w:p w14:paraId="6F252CC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8EAADB"/>
            <w:vAlign w:val="bottom"/>
          </w:tcPr>
          <w:p w14:paraId="00335DA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8EAADB"/>
            <w:vAlign w:val="bottom"/>
          </w:tcPr>
          <w:p w14:paraId="4D9CB2A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0F7E6220"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vMerge w:val="restart"/>
            <w:shd w:val="clear" w:color="auto" w:fill="auto"/>
            <w:vAlign w:val="bottom"/>
          </w:tcPr>
          <w:p w14:paraId="7E8722F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festa di Pesah e la festa di Pasqua: la cena di</w:t>
            </w:r>
          </w:p>
        </w:tc>
        <w:tc>
          <w:tcPr>
            <w:tcW w:w="120" w:type="dxa"/>
            <w:tcBorders>
              <w:right w:val="single" w:sz="8" w:space="0" w:color="auto"/>
            </w:tcBorders>
            <w:shd w:val="clear" w:color="auto" w:fill="auto"/>
            <w:vAlign w:val="bottom"/>
          </w:tcPr>
          <w:p w14:paraId="21563B0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04240E0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80" w:type="dxa"/>
            <w:vMerge w:val="restart"/>
            <w:shd w:val="clear" w:color="auto" w:fill="auto"/>
            <w:vAlign w:val="bottom"/>
          </w:tcPr>
          <w:p w14:paraId="763A239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il significato dei segni religiosi</w:t>
            </w:r>
          </w:p>
        </w:tc>
        <w:tc>
          <w:tcPr>
            <w:tcW w:w="120" w:type="dxa"/>
            <w:tcBorders>
              <w:right w:val="single" w:sz="8" w:space="0" w:color="auto"/>
            </w:tcBorders>
            <w:shd w:val="clear" w:color="auto" w:fill="auto"/>
            <w:vAlign w:val="bottom"/>
          </w:tcPr>
          <w:p w14:paraId="2F75236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3BDC6A3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60" w:type="dxa"/>
            <w:vMerge w:val="restart"/>
            <w:tcBorders>
              <w:right w:val="single" w:sz="8" w:space="0" w:color="auto"/>
            </w:tcBorders>
            <w:shd w:val="clear" w:color="auto" w:fill="auto"/>
            <w:vAlign w:val="bottom"/>
          </w:tcPr>
          <w:p w14:paraId="11E33EC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contesti diversi</w:t>
            </w:r>
          </w:p>
        </w:tc>
      </w:tr>
      <w:tr w:rsidR="0025337B" w:rsidRPr="005422DE" w14:paraId="507BB5B5" w14:textId="77777777" w:rsidTr="00BC3B7A">
        <w:trPr>
          <w:trHeight w:val="94"/>
        </w:trPr>
        <w:tc>
          <w:tcPr>
            <w:tcW w:w="100" w:type="dxa"/>
            <w:tcBorders>
              <w:left w:val="single" w:sz="8" w:space="0" w:color="auto"/>
            </w:tcBorders>
            <w:shd w:val="clear" w:color="auto" w:fill="8EAADB"/>
            <w:vAlign w:val="bottom"/>
          </w:tcPr>
          <w:p w14:paraId="6795CB99"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8EAADB"/>
            <w:vAlign w:val="bottom"/>
          </w:tcPr>
          <w:p w14:paraId="78B0A65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8EAADB"/>
            <w:vAlign w:val="bottom"/>
          </w:tcPr>
          <w:p w14:paraId="2BEA37D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8EAADB"/>
            <w:vAlign w:val="bottom"/>
          </w:tcPr>
          <w:p w14:paraId="536C091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8EAADB"/>
            <w:vAlign w:val="bottom"/>
          </w:tcPr>
          <w:p w14:paraId="72A5B21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8EAADB"/>
            <w:vAlign w:val="bottom"/>
          </w:tcPr>
          <w:p w14:paraId="59ADE41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7F130D3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700" w:type="dxa"/>
            <w:vMerge/>
            <w:shd w:val="clear" w:color="auto" w:fill="auto"/>
            <w:vAlign w:val="bottom"/>
          </w:tcPr>
          <w:p w14:paraId="18EE8A7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1242B36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23E9246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880" w:type="dxa"/>
            <w:vMerge/>
            <w:shd w:val="clear" w:color="auto" w:fill="auto"/>
            <w:vAlign w:val="bottom"/>
          </w:tcPr>
          <w:p w14:paraId="4227314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749B50A7"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0572164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60" w:type="dxa"/>
            <w:vMerge/>
            <w:tcBorders>
              <w:right w:val="single" w:sz="8" w:space="0" w:color="auto"/>
            </w:tcBorders>
            <w:shd w:val="clear" w:color="auto" w:fill="auto"/>
            <w:vAlign w:val="bottom"/>
          </w:tcPr>
          <w:p w14:paraId="04CD3BC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71468C03" w14:textId="77777777" w:rsidTr="00BC3B7A">
        <w:trPr>
          <w:trHeight w:val="175"/>
        </w:trPr>
        <w:tc>
          <w:tcPr>
            <w:tcW w:w="100" w:type="dxa"/>
            <w:tcBorders>
              <w:left w:val="single" w:sz="8" w:space="0" w:color="auto"/>
            </w:tcBorders>
            <w:shd w:val="clear" w:color="auto" w:fill="8EAADB"/>
            <w:vAlign w:val="bottom"/>
          </w:tcPr>
          <w:p w14:paraId="34F6CE3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8EAADB"/>
            <w:vAlign w:val="bottom"/>
          </w:tcPr>
          <w:p w14:paraId="7B52490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8EAADB"/>
            <w:vAlign w:val="bottom"/>
          </w:tcPr>
          <w:p w14:paraId="1EC7A5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8EAADB"/>
            <w:vAlign w:val="bottom"/>
          </w:tcPr>
          <w:p w14:paraId="6C27B5C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8EAADB"/>
            <w:vAlign w:val="bottom"/>
          </w:tcPr>
          <w:p w14:paraId="4A7517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8EAADB"/>
            <w:vAlign w:val="bottom"/>
          </w:tcPr>
          <w:p w14:paraId="090D374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B0D798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shd w:val="clear" w:color="auto" w:fill="auto"/>
            <w:vAlign w:val="bottom"/>
          </w:tcPr>
          <w:p w14:paraId="2EFB08E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Gesù come è stata e come è</w:t>
            </w:r>
          </w:p>
        </w:tc>
        <w:tc>
          <w:tcPr>
            <w:tcW w:w="120" w:type="dxa"/>
            <w:tcBorders>
              <w:right w:val="single" w:sz="8" w:space="0" w:color="auto"/>
            </w:tcBorders>
            <w:shd w:val="clear" w:color="auto" w:fill="auto"/>
            <w:vAlign w:val="bottom"/>
          </w:tcPr>
          <w:p w14:paraId="6F90705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333645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shd w:val="clear" w:color="auto" w:fill="auto"/>
            <w:vAlign w:val="bottom"/>
          </w:tcPr>
          <w:p w14:paraId="359D659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724F926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1B10C0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30275D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197BEC4D" w14:textId="77777777" w:rsidTr="00BC3B7A">
        <w:trPr>
          <w:trHeight w:val="458"/>
        </w:trPr>
        <w:tc>
          <w:tcPr>
            <w:tcW w:w="100" w:type="dxa"/>
            <w:tcBorders>
              <w:left w:val="single" w:sz="8" w:space="0" w:color="auto"/>
              <w:bottom w:val="single" w:sz="8" w:space="0" w:color="auto"/>
            </w:tcBorders>
            <w:shd w:val="clear" w:color="auto" w:fill="8EAADB"/>
            <w:vAlign w:val="bottom"/>
          </w:tcPr>
          <w:p w14:paraId="3A7649A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8EAADB"/>
            <w:vAlign w:val="bottom"/>
          </w:tcPr>
          <w:p w14:paraId="66F52B9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8EAADB"/>
            <w:vAlign w:val="bottom"/>
          </w:tcPr>
          <w:p w14:paraId="669727F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8EAADB"/>
            <w:vAlign w:val="bottom"/>
          </w:tcPr>
          <w:p w14:paraId="4FE4E0D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8EAADB"/>
            <w:vAlign w:val="bottom"/>
          </w:tcPr>
          <w:p w14:paraId="1A931F4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8EAADB"/>
            <w:vAlign w:val="bottom"/>
          </w:tcPr>
          <w:p w14:paraId="1922D7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bottom w:val="single" w:sz="8" w:space="0" w:color="auto"/>
            </w:tcBorders>
            <w:shd w:val="clear" w:color="auto" w:fill="auto"/>
            <w:vAlign w:val="bottom"/>
          </w:tcPr>
          <w:p w14:paraId="68B06AF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00" w:type="dxa"/>
            <w:tcBorders>
              <w:bottom w:val="single" w:sz="8" w:space="0" w:color="auto"/>
            </w:tcBorders>
            <w:shd w:val="clear" w:color="auto" w:fill="auto"/>
            <w:vAlign w:val="bottom"/>
          </w:tcPr>
          <w:p w14:paraId="53052A5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083597C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0B0BAC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80" w:type="dxa"/>
            <w:tcBorders>
              <w:bottom w:val="single" w:sz="8" w:space="0" w:color="auto"/>
            </w:tcBorders>
            <w:shd w:val="clear" w:color="auto" w:fill="auto"/>
            <w:vAlign w:val="bottom"/>
          </w:tcPr>
          <w:p w14:paraId="59EAEE2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24BE976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3EC2DFF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bottom w:val="single" w:sz="8" w:space="0" w:color="auto"/>
              <w:right w:val="single" w:sz="8" w:space="0" w:color="auto"/>
            </w:tcBorders>
            <w:shd w:val="clear" w:color="auto" w:fill="auto"/>
            <w:vAlign w:val="bottom"/>
          </w:tcPr>
          <w:p w14:paraId="55181F7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1DD47936" w14:textId="77777777" w:rsidTr="00BC3B7A">
        <w:trPr>
          <w:trHeight w:val="20"/>
        </w:trPr>
        <w:tc>
          <w:tcPr>
            <w:tcW w:w="100" w:type="dxa"/>
            <w:tcBorders>
              <w:left w:val="single" w:sz="8" w:space="0" w:color="auto"/>
            </w:tcBorders>
            <w:shd w:val="clear" w:color="auto" w:fill="auto"/>
            <w:vAlign w:val="bottom"/>
          </w:tcPr>
          <w:p w14:paraId="4225182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20" w:type="dxa"/>
            <w:shd w:val="clear" w:color="auto" w:fill="auto"/>
            <w:vAlign w:val="bottom"/>
          </w:tcPr>
          <w:p w14:paraId="241D0D6D"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0998E658"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20" w:type="dxa"/>
            <w:shd w:val="clear" w:color="auto" w:fill="auto"/>
            <w:vAlign w:val="bottom"/>
          </w:tcPr>
          <w:p w14:paraId="49C965F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shd w:val="clear" w:color="auto" w:fill="auto"/>
            <w:vAlign w:val="bottom"/>
          </w:tcPr>
          <w:p w14:paraId="4E5A27DF"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20" w:type="dxa"/>
            <w:tcBorders>
              <w:right w:val="single" w:sz="8" w:space="0" w:color="auto"/>
            </w:tcBorders>
            <w:shd w:val="clear" w:color="auto" w:fill="auto"/>
            <w:vAlign w:val="bottom"/>
          </w:tcPr>
          <w:p w14:paraId="73B8801B"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40" w:type="dxa"/>
            <w:vMerge w:val="restart"/>
            <w:shd w:val="clear" w:color="auto" w:fill="auto"/>
            <w:vAlign w:val="bottom"/>
          </w:tcPr>
          <w:p w14:paraId="081793CF"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700" w:type="dxa"/>
            <w:vMerge w:val="restart"/>
            <w:shd w:val="clear" w:color="auto" w:fill="auto"/>
            <w:vAlign w:val="bottom"/>
          </w:tcPr>
          <w:p w14:paraId="0B8E1364"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calendario liturgico</w:t>
            </w:r>
          </w:p>
        </w:tc>
        <w:tc>
          <w:tcPr>
            <w:tcW w:w="120" w:type="dxa"/>
            <w:tcBorders>
              <w:right w:val="single" w:sz="8" w:space="0" w:color="auto"/>
            </w:tcBorders>
            <w:shd w:val="clear" w:color="auto" w:fill="auto"/>
            <w:vAlign w:val="bottom"/>
          </w:tcPr>
          <w:p w14:paraId="648A96BA"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33C54EA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5880" w:type="dxa"/>
            <w:vMerge w:val="restart"/>
            <w:shd w:val="clear" w:color="auto" w:fill="auto"/>
            <w:vAlign w:val="bottom"/>
          </w:tcPr>
          <w:p w14:paraId="3366A0BA"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i tempi e i significati delle principali tradizioni religiose</w:t>
            </w:r>
          </w:p>
        </w:tc>
        <w:tc>
          <w:tcPr>
            <w:tcW w:w="120" w:type="dxa"/>
            <w:tcBorders>
              <w:right w:val="single" w:sz="8" w:space="0" w:color="auto"/>
            </w:tcBorders>
            <w:shd w:val="clear" w:color="auto" w:fill="auto"/>
            <w:vAlign w:val="bottom"/>
          </w:tcPr>
          <w:p w14:paraId="0330CD6D"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shd w:val="clear" w:color="auto" w:fill="auto"/>
            <w:vAlign w:val="bottom"/>
          </w:tcPr>
          <w:p w14:paraId="0245778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160" w:type="dxa"/>
            <w:vMerge w:val="restart"/>
            <w:tcBorders>
              <w:right w:val="single" w:sz="8" w:space="0" w:color="auto"/>
            </w:tcBorders>
            <w:shd w:val="clear" w:color="auto" w:fill="auto"/>
            <w:vAlign w:val="bottom"/>
          </w:tcPr>
          <w:p w14:paraId="3E0696D0"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riconoscere la presenza di Gesù non</w:t>
            </w:r>
          </w:p>
        </w:tc>
      </w:tr>
      <w:tr w:rsidR="0025337B" w:rsidRPr="005422DE" w14:paraId="547A84C4" w14:textId="77777777" w:rsidTr="00BC3B7A">
        <w:trPr>
          <w:trHeight w:val="236"/>
        </w:trPr>
        <w:tc>
          <w:tcPr>
            <w:tcW w:w="100" w:type="dxa"/>
            <w:tcBorders>
              <w:left w:val="single" w:sz="8" w:space="0" w:color="auto"/>
            </w:tcBorders>
            <w:shd w:val="clear" w:color="auto" w:fill="FFD966"/>
            <w:vAlign w:val="bottom"/>
          </w:tcPr>
          <w:p w14:paraId="7B3ABBA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FFD966"/>
            <w:vAlign w:val="bottom"/>
          </w:tcPr>
          <w:p w14:paraId="173E920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shd w:val="clear" w:color="auto" w:fill="FFD966"/>
            <w:vAlign w:val="bottom"/>
          </w:tcPr>
          <w:p w14:paraId="5674B03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FFD966"/>
            <w:vAlign w:val="bottom"/>
          </w:tcPr>
          <w:p w14:paraId="559A1FF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shd w:val="clear" w:color="auto" w:fill="FFD966"/>
            <w:vAlign w:val="bottom"/>
          </w:tcPr>
          <w:p w14:paraId="14C9916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FD966"/>
            <w:vAlign w:val="bottom"/>
          </w:tcPr>
          <w:p w14:paraId="13DC4FF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40" w:type="dxa"/>
            <w:vMerge/>
            <w:shd w:val="clear" w:color="auto" w:fill="auto"/>
            <w:vAlign w:val="bottom"/>
          </w:tcPr>
          <w:p w14:paraId="05F3D8D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700" w:type="dxa"/>
            <w:vMerge/>
            <w:shd w:val="clear" w:color="auto" w:fill="auto"/>
            <w:vAlign w:val="bottom"/>
          </w:tcPr>
          <w:p w14:paraId="76D2BFD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0E159D9B"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6E4BED5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880" w:type="dxa"/>
            <w:vMerge/>
            <w:shd w:val="clear" w:color="auto" w:fill="auto"/>
            <w:vAlign w:val="bottom"/>
          </w:tcPr>
          <w:p w14:paraId="71DD1EF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4AFA977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0A919C0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60" w:type="dxa"/>
            <w:vMerge/>
            <w:tcBorders>
              <w:right w:val="single" w:sz="8" w:space="0" w:color="auto"/>
            </w:tcBorders>
            <w:shd w:val="clear" w:color="auto" w:fill="auto"/>
            <w:vAlign w:val="bottom"/>
          </w:tcPr>
          <w:p w14:paraId="0F1C872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35CAF177" w14:textId="77777777" w:rsidTr="00BC3B7A">
        <w:trPr>
          <w:trHeight w:val="175"/>
        </w:trPr>
        <w:tc>
          <w:tcPr>
            <w:tcW w:w="100" w:type="dxa"/>
            <w:tcBorders>
              <w:left w:val="single" w:sz="8" w:space="0" w:color="auto"/>
            </w:tcBorders>
            <w:shd w:val="clear" w:color="auto" w:fill="FFD966"/>
            <w:vAlign w:val="bottom"/>
          </w:tcPr>
          <w:p w14:paraId="7B442E9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val="restart"/>
            <w:shd w:val="clear" w:color="auto" w:fill="FFD966"/>
            <w:textDirection w:val="btLr"/>
            <w:vAlign w:val="bottom"/>
          </w:tcPr>
          <w:p w14:paraId="01BD2DF5" w14:textId="77777777" w:rsidR="0025337B" w:rsidRPr="005422DE" w:rsidRDefault="0025337B" w:rsidP="00BC3B7A">
            <w:pPr>
              <w:spacing w:after="0" w:line="0" w:lineRule="atLeast"/>
              <w:rPr>
                <w:rFonts w:ascii="Comic Sans MS" w:eastAsia="Comic Sans MS" w:hAnsi="Comic Sans MS" w:cs="Arial"/>
                <w:b/>
                <w:i/>
                <w:color w:val="0000FF"/>
                <w:w w:val="72"/>
                <w:sz w:val="12"/>
                <w:szCs w:val="20"/>
                <w:lang w:eastAsia="it-IT"/>
              </w:rPr>
            </w:pPr>
            <w:r w:rsidRPr="005422DE">
              <w:rPr>
                <w:rFonts w:ascii="Comic Sans MS" w:eastAsia="Comic Sans MS" w:hAnsi="Comic Sans MS" w:cs="Arial"/>
                <w:b/>
                <w:i/>
                <w:color w:val="0000FF"/>
                <w:w w:val="72"/>
                <w:sz w:val="12"/>
                <w:szCs w:val="20"/>
                <w:lang w:eastAsia="it-IT"/>
              </w:rPr>
              <w:t>CLASSE</w:t>
            </w:r>
          </w:p>
        </w:tc>
        <w:tc>
          <w:tcPr>
            <w:tcW w:w="40" w:type="dxa"/>
            <w:shd w:val="clear" w:color="auto" w:fill="FFD966"/>
            <w:vAlign w:val="bottom"/>
          </w:tcPr>
          <w:p w14:paraId="5198B94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val="restart"/>
            <w:shd w:val="clear" w:color="auto" w:fill="FFD966"/>
            <w:textDirection w:val="btLr"/>
            <w:vAlign w:val="bottom"/>
          </w:tcPr>
          <w:p w14:paraId="6B0928F2" w14:textId="77777777" w:rsidR="0025337B" w:rsidRPr="005422DE" w:rsidRDefault="0025337B" w:rsidP="00BC3B7A">
            <w:pPr>
              <w:spacing w:after="0" w:line="0" w:lineRule="atLeast"/>
              <w:rPr>
                <w:rFonts w:ascii="Comic Sans MS" w:eastAsia="Comic Sans MS" w:hAnsi="Comic Sans MS" w:cs="Arial"/>
                <w:b/>
                <w:i/>
                <w:color w:val="0000FF"/>
                <w:w w:val="72"/>
                <w:sz w:val="17"/>
                <w:szCs w:val="20"/>
                <w:lang w:eastAsia="it-IT"/>
              </w:rPr>
            </w:pPr>
            <w:r w:rsidRPr="005422DE">
              <w:rPr>
                <w:rFonts w:ascii="Comic Sans MS" w:eastAsia="Comic Sans MS" w:hAnsi="Comic Sans MS" w:cs="Arial"/>
                <w:b/>
                <w:i/>
                <w:color w:val="0000FF"/>
                <w:w w:val="72"/>
                <w:sz w:val="11"/>
                <w:szCs w:val="20"/>
                <w:lang w:eastAsia="it-IT"/>
              </w:rPr>
              <w:t>a</w:t>
            </w:r>
            <w:r w:rsidRPr="005422DE">
              <w:rPr>
                <w:rFonts w:ascii="Comic Sans MS" w:eastAsia="Comic Sans MS" w:hAnsi="Comic Sans MS" w:cs="Arial"/>
                <w:b/>
                <w:i/>
                <w:color w:val="0000FF"/>
                <w:w w:val="72"/>
                <w:sz w:val="17"/>
                <w:szCs w:val="20"/>
                <w:lang w:eastAsia="it-IT"/>
              </w:rPr>
              <w:t>4</w:t>
            </w:r>
          </w:p>
        </w:tc>
        <w:tc>
          <w:tcPr>
            <w:tcW w:w="40" w:type="dxa"/>
            <w:shd w:val="clear" w:color="auto" w:fill="FFD966"/>
            <w:vAlign w:val="bottom"/>
          </w:tcPr>
          <w:p w14:paraId="5974AD5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D966"/>
            <w:vAlign w:val="bottom"/>
          </w:tcPr>
          <w:p w14:paraId="6C2A01B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290F55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shd w:val="clear" w:color="auto" w:fill="auto"/>
            <w:vAlign w:val="bottom"/>
          </w:tcPr>
          <w:p w14:paraId="2E21E50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Avvento e Quaresima</w:t>
            </w:r>
          </w:p>
        </w:tc>
        <w:tc>
          <w:tcPr>
            <w:tcW w:w="120" w:type="dxa"/>
            <w:tcBorders>
              <w:right w:val="single" w:sz="8" w:space="0" w:color="auto"/>
            </w:tcBorders>
            <w:shd w:val="clear" w:color="auto" w:fill="auto"/>
            <w:vAlign w:val="bottom"/>
          </w:tcPr>
          <w:p w14:paraId="655B004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F265E0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shd w:val="clear" w:color="auto" w:fill="auto"/>
            <w:vAlign w:val="bottom"/>
          </w:tcPr>
          <w:p w14:paraId="2DF1781A"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cristiane</w:t>
            </w:r>
          </w:p>
        </w:tc>
        <w:tc>
          <w:tcPr>
            <w:tcW w:w="120" w:type="dxa"/>
            <w:tcBorders>
              <w:right w:val="single" w:sz="8" w:space="0" w:color="auto"/>
            </w:tcBorders>
            <w:shd w:val="clear" w:color="auto" w:fill="auto"/>
            <w:vAlign w:val="bottom"/>
          </w:tcPr>
          <w:p w14:paraId="23993D3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8CE0A3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236A083E"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legata ai fatti “del qui ed ora” ma per quanto</w:t>
            </w:r>
          </w:p>
        </w:tc>
      </w:tr>
      <w:tr w:rsidR="0025337B" w:rsidRPr="005422DE" w14:paraId="2CDBDC52" w14:textId="77777777" w:rsidTr="00BC3B7A">
        <w:trPr>
          <w:trHeight w:val="177"/>
        </w:trPr>
        <w:tc>
          <w:tcPr>
            <w:tcW w:w="100" w:type="dxa"/>
            <w:tcBorders>
              <w:left w:val="single" w:sz="8" w:space="0" w:color="auto"/>
            </w:tcBorders>
            <w:shd w:val="clear" w:color="auto" w:fill="FFD966"/>
            <w:vAlign w:val="bottom"/>
          </w:tcPr>
          <w:p w14:paraId="459E2BE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shd w:val="clear" w:color="auto" w:fill="FFD966"/>
            <w:vAlign w:val="bottom"/>
          </w:tcPr>
          <w:p w14:paraId="60066C2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716FA8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vMerge/>
            <w:shd w:val="clear" w:color="auto" w:fill="FFD966"/>
            <w:vAlign w:val="bottom"/>
          </w:tcPr>
          <w:p w14:paraId="63A4CC2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4438DFB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D966"/>
            <w:vAlign w:val="bottom"/>
          </w:tcPr>
          <w:p w14:paraId="54EA55E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vMerge w:val="restart"/>
            <w:shd w:val="clear" w:color="auto" w:fill="auto"/>
            <w:vAlign w:val="bottom"/>
          </w:tcPr>
          <w:p w14:paraId="3CED64A4"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00" w:type="dxa"/>
            <w:vMerge w:val="restart"/>
            <w:shd w:val="clear" w:color="auto" w:fill="auto"/>
            <w:vAlign w:val="bottom"/>
          </w:tcPr>
          <w:p w14:paraId="7A3AC17D"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L’arrivo del Messia preannunciato</w:t>
            </w:r>
          </w:p>
        </w:tc>
        <w:tc>
          <w:tcPr>
            <w:tcW w:w="120" w:type="dxa"/>
            <w:tcBorders>
              <w:right w:val="single" w:sz="8" w:space="0" w:color="auto"/>
            </w:tcBorders>
            <w:shd w:val="clear" w:color="auto" w:fill="auto"/>
            <w:vAlign w:val="bottom"/>
          </w:tcPr>
          <w:p w14:paraId="3B1DD76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02DDD2D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vMerge w:val="restart"/>
            <w:shd w:val="clear" w:color="auto" w:fill="auto"/>
            <w:vAlign w:val="bottom"/>
          </w:tcPr>
          <w:p w14:paraId="12EECAC4"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Apprendere</w:t>
            </w:r>
            <w:proofErr w:type="gramEnd"/>
            <w:r w:rsidRPr="005422DE">
              <w:rPr>
                <w:rFonts w:ascii="Comic Sans MS" w:eastAsia="Comic Sans MS" w:hAnsi="Comic Sans MS" w:cs="Arial"/>
                <w:sz w:val="14"/>
                <w:szCs w:val="20"/>
                <w:lang w:eastAsia="it-IT"/>
              </w:rPr>
              <w:t xml:space="preserve"> il valore della liturgia come presenza viva ed operante di Gesù</w:t>
            </w:r>
          </w:p>
        </w:tc>
        <w:tc>
          <w:tcPr>
            <w:tcW w:w="120" w:type="dxa"/>
            <w:tcBorders>
              <w:right w:val="single" w:sz="8" w:space="0" w:color="auto"/>
            </w:tcBorders>
            <w:shd w:val="clear" w:color="auto" w:fill="auto"/>
            <w:vAlign w:val="bottom"/>
          </w:tcPr>
          <w:p w14:paraId="6DE585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1938432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vMerge w:val="restart"/>
            <w:tcBorders>
              <w:right w:val="single" w:sz="8" w:space="0" w:color="auto"/>
            </w:tcBorders>
            <w:shd w:val="clear" w:color="auto" w:fill="auto"/>
            <w:vAlign w:val="bottom"/>
          </w:tcPr>
          <w:p w14:paraId="1E75EB98"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ci ha lasciato</w:t>
            </w:r>
          </w:p>
        </w:tc>
      </w:tr>
      <w:tr w:rsidR="0025337B" w:rsidRPr="005422DE" w14:paraId="2661EB02" w14:textId="77777777" w:rsidTr="00BC3B7A">
        <w:trPr>
          <w:trHeight w:val="94"/>
        </w:trPr>
        <w:tc>
          <w:tcPr>
            <w:tcW w:w="100" w:type="dxa"/>
            <w:tcBorders>
              <w:left w:val="single" w:sz="8" w:space="0" w:color="auto"/>
            </w:tcBorders>
            <w:shd w:val="clear" w:color="auto" w:fill="FFD966"/>
            <w:vAlign w:val="bottom"/>
          </w:tcPr>
          <w:p w14:paraId="099FEED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FFD966"/>
            <w:vAlign w:val="bottom"/>
          </w:tcPr>
          <w:p w14:paraId="57995DC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FD966"/>
            <w:vAlign w:val="bottom"/>
          </w:tcPr>
          <w:p w14:paraId="31B0832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FFD966"/>
            <w:vAlign w:val="bottom"/>
          </w:tcPr>
          <w:p w14:paraId="5BA518EE"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FD966"/>
            <w:vAlign w:val="bottom"/>
          </w:tcPr>
          <w:p w14:paraId="67BA5C84"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FFD966"/>
            <w:vAlign w:val="bottom"/>
          </w:tcPr>
          <w:p w14:paraId="737C3008"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vMerge/>
            <w:shd w:val="clear" w:color="auto" w:fill="auto"/>
            <w:vAlign w:val="bottom"/>
          </w:tcPr>
          <w:p w14:paraId="7E4B9B5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700" w:type="dxa"/>
            <w:vMerge/>
            <w:shd w:val="clear" w:color="auto" w:fill="auto"/>
            <w:vAlign w:val="bottom"/>
          </w:tcPr>
          <w:p w14:paraId="3592485F"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47EF252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3C71FFD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880" w:type="dxa"/>
            <w:vMerge/>
            <w:shd w:val="clear" w:color="auto" w:fill="auto"/>
            <w:vAlign w:val="bottom"/>
          </w:tcPr>
          <w:p w14:paraId="7C6FF84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6E947F3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00" w:type="dxa"/>
            <w:shd w:val="clear" w:color="auto" w:fill="auto"/>
            <w:vAlign w:val="bottom"/>
          </w:tcPr>
          <w:p w14:paraId="51E1C031"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160" w:type="dxa"/>
            <w:vMerge/>
            <w:tcBorders>
              <w:right w:val="single" w:sz="8" w:space="0" w:color="auto"/>
            </w:tcBorders>
            <w:shd w:val="clear" w:color="auto" w:fill="auto"/>
            <w:vAlign w:val="bottom"/>
          </w:tcPr>
          <w:p w14:paraId="5C96F5D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279B02A6" w14:textId="77777777" w:rsidTr="00BC3B7A">
        <w:trPr>
          <w:trHeight w:val="175"/>
        </w:trPr>
        <w:tc>
          <w:tcPr>
            <w:tcW w:w="100" w:type="dxa"/>
            <w:tcBorders>
              <w:left w:val="single" w:sz="8" w:space="0" w:color="auto"/>
            </w:tcBorders>
            <w:shd w:val="clear" w:color="auto" w:fill="FFD966"/>
            <w:vAlign w:val="bottom"/>
          </w:tcPr>
          <w:p w14:paraId="1581848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D966"/>
            <w:vAlign w:val="bottom"/>
          </w:tcPr>
          <w:p w14:paraId="24C59F2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4C77AE4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D966"/>
            <w:vAlign w:val="bottom"/>
          </w:tcPr>
          <w:p w14:paraId="2664BC9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01A3E9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D966"/>
            <w:vAlign w:val="bottom"/>
          </w:tcPr>
          <w:p w14:paraId="08516F8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731613F"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shd w:val="clear" w:color="auto" w:fill="auto"/>
            <w:vAlign w:val="bottom"/>
          </w:tcPr>
          <w:p w14:paraId="7C6C77E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Via Crucis</w:t>
            </w:r>
          </w:p>
        </w:tc>
        <w:tc>
          <w:tcPr>
            <w:tcW w:w="120" w:type="dxa"/>
            <w:tcBorders>
              <w:right w:val="single" w:sz="8" w:space="0" w:color="auto"/>
            </w:tcBorders>
            <w:shd w:val="clear" w:color="auto" w:fill="auto"/>
            <w:vAlign w:val="bottom"/>
          </w:tcPr>
          <w:p w14:paraId="683FC78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1D7841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shd w:val="clear" w:color="auto" w:fill="auto"/>
            <w:vAlign w:val="bottom"/>
          </w:tcPr>
          <w:p w14:paraId="73F3BA66"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ancora oggi</w:t>
            </w:r>
          </w:p>
        </w:tc>
        <w:tc>
          <w:tcPr>
            <w:tcW w:w="120" w:type="dxa"/>
            <w:tcBorders>
              <w:right w:val="single" w:sz="8" w:space="0" w:color="auto"/>
            </w:tcBorders>
            <w:shd w:val="clear" w:color="auto" w:fill="auto"/>
            <w:vAlign w:val="bottom"/>
          </w:tcPr>
          <w:p w14:paraId="6842DD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6827419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450D3AF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45CB3AC" w14:textId="77777777" w:rsidTr="00BC3B7A">
        <w:trPr>
          <w:trHeight w:val="271"/>
        </w:trPr>
        <w:tc>
          <w:tcPr>
            <w:tcW w:w="100" w:type="dxa"/>
            <w:tcBorders>
              <w:left w:val="single" w:sz="8" w:space="0" w:color="auto"/>
            </w:tcBorders>
            <w:shd w:val="clear" w:color="auto" w:fill="FFD966"/>
            <w:vAlign w:val="bottom"/>
          </w:tcPr>
          <w:p w14:paraId="00C15EA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FFD966"/>
            <w:vAlign w:val="bottom"/>
          </w:tcPr>
          <w:p w14:paraId="1558863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FD966"/>
            <w:vAlign w:val="bottom"/>
          </w:tcPr>
          <w:p w14:paraId="0022584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FFD966"/>
            <w:vAlign w:val="bottom"/>
          </w:tcPr>
          <w:p w14:paraId="40A289A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FD966"/>
            <w:vAlign w:val="bottom"/>
          </w:tcPr>
          <w:p w14:paraId="3686CD2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FD966"/>
            <w:vAlign w:val="bottom"/>
          </w:tcPr>
          <w:p w14:paraId="6C7931A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40" w:type="dxa"/>
            <w:gridSpan w:val="2"/>
            <w:shd w:val="clear" w:color="auto" w:fill="auto"/>
            <w:vAlign w:val="bottom"/>
          </w:tcPr>
          <w:p w14:paraId="007391E5"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w:t>
            </w:r>
            <w:proofErr w:type="gramEnd"/>
            <w:r w:rsidRPr="005422DE">
              <w:rPr>
                <w:rFonts w:ascii="Comic Sans MS" w:eastAsia="Comic Sans MS" w:hAnsi="Comic Sans MS" w:cs="Arial"/>
                <w:sz w:val="14"/>
                <w:szCs w:val="20"/>
                <w:lang w:eastAsia="it-IT"/>
              </w:rPr>
              <w:t xml:space="preserve"> liturgia della notte di Pasqua</w:t>
            </w:r>
          </w:p>
        </w:tc>
        <w:tc>
          <w:tcPr>
            <w:tcW w:w="120" w:type="dxa"/>
            <w:tcBorders>
              <w:right w:val="single" w:sz="8" w:space="0" w:color="auto"/>
            </w:tcBorders>
            <w:shd w:val="clear" w:color="auto" w:fill="auto"/>
            <w:vAlign w:val="bottom"/>
          </w:tcPr>
          <w:p w14:paraId="6CB09BC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4E55648F"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880" w:type="dxa"/>
            <w:shd w:val="clear" w:color="auto" w:fill="auto"/>
            <w:vAlign w:val="bottom"/>
          </w:tcPr>
          <w:p w14:paraId="3CFF8E9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auto"/>
            <w:vAlign w:val="bottom"/>
          </w:tcPr>
          <w:p w14:paraId="330E7CD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00" w:type="dxa"/>
            <w:shd w:val="clear" w:color="auto" w:fill="auto"/>
            <w:vAlign w:val="bottom"/>
          </w:tcPr>
          <w:p w14:paraId="4DD733B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160" w:type="dxa"/>
            <w:tcBorders>
              <w:right w:val="single" w:sz="8" w:space="0" w:color="auto"/>
            </w:tcBorders>
            <w:shd w:val="clear" w:color="auto" w:fill="auto"/>
            <w:vAlign w:val="bottom"/>
          </w:tcPr>
          <w:p w14:paraId="53E7F2D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2660B089" w14:textId="77777777" w:rsidTr="00BC3B7A">
        <w:trPr>
          <w:trHeight w:val="175"/>
        </w:trPr>
        <w:tc>
          <w:tcPr>
            <w:tcW w:w="100" w:type="dxa"/>
            <w:tcBorders>
              <w:left w:val="single" w:sz="8" w:space="0" w:color="auto"/>
            </w:tcBorders>
            <w:shd w:val="clear" w:color="auto" w:fill="FFD966"/>
            <w:vAlign w:val="bottom"/>
          </w:tcPr>
          <w:p w14:paraId="7365877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D966"/>
            <w:vAlign w:val="bottom"/>
          </w:tcPr>
          <w:p w14:paraId="190B43C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6034689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D966"/>
            <w:vAlign w:val="bottom"/>
          </w:tcPr>
          <w:p w14:paraId="559D11E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05C52C8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D966"/>
            <w:vAlign w:val="bottom"/>
          </w:tcPr>
          <w:p w14:paraId="784A0DC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4C00A51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shd w:val="clear" w:color="auto" w:fill="auto"/>
            <w:vAlign w:val="bottom"/>
          </w:tcPr>
          <w:p w14:paraId="4FC9B2E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significato dell’Eucarestia</w:t>
            </w:r>
          </w:p>
        </w:tc>
        <w:tc>
          <w:tcPr>
            <w:tcW w:w="120" w:type="dxa"/>
            <w:tcBorders>
              <w:right w:val="single" w:sz="8" w:space="0" w:color="auto"/>
            </w:tcBorders>
            <w:shd w:val="clear" w:color="auto" w:fill="auto"/>
            <w:vAlign w:val="bottom"/>
          </w:tcPr>
          <w:p w14:paraId="07E0279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D5AF0F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shd w:val="clear" w:color="auto" w:fill="auto"/>
            <w:vAlign w:val="bottom"/>
          </w:tcPr>
          <w:p w14:paraId="64DB274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467E5F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791CDF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63A4050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29DD26F" w14:textId="77777777" w:rsidTr="00BC3B7A">
        <w:trPr>
          <w:trHeight w:val="244"/>
        </w:trPr>
        <w:tc>
          <w:tcPr>
            <w:tcW w:w="100" w:type="dxa"/>
            <w:tcBorders>
              <w:left w:val="single" w:sz="8" w:space="0" w:color="auto"/>
              <w:bottom w:val="single" w:sz="8" w:space="0" w:color="FFD966"/>
            </w:tcBorders>
            <w:shd w:val="clear" w:color="auto" w:fill="FFD966"/>
            <w:vAlign w:val="bottom"/>
          </w:tcPr>
          <w:p w14:paraId="666141F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FFD966"/>
            </w:tcBorders>
            <w:shd w:val="clear" w:color="auto" w:fill="FFD966"/>
            <w:vAlign w:val="bottom"/>
          </w:tcPr>
          <w:p w14:paraId="3C2BDA6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 w:type="dxa"/>
            <w:tcBorders>
              <w:bottom w:val="single" w:sz="8" w:space="0" w:color="FFD966"/>
            </w:tcBorders>
            <w:shd w:val="clear" w:color="auto" w:fill="FFD966"/>
            <w:vAlign w:val="bottom"/>
          </w:tcPr>
          <w:p w14:paraId="7965593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tcBorders>
              <w:bottom w:val="single" w:sz="8" w:space="0" w:color="FFD966"/>
            </w:tcBorders>
            <w:shd w:val="clear" w:color="auto" w:fill="FFD966"/>
            <w:vAlign w:val="bottom"/>
          </w:tcPr>
          <w:p w14:paraId="401C3945"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0" w:type="dxa"/>
            <w:tcBorders>
              <w:bottom w:val="single" w:sz="8" w:space="0" w:color="FFD966"/>
            </w:tcBorders>
            <w:shd w:val="clear" w:color="auto" w:fill="FFD966"/>
            <w:vAlign w:val="bottom"/>
          </w:tcPr>
          <w:p w14:paraId="15CDDF0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bottom w:val="single" w:sz="8" w:space="0" w:color="FFD966"/>
              <w:right w:val="single" w:sz="8" w:space="0" w:color="auto"/>
            </w:tcBorders>
            <w:shd w:val="clear" w:color="auto" w:fill="FFD966"/>
            <w:vAlign w:val="bottom"/>
          </w:tcPr>
          <w:p w14:paraId="15F152DB"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40" w:type="dxa"/>
            <w:shd w:val="clear" w:color="auto" w:fill="auto"/>
            <w:vAlign w:val="bottom"/>
          </w:tcPr>
          <w:p w14:paraId="66044A16"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700" w:type="dxa"/>
            <w:shd w:val="clear" w:color="auto" w:fill="auto"/>
            <w:vAlign w:val="bottom"/>
          </w:tcPr>
          <w:p w14:paraId="4D9B267A" w14:textId="77777777" w:rsidR="0025337B" w:rsidRPr="005422DE" w:rsidRDefault="0025337B" w:rsidP="00BC3B7A">
            <w:pPr>
              <w:spacing w:after="0" w:line="222"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 sette sacramenti</w:t>
            </w:r>
          </w:p>
        </w:tc>
        <w:tc>
          <w:tcPr>
            <w:tcW w:w="120" w:type="dxa"/>
            <w:tcBorders>
              <w:right w:val="single" w:sz="8" w:space="0" w:color="auto"/>
            </w:tcBorders>
            <w:shd w:val="clear" w:color="auto" w:fill="auto"/>
            <w:vAlign w:val="bottom"/>
          </w:tcPr>
          <w:p w14:paraId="541FF328"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68C02164"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880" w:type="dxa"/>
            <w:shd w:val="clear" w:color="auto" w:fill="auto"/>
            <w:vAlign w:val="bottom"/>
          </w:tcPr>
          <w:p w14:paraId="2DCDEDB1"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right w:val="single" w:sz="8" w:space="0" w:color="auto"/>
            </w:tcBorders>
            <w:shd w:val="clear" w:color="auto" w:fill="auto"/>
            <w:vAlign w:val="bottom"/>
          </w:tcPr>
          <w:p w14:paraId="50247C8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00" w:type="dxa"/>
            <w:shd w:val="clear" w:color="auto" w:fill="auto"/>
            <w:vAlign w:val="bottom"/>
          </w:tcPr>
          <w:p w14:paraId="22C985E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160" w:type="dxa"/>
            <w:tcBorders>
              <w:right w:val="single" w:sz="8" w:space="0" w:color="auto"/>
            </w:tcBorders>
            <w:shd w:val="clear" w:color="auto" w:fill="auto"/>
            <w:vAlign w:val="bottom"/>
          </w:tcPr>
          <w:p w14:paraId="2823DB3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1994E361" w14:textId="77777777" w:rsidTr="00BC3B7A">
        <w:trPr>
          <w:trHeight w:val="20"/>
        </w:trPr>
        <w:tc>
          <w:tcPr>
            <w:tcW w:w="100" w:type="dxa"/>
            <w:tcBorders>
              <w:top w:val="single" w:sz="8" w:space="0" w:color="auto"/>
              <w:left w:val="single" w:sz="8" w:space="0" w:color="auto"/>
            </w:tcBorders>
            <w:shd w:val="clear" w:color="auto" w:fill="auto"/>
            <w:vAlign w:val="bottom"/>
          </w:tcPr>
          <w:p w14:paraId="7B9E8CB1"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20" w:type="dxa"/>
            <w:tcBorders>
              <w:top w:val="single" w:sz="8" w:space="0" w:color="auto"/>
            </w:tcBorders>
            <w:shd w:val="clear" w:color="auto" w:fill="auto"/>
            <w:vAlign w:val="bottom"/>
          </w:tcPr>
          <w:p w14:paraId="0C884E21"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tcBorders>
              <w:top w:val="single" w:sz="8" w:space="0" w:color="auto"/>
            </w:tcBorders>
            <w:shd w:val="clear" w:color="auto" w:fill="auto"/>
            <w:vAlign w:val="bottom"/>
          </w:tcPr>
          <w:p w14:paraId="6429FAB6"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320" w:type="dxa"/>
            <w:tcBorders>
              <w:top w:val="single" w:sz="8" w:space="0" w:color="auto"/>
            </w:tcBorders>
            <w:shd w:val="clear" w:color="auto" w:fill="auto"/>
            <w:vAlign w:val="bottom"/>
          </w:tcPr>
          <w:p w14:paraId="39841732"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 w:type="dxa"/>
            <w:tcBorders>
              <w:top w:val="single" w:sz="8" w:space="0" w:color="auto"/>
            </w:tcBorders>
            <w:shd w:val="clear" w:color="auto" w:fill="auto"/>
            <w:vAlign w:val="bottom"/>
          </w:tcPr>
          <w:p w14:paraId="1B7AB567"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20" w:type="dxa"/>
            <w:tcBorders>
              <w:top w:val="single" w:sz="8" w:space="0" w:color="auto"/>
              <w:right w:val="single" w:sz="8" w:space="0" w:color="auto"/>
            </w:tcBorders>
            <w:shd w:val="clear" w:color="auto" w:fill="auto"/>
            <w:vAlign w:val="bottom"/>
          </w:tcPr>
          <w:p w14:paraId="4D8DFAE5"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040" w:type="dxa"/>
            <w:gridSpan w:val="2"/>
            <w:vMerge w:val="restart"/>
            <w:tcBorders>
              <w:top w:val="single" w:sz="8" w:space="0" w:color="auto"/>
            </w:tcBorders>
            <w:shd w:val="clear" w:color="auto" w:fill="auto"/>
            <w:vAlign w:val="bottom"/>
          </w:tcPr>
          <w:p w14:paraId="5ADF1229"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Confronto</w:t>
            </w:r>
            <w:proofErr w:type="gramEnd"/>
            <w:r w:rsidRPr="005422DE">
              <w:rPr>
                <w:rFonts w:ascii="Comic Sans MS" w:eastAsia="Comic Sans MS" w:hAnsi="Comic Sans MS" w:cs="Arial"/>
                <w:sz w:val="13"/>
                <w:szCs w:val="20"/>
                <w:lang w:eastAsia="it-IT"/>
              </w:rPr>
              <w:t xml:space="preserve"> tra la professione di fede nella</w:t>
            </w:r>
          </w:p>
        </w:tc>
        <w:tc>
          <w:tcPr>
            <w:tcW w:w="120" w:type="dxa"/>
            <w:tcBorders>
              <w:top w:val="single" w:sz="8" w:space="0" w:color="auto"/>
              <w:right w:val="single" w:sz="8" w:space="0" w:color="auto"/>
            </w:tcBorders>
            <w:shd w:val="clear" w:color="auto" w:fill="auto"/>
            <w:vAlign w:val="bottom"/>
          </w:tcPr>
          <w:p w14:paraId="3AC8891C"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tcBorders>
              <w:top w:val="single" w:sz="8" w:space="0" w:color="auto"/>
            </w:tcBorders>
            <w:shd w:val="clear" w:color="auto" w:fill="auto"/>
            <w:vAlign w:val="bottom"/>
          </w:tcPr>
          <w:p w14:paraId="3A40C553"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5880" w:type="dxa"/>
            <w:vMerge w:val="restart"/>
            <w:tcBorders>
              <w:top w:val="single" w:sz="8" w:space="0" w:color="auto"/>
            </w:tcBorders>
            <w:shd w:val="clear" w:color="auto" w:fill="auto"/>
            <w:vAlign w:val="bottom"/>
          </w:tcPr>
          <w:p w14:paraId="61DEC5EF" w14:textId="77777777" w:rsidR="0025337B" w:rsidRPr="005422DE" w:rsidRDefault="0025337B" w:rsidP="00BC3B7A">
            <w:pPr>
              <w:spacing w:after="0" w:line="256"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Scoprire</w:t>
            </w:r>
            <w:proofErr w:type="gramEnd"/>
            <w:r w:rsidRPr="005422DE">
              <w:rPr>
                <w:rFonts w:ascii="Comic Sans MS" w:eastAsia="Comic Sans MS" w:hAnsi="Comic Sans MS" w:cs="Arial"/>
                <w:sz w:val="13"/>
                <w:szCs w:val="20"/>
                <w:lang w:eastAsia="it-IT"/>
              </w:rPr>
              <w:t xml:space="preserve"> l’azione della Terza Persona</w:t>
            </w:r>
          </w:p>
        </w:tc>
        <w:tc>
          <w:tcPr>
            <w:tcW w:w="120" w:type="dxa"/>
            <w:tcBorders>
              <w:top w:val="single" w:sz="8" w:space="0" w:color="auto"/>
              <w:right w:val="single" w:sz="8" w:space="0" w:color="auto"/>
            </w:tcBorders>
            <w:shd w:val="clear" w:color="auto" w:fill="auto"/>
            <w:vAlign w:val="bottom"/>
          </w:tcPr>
          <w:p w14:paraId="3A5C5849"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100" w:type="dxa"/>
            <w:tcBorders>
              <w:top w:val="single" w:sz="8" w:space="0" w:color="auto"/>
            </w:tcBorders>
            <w:shd w:val="clear" w:color="auto" w:fill="auto"/>
            <w:vAlign w:val="bottom"/>
          </w:tcPr>
          <w:p w14:paraId="03B3C908" w14:textId="77777777" w:rsidR="0025337B" w:rsidRPr="005422DE" w:rsidRDefault="0025337B" w:rsidP="00BC3B7A">
            <w:pPr>
              <w:spacing w:after="0" w:line="20" w:lineRule="exact"/>
              <w:rPr>
                <w:rFonts w:ascii="Times New Roman" w:eastAsia="Times New Roman" w:hAnsi="Times New Roman" w:cs="Arial"/>
                <w:sz w:val="1"/>
                <w:szCs w:val="20"/>
                <w:lang w:eastAsia="it-IT"/>
              </w:rPr>
            </w:pPr>
          </w:p>
        </w:tc>
        <w:tc>
          <w:tcPr>
            <w:tcW w:w="4160" w:type="dxa"/>
            <w:vMerge w:val="restart"/>
            <w:tcBorders>
              <w:top w:val="single" w:sz="8" w:space="0" w:color="auto"/>
              <w:right w:val="single" w:sz="8" w:space="0" w:color="auto"/>
            </w:tcBorders>
            <w:shd w:val="clear" w:color="auto" w:fill="auto"/>
            <w:vAlign w:val="bottom"/>
          </w:tcPr>
          <w:p w14:paraId="2333E99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confrontare le proprie convinzioni con i</w:t>
            </w:r>
          </w:p>
        </w:tc>
      </w:tr>
      <w:tr w:rsidR="0025337B" w:rsidRPr="005422DE" w14:paraId="785E82FF" w14:textId="77777777" w:rsidTr="00BC3B7A">
        <w:trPr>
          <w:trHeight w:val="237"/>
        </w:trPr>
        <w:tc>
          <w:tcPr>
            <w:tcW w:w="100" w:type="dxa"/>
            <w:tcBorders>
              <w:left w:val="single" w:sz="8" w:space="0" w:color="auto"/>
            </w:tcBorders>
            <w:shd w:val="clear" w:color="auto" w:fill="FF99FF"/>
            <w:vAlign w:val="bottom"/>
          </w:tcPr>
          <w:p w14:paraId="7FE3C97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FF99FF"/>
            <w:vAlign w:val="bottom"/>
          </w:tcPr>
          <w:p w14:paraId="60B3DFA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shd w:val="clear" w:color="auto" w:fill="FF99FF"/>
            <w:vAlign w:val="bottom"/>
          </w:tcPr>
          <w:p w14:paraId="6F97B6D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FF99FF"/>
            <w:vAlign w:val="bottom"/>
          </w:tcPr>
          <w:p w14:paraId="2A4E90F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shd w:val="clear" w:color="auto" w:fill="FF99FF"/>
            <w:vAlign w:val="bottom"/>
          </w:tcPr>
          <w:p w14:paraId="231CA143"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F99FF"/>
            <w:vAlign w:val="bottom"/>
          </w:tcPr>
          <w:p w14:paraId="1C634409"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40" w:type="dxa"/>
            <w:gridSpan w:val="2"/>
            <w:vMerge/>
            <w:shd w:val="clear" w:color="auto" w:fill="auto"/>
            <w:vAlign w:val="bottom"/>
          </w:tcPr>
          <w:p w14:paraId="2735C5B1"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54EDE88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45FE329F"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880" w:type="dxa"/>
            <w:vMerge/>
            <w:shd w:val="clear" w:color="auto" w:fill="auto"/>
            <w:vAlign w:val="bottom"/>
          </w:tcPr>
          <w:p w14:paraId="43E8E4B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auto"/>
            <w:vAlign w:val="bottom"/>
          </w:tcPr>
          <w:p w14:paraId="589B09F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00" w:type="dxa"/>
            <w:shd w:val="clear" w:color="auto" w:fill="auto"/>
            <w:vAlign w:val="bottom"/>
          </w:tcPr>
          <w:p w14:paraId="4EDAE9A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160" w:type="dxa"/>
            <w:vMerge/>
            <w:tcBorders>
              <w:right w:val="single" w:sz="8" w:space="0" w:color="auto"/>
            </w:tcBorders>
            <w:shd w:val="clear" w:color="auto" w:fill="auto"/>
            <w:vAlign w:val="bottom"/>
          </w:tcPr>
          <w:p w14:paraId="3F429518"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r>
      <w:tr w:rsidR="0025337B" w:rsidRPr="005422DE" w14:paraId="6C7A6EFB" w14:textId="77777777" w:rsidTr="00BC3B7A">
        <w:trPr>
          <w:trHeight w:val="223"/>
        </w:trPr>
        <w:tc>
          <w:tcPr>
            <w:tcW w:w="100" w:type="dxa"/>
            <w:tcBorders>
              <w:left w:val="single" w:sz="8" w:space="0" w:color="auto"/>
            </w:tcBorders>
            <w:shd w:val="clear" w:color="auto" w:fill="FF99FF"/>
            <w:vAlign w:val="bottom"/>
          </w:tcPr>
          <w:p w14:paraId="5CD463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vMerge w:val="restart"/>
            <w:shd w:val="clear" w:color="auto" w:fill="FF99FF"/>
            <w:textDirection w:val="btLr"/>
            <w:vAlign w:val="bottom"/>
          </w:tcPr>
          <w:p w14:paraId="5AEE9163" w14:textId="77777777" w:rsidR="0025337B" w:rsidRPr="005422DE" w:rsidRDefault="0025337B" w:rsidP="00BC3B7A">
            <w:pPr>
              <w:spacing w:after="0" w:line="0" w:lineRule="atLeast"/>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40" w:type="dxa"/>
            <w:shd w:val="clear" w:color="auto" w:fill="FF99FF"/>
            <w:vAlign w:val="bottom"/>
          </w:tcPr>
          <w:p w14:paraId="0D4C787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vMerge w:val="restart"/>
            <w:shd w:val="clear" w:color="auto" w:fill="FF99FF"/>
            <w:textDirection w:val="btLr"/>
            <w:vAlign w:val="bottom"/>
          </w:tcPr>
          <w:p w14:paraId="49B5CCC9" w14:textId="77777777" w:rsidR="0025337B" w:rsidRPr="005422DE" w:rsidRDefault="0025337B" w:rsidP="00BC3B7A">
            <w:pPr>
              <w:spacing w:after="0" w:line="0" w:lineRule="atLeast"/>
              <w:rPr>
                <w:rFonts w:ascii="Comic Sans MS" w:eastAsia="Comic Sans MS" w:hAnsi="Comic Sans MS" w:cs="Arial"/>
                <w:b/>
                <w:i/>
                <w:color w:val="0000FF"/>
                <w:w w:val="71"/>
                <w:sz w:val="20"/>
                <w:szCs w:val="20"/>
                <w:lang w:eastAsia="it-IT"/>
              </w:rPr>
            </w:pPr>
            <w:r w:rsidRPr="005422DE">
              <w:rPr>
                <w:rFonts w:ascii="Comic Sans MS" w:eastAsia="Comic Sans MS" w:hAnsi="Comic Sans MS" w:cs="Arial"/>
                <w:b/>
                <w:i/>
                <w:color w:val="0000FF"/>
                <w:w w:val="71"/>
                <w:sz w:val="13"/>
                <w:szCs w:val="20"/>
                <w:lang w:eastAsia="it-IT"/>
              </w:rPr>
              <w:t>a</w:t>
            </w:r>
            <w:r w:rsidRPr="005422DE">
              <w:rPr>
                <w:rFonts w:ascii="Comic Sans MS" w:eastAsia="Comic Sans MS" w:hAnsi="Comic Sans MS" w:cs="Arial"/>
                <w:b/>
                <w:i/>
                <w:color w:val="0000FF"/>
                <w:w w:val="71"/>
                <w:sz w:val="20"/>
                <w:szCs w:val="20"/>
                <w:lang w:eastAsia="it-IT"/>
              </w:rPr>
              <w:t>5</w:t>
            </w:r>
          </w:p>
        </w:tc>
        <w:tc>
          <w:tcPr>
            <w:tcW w:w="40" w:type="dxa"/>
            <w:shd w:val="clear" w:color="auto" w:fill="FF99FF"/>
            <w:vAlign w:val="bottom"/>
          </w:tcPr>
          <w:p w14:paraId="5E7E224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27F5967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1399640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00" w:type="dxa"/>
            <w:shd w:val="clear" w:color="auto" w:fill="auto"/>
            <w:vAlign w:val="bottom"/>
          </w:tcPr>
          <w:p w14:paraId="7E9F983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formulazione apostolica e in quella niceno-</w:t>
            </w:r>
          </w:p>
        </w:tc>
        <w:tc>
          <w:tcPr>
            <w:tcW w:w="120" w:type="dxa"/>
            <w:tcBorders>
              <w:right w:val="single" w:sz="8" w:space="0" w:color="auto"/>
            </w:tcBorders>
            <w:shd w:val="clear" w:color="auto" w:fill="auto"/>
            <w:vAlign w:val="bottom"/>
          </w:tcPr>
          <w:p w14:paraId="4B9E71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186F9D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0CE9ED1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Pentecoste</w:t>
            </w:r>
            <w:proofErr w:type="gramEnd"/>
            <w:r w:rsidRPr="005422DE">
              <w:rPr>
                <w:rFonts w:ascii="Comic Sans MS" w:eastAsia="Comic Sans MS" w:hAnsi="Comic Sans MS" w:cs="Arial"/>
                <w:sz w:val="12"/>
                <w:szCs w:val="20"/>
                <w:lang w:eastAsia="it-IT"/>
              </w:rPr>
              <w:t>: la nascita della Chiesa</w:t>
            </w:r>
          </w:p>
        </w:tc>
        <w:tc>
          <w:tcPr>
            <w:tcW w:w="120" w:type="dxa"/>
            <w:tcBorders>
              <w:right w:val="single" w:sz="8" w:space="0" w:color="auto"/>
            </w:tcBorders>
            <w:shd w:val="clear" w:color="auto" w:fill="auto"/>
            <w:vAlign w:val="bottom"/>
          </w:tcPr>
          <w:p w14:paraId="053A84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30F8D10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5476CBEF"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mutamenti della società</w:t>
            </w:r>
          </w:p>
        </w:tc>
      </w:tr>
      <w:tr w:rsidR="0025337B" w:rsidRPr="005422DE" w14:paraId="5449AEB2" w14:textId="77777777" w:rsidTr="00BC3B7A">
        <w:trPr>
          <w:trHeight w:val="129"/>
        </w:trPr>
        <w:tc>
          <w:tcPr>
            <w:tcW w:w="100" w:type="dxa"/>
            <w:tcBorders>
              <w:left w:val="single" w:sz="8" w:space="0" w:color="auto"/>
            </w:tcBorders>
            <w:shd w:val="clear" w:color="auto" w:fill="FF99FF"/>
            <w:vAlign w:val="bottom"/>
          </w:tcPr>
          <w:p w14:paraId="3000874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FF99FF"/>
            <w:vAlign w:val="bottom"/>
          </w:tcPr>
          <w:p w14:paraId="1F5163A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F99FF"/>
            <w:vAlign w:val="bottom"/>
          </w:tcPr>
          <w:p w14:paraId="10693A3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FF99FF"/>
            <w:vAlign w:val="bottom"/>
          </w:tcPr>
          <w:p w14:paraId="2FEA1D94"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F99FF"/>
            <w:vAlign w:val="bottom"/>
          </w:tcPr>
          <w:p w14:paraId="437D7DF3"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F99FF"/>
            <w:vAlign w:val="bottom"/>
          </w:tcPr>
          <w:p w14:paraId="40559C2F"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2F5586C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700" w:type="dxa"/>
            <w:vMerge w:val="restart"/>
            <w:shd w:val="clear" w:color="auto" w:fill="auto"/>
            <w:vAlign w:val="bottom"/>
          </w:tcPr>
          <w:p w14:paraId="7F21242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costantinopolitana</w:t>
            </w:r>
          </w:p>
        </w:tc>
        <w:tc>
          <w:tcPr>
            <w:tcW w:w="120" w:type="dxa"/>
            <w:tcBorders>
              <w:right w:val="single" w:sz="8" w:space="0" w:color="auto"/>
            </w:tcBorders>
            <w:shd w:val="clear" w:color="auto" w:fill="auto"/>
            <w:vAlign w:val="bottom"/>
          </w:tcPr>
          <w:p w14:paraId="35743F5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47AF94F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880" w:type="dxa"/>
            <w:vMerge w:val="restart"/>
            <w:shd w:val="clear" w:color="auto" w:fill="auto"/>
            <w:vAlign w:val="bottom"/>
          </w:tcPr>
          <w:p w14:paraId="35F1F0AA"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L’ascensione</w:t>
            </w:r>
            <w:proofErr w:type="gramEnd"/>
            <w:r w:rsidRPr="005422DE">
              <w:rPr>
                <w:rFonts w:ascii="Comic Sans MS" w:eastAsia="Comic Sans MS" w:hAnsi="Comic Sans MS" w:cs="Arial"/>
                <w:sz w:val="12"/>
                <w:szCs w:val="20"/>
                <w:lang w:eastAsia="it-IT"/>
              </w:rPr>
              <w:t xml:space="preserve"> e l’invio in missione: S. Paolo e S. Pietro</w:t>
            </w:r>
          </w:p>
        </w:tc>
        <w:tc>
          <w:tcPr>
            <w:tcW w:w="120" w:type="dxa"/>
            <w:tcBorders>
              <w:right w:val="single" w:sz="8" w:space="0" w:color="auto"/>
            </w:tcBorders>
            <w:shd w:val="clear" w:color="auto" w:fill="auto"/>
            <w:vAlign w:val="bottom"/>
          </w:tcPr>
          <w:p w14:paraId="1DAA810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00" w:type="dxa"/>
            <w:shd w:val="clear" w:color="auto" w:fill="auto"/>
            <w:vAlign w:val="bottom"/>
          </w:tcPr>
          <w:p w14:paraId="31259AA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160" w:type="dxa"/>
            <w:vMerge w:val="restart"/>
            <w:tcBorders>
              <w:right w:val="single" w:sz="8" w:space="0" w:color="auto"/>
            </w:tcBorders>
            <w:shd w:val="clear" w:color="auto" w:fill="auto"/>
            <w:vAlign w:val="bottom"/>
          </w:tcPr>
          <w:p w14:paraId="0AAAC4B9"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Conoscere l’azione della terza persona della</w:t>
            </w:r>
          </w:p>
        </w:tc>
      </w:tr>
      <w:tr w:rsidR="0025337B" w:rsidRPr="005422DE" w14:paraId="740A08CA" w14:textId="77777777" w:rsidTr="00BC3B7A">
        <w:trPr>
          <w:trHeight w:val="92"/>
        </w:trPr>
        <w:tc>
          <w:tcPr>
            <w:tcW w:w="100" w:type="dxa"/>
            <w:tcBorders>
              <w:left w:val="single" w:sz="8" w:space="0" w:color="auto"/>
            </w:tcBorders>
            <w:shd w:val="clear" w:color="auto" w:fill="FF99FF"/>
            <w:vAlign w:val="bottom"/>
          </w:tcPr>
          <w:p w14:paraId="29BFB31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FF99FF"/>
            <w:vAlign w:val="bottom"/>
          </w:tcPr>
          <w:p w14:paraId="3A4542D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 w:type="dxa"/>
            <w:shd w:val="clear" w:color="auto" w:fill="FF99FF"/>
            <w:vAlign w:val="bottom"/>
          </w:tcPr>
          <w:p w14:paraId="0E21ACF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20" w:type="dxa"/>
            <w:shd w:val="clear" w:color="auto" w:fill="FF99FF"/>
            <w:vAlign w:val="bottom"/>
          </w:tcPr>
          <w:p w14:paraId="3CF4389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0" w:type="dxa"/>
            <w:shd w:val="clear" w:color="auto" w:fill="FF99FF"/>
            <w:vAlign w:val="bottom"/>
          </w:tcPr>
          <w:p w14:paraId="002B1A8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FF99FF"/>
            <w:vAlign w:val="bottom"/>
          </w:tcPr>
          <w:p w14:paraId="10A54639"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shd w:val="clear" w:color="auto" w:fill="auto"/>
            <w:vAlign w:val="bottom"/>
          </w:tcPr>
          <w:p w14:paraId="2F83AD6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700" w:type="dxa"/>
            <w:vMerge/>
            <w:shd w:val="clear" w:color="auto" w:fill="auto"/>
            <w:vAlign w:val="bottom"/>
          </w:tcPr>
          <w:p w14:paraId="699F650B"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22F43E4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0F04DC4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880" w:type="dxa"/>
            <w:vMerge/>
            <w:shd w:val="clear" w:color="auto" w:fill="auto"/>
            <w:vAlign w:val="bottom"/>
          </w:tcPr>
          <w:p w14:paraId="4882ED5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right w:val="single" w:sz="8" w:space="0" w:color="auto"/>
            </w:tcBorders>
            <w:shd w:val="clear" w:color="auto" w:fill="auto"/>
            <w:vAlign w:val="bottom"/>
          </w:tcPr>
          <w:p w14:paraId="61D77413"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00" w:type="dxa"/>
            <w:shd w:val="clear" w:color="auto" w:fill="auto"/>
            <w:vAlign w:val="bottom"/>
          </w:tcPr>
          <w:p w14:paraId="218CDE76"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160" w:type="dxa"/>
            <w:vMerge/>
            <w:tcBorders>
              <w:right w:val="single" w:sz="8" w:space="0" w:color="auto"/>
            </w:tcBorders>
            <w:shd w:val="clear" w:color="auto" w:fill="auto"/>
            <w:vAlign w:val="bottom"/>
          </w:tcPr>
          <w:p w14:paraId="343F1B60"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2FC3272A" w14:textId="77777777" w:rsidTr="00BC3B7A">
        <w:trPr>
          <w:trHeight w:val="223"/>
        </w:trPr>
        <w:tc>
          <w:tcPr>
            <w:tcW w:w="100" w:type="dxa"/>
            <w:tcBorders>
              <w:left w:val="single" w:sz="8" w:space="0" w:color="auto"/>
            </w:tcBorders>
            <w:shd w:val="clear" w:color="auto" w:fill="FF99FF"/>
            <w:vAlign w:val="bottom"/>
          </w:tcPr>
          <w:p w14:paraId="400022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99FF"/>
            <w:vAlign w:val="bottom"/>
          </w:tcPr>
          <w:p w14:paraId="602CB8E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2EBE162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99FF"/>
            <w:vAlign w:val="bottom"/>
          </w:tcPr>
          <w:p w14:paraId="4D641A9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145D504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5ADD6E7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BE38752"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700" w:type="dxa"/>
            <w:shd w:val="clear" w:color="auto" w:fill="auto"/>
            <w:vAlign w:val="bottom"/>
          </w:tcPr>
          <w:p w14:paraId="62CB488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Conoscere le eresie</w:t>
            </w:r>
          </w:p>
        </w:tc>
        <w:tc>
          <w:tcPr>
            <w:tcW w:w="120" w:type="dxa"/>
            <w:tcBorders>
              <w:right w:val="single" w:sz="8" w:space="0" w:color="auto"/>
            </w:tcBorders>
            <w:shd w:val="clear" w:color="auto" w:fill="auto"/>
            <w:vAlign w:val="bottom"/>
          </w:tcPr>
          <w:p w14:paraId="2BAB3B7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6316045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5EB0BCCA" w14:textId="77777777" w:rsidR="0025337B" w:rsidRPr="005422DE" w:rsidRDefault="0025337B" w:rsidP="00BC3B7A">
            <w:pPr>
              <w:spacing w:after="0" w:line="222"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Dalle</w:t>
            </w:r>
            <w:proofErr w:type="gramEnd"/>
            <w:r w:rsidRPr="005422DE">
              <w:rPr>
                <w:rFonts w:ascii="Comic Sans MS" w:eastAsia="Comic Sans MS" w:hAnsi="Comic Sans MS" w:cs="Arial"/>
                <w:sz w:val="12"/>
                <w:szCs w:val="20"/>
                <w:lang w:eastAsia="it-IT"/>
              </w:rPr>
              <w:t xml:space="preserve"> prime comunità cristiane alla Chiesa di oggi</w:t>
            </w:r>
          </w:p>
        </w:tc>
        <w:tc>
          <w:tcPr>
            <w:tcW w:w="120" w:type="dxa"/>
            <w:tcBorders>
              <w:right w:val="single" w:sz="8" w:space="0" w:color="auto"/>
            </w:tcBorders>
            <w:shd w:val="clear" w:color="auto" w:fill="auto"/>
            <w:vAlign w:val="bottom"/>
          </w:tcPr>
          <w:p w14:paraId="3D478D0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7CF9A1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0FA45E52"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Trinità</w:t>
            </w:r>
          </w:p>
        </w:tc>
      </w:tr>
      <w:tr w:rsidR="0025337B" w:rsidRPr="005422DE" w14:paraId="7FE4592B" w14:textId="77777777" w:rsidTr="00BC3B7A">
        <w:trPr>
          <w:trHeight w:val="223"/>
        </w:trPr>
        <w:tc>
          <w:tcPr>
            <w:tcW w:w="100" w:type="dxa"/>
            <w:tcBorders>
              <w:left w:val="single" w:sz="8" w:space="0" w:color="auto"/>
            </w:tcBorders>
            <w:shd w:val="clear" w:color="auto" w:fill="FF99FF"/>
            <w:vAlign w:val="bottom"/>
          </w:tcPr>
          <w:p w14:paraId="6CC232A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99FF"/>
            <w:vAlign w:val="bottom"/>
          </w:tcPr>
          <w:p w14:paraId="711DF3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2516568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99FF"/>
            <w:vAlign w:val="bottom"/>
          </w:tcPr>
          <w:p w14:paraId="6503145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42306BD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56A67C0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40" w:type="dxa"/>
            <w:gridSpan w:val="2"/>
            <w:shd w:val="clear" w:color="auto" w:fill="auto"/>
            <w:vAlign w:val="bottom"/>
          </w:tcPr>
          <w:p w14:paraId="4BF0558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Individuare</w:t>
            </w:r>
            <w:proofErr w:type="gramEnd"/>
            <w:r w:rsidRPr="005422DE">
              <w:rPr>
                <w:rFonts w:ascii="Comic Sans MS" w:eastAsia="Comic Sans MS" w:hAnsi="Comic Sans MS" w:cs="Arial"/>
                <w:sz w:val="12"/>
                <w:szCs w:val="20"/>
                <w:lang w:eastAsia="it-IT"/>
              </w:rPr>
              <w:t xml:space="preserve"> il Cristianesimo nell’arte: l’edificio</w:t>
            </w:r>
          </w:p>
        </w:tc>
        <w:tc>
          <w:tcPr>
            <w:tcW w:w="120" w:type="dxa"/>
            <w:tcBorders>
              <w:right w:val="single" w:sz="8" w:space="0" w:color="auto"/>
            </w:tcBorders>
            <w:shd w:val="clear" w:color="auto" w:fill="auto"/>
            <w:vAlign w:val="bottom"/>
          </w:tcPr>
          <w:p w14:paraId="5E0F19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046378A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880" w:type="dxa"/>
            <w:shd w:val="clear" w:color="auto" w:fill="auto"/>
            <w:vAlign w:val="bottom"/>
          </w:tcPr>
          <w:p w14:paraId="7718CF1F"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Il</w:t>
            </w:r>
            <w:proofErr w:type="gramEnd"/>
            <w:r w:rsidRPr="005422DE">
              <w:rPr>
                <w:rFonts w:ascii="Comic Sans MS" w:eastAsia="Comic Sans MS" w:hAnsi="Comic Sans MS" w:cs="Arial"/>
                <w:sz w:val="12"/>
                <w:szCs w:val="20"/>
                <w:lang w:eastAsia="it-IT"/>
              </w:rPr>
              <w:t xml:space="preserve"> Cristianesimo</w:t>
            </w:r>
          </w:p>
        </w:tc>
        <w:tc>
          <w:tcPr>
            <w:tcW w:w="120" w:type="dxa"/>
            <w:tcBorders>
              <w:right w:val="single" w:sz="8" w:space="0" w:color="auto"/>
            </w:tcBorders>
            <w:shd w:val="clear" w:color="auto" w:fill="auto"/>
            <w:vAlign w:val="bottom"/>
          </w:tcPr>
          <w:p w14:paraId="0DCECF6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00" w:type="dxa"/>
            <w:shd w:val="clear" w:color="auto" w:fill="auto"/>
            <w:vAlign w:val="bottom"/>
          </w:tcPr>
          <w:p w14:paraId="51F74E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160" w:type="dxa"/>
            <w:tcBorders>
              <w:right w:val="single" w:sz="8" w:space="0" w:color="auto"/>
            </w:tcBorders>
            <w:shd w:val="clear" w:color="auto" w:fill="auto"/>
            <w:vAlign w:val="bottom"/>
          </w:tcPr>
          <w:p w14:paraId="1793104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5C641394" w14:textId="77777777" w:rsidTr="00BC3B7A">
        <w:trPr>
          <w:trHeight w:val="175"/>
        </w:trPr>
        <w:tc>
          <w:tcPr>
            <w:tcW w:w="100" w:type="dxa"/>
            <w:tcBorders>
              <w:left w:val="single" w:sz="8" w:space="0" w:color="auto"/>
            </w:tcBorders>
            <w:shd w:val="clear" w:color="auto" w:fill="FF99FF"/>
            <w:vAlign w:val="bottom"/>
          </w:tcPr>
          <w:p w14:paraId="763DBD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99FF"/>
            <w:vAlign w:val="bottom"/>
          </w:tcPr>
          <w:p w14:paraId="399FCE3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99FF"/>
            <w:vAlign w:val="bottom"/>
          </w:tcPr>
          <w:p w14:paraId="42B78F1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99FF"/>
            <w:vAlign w:val="bottom"/>
          </w:tcPr>
          <w:p w14:paraId="16F84CA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99FF"/>
            <w:vAlign w:val="bottom"/>
          </w:tcPr>
          <w:p w14:paraId="4EA1757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99FF"/>
            <w:vAlign w:val="bottom"/>
          </w:tcPr>
          <w:p w14:paraId="2324250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CAE673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700" w:type="dxa"/>
            <w:shd w:val="clear" w:color="auto" w:fill="auto"/>
            <w:vAlign w:val="bottom"/>
          </w:tcPr>
          <w:p w14:paraId="09BAC715"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sacro nei suoi arredi e nella sua costruzione</w:t>
            </w:r>
          </w:p>
        </w:tc>
        <w:tc>
          <w:tcPr>
            <w:tcW w:w="120" w:type="dxa"/>
            <w:tcBorders>
              <w:right w:val="single" w:sz="8" w:space="0" w:color="auto"/>
            </w:tcBorders>
            <w:shd w:val="clear" w:color="auto" w:fill="auto"/>
            <w:vAlign w:val="bottom"/>
          </w:tcPr>
          <w:p w14:paraId="5D742E25"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4D1B202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880" w:type="dxa"/>
            <w:shd w:val="clear" w:color="auto" w:fill="auto"/>
            <w:vAlign w:val="bottom"/>
          </w:tcPr>
          <w:p w14:paraId="24AD426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auto"/>
            <w:vAlign w:val="bottom"/>
          </w:tcPr>
          <w:p w14:paraId="25DA034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00" w:type="dxa"/>
            <w:shd w:val="clear" w:color="auto" w:fill="auto"/>
            <w:vAlign w:val="bottom"/>
          </w:tcPr>
          <w:p w14:paraId="37BD613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160" w:type="dxa"/>
            <w:tcBorders>
              <w:right w:val="single" w:sz="8" w:space="0" w:color="auto"/>
            </w:tcBorders>
            <w:shd w:val="clear" w:color="auto" w:fill="auto"/>
            <w:vAlign w:val="bottom"/>
          </w:tcPr>
          <w:p w14:paraId="77463B7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234C75D" w14:textId="77777777" w:rsidTr="00BC3B7A">
        <w:trPr>
          <w:trHeight w:val="357"/>
        </w:trPr>
        <w:tc>
          <w:tcPr>
            <w:tcW w:w="100" w:type="dxa"/>
            <w:tcBorders>
              <w:left w:val="single" w:sz="8" w:space="0" w:color="auto"/>
              <w:bottom w:val="single" w:sz="8" w:space="0" w:color="auto"/>
            </w:tcBorders>
            <w:shd w:val="clear" w:color="auto" w:fill="FF99FF"/>
            <w:vAlign w:val="bottom"/>
          </w:tcPr>
          <w:p w14:paraId="064FFC6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FF99FF"/>
            <w:vAlign w:val="bottom"/>
          </w:tcPr>
          <w:p w14:paraId="45926A2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F99FF"/>
            <w:vAlign w:val="bottom"/>
          </w:tcPr>
          <w:p w14:paraId="1D006F7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bottom w:val="single" w:sz="8" w:space="0" w:color="auto"/>
            </w:tcBorders>
            <w:shd w:val="clear" w:color="auto" w:fill="FF99FF"/>
            <w:vAlign w:val="bottom"/>
          </w:tcPr>
          <w:p w14:paraId="34C0A1F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bottom w:val="single" w:sz="8" w:space="0" w:color="auto"/>
            </w:tcBorders>
            <w:shd w:val="clear" w:color="auto" w:fill="FF99FF"/>
            <w:vAlign w:val="bottom"/>
          </w:tcPr>
          <w:p w14:paraId="5D11442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FF99FF"/>
            <w:vAlign w:val="bottom"/>
          </w:tcPr>
          <w:p w14:paraId="7A6FC54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40" w:type="dxa"/>
            <w:gridSpan w:val="2"/>
            <w:tcBorders>
              <w:bottom w:val="single" w:sz="8" w:space="0" w:color="auto"/>
            </w:tcBorders>
            <w:shd w:val="clear" w:color="auto" w:fill="auto"/>
            <w:vAlign w:val="bottom"/>
          </w:tcPr>
          <w:p w14:paraId="2CF061CE" w14:textId="77777777" w:rsidR="0025337B" w:rsidRPr="005422DE" w:rsidRDefault="0025337B" w:rsidP="00BC3B7A">
            <w:pPr>
              <w:spacing w:after="0" w:line="357"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La</w:t>
            </w:r>
            <w:proofErr w:type="gramEnd"/>
            <w:r w:rsidRPr="005422DE">
              <w:rPr>
                <w:rFonts w:ascii="Comic Sans MS" w:eastAsia="Comic Sans MS" w:hAnsi="Comic Sans MS" w:cs="Arial"/>
                <w:sz w:val="16"/>
                <w:szCs w:val="20"/>
                <w:lang w:eastAsia="it-IT"/>
              </w:rPr>
              <w:t xml:space="preserve"> diffusione del Vangelo</w:t>
            </w:r>
          </w:p>
        </w:tc>
        <w:tc>
          <w:tcPr>
            <w:tcW w:w="120" w:type="dxa"/>
            <w:tcBorders>
              <w:bottom w:val="single" w:sz="8" w:space="0" w:color="auto"/>
              <w:right w:val="single" w:sz="8" w:space="0" w:color="auto"/>
            </w:tcBorders>
            <w:shd w:val="clear" w:color="auto" w:fill="auto"/>
            <w:vAlign w:val="bottom"/>
          </w:tcPr>
          <w:p w14:paraId="1CE4DF0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134DA69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880" w:type="dxa"/>
            <w:tcBorders>
              <w:bottom w:val="single" w:sz="8" w:space="0" w:color="auto"/>
            </w:tcBorders>
            <w:shd w:val="clear" w:color="auto" w:fill="auto"/>
            <w:vAlign w:val="bottom"/>
          </w:tcPr>
          <w:p w14:paraId="24FC3F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bottom w:val="single" w:sz="8" w:space="0" w:color="auto"/>
              <w:right w:val="single" w:sz="8" w:space="0" w:color="auto"/>
            </w:tcBorders>
            <w:shd w:val="clear" w:color="auto" w:fill="auto"/>
            <w:vAlign w:val="bottom"/>
          </w:tcPr>
          <w:p w14:paraId="7C2592B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00" w:type="dxa"/>
            <w:tcBorders>
              <w:bottom w:val="single" w:sz="8" w:space="0" w:color="auto"/>
            </w:tcBorders>
            <w:shd w:val="clear" w:color="auto" w:fill="auto"/>
            <w:vAlign w:val="bottom"/>
          </w:tcPr>
          <w:p w14:paraId="487B6A80"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160" w:type="dxa"/>
            <w:tcBorders>
              <w:bottom w:val="single" w:sz="8" w:space="0" w:color="auto"/>
              <w:right w:val="single" w:sz="8" w:space="0" w:color="auto"/>
            </w:tcBorders>
            <w:shd w:val="clear" w:color="auto" w:fill="auto"/>
            <w:vAlign w:val="bottom"/>
          </w:tcPr>
          <w:p w14:paraId="41B1847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bl>
    <w:p w14:paraId="4DD122B6" w14:textId="77777777" w:rsidR="0025337B" w:rsidRPr="005422DE" w:rsidRDefault="0025337B" w:rsidP="0025337B">
      <w:pPr>
        <w:spacing w:after="0" w:line="240" w:lineRule="auto"/>
        <w:rPr>
          <w:rFonts w:ascii="Times New Roman" w:eastAsia="Times New Roman" w:hAnsi="Times New Roman" w:cs="Arial"/>
          <w:sz w:val="24"/>
          <w:szCs w:val="20"/>
          <w:lang w:eastAsia="it-IT"/>
        </w:rPr>
        <w:sectPr w:rsidR="0025337B" w:rsidRPr="005422DE">
          <w:pgSz w:w="16840" w:h="11906" w:orient="landscape"/>
          <w:pgMar w:top="1440" w:right="660" w:bottom="1066" w:left="720" w:header="0" w:footer="0" w:gutter="0"/>
          <w:cols w:space="0" w:equalWidth="0">
            <w:col w:w="15460"/>
          </w:cols>
          <w:docGrid w:linePitch="360"/>
        </w:sectPr>
      </w:pPr>
    </w:p>
    <w:p w14:paraId="6B2D777B" w14:textId="77777777" w:rsidR="0025337B" w:rsidRPr="005422DE" w:rsidRDefault="0025337B" w:rsidP="0025337B">
      <w:pPr>
        <w:spacing w:after="0" w:line="0" w:lineRule="atLeast"/>
        <w:rPr>
          <w:rFonts w:ascii="Comic Sans MS" w:eastAsia="Comic Sans MS" w:hAnsi="Comic Sans MS" w:cs="Arial"/>
          <w:b/>
          <w:sz w:val="36"/>
          <w:szCs w:val="20"/>
          <w:lang w:eastAsia="it-IT"/>
        </w:rPr>
      </w:pPr>
      <w:bookmarkStart w:id="69" w:name="page78"/>
      <w:bookmarkEnd w:id="69"/>
      <w:r>
        <w:rPr>
          <w:rFonts w:ascii="Times New Roman" w:eastAsia="Times New Roman" w:hAnsi="Times New Roman" w:cs="Arial"/>
          <w:noProof/>
          <w:sz w:val="24"/>
          <w:szCs w:val="20"/>
          <w:lang w:eastAsia="it-IT"/>
        </w:rPr>
        <w:lastRenderedPageBreak/>
        <w:drawing>
          <wp:anchor distT="0" distB="0" distL="114300" distR="114300" simplePos="0" relativeHeight="251923456" behindDoc="1" locked="0" layoutInCell="0" allowOverlap="1" wp14:anchorId="3EED8FB9" wp14:editId="3AAF88BE">
            <wp:simplePos x="0" y="0"/>
            <wp:positionH relativeFrom="page">
              <wp:posOffset>457200</wp:posOffset>
            </wp:positionH>
            <wp:positionV relativeFrom="page">
              <wp:posOffset>457200</wp:posOffset>
            </wp:positionV>
            <wp:extent cx="9815830" cy="1100455"/>
            <wp:effectExtent l="0" t="0" r="0" b="4445"/>
            <wp:wrapNone/>
            <wp:docPr id="732" name="Immagin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5830" cy="1100455"/>
                    </a:xfrm>
                    <a:prstGeom prst="rect">
                      <a:avLst/>
                    </a:prstGeom>
                    <a:noFill/>
                  </pic:spPr>
                </pic:pic>
              </a:graphicData>
            </a:graphic>
            <wp14:sizeRelH relativeFrom="page">
              <wp14:pctWidth>0</wp14:pctWidth>
            </wp14:sizeRelH>
            <wp14:sizeRelV relativeFrom="page">
              <wp14:pctHeight>0</wp14:pctHeight>
            </wp14:sizeRelV>
          </wp:anchor>
        </w:drawing>
      </w:r>
      <w:r w:rsidRPr="005422DE">
        <w:rPr>
          <w:rFonts w:ascii="Comic Sans MS" w:eastAsia="Comic Sans MS" w:hAnsi="Comic Sans MS" w:cs="Arial"/>
          <w:b/>
          <w:sz w:val="36"/>
          <w:szCs w:val="20"/>
          <w:lang w:eastAsia="it-IT"/>
        </w:rPr>
        <w:t>RELIGIONE</w:t>
      </w:r>
    </w:p>
    <w:p w14:paraId="4A4DA1F1" w14:textId="77777777" w:rsidR="0025337B" w:rsidRPr="005422DE" w:rsidRDefault="0025337B" w:rsidP="0025337B">
      <w:pPr>
        <w:spacing w:after="0" w:line="38" w:lineRule="exact"/>
        <w:rPr>
          <w:rFonts w:ascii="Times New Roman" w:eastAsia="Times New Roman" w:hAnsi="Times New Roman" w:cs="Arial"/>
          <w:sz w:val="20"/>
          <w:szCs w:val="20"/>
          <w:lang w:eastAsia="it-IT"/>
        </w:rPr>
      </w:pPr>
      <w:r>
        <w:rPr>
          <w:rFonts w:ascii="Comic Sans MS" w:eastAsia="Comic Sans MS" w:hAnsi="Comic Sans MS" w:cs="Arial"/>
          <w:b/>
          <w:noProof/>
          <w:sz w:val="36"/>
          <w:szCs w:val="20"/>
          <w:lang w:eastAsia="it-IT"/>
        </w:rPr>
        <mc:AlternateContent>
          <mc:Choice Requires="wps">
            <w:drawing>
              <wp:anchor distT="0" distB="0" distL="114300" distR="114300" simplePos="0" relativeHeight="251924480" behindDoc="1" locked="0" layoutInCell="0" allowOverlap="1" wp14:anchorId="7B1DC75F" wp14:editId="40768C5C">
                <wp:simplePos x="0" y="0"/>
                <wp:positionH relativeFrom="column">
                  <wp:posOffset>5715</wp:posOffset>
                </wp:positionH>
                <wp:positionV relativeFrom="paragraph">
                  <wp:posOffset>33655</wp:posOffset>
                </wp:positionV>
                <wp:extent cx="9803765" cy="0"/>
                <wp:effectExtent l="34290" t="29210" r="29845" b="37465"/>
                <wp:wrapNone/>
                <wp:docPr id="731" name="Connettore 1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3765" cy="0"/>
                        </a:xfrm>
                        <a:prstGeom prst="line">
                          <a:avLst/>
                        </a:prstGeom>
                        <a:noFill/>
                        <a:ln w="57911">
                          <a:solidFill>
                            <a:srgbClr val="F4B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AE032" id="Connettore 1 731"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5pt" to="772.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aTLAIAAE4EAAAOAAAAZHJzL2Uyb0RvYy54bWysVE2P2yAQvVfqf0DcE9uJNx9WnFVrJ71s&#10;20i7/QEEcIyKAQEbJ6r63zvgJG3aS1X1goEZHm/ePLx6PHUSHbl1QqsSZ+MUI66oZkIdSvzlZTta&#10;YOQ8UYxIrXiJz9zhx/XbN6veFHyiWy0ZtwhAlCt6U+LWe1MkiaMt74gba8MVBBttO+JhaQ8Js6QH&#10;9E4mkzSdJb22zFhNuXOwWw9BvI74TcOp/9w0jnskSwzcfBxtHPdhTNYrUhwsMa2gFxrkH1h0RCi4&#10;9AZVE0/QqxV/QHWCWu1048dUd4luGkF5rAGqydLfqnluieGxFhDHmZtM7v/B0k/HnUWClXg+zTBS&#10;pIMmVVop7r22HGUo7INKvXEFJFdqZ0Od9KSezZOmXx1SumqJOvDI9uVsACCeSO6OhIUzcNe+/6gZ&#10;5JBXr6Nkp8Z2ARLEQKfYmfOtM/zkEYXN5SKdzmcPGNFrLCHF9aCxzn/gukNhUmIpVBCNFOT45DxQ&#10;h9RrSthWeiukjI2XCvUlfpgvsyyecFoKFqIhz9nDvpIWHQl4Z5u/TxfTIASg3aUF6Jq4dsiLocFV&#10;Vr8qFq9pOWGby9wTIYc5AEkVLoIigehlNrjm2zJdbhabRT7KJ7PNKE/revRuW+Wj2TabP9TTuqrq&#10;7HvgnOVFKxjjKtC+OjjL/84hl7c0eO/m4ZtAyT16rB3IXr+RdOxyaOxgkb1m550NMoWGg2lj8uWB&#10;hVfx6zpm/fwNrH8AAAD//wMAUEsDBBQABgAIAAAAIQABRpSy2AAAAAUBAAAPAAAAZHJzL2Rvd25y&#10;ZXYueG1sTI/BTsMwEETvSPyDtUjcqAOkqIRsKkClZ1pAcHTjJYmw11HstOHv2XKB4+yMZt6Wy8k7&#10;tachdoERLmcZKOI62I4bhNeXp4sFqJgMW+MCE8I3RVhWpyelKWw48Ib229QoKeFYGIQ2pb7QOtYt&#10;eRNnoScW7zMM3iSRQ6PtYA5S7p2+yrIb7U3HstCanh5bqr+2o0d4XucufqT8zS7Gd79axalfdw+I&#10;52fT/R2oRFP6C8MRX9ChEqZdGNlG5RBuJYcwvwZ1NOd5Lo/sfg+6KvV/+uoHAAD//wMAUEsBAi0A&#10;FAAGAAgAAAAhALaDOJL+AAAA4QEAABMAAAAAAAAAAAAAAAAAAAAAAFtDb250ZW50X1R5cGVzXS54&#10;bWxQSwECLQAUAAYACAAAACEAOP0h/9YAAACUAQAACwAAAAAAAAAAAAAAAAAvAQAAX3JlbHMvLnJl&#10;bHNQSwECLQAUAAYACAAAACEAGM0GkywCAABOBAAADgAAAAAAAAAAAAAAAAAuAgAAZHJzL2Uyb0Rv&#10;Yy54bWxQSwECLQAUAAYACAAAACEAAUaUstgAAAAFAQAADwAAAAAAAAAAAAAAAACGBAAAZHJzL2Rv&#10;d25yZXYueG1sUEsFBgAAAAAEAAQA8wAAAIsFAAAAAA==&#10;" o:allowincell="f" strokecolor="#f4b083" strokeweight="1.60864mm"/>
            </w:pict>
          </mc:Fallback>
        </mc:AlternateContent>
      </w:r>
      <w:r>
        <w:rPr>
          <w:rFonts w:ascii="Comic Sans MS" w:eastAsia="Comic Sans MS" w:hAnsi="Comic Sans MS" w:cs="Arial"/>
          <w:b/>
          <w:noProof/>
          <w:sz w:val="36"/>
          <w:szCs w:val="20"/>
          <w:lang w:eastAsia="it-IT"/>
        </w:rPr>
        <mc:AlternateContent>
          <mc:Choice Requires="wps">
            <w:drawing>
              <wp:anchor distT="0" distB="0" distL="114300" distR="114300" simplePos="0" relativeHeight="251925504" behindDoc="1" locked="0" layoutInCell="0" allowOverlap="1" wp14:anchorId="1EF38136" wp14:editId="7EB0BBA5">
                <wp:simplePos x="0" y="0"/>
                <wp:positionH relativeFrom="column">
                  <wp:posOffset>9744075</wp:posOffset>
                </wp:positionH>
                <wp:positionV relativeFrom="paragraph">
                  <wp:posOffset>68580</wp:posOffset>
                </wp:positionV>
                <wp:extent cx="65405" cy="318770"/>
                <wp:effectExtent l="0" t="0" r="1270" b="0"/>
                <wp:wrapNone/>
                <wp:docPr id="730" name="Rettangolo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318770"/>
                        </a:xfrm>
                        <a:prstGeom prst="rect">
                          <a:avLst/>
                        </a:prstGeom>
                        <a:solidFill>
                          <a:srgbClr val="E2EF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22913" id="Rettangolo 730" o:spid="_x0000_s1026" style="position:absolute;margin-left:767.25pt;margin-top:5.4pt;width:5.15pt;height:25.1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G/KAIAAD8EAAAOAAAAZHJzL2Uyb0RvYy54bWysU9tuGjEQfa/Uf7D8XhYIBFixRBGXqlLa&#10;Rk37AcbrZa16Pe7YsNCvz9hLKGn7VNUPlsczPj5zZmZ+d2wMOyj0GmzBB70+Z8pKKLXdFfzb1827&#10;KWc+CFsKA1YV/KQ8v1u8fTNvXa6GUIMpFTICsT5vXcHrEFyeZV7WqhG+B05ZclaAjQhk4i4rUbSE&#10;3phs2O/fZi1g6RCk8p5uV52TLxJ+VSkZPleVV4GZghO3kHZM+zbu2WIu8h0KV2t5piH+gUUjtKVP&#10;L1ArEQTbo/4DqtESwUMVehKaDKpKS5VyoGwG/d+yeaqFUykXEse7i0z+/8HKT4dHZLos+OSG9LGi&#10;oSJ9UYFKtgMDLN6SRq3zOYU+uUeMWXr3APK7ZxaWNQWqe0RoayVKYjaI8dmrB9Hw9JRt249Q0gdi&#10;HyDJdaywiYAkBDumqpwuVVHHwCRd3o5H/TFnkjw3g+lkkghlIn9569CH9woaFg8FR6p5whaHBx8i&#10;F5G/hCTuYHS50cYkA3fbpUF2ENQf6+F6s5ol+pTidZixrC34bDwcJ+RXPn8NsUnrbxCNDtToRjcF&#10;n/bjikEij6KtbZnOQWjTnYmysWcVo3BdAbZQnkhEhK6LaeroUAP+5KylDi64/7EXqDgzHywVYjYY&#10;jWLLJ2M0ngzJwGvP9tojrCSoggfOuuMydGOyd6h3Nf00SLlbuKfiVTopGwvbsTqTpS5Ngp8nKo7B&#10;tZ2ifs394hkAAP//AwBQSwMEFAAGAAgAAAAhAFhEUwzcAAAACwEAAA8AAABkcnMvZG93bnJldi54&#10;bWxMj8FOwzAQRO9I/IO1SNyoXXAqFOJUFRJHDi05cNzGbhwR25HtNoavZ3uC24z2aXam2RY3sYuJ&#10;aQxewXolgBnfBz36QUH38fbwDCxl9Bqn4I2Cb5Ng297eNFjrsPi9uRzywCjEpxoV2JznmvPUW+Mw&#10;rcJsPN1OITrMZOPAdcSFwt3EH4XYcIejpw8WZ/NqTf91ODsF8mef8H3EbinyFF3Y2dh9FqXu78ru&#10;BVg2Jf/BcK1P1aGlTsdw9jqxiXz1JCtiSQnacCUqKUkdFWzWAnjb8P8b2l8AAAD//wMAUEsBAi0A&#10;FAAGAAgAAAAhALaDOJL+AAAA4QEAABMAAAAAAAAAAAAAAAAAAAAAAFtDb250ZW50X1R5cGVzXS54&#10;bWxQSwECLQAUAAYACAAAACEAOP0h/9YAAACUAQAACwAAAAAAAAAAAAAAAAAvAQAAX3JlbHMvLnJl&#10;bHNQSwECLQAUAAYACAAAACEAlE8BvygCAAA/BAAADgAAAAAAAAAAAAAAAAAuAgAAZHJzL2Uyb0Rv&#10;Yy54bWxQSwECLQAUAAYACAAAACEAWERTDNwAAAALAQAADwAAAAAAAAAAAAAAAACCBAAAZHJzL2Rv&#10;d25yZXYueG1sUEsFBgAAAAAEAAQA8wAAAIsFAAAAAA==&#10;" o:allowincell="f" fillcolor="#e2efd9" strokecolor="white"/>
            </w:pict>
          </mc:Fallback>
        </mc:AlternateContent>
      </w:r>
    </w:p>
    <w:p w14:paraId="1F4A88EC" w14:textId="77777777" w:rsidR="0025337B" w:rsidRPr="005422DE" w:rsidRDefault="0025337B" w:rsidP="0025337B">
      <w:pPr>
        <w:spacing w:after="0" w:line="0" w:lineRule="atLeast"/>
        <w:rPr>
          <w:rFonts w:ascii="Comic Sans MS" w:eastAsia="Comic Sans MS" w:hAnsi="Comic Sans MS" w:cs="Arial"/>
          <w:b/>
          <w:sz w:val="24"/>
          <w:szCs w:val="20"/>
          <w:lang w:eastAsia="it-IT"/>
        </w:rPr>
      </w:pPr>
      <w:r>
        <w:rPr>
          <w:rFonts w:ascii="Times New Roman" w:eastAsia="Times New Roman" w:hAnsi="Times New Roman" w:cs="Arial"/>
          <w:noProof/>
          <w:sz w:val="20"/>
          <w:szCs w:val="20"/>
          <w:lang w:eastAsia="it-IT"/>
        </w:rPr>
        <w:drawing>
          <wp:inline distT="0" distB="0" distL="0" distR="0" wp14:anchorId="5D1BB0A3" wp14:editId="0A543542">
            <wp:extent cx="66675" cy="314325"/>
            <wp:effectExtent l="0" t="0" r="9525" b="9525"/>
            <wp:docPr id="550" name="Immagin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3143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 xml:space="preserve">Competenza chiave europea: </w:t>
      </w:r>
      <w:r w:rsidRPr="005422DE">
        <w:rPr>
          <w:rFonts w:ascii="Comic Sans MS" w:eastAsia="Comic Sans MS" w:hAnsi="Comic Sans MS" w:cs="Arial"/>
          <w:b/>
          <w:sz w:val="24"/>
          <w:szCs w:val="20"/>
          <w:lang w:eastAsia="it-IT"/>
        </w:rPr>
        <w:t>CONSAPEVOLEZZA ED ESPRESSIONE CULTURALE</w:t>
      </w:r>
    </w:p>
    <w:p w14:paraId="09738E91" w14:textId="77777777" w:rsidR="0025337B" w:rsidRPr="005422DE" w:rsidRDefault="0025337B" w:rsidP="0025337B">
      <w:pPr>
        <w:spacing w:after="0" w:line="0" w:lineRule="atLeast"/>
        <w:rPr>
          <w:rFonts w:ascii="Comic Sans MS" w:eastAsia="Comic Sans MS" w:hAnsi="Comic Sans MS" w:cs="Arial"/>
          <w:i/>
          <w:sz w:val="24"/>
          <w:szCs w:val="20"/>
          <w:lang w:eastAsia="it-IT"/>
        </w:rPr>
      </w:pPr>
      <w:r>
        <w:rPr>
          <w:rFonts w:ascii="Comic Sans MS" w:eastAsia="Comic Sans MS" w:hAnsi="Comic Sans MS" w:cs="Arial"/>
          <w:b/>
          <w:noProof/>
          <w:sz w:val="24"/>
          <w:szCs w:val="20"/>
          <w:lang w:eastAsia="it-IT"/>
        </w:rPr>
        <w:drawing>
          <wp:anchor distT="0" distB="0" distL="114300" distR="114300" simplePos="0" relativeHeight="251926528" behindDoc="1" locked="0" layoutInCell="0" allowOverlap="1" wp14:anchorId="5B8BE8DC" wp14:editId="21712F7E">
            <wp:simplePos x="0" y="0"/>
            <wp:positionH relativeFrom="column">
              <wp:posOffset>71755</wp:posOffset>
            </wp:positionH>
            <wp:positionV relativeFrom="paragraph">
              <wp:posOffset>-317500</wp:posOffset>
            </wp:positionV>
            <wp:extent cx="9738360" cy="643255"/>
            <wp:effectExtent l="0" t="0" r="0" b="0"/>
            <wp:wrapNone/>
            <wp:docPr id="729" name="Immagin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anchor distT="0" distB="0" distL="114300" distR="114300" simplePos="0" relativeHeight="251927552" behindDoc="1" locked="0" layoutInCell="0" allowOverlap="1" wp14:anchorId="0E37BA03" wp14:editId="0AE7B246">
            <wp:simplePos x="0" y="0"/>
            <wp:positionH relativeFrom="column">
              <wp:posOffset>71755</wp:posOffset>
            </wp:positionH>
            <wp:positionV relativeFrom="paragraph">
              <wp:posOffset>-317500</wp:posOffset>
            </wp:positionV>
            <wp:extent cx="9738360" cy="643255"/>
            <wp:effectExtent l="0" t="0" r="0" b="4445"/>
            <wp:wrapNone/>
            <wp:docPr id="728" name="Immagin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38360" cy="6432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Arial"/>
          <w:b/>
          <w:noProof/>
          <w:sz w:val="24"/>
          <w:szCs w:val="20"/>
          <w:lang w:eastAsia="it-IT"/>
        </w:rPr>
        <w:drawing>
          <wp:inline distT="0" distB="0" distL="0" distR="0" wp14:anchorId="75AEEF35" wp14:editId="531BC4E8">
            <wp:extent cx="66675" cy="276225"/>
            <wp:effectExtent l="0" t="0" r="9525" b="9525"/>
            <wp:docPr id="549" name="Immagin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rsidRPr="005422DE">
        <w:rPr>
          <w:rFonts w:ascii="Comic Sans MS" w:eastAsia="Comic Sans MS" w:hAnsi="Comic Sans MS" w:cs="Arial"/>
          <w:i/>
          <w:sz w:val="24"/>
          <w:szCs w:val="20"/>
          <w:lang w:eastAsia="it-IT"/>
        </w:rPr>
        <w:t>Competenza specifica: I VALORI ETICI</w:t>
      </w:r>
    </w:p>
    <w:p w14:paraId="3131196F" w14:textId="77777777" w:rsidR="0025337B" w:rsidRPr="005422DE" w:rsidRDefault="0025337B" w:rsidP="0025337B">
      <w:pPr>
        <w:spacing w:after="0" w:line="6" w:lineRule="exact"/>
        <w:rPr>
          <w:rFonts w:ascii="Times New Roman" w:eastAsia="Times New Roman" w:hAnsi="Times New Roman" w:cs="Arial"/>
          <w:sz w:val="20"/>
          <w:szCs w:val="20"/>
          <w:lang w:eastAsia="it-IT"/>
        </w:rPr>
      </w:pPr>
      <w:r>
        <w:rPr>
          <w:rFonts w:ascii="Comic Sans MS" w:eastAsia="Comic Sans MS" w:hAnsi="Comic Sans MS" w:cs="Arial"/>
          <w:i/>
          <w:noProof/>
          <w:sz w:val="24"/>
          <w:szCs w:val="20"/>
          <w:lang w:eastAsia="it-IT"/>
        </w:rPr>
        <w:drawing>
          <wp:anchor distT="0" distB="0" distL="114300" distR="114300" simplePos="0" relativeHeight="251928576" behindDoc="1" locked="0" layoutInCell="0" allowOverlap="1" wp14:anchorId="6B5DCD79" wp14:editId="08A088F5">
            <wp:simplePos x="0" y="0"/>
            <wp:positionH relativeFrom="column">
              <wp:posOffset>71755</wp:posOffset>
            </wp:positionH>
            <wp:positionV relativeFrom="paragraph">
              <wp:posOffset>-313690</wp:posOffset>
            </wp:positionV>
            <wp:extent cx="9672955" cy="318135"/>
            <wp:effectExtent l="0" t="0" r="4445" b="5715"/>
            <wp:wrapNone/>
            <wp:docPr id="727" name="Immagin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295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460"/>
        <w:gridCol w:w="60"/>
        <w:gridCol w:w="40"/>
        <w:gridCol w:w="320"/>
        <w:gridCol w:w="140"/>
        <w:gridCol w:w="120"/>
        <w:gridCol w:w="340"/>
        <w:gridCol w:w="3420"/>
        <w:gridCol w:w="120"/>
        <w:gridCol w:w="5580"/>
        <w:gridCol w:w="340"/>
        <w:gridCol w:w="4520"/>
      </w:tblGrid>
      <w:tr w:rsidR="0025337B" w:rsidRPr="005422DE" w14:paraId="36D8EB28" w14:textId="77777777" w:rsidTr="00BC3B7A">
        <w:trPr>
          <w:trHeight w:val="302"/>
        </w:trPr>
        <w:tc>
          <w:tcPr>
            <w:tcW w:w="460" w:type="dxa"/>
            <w:tcBorders>
              <w:top w:val="single" w:sz="8" w:space="0" w:color="auto"/>
              <w:left w:val="single" w:sz="8" w:space="0" w:color="auto"/>
            </w:tcBorders>
            <w:shd w:val="clear" w:color="auto" w:fill="D6E3BC"/>
            <w:vAlign w:val="bottom"/>
          </w:tcPr>
          <w:p w14:paraId="43A9791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tcBorders>
              <w:top w:val="single" w:sz="8" w:space="0" w:color="auto"/>
            </w:tcBorders>
            <w:shd w:val="clear" w:color="auto" w:fill="D6E3BC"/>
            <w:vAlign w:val="bottom"/>
          </w:tcPr>
          <w:p w14:paraId="5798137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tcBorders>
              <w:top w:val="single" w:sz="8" w:space="0" w:color="auto"/>
            </w:tcBorders>
            <w:shd w:val="clear" w:color="auto" w:fill="D6E3BC"/>
            <w:vAlign w:val="bottom"/>
          </w:tcPr>
          <w:p w14:paraId="002EC1F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tcBorders>
              <w:top w:val="single" w:sz="8" w:space="0" w:color="auto"/>
            </w:tcBorders>
            <w:shd w:val="clear" w:color="auto" w:fill="D6E3BC"/>
            <w:vAlign w:val="bottom"/>
          </w:tcPr>
          <w:p w14:paraId="1CD350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tcBorders>
              <w:top w:val="single" w:sz="8" w:space="0" w:color="auto"/>
            </w:tcBorders>
            <w:shd w:val="clear" w:color="auto" w:fill="D6E3BC"/>
            <w:vAlign w:val="bottom"/>
          </w:tcPr>
          <w:p w14:paraId="71BDAA8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top w:val="single" w:sz="8" w:space="0" w:color="auto"/>
              <w:right w:val="single" w:sz="8" w:space="0" w:color="auto"/>
            </w:tcBorders>
            <w:shd w:val="clear" w:color="auto" w:fill="D6E3BC"/>
            <w:vAlign w:val="bottom"/>
          </w:tcPr>
          <w:p w14:paraId="14445A4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tcBorders>
              <w:top w:val="single" w:sz="8" w:space="0" w:color="auto"/>
            </w:tcBorders>
            <w:shd w:val="clear" w:color="auto" w:fill="D6E3BC"/>
            <w:vAlign w:val="bottom"/>
          </w:tcPr>
          <w:p w14:paraId="1D494B0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20" w:type="dxa"/>
            <w:tcBorders>
              <w:top w:val="single" w:sz="8" w:space="0" w:color="auto"/>
            </w:tcBorders>
            <w:shd w:val="clear" w:color="auto" w:fill="D6E3BC"/>
            <w:vAlign w:val="bottom"/>
          </w:tcPr>
          <w:p w14:paraId="1FCF826A"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Conoscenze</w:t>
            </w:r>
          </w:p>
        </w:tc>
        <w:tc>
          <w:tcPr>
            <w:tcW w:w="120" w:type="dxa"/>
            <w:tcBorders>
              <w:top w:val="single" w:sz="8" w:space="0" w:color="auto"/>
              <w:right w:val="single" w:sz="8" w:space="0" w:color="auto"/>
            </w:tcBorders>
            <w:shd w:val="clear" w:color="auto" w:fill="D6E3BC"/>
            <w:vAlign w:val="bottom"/>
          </w:tcPr>
          <w:p w14:paraId="76CAEB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top w:val="single" w:sz="8" w:space="0" w:color="auto"/>
              <w:right w:val="single" w:sz="8" w:space="0" w:color="auto"/>
            </w:tcBorders>
            <w:shd w:val="clear" w:color="auto" w:fill="FBD4B4"/>
            <w:vAlign w:val="bottom"/>
          </w:tcPr>
          <w:p w14:paraId="61BB98A0"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Abilità</w:t>
            </w:r>
          </w:p>
        </w:tc>
        <w:tc>
          <w:tcPr>
            <w:tcW w:w="340" w:type="dxa"/>
            <w:tcBorders>
              <w:top w:val="single" w:sz="8" w:space="0" w:color="auto"/>
            </w:tcBorders>
            <w:shd w:val="clear" w:color="auto" w:fill="CCC0D9"/>
            <w:vAlign w:val="bottom"/>
          </w:tcPr>
          <w:p w14:paraId="74DB1DA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top w:val="single" w:sz="8" w:space="0" w:color="auto"/>
              <w:right w:val="single" w:sz="8" w:space="0" w:color="auto"/>
            </w:tcBorders>
            <w:shd w:val="clear" w:color="auto" w:fill="CCC0D9"/>
            <w:vAlign w:val="bottom"/>
          </w:tcPr>
          <w:p w14:paraId="150D35E2" w14:textId="77777777" w:rsidR="0025337B" w:rsidRPr="005422DE" w:rsidRDefault="0025337B" w:rsidP="00BC3B7A">
            <w:pPr>
              <w:spacing w:after="0" w:line="301" w:lineRule="exact"/>
              <w:rPr>
                <w:rFonts w:ascii="Comic Sans MS" w:eastAsia="Comic Sans MS" w:hAnsi="Comic Sans MS" w:cs="Arial"/>
                <w:b/>
                <w:i/>
                <w:szCs w:val="20"/>
                <w:lang w:eastAsia="it-IT"/>
              </w:rPr>
            </w:pPr>
            <w:r w:rsidRPr="005422DE">
              <w:rPr>
                <w:rFonts w:ascii="Comic Sans MS" w:eastAsia="Comic Sans MS" w:hAnsi="Comic Sans MS" w:cs="Arial"/>
                <w:b/>
                <w:i/>
                <w:szCs w:val="20"/>
                <w:lang w:eastAsia="it-IT"/>
              </w:rPr>
              <w:t>Competenze</w:t>
            </w:r>
          </w:p>
        </w:tc>
      </w:tr>
      <w:tr w:rsidR="0025337B" w:rsidRPr="005422DE" w14:paraId="39210F6D" w14:textId="77777777" w:rsidTr="00BC3B7A">
        <w:trPr>
          <w:trHeight w:val="86"/>
        </w:trPr>
        <w:tc>
          <w:tcPr>
            <w:tcW w:w="460" w:type="dxa"/>
            <w:vMerge w:val="restart"/>
            <w:tcBorders>
              <w:left w:val="single" w:sz="8" w:space="0" w:color="auto"/>
              <w:bottom w:val="single" w:sz="8" w:space="0" w:color="D6E3BC"/>
            </w:tcBorders>
            <w:shd w:val="clear" w:color="auto" w:fill="D6E3BC"/>
            <w:textDirection w:val="btLr"/>
            <w:vAlign w:val="bottom"/>
          </w:tcPr>
          <w:p w14:paraId="3AC21F05" w14:textId="77777777" w:rsidR="0025337B" w:rsidRPr="005422DE" w:rsidRDefault="0025337B" w:rsidP="00BC3B7A">
            <w:pPr>
              <w:spacing w:after="0" w:line="0" w:lineRule="atLeast"/>
              <w:rPr>
                <w:rFonts w:ascii="Comic Sans MS" w:eastAsia="Comic Sans MS" w:hAnsi="Comic Sans MS" w:cs="Arial"/>
                <w:b/>
                <w:i/>
                <w:color w:val="0000FF"/>
                <w:w w:val="71"/>
                <w:sz w:val="5"/>
                <w:szCs w:val="20"/>
                <w:lang w:eastAsia="it-IT"/>
              </w:rPr>
            </w:pPr>
            <w:r w:rsidRPr="005422DE">
              <w:rPr>
                <w:rFonts w:ascii="Comic Sans MS" w:eastAsia="Comic Sans MS" w:hAnsi="Comic Sans MS" w:cs="Arial"/>
                <w:b/>
                <w:i/>
                <w:color w:val="0000FF"/>
                <w:w w:val="71"/>
                <w:sz w:val="5"/>
                <w:szCs w:val="20"/>
                <w:lang w:eastAsia="it-IT"/>
              </w:rPr>
              <w:t>CLASSE</w:t>
            </w:r>
          </w:p>
        </w:tc>
        <w:tc>
          <w:tcPr>
            <w:tcW w:w="560" w:type="dxa"/>
            <w:gridSpan w:val="4"/>
            <w:vMerge w:val="restart"/>
            <w:tcBorders>
              <w:bottom w:val="single" w:sz="8" w:space="0" w:color="D6E3BC"/>
            </w:tcBorders>
            <w:shd w:val="clear" w:color="auto" w:fill="D6E3BC"/>
            <w:textDirection w:val="btLr"/>
            <w:vAlign w:val="bottom"/>
          </w:tcPr>
          <w:p w14:paraId="442CD337" w14:textId="77777777" w:rsidR="0025337B" w:rsidRPr="005422DE" w:rsidRDefault="0025337B" w:rsidP="00BC3B7A">
            <w:pPr>
              <w:spacing w:after="0" w:line="0" w:lineRule="atLeast"/>
              <w:rPr>
                <w:rFonts w:ascii="Comic Sans MS" w:eastAsia="Comic Sans MS" w:hAnsi="Comic Sans MS" w:cs="Arial"/>
                <w:b/>
                <w:i/>
                <w:color w:val="0000FF"/>
                <w:w w:val="72"/>
                <w:sz w:val="17"/>
                <w:szCs w:val="20"/>
                <w:lang w:eastAsia="it-IT"/>
              </w:rPr>
            </w:pPr>
            <w:r w:rsidRPr="005422DE">
              <w:rPr>
                <w:rFonts w:ascii="Comic Sans MS" w:eastAsia="Comic Sans MS" w:hAnsi="Comic Sans MS" w:cs="Arial"/>
                <w:b/>
                <w:i/>
                <w:color w:val="0000FF"/>
                <w:w w:val="72"/>
                <w:sz w:val="11"/>
                <w:szCs w:val="20"/>
                <w:lang w:eastAsia="it-IT"/>
              </w:rPr>
              <w:t>a</w:t>
            </w:r>
            <w:r w:rsidRPr="005422DE">
              <w:rPr>
                <w:rFonts w:ascii="Comic Sans MS" w:eastAsia="Comic Sans MS" w:hAnsi="Comic Sans MS" w:cs="Arial"/>
                <w:b/>
                <w:i/>
                <w:color w:val="0000FF"/>
                <w:w w:val="72"/>
                <w:sz w:val="17"/>
                <w:szCs w:val="20"/>
                <w:lang w:eastAsia="it-IT"/>
              </w:rPr>
              <w:t>1</w:t>
            </w:r>
          </w:p>
        </w:tc>
        <w:tc>
          <w:tcPr>
            <w:tcW w:w="120" w:type="dxa"/>
            <w:tcBorders>
              <w:bottom w:val="single" w:sz="8" w:space="0" w:color="D6E3BC"/>
              <w:right w:val="single" w:sz="8" w:space="0" w:color="auto"/>
            </w:tcBorders>
            <w:shd w:val="clear" w:color="auto" w:fill="D6E3BC"/>
            <w:vAlign w:val="bottom"/>
          </w:tcPr>
          <w:p w14:paraId="06AFBB0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D6E3BC"/>
            <w:vAlign w:val="bottom"/>
          </w:tcPr>
          <w:p w14:paraId="1EA5B68F"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20" w:type="dxa"/>
            <w:tcBorders>
              <w:bottom w:val="single" w:sz="8" w:space="0" w:color="auto"/>
            </w:tcBorders>
            <w:shd w:val="clear" w:color="auto" w:fill="D6E3BC"/>
            <w:vAlign w:val="bottom"/>
          </w:tcPr>
          <w:p w14:paraId="56595155"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120" w:type="dxa"/>
            <w:tcBorders>
              <w:bottom w:val="single" w:sz="8" w:space="0" w:color="auto"/>
              <w:right w:val="single" w:sz="8" w:space="0" w:color="auto"/>
            </w:tcBorders>
            <w:shd w:val="clear" w:color="auto" w:fill="D6E3BC"/>
            <w:vAlign w:val="bottom"/>
          </w:tcPr>
          <w:p w14:paraId="3B920B5C"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5580" w:type="dxa"/>
            <w:tcBorders>
              <w:bottom w:val="single" w:sz="8" w:space="0" w:color="auto"/>
              <w:right w:val="single" w:sz="8" w:space="0" w:color="auto"/>
            </w:tcBorders>
            <w:shd w:val="clear" w:color="auto" w:fill="FBD4B4"/>
            <w:vAlign w:val="bottom"/>
          </w:tcPr>
          <w:p w14:paraId="6CCAAE52"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340" w:type="dxa"/>
            <w:tcBorders>
              <w:bottom w:val="single" w:sz="8" w:space="0" w:color="auto"/>
            </w:tcBorders>
            <w:shd w:val="clear" w:color="auto" w:fill="CCC0D9"/>
            <w:vAlign w:val="bottom"/>
          </w:tcPr>
          <w:p w14:paraId="368E8131"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c>
          <w:tcPr>
            <w:tcW w:w="4520" w:type="dxa"/>
            <w:tcBorders>
              <w:bottom w:val="single" w:sz="8" w:space="0" w:color="auto"/>
              <w:right w:val="single" w:sz="8" w:space="0" w:color="auto"/>
            </w:tcBorders>
            <w:shd w:val="clear" w:color="auto" w:fill="CCC0D9"/>
            <w:vAlign w:val="bottom"/>
          </w:tcPr>
          <w:p w14:paraId="13FF02F4" w14:textId="77777777" w:rsidR="0025337B" w:rsidRPr="005422DE" w:rsidRDefault="0025337B" w:rsidP="00BC3B7A">
            <w:pPr>
              <w:spacing w:after="0" w:line="0" w:lineRule="atLeast"/>
              <w:rPr>
                <w:rFonts w:ascii="Times New Roman" w:eastAsia="Times New Roman" w:hAnsi="Times New Roman" w:cs="Arial"/>
                <w:sz w:val="7"/>
                <w:szCs w:val="20"/>
                <w:lang w:eastAsia="it-IT"/>
              </w:rPr>
            </w:pPr>
          </w:p>
        </w:tc>
      </w:tr>
      <w:tr w:rsidR="0025337B" w:rsidRPr="005422DE" w14:paraId="4F874F8F" w14:textId="77777777" w:rsidTr="00BC3B7A">
        <w:trPr>
          <w:trHeight w:val="32"/>
        </w:trPr>
        <w:tc>
          <w:tcPr>
            <w:tcW w:w="460" w:type="dxa"/>
            <w:vMerge/>
            <w:tcBorders>
              <w:left w:val="single" w:sz="8" w:space="0" w:color="auto"/>
            </w:tcBorders>
            <w:shd w:val="clear" w:color="auto" w:fill="D6E3BC"/>
            <w:vAlign w:val="bottom"/>
          </w:tcPr>
          <w:p w14:paraId="445998B2"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60" w:type="dxa"/>
            <w:gridSpan w:val="4"/>
            <w:vMerge/>
            <w:shd w:val="clear" w:color="auto" w:fill="D6E3BC"/>
            <w:vAlign w:val="bottom"/>
          </w:tcPr>
          <w:p w14:paraId="3C43C52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120" w:type="dxa"/>
            <w:tcBorders>
              <w:right w:val="single" w:sz="8" w:space="0" w:color="auto"/>
            </w:tcBorders>
            <w:shd w:val="clear" w:color="auto" w:fill="D6E3BC"/>
            <w:vAlign w:val="bottom"/>
          </w:tcPr>
          <w:p w14:paraId="0EF0010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340" w:type="dxa"/>
            <w:shd w:val="clear" w:color="auto" w:fill="auto"/>
            <w:vAlign w:val="bottom"/>
          </w:tcPr>
          <w:p w14:paraId="28642D6E" w14:textId="77777777" w:rsidR="0025337B" w:rsidRPr="005422DE" w:rsidRDefault="0025337B" w:rsidP="00BC3B7A">
            <w:pPr>
              <w:spacing w:after="0" w:line="32" w:lineRule="exact"/>
              <w:rPr>
                <w:rFonts w:ascii="Wingdings" w:eastAsia="Wingdings" w:hAnsi="Wingdings" w:cs="Arial"/>
                <w:sz w:val="3"/>
                <w:szCs w:val="20"/>
                <w:lang w:eastAsia="it-IT"/>
              </w:rPr>
            </w:pPr>
            <w:r w:rsidRPr="005422DE">
              <w:rPr>
                <w:rFonts w:ascii="Wingdings" w:eastAsia="Wingdings" w:hAnsi="Wingdings" w:cs="Arial"/>
                <w:sz w:val="3"/>
                <w:szCs w:val="20"/>
                <w:lang w:eastAsia="it-IT"/>
              </w:rPr>
              <w:t></w:t>
            </w:r>
          </w:p>
        </w:tc>
        <w:tc>
          <w:tcPr>
            <w:tcW w:w="3420" w:type="dxa"/>
            <w:shd w:val="clear" w:color="auto" w:fill="auto"/>
            <w:vAlign w:val="bottom"/>
          </w:tcPr>
          <w:p w14:paraId="262F9E2B" w14:textId="77777777" w:rsidR="0025337B" w:rsidRPr="005422DE" w:rsidRDefault="0025337B" w:rsidP="00BC3B7A">
            <w:pPr>
              <w:spacing w:after="0" w:line="32" w:lineRule="exact"/>
              <w:rPr>
                <w:rFonts w:ascii="Comic Sans MS" w:eastAsia="Comic Sans MS" w:hAnsi="Comic Sans MS" w:cs="Arial"/>
                <w:sz w:val="3"/>
                <w:szCs w:val="20"/>
                <w:lang w:eastAsia="it-IT"/>
              </w:rPr>
            </w:pPr>
            <w:r w:rsidRPr="005422DE">
              <w:rPr>
                <w:rFonts w:ascii="Comic Sans MS" w:eastAsia="Comic Sans MS" w:hAnsi="Comic Sans MS" w:cs="Arial"/>
                <w:sz w:val="3"/>
                <w:szCs w:val="20"/>
                <w:lang w:eastAsia="it-IT"/>
              </w:rPr>
              <w:t>La vita in casa, a scuola, nella società: diritti</w:t>
            </w:r>
          </w:p>
        </w:tc>
        <w:tc>
          <w:tcPr>
            <w:tcW w:w="120" w:type="dxa"/>
            <w:tcBorders>
              <w:right w:val="single" w:sz="8" w:space="0" w:color="auto"/>
            </w:tcBorders>
            <w:shd w:val="clear" w:color="auto" w:fill="auto"/>
            <w:vAlign w:val="bottom"/>
          </w:tcPr>
          <w:p w14:paraId="0BD39CDC"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5580" w:type="dxa"/>
            <w:tcBorders>
              <w:right w:val="single" w:sz="8" w:space="0" w:color="auto"/>
            </w:tcBorders>
            <w:shd w:val="clear" w:color="auto" w:fill="auto"/>
            <w:vAlign w:val="bottom"/>
          </w:tcPr>
          <w:p w14:paraId="5035511A" w14:textId="77777777" w:rsidR="0025337B" w:rsidRPr="005422DE" w:rsidRDefault="0025337B" w:rsidP="00BC3B7A">
            <w:pPr>
              <w:spacing w:after="0" w:line="32" w:lineRule="exact"/>
              <w:rPr>
                <w:rFonts w:ascii="Comic Sans MS" w:eastAsia="Comic Sans MS" w:hAnsi="Comic Sans MS" w:cs="Arial"/>
                <w:sz w:val="3"/>
                <w:szCs w:val="20"/>
                <w:lang w:eastAsia="it-IT"/>
              </w:rPr>
            </w:pPr>
            <w:r w:rsidRPr="005422DE">
              <w:rPr>
                <w:rFonts w:ascii="Comic Sans MS" w:eastAsia="Comic Sans MS" w:hAnsi="Comic Sans MS" w:cs="Arial"/>
                <w:sz w:val="3"/>
                <w:szCs w:val="20"/>
                <w:lang w:eastAsia="it-IT"/>
              </w:rPr>
              <w:t>dell’amore</w:t>
            </w:r>
          </w:p>
        </w:tc>
        <w:tc>
          <w:tcPr>
            <w:tcW w:w="340" w:type="dxa"/>
            <w:shd w:val="clear" w:color="auto" w:fill="auto"/>
            <w:vAlign w:val="bottom"/>
          </w:tcPr>
          <w:p w14:paraId="28754097"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c>
          <w:tcPr>
            <w:tcW w:w="4520" w:type="dxa"/>
            <w:tcBorders>
              <w:right w:val="single" w:sz="8" w:space="0" w:color="auto"/>
            </w:tcBorders>
            <w:shd w:val="clear" w:color="auto" w:fill="auto"/>
            <w:vAlign w:val="bottom"/>
          </w:tcPr>
          <w:p w14:paraId="353BBB25" w14:textId="77777777" w:rsidR="0025337B" w:rsidRPr="005422DE" w:rsidRDefault="0025337B" w:rsidP="00BC3B7A">
            <w:pPr>
              <w:spacing w:after="0" w:line="0" w:lineRule="atLeast"/>
              <w:rPr>
                <w:rFonts w:ascii="Times New Roman" w:eastAsia="Times New Roman" w:hAnsi="Times New Roman" w:cs="Arial"/>
                <w:sz w:val="2"/>
                <w:szCs w:val="20"/>
                <w:lang w:eastAsia="it-IT"/>
              </w:rPr>
            </w:pPr>
          </w:p>
        </w:tc>
      </w:tr>
      <w:tr w:rsidR="0025337B" w:rsidRPr="005422DE" w14:paraId="49C65863" w14:textId="77777777" w:rsidTr="00BC3B7A">
        <w:trPr>
          <w:trHeight w:val="224"/>
        </w:trPr>
        <w:tc>
          <w:tcPr>
            <w:tcW w:w="460" w:type="dxa"/>
            <w:tcBorders>
              <w:left w:val="single" w:sz="8" w:space="0" w:color="auto"/>
            </w:tcBorders>
            <w:shd w:val="clear" w:color="auto" w:fill="D6E3BC"/>
            <w:vAlign w:val="bottom"/>
          </w:tcPr>
          <w:p w14:paraId="150407F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D6E3BC"/>
            <w:vAlign w:val="bottom"/>
          </w:tcPr>
          <w:p w14:paraId="56B2D24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D6E3BC"/>
            <w:vAlign w:val="bottom"/>
          </w:tcPr>
          <w:p w14:paraId="253A643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D6E3BC"/>
            <w:vAlign w:val="bottom"/>
          </w:tcPr>
          <w:p w14:paraId="4C24153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D6E3BC"/>
            <w:vAlign w:val="bottom"/>
          </w:tcPr>
          <w:p w14:paraId="1F4F648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D6E3BC"/>
            <w:vAlign w:val="bottom"/>
          </w:tcPr>
          <w:p w14:paraId="43D1798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5630C128" w14:textId="77777777" w:rsidR="0025337B" w:rsidRPr="005422DE" w:rsidRDefault="0025337B" w:rsidP="00BC3B7A">
            <w:pPr>
              <w:spacing w:after="0" w:line="98"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20" w:type="dxa"/>
            <w:shd w:val="clear" w:color="auto" w:fill="auto"/>
            <w:vAlign w:val="bottom"/>
          </w:tcPr>
          <w:p w14:paraId="276EF872" w14:textId="77777777" w:rsidR="0025337B" w:rsidRPr="005422DE" w:rsidRDefault="0025337B" w:rsidP="00BC3B7A">
            <w:pPr>
              <w:spacing w:after="0" w:line="176"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chiesa come luogo di incontro della</w:t>
            </w:r>
          </w:p>
        </w:tc>
        <w:tc>
          <w:tcPr>
            <w:tcW w:w="120" w:type="dxa"/>
            <w:tcBorders>
              <w:right w:val="single" w:sz="8" w:space="0" w:color="auto"/>
            </w:tcBorders>
            <w:shd w:val="clear" w:color="auto" w:fill="auto"/>
            <w:vAlign w:val="bottom"/>
          </w:tcPr>
          <w:p w14:paraId="673DE9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4D424CFB" w14:textId="77777777" w:rsidR="0025337B" w:rsidRPr="005422DE" w:rsidRDefault="0025337B" w:rsidP="00BC3B7A">
            <w:pPr>
              <w:spacing w:after="0" w:line="224"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la distinzione tra Chiesa-comunità e Chiesa-edificio</w:t>
            </w:r>
          </w:p>
        </w:tc>
        <w:tc>
          <w:tcPr>
            <w:tcW w:w="4860" w:type="dxa"/>
            <w:gridSpan w:val="2"/>
            <w:tcBorders>
              <w:right w:val="single" w:sz="8" w:space="0" w:color="auto"/>
            </w:tcBorders>
            <w:shd w:val="clear" w:color="auto" w:fill="auto"/>
            <w:vAlign w:val="bottom"/>
          </w:tcPr>
          <w:p w14:paraId="039016C6" w14:textId="77777777" w:rsidR="0025337B" w:rsidRPr="005422DE" w:rsidRDefault="0025337B" w:rsidP="00BC3B7A">
            <w:pPr>
              <w:spacing w:after="0" w:line="174"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Sapere esprimere nella propria quotidianità</w:t>
            </w:r>
          </w:p>
        </w:tc>
      </w:tr>
      <w:tr w:rsidR="0025337B" w:rsidRPr="005422DE" w14:paraId="3BEB33AE" w14:textId="77777777" w:rsidTr="00BC3B7A">
        <w:trPr>
          <w:trHeight w:val="175"/>
        </w:trPr>
        <w:tc>
          <w:tcPr>
            <w:tcW w:w="460" w:type="dxa"/>
            <w:tcBorders>
              <w:left w:val="single" w:sz="8" w:space="0" w:color="auto"/>
            </w:tcBorders>
            <w:shd w:val="clear" w:color="auto" w:fill="D6E3BC"/>
            <w:vAlign w:val="bottom"/>
          </w:tcPr>
          <w:p w14:paraId="5939991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D6E3BC"/>
            <w:vAlign w:val="bottom"/>
          </w:tcPr>
          <w:p w14:paraId="11B3F4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D6E3BC"/>
            <w:vAlign w:val="bottom"/>
          </w:tcPr>
          <w:p w14:paraId="3FC5510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D6E3BC"/>
            <w:vAlign w:val="bottom"/>
          </w:tcPr>
          <w:p w14:paraId="0FC30AE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D6E3BC"/>
            <w:vAlign w:val="bottom"/>
          </w:tcPr>
          <w:p w14:paraId="48854B8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D6E3BC"/>
            <w:vAlign w:val="bottom"/>
          </w:tcPr>
          <w:p w14:paraId="3CB05D0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54EEAD1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20" w:type="dxa"/>
            <w:shd w:val="clear" w:color="auto" w:fill="auto"/>
            <w:vAlign w:val="bottom"/>
          </w:tcPr>
          <w:p w14:paraId="63731E6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famiglia dei cristiani. Amore e fratellanza.</w:t>
            </w:r>
          </w:p>
        </w:tc>
        <w:tc>
          <w:tcPr>
            <w:tcW w:w="120" w:type="dxa"/>
            <w:tcBorders>
              <w:right w:val="single" w:sz="8" w:space="0" w:color="auto"/>
            </w:tcBorders>
            <w:shd w:val="clear" w:color="auto" w:fill="auto"/>
            <w:vAlign w:val="bottom"/>
          </w:tcPr>
          <w:p w14:paraId="52612C9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80" w:type="dxa"/>
            <w:tcBorders>
              <w:right w:val="single" w:sz="8" w:space="0" w:color="auto"/>
            </w:tcBorders>
            <w:shd w:val="clear" w:color="auto" w:fill="auto"/>
            <w:vAlign w:val="bottom"/>
          </w:tcPr>
          <w:p w14:paraId="74F9071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conoscendo i tratti caratteristici di ognuna</w:t>
            </w:r>
          </w:p>
        </w:tc>
        <w:tc>
          <w:tcPr>
            <w:tcW w:w="340" w:type="dxa"/>
            <w:shd w:val="clear" w:color="auto" w:fill="auto"/>
            <w:vAlign w:val="bottom"/>
          </w:tcPr>
          <w:p w14:paraId="10918321"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39603C04"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l’accoglienza per le diversità</w:t>
            </w:r>
          </w:p>
        </w:tc>
      </w:tr>
      <w:tr w:rsidR="0025337B" w:rsidRPr="005422DE" w14:paraId="6BD4233B" w14:textId="77777777" w:rsidTr="00BC3B7A">
        <w:trPr>
          <w:trHeight w:val="362"/>
        </w:trPr>
        <w:tc>
          <w:tcPr>
            <w:tcW w:w="460" w:type="dxa"/>
            <w:tcBorders>
              <w:left w:val="single" w:sz="8" w:space="0" w:color="auto"/>
            </w:tcBorders>
            <w:shd w:val="clear" w:color="auto" w:fill="D6E3BC"/>
            <w:vAlign w:val="bottom"/>
          </w:tcPr>
          <w:p w14:paraId="492A65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D6E3BC"/>
            <w:vAlign w:val="bottom"/>
          </w:tcPr>
          <w:p w14:paraId="7A9680B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D6E3BC"/>
            <w:vAlign w:val="bottom"/>
          </w:tcPr>
          <w:p w14:paraId="7AD480A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D6E3BC"/>
            <w:vAlign w:val="bottom"/>
          </w:tcPr>
          <w:p w14:paraId="4557C1CF"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D6E3BC"/>
            <w:vAlign w:val="bottom"/>
          </w:tcPr>
          <w:p w14:paraId="52B2FE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37E918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04598A9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20" w:type="dxa"/>
            <w:shd w:val="clear" w:color="auto" w:fill="auto"/>
            <w:vAlign w:val="bottom"/>
          </w:tcPr>
          <w:p w14:paraId="7A25DF7F"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Battesimo, segno di nascita</w:t>
            </w:r>
          </w:p>
        </w:tc>
        <w:tc>
          <w:tcPr>
            <w:tcW w:w="120" w:type="dxa"/>
            <w:tcBorders>
              <w:right w:val="single" w:sz="8" w:space="0" w:color="auto"/>
            </w:tcBorders>
            <w:shd w:val="clear" w:color="auto" w:fill="auto"/>
            <w:vAlign w:val="bottom"/>
          </w:tcPr>
          <w:p w14:paraId="19FC10E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right w:val="single" w:sz="8" w:space="0" w:color="auto"/>
            </w:tcBorders>
            <w:shd w:val="clear" w:color="auto" w:fill="auto"/>
            <w:vAlign w:val="bottom"/>
          </w:tcPr>
          <w:p w14:paraId="762090C7" w14:textId="77777777" w:rsidR="0025337B" w:rsidRPr="005422DE" w:rsidRDefault="0025337B" w:rsidP="00BC3B7A">
            <w:pPr>
              <w:spacing w:after="0" w:line="360" w:lineRule="exact"/>
              <w:rPr>
                <w:rFonts w:ascii="Comic Sans MS" w:eastAsia="Comic Sans MS" w:hAnsi="Comic Sans MS" w:cs="Arial"/>
                <w:sz w:val="16"/>
                <w:szCs w:val="20"/>
                <w:lang w:eastAsia="it-IT"/>
              </w:rPr>
            </w:pPr>
            <w:proofErr w:type="gramStart"/>
            <w:r w:rsidRPr="005422DE">
              <w:rPr>
                <w:rFonts w:ascii="Wingdings" w:eastAsia="Wingdings" w:hAnsi="Wingdings" w:cs="Arial"/>
                <w:sz w:val="32"/>
                <w:szCs w:val="20"/>
                <w:vertAlign w:val="superscript"/>
                <w:lang w:eastAsia="it-IT"/>
              </w:rPr>
              <w:t></w:t>
            </w:r>
            <w:r w:rsidRPr="005422DE">
              <w:rPr>
                <w:rFonts w:ascii="Comic Sans MS" w:eastAsia="Comic Sans MS" w:hAnsi="Comic Sans MS" w:cs="Arial"/>
                <w:sz w:val="16"/>
                <w:szCs w:val="20"/>
                <w:lang w:eastAsia="it-IT"/>
              </w:rPr>
              <w:t xml:space="preserve">  Scoprire</w:t>
            </w:r>
            <w:proofErr w:type="gramEnd"/>
            <w:r w:rsidRPr="005422DE">
              <w:rPr>
                <w:rFonts w:ascii="Comic Sans MS" w:eastAsia="Comic Sans MS" w:hAnsi="Comic Sans MS" w:cs="Arial"/>
                <w:sz w:val="16"/>
                <w:szCs w:val="20"/>
                <w:lang w:eastAsia="it-IT"/>
              </w:rPr>
              <w:t xml:space="preserve"> la vita dei cristiani come ispirata al comandamento</w:t>
            </w:r>
          </w:p>
        </w:tc>
        <w:tc>
          <w:tcPr>
            <w:tcW w:w="340" w:type="dxa"/>
            <w:shd w:val="clear" w:color="auto" w:fill="auto"/>
            <w:vAlign w:val="bottom"/>
          </w:tcPr>
          <w:p w14:paraId="5A5F2AF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right w:val="single" w:sz="8" w:space="0" w:color="auto"/>
            </w:tcBorders>
            <w:shd w:val="clear" w:color="auto" w:fill="auto"/>
            <w:vAlign w:val="bottom"/>
          </w:tcPr>
          <w:p w14:paraId="1000053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498370E" w14:textId="77777777" w:rsidTr="00BC3B7A">
        <w:trPr>
          <w:trHeight w:val="308"/>
        </w:trPr>
        <w:tc>
          <w:tcPr>
            <w:tcW w:w="460" w:type="dxa"/>
            <w:tcBorders>
              <w:left w:val="single" w:sz="8" w:space="0" w:color="auto"/>
            </w:tcBorders>
            <w:shd w:val="clear" w:color="auto" w:fill="D6E3BC"/>
            <w:vAlign w:val="bottom"/>
          </w:tcPr>
          <w:p w14:paraId="445886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D6E3BC"/>
            <w:vAlign w:val="bottom"/>
          </w:tcPr>
          <w:p w14:paraId="133FA22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D6E3BC"/>
            <w:vAlign w:val="bottom"/>
          </w:tcPr>
          <w:p w14:paraId="0B3C90E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D6E3BC"/>
            <w:vAlign w:val="bottom"/>
          </w:tcPr>
          <w:p w14:paraId="2D8ED1F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D6E3BC"/>
            <w:vAlign w:val="bottom"/>
          </w:tcPr>
          <w:p w14:paraId="5B1AD75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D6E3BC"/>
            <w:vAlign w:val="bottom"/>
          </w:tcPr>
          <w:p w14:paraId="2FC3E4D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092E195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20" w:type="dxa"/>
            <w:shd w:val="clear" w:color="auto" w:fill="auto"/>
            <w:vAlign w:val="bottom"/>
          </w:tcPr>
          <w:p w14:paraId="488E07C6"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 doveri. L’amicizia e la solidarietà per tutti</w:t>
            </w:r>
          </w:p>
        </w:tc>
        <w:tc>
          <w:tcPr>
            <w:tcW w:w="120" w:type="dxa"/>
            <w:tcBorders>
              <w:right w:val="single" w:sz="8" w:space="0" w:color="auto"/>
            </w:tcBorders>
            <w:shd w:val="clear" w:color="auto" w:fill="auto"/>
            <w:vAlign w:val="bottom"/>
          </w:tcPr>
          <w:p w14:paraId="0BCD1E7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right w:val="single" w:sz="8" w:space="0" w:color="auto"/>
            </w:tcBorders>
            <w:shd w:val="clear" w:color="auto" w:fill="auto"/>
            <w:vAlign w:val="bottom"/>
          </w:tcPr>
          <w:p w14:paraId="57172F9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2F88DA8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right w:val="single" w:sz="8" w:space="0" w:color="auto"/>
            </w:tcBorders>
            <w:shd w:val="clear" w:color="auto" w:fill="auto"/>
            <w:vAlign w:val="bottom"/>
          </w:tcPr>
          <w:p w14:paraId="3034CC8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370247C6" w14:textId="77777777" w:rsidTr="00BC3B7A">
        <w:trPr>
          <w:trHeight w:val="124"/>
        </w:trPr>
        <w:tc>
          <w:tcPr>
            <w:tcW w:w="460" w:type="dxa"/>
            <w:tcBorders>
              <w:left w:val="single" w:sz="8" w:space="0" w:color="auto"/>
              <w:bottom w:val="single" w:sz="8" w:space="0" w:color="auto"/>
            </w:tcBorders>
            <w:shd w:val="clear" w:color="auto" w:fill="D6E3BC"/>
            <w:vAlign w:val="bottom"/>
          </w:tcPr>
          <w:p w14:paraId="0E84FB4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60" w:type="dxa"/>
            <w:tcBorders>
              <w:bottom w:val="single" w:sz="8" w:space="0" w:color="auto"/>
            </w:tcBorders>
            <w:shd w:val="clear" w:color="auto" w:fill="D6E3BC"/>
            <w:vAlign w:val="bottom"/>
          </w:tcPr>
          <w:p w14:paraId="1EA817D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0" w:type="dxa"/>
            <w:tcBorders>
              <w:bottom w:val="single" w:sz="8" w:space="0" w:color="auto"/>
            </w:tcBorders>
            <w:shd w:val="clear" w:color="auto" w:fill="D6E3BC"/>
            <w:vAlign w:val="bottom"/>
          </w:tcPr>
          <w:p w14:paraId="31A6D55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20" w:type="dxa"/>
            <w:tcBorders>
              <w:bottom w:val="single" w:sz="8" w:space="0" w:color="auto"/>
            </w:tcBorders>
            <w:shd w:val="clear" w:color="auto" w:fill="D6E3BC"/>
            <w:vAlign w:val="bottom"/>
          </w:tcPr>
          <w:p w14:paraId="68543736"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40" w:type="dxa"/>
            <w:tcBorders>
              <w:bottom w:val="single" w:sz="8" w:space="0" w:color="auto"/>
            </w:tcBorders>
            <w:shd w:val="clear" w:color="auto" w:fill="D6E3BC"/>
            <w:vAlign w:val="bottom"/>
          </w:tcPr>
          <w:p w14:paraId="01D6F813"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bottom w:val="single" w:sz="8" w:space="0" w:color="auto"/>
              <w:right w:val="single" w:sz="8" w:space="0" w:color="auto"/>
            </w:tcBorders>
            <w:shd w:val="clear" w:color="auto" w:fill="D6E3BC"/>
            <w:vAlign w:val="bottom"/>
          </w:tcPr>
          <w:p w14:paraId="2EF7A22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0" w:type="dxa"/>
            <w:tcBorders>
              <w:bottom w:val="single" w:sz="8" w:space="0" w:color="auto"/>
            </w:tcBorders>
            <w:shd w:val="clear" w:color="auto" w:fill="auto"/>
            <w:vAlign w:val="bottom"/>
          </w:tcPr>
          <w:p w14:paraId="6D13B2CA"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3420" w:type="dxa"/>
            <w:tcBorders>
              <w:bottom w:val="single" w:sz="8" w:space="0" w:color="auto"/>
            </w:tcBorders>
            <w:shd w:val="clear" w:color="auto" w:fill="auto"/>
            <w:vAlign w:val="bottom"/>
          </w:tcPr>
          <w:p w14:paraId="27BEE852"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120" w:type="dxa"/>
            <w:tcBorders>
              <w:bottom w:val="single" w:sz="8" w:space="0" w:color="auto"/>
              <w:right w:val="single" w:sz="8" w:space="0" w:color="auto"/>
            </w:tcBorders>
            <w:shd w:val="clear" w:color="auto" w:fill="auto"/>
            <w:vAlign w:val="bottom"/>
          </w:tcPr>
          <w:p w14:paraId="61E34BDB"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5580" w:type="dxa"/>
            <w:tcBorders>
              <w:bottom w:val="single" w:sz="8" w:space="0" w:color="auto"/>
              <w:right w:val="single" w:sz="8" w:space="0" w:color="auto"/>
            </w:tcBorders>
            <w:shd w:val="clear" w:color="auto" w:fill="auto"/>
            <w:vAlign w:val="bottom"/>
          </w:tcPr>
          <w:p w14:paraId="67E207FE"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c>
          <w:tcPr>
            <w:tcW w:w="4860" w:type="dxa"/>
            <w:gridSpan w:val="2"/>
            <w:tcBorders>
              <w:bottom w:val="single" w:sz="8" w:space="0" w:color="auto"/>
              <w:right w:val="single" w:sz="8" w:space="0" w:color="auto"/>
            </w:tcBorders>
            <w:shd w:val="clear" w:color="auto" w:fill="auto"/>
            <w:vAlign w:val="bottom"/>
          </w:tcPr>
          <w:p w14:paraId="655989A4" w14:textId="77777777" w:rsidR="0025337B" w:rsidRPr="005422DE" w:rsidRDefault="0025337B" w:rsidP="00BC3B7A">
            <w:pPr>
              <w:spacing w:after="0" w:line="0" w:lineRule="atLeast"/>
              <w:rPr>
                <w:rFonts w:ascii="Times New Roman" w:eastAsia="Times New Roman" w:hAnsi="Times New Roman" w:cs="Arial"/>
                <w:sz w:val="10"/>
                <w:szCs w:val="20"/>
                <w:lang w:eastAsia="it-IT"/>
              </w:rPr>
            </w:pPr>
          </w:p>
        </w:tc>
      </w:tr>
      <w:tr w:rsidR="0025337B" w:rsidRPr="005422DE" w14:paraId="3EE72CFB" w14:textId="77777777" w:rsidTr="00BC3B7A">
        <w:trPr>
          <w:trHeight w:val="259"/>
        </w:trPr>
        <w:tc>
          <w:tcPr>
            <w:tcW w:w="520" w:type="dxa"/>
            <w:gridSpan w:val="2"/>
            <w:vMerge w:val="restart"/>
            <w:tcBorders>
              <w:left w:val="single" w:sz="8" w:space="0" w:color="auto"/>
            </w:tcBorders>
            <w:shd w:val="clear" w:color="auto" w:fill="F7CAAC"/>
            <w:textDirection w:val="btLr"/>
            <w:vAlign w:val="bottom"/>
          </w:tcPr>
          <w:p w14:paraId="6D883FAF" w14:textId="77777777" w:rsidR="0025337B" w:rsidRPr="005422DE" w:rsidRDefault="0025337B" w:rsidP="00BC3B7A">
            <w:pPr>
              <w:spacing w:after="0" w:line="0" w:lineRule="atLeast"/>
              <w:rPr>
                <w:rFonts w:ascii="Comic Sans MS" w:eastAsia="Comic Sans MS" w:hAnsi="Comic Sans MS" w:cs="Arial"/>
                <w:b/>
                <w:i/>
                <w:color w:val="0000FF"/>
                <w:w w:val="74"/>
                <w:szCs w:val="20"/>
                <w:lang w:eastAsia="it-IT"/>
              </w:rPr>
            </w:pPr>
            <w:r w:rsidRPr="005422DE">
              <w:rPr>
                <w:rFonts w:ascii="Comic Sans MS" w:eastAsia="Comic Sans MS" w:hAnsi="Comic Sans MS" w:cs="Arial"/>
                <w:b/>
                <w:i/>
                <w:color w:val="0000FF"/>
                <w:w w:val="74"/>
                <w:szCs w:val="20"/>
                <w:lang w:eastAsia="it-IT"/>
              </w:rPr>
              <w:t>CLASSE</w:t>
            </w:r>
          </w:p>
        </w:tc>
        <w:tc>
          <w:tcPr>
            <w:tcW w:w="40" w:type="dxa"/>
            <w:shd w:val="clear" w:color="auto" w:fill="F7CAAC"/>
            <w:vAlign w:val="bottom"/>
          </w:tcPr>
          <w:p w14:paraId="1F0004B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F7CAAC"/>
            <w:vAlign w:val="bottom"/>
          </w:tcPr>
          <w:p w14:paraId="5EC219A0"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shd w:val="clear" w:color="auto" w:fill="F7CAAC"/>
            <w:vAlign w:val="bottom"/>
          </w:tcPr>
          <w:p w14:paraId="575E08F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7CAAC"/>
            <w:vAlign w:val="bottom"/>
          </w:tcPr>
          <w:p w14:paraId="4D8A862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564A711F" w14:textId="77777777" w:rsidR="0025337B" w:rsidRPr="005422DE" w:rsidRDefault="0025337B" w:rsidP="00BC3B7A">
            <w:pPr>
              <w:spacing w:after="0" w:line="132"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420" w:type="dxa"/>
            <w:shd w:val="clear" w:color="auto" w:fill="auto"/>
            <w:vAlign w:val="bottom"/>
          </w:tcPr>
          <w:p w14:paraId="00E28703" w14:textId="77777777" w:rsidR="0025337B" w:rsidRPr="005422DE" w:rsidRDefault="0025337B" w:rsidP="00BC3B7A">
            <w:pPr>
              <w:spacing w:after="0" w:line="21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comandamento dell’amore</w:t>
            </w:r>
          </w:p>
        </w:tc>
        <w:tc>
          <w:tcPr>
            <w:tcW w:w="120" w:type="dxa"/>
            <w:tcBorders>
              <w:right w:val="single" w:sz="8" w:space="0" w:color="auto"/>
            </w:tcBorders>
            <w:shd w:val="clear" w:color="auto" w:fill="auto"/>
            <w:vAlign w:val="bottom"/>
          </w:tcPr>
          <w:p w14:paraId="0D621BE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580" w:type="dxa"/>
            <w:tcBorders>
              <w:right w:val="single" w:sz="8" w:space="0" w:color="auto"/>
            </w:tcBorders>
            <w:shd w:val="clear" w:color="auto" w:fill="auto"/>
            <w:vAlign w:val="bottom"/>
          </w:tcPr>
          <w:p w14:paraId="07D59EBA" w14:textId="77777777" w:rsidR="0025337B" w:rsidRPr="005422DE" w:rsidRDefault="0025337B" w:rsidP="00BC3B7A">
            <w:pPr>
              <w:spacing w:after="0" w:line="258"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Scoprire</w:t>
            </w:r>
            <w:proofErr w:type="gramEnd"/>
            <w:r w:rsidRPr="005422DE">
              <w:rPr>
                <w:rFonts w:ascii="Comic Sans MS" w:eastAsia="Comic Sans MS" w:hAnsi="Comic Sans MS" w:cs="Arial"/>
                <w:sz w:val="13"/>
                <w:szCs w:val="20"/>
                <w:lang w:eastAsia="it-IT"/>
              </w:rPr>
              <w:t xml:space="preserve"> l’amore come il più importante degli insegnamenti di Gesù</w:t>
            </w:r>
          </w:p>
        </w:tc>
        <w:tc>
          <w:tcPr>
            <w:tcW w:w="4860" w:type="dxa"/>
            <w:gridSpan w:val="2"/>
            <w:tcBorders>
              <w:right w:val="single" w:sz="8" w:space="0" w:color="auto"/>
            </w:tcBorders>
            <w:shd w:val="clear" w:color="auto" w:fill="auto"/>
            <w:vAlign w:val="bottom"/>
          </w:tcPr>
          <w:p w14:paraId="293705D3" w14:textId="77777777" w:rsidR="0025337B" w:rsidRPr="005422DE" w:rsidRDefault="0025337B" w:rsidP="00BC3B7A">
            <w:pPr>
              <w:spacing w:after="0" w:line="208"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reagire attivamente, secondo le proprie</w:t>
            </w:r>
          </w:p>
        </w:tc>
      </w:tr>
      <w:tr w:rsidR="0025337B" w:rsidRPr="005422DE" w14:paraId="012368FA" w14:textId="77777777" w:rsidTr="00BC3B7A">
        <w:trPr>
          <w:trHeight w:val="221"/>
        </w:trPr>
        <w:tc>
          <w:tcPr>
            <w:tcW w:w="520" w:type="dxa"/>
            <w:gridSpan w:val="2"/>
            <w:vMerge/>
            <w:tcBorders>
              <w:left w:val="single" w:sz="8" w:space="0" w:color="auto"/>
            </w:tcBorders>
            <w:shd w:val="clear" w:color="auto" w:fill="F7CAAC"/>
            <w:vAlign w:val="bottom"/>
          </w:tcPr>
          <w:p w14:paraId="45B579A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7CAAC"/>
            <w:vAlign w:val="bottom"/>
          </w:tcPr>
          <w:p w14:paraId="5E08E35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vMerge w:val="restart"/>
            <w:shd w:val="clear" w:color="auto" w:fill="F7CAAC"/>
            <w:textDirection w:val="btLr"/>
            <w:vAlign w:val="bottom"/>
          </w:tcPr>
          <w:p w14:paraId="160775FA" w14:textId="77777777" w:rsidR="0025337B" w:rsidRPr="005422DE" w:rsidRDefault="0025337B" w:rsidP="00BC3B7A">
            <w:pPr>
              <w:spacing w:after="0" w:line="0" w:lineRule="atLeast"/>
              <w:rPr>
                <w:rFonts w:ascii="Comic Sans MS" w:eastAsia="Comic Sans MS" w:hAnsi="Comic Sans MS" w:cs="Arial"/>
                <w:b/>
                <w:i/>
                <w:color w:val="0000FF"/>
                <w:w w:val="71"/>
                <w:sz w:val="20"/>
                <w:szCs w:val="20"/>
                <w:lang w:eastAsia="it-IT"/>
              </w:rPr>
            </w:pPr>
            <w:r w:rsidRPr="005422DE">
              <w:rPr>
                <w:rFonts w:ascii="Comic Sans MS" w:eastAsia="Comic Sans MS" w:hAnsi="Comic Sans MS" w:cs="Arial"/>
                <w:b/>
                <w:i/>
                <w:color w:val="0000FF"/>
                <w:w w:val="71"/>
                <w:sz w:val="13"/>
                <w:szCs w:val="20"/>
                <w:lang w:eastAsia="it-IT"/>
              </w:rPr>
              <w:t>a</w:t>
            </w:r>
            <w:r w:rsidRPr="005422DE">
              <w:rPr>
                <w:rFonts w:ascii="Comic Sans MS" w:eastAsia="Comic Sans MS" w:hAnsi="Comic Sans MS" w:cs="Arial"/>
                <w:b/>
                <w:i/>
                <w:color w:val="0000FF"/>
                <w:w w:val="71"/>
                <w:sz w:val="20"/>
                <w:szCs w:val="20"/>
                <w:lang w:eastAsia="it-IT"/>
              </w:rPr>
              <w:t>2</w:t>
            </w:r>
          </w:p>
        </w:tc>
        <w:tc>
          <w:tcPr>
            <w:tcW w:w="140" w:type="dxa"/>
            <w:shd w:val="clear" w:color="auto" w:fill="F7CAAC"/>
            <w:vAlign w:val="bottom"/>
          </w:tcPr>
          <w:p w14:paraId="3745AFB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7CAAC"/>
            <w:vAlign w:val="bottom"/>
          </w:tcPr>
          <w:p w14:paraId="0772ECA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60" w:type="dxa"/>
            <w:gridSpan w:val="2"/>
            <w:shd w:val="clear" w:color="auto" w:fill="auto"/>
            <w:vAlign w:val="bottom"/>
          </w:tcPr>
          <w:p w14:paraId="5EED8F18"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mia parrocchia: come vivere oggi</w:t>
            </w:r>
          </w:p>
        </w:tc>
        <w:tc>
          <w:tcPr>
            <w:tcW w:w="120" w:type="dxa"/>
            <w:tcBorders>
              <w:right w:val="single" w:sz="8" w:space="0" w:color="auto"/>
            </w:tcBorders>
            <w:shd w:val="clear" w:color="auto" w:fill="auto"/>
            <w:vAlign w:val="bottom"/>
          </w:tcPr>
          <w:p w14:paraId="5A97700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7EB25E83" w14:textId="77777777" w:rsidR="0025337B" w:rsidRPr="005422DE" w:rsidRDefault="0025337B" w:rsidP="00BC3B7A">
            <w:pPr>
              <w:spacing w:after="0" w:line="221"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Cogliere</w:t>
            </w:r>
            <w:proofErr w:type="gramEnd"/>
            <w:r w:rsidRPr="005422DE">
              <w:rPr>
                <w:rFonts w:ascii="Comic Sans MS" w:eastAsia="Comic Sans MS" w:hAnsi="Comic Sans MS" w:cs="Arial"/>
                <w:sz w:val="12"/>
                <w:szCs w:val="20"/>
                <w:lang w:eastAsia="it-IT"/>
              </w:rPr>
              <w:t xml:space="preserve"> l’amicizia e la solidarietà come valori fondamentali</w:t>
            </w:r>
          </w:p>
        </w:tc>
        <w:tc>
          <w:tcPr>
            <w:tcW w:w="340" w:type="dxa"/>
            <w:shd w:val="clear" w:color="auto" w:fill="auto"/>
            <w:vAlign w:val="bottom"/>
          </w:tcPr>
          <w:p w14:paraId="1BE0C5D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1912CBDC" w14:textId="77777777" w:rsidR="0025337B" w:rsidRPr="005422DE" w:rsidRDefault="0025337B" w:rsidP="00BC3B7A">
            <w:pPr>
              <w:spacing w:after="0" w:line="17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capacità, di fronte a difficoltà anche molto grandi</w:t>
            </w:r>
          </w:p>
        </w:tc>
      </w:tr>
      <w:tr w:rsidR="0025337B" w:rsidRPr="005422DE" w14:paraId="4DFF4261" w14:textId="77777777" w:rsidTr="00BC3B7A">
        <w:trPr>
          <w:trHeight w:val="163"/>
        </w:trPr>
        <w:tc>
          <w:tcPr>
            <w:tcW w:w="520" w:type="dxa"/>
            <w:gridSpan w:val="2"/>
            <w:vMerge/>
            <w:tcBorders>
              <w:left w:val="single" w:sz="8" w:space="0" w:color="auto"/>
            </w:tcBorders>
            <w:shd w:val="clear" w:color="auto" w:fill="F7CAAC"/>
            <w:vAlign w:val="bottom"/>
          </w:tcPr>
          <w:p w14:paraId="467EFF2F"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0" w:type="dxa"/>
            <w:shd w:val="clear" w:color="auto" w:fill="F7CAAC"/>
            <w:vAlign w:val="bottom"/>
          </w:tcPr>
          <w:p w14:paraId="1110890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20" w:type="dxa"/>
            <w:vMerge/>
            <w:shd w:val="clear" w:color="auto" w:fill="F7CAAC"/>
            <w:vAlign w:val="bottom"/>
          </w:tcPr>
          <w:p w14:paraId="42661734"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40" w:type="dxa"/>
            <w:shd w:val="clear" w:color="auto" w:fill="F7CAAC"/>
            <w:vAlign w:val="bottom"/>
          </w:tcPr>
          <w:p w14:paraId="6195062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120" w:type="dxa"/>
            <w:tcBorders>
              <w:right w:val="single" w:sz="8" w:space="0" w:color="auto"/>
            </w:tcBorders>
            <w:shd w:val="clear" w:color="auto" w:fill="F7CAAC"/>
            <w:vAlign w:val="bottom"/>
          </w:tcPr>
          <w:p w14:paraId="2D1AAF7C"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0" w:type="dxa"/>
            <w:shd w:val="clear" w:color="auto" w:fill="auto"/>
            <w:vAlign w:val="bottom"/>
          </w:tcPr>
          <w:p w14:paraId="73CAF84B"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3420" w:type="dxa"/>
            <w:vMerge w:val="restart"/>
            <w:shd w:val="clear" w:color="auto" w:fill="auto"/>
            <w:vAlign w:val="bottom"/>
          </w:tcPr>
          <w:p w14:paraId="4CA443B1"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l’esempio di Gesù</w:t>
            </w:r>
          </w:p>
        </w:tc>
        <w:tc>
          <w:tcPr>
            <w:tcW w:w="120" w:type="dxa"/>
            <w:tcBorders>
              <w:right w:val="single" w:sz="8" w:space="0" w:color="auto"/>
            </w:tcBorders>
            <w:shd w:val="clear" w:color="auto" w:fill="auto"/>
            <w:vAlign w:val="bottom"/>
          </w:tcPr>
          <w:p w14:paraId="54C5AD40"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5580" w:type="dxa"/>
            <w:vMerge w:val="restart"/>
            <w:tcBorders>
              <w:right w:val="single" w:sz="8" w:space="0" w:color="auto"/>
            </w:tcBorders>
            <w:shd w:val="clear" w:color="auto" w:fill="auto"/>
            <w:vAlign w:val="bottom"/>
          </w:tcPr>
          <w:p w14:paraId="3E9442D2"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dell’amicizia</w:t>
            </w:r>
          </w:p>
        </w:tc>
        <w:tc>
          <w:tcPr>
            <w:tcW w:w="340" w:type="dxa"/>
            <w:shd w:val="clear" w:color="auto" w:fill="auto"/>
            <w:vAlign w:val="bottom"/>
          </w:tcPr>
          <w:p w14:paraId="58D45292"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c>
          <w:tcPr>
            <w:tcW w:w="4520" w:type="dxa"/>
            <w:tcBorders>
              <w:right w:val="single" w:sz="8" w:space="0" w:color="auto"/>
            </w:tcBorders>
            <w:shd w:val="clear" w:color="auto" w:fill="auto"/>
            <w:vAlign w:val="bottom"/>
          </w:tcPr>
          <w:p w14:paraId="64709489" w14:textId="77777777" w:rsidR="0025337B" w:rsidRPr="005422DE" w:rsidRDefault="0025337B" w:rsidP="00BC3B7A">
            <w:pPr>
              <w:spacing w:after="0" w:line="0" w:lineRule="atLeast"/>
              <w:rPr>
                <w:rFonts w:ascii="Times New Roman" w:eastAsia="Times New Roman" w:hAnsi="Times New Roman" w:cs="Arial"/>
                <w:sz w:val="14"/>
                <w:szCs w:val="20"/>
                <w:lang w:eastAsia="it-IT"/>
              </w:rPr>
            </w:pPr>
          </w:p>
        </w:tc>
      </w:tr>
      <w:tr w:rsidR="0025337B" w:rsidRPr="005422DE" w14:paraId="42AA75D3" w14:textId="77777777" w:rsidTr="00BC3B7A">
        <w:trPr>
          <w:trHeight w:val="46"/>
        </w:trPr>
        <w:tc>
          <w:tcPr>
            <w:tcW w:w="460" w:type="dxa"/>
            <w:tcBorders>
              <w:left w:val="single" w:sz="8" w:space="0" w:color="auto"/>
            </w:tcBorders>
            <w:shd w:val="clear" w:color="auto" w:fill="F7CAAC"/>
            <w:vAlign w:val="bottom"/>
          </w:tcPr>
          <w:p w14:paraId="54A271A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F7CAAC"/>
            <w:vAlign w:val="bottom"/>
          </w:tcPr>
          <w:p w14:paraId="76F0165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F7CAAC"/>
            <w:vAlign w:val="bottom"/>
          </w:tcPr>
          <w:p w14:paraId="7397258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20" w:type="dxa"/>
            <w:shd w:val="clear" w:color="auto" w:fill="F7CAAC"/>
            <w:vAlign w:val="bottom"/>
          </w:tcPr>
          <w:p w14:paraId="0886D4C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F7CAAC"/>
            <w:vAlign w:val="bottom"/>
          </w:tcPr>
          <w:p w14:paraId="379CB293"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7CAAC"/>
            <w:vAlign w:val="bottom"/>
          </w:tcPr>
          <w:p w14:paraId="117B8FA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4C43339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20" w:type="dxa"/>
            <w:vMerge/>
            <w:shd w:val="clear" w:color="auto" w:fill="auto"/>
            <w:vAlign w:val="bottom"/>
          </w:tcPr>
          <w:p w14:paraId="491E0E1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210FDFC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580" w:type="dxa"/>
            <w:vMerge/>
            <w:tcBorders>
              <w:right w:val="single" w:sz="8" w:space="0" w:color="auto"/>
            </w:tcBorders>
            <w:shd w:val="clear" w:color="auto" w:fill="auto"/>
            <w:vAlign w:val="bottom"/>
          </w:tcPr>
          <w:p w14:paraId="7908911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58B2D0E2"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20" w:type="dxa"/>
            <w:tcBorders>
              <w:right w:val="single" w:sz="8" w:space="0" w:color="auto"/>
            </w:tcBorders>
            <w:shd w:val="clear" w:color="auto" w:fill="auto"/>
            <w:vAlign w:val="bottom"/>
          </w:tcPr>
          <w:p w14:paraId="5F044A7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71F34274" w14:textId="77777777" w:rsidTr="00BC3B7A">
        <w:trPr>
          <w:trHeight w:val="190"/>
        </w:trPr>
        <w:tc>
          <w:tcPr>
            <w:tcW w:w="460" w:type="dxa"/>
            <w:tcBorders>
              <w:left w:val="single" w:sz="8" w:space="0" w:color="auto"/>
            </w:tcBorders>
            <w:shd w:val="clear" w:color="auto" w:fill="F7CAAC"/>
            <w:vAlign w:val="bottom"/>
          </w:tcPr>
          <w:p w14:paraId="20770662"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60" w:type="dxa"/>
            <w:shd w:val="clear" w:color="auto" w:fill="F7CAAC"/>
            <w:vAlign w:val="bottom"/>
          </w:tcPr>
          <w:p w14:paraId="113C9234"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0" w:type="dxa"/>
            <w:shd w:val="clear" w:color="auto" w:fill="F7CAAC"/>
            <w:vAlign w:val="bottom"/>
          </w:tcPr>
          <w:p w14:paraId="5BC19BF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20" w:type="dxa"/>
            <w:shd w:val="clear" w:color="auto" w:fill="F7CAAC"/>
            <w:vAlign w:val="bottom"/>
          </w:tcPr>
          <w:p w14:paraId="2D8A6DF0"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40" w:type="dxa"/>
            <w:shd w:val="clear" w:color="auto" w:fill="F7CAAC"/>
            <w:vAlign w:val="bottom"/>
          </w:tcPr>
          <w:p w14:paraId="32A8640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120" w:type="dxa"/>
            <w:tcBorders>
              <w:right w:val="single" w:sz="8" w:space="0" w:color="auto"/>
            </w:tcBorders>
            <w:shd w:val="clear" w:color="auto" w:fill="F7CAAC"/>
            <w:vAlign w:val="bottom"/>
          </w:tcPr>
          <w:p w14:paraId="01126A91"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3A8EE01E"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20" w:type="dxa"/>
            <w:shd w:val="clear" w:color="auto" w:fill="auto"/>
            <w:vAlign w:val="bottom"/>
          </w:tcPr>
          <w:p w14:paraId="1638B585" w14:textId="77777777" w:rsidR="0025337B" w:rsidRPr="005422DE" w:rsidRDefault="0025337B" w:rsidP="00BC3B7A">
            <w:pPr>
              <w:spacing w:after="0" w:line="19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perdono cristiano</w:t>
            </w:r>
          </w:p>
        </w:tc>
        <w:tc>
          <w:tcPr>
            <w:tcW w:w="120" w:type="dxa"/>
            <w:tcBorders>
              <w:right w:val="single" w:sz="8" w:space="0" w:color="auto"/>
            </w:tcBorders>
            <w:shd w:val="clear" w:color="auto" w:fill="auto"/>
            <w:vAlign w:val="bottom"/>
          </w:tcPr>
          <w:p w14:paraId="18986D5C"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5580" w:type="dxa"/>
            <w:tcBorders>
              <w:right w:val="single" w:sz="8" w:space="0" w:color="auto"/>
            </w:tcBorders>
            <w:shd w:val="clear" w:color="auto" w:fill="auto"/>
            <w:vAlign w:val="bottom"/>
          </w:tcPr>
          <w:p w14:paraId="2AA8252F"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340" w:type="dxa"/>
            <w:shd w:val="clear" w:color="auto" w:fill="auto"/>
            <w:vAlign w:val="bottom"/>
          </w:tcPr>
          <w:p w14:paraId="0FA74FD9"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c>
          <w:tcPr>
            <w:tcW w:w="4520" w:type="dxa"/>
            <w:tcBorders>
              <w:right w:val="single" w:sz="8" w:space="0" w:color="auto"/>
            </w:tcBorders>
            <w:shd w:val="clear" w:color="auto" w:fill="auto"/>
            <w:vAlign w:val="bottom"/>
          </w:tcPr>
          <w:p w14:paraId="20AEEE28" w14:textId="77777777" w:rsidR="0025337B" w:rsidRPr="005422DE" w:rsidRDefault="0025337B" w:rsidP="00BC3B7A">
            <w:pPr>
              <w:spacing w:after="0" w:line="0" w:lineRule="atLeast"/>
              <w:rPr>
                <w:rFonts w:ascii="Times New Roman" w:eastAsia="Times New Roman" w:hAnsi="Times New Roman" w:cs="Arial"/>
                <w:sz w:val="16"/>
                <w:szCs w:val="20"/>
                <w:lang w:eastAsia="it-IT"/>
              </w:rPr>
            </w:pPr>
          </w:p>
        </w:tc>
      </w:tr>
      <w:tr w:rsidR="0025337B" w:rsidRPr="005422DE" w14:paraId="20963BE8" w14:textId="77777777" w:rsidTr="00BC3B7A">
        <w:trPr>
          <w:trHeight w:val="271"/>
        </w:trPr>
        <w:tc>
          <w:tcPr>
            <w:tcW w:w="460" w:type="dxa"/>
            <w:tcBorders>
              <w:left w:val="single" w:sz="8" w:space="0" w:color="auto"/>
            </w:tcBorders>
            <w:shd w:val="clear" w:color="auto" w:fill="F7CAAC"/>
            <w:vAlign w:val="bottom"/>
          </w:tcPr>
          <w:p w14:paraId="1C4958C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F7CAAC"/>
            <w:vAlign w:val="bottom"/>
          </w:tcPr>
          <w:p w14:paraId="44DE73E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7CAAC"/>
            <w:vAlign w:val="bottom"/>
          </w:tcPr>
          <w:p w14:paraId="25120B1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F7CAAC"/>
            <w:vAlign w:val="bottom"/>
          </w:tcPr>
          <w:p w14:paraId="4040297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F7CAAC"/>
            <w:vAlign w:val="bottom"/>
          </w:tcPr>
          <w:p w14:paraId="7884090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7CAAC"/>
            <w:vAlign w:val="bottom"/>
          </w:tcPr>
          <w:p w14:paraId="7C5B5E5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760" w:type="dxa"/>
            <w:gridSpan w:val="2"/>
            <w:shd w:val="clear" w:color="auto" w:fill="auto"/>
            <w:vAlign w:val="bottom"/>
          </w:tcPr>
          <w:p w14:paraId="583EC868"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w:t>
            </w:r>
            <w:proofErr w:type="gramEnd"/>
            <w:r w:rsidRPr="005422DE">
              <w:rPr>
                <w:rFonts w:ascii="Comic Sans MS" w:eastAsia="Comic Sans MS" w:hAnsi="Comic Sans MS" w:cs="Arial"/>
                <w:sz w:val="14"/>
                <w:szCs w:val="20"/>
                <w:lang w:eastAsia="it-IT"/>
              </w:rPr>
              <w:t xml:space="preserve"> vera carità: tutti testimoni dell’amore di</w:t>
            </w:r>
          </w:p>
        </w:tc>
        <w:tc>
          <w:tcPr>
            <w:tcW w:w="120" w:type="dxa"/>
            <w:tcBorders>
              <w:right w:val="single" w:sz="8" w:space="0" w:color="auto"/>
            </w:tcBorders>
            <w:shd w:val="clear" w:color="auto" w:fill="auto"/>
            <w:vAlign w:val="bottom"/>
          </w:tcPr>
          <w:p w14:paraId="7B9B1C6A"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580" w:type="dxa"/>
            <w:tcBorders>
              <w:right w:val="single" w:sz="8" w:space="0" w:color="auto"/>
            </w:tcBorders>
            <w:shd w:val="clear" w:color="auto" w:fill="auto"/>
            <w:vAlign w:val="bottom"/>
          </w:tcPr>
          <w:p w14:paraId="089DF82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2F45F4D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29CFB66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331BA0EA" w14:textId="77777777" w:rsidTr="00BC3B7A">
        <w:trPr>
          <w:trHeight w:val="175"/>
        </w:trPr>
        <w:tc>
          <w:tcPr>
            <w:tcW w:w="460" w:type="dxa"/>
            <w:tcBorders>
              <w:left w:val="single" w:sz="8" w:space="0" w:color="auto"/>
            </w:tcBorders>
            <w:shd w:val="clear" w:color="auto" w:fill="F7CAAC"/>
            <w:vAlign w:val="bottom"/>
          </w:tcPr>
          <w:p w14:paraId="3E84F19F"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7CAAC"/>
            <w:vAlign w:val="bottom"/>
          </w:tcPr>
          <w:p w14:paraId="0D363F6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7CAAC"/>
            <w:vAlign w:val="bottom"/>
          </w:tcPr>
          <w:p w14:paraId="752AEF5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7CAAC"/>
            <w:vAlign w:val="bottom"/>
          </w:tcPr>
          <w:p w14:paraId="0B2CBAC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7CAAC"/>
            <w:vAlign w:val="bottom"/>
          </w:tcPr>
          <w:p w14:paraId="4E06BDA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7CAAC"/>
            <w:vAlign w:val="bottom"/>
          </w:tcPr>
          <w:p w14:paraId="73A6D3E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21C717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20" w:type="dxa"/>
            <w:shd w:val="clear" w:color="auto" w:fill="auto"/>
            <w:vAlign w:val="bottom"/>
          </w:tcPr>
          <w:p w14:paraId="783A3B72"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Gesù</w:t>
            </w:r>
          </w:p>
        </w:tc>
        <w:tc>
          <w:tcPr>
            <w:tcW w:w="120" w:type="dxa"/>
            <w:tcBorders>
              <w:right w:val="single" w:sz="8" w:space="0" w:color="auto"/>
            </w:tcBorders>
            <w:shd w:val="clear" w:color="auto" w:fill="auto"/>
            <w:vAlign w:val="bottom"/>
          </w:tcPr>
          <w:p w14:paraId="6D07745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80" w:type="dxa"/>
            <w:tcBorders>
              <w:right w:val="single" w:sz="8" w:space="0" w:color="auto"/>
            </w:tcBorders>
            <w:shd w:val="clear" w:color="auto" w:fill="auto"/>
            <w:vAlign w:val="bottom"/>
          </w:tcPr>
          <w:p w14:paraId="5207AF4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0BDC5079"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1E07FA57"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73295779" w14:textId="77777777" w:rsidTr="00BC3B7A">
        <w:trPr>
          <w:trHeight w:val="74"/>
        </w:trPr>
        <w:tc>
          <w:tcPr>
            <w:tcW w:w="460" w:type="dxa"/>
            <w:tcBorders>
              <w:left w:val="single" w:sz="8" w:space="0" w:color="auto"/>
              <w:bottom w:val="single" w:sz="8" w:space="0" w:color="auto"/>
            </w:tcBorders>
            <w:shd w:val="clear" w:color="auto" w:fill="F7CAAC"/>
            <w:vAlign w:val="bottom"/>
          </w:tcPr>
          <w:p w14:paraId="45F90B8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60" w:type="dxa"/>
            <w:tcBorders>
              <w:bottom w:val="single" w:sz="8" w:space="0" w:color="auto"/>
            </w:tcBorders>
            <w:shd w:val="clear" w:color="auto" w:fill="F7CAAC"/>
            <w:vAlign w:val="bottom"/>
          </w:tcPr>
          <w:p w14:paraId="7E3BD756"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0" w:type="dxa"/>
            <w:tcBorders>
              <w:bottom w:val="single" w:sz="8" w:space="0" w:color="auto"/>
            </w:tcBorders>
            <w:shd w:val="clear" w:color="auto" w:fill="F7CAAC"/>
            <w:vAlign w:val="bottom"/>
          </w:tcPr>
          <w:p w14:paraId="58C0FF44"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20" w:type="dxa"/>
            <w:tcBorders>
              <w:bottom w:val="single" w:sz="8" w:space="0" w:color="auto"/>
            </w:tcBorders>
            <w:shd w:val="clear" w:color="auto" w:fill="F7CAAC"/>
            <w:vAlign w:val="bottom"/>
          </w:tcPr>
          <w:p w14:paraId="7F0DCBC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40" w:type="dxa"/>
            <w:tcBorders>
              <w:bottom w:val="single" w:sz="8" w:space="0" w:color="auto"/>
            </w:tcBorders>
            <w:shd w:val="clear" w:color="auto" w:fill="F7CAAC"/>
            <w:vAlign w:val="bottom"/>
          </w:tcPr>
          <w:p w14:paraId="4F50CAEB"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F7CAAC"/>
            <w:vAlign w:val="bottom"/>
          </w:tcPr>
          <w:p w14:paraId="698589FC"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760" w:type="dxa"/>
            <w:gridSpan w:val="2"/>
            <w:tcBorders>
              <w:bottom w:val="single" w:sz="8" w:space="0" w:color="auto"/>
            </w:tcBorders>
            <w:shd w:val="clear" w:color="auto" w:fill="auto"/>
            <w:vAlign w:val="bottom"/>
          </w:tcPr>
          <w:p w14:paraId="430B88F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120" w:type="dxa"/>
            <w:tcBorders>
              <w:bottom w:val="single" w:sz="8" w:space="0" w:color="auto"/>
              <w:right w:val="single" w:sz="8" w:space="0" w:color="auto"/>
            </w:tcBorders>
            <w:shd w:val="clear" w:color="auto" w:fill="auto"/>
            <w:vAlign w:val="bottom"/>
          </w:tcPr>
          <w:p w14:paraId="2C929F09"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5580" w:type="dxa"/>
            <w:tcBorders>
              <w:bottom w:val="single" w:sz="8" w:space="0" w:color="auto"/>
              <w:right w:val="single" w:sz="8" w:space="0" w:color="auto"/>
            </w:tcBorders>
            <w:shd w:val="clear" w:color="auto" w:fill="auto"/>
            <w:vAlign w:val="bottom"/>
          </w:tcPr>
          <w:p w14:paraId="0FEBE94D"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340" w:type="dxa"/>
            <w:tcBorders>
              <w:bottom w:val="single" w:sz="8" w:space="0" w:color="auto"/>
            </w:tcBorders>
            <w:shd w:val="clear" w:color="auto" w:fill="auto"/>
            <w:vAlign w:val="bottom"/>
          </w:tcPr>
          <w:p w14:paraId="6861D7F5"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c>
          <w:tcPr>
            <w:tcW w:w="4520" w:type="dxa"/>
            <w:tcBorders>
              <w:bottom w:val="single" w:sz="8" w:space="0" w:color="auto"/>
              <w:right w:val="single" w:sz="8" w:space="0" w:color="auto"/>
            </w:tcBorders>
            <w:shd w:val="clear" w:color="auto" w:fill="auto"/>
            <w:vAlign w:val="bottom"/>
          </w:tcPr>
          <w:p w14:paraId="0CA6B98F" w14:textId="77777777" w:rsidR="0025337B" w:rsidRPr="005422DE" w:rsidRDefault="0025337B" w:rsidP="00BC3B7A">
            <w:pPr>
              <w:spacing w:after="0" w:line="0" w:lineRule="atLeast"/>
              <w:rPr>
                <w:rFonts w:ascii="Times New Roman" w:eastAsia="Times New Roman" w:hAnsi="Times New Roman" w:cs="Arial"/>
                <w:sz w:val="6"/>
                <w:szCs w:val="20"/>
                <w:lang w:eastAsia="it-IT"/>
              </w:rPr>
            </w:pPr>
          </w:p>
        </w:tc>
      </w:tr>
      <w:tr w:rsidR="0025337B" w:rsidRPr="005422DE" w14:paraId="40F82AF4" w14:textId="77777777" w:rsidTr="00BC3B7A">
        <w:trPr>
          <w:trHeight w:val="256"/>
        </w:trPr>
        <w:tc>
          <w:tcPr>
            <w:tcW w:w="520" w:type="dxa"/>
            <w:gridSpan w:val="2"/>
            <w:vMerge w:val="restart"/>
            <w:tcBorders>
              <w:left w:val="single" w:sz="8" w:space="0" w:color="auto"/>
            </w:tcBorders>
            <w:shd w:val="clear" w:color="auto" w:fill="8EAADB"/>
            <w:textDirection w:val="btLr"/>
            <w:vAlign w:val="bottom"/>
          </w:tcPr>
          <w:p w14:paraId="140DA376"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40" w:type="dxa"/>
            <w:shd w:val="clear" w:color="auto" w:fill="8EAADB"/>
            <w:vAlign w:val="bottom"/>
          </w:tcPr>
          <w:p w14:paraId="6A44ABE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vMerge w:val="restart"/>
            <w:shd w:val="clear" w:color="auto" w:fill="8EAADB"/>
            <w:textDirection w:val="btLr"/>
            <w:vAlign w:val="bottom"/>
          </w:tcPr>
          <w:p w14:paraId="67847691" w14:textId="77777777" w:rsidR="0025337B" w:rsidRPr="005422DE" w:rsidRDefault="0025337B" w:rsidP="00BC3B7A">
            <w:pPr>
              <w:spacing w:after="0" w:line="0" w:lineRule="atLeast"/>
              <w:rPr>
                <w:rFonts w:ascii="Comic Sans MS" w:eastAsia="Comic Sans MS" w:hAnsi="Comic Sans MS" w:cs="Arial"/>
                <w:b/>
                <w:i/>
                <w:color w:val="0000FF"/>
                <w:w w:val="72"/>
                <w:sz w:val="17"/>
                <w:szCs w:val="20"/>
                <w:lang w:eastAsia="it-IT"/>
              </w:rPr>
            </w:pPr>
            <w:r w:rsidRPr="005422DE">
              <w:rPr>
                <w:rFonts w:ascii="Comic Sans MS" w:eastAsia="Comic Sans MS" w:hAnsi="Comic Sans MS" w:cs="Arial"/>
                <w:b/>
                <w:i/>
                <w:color w:val="0000FF"/>
                <w:w w:val="72"/>
                <w:sz w:val="11"/>
                <w:szCs w:val="20"/>
                <w:lang w:eastAsia="it-IT"/>
              </w:rPr>
              <w:t>a</w:t>
            </w:r>
            <w:r w:rsidRPr="005422DE">
              <w:rPr>
                <w:rFonts w:ascii="Comic Sans MS" w:eastAsia="Comic Sans MS" w:hAnsi="Comic Sans MS" w:cs="Arial"/>
                <w:b/>
                <w:i/>
                <w:color w:val="0000FF"/>
                <w:w w:val="72"/>
                <w:sz w:val="17"/>
                <w:szCs w:val="20"/>
                <w:lang w:eastAsia="it-IT"/>
              </w:rPr>
              <w:t>3</w:t>
            </w:r>
          </w:p>
        </w:tc>
        <w:tc>
          <w:tcPr>
            <w:tcW w:w="140" w:type="dxa"/>
            <w:shd w:val="clear" w:color="auto" w:fill="8EAADB"/>
            <w:vAlign w:val="bottom"/>
          </w:tcPr>
          <w:p w14:paraId="5FC57FDA"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8EAADB"/>
            <w:vAlign w:val="bottom"/>
          </w:tcPr>
          <w:p w14:paraId="36C6AC9B"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760" w:type="dxa"/>
            <w:gridSpan w:val="2"/>
            <w:shd w:val="clear" w:color="auto" w:fill="auto"/>
            <w:vAlign w:val="bottom"/>
          </w:tcPr>
          <w:p w14:paraId="7ED88B0D"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Il</w:t>
            </w:r>
            <w:proofErr w:type="gramEnd"/>
            <w:r w:rsidRPr="005422DE">
              <w:rPr>
                <w:rFonts w:ascii="Comic Sans MS" w:eastAsia="Comic Sans MS" w:hAnsi="Comic Sans MS" w:cs="Arial"/>
                <w:sz w:val="13"/>
                <w:szCs w:val="20"/>
                <w:lang w:eastAsia="it-IT"/>
              </w:rPr>
              <w:t xml:space="preserve"> racconto biblico della Creazione</w:t>
            </w:r>
          </w:p>
        </w:tc>
        <w:tc>
          <w:tcPr>
            <w:tcW w:w="120" w:type="dxa"/>
            <w:tcBorders>
              <w:right w:val="single" w:sz="8" w:space="0" w:color="auto"/>
            </w:tcBorders>
            <w:shd w:val="clear" w:color="auto" w:fill="auto"/>
            <w:vAlign w:val="bottom"/>
          </w:tcPr>
          <w:p w14:paraId="545B5C45"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580" w:type="dxa"/>
            <w:tcBorders>
              <w:right w:val="single" w:sz="8" w:space="0" w:color="auto"/>
            </w:tcBorders>
            <w:shd w:val="clear" w:color="auto" w:fill="auto"/>
            <w:vAlign w:val="bottom"/>
          </w:tcPr>
          <w:p w14:paraId="4FEFA84B"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Maturare</w:t>
            </w:r>
            <w:proofErr w:type="gramEnd"/>
            <w:r w:rsidRPr="005422DE">
              <w:rPr>
                <w:rFonts w:ascii="Comic Sans MS" w:eastAsia="Comic Sans MS" w:hAnsi="Comic Sans MS" w:cs="Arial"/>
                <w:sz w:val="13"/>
                <w:szCs w:val="20"/>
                <w:lang w:eastAsia="it-IT"/>
              </w:rPr>
              <w:t xml:space="preserve"> rispetto per le cose che ci circondano in quanto dono di</w:t>
            </w:r>
          </w:p>
        </w:tc>
        <w:tc>
          <w:tcPr>
            <w:tcW w:w="340" w:type="dxa"/>
            <w:shd w:val="clear" w:color="auto" w:fill="auto"/>
            <w:vAlign w:val="bottom"/>
          </w:tcPr>
          <w:p w14:paraId="38182E4C"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520" w:type="dxa"/>
            <w:tcBorders>
              <w:right w:val="single" w:sz="8" w:space="0" w:color="auto"/>
            </w:tcBorders>
            <w:shd w:val="clear" w:color="auto" w:fill="auto"/>
            <w:vAlign w:val="bottom"/>
          </w:tcPr>
          <w:p w14:paraId="12B4E66A"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riconoscere, in modo sia pure iniziale, lo</w:t>
            </w:r>
          </w:p>
        </w:tc>
      </w:tr>
      <w:tr w:rsidR="0025337B" w:rsidRPr="005422DE" w14:paraId="6C5E9FE8" w14:textId="77777777" w:rsidTr="00BC3B7A">
        <w:trPr>
          <w:trHeight w:val="129"/>
        </w:trPr>
        <w:tc>
          <w:tcPr>
            <w:tcW w:w="520" w:type="dxa"/>
            <w:gridSpan w:val="2"/>
            <w:vMerge/>
            <w:tcBorders>
              <w:left w:val="single" w:sz="8" w:space="0" w:color="auto"/>
            </w:tcBorders>
            <w:shd w:val="clear" w:color="auto" w:fill="8EAADB"/>
            <w:vAlign w:val="bottom"/>
          </w:tcPr>
          <w:p w14:paraId="0B94A03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8EAADB"/>
            <w:vAlign w:val="bottom"/>
          </w:tcPr>
          <w:p w14:paraId="5FD2519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8EAADB"/>
            <w:vAlign w:val="bottom"/>
          </w:tcPr>
          <w:p w14:paraId="228FF26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shd w:val="clear" w:color="auto" w:fill="8EAADB"/>
            <w:vAlign w:val="bottom"/>
          </w:tcPr>
          <w:p w14:paraId="075250C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8EAADB"/>
            <w:vAlign w:val="bottom"/>
          </w:tcPr>
          <w:p w14:paraId="7BF0A39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59C11A38"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20" w:type="dxa"/>
            <w:vMerge w:val="restart"/>
            <w:shd w:val="clear" w:color="auto" w:fill="auto"/>
            <w:vAlign w:val="bottom"/>
          </w:tcPr>
          <w:p w14:paraId="6017B713"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problema ecologico</w:t>
            </w:r>
          </w:p>
        </w:tc>
        <w:tc>
          <w:tcPr>
            <w:tcW w:w="120" w:type="dxa"/>
            <w:tcBorders>
              <w:right w:val="single" w:sz="8" w:space="0" w:color="auto"/>
            </w:tcBorders>
            <w:shd w:val="clear" w:color="auto" w:fill="auto"/>
            <w:vAlign w:val="bottom"/>
          </w:tcPr>
          <w:p w14:paraId="08D740D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580" w:type="dxa"/>
            <w:vMerge w:val="restart"/>
            <w:tcBorders>
              <w:right w:val="single" w:sz="8" w:space="0" w:color="auto"/>
            </w:tcBorders>
            <w:shd w:val="clear" w:color="auto" w:fill="auto"/>
            <w:vAlign w:val="bottom"/>
          </w:tcPr>
          <w:p w14:paraId="44DFA2B8"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Dio</w:t>
            </w:r>
          </w:p>
        </w:tc>
        <w:tc>
          <w:tcPr>
            <w:tcW w:w="340" w:type="dxa"/>
            <w:shd w:val="clear" w:color="auto" w:fill="auto"/>
            <w:vAlign w:val="bottom"/>
          </w:tcPr>
          <w:p w14:paraId="5272372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20" w:type="dxa"/>
            <w:vMerge w:val="restart"/>
            <w:tcBorders>
              <w:right w:val="single" w:sz="8" w:space="0" w:color="auto"/>
            </w:tcBorders>
            <w:shd w:val="clear" w:color="auto" w:fill="auto"/>
            <w:vAlign w:val="bottom"/>
          </w:tcPr>
          <w:p w14:paraId="02BB7405"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stretto legame tra ogni nostro comportamento e le</w:t>
            </w:r>
          </w:p>
        </w:tc>
      </w:tr>
      <w:tr w:rsidR="0025337B" w:rsidRPr="005422DE" w14:paraId="2DA51713" w14:textId="77777777" w:rsidTr="00BC3B7A">
        <w:trPr>
          <w:trHeight w:val="46"/>
        </w:trPr>
        <w:tc>
          <w:tcPr>
            <w:tcW w:w="460" w:type="dxa"/>
            <w:tcBorders>
              <w:left w:val="single" w:sz="8" w:space="0" w:color="auto"/>
            </w:tcBorders>
            <w:shd w:val="clear" w:color="auto" w:fill="8EAADB"/>
            <w:vAlign w:val="bottom"/>
          </w:tcPr>
          <w:p w14:paraId="05297B0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8EAADB"/>
            <w:vAlign w:val="bottom"/>
          </w:tcPr>
          <w:p w14:paraId="23625E3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8EAADB"/>
            <w:vAlign w:val="bottom"/>
          </w:tcPr>
          <w:p w14:paraId="0FC447A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20" w:type="dxa"/>
            <w:shd w:val="clear" w:color="auto" w:fill="8EAADB"/>
            <w:vAlign w:val="bottom"/>
          </w:tcPr>
          <w:p w14:paraId="77FEBBC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8EAADB"/>
            <w:vAlign w:val="bottom"/>
          </w:tcPr>
          <w:p w14:paraId="027755E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8EAADB"/>
            <w:vAlign w:val="bottom"/>
          </w:tcPr>
          <w:p w14:paraId="3728569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218FA5FF"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20" w:type="dxa"/>
            <w:vMerge/>
            <w:shd w:val="clear" w:color="auto" w:fill="auto"/>
            <w:vAlign w:val="bottom"/>
          </w:tcPr>
          <w:p w14:paraId="1EDFF3C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10976EA9"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580" w:type="dxa"/>
            <w:vMerge/>
            <w:tcBorders>
              <w:right w:val="single" w:sz="8" w:space="0" w:color="auto"/>
            </w:tcBorders>
            <w:shd w:val="clear" w:color="auto" w:fill="auto"/>
            <w:vAlign w:val="bottom"/>
          </w:tcPr>
          <w:p w14:paraId="1C7D15A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05B53DE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20" w:type="dxa"/>
            <w:vMerge/>
            <w:tcBorders>
              <w:right w:val="single" w:sz="8" w:space="0" w:color="auto"/>
            </w:tcBorders>
            <w:shd w:val="clear" w:color="auto" w:fill="auto"/>
            <w:vAlign w:val="bottom"/>
          </w:tcPr>
          <w:p w14:paraId="1513A4C7"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4AB0231D" w14:textId="77777777" w:rsidTr="00BC3B7A">
        <w:trPr>
          <w:trHeight w:val="271"/>
        </w:trPr>
        <w:tc>
          <w:tcPr>
            <w:tcW w:w="460" w:type="dxa"/>
            <w:tcBorders>
              <w:left w:val="single" w:sz="8" w:space="0" w:color="auto"/>
            </w:tcBorders>
            <w:shd w:val="clear" w:color="auto" w:fill="8EAADB"/>
            <w:vAlign w:val="bottom"/>
          </w:tcPr>
          <w:p w14:paraId="3172F0E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8EAADB"/>
            <w:vAlign w:val="bottom"/>
          </w:tcPr>
          <w:p w14:paraId="2190557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8EAADB"/>
            <w:vAlign w:val="bottom"/>
          </w:tcPr>
          <w:p w14:paraId="392C5D2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8EAADB"/>
            <w:vAlign w:val="bottom"/>
          </w:tcPr>
          <w:p w14:paraId="75FE523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8EAADB"/>
            <w:vAlign w:val="bottom"/>
          </w:tcPr>
          <w:p w14:paraId="38A613C1"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8EAADB"/>
            <w:vAlign w:val="bottom"/>
          </w:tcPr>
          <w:p w14:paraId="5650971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6CC08413" w14:textId="77777777" w:rsidR="0025337B" w:rsidRPr="005422DE" w:rsidRDefault="0025337B" w:rsidP="00BC3B7A">
            <w:pPr>
              <w:spacing w:after="0" w:line="145" w:lineRule="exact"/>
              <w:rPr>
                <w:rFonts w:ascii="Wingdings" w:eastAsia="Wingdings" w:hAnsi="Wingdings" w:cs="Arial"/>
                <w:sz w:val="16"/>
                <w:szCs w:val="20"/>
                <w:lang w:eastAsia="it-IT"/>
              </w:rPr>
            </w:pPr>
            <w:r w:rsidRPr="005422DE">
              <w:rPr>
                <w:rFonts w:ascii="Wingdings" w:eastAsia="Wingdings" w:hAnsi="Wingdings" w:cs="Arial"/>
                <w:sz w:val="16"/>
                <w:szCs w:val="20"/>
                <w:lang w:eastAsia="it-IT"/>
              </w:rPr>
              <w:t></w:t>
            </w:r>
          </w:p>
        </w:tc>
        <w:tc>
          <w:tcPr>
            <w:tcW w:w="3420" w:type="dxa"/>
            <w:shd w:val="clear" w:color="auto" w:fill="auto"/>
            <w:vAlign w:val="bottom"/>
          </w:tcPr>
          <w:p w14:paraId="3097B461" w14:textId="77777777" w:rsidR="0025337B" w:rsidRPr="005422DE" w:rsidRDefault="0025337B" w:rsidP="00BC3B7A">
            <w:pPr>
              <w:spacing w:after="0" w:line="0" w:lineRule="atLeas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 diaspora</w:t>
            </w:r>
          </w:p>
        </w:tc>
        <w:tc>
          <w:tcPr>
            <w:tcW w:w="120" w:type="dxa"/>
            <w:tcBorders>
              <w:right w:val="single" w:sz="8" w:space="0" w:color="auto"/>
            </w:tcBorders>
            <w:shd w:val="clear" w:color="auto" w:fill="auto"/>
            <w:vAlign w:val="bottom"/>
          </w:tcPr>
          <w:p w14:paraId="46EFC13C"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580" w:type="dxa"/>
            <w:tcBorders>
              <w:right w:val="single" w:sz="8" w:space="0" w:color="auto"/>
            </w:tcBorders>
            <w:shd w:val="clear" w:color="auto" w:fill="auto"/>
            <w:vAlign w:val="bottom"/>
          </w:tcPr>
          <w:p w14:paraId="76D4E606"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Intuire</w:t>
            </w:r>
            <w:proofErr w:type="gramEnd"/>
            <w:r w:rsidRPr="005422DE">
              <w:rPr>
                <w:rFonts w:ascii="Comic Sans MS" w:eastAsia="Comic Sans MS" w:hAnsi="Comic Sans MS" w:cs="Arial"/>
                <w:sz w:val="14"/>
                <w:szCs w:val="20"/>
                <w:lang w:eastAsia="it-IT"/>
              </w:rPr>
              <w:t xml:space="preserve"> le conseguenze di un mondo senza rispetto</w:t>
            </w:r>
          </w:p>
        </w:tc>
        <w:tc>
          <w:tcPr>
            <w:tcW w:w="340" w:type="dxa"/>
            <w:shd w:val="clear" w:color="auto" w:fill="auto"/>
            <w:vAlign w:val="bottom"/>
          </w:tcPr>
          <w:p w14:paraId="60895C1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109F4F41" w14:textId="77777777" w:rsidR="0025337B" w:rsidRPr="005422DE" w:rsidRDefault="0025337B" w:rsidP="00BC3B7A">
            <w:pPr>
              <w:spacing w:after="0" w:line="221"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sue conseguenze</w:t>
            </w:r>
          </w:p>
        </w:tc>
      </w:tr>
      <w:tr w:rsidR="0025337B" w:rsidRPr="005422DE" w14:paraId="0BE16D65" w14:textId="77777777" w:rsidTr="00BC3B7A">
        <w:trPr>
          <w:trHeight w:val="314"/>
        </w:trPr>
        <w:tc>
          <w:tcPr>
            <w:tcW w:w="460" w:type="dxa"/>
            <w:tcBorders>
              <w:left w:val="single" w:sz="8" w:space="0" w:color="auto"/>
            </w:tcBorders>
            <w:shd w:val="clear" w:color="auto" w:fill="8EAADB"/>
            <w:vAlign w:val="bottom"/>
          </w:tcPr>
          <w:p w14:paraId="623FF9B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8EAADB"/>
            <w:vAlign w:val="bottom"/>
          </w:tcPr>
          <w:p w14:paraId="4B5B7D5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8EAADB"/>
            <w:vAlign w:val="bottom"/>
          </w:tcPr>
          <w:p w14:paraId="0FE4D56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8EAADB"/>
            <w:vAlign w:val="bottom"/>
          </w:tcPr>
          <w:p w14:paraId="58DC16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8EAADB"/>
            <w:vAlign w:val="bottom"/>
          </w:tcPr>
          <w:p w14:paraId="0E5EDC8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8EAADB"/>
            <w:vAlign w:val="bottom"/>
          </w:tcPr>
          <w:p w14:paraId="683E7C7B"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60" w:type="dxa"/>
            <w:gridSpan w:val="2"/>
            <w:shd w:val="clear" w:color="auto" w:fill="auto"/>
            <w:vAlign w:val="bottom"/>
          </w:tcPr>
          <w:p w14:paraId="403A744B"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L’origine</w:t>
            </w:r>
            <w:proofErr w:type="gramEnd"/>
            <w:r w:rsidRPr="005422DE">
              <w:rPr>
                <w:rFonts w:ascii="Comic Sans MS" w:eastAsia="Comic Sans MS" w:hAnsi="Comic Sans MS" w:cs="Arial"/>
                <w:sz w:val="15"/>
                <w:szCs w:val="20"/>
                <w:lang w:eastAsia="it-IT"/>
              </w:rPr>
              <w:t xml:space="preserve"> del conflitto in Palestina</w:t>
            </w:r>
          </w:p>
        </w:tc>
        <w:tc>
          <w:tcPr>
            <w:tcW w:w="120" w:type="dxa"/>
            <w:tcBorders>
              <w:right w:val="single" w:sz="8" w:space="0" w:color="auto"/>
            </w:tcBorders>
            <w:shd w:val="clear" w:color="auto" w:fill="auto"/>
            <w:vAlign w:val="bottom"/>
          </w:tcPr>
          <w:p w14:paraId="1D8C3385"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right w:val="single" w:sz="8" w:space="0" w:color="auto"/>
            </w:tcBorders>
            <w:shd w:val="clear" w:color="auto" w:fill="auto"/>
            <w:vAlign w:val="bottom"/>
          </w:tcPr>
          <w:p w14:paraId="26A139B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12306832"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right w:val="single" w:sz="8" w:space="0" w:color="auto"/>
            </w:tcBorders>
            <w:shd w:val="clear" w:color="auto" w:fill="auto"/>
            <w:vAlign w:val="bottom"/>
          </w:tcPr>
          <w:p w14:paraId="6619EE8C"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5055BF29" w14:textId="77777777" w:rsidTr="00BC3B7A">
        <w:trPr>
          <w:trHeight w:val="154"/>
        </w:trPr>
        <w:tc>
          <w:tcPr>
            <w:tcW w:w="460" w:type="dxa"/>
            <w:tcBorders>
              <w:left w:val="single" w:sz="8" w:space="0" w:color="auto"/>
              <w:bottom w:val="single" w:sz="8" w:space="0" w:color="auto"/>
            </w:tcBorders>
            <w:shd w:val="clear" w:color="auto" w:fill="8EAADB"/>
            <w:vAlign w:val="bottom"/>
          </w:tcPr>
          <w:p w14:paraId="622E6AD2"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60" w:type="dxa"/>
            <w:tcBorders>
              <w:bottom w:val="single" w:sz="8" w:space="0" w:color="auto"/>
            </w:tcBorders>
            <w:shd w:val="clear" w:color="auto" w:fill="8EAADB"/>
            <w:vAlign w:val="bottom"/>
          </w:tcPr>
          <w:p w14:paraId="29C4DDCC"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0" w:type="dxa"/>
            <w:tcBorders>
              <w:bottom w:val="single" w:sz="8" w:space="0" w:color="auto"/>
            </w:tcBorders>
            <w:shd w:val="clear" w:color="auto" w:fill="8EAADB"/>
            <w:vAlign w:val="bottom"/>
          </w:tcPr>
          <w:p w14:paraId="007D96FB"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20" w:type="dxa"/>
            <w:tcBorders>
              <w:bottom w:val="single" w:sz="8" w:space="0" w:color="auto"/>
            </w:tcBorders>
            <w:shd w:val="clear" w:color="auto" w:fill="8EAADB"/>
            <w:vAlign w:val="bottom"/>
          </w:tcPr>
          <w:p w14:paraId="6D15D3A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40" w:type="dxa"/>
            <w:tcBorders>
              <w:bottom w:val="single" w:sz="8" w:space="0" w:color="auto"/>
            </w:tcBorders>
            <w:shd w:val="clear" w:color="auto" w:fill="8EAADB"/>
            <w:vAlign w:val="bottom"/>
          </w:tcPr>
          <w:p w14:paraId="79669266"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bottom w:val="single" w:sz="8" w:space="0" w:color="auto"/>
              <w:right w:val="single" w:sz="8" w:space="0" w:color="auto"/>
            </w:tcBorders>
            <w:shd w:val="clear" w:color="auto" w:fill="8EAADB"/>
            <w:vAlign w:val="bottom"/>
          </w:tcPr>
          <w:p w14:paraId="6F0B56DA"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760" w:type="dxa"/>
            <w:gridSpan w:val="2"/>
            <w:tcBorders>
              <w:bottom w:val="single" w:sz="8" w:space="0" w:color="auto"/>
            </w:tcBorders>
            <w:shd w:val="clear" w:color="auto" w:fill="auto"/>
            <w:vAlign w:val="bottom"/>
          </w:tcPr>
          <w:p w14:paraId="210FD685"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120" w:type="dxa"/>
            <w:tcBorders>
              <w:bottom w:val="single" w:sz="8" w:space="0" w:color="auto"/>
              <w:right w:val="single" w:sz="8" w:space="0" w:color="auto"/>
            </w:tcBorders>
            <w:shd w:val="clear" w:color="auto" w:fill="auto"/>
            <w:vAlign w:val="bottom"/>
          </w:tcPr>
          <w:p w14:paraId="77A5606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5580" w:type="dxa"/>
            <w:tcBorders>
              <w:bottom w:val="single" w:sz="8" w:space="0" w:color="auto"/>
              <w:right w:val="single" w:sz="8" w:space="0" w:color="auto"/>
            </w:tcBorders>
            <w:shd w:val="clear" w:color="auto" w:fill="auto"/>
            <w:vAlign w:val="bottom"/>
          </w:tcPr>
          <w:p w14:paraId="1E6FBF63"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340" w:type="dxa"/>
            <w:tcBorders>
              <w:bottom w:val="single" w:sz="8" w:space="0" w:color="auto"/>
            </w:tcBorders>
            <w:shd w:val="clear" w:color="auto" w:fill="auto"/>
            <w:vAlign w:val="bottom"/>
          </w:tcPr>
          <w:p w14:paraId="400DF189"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c>
          <w:tcPr>
            <w:tcW w:w="4520" w:type="dxa"/>
            <w:tcBorders>
              <w:bottom w:val="single" w:sz="8" w:space="0" w:color="auto"/>
              <w:right w:val="single" w:sz="8" w:space="0" w:color="auto"/>
            </w:tcBorders>
            <w:shd w:val="clear" w:color="auto" w:fill="auto"/>
            <w:vAlign w:val="bottom"/>
          </w:tcPr>
          <w:p w14:paraId="71F7F3ED" w14:textId="77777777" w:rsidR="0025337B" w:rsidRPr="005422DE" w:rsidRDefault="0025337B" w:rsidP="00BC3B7A">
            <w:pPr>
              <w:spacing w:after="0" w:line="0" w:lineRule="atLeast"/>
              <w:rPr>
                <w:rFonts w:ascii="Times New Roman" w:eastAsia="Times New Roman" w:hAnsi="Times New Roman" w:cs="Arial"/>
                <w:sz w:val="13"/>
                <w:szCs w:val="20"/>
                <w:lang w:eastAsia="it-IT"/>
              </w:rPr>
            </w:pPr>
          </w:p>
        </w:tc>
      </w:tr>
      <w:tr w:rsidR="0025337B" w:rsidRPr="005422DE" w14:paraId="4EC01661" w14:textId="77777777" w:rsidTr="00BC3B7A">
        <w:trPr>
          <w:trHeight w:val="232"/>
        </w:trPr>
        <w:tc>
          <w:tcPr>
            <w:tcW w:w="460" w:type="dxa"/>
            <w:tcBorders>
              <w:left w:val="single" w:sz="8" w:space="0" w:color="auto"/>
            </w:tcBorders>
            <w:shd w:val="clear" w:color="auto" w:fill="FFD966"/>
            <w:vAlign w:val="bottom"/>
          </w:tcPr>
          <w:p w14:paraId="04936FAD"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60" w:type="dxa"/>
            <w:shd w:val="clear" w:color="auto" w:fill="FFD966"/>
            <w:vAlign w:val="bottom"/>
          </w:tcPr>
          <w:p w14:paraId="272FE2EA"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0" w:type="dxa"/>
            <w:shd w:val="clear" w:color="auto" w:fill="FFD966"/>
            <w:vAlign w:val="bottom"/>
          </w:tcPr>
          <w:p w14:paraId="7321052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20" w:type="dxa"/>
            <w:shd w:val="clear" w:color="auto" w:fill="FFD966"/>
            <w:vAlign w:val="bottom"/>
          </w:tcPr>
          <w:p w14:paraId="54CF49FC"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40" w:type="dxa"/>
            <w:shd w:val="clear" w:color="auto" w:fill="FFD966"/>
            <w:vAlign w:val="bottom"/>
          </w:tcPr>
          <w:p w14:paraId="2F5637F7"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120" w:type="dxa"/>
            <w:tcBorders>
              <w:right w:val="single" w:sz="8" w:space="0" w:color="auto"/>
            </w:tcBorders>
            <w:shd w:val="clear" w:color="auto" w:fill="FFD966"/>
            <w:vAlign w:val="bottom"/>
          </w:tcPr>
          <w:p w14:paraId="19ADDC65"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3760" w:type="dxa"/>
            <w:gridSpan w:val="2"/>
            <w:shd w:val="clear" w:color="auto" w:fill="auto"/>
            <w:vAlign w:val="bottom"/>
          </w:tcPr>
          <w:p w14:paraId="3DECC41E" w14:textId="77777777" w:rsidR="0025337B" w:rsidRPr="005422DE" w:rsidRDefault="0025337B" w:rsidP="00BC3B7A">
            <w:pPr>
              <w:spacing w:after="0" w:line="231"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Il</w:t>
            </w:r>
            <w:proofErr w:type="gramEnd"/>
            <w:r w:rsidRPr="005422DE">
              <w:rPr>
                <w:rFonts w:ascii="Comic Sans MS" w:eastAsia="Comic Sans MS" w:hAnsi="Comic Sans MS" w:cs="Arial"/>
                <w:sz w:val="13"/>
                <w:szCs w:val="20"/>
                <w:lang w:eastAsia="it-IT"/>
              </w:rPr>
              <w:t xml:space="preserve"> discorso della montagna</w:t>
            </w:r>
          </w:p>
        </w:tc>
        <w:tc>
          <w:tcPr>
            <w:tcW w:w="120" w:type="dxa"/>
            <w:tcBorders>
              <w:right w:val="single" w:sz="8" w:space="0" w:color="auto"/>
            </w:tcBorders>
            <w:shd w:val="clear" w:color="auto" w:fill="auto"/>
            <w:vAlign w:val="bottom"/>
          </w:tcPr>
          <w:p w14:paraId="3F2C79EE"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5580" w:type="dxa"/>
            <w:tcBorders>
              <w:right w:val="single" w:sz="8" w:space="0" w:color="auto"/>
            </w:tcBorders>
            <w:shd w:val="clear" w:color="auto" w:fill="auto"/>
            <w:vAlign w:val="bottom"/>
          </w:tcPr>
          <w:p w14:paraId="284E80CB" w14:textId="77777777" w:rsidR="0025337B" w:rsidRPr="005422DE" w:rsidRDefault="0025337B" w:rsidP="00BC3B7A">
            <w:pPr>
              <w:spacing w:after="0" w:line="231" w:lineRule="exact"/>
              <w:rPr>
                <w:rFonts w:ascii="Comic Sans MS" w:eastAsia="Comic Sans MS" w:hAnsi="Comic Sans MS" w:cs="Arial"/>
                <w:sz w:val="13"/>
                <w:szCs w:val="20"/>
                <w:lang w:eastAsia="it-IT"/>
              </w:rPr>
            </w:pPr>
            <w:proofErr w:type="gramStart"/>
            <w:r w:rsidRPr="005422DE">
              <w:rPr>
                <w:rFonts w:ascii="Wingdings" w:eastAsia="Wingdings" w:hAnsi="Wingdings" w:cs="Arial"/>
                <w:szCs w:val="20"/>
                <w:vertAlign w:val="superscript"/>
                <w:lang w:eastAsia="it-IT"/>
              </w:rPr>
              <w:t></w:t>
            </w:r>
            <w:r w:rsidRPr="005422DE">
              <w:rPr>
                <w:rFonts w:ascii="Comic Sans MS" w:eastAsia="Comic Sans MS" w:hAnsi="Comic Sans MS" w:cs="Arial"/>
                <w:sz w:val="13"/>
                <w:szCs w:val="20"/>
                <w:lang w:eastAsia="it-IT"/>
              </w:rPr>
              <w:t xml:space="preserve">  Scoprire</w:t>
            </w:r>
            <w:proofErr w:type="gramEnd"/>
            <w:r w:rsidRPr="005422DE">
              <w:rPr>
                <w:rFonts w:ascii="Comic Sans MS" w:eastAsia="Comic Sans MS" w:hAnsi="Comic Sans MS" w:cs="Arial"/>
                <w:sz w:val="13"/>
                <w:szCs w:val="20"/>
                <w:lang w:eastAsia="it-IT"/>
              </w:rPr>
              <w:t xml:space="preserve"> l’unità del progetto di Amore di Dio per l’uomo e per il suo</w:t>
            </w:r>
          </w:p>
        </w:tc>
        <w:tc>
          <w:tcPr>
            <w:tcW w:w="340" w:type="dxa"/>
            <w:shd w:val="clear" w:color="auto" w:fill="auto"/>
            <w:vAlign w:val="bottom"/>
          </w:tcPr>
          <w:p w14:paraId="66AFC3B6" w14:textId="77777777" w:rsidR="0025337B" w:rsidRPr="005422DE" w:rsidRDefault="0025337B" w:rsidP="00BC3B7A">
            <w:pPr>
              <w:spacing w:after="0" w:line="0" w:lineRule="atLeast"/>
              <w:rPr>
                <w:rFonts w:ascii="Times New Roman" w:eastAsia="Times New Roman" w:hAnsi="Times New Roman" w:cs="Arial"/>
                <w:sz w:val="20"/>
                <w:szCs w:val="20"/>
                <w:lang w:eastAsia="it-IT"/>
              </w:rPr>
            </w:pPr>
          </w:p>
        </w:tc>
        <w:tc>
          <w:tcPr>
            <w:tcW w:w="4520" w:type="dxa"/>
            <w:tcBorders>
              <w:right w:val="single" w:sz="8" w:space="0" w:color="auto"/>
            </w:tcBorders>
            <w:shd w:val="clear" w:color="auto" w:fill="auto"/>
            <w:vAlign w:val="bottom"/>
          </w:tcPr>
          <w:p w14:paraId="7FF40065"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rivalutare i valori cristiani nella nostra società</w:t>
            </w:r>
          </w:p>
        </w:tc>
      </w:tr>
      <w:tr w:rsidR="0025337B" w:rsidRPr="005422DE" w14:paraId="06F4B091" w14:textId="77777777" w:rsidTr="00BC3B7A">
        <w:trPr>
          <w:trHeight w:val="248"/>
        </w:trPr>
        <w:tc>
          <w:tcPr>
            <w:tcW w:w="520" w:type="dxa"/>
            <w:gridSpan w:val="2"/>
            <w:vMerge w:val="restart"/>
            <w:tcBorders>
              <w:left w:val="single" w:sz="8" w:space="0" w:color="auto"/>
            </w:tcBorders>
            <w:shd w:val="clear" w:color="auto" w:fill="FFD966"/>
            <w:textDirection w:val="btLr"/>
            <w:vAlign w:val="bottom"/>
          </w:tcPr>
          <w:p w14:paraId="3A277276" w14:textId="77777777" w:rsidR="0025337B" w:rsidRPr="005422DE" w:rsidRDefault="0025337B" w:rsidP="00BC3B7A">
            <w:pPr>
              <w:spacing w:after="0" w:line="0" w:lineRule="atLeast"/>
              <w:rPr>
                <w:rFonts w:ascii="Comic Sans MS" w:eastAsia="Comic Sans MS" w:hAnsi="Comic Sans MS" w:cs="Arial"/>
                <w:b/>
                <w:i/>
                <w:color w:val="0000FF"/>
                <w:w w:val="74"/>
                <w:sz w:val="13"/>
                <w:szCs w:val="20"/>
                <w:lang w:eastAsia="it-IT"/>
              </w:rPr>
            </w:pPr>
            <w:r w:rsidRPr="005422DE">
              <w:rPr>
                <w:rFonts w:ascii="Comic Sans MS" w:eastAsia="Comic Sans MS" w:hAnsi="Comic Sans MS" w:cs="Arial"/>
                <w:b/>
                <w:i/>
                <w:color w:val="0000FF"/>
                <w:w w:val="74"/>
                <w:sz w:val="13"/>
                <w:szCs w:val="20"/>
                <w:lang w:eastAsia="it-IT"/>
              </w:rPr>
              <w:t>CLASSE</w:t>
            </w:r>
          </w:p>
        </w:tc>
        <w:tc>
          <w:tcPr>
            <w:tcW w:w="40" w:type="dxa"/>
            <w:shd w:val="clear" w:color="auto" w:fill="FFD966"/>
            <w:vAlign w:val="bottom"/>
          </w:tcPr>
          <w:p w14:paraId="165EEFF0"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20" w:type="dxa"/>
            <w:vMerge w:val="restart"/>
            <w:shd w:val="clear" w:color="auto" w:fill="FFD966"/>
            <w:textDirection w:val="btLr"/>
            <w:vAlign w:val="bottom"/>
          </w:tcPr>
          <w:p w14:paraId="53278036" w14:textId="77777777" w:rsidR="0025337B" w:rsidRPr="005422DE" w:rsidRDefault="0025337B" w:rsidP="00BC3B7A">
            <w:pPr>
              <w:spacing w:after="0" w:line="0" w:lineRule="atLeast"/>
              <w:rPr>
                <w:rFonts w:ascii="Comic Sans MS" w:eastAsia="Comic Sans MS" w:hAnsi="Comic Sans MS" w:cs="Arial"/>
                <w:b/>
                <w:i/>
                <w:color w:val="0000FF"/>
                <w:w w:val="71"/>
                <w:sz w:val="20"/>
                <w:szCs w:val="20"/>
                <w:lang w:eastAsia="it-IT"/>
              </w:rPr>
            </w:pPr>
            <w:r w:rsidRPr="005422DE">
              <w:rPr>
                <w:rFonts w:ascii="Comic Sans MS" w:eastAsia="Comic Sans MS" w:hAnsi="Comic Sans MS" w:cs="Arial"/>
                <w:b/>
                <w:i/>
                <w:color w:val="0000FF"/>
                <w:w w:val="71"/>
                <w:sz w:val="13"/>
                <w:szCs w:val="20"/>
                <w:lang w:eastAsia="it-IT"/>
              </w:rPr>
              <w:t>a</w:t>
            </w:r>
            <w:r w:rsidRPr="005422DE">
              <w:rPr>
                <w:rFonts w:ascii="Comic Sans MS" w:eastAsia="Comic Sans MS" w:hAnsi="Comic Sans MS" w:cs="Arial"/>
                <w:b/>
                <w:i/>
                <w:color w:val="0000FF"/>
                <w:w w:val="71"/>
                <w:sz w:val="20"/>
                <w:szCs w:val="20"/>
                <w:lang w:eastAsia="it-IT"/>
              </w:rPr>
              <w:t>4</w:t>
            </w:r>
          </w:p>
        </w:tc>
        <w:tc>
          <w:tcPr>
            <w:tcW w:w="140" w:type="dxa"/>
            <w:shd w:val="clear" w:color="auto" w:fill="FFD966"/>
            <w:vAlign w:val="bottom"/>
          </w:tcPr>
          <w:p w14:paraId="2D6E700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120" w:type="dxa"/>
            <w:tcBorders>
              <w:right w:val="single" w:sz="8" w:space="0" w:color="auto"/>
            </w:tcBorders>
            <w:shd w:val="clear" w:color="auto" w:fill="FFD966"/>
            <w:vAlign w:val="bottom"/>
          </w:tcPr>
          <w:p w14:paraId="00CCC9A3"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3760" w:type="dxa"/>
            <w:gridSpan w:val="2"/>
            <w:shd w:val="clear" w:color="auto" w:fill="auto"/>
            <w:vAlign w:val="bottom"/>
          </w:tcPr>
          <w:p w14:paraId="4B6026D0" w14:textId="77777777" w:rsidR="0025337B" w:rsidRPr="005422DE" w:rsidRDefault="0025337B" w:rsidP="00BC3B7A">
            <w:pPr>
              <w:spacing w:after="0" w:line="247"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3"/>
                <w:szCs w:val="20"/>
                <w:vertAlign w:val="superscript"/>
                <w:lang w:eastAsia="it-IT"/>
              </w:rPr>
              <w:t></w:t>
            </w:r>
            <w:r w:rsidRPr="005422DE">
              <w:rPr>
                <w:rFonts w:ascii="Comic Sans MS" w:eastAsia="Comic Sans MS" w:hAnsi="Comic Sans MS" w:cs="Arial"/>
                <w:sz w:val="13"/>
                <w:szCs w:val="20"/>
                <w:lang w:eastAsia="it-IT"/>
              </w:rPr>
              <w:t xml:space="preserve">  Confronto</w:t>
            </w:r>
            <w:proofErr w:type="gramEnd"/>
            <w:r w:rsidRPr="005422DE">
              <w:rPr>
                <w:rFonts w:ascii="Comic Sans MS" w:eastAsia="Comic Sans MS" w:hAnsi="Comic Sans MS" w:cs="Arial"/>
                <w:sz w:val="13"/>
                <w:szCs w:val="20"/>
                <w:lang w:eastAsia="it-IT"/>
              </w:rPr>
              <w:t xml:space="preserve"> tra l’antica e la Nuova Alleanza: il</w:t>
            </w:r>
          </w:p>
        </w:tc>
        <w:tc>
          <w:tcPr>
            <w:tcW w:w="120" w:type="dxa"/>
            <w:tcBorders>
              <w:right w:val="single" w:sz="8" w:space="0" w:color="auto"/>
            </w:tcBorders>
            <w:shd w:val="clear" w:color="auto" w:fill="auto"/>
            <w:vAlign w:val="bottom"/>
          </w:tcPr>
          <w:p w14:paraId="42BDE709"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5580" w:type="dxa"/>
            <w:tcBorders>
              <w:right w:val="single" w:sz="8" w:space="0" w:color="auto"/>
            </w:tcBorders>
            <w:shd w:val="clear" w:color="auto" w:fill="auto"/>
            <w:vAlign w:val="bottom"/>
          </w:tcPr>
          <w:p w14:paraId="0A5511AD" w14:textId="77777777" w:rsidR="0025337B" w:rsidRPr="005422DE" w:rsidRDefault="0025337B" w:rsidP="00BC3B7A">
            <w:pPr>
              <w:spacing w:after="0" w:line="200"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valore per la società</w:t>
            </w:r>
          </w:p>
        </w:tc>
        <w:tc>
          <w:tcPr>
            <w:tcW w:w="340" w:type="dxa"/>
            <w:shd w:val="clear" w:color="auto" w:fill="auto"/>
            <w:vAlign w:val="bottom"/>
          </w:tcPr>
          <w:p w14:paraId="7C93BF4F"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c>
          <w:tcPr>
            <w:tcW w:w="4520" w:type="dxa"/>
            <w:tcBorders>
              <w:right w:val="single" w:sz="8" w:space="0" w:color="auto"/>
            </w:tcBorders>
            <w:shd w:val="clear" w:color="auto" w:fill="auto"/>
            <w:vAlign w:val="bottom"/>
          </w:tcPr>
          <w:p w14:paraId="4B1F3302" w14:textId="77777777" w:rsidR="0025337B" w:rsidRPr="005422DE" w:rsidRDefault="0025337B" w:rsidP="00BC3B7A">
            <w:pPr>
              <w:spacing w:after="0" w:line="0" w:lineRule="atLeast"/>
              <w:rPr>
                <w:rFonts w:ascii="Times New Roman" w:eastAsia="Times New Roman" w:hAnsi="Times New Roman" w:cs="Arial"/>
                <w:sz w:val="21"/>
                <w:szCs w:val="20"/>
                <w:lang w:eastAsia="it-IT"/>
              </w:rPr>
            </w:pPr>
          </w:p>
        </w:tc>
      </w:tr>
      <w:tr w:rsidR="0025337B" w:rsidRPr="005422DE" w14:paraId="0FE596C1" w14:textId="77777777" w:rsidTr="00BC3B7A">
        <w:trPr>
          <w:trHeight w:val="129"/>
        </w:trPr>
        <w:tc>
          <w:tcPr>
            <w:tcW w:w="520" w:type="dxa"/>
            <w:gridSpan w:val="2"/>
            <w:vMerge/>
            <w:tcBorders>
              <w:left w:val="single" w:sz="8" w:space="0" w:color="auto"/>
            </w:tcBorders>
            <w:shd w:val="clear" w:color="auto" w:fill="FFD966"/>
            <w:vAlign w:val="bottom"/>
          </w:tcPr>
          <w:p w14:paraId="7426602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FD966"/>
            <w:vAlign w:val="bottom"/>
          </w:tcPr>
          <w:p w14:paraId="7F446C5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FFD966"/>
            <w:vAlign w:val="bottom"/>
          </w:tcPr>
          <w:p w14:paraId="7EFD6F9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shd w:val="clear" w:color="auto" w:fill="FFD966"/>
            <w:vAlign w:val="bottom"/>
          </w:tcPr>
          <w:p w14:paraId="5BAFDFC8"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FD966"/>
            <w:vAlign w:val="bottom"/>
          </w:tcPr>
          <w:p w14:paraId="0528DE5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shd w:val="clear" w:color="auto" w:fill="auto"/>
            <w:vAlign w:val="bottom"/>
          </w:tcPr>
          <w:p w14:paraId="0BE66B8D"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20" w:type="dxa"/>
            <w:vMerge w:val="restart"/>
            <w:shd w:val="clear" w:color="auto" w:fill="auto"/>
            <w:vAlign w:val="bottom"/>
          </w:tcPr>
          <w:p w14:paraId="21B8BFB0"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comandamento dell’amore</w:t>
            </w:r>
          </w:p>
        </w:tc>
        <w:tc>
          <w:tcPr>
            <w:tcW w:w="120" w:type="dxa"/>
            <w:tcBorders>
              <w:right w:val="single" w:sz="8" w:space="0" w:color="auto"/>
            </w:tcBorders>
            <w:shd w:val="clear" w:color="auto" w:fill="auto"/>
            <w:vAlign w:val="bottom"/>
          </w:tcPr>
          <w:p w14:paraId="479E9702"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580" w:type="dxa"/>
            <w:vMerge w:val="restart"/>
            <w:tcBorders>
              <w:right w:val="single" w:sz="8" w:space="0" w:color="auto"/>
            </w:tcBorders>
            <w:shd w:val="clear" w:color="auto" w:fill="auto"/>
            <w:vAlign w:val="bottom"/>
          </w:tcPr>
          <w:p w14:paraId="2A13F9E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Comprendere</w:t>
            </w:r>
            <w:proofErr w:type="gramEnd"/>
            <w:r w:rsidRPr="005422DE">
              <w:rPr>
                <w:rFonts w:ascii="Comic Sans MS" w:eastAsia="Comic Sans MS" w:hAnsi="Comic Sans MS" w:cs="Arial"/>
                <w:sz w:val="12"/>
                <w:szCs w:val="20"/>
                <w:lang w:eastAsia="it-IT"/>
              </w:rPr>
              <w:t xml:space="preserve"> che il progetto di Dio non è irraggiungibile né</w:t>
            </w:r>
          </w:p>
        </w:tc>
        <w:tc>
          <w:tcPr>
            <w:tcW w:w="340" w:type="dxa"/>
            <w:shd w:val="clear" w:color="auto" w:fill="auto"/>
            <w:vAlign w:val="bottom"/>
          </w:tcPr>
          <w:p w14:paraId="5B67B68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20" w:type="dxa"/>
            <w:tcBorders>
              <w:right w:val="single" w:sz="8" w:space="0" w:color="auto"/>
            </w:tcBorders>
            <w:shd w:val="clear" w:color="auto" w:fill="auto"/>
            <w:vAlign w:val="bottom"/>
          </w:tcPr>
          <w:p w14:paraId="34D2A3E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00C4E0B7" w14:textId="77777777" w:rsidTr="00BC3B7A">
        <w:trPr>
          <w:trHeight w:val="94"/>
        </w:trPr>
        <w:tc>
          <w:tcPr>
            <w:tcW w:w="460" w:type="dxa"/>
            <w:tcBorders>
              <w:left w:val="single" w:sz="8" w:space="0" w:color="auto"/>
            </w:tcBorders>
            <w:shd w:val="clear" w:color="auto" w:fill="FFD966"/>
            <w:vAlign w:val="bottom"/>
          </w:tcPr>
          <w:p w14:paraId="75D51D7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60" w:type="dxa"/>
            <w:shd w:val="clear" w:color="auto" w:fill="FFD966"/>
            <w:vAlign w:val="bottom"/>
          </w:tcPr>
          <w:p w14:paraId="0BD73BCA"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0" w:type="dxa"/>
            <w:shd w:val="clear" w:color="auto" w:fill="FFD966"/>
            <w:vAlign w:val="bottom"/>
          </w:tcPr>
          <w:p w14:paraId="5B1D6FA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20" w:type="dxa"/>
            <w:shd w:val="clear" w:color="auto" w:fill="FFD966"/>
            <w:vAlign w:val="bottom"/>
          </w:tcPr>
          <w:p w14:paraId="13512726"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40" w:type="dxa"/>
            <w:shd w:val="clear" w:color="auto" w:fill="FFD966"/>
            <w:vAlign w:val="bottom"/>
          </w:tcPr>
          <w:p w14:paraId="2B57893D"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FFD966"/>
            <w:vAlign w:val="bottom"/>
          </w:tcPr>
          <w:p w14:paraId="5838B7FC"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12F71BB0"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20" w:type="dxa"/>
            <w:vMerge/>
            <w:shd w:val="clear" w:color="auto" w:fill="auto"/>
            <w:vAlign w:val="bottom"/>
          </w:tcPr>
          <w:p w14:paraId="2CEDD9F3"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120" w:type="dxa"/>
            <w:tcBorders>
              <w:right w:val="single" w:sz="8" w:space="0" w:color="auto"/>
            </w:tcBorders>
            <w:shd w:val="clear" w:color="auto" w:fill="auto"/>
            <w:vAlign w:val="bottom"/>
          </w:tcPr>
          <w:p w14:paraId="3BCEFCC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5580" w:type="dxa"/>
            <w:vMerge/>
            <w:tcBorders>
              <w:right w:val="single" w:sz="8" w:space="0" w:color="auto"/>
            </w:tcBorders>
            <w:shd w:val="clear" w:color="auto" w:fill="auto"/>
            <w:vAlign w:val="bottom"/>
          </w:tcPr>
          <w:p w14:paraId="0EC4D675"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340" w:type="dxa"/>
            <w:shd w:val="clear" w:color="auto" w:fill="auto"/>
            <w:vAlign w:val="bottom"/>
          </w:tcPr>
          <w:p w14:paraId="306410C2"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c>
          <w:tcPr>
            <w:tcW w:w="4520" w:type="dxa"/>
            <w:tcBorders>
              <w:right w:val="single" w:sz="8" w:space="0" w:color="auto"/>
            </w:tcBorders>
            <w:shd w:val="clear" w:color="auto" w:fill="auto"/>
            <w:vAlign w:val="bottom"/>
          </w:tcPr>
          <w:p w14:paraId="09E3BC8B" w14:textId="77777777" w:rsidR="0025337B" w:rsidRPr="005422DE" w:rsidRDefault="0025337B" w:rsidP="00BC3B7A">
            <w:pPr>
              <w:spacing w:after="0" w:line="0" w:lineRule="atLeast"/>
              <w:rPr>
                <w:rFonts w:ascii="Times New Roman" w:eastAsia="Times New Roman" w:hAnsi="Times New Roman" w:cs="Arial"/>
                <w:sz w:val="8"/>
                <w:szCs w:val="20"/>
                <w:lang w:eastAsia="it-IT"/>
              </w:rPr>
            </w:pPr>
          </w:p>
        </w:tc>
      </w:tr>
      <w:tr w:rsidR="0025337B" w:rsidRPr="005422DE" w14:paraId="2C21AD62" w14:textId="77777777" w:rsidTr="00BC3B7A">
        <w:trPr>
          <w:trHeight w:val="223"/>
        </w:trPr>
        <w:tc>
          <w:tcPr>
            <w:tcW w:w="460" w:type="dxa"/>
            <w:tcBorders>
              <w:left w:val="single" w:sz="8" w:space="0" w:color="auto"/>
            </w:tcBorders>
            <w:shd w:val="clear" w:color="auto" w:fill="FFD966"/>
            <w:vAlign w:val="bottom"/>
          </w:tcPr>
          <w:p w14:paraId="1BED732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7F6721CA"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3288357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D966"/>
            <w:vAlign w:val="bottom"/>
          </w:tcPr>
          <w:p w14:paraId="2E76CCE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1E9F6AC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64CFF1E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60" w:type="dxa"/>
            <w:gridSpan w:val="2"/>
            <w:shd w:val="clear" w:color="auto" w:fill="auto"/>
            <w:vAlign w:val="bottom"/>
          </w:tcPr>
          <w:p w14:paraId="187F8801"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Alcune</w:t>
            </w:r>
            <w:proofErr w:type="gramEnd"/>
            <w:r w:rsidRPr="005422DE">
              <w:rPr>
                <w:rFonts w:ascii="Comic Sans MS" w:eastAsia="Comic Sans MS" w:hAnsi="Comic Sans MS" w:cs="Arial"/>
                <w:sz w:val="12"/>
                <w:szCs w:val="20"/>
                <w:lang w:eastAsia="it-IT"/>
              </w:rPr>
              <w:t xml:space="preserve"> figure di Santi: sull’esempio di Gesù</w:t>
            </w:r>
          </w:p>
        </w:tc>
        <w:tc>
          <w:tcPr>
            <w:tcW w:w="120" w:type="dxa"/>
            <w:tcBorders>
              <w:right w:val="single" w:sz="8" w:space="0" w:color="auto"/>
            </w:tcBorders>
            <w:shd w:val="clear" w:color="auto" w:fill="auto"/>
            <w:vAlign w:val="bottom"/>
          </w:tcPr>
          <w:p w14:paraId="6F914F79"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34A2CF3E"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esclusivo per alcuni</w:t>
            </w:r>
          </w:p>
        </w:tc>
        <w:tc>
          <w:tcPr>
            <w:tcW w:w="340" w:type="dxa"/>
            <w:shd w:val="clear" w:color="auto" w:fill="auto"/>
            <w:vAlign w:val="bottom"/>
          </w:tcPr>
          <w:p w14:paraId="64F541C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2FE981B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795125F1" w14:textId="77777777" w:rsidTr="00BC3B7A">
        <w:trPr>
          <w:trHeight w:val="223"/>
        </w:trPr>
        <w:tc>
          <w:tcPr>
            <w:tcW w:w="460" w:type="dxa"/>
            <w:tcBorders>
              <w:left w:val="single" w:sz="8" w:space="0" w:color="auto"/>
            </w:tcBorders>
            <w:shd w:val="clear" w:color="auto" w:fill="FFD966"/>
            <w:vAlign w:val="bottom"/>
          </w:tcPr>
          <w:p w14:paraId="23055E0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D966"/>
            <w:vAlign w:val="bottom"/>
          </w:tcPr>
          <w:p w14:paraId="1FF4C2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D966"/>
            <w:vAlign w:val="bottom"/>
          </w:tcPr>
          <w:p w14:paraId="0BD0DD0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D966"/>
            <w:vAlign w:val="bottom"/>
          </w:tcPr>
          <w:p w14:paraId="66BCF3D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D966"/>
            <w:vAlign w:val="bottom"/>
          </w:tcPr>
          <w:p w14:paraId="79E3812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D966"/>
            <w:vAlign w:val="bottom"/>
          </w:tcPr>
          <w:p w14:paraId="27DFA82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60" w:type="dxa"/>
            <w:gridSpan w:val="2"/>
            <w:shd w:val="clear" w:color="auto" w:fill="auto"/>
            <w:vAlign w:val="bottom"/>
          </w:tcPr>
          <w:p w14:paraId="4A422C3E"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santità quotidiana: il volontariato e le</w:t>
            </w:r>
          </w:p>
        </w:tc>
        <w:tc>
          <w:tcPr>
            <w:tcW w:w="120" w:type="dxa"/>
            <w:tcBorders>
              <w:right w:val="single" w:sz="8" w:space="0" w:color="auto"/>
            </w:tcBorders>
            <w:shd w:val="clear" w:color="auto" w:fill="auto"/>
            <w:vAlign w:val="bottom"/>
          </w:tcPr>
          <w:p w14:paraId="67A8251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38A3794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7271AE0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0E2D423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37879CA3" w14:textId="77777777" w:rsidTr="00BC3B7A">
        <w:trPr>
          <w:trHeight w:val="175"/>
        </w:trPr>
        <w:tc>
          <w:tcPr>
            <w:tcW w:w="460" w:type="dxa"/>
            <w:tcBorders>
              <w:left w:val="single" w:sz="8" w:space="0" w:color="auto"/>
            </w:tcBorders>
            <w:shd w:val="clear" w:color="auto" w:fill="FFD966"/>
            <w:vAlign w:val="bottom"/>
          </w:tcPr>
          <w:p w14:paraId="39298E1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D966"/>
            <w:vAlign w:val="bottom"/>
          </w:tcPr>
          <w:p w14:paraId="0A3C751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D966"/>
            <w:vAlign w:val="bottom"/>
          </w:tcPr>
          <w:p w14:paraId="4C65262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D966"/>
            <w:vAlign w:val="bottom"/>
          </w:tcPr>
          <w:p w14:paraId="5F74CF53"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FD966"/>
            <w:vAlign w:val="bottom"/>
          </w:tcPr>
          <w:p w14:paraId="1F428F5A"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D966"/>
            <w:vAlign w:val="bottom"/>
          </w:tcPr>
          <w:p w14:paraId="57822E42"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38358D8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20" w:type="dxa"/>
            <w:shd w:val="clear" w:color="auto" w:fill="auto"/>
            <w:vAlign w:val="bottom"/>
          </w:tcPr>
          <w:p w14:paraId="7982DE3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missioni</w:t>
            </w:r>
          </w:p>
        </w:tc>
        <w:tc>
          <w:tcPr>
            <w:tcW w:w="120" w:type="dxa"/>
            <w:tcBorders>
              <w:right w:val="single" w:sz="8" w:space="0" w:color="auto"/>
            </w:tcBorders>
            <w:shd w:val="clear" w:color="auto" w:fill="auto"/>
            <w:vAlign w:val="bottom"/>
          </w:tcPr>
          <w:p w14:paraId="2C94A978"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80" w:type="dxa"/>
            <w:tcBorders>
              <w:right w:val="single" w:sz="8" w:space="0" w:color="auto"/>
            </w:tcBorders>
            <w:shd w:val="clear" w:color="auto" w:fill="auto"/>
            <w:vAlign w:val="bottom"/>
          </w:tcPr>
          <w:p w14:paraId="5E363C3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61B182E4"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71F74E6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0715E38C" w14:textId="77777777" w:rsidTr="00BC3B7A">
        <w:trPr>
          <w:trHeight w:val="129"/>
        </w:trPr>
        <w:tc>
          <w:tcPr>
            <w:tcW w:w="460" w:type="dxa"/>
            <w:tcBorders>
              <w:left w:val="single" w:sz="8" w:space="0" w:color="auto"/>
              <w:bottom w:val="single" w:sz="8" w:space="0" w:color="auto"/>
            </w:tcBorders>
            <w:shd w:val="clear" w:color="auto" w:fill="FFD966"/>
            <w:vAlign w:val="bottom"/>
          </w:tcPr>
          <w:p w14:paraId="6890DD2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60" w:type="dxa"/>
            <w:tcBorders>
              <w:bottom w:val="single" w:sz="8" w:space="0" w:color="auto"/>
            </w:tcBorders>
            <w:shd w:val="clear" w:color="auto" w:fill="FFD966"/>
            <w:vAlign w:val="bottom"/>
          </w:tcPr>
          <w:p w14:paraId="1881D78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tcBorders>
              <w:bottom w:val="single" w:sz="8" w:space="0" w:color="auto"/>
            </w:tcBorders>
            <w:shd w:val="clear" w:color="auto" w:fill="FFD966"/>
            <w:vAlign w:val="bottom"/>
          </w:tcPr>
          <w:p w14:paraId="4835F0C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tcBorders>
              <w:bottom w:val="single" w:sz="8" w:space="0" w:color="auto"/>
            </w:tcBorders>
            <w:shd w:val="clear" w:color="auto" w:fill="FFD966"/>
            <w:vAlign w:val="bottom"/>
          </w:tcPr>
          <w:p w14:paraId="58636FA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tcBorders>
              <w:bottom w:val="single" w:sz="8" w:space="0" w:color="auto"/>
            </w:tcBorders>
            <w:shd w:val="clear" w:color="auto" w:fill="FFD966"/>
            <w:vAlign w:val="bottom"/>
          </w:tcPr>
          <w:p w14:paraId="79BFB76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bottom w:val="single" w:sz="8" w:space="0" w:color="auto"/>
              <w:right w:val="single" w:sz="8" w:space="0" w:color="auto"/>
            </w:tcBorders>
            <w:shd w:val="clear" w:color="auto" w:fill="FFD966"/>
            <w:vAlign w:val="bottom"/>
          </w:tcPr>
          <w:p w14:paraId="4AEAF04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tcBorders>
              <w:bottom w:val="single" w:sz="8" w:space="0" w:color="auto"/>
            </w:tcBorders>
            <w:shd w:val="clear" w:color="auto" w:fill="auto"/>
            <w:vAlign w:val="bottom"/>
          </w:tcPr>
          <w:p w14:paraId="3210F7A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20" w:type="dxa"/>
            <w:tcBorders>
              <w:bottom w:val="single" w:sz="8" w:space="0" w:color="auto"/>
            </w:tcBorders>
            <w:shd w:val="clear" w:color="auto" w:fill="auto"/>
            <w:vAlign w:val="bottom"/>
          </w:tcPr>
          <w:p w14:paraId="4FF9F1C0"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bottom w:val="single" w:sz="8" w:space="0" w:color="auto"/>
              <w:right w:val="single" w:sz="8" w:space="0" w:color="auto"/>
            </w:tcBorders>
            <w:shd w:val="clear" w:color="auto" w:fill="auto"/>
            <w:vAlign w:val="bottom"/>
          </w:tcPr>
          <w:p w14:paraId="42BC270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580" w:type="dxa"/>
            <w:tcBorders>
              <w:bottom w:val="single" w:sz="8" w:space="0" w:color="auto"/>
              <w:right w:val="single" w:sz="8" w:space="0" w:color="auto"/>
            </w:tcBorders>
            <w:shd w:val="clear" w:color="auto" w:fill="auto"/>
            <w:vAlign w:val="bottom"/>
          </w:tcPr>
          <w:p w14:paraId="4732B81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860" w:type="dxa"/>
            <w:gridSpan w:val="2"/>
            <w:tcBorders>
              <w:bottom w:val="single" w:sz="8" w:space="0" w:color="auto"/>
              <w:right w:val="single" w:sz="8" w:space="0" w:color="auto"/>
            </w:tcBorders>
            <w:shd w:val="clear" w:color="auto" w:fill="auto"/>
            <w:vAlign w:val="bottom"/>
          </w:tcPr>
          <w:p w14:paraId="7FCD6E85"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093855F0" w14:textId="77777777" w:rsidTr="00BC3B7A">
        <w:trPr>
          <w:trHeight w:val="256"/>
        </w:trPr>
        <w:tc>
          <w:tcPr>
            <w:tcW w:w="460" w:type="dxa"/>
            <w:tcBorders>
              <w:left w:val="single" w:sz="8" w:space="0" w:color="auto"/>
            </w:tcBorders>
            <w:shd w:val="clear" w:color="auto" w:fill="FF99FF"/>
            <w:vAlign w:val="bottom"/>
          </w:tcPr>
          <w:p w14:paraId="6DC735D1"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60" w:type="dxa"/>
            <w:shd w:val="clear" w:color="auto" w:fill="FF99FF"/>
            <w:vAlign w:val="bottom"/>
          </w:tcPr>
          <w:p w14:paraId="0E688977"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40" w:type="dxa"/>
            <w:shd w:val="clear" w:color="auto" w:fill="FF99FF"/>
            <w:vAlign w:val="bottom"/>
          </w:tcPr>
          <w:p w14:paraId="5B6E5B7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20" w:type="dxa"/>
            <w:shd w:val="clear" w:color="auto" w:fill="FF99FF"/>
            <w:vAlign w:val="bottom"/>
          </w:tcPr>
          <w:p w14:paraId="33B8D2A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40" w:type="dxa"/>
            <w:shd w:val="clear" w:color="auto" w:fill="FF99FF"/>
            <w:vAlign w:val="bottom"/>
          </w:tcPr>
          <w:p w14:paraId="54754CD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120" w:type="dxa"/>
            <w:tcBorders>
              <w:right w:val="single" w:sz="8" w:space="0" w:color="auto"/>
            </w:tcBorders>
            <w:shd w:val="clear" w:color="auto" w:fill="FF99FF"/>
            <w:vAlign w:val="bottom"/>
          </w:tcPr>
          <w:p w14:paraId="3312CD72"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340" w:type="dxa"/>
            <w:shd w:val="clear" w:color="auto" w:fill="auto"/>
            <w:vAlign w:val="bottom"/>
          </w:tcPr>
          <w:p w14:paraId="73605E5C" w14:textId="77777777" w:rsidR="0025337B" w:rsidRPr="005422DE" w:rsidRDefault="0025337B" w:rsidP="00BC3B7A">
            <w:pPr>
              <w:spacing w:after="0" w:line="130" w:lineRule="exact"/>
              <w:rPr>
                <w:rFonts w:ascii="Wingdings" w:eastAsia="Wingdings" w:hAnsi="Wingdings" w:cs="Arial"/>
                <w:sz w:val="15"/>
                <w:szCs w:val="20"/>
                <w:lang w:eastAsia="it-IT"/>
              </w:rPr>
            </w:pPr>
            <w:r w:rsidRPr="005422DE">
              <w:rPr>
                <w:rFonts w:ascii="Wingdings" w:eastAsia="Wingdings" w:hAnsi="Wingdings" w:cs="Arial"/>
                <w:sz w:val="15"/>
                <w:szCs w:val="20"/>
                <w:lang w:eastAsia="it-IT"/>
              </w:rPr>
              <w:t></w:t>
            </w:r>
          </w:p>
        </w:tc>
        <w:tc>
          <w:tcPr>
            <w:tcW w:w="3420" w:type="dxa"/>
            <w:shd w:val="clear" w:color="auto" w:fill="auto"/>
            <w:vAlign w:val="bottom"/>
          </w:tcPr>
          <w:p w14:paraId="5310E85B" w14:textId="77777777" w:rsidR="0025337B" w:rsidRPr="005422DE" w:rsidRDefault="0025337B" w:rsidP="00BC3B7A">
            <w:pPr>
              <w:spacing w:after="0" w:line="208"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Lo scisma d’oriente</w:t>
            </w:r>
          </w:p>
        </w:tc>
        <w:tc>
          <w:tcPr>
            <w:tcW w:w="120" w:type="dxa"/>
            <w:tcBorders>
              <w:right w:val="single" w:sz="8" w:space="0" w:color="auto"/>
            </w:tcBorders>
            <w:shd w:val="clear" w:color="auto" w:fill="auto"/>
            <w:vAlign w:val="bottom"/>
          </w:tcPr>
          <w:p w14:paraId="4AAECB7E" w14:textId="77777777" w:rsidR="0025337B" w:rsidRPr="005422DE" w:rsidRDefault="0025337B" w:rsidP="00BC3B7A">
            <w:pPr>
              <w:spacing w:after="0" w:line="0" w:lineRule="atLeast"/>
              <w:rPr>
                <w:rFonts w:ascii="Times New Roman" w:eastAsia="Times New Roman" w:hAnsi="Times New Roman" w:cs="Arial"/>
                <w:szCs w:val="20"/>
                <w:lang w:eastAsia="it-IT"/>
              </w:rPr>
            </w:pPr>
          </w:p>
        </w:tc>
        <w:tc>
          <w:tcPr>
            <w:tcW w:w="5580" w:type="dxa"/>
            <w:tcBorders>
              <w:right w:val="single" w:sz="8" w:space="0" w:color="auto"/>
            </w:tcBorders>
            <w:shd w:val="clear" w:color="auto" w:fill="auto"/>
            <w:vAlign w:val="bottom"/>
          </w:tcPr>
          <w:p w14:paraId="2EC171D9" w14:textId="77777777" w:rsidR="0025337B" w:rsidRPr="005422DE" w:rsidRDefault="0025337B" w:rsidP="00BC3B7A">
            <w:pPr>
              <w:spacing w:after="0" w:line="255" w:lineRule="exact"/>
              <w:rPr>
                <w:rFonts w:ascii="Comic Sans MS" w:eastAsia="Comic Sans MS" w:hAnsi="Comic Sans MS" w:cs="Arial"/>
                <w:sz w:val="13"/>
                <w:szCs w:val="20"/>
                <w:lang w:eastAsia="it-IT"/>
              </w:rPr>
            </w:pPr>
            <w:proofErr w:type="gramStart"/>
            <w:r w:rsidRPr="005422DE">
              <w:rPr>
                <w:rFonts w:ascii="Wingdings" w:eastAsia="Wingdings" w:hAnsi="Wingdings" w:cs="Arial"/>
                <w:sz w:val="24"/>
                <w:szCs w:val="20"/>
                <w:vertAlign w:val="superscript"/>
                <w:lang w:eastAsia="it-IT"/>
              </w:rPr>
              <w:t></w:t>
            </w:r>
            <w:r w:rsidRPr="005422DE">
              <w:rPr>
                <w:rFonts w:ascii="Comic Sans MS" w:eastAsia="Comic Sans MS" w:hAnsi="Comic Sans MS" w:cs="Arial"/>
                <w:sz w:val="13"/>
                <w:szCs w:val="20"/>
                <w:lang w:eastAsia="it-IT"/>
              </w:rPr>
              <w:t xml:space="preserve">  Conoscere</w:t>
            </w:r>
            <w:proofErr w:type="gramEnd"/>
            <w:r w:rsidRPr="005422DE">
              <w:rPr>
                <w:rFonts w:ascii="Comic Sans MS" w:eastAsia="Comic Sans MS" w:hAnsi="Comic Sans MS" w:cs="Arial"/>
                <w:sz w:val="13"/>
                <w:szCs w:val="20"/>
                <w:lang w:eastAsia="it-IT"/>
              </w:rPr>
              <w:t xml:space="preserve"> le principali tappe del cammino del Cristianesimo</w:t>
            </w:r>
          </w:p>
        </w:tc>
        <w:tc>
          <w:tcPr>
            <w:tcW w:w="4860" w:type="dxa"/>
            <w:gridSpan w:val="2"/>
            <w:tcBorders>
              <w:right w:val="single" w:sz="8" w:space="0" w:color="auto"/>
            </w:tcBorders>
            <w:shd w:val="clear" w:color="auto" w:fill="auto"/>
            <w:vAlign w:val="bottom"/>
          </w:tcPr>
          <w:p w14:paraId="4E3959D6" w14:textId="77777777" w:rsidR="0025337B" w:rsidRPr="005422DE" w:rsidRDefault="0025337B" w:rsidP="00BC3B7A">
            <w:pPr>
              <w:spacing w:after="0" w:line="206"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Saper accettare l’imperscrutabilità del progetto di</w:t>
            </w:r>
          </w:p>
        </w:tc>
      </w:tr>
      <w:tr w:rsidR="0025337B" w:rsidRPr="005422DE" w14:paraId="05891CD4" w14:textId="77777777" w:rsidTr="00BC3B7A">
        <w:trPr>
          <w:trHeight w:val="223"/>
        </w:trPr>
        <w:tc>
          <w:tcPr>
            <w:tcW w:w="460" w:type="dxa"/>
            <w:tcBorders>
              <w:left w:val="single" w:sz="8" w:space="0" w:color="auto"/>
            </w:tcBorders>
            <w:shd w:val="clear" w:color="auto" w:fill="FF99FF"/>
            <w:vAlign w:val="bottom"/>
          </w:tcPr>
          <w:p w14:paraId="5145A0F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99FF"/>
            <w:vAlign w:val="bottom"/>
          </w:tcPr>
          <w:p w14:paraId="773C25B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597F304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99FF"/>
            <w:vAlign w:val="bottom"/>
          </w:tcPr>
          <w:p w14:paraId="7F6CBF9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99FF"/>
            <w:vAlign w:val="bottom"/>
          </w:tcPr>
          <w:p w14:paraId="09FE872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0493BCB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60" w:type="dxa"/>
            <w:gridSpan w:val="2"/>
            <w:shd w:val="clear" w:color="auto" w:fill="auto"/>
            <w:vAlign w:val="bottom"/>
          </w:tcPr>
          <w:p w14:paraId="32BB47EB"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La</w:t>
            </w:r>
            <w:proofErr w:type="gramEnd"/>
            <w:r w:rsidRPr="005422DE">
              <w:rPr>
                <w:rFonts w:ascii="Comic Sans MS" w:eastAsia="Comic Sans MS" w:hAnsi="Comic Sans MS" w:cs="Arial"/>
                <w:sz w:val="12"/>
                <w:szCs w:val="20"/>
                <w:lang w:eastAsia="it-IT"/>
              </w:rPr>
              <w:t xml:space="preserve"> Riforma e il Protestantesimo</w:t>
            </w:r>
          </w:p>
        </w:tc>
        <w:tc>
          <w:tcPr>
            <w:tcW w:w="120" w:type="dxa"/>
            <w:tcBorders>
              <w:right w:val="single" w:sz="8" w:space="0" w:color="auto"/>
            </w:tcBorders>
            <w:shd w:val="clear" w:color="auto" w:fill="auto"/>
            <w:vAlign w:val="bottom"/>
          </w:tcPr>
          <w:p w14:paraId="55C2C5E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2C2E3BD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Scoprire</w:t>
            </w:r>
            <w:proofErr w:type="gramEnd"/>
            <w:r w:rsidRPr="005422DE">
              <w:rPr>
                <w:rFonts w:ascii="Comic Sans MS" w:eastAsia="Comic Sans MS" w:hAnsi="Comic Sans MS" w:cs="Arial"/>
                <w:sz w:val="12"/>
                <w:szCs w:val="20"/>
                <w:lang w:eastAsia="it-IT"/>
              </w:rPr>
              <w:t xml:space="preserve"> caratteristiche, affinità e differenze in altri modi di</w:t>
            </w:r>
          </w:p>
        </w:tc>
        <w:tc>
          <w:tcPr>
            <w:tcW w:w="340" w:type="dxa"/>
            <w:shd w:val="clear" w:color="auto" w:fill="auto"/>
            <w:vAlign w:val="bottom"/>
          </w:tcPr>
          <w:p w14:paraId="04BA0DD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70B25C3A"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salvezza di Dio che si realizza anche attraverso altre</w:t>
            </w:r>
          </w:p>
        </w:tc>
      </w:tr>
      <w:tr w:rsidR="0025337B" w:rsidRPr="005422DE" w14:paraId="5D8D5EA9" w14:textId="77777777" w:rsidTr="00BC3B7A">
        <w:trPr>
          <w:trHeight w:val="224"/>
        </w:trPr>
        <w:tc>
          <w:tcPr>
            <w:tcW w:w="460" w:type="dxa"/>
            <w:tcBorders>
              <w:left w:val="single" w:sz="8" w:space="0" w:color="auto"/>
            </w:tcBorders>
            <w:shd w:val="clear" w:color="auto" w:fill="FF99FF"/>
            <w:vAlign w:val="bottom"/>
          </w:tcPr>
          <w:p w14:paraId="782398F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99FF"/>
            <w:vAlign w:val="bottom"/>
          </w:tcPr>
          <w:p w14:paraId="08AF9B5D"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53E806A4"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99FF"/>
            <w:vAlign w:val="bottom"/>
          </w:tcPr>
          <w:p w14:paraId="0753A2D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99FF"/>
            <w:vAlign w:val="bottom"/>
          </w:tcPr>
          <w:p w14:paraId="2E9ABC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0147861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60" w:type="dxa"/>
            <w:gridSpan w:val="2"/>
            <w:shd w:val="clear" w:color="auto" w:fill="auto"/>
            <w:vAlign w:val="bottom"/>
          </w:tcPr>
          <w:p w14:paraId="2FEEE0C4"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L’epoca</w:t>
            </w:r>
            <w:proofErr w:type="gramEnd"/>
            <w:r w:rsidRPr="005422DE">
              <w:rPr>
                <w:rFonts w:ascii="Comic Sans MS" w:eastAsia="Comic Sans MS" w:hAnsi="Comic Sans MS" w:cs="Arial"/>
                <w:sz w:val="12"/>
                <w:szCs w:val="20"/>
                <w:lang w:eastAsia="it-IT"/>
              </w:rPr>
              <w:t xml:space="preserve"> della controriforma: soluzioni ed</w:t>
            </w:r>
          </w:p>
        </w:tc>
        <w:tc>
          <w:tcPr>
            <w:tcW w:w="120" w:type="dxa"/>
            <w:tcBorders>
              <w:right w:val="single" w:sz="8" w:space="0" w:color="auto"/>
            </w:tcBorders>
            <w:shd w:val="clear" w:color="auto" w:fill="auto"/>
            <w:vAlign w:val="bottom"/>
          </w:tcPr>
          <w:p w14:paraId="7A318795"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592B564D"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credere</w:t>
            </w:r>
          </w:p>
        </w:tc>
        <w:tc>
          <w:tcPr>
            <w:tcW w:w="340" w:type="dxa"/>
            <w:shd w:val="clear" w:color="auto" w:fill="auto"/>
            <w:vAlign w:val="bottom"/>
          </w:tcPr>
          <w:p w14:paraId="6E9AB13F"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3F8E9F98" w14:textId="77777777" w:rsidR="0025337B" w:rsidRPr="005422DE" w:rsidRDefault="0025337B" w:rsidP="00BC3B7A">
            <w:pPr>
              <w:spacing w:after="0" w:line="173" w:lineRule="exact"/>
              <w:rPr>
                <w:rFonts w:ascii="Comic Sans MS" w:eastAsia="Comic Sans MS" w:hAnsi="Comic Sans MS" w:cs="Arial"/>
                <w:b/>
                <w:sz w:val="16"/>
                <w:szCs w:val="20"/>
                <w:lang w:eastAsia="it-IT"/>
              </w:rPr>
            </w:pPr>
            <w:r w:rsidRPr="005422DE">
              <w:rPr>
                <w:rFonts w:ascii="Comic Sans MS" w:eastAsia="Comic Sans MS" w:hAnsi="Comic Sans MS" w:cs="Arial"/>
                <w:b/>
                <w:sz w:val="16"/>
                <w:szCs w:val="20"/>
                <w:lang w:eastAsia="it-IT"/>
              </w:rPr>
              <w:t>credenze religiose</w:t>
            </w:r>
          </w:p>
        </w:tc>
      </w:tr>
      <w:tr w:rsidR="0025337B" w:rsidRPr="005422DE" w14:paraId="10020B7E" w14:textId="77777777" w:rsidTr="00BC3B7A">
        <w:trPr>
          <w:trHeight w:val="223"/>
        </w:trPr>
        <w:tc>
          <w:tcPr>
            <w:tcW w:w="520" w:type="dxa"/>
            <w:gridSpan w:val="2"/>
            <w:vMerge w:val="restart"/>
            <w:tcBorders>
              <w:left w:val="single" w:sz="8" w:space="0" w:color="auto"/>
            </w:tcBorders>
            <w:shd w:val="clear" w:color="auto" w:fill="FF99FF"/>
            <w:textDirection w:val="btLr"/>
            <w:vAlign w:val="bottom"/>
          </w:tcPr>
          <w:p w14:paraId="13756E70" w14:textId="77777777" w:rsidR="0025337B" w:rsidRPr="005422DE" w:rsidRDefault="0025337B" w:rsidP="00BC3B7A">
            <w:pPr>
              <w:spacing w:after="0" w:line="0" w:lineRule="atLeast"/>
              <w:rPr>
                <w:rFonts w:ascii="Comic Sans MS" w:eastAsia="Comic Sans MS" w:hAnsi="Comic Sans MS" w:cs="Arial"/>
                <w:b/>
                <w:i/>
                <w:color w:val="0000FF"/>
                <w:w w:val="70"/>
                <w:sz w:val="13"/>
                <w:szCs w:val="20"/>
                <w:lang w:eastAsia="it-IT"/>
              </w:rPr>
            </w:pPr>
            <w:r w:rsidRPr="005422DE">
              <w:rPr>
                <w:rFonts w:ascii="Comic Sans MS" w:eastAsia="Comic Sans MS" w:hAnsi="Comic Sans MS" w:cs="Arial"/>
                <w:b/>
                <w:i/>
                <w:color w:val="0000FF"/>
                <w:w w:val="70"/>
                <w:sz w:val="13"/>
                <w:szCs w:val="20"/>
                <w:lang w:eastAsia="it-IT"/>
              </w:rPr>
              <w:t>CLASSE</w:t>
            </w:r>
          </w:p>
        </w:tc>
        <w:tc>
          <w:tcPr>
            <w:tcW w:w="40" w:type="dxa"/>
            <w:shd w:val="clear" w:color="auto" w:fill="FF99FF"/>
            <w:vAlign w:val="bottom"/>
          </w:tcPr>
          <w:p w14:paraId="1B1A678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vMerge w:val="restart"/>
            <w:shd w:val="clear" w:color="auto" w:fill="FF99FF"/>
            <w:textDirection w:val="btLr"/>
            <w:vAlign w:val="bottom"/>
          </w:tcPr>
          <w:p w14:paraId="5F02594B" w14:textId="77777777" w:rsidR="0025337B" w:rsidRPr="005422DE" w:rsidRDefault="0025337B" w:rsidP="00BC3B7A">
            <w:pPr>
              <w:spacing w:after="0" w:line="0" w:lineRule="atLeast"/>
              <w:rPr>
                <w:rFonts w:ascii="Comic Sans MS" w:eastAsia="Comic Sans MS" w:hAnsi="Comic Sans MS" w:cs="Arial"/>
                <w:b/>
                <w:i/>
                <w:color w:val="0000FF"/>
                <w:w w:val="71"/>
                <w:sz w:val="20"/>
                <w:szCs w:val="20"/>
                <w:lang w:eastAsia="it-IT"/>
              </w:rPr>
            </w:pPr>
            <w:r w:rsidRPr="005422DE">
              <w:rPr>
                <w:rFonts w:ascii="Comic Sans MS" w:eastAsia="Comic Sans MS" w:hAnsi="Comic Sans MS" w:cs="Arial"/>
                <w:b/>
                <w:i/>
                <w:color w:val="0000FF"/>
                <w:w w:val="71"/>
                <w:sz w:val="13"/>
                <w:szCs w:val="20"/>
                <w:lang w:eastAsia="it-IT"/>
              </w:rPr>
              <w:t>a</w:t>
            </w:r>
            <w:r w:rsidRPr="005422DE">
              <w:rPr>
                <w:rFonts w:ascii="Comic Sans MS" w:eastAsia="Comic Sans MS" w:hAnsi="Comic Sans MS" w:cs="Arial"/>
                <w:b/>
                <w:i/>
                <w:color w:val="0000FF"/>
                <w:w w:val="71"/>
                <w:sz w:val="20"/>
                <w:szCs w:val="20"/>
                <w:lang w:eastAsia="it-IT"/>
              </w:rPr>
              <w:t>5</w:t>
            </w:r>
          </w:p>
        </w:tc>
        <w:tc>
          <w:tcPr>
            <w:tcW w:w="140" w:type="dxa"/>
            <w:shd w:val="clear" w:color="auto" w:fill="FF99FF"/>
            <w:vAlign w:val="bottom"/>
          </w:tcPr>
          <w:p w14:paraId="7828756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432BC9A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01E2F2BE"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20" w:type="dxa"/>
            <w:shd w:val="clear" w:color="auto" w:fill="auto"/>
            <w:vAlign w:val="bottom"/>
          </w:tcPr>
          <w:p w14:paraId="7A8720E9"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eccessi</w:t>
            </w:r>
          </w:p>
        </w:tc>
        <w:tc>
          <w:tcPr>
            <w:tcW w:w="120" w:type="dxa"/>
            <w:tcBorders>
              <w:right w:val="single" w:sz="8" w:space="0" w:color="auto"/>
            </w:tcBorders>
            <w:shd w:val="clear" w:color="auto" w:fill="auto"/>
            <w:vAlign w:val="bottom"/>
          </w:tcPr>
          <w:p w14:paraId="2D068C3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6F3D4D2D"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Scoprire</w:t>
            </w:r>
            <w:proofErr w:type="gramEnd"/>
            <w:r w:rsidRPr="005422DE">
              <w:rPr>
                <w:rFonts w:ascii="Comic Sans MS" w:eastAsia="Comic Sans MS" w:hAnsi="Comic Sans MS" w:cs="Arial"/>
                <w:sz w:val="12"/>
                <w:szCs w:val="20"/>
                <w:lang w:eastAsia="it-IT"/>
              </w:rPr>
              <w:t xml:space="preserve"> il valore sociale del pensiero cristiano, al di là della fede,</w:t>
            </w:r>
          </w:p>
        </w:tc>
        <w:tc>
          <w:tcPr>
            <w:tcW w:w="340" w:type="dxa"/>
            <w:shd w:val="clear" w:color="auto" w:fill="auto"/>
            <w:vAlign w:val="bottom"/>
          </w:tcPr>
          <w:p w14:paraId="1DC6B09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6A711A12"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20F9C9AD" w14:textId="77777777" w:rsidTr="00BC3B7A">
        <w:trPr>
          <w:trHeight w:val="129"/>
        </w:trPr>
        <w:tc>
          <w:tcPr>
            <w:tcW w:w="520" w:type="dxa"/>
            <w:gridSpan w:val="2"/>
            <w:vMerge/>
            <w:tcBorders>
              <w:left w:val="single" w:sz="8" w:space="0" w:color="auto"/>
            </w:tcBorders>
            <w:shd w:val="clear" w:color="auto" w:fill="FF99FF"/>
            <w:vAlign w:val="bottom"/>
          </w:tcPr>
          <w:p w14:paraId="397FAA47"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0" w:type="dxa"/>
            <w:shd w:val="clear" w:color="auto" w:fill="FF99FF"/>
            <w:vAlign w:val="bottom"/>
          </w:tcPr>
          <w:p w14:paraId="71B446E6"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20" w:type="dxa"/>
            <w:vMerge/>
            <w:shd w:val="clear" w:color="auto" w:fill="FF99FF"/>
            <w:vAlign w:val="bottom"/>
          </w:tcPr>
          <w:p w14:paraId="2C10CEFB"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40" w:type="dxa"/>
            <w:shd w:val="clear" w:color="auto" w:fill="FF99FF"/>
            <w:vAlign w:val="bottom"/>
          </w:tcPr>
          <w:p w14:paraId="1BE13C8A"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120" w:type="dxa"/>
            <w:tcBorders>
              <w:right w:val="single" w:sz="8" w:space="0" w:color="auto"/>
            </w:tcBorders>
            <w:shd w:val="clear" w:color="auto" w:fill="FF99FF"/>
            <w:vAlign w:val="bottom"/>
          </w:tcPr>
          <w:p w14:paraId="2ADC4D4E"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340" w:type="dxa"/>
            <w:vMerge w:val="restart"/>
            <w:shd w:val="clear" w:color="auto" w:fill="auto"/>
            <w:vAlign w:val="bottom"/>
          </w:tcPr>
          <w:p w14:paraId="608E74A3"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20" w:type="dxa"/>
            <w:vMerge w:val="restart"/>
            <w:shd w:val="clear" w:color="auto" w:fill="auto"/>
            <w:vAlign w:val="bottom"/>
          </w:tcPr>
          <w:p w14:paraId="541D801C"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L’anglicanesimo - L’eretismo – Ebraismo -</w:t>
            </w:r>
          </w:p>
        </w:tc>
        <w:tc>
          <w:tcPr>
            <w:tcW w:w="120" w:type="dxa"/>
            <w:tcBorders>
              <w:right w:val="single" w:sz="8" w:space="0" w:color="auto"/>
            </w:tcBorders>
            <w:shd w:val="clear" w:color="auto" w:fill="auto"/>
            <w:vAlign w:val="bottom"/>
          </w:tcPr>
          <w:p w14:paraId="0AC8856C"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5580" w:type="dxa"/>
            <w:vMerge w:val="restart"/>
            <w:tcBorders>
              <w:right w:val="single" w:sz="8" w:space="0" w:color="auto"/>
            </w:tcBorders>
            <w:shd w:val="clear" w:color="auto" w:fill="auto"/>
            <w:vAlign w:val="bottom"/>
          </w:tcPr>
          <w:p w14:paraId="49B32C24"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cultura o provenienza</w:t>
            </w:r>
          </w:p>
        </w:tc>
        <w:tc>
          <w:tcPr>
            <w:tcW w:w="340" w:type="dxa"/>
            <w:shd w:val="clear" w:color="auto" w:fill="auto"/>
            <w:vAlign w:val="bottom"/>
          </w:tcPr>
          <w:p w14:paraId="79B14BD9"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c>
          <w:tcPr>
            <w:tcW w:w="4520" w:type="dxa"/>
            <w:tcBorders>
              <w:right w:val="single" w:sz="8" w:space="0" w:color="auto"/>
            </w:tcBorders>
            <w:shd w:val="clear" w:color="auto" w:fill="auto"/>
            <w:vAlign w:val="bottom"/>
          </w:tcPr>
          <w:p w14:paraId="21B7BDD1" w14:textId="77777777" w:rsidR="0025337B" w:rsidRPr="005422DE" w:rsidRDefault="0025337B" w:rsidP="00BC3B7A">
            <w:pPr>
              <w:spacing w:after="0" w:line="0" w:lineRule="atLeast"/>
              <w:rPr>
                <w:rFonts w:ascii="Times New Roman" w:eastAsia="Times New Roman" w:hAnsi="Times New Roman" w:cs="Arial"/>
                <w:sz w:val="11"/>
                <w:szCs w:val="20"/>
                <w:lang w:eastAsia="it-IT"/>
              </w:rPr>
            </w:pPr>
          </w:p>
        </w:tc>
      </w:tr>
      <w:tr w:rsidR="0025337B" w:rsidRPr="005422DE" w14:paraId="40BBB9CA" w14:textId="77777777" w:rsidTr="00BC3B7A">
        <w:trPr>
          <w:trHeight w:val="46"/>
        </w:trPr>
        <w:tc>
          <w:tcPr>
            <w:tcW w:w="460" w:type="dxa"/>
            <w:tcBorders>
              <w:left w:val="single" w:sz="8" w:space="0" w:color="auto"/>
            </w:tcBorders>
            <w:shd w:val="clear" w:color="auto" w:fill="FF99FF"/>
            <w:vAlign w:val="bottom"/>
          </w:tcPr>
          <w:p w14:paraId="29BAC804"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60" w:type="dxa"/>
            <w:shd w:val="clear" w:color="auto" w:fill="FF99FF"/>
            <w:vAlign w:val="bottom"/>
          </w:tcPr>
          <w:p w14:paraId="7D9816F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0" w:type="dxa"/>
            <w:shd w:val="clear" w:color="auto" w:fill="FF99FF"/>
            <w:vAlign w:val="bottom"/>
          </w:tcPr>
          <w:p w14:paraId="4EB5256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20" w:type="dxa"/>
            <w:shd w:val="clear" w:color="auto" w:fill="FF99FF"/>
            <w:vAlign w:val="bottom"/>
          </w:tcPr>
          <w:p w14:paraId="16695C1B"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40" w:type="dxa"/>
            <w:shd w:val="clear" w:color="auto" w:fill="FF99FF"/>
            <w:vAlign w:val="bottom"/>
          </w:tcPr>
          <w:p w14:paraId="62FF304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FF99FF"/>
            <w:vAlign w:val="bottom"/>
          </w:tcPr>
          <w:p w14:paraId="72ECF886"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vMerge/>
            <w:shd w:val="clear" w:color="auto" w:fill="auto"/>
            <w:vAlign w:val="bottom"/>
          </w:tcPr>
          <w:p w14:paraId="080724D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20" w:type="dxa"/>
            <w:vMerge/>
            <w:shd w:val="clear" w:color="auto" w:fill="auto"/>
            <w:vAlign w:val="bottom"/>
          </w:tcPr>
          <w:p w14:paraId="151E199D"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120" w:type="dxa"/>
            <w:tcBorders>
              <w:right w:val="single" w:sz="8" w:space="0" w:color="auto"/>
            </w:tcBorders>
            <w:shd w:val="clear" w:color="auto" w:fill="auto"/>
            <w:vAlign w:val="bottom"/>
          </w:tcPr>
          <w:p w14:paraId="3EC96205"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5580" w:type="dxa"/>
            <w:vMerge/>
            <w:tcBorders>
              <w:right w:val="single" w:sz="8" w:space="0" w:color="auto"/>
            </w:tcBorders>
            <w:shd w:val="clear" w:color="auto" w:fill="auto"/>
            <w:vAlign w:val="bottom"/>
          </w:tcPr>
          <w:p w14:paraId="4EC22651"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340" w:type="dxa"/>
            <w:shd w:val="clear" w:color="auto" w:fill="auto"/>
            <w:vAlign w:val="bottom"/>
          </w:tcPr>
          <w:p w14:paraId="0944DCBA"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c>
          <w:tcPr>
            <w:tcW w:w="4520" w:type="dxa"/>
            <w:tcBorders>
              <w:right w:val="single" w:sz="8" w:space="0" w:color="auto"/>
            </w:tcBorders>
            <w:shd w:val="clear" w:color="auto" w:fill="auto"/>
            <w:vAlign w:val="bottom"/>
          </w:tcPr>
          <w:p w14:paraId="31D4833E" w14:textId="77777777" w:rsidR="0025337B" w:rsidRPr="005422DE" w:rsidRDefault="0025337B" w:rsidP="00BC3B7A">
            <w:pPr>
              <w:spacing w:after="0" w:line="0" w:lineRule="atLeast"/>
              <w:rPr>
                <w:rFonts w:ascii="Times New Roman" w:eastAsia="Times New Roman" w:hAnsi="Times New Roman" w:cs="Arial"/>
                <w:sz w:val="4"/>
                <w:szCs w:val="20"/>
                <w:lang w:eastAsia="it-IT"/>
              </w:rPr>
            </w:pPr>
          </w:p>
        </w:tc>
      </w:tr>
      <w:tr w:rsidR="0025337B" w:rsidRPr="005422DE" w14:paraId="23CD220A" w14:textId="77777777" w:rsidTr="00BC3B7A">
        <w:trPr>
          <w:trHeight w:val="271"/>
        </w:trPr>
        <w:tc>
          <w:tcPr>
            <w:tcW w:w="460" w:type="dxa"/>
            <w:tcBorders>
              <w:left w:val="single" w:sz="8" w:space="0" w:color="auto"/>
            </w:tcBorders>
            <w:shd w:val="clear" w:color="auto" w:fill="FF99FF"/>
            <w:vAlign w:val="bottom"/>
          </w:tcPr>
          <w:p w14:paraId="7CD3532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FF99FF"/>
            <w:vAlign w:val="bottom"/>
          </w:tcPr>
          <w:p w14:paraId="522AA23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F99FF"/>
            <w:vAlign w:val="bottom"/>
          </w:tcPr>
          <w:p w14:paraId="489CF829"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FF99FF"/>
            <w:vAlign w:val="bottom"/>
          </w:tcPr>
          <w:p w14:paraId="48E905E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FF99FF"/>
            <w:vAlign w:val="bottom"/>
          </w:tcPr>
          <w:p w14:paraId="2E933912"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F99FF"/>
            <w:vAlign w:val="bottom"/>
          </w:tcPr>
          <w:p w14:paraId="6101211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760" w:type="dxa"/>
            <w:gridSpan w:val="2"/>
            <w:shd w:val="clear" w:color="auto" w:fill="auto"/>
            <w:vAlign w:val="bottom"/>
          </w:tcPr>
          <w:p w14:paraId="035F0FA7"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Islamismo</w:t>
            </w:r>
            <w:proofErr w:type="gramEnd"/>
            <w:r w:rsidRPr="005422DE">
              <w:rPr>
                <w:rFonts w:ascii="Comic Sans MS" w:eastAsia="Comic Sans MS" w:hAnsi="Comic Sans MS" w:cs="Arial"/>
                <w:sz w:val="14"/>
                <w:szCs w:val="20"/>
                <w:lang w:eastAsia="it-IT"/>
              </w:rPr>
              <w:t xml:space="preserve"> – Induismo - Buddismo</w:t>
            </w:r>
          </w:p>
        </w:tc>
        <w:tc>
          <w:tcPr>
            <w:tcW w:w="120" w:type="dxa"/>
            <w:tcBorders>
              <w:right w:val="single" w:sz="8" w:space="0" w:color="auto"/>
            </w:tcBorders>
            <w:shd w:val="clear" w:color="auto" w:fill="auto"/>
            <w:vAlign w:val="bottom"/>
          </w:tcPr>
          <w:p w14:paraId="70E83828"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580" w:type="dxa"/>
            <w:tcBorders>
              <w:right w:val="single" w:sz="8" w:space="0" w:color="auto"/>
            </w:tcBorders>
            <w:shd w:val="clear" w:color="auto" w:fill="auto"/>
            <w:vAlign w:val="bottom"/>
          </w:tcPr>
          <w:p w14:paraId="17BF431B"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F7E1DE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444EF30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409AD4C4" w14:textId="77777777" w:rsidTr="00BC3B7A">
        <w:trPr>
          <w:trHeight w:val="175"/>
        </w:trPr>
        <w:tc>
          <w:tcPr>
            <w:tcW w:w="460" w:type="dxa"/>
            <w:tcBorders>
              <w:left w:val="single" w:sz="8" w:space="0" w:color="auto"/>
            </w:tcBorders>
            <w:shd w:val="clear" w:color="auto" w:fill="FF99FF"/>
            <w:vAlign w:val="bottom"/>
          </w:tcPr>
          <w:p w14:paraId="0F9FA7B6"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60" w:type="dxa"/>
            <w:shd w:val="clear" w:color="auto" w:fill="FF99FF"/>
            <w:vAlign w:val="bottom"/>
          </w:tcPr>
          <w:p w14:paraId="7AF1AEE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0" w:type="dxa"/>
            <w:shd w:val="clear" w:color="auto" w:fill="FF99FF"/>
            <w:vAlign w:val="bottom"/>
          </w:tcPr>
          <w:p w14:paraId="24D0DB0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20" w:type="dxa"/>
            <w:shd w:val="clear" w:color="auto" w:fill="FF99FF"/>
            <w:vAlign w:val="bottom"/>
          </w:tcPr>
          <w:p w14:paraId="7B70152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40" w:type="dxa"/>
            <w:shd w:val="clear" w:color="auto" w:fill="FF99FF"/>
            <w:vAlign w:val="bottom"/>
          </w:tcPr>
          <w:p w14:paraId="15E76E8E"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120" w:type="dxa"/>
            <w:tcBorders>
              <w:right w:val="single" w:sz="8" w:space="0" w:color="auto"/>
            </w:tcBorders>
            <w:shd w:val="clear" w:color="auto" w:fill="FF99FF"/>
            <w:vAlign w:val="bottom"/>
          </w:tcPr>
          <w:p w14:paraId="6A88EFD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2266C68E" w14:textId="77777777" w:rsidR="0025337B" w:rsidRPr="005422DE" w:rsidRDefault="0025337B" w:rsidP="00BC3B7A">
            <w:pPr>
              <w:spacing w:after="0" w:line="97" w:lineRule="exact"/>
              <w:rPr>
                <w:rFonts w:ascii="Wingdings" w:eastAsia="Wingdings" w:hAnsi="Wingdings" w:cs="Arial"/>
                <w:sz w:val="11"/>
                <w:szCs w:val="20"/>
                <w:lang w:eastAsia="it-IT"/>
              </w:rPr>
            </w:pPr>
            <w:r w:rsidRPr="005422DE">
              <w:rPr>
                <w:rFonts w:ascii="Wingdings" w:eastAsia="Wingdings" w:hAnsi="Wingdings" w:cs="Arial"/>
                <w:sz w:val="11"/>
                <w:szCs w:val="20"/>
                <w:lang w:eastAsia="it-IT"/>
              </w:rPr>
              <w:t></w:t>
            </w:r>
          </w:p>
        </w:tc>
        <w:tc>
          <w:tcPr>
            <w:tcW w:w="3420" w:type="dxa"/>
            <w:shd w:val="clear" w:color="auto" w:fill="auto"/>
            <w:vAlign w:val="bottom"/>
          </w:tcPr>
          <w:p w14:paraId="5BDC042F" w14:textId="77777777" w:rsidR="0025337B" w:rsidRPr="005422DE" w:rsidRDefault="0025337B" w:rsidP="00BC3B7A">
            <w:pPr>
              <w:spacing w:after="0" w:line="175" w:lineRule="exact"/>
              <w:rPr>
                <w:rFonts w:ascii="Comic Sans MS" w:eastAsia="Comic Sans MS" w:hAnsi="Comic Sans MS" w:cs="Arial"/>
                <w:sz w:val="16"/>
                <w:szCs w:val="20"/>
                <w:lang w:eastAsia="it-IT"/>
              </w:rPr>
            </w:pPr>
            <w:r w:rsidRPr="005422DE">
              <w:rPr>
                <w:rFonts w:ascii="Comic Sans MS" w:eastAsia="Comic Sans MS" w:hAnsi="Comic Sans MS" w:cs="Arial"/>
                <w:sz w:val="16"/>
                <w:szCs w:val="20"/>
                <w:lang w:eastAsia="it-IT"/>
              </w:rPr>
              <w:t>Il dialogo interreligioso</w:t>
            </w:r>
          </w:p>
        </w:tc>
        <w:tc>
          <w:tcPr>
            <w:tcW w:w="120" w:type="dxa"/>
            <w:tcBorders>
              <w:right w:val="single" w:sz="8" w:space="0" w:color="auto"/>
            </w:tcBorders>
            <w:shd w:val="clear" w:color="auto" w:fill="auto"/>
            <w:vAlign w:val="bottom"/>
          </w:tcPr>
          <w:p w14:paraId="22996DAC"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5580" w:type="dxa"/>
            <w:tcBorders>
              <w:right w:val="single" w:sz="8" w:space="0" w:color="auto"/>
            </w:tcBorders>
            <w:shd w:val="clear" w:color="auto" w:fill="auto"/>
            <w:vAlign w:val="bottom"/>
          </w:tcPr>
          <w:p w14:paraId="731116DB"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340" w:type="dxa"/>
            <w:shd w:val="clear" w:color="auto" w:fill="auto"/>
            <w:vAlign w:val="bottom"/>
          </w:tcPr>
          <w:p w14:paraId="71A6B250"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c>
          <w:tcPr>
            <w:tcW w:w="4520" w:type="dxa"/>
            <w:tcBorders>
              <w:right w:val="single" w:sz="8" w:space="0" w:color="auto"/>
            </w:tcBorders>
            <w:shd w:val="clear" w:color="auto" w:fill="auto"/>
            <w:vAlign w:val="bottom"/>
          </w:tcPr>
          <w:p w14:paraId="2313907D" w14:textId="77777777" w:rsidR="0025337B" w:rsidRPr="005422DE" w:rsidRDefault="0025337B" w:rsidP="00BC3B7A">
            <w:pPr>
              <w:spacing w:after="0" w:line="0" w:lineRule="atLeast"/>
              <w:rPr>
                <w:rFonts w:ascii="Times New Roman" w:eastAsia="Times New Roman" w:hAnsi="Times New Roman" w:cs="Arial"/>
                <w:sz w:val="15"/>
                <w:szCs w:val="20"/>
                <w:lang w:eastAsia="it-IT"/>
              </w:rPr>
            </w:pPr>
          </w:p>
        </w:tc>
      </w:tr>
      <w:tr w:rsidR="0025337B" w:rsidRPr="005422DE" w14:paraId="545E41B4" w14:textId="77777777" w:rsidTr="00BC3B7A">
        <w:trPr>
          <w:trHeight w:val="271"/>
        </w:trPr>
        <w:tc>
          <w:tcPr>
            <w:tcW w:w="460" w:type="dxa"/>
            <w:tcBorders>
              <w:left w:val="single" w:sz="8" w:space="0" w:color="auto"/>
            </w:tcBorders>
            <w:shd w:val="clear" w:color="auto" w:fill="FF99FF"/>
            <w:vAlign w:val="bottom"/>
          </w:tcPr>
          <w:p w14:paraId="0EE13660"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60" w:type="dxa"/>
            <w:shd w:val="clear" w:color="auto" w:fill="FF99FF"/>
            <w:vAlign w:val="bottom"/>
          </w:tcPr>
          <w:p w14:paraId="70EFCC2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0" w:type="dxa"/>
            <w:shd w:val="clear" w:color="auto" w:fill="FF99FF"/>
            <w:vAlign w:val="bottom"/>
          </w:tcPr>
          <w:p w14:paraId="3A78C93E"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20" w:type="dxa"/>
            <w:shd w:val="clear" w:color="auto" w:fill="FF99FF"/>
            <w:vAlign w:val="bottom"/>
          </w:tcPr>
          <w:p w14:paraId="46CD22C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40" w:type="dxa"/>
            <w:shd w:val="clear" w:color="auto" w:fill="FF99FF"/>
            <w:vAlign w:val="bottom"/>
          </w:tcPr>
          <w:p w14:paraId="46BBB1D6"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120" w:type="dxa"/>
            <w:tcBorders>
              <w:right w:val="single" w:sz="8" w:space="0" w:color="auto"/>
            </w:tcBorders>
            <w:shd w:val="clear" w:color="auto" w:fill="FF99FF"/>
            <w:vAlign w:val="bottom"/>
          </w:tcPr>
          <w:p w14:paraId="29A24984"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760" w:type="dxa"/>
            <w:gridSpan w:val="2"/>
            <w:shd w:val="clear" w:color="auto" w:fill="auto"/>
            <w:vAlign w:val="bottom"/>
          </w:tcPr>
          <w:p w14:paraId="51EB2093" w14:textId="77777777" w:rsidR="0025337B" w:rsidRPr="005422DE" w:rsidRDefault="0025337B" w:rsidP="00BC3B7A">
            <w:pPr>
              <w:spacing w:after="0" w:line="270" w:lineRule="exact"/>
              <w:rPr>
                <w:rFonts w:ascii="Comic Sans MS" w:eastAsia="Comic Sans MS" w:hAnsi="Comic Sans MS" w:cs="Arial"/>
                <w:sz w:val="14"/>
                <w:szCs w:val="20"/>
                <w:lang w:eastAsia="it-IT"/>
              </w:rPr>
            </w:pPr>
            <w:proofErr w:type="gramStart"/>
            <w:r w:rsidRPr="005422DE">
              <w:rPr>
                <w:rFonts w:ascii="Wingdings" w:eastAsia="Wingdings" w:hAnsi="Wingdings" w:cs="Arial"/>
                <w:sz w:val="25"/>
                <w:szCs w:val="20"/>
                <w:vertAlign w:val="superscript"/>
                <w:lang w:eastAsia="it-IT"/>
              </w:rPr>
              <w:t></w:t>
            </w:r>
            <w:r w:rsidRPr="005422DE">
              <w:rPr>
                <w:rFonts w:ascii="Comic Sans MS" w:eastAsia="Comic Sans MS" w:hAnsi="Comic Sans MS" w:cs="Arial"/>
                <w:sz w:val="14"/>
                <w:szCs w:val="20"/>
                <w:lang w:eastAsia="it-IT"/>
              </w:rPr>
              <w:t xml:space="preserve">  La</w:t>
            </w:r>
            <w:proofErr w:type="gramEnd"/>
            <w:r w:rsidRPr="005422DE">
              <w:rPr>
                <w:rFonts w:ascii="Comic Sans MS" w:eastAsia="Comic Sans MS" w:hAnsi="Comic Sans MS" w:cs="Arial"/>
                <w:sz w:val="14"/>
                <w:szCs w:val="20"/>
                <w:lang w:eastAsia="it-IT"/>
              </w:rPr>
              <w:t xml:space="preserve"> figura di madre Teresa di Calcutta</w:t>
            </w:r>
          </w:p>
        </w:tc>
        <w:tc>
          <w:tcPr>
            <w:tcW w:w="120" w:type="dxa"/>
            <w:tcBorders>
              <w:right w:val="single" w:sz="8" w:space="0" w:color="auto"/>
            </w:tcBorders>
            <w:shd w:val="clear" w:color="auto" w:fill="auto"/>
            <w:vAlign w:val="bottom"/>
          </w:tcPr>
          <w:p w14:paraId="444D7627"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5580" w:type="dxa"/>
            <w:tcBorders>
              <w:right w:val="single" w:sz="8" w:space="0" w:color="auto"/>
            </w:tcBorders>
            <w:shd w:val="clear" w:color="auto" w:fill="auto"/>
            <w:vAlign w:val="bottom"/>
          </w:tcPr>
          <w:p w14:paraId="6ABA8C55"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340" w:type="dxa"/>
            <w:shd w:val="clear" w:color="auto" w:fill="auto"/>
            <w:vAlign w:val="bottom"/>
          </w:tcPr>
          <w:p w14:paraId="11A694B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c>
          <w:tcPr>
            <w:tcW w:w="4520" w:type="dxa"/>
            <w:tcBorders>
              <w:right w:val="single" w:sz="8" w:space="0" w:color="auto"/>
            </w:tcBorders>
            <w:shd w:val="clear" w:color="auto" w:fill="auto"/>
            <w:vAlign w:val="bottom"/>
          </w:tcPr>
          <w:p w14:paraId="3EA4D3CD" w14:textId="77777777" w:rsidR="0025337B" w:rsidRPr="005422DE" w:rsidRDefault="0025337B" w:rsidP="00BC3B7A">
            <w:pPr>
              <w:spacing w:after="0" w:line="0" w:lineRule="atLeast"/>
              <w:rPr>
                <w:rFonts w:ascii="Times New Roman" w:eastAsia="Times New Roman" w:hAnsi="Times New Roman" w:cs="Arial"/>
                <w:sz w:val="23"/>
                <w:szCs w:val="20"/>
                <w:lang w:eastAsia="it-IT"/>
              </w:rPr>
            </w:pPr>
          </w:p>
        </w:tc>
      </w:tr>
      <w:tr w:rsidR="0025337B" w:rsidRPr="005422DE" w14:paraId="1775C523" w14:textId="77777777" w:rsidTr="00BC3B7A">
        <w:trPr>
          <w:trHeight w:val="223"/>
        </w:trPr>
        <w:tc>
          <w:tcPr>
            <w:tcW w:w="460" w:type="dxa"/>
            <w:tcBorders>
              <w:left w:val="single" w:sz="8" w:space="0" w:color="auto"/>
            </w:tcBorders>
            <w:shd w:val="clear" w:color="auto" w:fill="FF99FF"/>
            <w:vAlign w:val="bottom"/>
          </w:tcPr>
          <w:p w14:paraId="3F0B754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60" w:type="dxa"/>
            <w:shd w:val="clear" w:color="auto" w:fill="FF99FF"/>
            <w:vAlign w:val="bottom"/>
          </w:tcPr>
          <w:p w14:paraId="359DF071"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0" w:type="dxa"/>
            <w:shd w:val="clear" w:color="auto" w:fill="FF99FF"/>
            <w:vAlign w:val="bottom"/>
          </w:tcPr>
          <w:p w14:paraId="071DF0E0"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20" w:type="dxa"/>
            <w:shd w:val="clear" w:color="auto" w:fill="FF99FF"/>
            <w:vAlign w:val="bottom"/>
          </w:tcPr>
          <w:p w14:paraId="22AE825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40" w:type="dxa"/>
            <w:shd w:val="clear" w:color="auto" w:fill="FF99FF"/>
            <w:vAlign w:val="bottom"/>
          </w:tcPr>
          <w:p w14:paraId="1BCB0997"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120" w:type="dxa"/>
            <w:tcBorders>
              <w:right w:val="single" w:sz="8" w:space="0" w:color="auto"/>
            </w:tcBorders>
            <w:shd w:val="clear" w:color="auto" w:fill="FF99FF"/>
            <w:vAlign w:val="bottom"/>
          </w:tcPr>
          <w:p w14:paraId="573BB25B"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760" w:type="dxa"/>
            <w:gridSpan w:val="2"/>
            <w:shd w:val="clear" w:color="auto" w:fill="auto"/>
            <w:vAlign w:val="bottom"/>
          </w:tcPr>
          <w:p w14:paraId="2836385C" w14:textId="77777777" w:rsidR="0025337B" w:rsidRPr="005422DE" w:rsidRDefault="0025337B" w:rsidP="00BC3B7A">
            <w:pPr>
              <w:spacing w:after="0" w:line="223" w:lineRule="exact"/>
              <w:rPr>
                <w:rFonts w:ascii="Comic Sans MS" w:eastAsia="Comic Sans MS" w:hAnsi="Comic Sans MS" w:cs="Arial"/>
                <w:sz w:val="12"/>
                <w:szCs w:val="20"/>
                <w:lang w:eastAsia="it-IT"/>
              </w:rPr>
            </w:pPr>
            <w:proofErr w:type="gramStart"/>
            <w:r w:rsidRPr="005422DE">
              <w:rPr>
                <w:rFonts w:ascii="Wingdings" w:eastAsia="Wingdings" w:hAnsi="Wingdings" w:cs="Arial"/>
                <w:sz w:val="21"/>
                <w:szCs w:val="20"/>
                <w:vertAlign w:val="superscript"/>
                <w:lang w:eastAsia="it-IT"/>
              </w:rPr>
              <w:t></w:t>
            </w:r>
            <w:r w:rsidRPr="005422DE">
              <w:rPr>
                <w:rFonts w:ascii="Comic Sans MS" w:eastAsia="Comic Sans MS" w:hAnsi="Comic Sans MS" w:cs="Arial"/>
                <w:sz w:val="12"/>
                <w:szCs w:val="20"/>
                <w:lang w:eastAsia="it-IT"/>
              </w:rPr>
              <w:t xml:space="preserve">  L’impegno</w:t>
            </w:r>
            <w:proofErr w:type="gramEnd"/>
            <w:r w:rsidRPr="005422DE">
              <w:rPr>
                <w:rFonts w:ascii="Comic Sans MS" w:eastAsia="Comic Sans MS" w:hAnsi="Comic Sans MS" w:cs="Arial"/>
                <w:sz w:val="12"/>
                <w:szCs w:val="20"/>
                <w:lang w:eastAsia="it-IT"/>
              </w:rPr>
              <w:t xml:space="preserve"> sociale di Gandhi</w:t>
            </w:r>
          </w:p>
        </w:tc>
        <w:tc>
          <w:tcPr>
            <w:tcW w:w="120" w:type="dxa"/>
            <w:tcBorders>
              <w:right w:val="single" w:sz="8" w:space="0" w:color="auto"/>
            </w:tcBorders>
            <w:shd w:val="clear" w:color="auto" w:fill="auto"/>
            <w:vAlign w:val="bottom"/>
          </w:tcPr>
          <w:p w14:paraId="431CD918"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5580" w:type="dxa"/>
            <w:tcBorders>
              <w:right w:val="single" w:sz="8" w:space="0" w:color="auto"/>
            </w:tcBorders>
            <w:shd w:val="clear" w:color="auto" w:fill="auto"/>
            <w:vAlign w:val="bottom"/>
          </w:tcPr>
          <w:p w14:paraId="44C145FC"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340" w:type="dxa"/>
            <w:shd w:val="clear" w:color="auto" w:fill="auto"/>
            <w:vAlign w:val="bottom"/>
          </w:tcPr>
          <w:p w14:paraId="45A6AD56"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c>
          <w:tcPr>
            <w:tcW w:w="4520" w:type="dxa"/>
            <w:tcBorders>
              <w:right w:val="single" w:sz="8" w:space="0" w:color="auto"/>
            </w:tcBorders>
            <w:shd w:val="clear" w:color="auto" w:fill="auto"/>
            <w:vAlign w:val="bottom"/>
          </w:tcPr>
          <w:p w14:paraId="26549F73" w14:textId="77777777" w:rsidR="0025337B" w:rsidRPr="005422DE" w:rsidRDefault="0025337B" w:rsidP="00BC3B7A">
            <w:pPr>
              <w:spacing w:after="0" w:line="0" w:lineRule="atLeast"/>
              <w:rPr>
                <w:rFonts w:ascii="Times New Roman" w:eastAsia="Times New Roman" w:hAnsi="Times New Roman" w:cs="Arial"/>
                <w:sz w:val="19"/>
                <w:szCs w:val="20"/>
                <w:lang w:eastAsia="it-IT"/>
              </w:rPr>
            </w:pPr>
          </w:p>
        </w:tc>
      </w:tr>
      <w:tr w:rsidR="0025337B" w:rsidRPr="005422DE" w14:paraId="157C19A2" w14:textId="77777777" w:rsidTr="00BC3B7A">
        <w:trPr>
          <w:trHeight w:val="314"/>
        </w:trPr>
        <w:tc>
          <w:tcPr>
            <w:tcW w:w="460" w:type="dxa"/>
            <w:tcBorders>
              <w:left w:val="single" w:sz="8" w:space="0" w:color="auto"/>
            </w:tcBorders>
            <w:shd w:val="clear" w:color="auto" w:fill="FF99FF"/>
            <w:vAlign w:val="bottom"/>
          </w:tcPr>
          <w:p w14:paraId="1C1898B3"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60" w:type="dxa"/>
            <w:shd w:val="clear" w:color="auto" w:fill="FF99FF"/>
            <w:vAlign w:val="bottom"/>
          </w:tcPr>
          <w:p w14:paraId="76A6BB5A"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0" w:type="dxa"/>
            <w:shd w:val="clear" w:color="auto" w:fill="FF99FF"/>
            <w:vAlign w:val="bottom"/>
          </w:tcPr>
          <w:p w14:paraId="756E71F7"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20" w:type="dxa"/>
            <w:shd w:val="clear" w:color="auto" w:fill="FF99FF"/>
            <w:vAlign w:val="bottom"/>
          </w:tcPr>
          <w:p w14:paraId="2916FDC1"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40" w:type="dxa"/>
            <w:shd w:val="clear" w:color="auto" w:fill="FF99FF"/>
            <w:vAlign w:val="bottom"/>
          </w:tcPr>
          <w:p w14:paraId="721193A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120" w:type="dxa"/>
            <w:tcBorders>
              <w:right w:val="single" w:sz="8" w:space="0" w:color="auto"/>
            </w:tcBorders>
            <w:shd w:val="clear" w:color="auto" w:fill="FF99FF"/>
            <w:vAlign w:val="bottom"/>
          </w:tcPr>
          <w:p w14:paraId="275B4764"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760" w:type="dxa"/>
            <w:gridSpan w:val="2"/>
            <w:shd w:val="clear" w:color="auto" w:fill="auto"/>
            <w:vAlign w:val="bottom"/>
          </w:tcPr>
          <w:p w14:paraId="73CE7E66" w14:textId="77777777" w:rsidR="0025337B" w:rsidRPr="005422DE" w:rsidRDefault="0025337B" w:rsidP="00BC3B7A">
            <w:pPr>
              <w:spacing w:after="0" w:line="314" w:lineRule="exact"/>
              <w:rPr>
                <w:rFonts w:ascii="Comic Sans MS" w:eastAsia="Comic Sans MS" w:hAnsi="Comic Sans MS" w:cs="Arial"/>
                <w:sz w:val="15"/>
                <w:szCs w:val="20"/>
                <w:lang w:eastAsia="it-IT"/>
              </w:rPr>
            </w:pPr>
            <w:proofErr w:type="gramStart"/>
            <w:r w:rsidRPr="005422DE">
              <w:rPr>
                <w:rFonts w:ascii="Wingdings" w:eastAsia="Wingdings" w:hAnsi="Wingdings" w:cs="Arial"/>
                <w:sz w:val="30"/>
                <w:szCs w:val="20"/>
                <w:vertAlign w:val="superscript"/>
                <w:lang w:eastAsia="it-IT"/>
              </w:rPr>
              <w:t></w:t>
            </w:r>
            <w:r w:rsidRPr="005422DE">
              <w:rPr>
                <w:rFonts w:ascii="Comic Sans MS" w:eastAsia="Comic Sans MS" w:hAnsi="Comic Sans MS" w:cs="Arial"/>
                <w:sz w:val="15"/>
                <w:szCs w:val="20"/>
                <w:lang w:eastAsia="it-IT"/>
              </w:rPr>
              <w:t xml:space="preserve">  L’impegno</w:t>
            </w:r>
            <w:proofErr w:type="gramEnd"/>
            <w:r w:rsidRPr="005422DE">
              <w:rPr>
                <w:rFonts w:ascii="Comic Sans MS" w:eastAsia="Comic Sans MS" w:hAnsi="Comic Sans MS" w:cs="Arial"/>
                <w:sz w:val="15"/>
                <w:szCs w:val="20"/>
                <w:lang w:eastAsia="it-IT"/>
              </w:rPr>
              <w:t xml:space="preserve"> politico di M. L. King</w:t>
            </w:r>
          </w:p>
        </w:tc>
        <w:tc>
          <w:tcPr>
            <w:tcW w:w="120" w:type="dxa"/>
            <w:tcBorders>
              <w:right w:val="single" w:sz="8" w:space="0" w:color="auto"/>
            </w:tcBorders>
            <w:shd w:val="clear" w:color="auto" w:fill="auto"/>
            <w:vAlign w:val="bottom"/>
          </w:tcPr>
          <w:p w14:paraId="53D3FC4D"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5580" w:type="dxa"/>
            <w:tcBorders>
              <w:right w:val="single" w:sz="8" w:space="0" w:color="auto"/>
            </w:tcBorders>
            <w:shd w:val="clear" w:color="auto" w:fill="auto"/>
            <w:vAlign w:val="bottom"/>
          </w:tcPr>
          <w:p w14:paraId="0682E986"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340" w:type="dxa"/>
            <w:shd w:val="clear" w:color="auto" w:fill="auto"/>
            <w:vAlign w:val="bottom"/>
          </w:tcPr>
          <w:p w14:paraId="67455B18"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c>
          <w:tcPr>
            <w:tcW w:w="4520" w:type="dxa"/>
            <w:tcBorders>
              <w:right w:val="single" w:sz="8" w:space="0" w:color="auto"/>
            </w:tcBorders>
            <w:shd w:val="clear" w:color="auto" w:fill="auto"/>
            <w:vAlign w:val="bottom"/>
          </w:tcPr>
          <w:p w14:paraId="6AC4A85E" w14:textId="77777777" w:rsidR="0025337B" w:rsidRPr="005422DE" w:rsidRDefault="0025337B" w:rsidP="00BC3B7A">
            <w:pPr>
              <w:spacing w:after="0" w:line="0" w:lineRule="atLeast"/>
              <w:rPr>
                <w:rFonts w:ascii="Times New Roman" w:eastAsia="Times New Roman" w:hAnsi="Times New Roman" w:cs="Arial"/>
                <w:sz w:val="24"/>
                <w:szCs w:val="20"/>
                <w:lang w:eastAsia="it-IT"/>
              </w:rPr>
            </w:pPr>
          </w:p>
        </w:tc>
      </w:tr>
      <w:tr w:rsidR="0025337B" w:rsidRPr="005422DE" w14:paraId="7DC1FE07" w14:textId="77777777" w:rsidTr="00BC3B7A">
        <w:trPr>
          <w:trHeight w:val="62"/>
        </w:trPr>
        <w:tc>
          <w:tcPr>
            <w:tcW w:w="460" w:type="dxa"/>
            <w:tcBorders>
              <w:left w:val="single" w:sz="8" w:space="0" w:color="auto"/>
              <w:bottom w:val="single" w:sz="8" w:space="0" w:color="auto"/>
            </w:tcBorders>
            <w:shd w:val="clear" w:color="auto" w:fill="FF99FF"/>
            <w:vAlign w:val="bottom"/>
          </w:tcPr>
          <w:p w14:paraId="54F01C8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60" w:type="dxa"/>
            <w:tcBorders>
              <w:bottom w:val="single" w:sz="8" w:space="0" w:color="auto"/>
            </w:tcBorders>
            <w:shd w:val="clear" w:color="auto" w:fill="FF99FF"/>
            <w:vAlign w:val="bottom"/>
          </w:tcPr>
          <w:p w14:paraId="1A82C46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0" w:type="dxa"/>
            <w:tcBorders>
              <w:bottom w:val="single" w:sz="8" w:space="0" w:color="auto"/>
            </w:tcBorders>
            <w:shd w:val="clear" w:color="auto" w:fill="FF99FF"/>
            <w:vAlign w:val="bottom"/>
          </w:tcPr>
          <w:p w14:paraId="25B66696"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20" w:type="dxa"/>
            <w:tcBorders>
              <w:bottom w:val="single" w:sz="8" w:space="0" w:color="auto"/>
            </w:tcBorders>
            <w:shd w:val="clear" w:color="auto" w:fill="FF99FF"/>
            <w:vAlign w:val="bottom"/>
          </w:tcPr>
          <w:p w14:paraId="618A4BE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40" w:type="dxa"/>
            <w:tcBorders>
              <w:bottom w:val="single" w:sz="8" w:space="0" w:color="auto"/>
            </w:tcBorders>
            <w:shd w:val="clear" w:color="auto" w:fill="FF99FF"/>
            <w:vAlign w:val="bottom"/>
          </w:tcPr>
          <w:p w14:paraId="118FAF39"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bottom w:val="single" w:sz="8" w:space="0" w:color="auto"/>
              <w:right w:val="single" w:sz="8" w:space="0" w:color="auto"/>
            </w:tcBorders>
            <w:shd w:val="clear" w:color="auto" w:fill="FF99FF"/>
            <w:vAlign w:val="bottom"/>
          </w:tcPr>
          <w:p w14:paraId="5041D54E"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tcBorders>
              <w:bottom w:val="single" w:sz="8" w:space="0" w:color="auto"/>
            </w:tcBorders>
            <w:shd w:val="clear" w:color="auto" w:fill="auto"/>
            <w:vAlign w:val="bottom"/>
          </w:tcPr>
          <w:p w14:paraId="08A0E2A3"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20" w:type="dxa"/>
            <w:tcBorders>
              <w:bottom w:val="single" w:sz="8" w:space="0" w:color="auto"/>
            </w:tcBorders>
            <w:shd w:val="clear" w:color="auto" w:fill="auto"/>
            <w:vAlign w:val="bottom"/>
          </w:tcPr>
          <w:p w14:paraId="1F233DC4"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120" w:type="dxa"/>
            <w:tcBorders>
              <w:bottom w:val="single" w:sz="8" w:space="0" w:color="auto"/>
              <w:right w:val="single" w:sz="8" w:space="0" w:color="auto"/>
            </w:tcBorders>
            <w:shd w:val="clear" w:color="auto" w:fill="auto"/>
            <w:vAlign w:val="bottom"/>
          </w:tcPr>
          <w:p w14:paraId="260544AC"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5580" w:type="dxa"/>
            <w:tcBorders>
              <w:bottom w:val="single" w:sz="8" w:space="0" w:color="auto"/>
              <w:right w:val="single" w:sz="8" w:space="0" w:color="auto"/>
            </w:tcBorders>
            <w:shd w:val="clear" w:color="auto" w:fill="auto"/>
            <w:vAlign w:val="bottom"/>
          </w:tcPr>
          <w:p w14:paraId="3328445D"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340" w:type="dxa"/>
            <w:tcBorders>
              <w:bottom w:val="single" w:sz="8" w:space="0" w:color="auto"/>
            </w:tcBorders>
            <w:shd w:val="clear" w:color="auto" w:fill="auto"/>
            <w:vAlign w:val="bottom"/>
          </w:tcPr>
          <w:p w14:paraId="2AD3815F"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c>
          <w:tcPr>
            <w:tcW w:w="4520" w:type="dxa"/>
            <w:tcBorders>
              <w:bottom w:val="single" w:sz="8" w:space="0" w:color="auto"/>
              <w:right w:val="single" w:sz="8" w:space="0" w:color="auto"/>
            </w:tcBorders>
            <w:shd w:val="clear" w:color="auto" w:fill="auto"/>
            <w:vAlign w:val="bottom"/>
          </w:tcPr>
          <w:p w14:paraId="0F16EE55" w14:textId="77777777" w:rsidR="0025337B" w:rsidRPr="005422DE" w:rsidRDefault="0025337B" w:rsidP="00BC3B7A">
            <w:pPr>
              <w:spacing w:after="0" w:line="0" w:lineRule="atLeast"/>
              <w:rPr>
                <w:rFonts w:ascii="Times New Roman" w:eastAsia="Times New Roman" w:hAnsi="Times New Roman" w:cs="Arial"/>
                <w:sz w:val="5"/>
                <w:szCs w:val="20"/>
                <w:lang w:eastAsia="it-IT"/>
              </w:rPr>
            </w:pPr>
          </w:p>
        </w:tc>
      </w:tr>
    </w:tbl>
    <w:p w14:paraId="163B59DE" w14:textId="77777777" w:rsidR="0025337B" w:rsidRPr="005422DE" w:rsidRDefault="0025337B" w:rsidP="0025337B">
      <w:pPr>
        <w:spacing w:after="0" w:line="240" w:lineRule="auto"/>
        <w:rPr>
          <w:rFonts w:ascii="Times New Roman" w:eastAsia="Times New Roman" w:hAnsi="Times New Roman" w:cs="Arial"/>
          <w:sz w:val="5"/>
          <w:szCs w:val="20"/>
          <w:lang w:eastAsia="it-IT"/>
        </w:rPr>
        <w:sectPr w:rsidR="0025337B" w:rsidRPr="005422DE">
          <w:pgSz w:w="16840" w:h="11906" w:orient="landscape"/>
          <w:pgMar w:top="811" w:right="660" w:bottom="1010" w:left="720" w:header="0" w:footer="0" w:gutter="0"/>
          <w:cols w:space="0" w:equalWidth="0">
            <w:col w:w="15460"/>
          </w:cols>
          <w:docGrid w:linePitch="360"/>
        </w:sectPr>
      </w:pPr>
    </w:p>
    <w:p w14:paraId="7DF34EEB" w14:textId="77777777" w:rsidR="00A22B3A" w:rsidRDefault="00A22B3A" w:rsidP="00A22B3A">
      <w:pPr>
        <w:rPr>
          <w:rFonts w:ascii="Verdana" w:hAnsi="Verdana"/>
          <w:b/>
          <w:sz w:val="20"/>
          <w:szCs w:val="20"/>
        </w:rPr>
      </w:pPr>
      <w:bookmarkStart w:id="70" w:name="page79"/>
      <w:bookmarkStart w:id="71" w:name="page82"/>
      <w:bookmarkStart w:id="72" w:name="page108"/>
      <w:bookmarkEnd w:id="70"/>
      <w:bookmarkEnd w:id="71"/>
      <w:bookmarkEnd w:id="72"/>
      <w:r>
        <w:rPr>
          <w:rFonts w:ascii="Verdana" w:hAnsi="Verdana"/>
          <w:b/>
          <w:sz w:val="20"/>
          <w:szCs w:val="20"/>
        </w:rPr>
        <w:lastRenderedPageBreak/>
        <w:t xml:space="preserve">3.3.2 </w:t>
      </w:r>
      <w:r>
        <w:rPr>
          <w:rFonts w:ascii="Verdana" w:hAnsi="Verdana"/>
          <w:b/>
          <w:sz w:val="20"/>
          <w:szCs w:val="20"/>
        </w:rPr>
        <w:tab/>
        <w:t>CURRICOLO VERTICALE</w:t>
      </w:r>
    </w:p>
    <w:p w14:paraId="7A279331" w14:textId="77777777" w:rsidR="00A22B3A" w:rsidRPr="005A5083" w:rsidRDefault="00A22B3A" w:rsidP="00A22B3A">
      <w:pPr>
        <w:spacing w:after="0" w:line="240" w:lineRule="auto"/>
        <w:jc w:val="both"/>
        <w:rPr>
          <w:rFonts w:ascii="Verdana" w:eastAsia="Comic Sans MS" w:hAnsi="Verdana"/>
          <w:b/>
          <w:i/>
          <w:sz w:val="20"/>
          <w:szCs w:val="20"/>
          <w:lang w:eastAsia="it-IT"/>
        </w:rPr>
      </w:pPr>
      <w:r w:rsidRPr="005A5083">
        <w:rPr>
          <w:rFonts w:ascii="Verdana" w:eastAsia="Comic Sans MS" w:hAnsi="Verdana"/>
          <w:b/>
          <w:i/>
          <w:sz w:val="20"/>
          <w:szCs w:val="20"/>
          <w:lang w:eastAsia="it-IT"/>
        </w:rPr>
        <w:t>La competenza come chiave di lettura delle esperienze di innovazione della didattica.</w:t>
      </w:r>
    </w:p>
    <w:p w14:paraId="5B46A886" w14:textId="77777777" w:rsidR="00A22B3A" w:rsidRPr="005A5083" w:rsidRDefault="00A22B3A" w:rsidP="00A22B3A">
      <w:pPr>
        <w:spacing w:after="0" w:line="240" w:lineRule="auto"/>
        <w:jc w:val="both"/>
        <w:rPr>
          <w:rFonts w:ascii="Verdana" w:eastAsia="Times New Roman" w:hAnsi="Verdana"/>
          <w:sz w:val="20"/>
          <w:szCs w:val="20"/>
          <w:lang w:eastAsia="it-IT"/>
        </w:rPr>
      </w:pPr>
    </w:p>
    <w:p w14:paraId="40BC01E8" w14:textId="77777777" w:rsidR="00A22B3A" w:rsidRPr="005A5083" w:rsidRDefault="00A22B3A" w:rsidP="00A22B3A">
      <w:pPr>
        <w:spacing w:after="0" w:line="240" w:lineRule="auto"/>
        <w:ind w:right="160"/>
        <w:jc w:val="both"/>
        <w:rPr>
          <w:rFonts w:ascii="Verdana" w:eastAsia="Comic Sans MS" w:hAnsi="Verdana"/>
          <w:i/>
          <w:sz w:val="20"/>
          <w:szCs w:val="20"/>
          <w:lang w:eastAsia="it-IT"/>
        </w:rPr>
      </w:pPr>
      <w:r w:rsidRPr="005A5083">
        <w:rPr>
          <w:rFonts w:ascii="Verdana" w:eastAsia="Comic Sans MS" w:hAnsi="Verdana"/>
          <w:i/>
          <w:sz w:val="20"/>
          <w:szCs w:val="20"/>
          <w:lang w:eastAsia="it-IT"/>
        </w:rPr>
        <w:t xml:space="preserve">Nelle Nuove Indicazioni nazionali per il curricolo 2012 si fanno formalmente proprie quelle competenze chiave (Raccomandazione del Parlamento europeo del 18 dicembre 2006), come obiettivi generali del processo formativo per gli alunni del primo ciclo d’istruzione. Si tratta di otto competenze chiave, recepite come obiettivi formativi generali. </w:t>
      </w:r>
    </w:p>
    <w:p w14:paraId="07A20A56"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Pr>
          <w:rFonts w:ascii="Arial Narrow" w:eastAsia="Times New Roman" w:hAnsi="Arial Narrow"/>
          <w:color w:val="333333"/>
          <w:sz w:val="30"/>
          <w:szCs w:val="30"/>
          <w:lang w:eastAsia="it-IT"/>
        </w:rPr>
        <w:t xml:space="preserve">1) </w:t>
      </w:r>
      <w:r w:rsidRPr="00022365">
        <w:rPr>
          <w:rFonts w:ascii="Arial Narrow" w:eastAsia="Times New Roman" w:hAnsi="Arial Narrow"/>
          <w:color w:val="333333"/>
          <w:sz w:val="30"/>
          <w:szCs w:val="30"/>
          <w:lang w:eastAsia="it-IT"/>
        </w:rPr>
        <w:t>competenza alfabetica funzionale</w:t>
      </w:r>
    </w:p>
    <w:p w14:paraId="6E732BAE"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sidRPr="00022365">
        <w:rPr>
          <w:rFonts w:ascii="Arial Narrow" w:eastAsia="Times New Roman" w:hAnsi="Arial Narrow"/>
          <w:color w:val="333333"/>
          <w:sz w:val="30"/>
          <w:szCs w:val="30"/>
          <w:lang w:eastAsia="it-IT"/>
        </w:rPr>
        <w:t>2) competenza multilinguistica</w:t>
      </w:r>
    </w:p>
    <w:p w14:paraId="535F9304"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sidRPr="00022365">
        <w:rPr>
          <w:rFonts w:ascii="Arial Narrow" w:eastAsia="Times New Roman" w:hAnsi="Arial Narrow"/>
          <w:color w:val="333333"/>
          <w:sz w:val="30"/>
          <w:szCs w:val="30"/>
          <w:lang w:eastAsia="it-IT"/>
        </w:rPr>
        <w:t>3) competenza matematica e competenza in scienze, tecnologie e ingegneria</w:t>
      </w:r>
    </w:p>
    <w:p w14:paraId="1497F45F"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sidRPr="00022365">
        <w:rPr>
          <w:rFonts w:ascii="Arial Narrow" w:eastAsia="Times New Roman" w:hAnsi="Arial Narrow"/>
          <w:color w:val="333333"/>
          <w:sz w:val="30"/>
          <w:szCs w:val="30"/>
          <w:lang w:eastAsia="it-IT"/>
        </w:rPr>
        <w:t>4) competenza digitale</w:t>
      </w:r>
    </w:p>
    <w:p w14:paraId="248693EA"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sidRPr="00022365">
        <w:rPr>
          <w:rFonts w:ascii="Arial Narrow" w:eastAsia="Times New Roman" w:hAnsi="Arial Narrow"/>
          <w:color w:val="333333"/>
          <w:sz w:val="30"/>
          <w:szCs w:val="30"/>
          <w:lang w:eastAsia="it-IT"/>
        </w:rPr>
        <w:t>5) competenza personale, sociale e capacità di imparare a imparare</w:t>
      </w:r>
    </w:p>
    <w:p w14:paraId="59E542B6"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sidRPr="00022365">
        <w:rPr>
          <w:rFonts w:ascii="Arial Narrow" w:eastAsia="Times New Roman" w:hAnsi="Arial Narrow"/>
          <w:color w:val="333333"/>
          <w:sz w:val="30"/>
          <w:szCs w:val="30"/>
          <w:lang w:eastAsia="it-IT"/>
        </w:rPr>
        <w:t>6) competenza in materia di cittadinanza</w:t>
      </w:r>
    </w:p>
    <w:p w14:paraId="4B3D1DA1"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sidRPr="00022365">
        <w:rPr>
          <w:rFonts w:ascii="Arial Narrow" w:eastAsia="Times New Roman" w:hAnsi="Arial Narrow"/>
          <w:color w:val="333333"/>
          <w:sz w:val="30"/>
          <w:szCs w:val="30"/>
          <w:lang w:eastAsia="it-IT"/>
        </w:rPr>
        <w:t>7) competenza imprenditoriale</w:t>
      </w:r>
    </w:p>
    <w:p w14:paraId="02A67758" w14:textId="77777777" w:rsidR="00022365" w:rsidRPr="00022365" w:rsidRDefault="00022365" w:rsidP="00022365">
      <w:pPr>
        <w:shd w:val="clear" w:color="auto" w:fill="EFEFEF"/>
        <w:spacing w:after="0" w:line="450" w:lineRule="atLeast"/>
        <w:rPr>
          <w:rFonts w:ascii="Arial Narrow" w:eastAsia="Times New Roman" w:hAnsi="Arial Narrow"/>
          <w:color w:val="333333"/>
          <w:sz w:val="30"/>
          <w:szCs w:val="30"/>
          <w:lang w:eastAsia="it-IT"/>
        </w:rPr>
      </w:pPr>
      <w:r w:rsidRPr="00022365">
        <w:rPr>
          <w:rFonts w:ascii="Arial Narrow" w:eastAsia="Times New Roman" w:hAnsi="Arial Narrow"/>
          <w:color w:val="333333"/>
          <w:sz w:val="30"/>
          <w:szCs w:val="30"/>
          <w:lang w:eastAsia="it-IT"/>
        </w:rPr>
        <w:t>8) competenza in materia di consapevolezza ed espressione cultural</w:t>
      </w:r>
    </w:p>
    <w:p w14:paraId="473D13E1" w14:textId="77777777" w:rsidR="00A22B3A" w:rsidRPr="005A5083" w:rsidRDefault="00A22B3A" w:rsidP="00A22B3A">
      <w:pPr>
        <w:spacing w:after="0" w:line="240" w:lineRule="auto"/>
        <w:ind w:right="280"/>
        <w:jc w:val="both"/>
        <w:rPr>
          <w:rFonts w:ascii="Verdana" w:eastAsia="Comic Sans MS" w:hAnsi="Verdana"/>
          <w:sz w:val="20"/>
          <w:szCs w:val="20"/>
          <w:lang w:eastAsia="it-IT"/>
        </w:rPr>
      </w:pPr>
    </w:p>
    <w:p w14:paraId="0D307F54" w14:textId="77777777" w:rsidR="00A22B3A" w:rsidRPr="005A5083" w:rsidRDefault="00A22B3A" w:rsidP="00A22B3A">
      <w:pPr>
        <w:spacing w:after="0" w:line="240" w:lineRule="auto"/>
        <w:ind w:right="280" w:firstLine="360"/>
        <w:jc w:val="both"/>
        <w:rPr>
          <w:rFonts w:ascii="Verdana" w:eastAsia="Comic Sans MS" w:hAnsi="Verdana"/>
          <w:sz w:val="20"/>
          <w:szCs w:val="20"/>
          <w:lang w:eastAsia="it-IT"/>
        </w:rPr>
      </w:pPr>
      <w:r w:rsidRPr="005A5083">
        <w:rPr>
          <w:rFonts w:ascii="Verdana" w:eastAsia="Comic Sans MS" w:hAnsi="Verdana"/>
          <w:sz w:val="20"/>
          <w:szCs w:val="20"/>
          <w:lang w:eastAsia="it-IT"/>
        </w:rPr>
        <w:t>Nel campo didattico, il concetto di competenza ha una valenza molto importante per quanto riguarda l’atteggiamento del docente verso l’alunno e verso le metodologie.</w:t>
      </w:r>
    </w:p>
    <w:p w14:paraId="189162CE" w14:textId="77777777" w:rsidR="00A22B3A" w:rsidRPr="005A5083" w:rsidRDefault="00A22B3A" w:rsidP="00A22B3A">
      <w:pPr>
        <w:spacing w:after="0" w:line="240" w:lineRule="auto"/>
        <w:ind w:right="520" w:firstLine="708"/>
        <w:jc w:val="both"/>
        <w:rPr>
          <w:rFonts w:ascii="Verdana" w:eastAsia="Comic Sans MS" w:hAnsi="Verdana"/>
          <w:sz w:val="20"/>
          <w:szCs w:val="20"/>
          <w:lang w:eastAsia="it-IT"/>
        </w:rPr>
      </w:pPr>
      <w:r w:rsidRPr="005A5083">
        <w:rPr>
          <w:rFonts w:ascii="Verdana" w:eastAsia="Comic Sans MS" w:hAnsi="Verdana"/>
          <w:sz w:val="20"/>
          <w:szCs w:val="20"/>
          <w:lang w:eastAsia="it-IT"/>
        </w:rPr>
        <w:t xml:space="preserve">Se la competenza presuppone l’integrazione di abilità e conoscenze tecniche con capacità personali, relazionali, metodologiche, è evidente che la didattica non può limitarsi alla trasmissione del sapere e alla sua applicazione “addestrativa”, come l’atteggiamento del docente non può esaurirsi nell’istruire, senza occuparsi dell’educazione delle capacità personali. Se competenza è "sapere agire", capacità di agire per modificare la realtà, la             </w:t>
      </w:r>
    </w:p>
    <w:p w14:paraId="1C882F89" w14:textId="77777777" w:rsidR="00A22B3A" w:rsidRPr="005A5083" w:rsidRDefault="00A22B3A" w:rsidP="00A22B3A">
      <w:pPr>
        <w:spacing w:after="0" w:line="240" w:lineRule="auto"/>
        <w:ind w:right="140"/>
        <w:jc w:val="both"/>
        <w:rPr>
          <w:rFonts w:ascii="Verdana" w:eastAsia="Comic Sans MS" w:hAnsi="Verdana"/>
          <w:sz w:val="20"/>
          <w:szCs w:val="20"/>
          <w:lang w:eastAsia="it-IT"/>
        </w:rPr>
      </w:pPr>
      <w:r w:rsidRPr="005A5083">
        <w:rPr>
          <w:rFonts w:ascii="Verdana" w:eastAsia="Comic Sans MS" w:hAnsi="Verdana"/>
          <w:sz w:val="20"/>
          <w:szCs w:val="20"/>
          <w:lang w:eastAsia="it-IT"/>
        </w:rPr>
        <w:t>di risolvere problemi e assumere compiti e iniziative autonome, per apprendere attraverso l’esperienza e per rappresentarla attraverso la riflessione.</w:t>
      </w:r>
    </w:p>
    <w:p w14:paraId="2F94652D" w14:textId="77777777" w:rsidR="00A22B3A" w:rsidRPr="005A5083" w:rsidRDefault="00A22B3A" w:rsidP="005A5083">
      <w:pPr>
        <w:spacing w:after="0" w:line="240" w:lineRule="auto"/>
        <w:ind w:firstLine="360"/>
        <w:jc w:val="both"/>
        <w:rPr>
          <w:rFonts w:ascii="Verdana" w:eastAsia="Comic Sans MS" w:hAnsi="Verdana"/>
          <w:sz w:val="20"/>
          <w:szCs w:val="20"/>
          <w:lang w:eastAsia="it-IT"/>
        </w:rPr>
      </w:pPr>
      <w:r w:rsidRPr="005A5083">
        <w:rPr>
          <w:rFonts w:ascii="Verdana" w:eastAsia="Comic Sans MS" w:hAnsi="Verdana"/>
          <w:sz w:val="20"/>
          <w:szCs w:val="20"/>
          <w:lang w:eastAsia="it-IT"/>
        </w:rPr>
        <w:t>Per fare mettere in pratica le considerazioni suddette è stato necessario:</w:t>
      </w:r>
    </w:p>
    <w:p w14:paraId="6AFA30FC" w14:textId="77777777" w:rsidR="00A22B3A" w:rsidRPr="005A5083" w:rsidRDefault="00A22B3A" w:rsidP="00A22B3A">
      <w:pPr>
        <w:spacing w:after="0" w:line="240" w:lineRule="auto"/>
        <w:jc w:val="both"/>
        <w:rPr>
          <w:rFonts w:ascii="Verdana" w:eastAsia="Times New Roman" w:hAnsi="Verdana"/>
          <w:sz w:val="20"/>
          <w:szCs w:val="20"/>
          <w:lang w:eastAsia="it-IT"/>
        </w:rPr>
      </w:pPr>
    </w:p>
    <w:p w14:paraId="1B3611E2" w14:textId="77777777" w:rsidR="00A22B3A" w:rsidRPr="005A5083" w:rsidRDefault="00A22B3A" w:rsidP="00F809F7">
      <w:pPr>
        <w:numPr>
          <w:ilvl w:val="0"/>
          <w:numId w:val="20"/>
        </w:numPr>
        <w:tabs>
          <w:tab w:val="left" w:pos="720"/>
        </w:tabs>
        <w:spacing w:after="0" w:line="240" w:lineRule="auto"/>
        <w:ind w:right="240"/>
        <w:jc w:val="both"/>
        <w:rPr>
          <w:rFonts w:ascii="Verdana" w:eastAsia="Wingdings" w:hAnsi="Verdana"/>
          <w:sz w:val="20"/>
          <w:szCs w:val="20"/>
          <w:vertAlign w:val="superscript"/>
          <w:lang w:eastAsia="it-IT"/>
        </w:rPr>
      </w:pPr>
      <w:r w:rsidRPr="005A5083">
        <w:rPr>
          <w:rFonts w:ascii="Verdana" w:eastAsia="Comic Sans MS" w:hAnsi="Verdana"/>
          <w:i/>
          <w:sz w:val="20"/>
          <w:szCs w:val="20"/>
          <w:lang w:eastAsia="it-IT"/>
        </w:rPr>
        <w:t xml:space="preserve">riformulare il curricolo, strutturandolo per indicatori di competenze, declinate a </w:t>
      </w:r>
      <w:r w:rsidRPr="005A5083">
        <w:rPr>
          <w:rFonts w:ascii="Verdana" w:eastAsia="Comic Sans MS" w:hAnsi="Verdana"/>
          <w:sz w:val="20"/>
          <w:szCs w:val="20"/>
          <w:lang w:eastAsia="it-IT"/>
        </w:rPr>
        <w:t>loro volta in abilità, conoscenze, contenuti irrinunciabili;</w:t>
      </w:r>
    </w:p>
    <w:p w14:paraId="0458D8F5" w14:textId="77777777" w:rsidR="00A22B3A" w:rsidRPr="005A5083" w:rsidRDefault="00A22B3A" w:rsidP="00F809F7">
      <w:pPr>
        <w:numPr>
          <w:ilvl w:val="0"/>
          <w:numId w:val="20"/>
        </w:numPr>
        <w:tabs>
          <w:tab w:val="left" w:pos="720"/>
        </w:tabs>
        <w:spacing w:after="0" w:line="240" w:lineRule="auto"/>
        <w:ind w:right="140"/>
        <w:jc w:val="both"/>
        <w:rPr>
          <w:rFonts w:ascii="Verdana" w:eastAsia="Wingdings" w:hAnsi="Verdana"/>
          <w:sz w:val="20"/>
          <w:szCs w:val="20"/>
          <w:vertAlign w:val="superscript"/>
          <w:lang w:eastAsia="it-IT"/>
        </w:rPr>
      </w:pPr>
      <w:r w:rsidRPr="005A5083">
        <w:rPr>
          <w:rFonts w:ascii="Verdana" w:eastAsia="Comic Sans MS" w:hAnsi="Verdana"/>
          <w:i/>
          <w:sz w:val="20"/>
          <w:szCs w:val="20"/>
          <w:lang w:eastAsia="it-IT"/>
        </w:rPr>
        <w:t>individuare livelli di padronanza per le competenze, sul modello dei diversi frame work europei (frame work delle lingue, Invalsi, PISA, EQF …);</w:t>
      </w:r>
    </w:p>
    <w:p w14:paraId="5F87D7EA" w14:textId="77777777" w:rsidR="00A22B3A" w:rsidRPr="005A5083" w:rsidRDefault="00A22B3A" w:rsidP="00F809F7">
      <w:pPr>
        <w:numPr>
          <w:ilvl w:val="0"/>
          <w:numId w:val="20"/>
        </w:numPr>
        <w:tabs>
          <w:tab w:val="left" w:pos="720"/>
        </w:tabs>
        <w:spacing w:after="0" w:line="240" w:lineRule="auto"/>
        <w:ind w:right="840"/>
        <w:jc w:val="both"/>
        <w:rPr>
          <w:rFonts w:ascii="Verdana" w:eastAsia="Wingdings" w:hAnsi="Verdana"/>
          <w:sz w:val="20"/>
          <w:szCs w:val="20"/>
          <w:vertAlign w:val="superscript"/>
          <w:lang w:eastAsia="it-IT"/>
        </w:rPr>
      </w:pPr>
      <w:r w:rsidRPr="005A5083">
        <w:rPr>
          <w:rFonts w:ascii="Verdana" w:eastAsia="Comic Sans MS" w:hAnsi="Verdana"/>
          <w:i/>
          <w:sz w:val="20"/>
          <w:szCs w:val="20"/>
          <w:lang w:eastAsia="it-IT"/>
        </w:rPr>
        <w:t>delineare un format per le unità di apprendimento interdisciplinari e disciplinari centrate sulla competenza.</w:t>
      </w:r>
    </w:p>
    <w:p w14:paraId="79730C96" w14:textId="77777777" w:rsidR="00A22B3A" w:rsidRPr="00883955" w:rsidRDefault="00A22B3A" w:rsidP="00A22B3A">
      <w:pPr>
        <w:spacing w:after="0" w:line="240" w:lineRule="auto"/>
        <w:jc w:val="both"/>
        <w:rPr>
          <w:rFonts w:ascii="Times New Roman" w:eastAsia="Times New Roman" w:hAnsi="Times New Roman"/>
          <w:sz w:val="28"/>
          <w:szCs w:val="28"/>
          <w:lang w:eastAsia="it-IT"/>
        </w:rPr>
      </w:pPr>
    </w:p>
    <w:p w14:paraId="4DB6DBDD" w14:textId="77777777" w:rsidR="00A22B3A" w:rsidRPr="005A5083" w:rsidRDefault="00A22B3A" w:rsidP="00A22B3A">
      <w:pPr>
        <w:spacing w:after="0" w:line="240" w:lineRule="auto"/>
        <w:ind w:right="340"/>
        <w:jc w:val="both"/>
        <w:rPr>
          <w:rFonts w:ascii="Verdana" w:eastAsia="Comic Sans MS" w:hAnsi="Verdana"/>
          <w:sz w:val="20"/>
          <w:szCs w:val="20"/>
          <w:lang w:eastAsia="it-IT"/>
        </w:rPr>
      </w:pPr>
      <w:r w:rsidRPr="005A5083">
        <w:rPr>
          <w:rFonts w:ascii="Verdana" w:eastAsia="Comic Sans MS" w:hAnsi="Verdana"/>
          <w:sz w:val="20"/>
          <w:szCs w:val="20"/>
          <w:lang w:eastAsia="it-IT"/>
        </w:rPr>
        <w:t>Al fondo c’è stata la convinzione che la didattica per competenze è un modo differente di organizzare tutto l’insegnamento. Non basta l’utilizzo di mediatori didattici differenti che pur già consentono di differenziare le proposte didattiche e coinvolgere alunni con diverse modalità di apprendimento: è l’impostazione del lavoro quotidiano, organizzato nella prospettiva della competenza in tutte le discipline, che deve fare la differenza.</w:t>
      </w:r>
    </w:p>
    <w:p w14:paraId="7B1D9369" w14:textId="77777777" w:rsidR="00E21820" w:rsidRDefault="00E21820" w:rsidP="00A22B3A">
      <w:pPr>
        <w:spacing w:after="0" w:line="240" w:lineRule="auto"/>
        <w:ind w:right="340"/>
        <w:jc w:val="both"/>
        <w:rPr>
          <w:rFonts w:ascii="Times New Roman" w:eastAsia="Comic Sans MS" w:hAnsi="Times New Roman"/>
          <w:sz w:val="28"/>
          <w:szCs w:val="28"/>
          <w:lang w:eastAsia="it-IT"/>
        </w:rPr>
      </w:pPr>
    </w:p>
    <w:p w14:paraId="38AD1317" w14:textId="77777777" w:rsidR="00E21820" w:rsidRPr="00767250" w:rsidRDefault="00E21820" w:rsidP="00E21820">
      <w:pPr>
        <w:rPr>
          <w:rFonts w:ascii="Verdana" w:hAnsi="Verdana"/>
          <w:b/>
          <w:sz w:val="20"/>
          <w:szCs w:val="20"/>
        </w:rPr>
      </w:pPr>
      <w:r w:rsidRPr="00767250">
        <w:rPr>
          <w:rFonts w:ascii="Verdana" w:hAnsi="Verdana"/>
          <w:b/>
          <w:sz w:val="20"/>
          <w:szCs w:val="20"/>
        </w:rPr>
        <w:t>3.3.3 Proposta formativa per lo sviluppo delle competenze trasversali</w:t>
      </w:r>
    </w:p>
    <w:p w14:paraId="62C21B37" w14:textId="77777777" w:rsidR="00E21820" w:rsidRPr="00B772D2" w:rsidRDefault="00E21820" w:rsidP="00E21820">
      <w:pPr>
        <w:rPr>
          <w:rFonts w:ascii="Verdana" w:hAnsi="Verdana"/>
          <w:sz w:val="20"/>
          <w:szCs w:val="20"/>
        </w:rPr>
      </w:pPr>
      <w:r w:rsidRPr="00B772D2">
        <w:rPr>
          <w:rFonts w:ascii="Verdana" w:hAnsi="Verdana"/>
          <w:sz w:val="20"/>
          <w:szCs w:val="20"/>
        </w:rPr>
        <w:t xml:space="preserve">Formare la Persona: </w:t>
      </w:r>
    </w:p>
    <w:p w14:paraId="4B9B0038" w14:textId="77777777" w:rsidR="00E21820" w:rsidRPr="00B772D2" w:rsidRDefault="00E21820" w:rsidP="00E21820">
      <w:pPr>
        <w:rPr>
          <w:rFonts w:ascii="Verdana" w:hAnsi="Verdana"/>
          <w:sz w:val="20"/>
          <w:szCs w:val="20"/>
        </w:rPr>
      </w:pPr>
      <w:r w:rsidRPr="00B772D2">
        <w:rPr>
          <w:rFonts w:ascii="Verdana" w:hAnsi="Verdana"/>
          <w:sz w:val="20"/>
          <w:szCs w:val="20"/>
        </w:rPr>
        <w:t>- formare persone e cittadini responsabili con una propria identità, nazionale ed europea,</w:t>
      </w:r>
      <w:r w:rsidR="00F3280C">
        <w:rPr>
          <w:rFonts w:ascii="Verdana" w:hAnsi="Verdana"/>
          <w:sz w:val="20"/>
          <w:szCs w:val="20"/>
        </w:rPr>
        <w:t xml:space="preserve"> </w:t>
      </w:r>
      <w:r w:rsidRPr="00B772D2">
        <w:rPr>
          <w:rFonts w:ascii="Verdana" w:hAnsi="Verdana"/>
          <w:sz w:val="20"/>
          <w:szCs w:val="20"/>
        </w:rPr>
        <w:t>aperti alle trasformazioni del mondo culturale, economico, sociale e sensibili alla tutela ambienta;</w:t>
      </w:r>
    </w:p>
    <w:p w14:paraId="14644C1F" w14:textId="77777777" w:rsidR="00E21820" w:rsidRPr="00B772D2" w:rsidRDefault="00E21820" w:rsidP="00E21820">
      <w:pPr>
        <w:rPr>
          <w:rFonts w:ascii="Verdana" w:hAnsi="Verdana"/>
          <w:sz w:val="20"/>
          <w:szCs w:val="20"/>
        </w:rPr>
      </w:pPr>
      <w:r w:rsidRPr="00B772D2">
        <w:rPr>
          <w:rFonts w:ascii="Verdana" w:hAnsi="Verdana"/>
          <w:sz w:val="20"/>
          <w:szCs w:val="20"/>
        </w:rPr>
        <w:t xml:space="preserve">- formare persone e cittadini capaci nelle relazioni interpersonali e istituzionali, </w:t>
      </w:r>
    </w:p>
    <w:p w14:paraId="66C90AB0" w14:textId="77777777" w:rsidR="00E21820" w:rsidRPr="00B772D2" w:rsidRDefault="00E21820" w:rsidP="00E21820">
      <w:pPr>
        <w:rPr>
          <w:rFonts w:ascii="Verdana" w:hAnsi="Verdana"/>
          <w:sz w:val="20"/>
          <w:szCs w:val="20"/>
        </w:rPr>
      </w:pPr>
      <w:r w:rsidRPr="00B772D2">
        <w:rPr>
          <w:rFonts w:ascii="Verdana" w:hAnsi="Verdana"/>
          <w:sz w:val="20"/>
          <w:szCs w:val="20"/>
        </w:rPr>
        <w:t>- favorire l’integrazione anche attraverso l’educazione a percepire le diversità come risorsa;</w:t>
      </w:r>
    </w:p>
    <w:p w14:paraId="49AC0270" w14:textId="77777777" w:rsidR="00E21820" w:rsidRPr="00B772D2" w:rsidRDefault="00E21820" w:rsidP="00E21820">
      <w:pPr>
        <w:rPr>
          <w:rFonts w:ascii="Verdana" w:hAnsi="Verdana"/>
          <w:sz w:val="20"/>
          <w:szCs w:val="20"/>
        </w:rPr>
      </w:pPr>
      <w:r w:rsidRPr="00B772D2">
        <w:rPr>
          <w:rFonts w:ascii="Verdana" w:hAnsi="Verdana"/>
          <w:sz w:val="20"/>
          <w:szCs w:val="20"/>
        </w:rPr>
        <w:t xml:space="preserve">- garantire, nella programmazione unitaria del servizio erogato, un’informazione precisa sulle decisioni e sulle norme che regolano la vita della Scuola e favorire una partecipazione attiva e responsabile degli studenti, </w:t>
      </w:r>
    </w:p>
    <w:p w14:paraId="66E6703B" w14:textId="77777777" w:rsidR="00E21820" w:rsidRDefault="00E21820" w:rsidP="00E21820">
      <w:pPr>
        <w:rPr>
          <w:rFonts w:ascii="Verdana" w:hAnsi="Verdana"/>
          <w:sz w:val="20"/>
          <w:szCs w:val="20"/>
        </w:rPr>
      </w:pPr>
      <w:r w:rsidRPr="00B772D2">
        <w:rPr>
          <w:rFonts w:ascii="Verdana" w:hAnsi="Verdana"/>
          <w:sz w:val="20"/>
          <w:szCs w:val="20"/>
        </w:rPr>
        <w:t>- formare negli alunni le competenze chiave di cittadina.</w:t>
      </w:r>
    </w:p>
    <w:p w14:paraId="316C76B4" w14:textId="77777777" w:rsidR="00E21820" w:rsidRDefault="00E21820" w:rsidP="00E21820">
      <w:pPr>
        <w:rPr>
          <w:rFonts w:ascii="Verdana" w:hAnsi="Verdana"/>
          <w:sz w:val="20"/>
          <w:szCs w:val="20"/>
        </w:rPr>
      </w:pPr>
    </w:p>
    <w:p w14:paraId="2912A71E" w14:textId="77777777" w:rsidR="00E21820" w:rsidRDefault="00E21820" w:rsidP="00E21820">
      <w:pPr>
        <w:rPr>
          <w:rFonts w:ascii="Verdana" w:hAnsi="Verdana"/>
          <w:sz w:val="20"/>
          <w:szCs w:val="20"/>
        </w:rPr>
      </w:pPr>
    </w:p>
    <w:p w14:paraId="4BA1E790" w14:textId="77777777" w:rsidR="00E21820" w:rsidRDefault="00E21820" w:rsidP="00E21820">
      <w:pPr>
        <w:rPr>
          <w:rFonts w:ascii="Verdana" w:hAnsi="Verdana"/>
          <w:b/>
          <w:sz w:val="20"/>
          <w:szCs w:val="20"/>
        </w:rPr>
      </w:pPr>
      <w:r w:rsidRPr="00767250">
        <w:rPr>
          <w:rFonts w:ascii="Verdana" w:hAnsi="Verdana"/>
          <w:b/>
          <w:sz w:val="20"/>
          <w:szCs w:val="20"/>
        </w:rPr>
        <w:t>3.3.4 Curricolo delle competenze chiave di cittadinanza</w:t>
      </w:r>
    </w:p>
    <w:p w14:paraId="1D3D6BF6" w14:textId="77777777" w:rsidR="00E21820" w:rsidRDefault="00E21820" w:rsidP="00E21820">
      <w:pPr>
        <w:rPr>
          <w:rFonts w:ascii="Verdana" w:hAnsi="Verdana"/>
          <w:b/>
          <w:sz w:val="20"/>
          <w:szCs w:val="20"/>
        </w:rPr>
      </w:pPr>
    </w:p>
    <w:p w14:paraId="58637E61" w14:textId="77777777" w:rsidR="00E21820" w:rsidRDefault="00E21820" w:rsidP="00E21820">
      <w:pPr>
        <w:rPr>
          <w:rFonts w:ascii="Verdana" w:hAnsi="Verdana"/>
          <w:sz w:val="20"/>
          <w:szCs w:val="20"/>
        </w:rPr>
      </w:pPr>
      <w:r w:rsidRPr="00767250">
        <w:rPr>
          <w:rFonts w:ascii="Verdana" w:hAnsi="Verdana"/>
          <w:sz w:val="20"/>
          <w:szCs w:val="20"/>
        </w:rPr>
        <w:t xml:space="preserve">Le Competenze chiave di cittadinanza da acquisire al termine dell’istruzione obbligatoria comprendono: </w:t>
      </w:r>
    </w:p>
    <w:p w14:paraId="7BF42A0C" w14:textId="77777777" w:rsidR="00E21820" w:rsidRDefault="00E21820" w:rsidP="00E21820">
      <w:pPr>
        <w:rPr>
          <w:rFonts w:ascii="Verdana" w:hAnsi="Verdana"/>
          <w:sz w:val="20"/>
          <w:szCs w:val="20"/>
        </w:rPr>
      </w:pPr>
      <w:r w:rsidRPr="00767250">
        <w:rPr>
          <w:rFonts w:ascii="Verdana" w:hAnsi="Verdana"/>
          <w:sz w:val="20"/>
          <w:szCs w:val="20"/>
        </w:rPr>
        <w:t xml:space="preserve">• Imparare ad imparare: organizzare il proprio apprendimento, individuando, scegliendo ed utilizzando varie fonti e varie modalità di informazione e di formazione (formale, non formale </w:t>
      </w:r>
      <w:proofErr w:type="spellStart"/>
      <w:r w:rsidRPr="00767250">
        <w:rPr>
          <w:rFonts w:ascii="Verdana" w:hAnsi="Verdana"/>
          <w:sz w:val="20"/>
          <w:szCs w:val="20"/>
        </w:rPr>
        <w:t>ed</w:t>
      </w:r>
      <w:proofErr w:type="spellEnd"/>
      <w:r w:rsidRPr="00767250">
        <w:rPr>
          <w:rFonts w:ascii="Verdana" w:hAnsi="Verdana"/>
          <w:sz w:val="20"/>
          <w:szCs w:val="20"/>
        </w:rPr>
        <w:t xml:space="preserve"> informale), anche in funzione dei tempi disponibili, delle proprie strategie e del proprio metodo di studio e di lavoro.</w:t>
      </w:r>
    </w:p>
    <w:p w14:paraId="60FE1441" w14:textId="77777777" w:rsidR="00E21820" w:rsidRPr="00767250" w:rsidRDefault="00E21820" w:rsidP="00E21820">
      <w:pPr>
        <w:rPr>
          <w:rFonts w:ascii="Verdana" w:hAnsi="Verdana"/>
          <w:sz w:val="20"/>
          <w:szCs w:val="20"/>
        </w:rPr>
      </w:pPr>
      <w:r w:rsidRPr="00767250">
        <w:rPr>
          <w:rFonts w:ascii="Verdana" w:hAnsi="Verdana"/>
          <w:sz w:val="20"/>
          <w:szCs w:val="20"/>
        </w:rPr>
        <w:lastRenderedPageBreak/>
        <w:t xml:space="preserve"> • Progettare: elaborare e realizzare progetti riguardanti lo sviluppo delle proprie attività di studio e di lavoro, utilizzando le conoscenze apprese per stabilire obiettivi significativi e realistici e le relative priorità, valutando i vincoli e le possibilità esistenti, definendo strategie di azione e verificando i risultati raggiunti.</w:t>
      </w:r>
    </w:p>
    <w:p w14:paraId="0E5BF23C" w14:textId="77777777" w:rsidR="00E21820" w:rsidRDefault="00E21820" w:rsidP="00E21820">
      <w:pPr>
        <w:rPr>
          <w:rFonts w:ascii="Verdana" w:hAnsi="Verdana"/>
          <w:sz w:val="20"/>
          <w:szCs w:val="20"/>
        </w:rPr>
      </w:pPr>
      <w:r w:rsidRPr="00767250">
        <w:rPr>
          <w:rFonts w:ascii="Verdana" w:hAnsi="Verdana"/>
          <w:sz w:val="20"/>
          <w:szCs w:val="20"/>
        </w:rPr>
        <w:t xml:space="preserve">• Comunicare o comprendere messaggi di genere diverso (quotidiano, letterario, tecnico, scientifico) e di complessità diversa, trasmessi utilizzando linguaggi diversi (verbale, matematico, scientifico, simbolico, ecc.) mediante diversi supporti (cartacei, informatici e multimediali) o rappresentare eventi, fenomeni, principi, concetti, norme, procedure, atteggiamenti, stati d’animo, emozioni, ecc. utilizzando linguaggi diversi (verbale, matematico, scientifico, </w:t>
      </w:r>
      <w:proofErr w:type="spellStart"/>
      <w:r w:rsidRPr="00767250">
        <w:rPr>
          <w:rFonts w:ascii="Verdana" w:hAnsi="Verdana"/>
          <w:sz w:val="20"/>
          <w:szCs w:val="20"/>
        </w:rPr>
        <w:t>simbolico,ecc</w:t>
      </w:r>
      <w:proofErr w:type="spellEnd"/>
      <w:r w:rsidRPr="00767250">
        <w:rPr>
          <w:rFonts w:ascii="Verdana" w:hAnsi="Verdana"/>
          <w:sz w:val="20"/>
          <w:szCs w:val="20"/>
        </w:rPr>
        <w:t xml:space="preserve">.) e diverse conoscenze disciplinari, mediante diversi supporti (cartacei, informatici e multimediali). </w:t>
      </w:r>
    </w:p>
    <w:p w14:paraId="78689B7F" w14:textId="77777777" w:rsidR="00E21820" w:rsidRDefault="00E21820" w:rsidP="00E21820">
      <w:pPr>
        <w:rPr>
          <w:rFonts w:ascii="Verdana" w:hAnsi="Verdana"/>
          <w:sz w:val="20"/>
          <w:szCs w:val="20"/>
        </w:rPr>
      </w:pPr>
      <w:r w:rsidRPr="00767250">
        <w:rPr>
          <w:rFonts w:ascii="Verdana" w:hAnsi="Verdana"/>
          <w:sz w:val="20"/>
          <w:szCs w:val="20"/>
        </w:rPr>
        <w:t xml:space="preserve">• Collaborare e partecipare: interagire in gruppo, comprendendo i diversi punti di vista, valorizzando le proprie e le altrui capacità, gestendo la conflittualità, contribuendo all’apprendimento comune ed alla realizzazione delle attività collettive, nel riconoscimento dei diritti fondamentali degli altri. </w:t>
      </w:r>
    </w:p>
    <w:p w14:paraId="60223DB6" w14:textId="77777777" w:rsidR="00E21820" w:rsidRDefault="00E21820" w:rsidP="00E21820">
      <w:pPr>
        <w:rPr>
          <w:rFonts w:ascii="Verdana" w:hAnsi="Verdana"/>
          <w:sz w:val="20"/>
          <w:szCs w:val="20"/>
        </w:rPr>
      </w:pPr>
      <w:r w:rsidRPr="00767250">
        <w:rPr>
          <w:rFonts w:ascii="Verdana" w:hAnsi="Verdana"/>
          <w:sz w:val="20"/>
          <w:szCs w:val="20"/>
        </w:rPr>
        <w:t xml:space="preserve">• Agire in modo autonomo e responsabile: sapersi inserire in modo attivo e consapevole nella vita sociale e far valere al suo interno i propri diritti e bisogni riconoscendo al contempo quelli altrui, le opportunità comuni, i limiti, le regole, le responsabilità. </w:t>
      </w:r>
    </w:p>
    <w:p w14:paraId="1CA66296" w14:textId="77777777" w:rsidR="00E21820" w:rsidRDefault="00E21820" w:rsidP="00E21820">
      <w:pPr>
        <w:rPr>
          <w:rFonts w:ascii="Verdana" w:hAnsi="Verdana"/>
          <w:sz w:val="20"/>
          <w:szCs w:val="20"/>
        </w:rPr>
      </w:pPr>
      <w:r w:rsidRPr="00767250">
        <w:rPr>
          <w:rFonts w:ascii="Verdana" w:hAnsi="Verdana"/>
          <w:sz w:val="20"/>
          <w:szCs w:val="20"/>
        </w:rPr>
        <w:t xml:space="preserve">• Risolvere problemi: affrontare situazioni problematiche costruendo e verificando ipotesi, individuando le fonti e le risorse adeguate, raccogliendo e valutando i dati, proponendo soluzioni utilizzando, secondo il tipo di problema, contenuti e metodi delle diverse discipline. </w:t>
      </w:r>
    </w:p>
    <w:p w14:paraId="3620C472" w14:textId="77777777" w:rsidR="00E21820" w:rsidRDefault="00E21820" w:rsidP="00E21820">
      <w:pPr>
        <w:rPr>
          <w:rFonts w:ascii="Verdana" w:hAnsi="Verdana"/>
          <w:sz w:val="20"/>
          <w:szCs w:val="20"/>
        </w:rPr>
      </w:pPr>
      <w:r w:rsidRPr="00767250">
        <w:rPr>
          <w:rFonts w:ascii="Verdana" w:hAnsi="Verdana"/>
          <w:sz w:val="20"/>
          <w:szCs w:val="20"/>
        </w:rPr>
        <w:t>• Individuare collegamenti e relazioni: individuare e rappresentare, elaborando argomentazioni coerenti, collegamenti e relazioni tra fenomeni, eventi e concetti diversi,</w:t>
      </w:r>
      <w:r>
        <w:rPr>
          <w:rFonts w:ascii="Verdana" w:hAnsi="Verdana"/>
          <w:sz w:val="20"/>
          <w:szCs w:val="20"/>
        </w:rPr>
        <w:t xml:space="preserve"> </w:t>
      </w:r>
      <w:r w:rsidRPr="00767250">
        <w:rPr>
          <w:rFonts w:ascii="Verdana" w:hAnsi="Verdana"/>
          <w:sz w:val="20"/>
          <w:szCs w:val="20"/>
        </w:rPr>
        <w:t xml:space="preserve">anche appartenenti a diversi ambiti disciplinari, e lontani nello spazio e nel </w:t>
      </w:r>
      <w:proofErr w:type="spellStart"/>
      <w:proofErr w:type="gramStart"/>
      <w:r w:rsidRPr="00767250">
        <w:rPr>
          <w:rFonts w:ascii="Verdana" w:hAnsi="Verdana"/>
          <w:sz w:val="20"/>
          <w:szCs w:val="20"/>
        </w:rPr>
        <w:t>tempo,cogliendone</w:t>
      </w:r>
      <w:proofErr w:type="spellEnd"/>
      <w:proofErr w:type="gramEnd"/>
      <w:r w:rsidRPr="00767250">
        <w:rPr>
          <w:rFonts w:ascii="Verdana" w:hAnsi="Verdana"/>
          <w:sz w:val="20"/>
          <w:szCs w:val="20"/>
        </w:rPr>
        <w:t xml:space="preserve"> la natura sistemica, individuando analogie e differenze, coerenze ed incoerenze,</w:t>
      </w:r>
      <w:r w:rsidR="00F3280C">
        <w:rPr>
          <w:rFonts w:ascii="Verdana" w:hAnsi="Verdana"/>
          <w:sz w:val="20"/>
          <w:szCs w:val="20"/>
        </w:rPr>
        <w:t xml:space="preserve"> </w:t>
      </w:r>
      <w:r w:rsidRPr="00767250">
        <w:rPr>
          <w:rFonts w:ascii="Verdana" w:hAnsi="Verdana"/>
          <w:sz w:val="20"/>
          <w:szCs w:val="20"/>
        </w:rPr>
        <w:t xml:space="preserve">cause ed effetti e la loro natura probabilistica. </w:t>
      </w:r>
    </w:p>
    <w:p w14:paraId="221D2CD9" w14:textId="77777777" w:rsidR="00E21820" w:rsidRDefault="00E21820" w:rsidP="00E21820">
      <w:pPr>
        <w:rPr>
          <w:rFonts w:ascii="Verdana" w:hAnsi="Verdana"/>
          <w:sz w:val="20"/>
          <w:szCs w:val="20"/>
        </w:rPr>
      </w:pPr>
      <w:r w:rsidRPr="00767250">
        <w:rPr>
          <w:rFonts w:ascii="Verdana" w:hAnsi="Verdana"/>
          <w:sz w:val="20"/>
          <w:szCs w:val="20"/>
        </w:rPr>
        <w:t>• Acquisire ed interpretare l’informazione: acquisire ed interpretare criticamente l'informazione ricevuta nei diversi ambiti ed attraverso diversi strumenti comunicativi, valutandone l’attendibilità e l’utilità, distinguendo fatti e opinioni</w:t>
      </w:r>
    </w:p>
    <w:p w14:paraId="544E35BB" w14:textId="77777777" w:rsidR="00E21820" w:rsidRDefault="00E21820" w:rsidP="00E21820">
      <w:pPr>
        <w:rPr>
          <w:rFonts w:ascii="Verdana" w:hAnsi="Verdana"/>
          <w:b/>
          <w:sz w:val="20"/>
          <w:szCs w:val="20"/>
        </w:rPr>
      </w:pPr>
      <w:r w:rsidRPr="00EF7960">
        <w:rPr>
          <w:rFonts w:ascii="Verdana" w:hAnsi="Verdana"/>
          <w:b/>
          <w:sz w:val="20"/>
          <w:szCs w:val="20"/>
        </w:rPr>
        <w:t>3.3.5 Utilizzo della quota di autonomia</w:t>
      </w:r>
    </w:p>
    <w:p w14:paraId="577029EA" w14:textId="77777777" w:rsidR="00E21820" w:rsidRPr="00F3280C" w:rsidRDefault="00E21820" w:rsidP="00E21820">
      <w:pPr>
        <w:spacing w:after="0" w:line="240" w:lineRule="auto"/>
        <w:ind w:firstLine="708"/>
        <w:jc w:val="both"/>
        <w:rPr>
          <w:rFonts w:ascii="Verdana" w:eastAsia="Comic Sans MS" w:hAnsi="Verdana"/>
          <w:sz w:val="20"/>
          <w:szCs w:val="20"/>
          <w:lang w:eastAsia="it-IT"/>
        </w:rPr>
      </w:pPr>
      <w:r w:rsidRPr="00F3280C">
        <w:rPr>
          <w:rFonts w:ascii="Verdana" w:eastAsia="Comic Sans MS" w:hAnsi="Verdana"/>
          <w:sz w:val="20"/>
          <w:szCs w:val="20"/>
          <w:lang w:eastAsia="it-IT"/>
        </w:rPr>
        <w:t>L’organizza</w:t>
      </w:r>
      <w:r w:rsidR="00F3280C">
        <w:rPr>
          <w:rFonts w:ascii="Verdana" w:eastAsia="Comic Sans MS" w:hAnsi="Verdana"/>
          <w:sz w:val="20"/>
          <w:szCs w:val="20"/>
          <w:lang w:eastAsia="it-IT"/>
        </w:rPr>
        <w:t xml:space="preserve">zione del gruppo classe prevede </w:t>
      </w:r>
      <w:r w:rsidRPr="00F3280C">
        <w:rPr>
          <w:rFonts w:ascii="Verdana" w:eastAsia="Comic Sans MS" w:hAnsi="Verdana"/>
          <w:sz w:val="20"/>
          <w:szCs w:val="20"/>
          <w:lang w:eastAsia="it-IT"/>
        </w:rPr>
        <w:t>dei momenti in cui gli alunni, in piccoli gruppi, progettano e realizzano esperienze, portano a termine compiti significativi, conducono esperimenti (“CLASSI APERTE”).</w:t>
      </w:r>
    </w:p>
    <w:p w14:paraId="0504CDD4" w14:textId="77777777" w:rsidR="00E21820" w:rsidRPr="00F3280C" w:rsidRDefault="00E21820" w:rsidP="00E21820">
      <w:pPr>
        <w:spacing w:after="0" w:line="240" w:lineRule="auto"/>
        <w:jc w:val="both"/>
        <w:rPr>
          <w:rFonts w:ascii="Verdana" w:eastAsia="Times New Roman" w:hAnsi="Verdana"/>
          <w:sz w:val="20"/>
          <w:szCs w:val="20"/>
          <w:lang w:eastAsia="it-IT"/>
        </w:rPr>
      </w:pPr>
    </w:p>
    <w:p w14:paraId="2458ECFF" w14:textId="77777777" w:rsidR="00E21820" w:rsidRPr="00F3280C" w:rsidRDefault="00E21820" w:rsidP="00E21820">
      <w:pPr>
        <w:spacing w:after="0" w:line="240" w:lineRule="auto"/>
        <w:ind w:right="20"/>
        <w:jc w:val="both"/>
        <w:rPr>
          <w:rFonts w:ascii="Verdana" w:eastAsia="Comic Sans MS" w:hAnsi="Verdana"/>
          <w:sz w:val="20"/>
          <w:szCs w:val="20"/>
          <w:lang w:eastAsia="it-IT"/>
        </w:rPr>
      </w:pPr>
      <w:r w:rsidRPr="00F3280C">
        <w:rPr>
          <w:rFonts w:ascii="Verdana" w:eastAsia="Comic Sans MS" w:hAnsi="Verdana"/>
          <w:sz w:val="20"/>
          <w:szCs w:val="20"/>
          <w:lang w:eastAsia="it-IT"/>
        </w:rPr>
        <w:t xml:space="preserve">Ciò non vuol dire che non vi siano gli spazi della didattica usuale, fatta di spiegazioni, esercitazioni, verifiche di conoscenze e di abilità; infatti è stato già ampiamente detto che la competenza è fatta anche di conoscenze e abilità; tuttavia la competenza in senso stretto ha bisogno di teatri </w:t>
      </w:r>
      <w:r w:rsidRPr="00F3280C">
        <w:rPr>
          <w:rFonts w:ascii="Verdana" w:eastAsia="Comic Sans MS" w:hAnsi="Verdana"/>
          <w:sz w:val="20"/>
          <w:szCs w:val="20"/>
          <w:lang w:eastAsia="it-IT"/>
        </w:rPr>
        <w:lastRenderedPageBreak/>
        <w:t>differenti dove dispiegarsi, qui l’insegnante progetta delle occasioni strutturate nelle quali egli si limita a fare da regista, mediatore, facilitatore di un apprendimento costruito direttamente dagli allievi.</w:t>
      </w:r>
    </w:p>
    <w:p w14:paraId="0288C835" w14:textId="77777777" w:rsidR="00E21820" w:rsidRPr="00F3280C" w:rsidRDefault="00E21820" w:rsidP="00E21820">
      <w:pPr>
        <w:spacing w:after="0" w:line="240" w:lineRule="auto"/>
        <w:jc w:val="both"/>
        <w:rPr>
          <w:rFonts w:ascii="Verdana" w:eastAsia="Times New Roman" w:hAnsi="Verdana"/>
          <w:sz w:val="20"/>
          <w:szCs w:val="20"/>
          <w:lang w:eastAsia="it-IT"/>
        </w:rPr>
      </w:pPr>
    </w:p>
    <w:p w14:paraId="54755D5D" w14:textId="77777777" w:rsidR="00E21820" w:rsidRPr="00F3280C" w:rsidRDefault="00E21820" w:rsidP="00E21820">
      <w:pPr>
        <w:spacing w:after="0" w:line="240" w:lineRule="auto"/>
        <w:ind w:right="1180"/>
        <w:jc w:val="both"/>
        <w:rPr>
          <w:rFonts w:ascii="Verdana" w:eastAsia="Comic Sans MS" w:hAnsi="Verdana"/>
          <w:sz w:val="20"/>
          <w:szCs w:val="20"/>
          <w:lang w:eastAsia="it-IT"/>
        </w:rPr>
      </w:pPr>
      <w:r w:rsidRPr="00F3280C">
        <w:rPr>
          <w:rFonts w:ascii="Verdana" w:eastAsia="Comic Sans MS" w:hAnsi="Verdana"/>
          <w:sz w:val="20"/>
          <w:szCs w:val="20"/>
          <w:lang w:eastAsia="it-IT"/>
        </w:rPr>
        <w:t xml:space="preserve">Il motore dell’azione didattica, non è il compito in sé, ma la competenza da attivare attraverso il compito. </w:t>
      </w:r>
    </w:p>
    <w:p w14:paraId="358B96E6" w14:textId="77777777" w:rsidR="00E21820" w:rsidRDefault="00E21820" w:rsidP="00E21820">
      <w:pPr>
        <w:spacing w:after="0" w:line="240" w:lineRule="auto"/>
        <w:ind w:right="320"/>
        <w:jc w:val="both"/>
        <w:rPr>
          <w:rFonts w:ascii="Verdana" w:eastAsia="Comic Sans MS" w:hAnsi="Verdana"/>
          <w:sz w:val="20"/>
          <w:szCs w:val="20"/>
          <w:lang w:eastAsia="it-IT"/>
        </w:rPr>
      </w:pPr>
      <w:r w:rsidRPr="00F3280C">
        <w:rPr>
          <w:rFonts w:ascii="Verdana" w:eastAsia="Comic Sans MS" w:hAnsi="Verdana"/>
          <w:sz w:val="20"/>
          <w:szCs w:val="20"/>
          <w:lang w:eastAsia="it-IT"/>
        </w:rPr>
        <w:t>Questo viene scelto come veicolo, campo di esperienza, in modo da attivare le competenze messe sotto osservazione.</w:t>
      </w:r>
    </w:p>
    <w:p w14:paraId="4728C56E" w14:textId="77777777" w:rsidR="000317B3" w:rsidRPr="006352A4" w:rsidRDefault="000317B3" w:rsidP="000317B3">
      <w:pPr>
        <w:pStyle w:val="Paragrafoelenco"/>
        <w:numPr>
          <w:ilvl w:val="0"/>
          <w:numId w:val="44"/>
        </w:numPr>
        <w:rPr>
          <w:rFonts w:ascii="Verdana" w:hAnsi="Verdana"/>
          <w:sz w:val="20"/>
          <w:szCs w:val="20"/>
        </w:rPr>
      </w:pPr>
      <w:r>
        <w:rPr>
          <w:rFonts w:ascii="Verdana" w:hAnsi="Verdana"/>
          <w:sz w:val="20"/>
          <w:szCs w:val="20"/>
        </w:rPr>
        <w:t>Attivazione dell’insegnamento trasversale di Educazione Civica.</w:t>
      </w:r>
    </w:p>
    <w:p w14:paraId="022AD891" w14:textId="77777777" w:rsidR="000317B3" w:rsidRDefault="000317B3" w:rsidP="00E21820">
      <w:pPr>
        <w:spacing w:after="0" w:line="240" w:lineRule="auto"/>
        <w:ind w:right="320"/>
        <w:jc w:val="both"/>
        <w:rPr>
          <w:rFonts w:ascii="Verdana" w:eastAsia="Comic Sans MS" w:hAnsi="Verdana"/>
          <w:sz w:val="20"/>
          <w:szCs w:val="20"/>
          <w:lang w:eastAsia="it-IT"/>
        </w:rPr>
      </w:pPr>
    </w:p>
    <w:p w14:paraId="40C2F0B7" w14:textId="77777777" w:rsidR="00022365" w:rsidRPr="00F3280C" w:rsidRDefault="00022365" w:rsidP="00E21820">
      <w:pPr>
        <w:spacing w:after="0" w:line="240" w:lineRule="auto"/>
        <w:ind w:right="320"/>
        <w:jc w:val="both"/>
        <w:rPr>
          <w:rFonts w:ascii="Verdana" w:eastAsia="Comic Sans MS" w:hAnsi="Verdana"/>
          <w:sz w:val="20"/>
          <w:szCs w:val="20"/>
          <w:lang w:eastAsia="it-IT"/>
        </w:rPr>
      </w:pPr>
    </w:p>
    <w:p w14:paraId="1199859C" w14:textId="77777777" w:rsidR="00E21820" w:rsidRDefault="00E21820" w:rsidP="00A22B3A">
      <w:pPr>
        <w:spacing w:after="0" w:line="240" w:lineRule="auto"/>
        <w:ind w:right="340"/>
        <w:jc w:val="both"/>
        <w:rPr>
          <w:rFonts w:ascii="Verdana" w:eastAsia="Comic Sans MS" w:hAnsi="Verdana"/>
          <w:sz w:val="20"/>
          <w:szCs w:val="20"/>
          <w:lang w:eastAsia="it-IT"/>
        </w:rPr>
      </w:pPr>
    </w:p>
    <w:p w14:paraId="49A77615" w14:textId="77777777" w:rsidR="004651B9" w:rsidRPr="005A5083" w:rsidRDefault="004651B9" w:rsidP="005A5083">
      <w:pPr>
        <w:pStyle w:val="Paragrafoelenco"/>
        <w:numPr>
          <w:ilvl w:val="1"/>
          <w:numId w:val="43"/>
        </w:numPr>
        <w:rPr>
          <w:rFonts w:ascii="Verdana" w:hAnsi="Verdana"/>
          <w:b/>
          <w:sz w:val="24"/>
          <w:szCs w:val="24"/>
        </w:rPr>
      </w:pPr>
      <w:r w:rsidRPr="005A5083">
        <w:rPr>
          <w:rFonts w:ascii="Verdana" w:hAnsi="Verdana"/>
          <w:b/>
          <w:sz w:val="24"/>
          <w:szCs w:val="24"/>
        </w:rPr>
        <w:t>Iniziative di ampliamento curriculare</w:t>
      </w:r>
    </w:p>
    <w:p w14:paraId="3869D740" w14:textId="77777777" w:rsidR="005A5083" w:rsidRDefault="004651B9" w:rsidP="004651B9">
      <w:pPr>
        <w:autoSpaceDE w:val="0"/>
        <w:autoSpaceDN w:val="0"/>
        <w:adjustRightInd w:val="0"/>
        <w:rPr>
          <w:rStyle w:val="fontstyle21"/>
          <w:rFonts w:ascii="Verdana" w:hAnsi="Verdana"/>
          <w:sz w:val="20"/>
          <w:szCs w:val="20"/>
        </w:rPr>
      </w:pPr>
      <w:r w:rsidRPr="005A5083">
        <w:rPr>
          <w:rStyle w:val="fontstyle01"/>
          <w:rFonts w:ascii="Verdana" w:hAnsi="Verdana"/>
          <w:sz w:val="20"/>
          <w:szCs w:val="20"/>
        </w:rPr>
        <w:t xml:space="preserve"> </w:t>
      </w:r>
      <w:r w:rsidRPr="005A5083">
        <w:rPr>
          <w:rStyle w:val="fontstyle21"/>
          <w:rFonts w:ascii="Verdana" w:hAnsi="Verdana"/>
          <w:sz w:val="20"/>
          <w:szCs w:val="20"/>
        </w:rPr>
        <w:t>CODING A SCUOLA</w:t>
      </w:r>
    </w:p>
    <w:p w14:paraId="4F738100" w14:textId="77777777" w:rsidR="005A5083" w:rsidRDefault="004651B9" w:rsidP="005A5083">
      <w:pPr>
        <w:autoSpaceDE w:val="0"/>
        <w:autoSpaceDN w:val="0"/>
        <w:adjustRightInd w:val="0"/>
        <w:ind w:firstLine="708"/>
        <w:rPr>
          <w:rStyle w:val="fontstyle01"/>
          <w:rFonts w:ascii="Verdana" w:hAnsi="Verdana" w:cs="Times New Roman"/>
          <w:b/>
          <w:bCs/>
          <w:sz w:val="20"/>
          <w:szCs w:val="20"/>
        </w:rPr>
      </w:pPr>
      <w:r w:rsidRPr="005A5083">
        <w:rPr>
          <w:rStyle w:val="fontstyle01"/>
          <w:rFonts w:ascii="Verdana" w:hAnsi="Verdana"/>
          <w:sz w:val="20"/>
          <w:szCs w:val="20"/>
        </w:rPr>
        <w:t>Lo scopo principale di questo progetto è avviare i bambini-ragazzi al pensiero computazionale ovvero ad</w:t>
      </w:r>
      <w:r w:rsidRPr="005A5083">
        <w:rPr>
          <w:rFonts w:ascii="Verdana" w:hAnsi="Verdana" w:cs="Calibri"/>
          <w:color w:val="000000"/>
          <w:sz w:val="20"/>
          <w:szCs w:val="20"/>
        </w:rPr>
        <w:t xml:space="preserve"> </w:t>
      </w:r>
      <w:r w:rsidRPr="005A5083">
        <w:rPr>
          <w:rStyle w:val="fontstyle01"/>
          <w:rFonts w:ascii="Verdana" w:hAnsi="Verdana"/>
          <w:sz w:val="20"/>
          <w:szCs w:val="20"/>
        </w:rPr>
        <w:t xml:space="preserve">un approccio inedito ai problemi e alla loro soluzione. Infatti i nostri </w:t>
      </w:r>
      <w:proofErr w:type="gramStart"/>
      <w:r w:rsidRPr="005A5083">
        <w:rPr>
          <w:rStyle w:val="fontstyle01"/>
          <w:rFonts w:ascii="Verdana" w:hAnsi="Verdana"/>
          <w:sz w:val="20"/>
          <w:szCs w:val="20"/>
        </w:rPr>
        <w:t>bambini  con</w:t>
      </w:r>
      <w:proofErr w:type="gramEnd"/>
      <w:r w:rsidRPr="005A5083">
        <w:rPr>
          <w:rStyle w:val="fontstyle01"/>
          <w:rFonts w:ascii="Verdana" w:hAnsi="Verdana"/>
          <w:sz w:val="20"/>
          <w:szCs w:val="20"/>
        </w:rPr>
        <w:t xml:space="preserve"> il coding</w:t>
      </w:r>
      <w:r w:rsidRPr="005A5083">
        <w:rPr>
          <w:rFonts w:ascii="Verdana" w:hAnsi="Verdana" w:cs="Calibri"/>
          <w:color w:val="000000"/>
          <w:sz w:val="20"/>
          <w:szCs w:val="20"/>
        </w:rPr>
        <w:t xml:space="preserve"> </w:t>
      </w:r>
      <w:r w:rsidRPr="005A5083">
        <w:rPr>
          <w:rStyle w:val="fontstyle01"/>
          <w:rFonts w:ascii="Verdana" w:hAnsi="Verdana"/>
          <w:sz w:val="20"/>
          <w:szCs w:val="20"/>
        </w:rPr>
        <w:t>svilupperanno il pensiero computazionale e l’attitudine a risolvere problemi più o meno complessi, non</w:t>
      </w:r>
      <w:r w:rsidRPr="005A5083">
        <w:rPr>
          <w:rFonts w:ascii="Verdana" w:hAnsi="Verdana" w:cs="Calibri"/>
          <w:color w:val="000000"/>
          <w:sz w:val="20"/>
          <w:szCs w:val="20"/>
        </w:rPr>
        <w:t xml:space="preserve"> </w:t>
      </w:r>
      <w:r w:rsidRPr="005A5083">
        <w:rPr>
          <w:rStyle w:val="fontstyle01"/>
          <w:rFonts w:ascii="Verdana" w:hAnsi="Verdana"/>
          <w:sz w:val="20"/>
          <w:szCs w:val="20"/>
        </w:rPr>
        <w:t>impareranno solo a programmare ma programmeranno per apprendere.</w:t>
      </w:r>
      <w:r w:rsidRPr="005A5083">
        <w:rPr>
          <w:rFonts w:ascii="Verdana" w:hAnsi="Verdana" w:cs="Calibri"/>
          <w:color w:val="000000"/>
          <w:sz w:val="20"/>
          <w:szCs w:val="20"/>
        </w:rPr>
        <w:br/>
      </w:r>
      <w:r w:rsidRPr="005A5083">
        <w:rPr>
          <w:rStyle w:val="fontstyle01"/>
          <w:rFonts w:ascii="Verdana" w:hAnsi="Verdana"/>
          <w:sz w:val="20"/>
          <w:szCs w:val="20"/>
        </w:rPr>
        <w:t>In sintesi i bambini  si troveranno davanti a quello che più li diverte: un tablet, un monitor di un pc,</w:t>
      </w:r>
      <w:r w:rsidRPr="005A5083">
        <w:rPr>
          <w:rFonts w:ascii="Verdana" w:hAnsi="Verdana" w:cs="Calibri"/>
          <w:color w:val="000000"/>
          <w:sz w:val="20"/>
          <w:szCs w:val="20"/>
        </w:rPr>
        <w:t xml:space="preserve"> </w:t>
      </w:r>
      <w:r w:rsidRPr="005A5083">
        <w:rPr>
          <w:rStyle w:val="fontstyle01"/>
          <w:rFonts w:ascii="Verdana" w:hAnsi="Verdana"/>
          <w:sz w:val="20"/>
          <w:szCs w:val="20"/>
        </w:rPr>
        <w:t xml:space="preserve"> e saranno loro ad animare, far prendere vita, imparare a fare muovere i loro personaggi</w:t>
      </w:r>
      <w:r w:rsidRPr="005A5083">
        <w:rPr>
          <w:rFonts w:ascii="Verdana" w:hAnsi="Verdana" w:cs="Calibri"/>
          <w:color w:val="000000"/>
          <w:sz w:val="20"/>
          <w:szCs w:val="20"/>
        </w:rPr>
        <w:t xml:space="preserve"> </w:t>
      </w:r>
      <w:r w:rsidRPr="005A5083">
        <w:rPr>
          <w:rStyle w:val="fontstyle01"/>
          <w:rFonts w:ascii="Verdana" w:hAnsi="Verdana"/>
          <w:sz w:val="20"/>
          <w:szCs w:val="20"/>
        </w:rPr>
        <w:t>in un certo modo, siano essi virtuali o meno . In conclusione</w:t>
      </w:r>
      <w:r w:rsidRPr="005A5083">
        <w:rPr>
          <w:rFonts w:ascii="Verdana" w:hAnsi="Verdana" w:cs="Calibri"/>
          <w:color w:val="000000"/>
          <w:sz w:val="20"/>
          <w:szCs w:val="20"/>
        </w:rPr>
        <w:t xml:space="preserve"> </w:t>
      </w:r>
      <w:r w:rsidRPr="005A5083">
        <w:rPr>
          <w:rStyle w:val="fontstyle01"/>
          <w:rFonts w:ascii="Verdana" w:hAnsi="Verdana"/>
          <w:sz w:val="20"/>
          <w:szCs w:val="20"/>
        </w:rPr>
        <w:t>impareranno a raggiungere un obiettivo divertendosi.</w:t>
      </w:r>
    </w:p>
    <w:p w14:paraId="1D28B32C" w14:textId="77777777" w:rsidR="004651B9" w:rsidRPr="005A5083" w:rsidRDefault="004651B9" w:rsidP="005A5083">
      <w:pPr>
        <w:autoSpaceDE w:val="0"/>
        <w:autoSpaceDN w:val="0"/>
        <w:adjustRightInd w:val="0"/>
        <w:ind w:firstLine="708"/>
        <w:rPr>
          <w:rStyle w:val="fontstyle01"/>
          <w:rFonts w:ascii="Verdana" w:hAnsi="Verdana" w:cs="Times New Roman"/>
          <w:b/>
          <w:bCs/>
          <w:sz w:val="20"/>
          <w:szCs w:val="20"/>
        </w:rPr>
      </w:pPr>
      <w:r w:rsidRPr="005A5083">
        <w:rPr>
          <w:rFonts w:ascii="Verdana" w:hAnsi="Verdana" w:cs="Calibri"/>
          <w:color w:val="000000"/>
          <w:sz w:val="20"/>
          <w:szCs w:val="20"/>
        </w:rPr>
        <w:br/>
      </w:r>
      <w:r w:rsidRPr="005A5083">
        <w:rPr>
          <w:rStyle w:val="fontstyle21"/>
          <w:rFonts w:ascii="Verdana" w:hAnsi="Verdana"/>
          <w:sz w:val="20"/>
          <w:szCs w:val="20"/>
        </w:rPr>
        <w:t>DESTINATARI</w:t>
      </w:r>
      <w:r w:rsidRPr="005A5083">
        <w:rPr>
          <w:rStyle w:val="fontstyle01"/>
          <w:rFonts w:ascii="Verdana" w:hAnsi="Verdana"/>
          <w:sz w:val="20"/>
          <w:szCs w:val="20"/>
        </w:rPr>
        <w:t>:</w:t>
      </w:r>
      <w:r w:rsidRPr="005A5083">
        <w:rPr>
          <w:rFonts w:ascii="Verdana" w:hAnsi="Verdana" w:cs="Calibri"/>
          <w:color w:val="000000"/>
          <w:sz w:val="20"/>
          <w:szCs w:val="20"/>
        </w:rPr>
        <w:br/>
      </w:r>
      <w:r w:rsidRPr="005A5083">
        <w:rPr>
          <w:rStyle w:val="fontstyle01"/>
          <w:rFonts w:ascii="Verdana" w:hAnsi="Verdana"/>
          <w:sz w:val="20"/>
          <w:szCs w:val="20"/>
        </w:rPr>
        <w:t>Tutti gli alunni della scuola dell’infanzia.</w:t>
      </w:r>
    </w:p>
    <w:p w14:paraId="3D6E4E1D" w14:textId="77777777" w:rsidR="004651B9" w:rsidRPr="005A5083" w:rsidRDefault="004651B9" w:rsidP="004651B9">
      <w:pPr>
        <w:autoSpaceDE w:val="0"/>
        <w:autoSpaceDN w:val="0"/>
        <w:adjustRightInd w:val="0"/>
        <w:rPr>
          <w:rStyle w:val="fontstyle01"/>
          <w:rFonts w:ascii="Verdana" w:hAnsi="Verdana"/>
          <w:sz w:val="20"/>
          <w:szCs w:val="20"/>
        </w:rPr>
      </w:pPr>
      <w:r w:rsidRPr="005A5083">
        <w:rPr>
          <w:rStyle w:val="fontstyle21"/>
          <w:rFonts w:ascii="Verdana" w:hAnsi="Verdana"/>
          <w:sz w:val="20"/>
          <w:szCs w:val="20"/>
        </w:rPr>
        <w:t>DURATA</w:t>
      </w:r>
      <w:r w:rsidRPr="005A5083">
        <w:rPr>
          <w:rStyle w:val="fontstyle01"/>
          <w:rFonts w:ascii="Verdana" w:hAnsi="Verdana"/>
          <w:sz w:val="20"/>
          <w:szCs w:val="20"/>
        </w:rPr>
        <w:t>:</w:t>
      </w:r>
      <w:r w:rsidRPr="005A5083">
        <w:rPr>
          <w:rFonts w:ascii="Verdana" w:hAnsi="Verdana" w:cs="Calibri"/>
          <w:color w:val="000000"/>
          <w:sz w:val="20"/>
          <w:szCs w:val="20"/>
        </w:rPr>
        <w:br/>
      </w:r>
      <w:r w:rsidRPr="005A5083">
        <w:rPr>
          <w:rStyle w:val="fontstyle01"/>
          <w:rFonts w:ascii="Verdana" w:hAnsi="Verdana"/>
          <w:sz w:val="20"/>
          <w:szCs w:val="20"/>
        </w:rPr>
        <w:t>Intero anno scolastico</w:t>
      </w:r>
    </w:p>
    <w:p w14:paraId="4BB7920A" w14:textId="77777777" w:rsidR="004651B9" w:rsidRPr="005A5083" w:rsidRDefault="004651B9" w:rsidP="004651B9">
      <w:pPr>
        <w:autoSpaceDE w:val="0"/>
        <w:autoSpaceDN w:val="0"/>
        <w:adjustRightInd w:val="0"/>
        <w:rPr>
          <w:rStyle w:val="fontstyle01"/>
          <w:rFonts w:ascii="Verdana" w:hAnsi="Verdana"/>
          <w:sz w:val="20"/>
          <w:szCs w:val="20"/>
        </w:rPr>
      </w:pPr>
      <w:r w:rsidRPr="005A5083">
        <w:rPr>
          <w:rStyle w:val="fontstyle21"/>
          <w:rFonts w:ascii="Verdana" w:hAnsi="Verdana"/>
          <w:sz w:val="20"/>
          <w:szCs w:val="20"/>
        </w:rPr>
        <w:t>RESPONSABILI DEL PROGETTO:</w:t>
      </w:r>
      <w:r w:rsidRPr="005A5083">
        <w:rPr>
          <w:rFonts w:ascii="Verdana" w:hAnsi="Verdana"/>
          <w:b/>
          <w:bCs/>
          <w:color w:val="000000"/>
          <w:sz w:val="20"/>
          <w:szCs w:val="20"/>
        </w:rPr>
        <w:br/>
      </w:r>
      <w:r w:rsidRPr="005A5083">
        <w:rPr>
          <w:rStyle w:val="fontstyle01"/>
          <w:rFonts w:ascii="Verdana" w:hAnsi="Verdana"/>
          <w:sz w:val="20"/>
          <w:szCs w:val="20"/>
        </w:rPr>
        <w:t>Tutti i docenti interessati ad un progetto di continuità che voglia sviluppare il pensiero computazionale.</w:t>
      </w:r>
    </w:p>
    <w:p w14:paraId="5C6A6BDD" w14:textId="77777777" w:rsidR="004651B9" w:rsidRPr="005A5083" w:rsidRDefault="004651B9" w:rsidP="004651B9">
      <w:pPr>
        <w:autoSpaceDE w:val="0"/>
        <w:autoSpaceDN w:val="0"/>
        <w:adjustRightInd w:val="0"/>
        <w:rPr>
          <w:rStyle w:val="fontstyle01"/>
          <w:rFonts w:ascii="Verdana" w:hAnsi="Verdana"/>
          <w:sz w:val="20"/>
          <w:szCs w:val="20"/>
        </w:rPr>
      </w:pPr>
      <w:r w:rsidRPr="005A5083">
        <w:rPr>
          <w:rStyle w:val="fontstyle21"/>
          <w:rFonts w:ascii="Verdana" w:hAnsi="Verdana"/>
          <w:sz w:val="20"/>
          <w:szCs w:val="20"/>
        </w:rPr>
        <w:t>OBIETTIVO GENERALE</w:t>
      </w:r>
      <w:r w:rsidRPr="005A5083">
        <w:rPr>
          <w:rStyle w:val="fontstyle01"/>
          <w:rFonts w:ascii="Verdana" w:hAnsi="Verdana"/>
          <w:sz w:val="20"/>
          <w:szCs w:val="20"/>
        </w:rPr>
        <w:t>:</w:t>
      </w:r>
      <w:r w:rsidRPr="005A5083">
        <w:rPr>
          <w:rFonts w:ascii="Verdana" w:hAnsi="Verdana" w:cs="Calibri"/>
          <w:color w:val="000000"/>
          <w:sz w:val="20"/>
          <w:szCs w:val="20"/>
        </w:rPr>
        <w:br/>
      </w:r>
      <w:r w:rsidRPr="005A5083">
        <w:rPr>
          <w:rStyle w:val="fontstyle31"/>
          <w:rFonts w:ascii="Verdana" w:hAnsi="Verdana"/>
          <w:sz w:val="20"/>
          <w:szCs w:val="20"/>
        </w:rPr>
        <w:sym w:font="Symbol" w:char="F0D8"/>
      </w:r>
      <w:r w:rsidRPr="005A5083">
        <w:rPr>
          <w:rStyle w:val="fontstyle31"/>
          <w:rFonts w:ascii="Verdana" w:hAnsi="Verdana"/>
          <w:sz w:val="20"/>
          <w:szCs w:val="20"/>
        </w:rPr>
        <w:t xml:space="preserve"> </w:t>
      </w:r>
      <w:r w:rsidRPr="005A5083">
        <w:rPr>
          <w:rStyle w:val="fontstyle01"/>
          <w:rFonts w:ascii="Verdana" w:hAnsi="Verdana"/>
          <w:sz w:val="20"/>
          <w:szCs w:val="20"/>
        </w:rPr>
        <w:t>Favorire un positivo passaggio al livello di istruzione successivo.</w:t>
      </w:r>
      <w:r w:rsidRPr="005A5083">
        <w:rPr>
          <w:rFonts w:ascii="Verdana" w:hAnsi="Verdana" w:cs="Calibri"/>
          <w:color w:val="000000"/>
          <w:sz w:val="20"/>
          <w:szCs w:val="20"/>
        </w:rPr>
        <w:br/>
      </w:r>
      <w:r w:rsidRPr="005A5083">
        <w:rPr>
          <w:rStyle w:val="fontstyle31"/>
          <w:rFonts w:ascii="Verdana" w:hAnsi="Verdana"/>
          <w:sz w:val="20"/>
          <w:szCs w:val="20"/>
        </w:rPr>
        <w:sym w:font="Symbol" w:char="F0D8"/>
      </w:r>
      <w:r w:rsidRPr="005A5083">
        <w:rPr>
          <w:rStyle w:val="fontstyle31"/>
          <w:rFonts w:ascii="Verdana" w:hAnsi="Verdana"/>
          <w:sz w:val="20"/>
          <w:szCs w:val="20"/>
        </w:rPr>
        <w:t xml:space="preserve"> </w:t>
      </w:r>
      <w:r w:rsidRPr="005A5083">
        <w:rPr>
          <w:rStyle w:val="fontstyle01"/>
          <w:rFonts w:ascii="Verdana" w:hAnsi="Verdana"/>
          <w:sz w:val="20"/>
          <w:szCs w:val="20"/>
        </w:rPr>
        <w:t>Favorire la conoscenza degli insegnanti e dell’ambiente dell’ordine di scuola successivo.</w:t>
      </w:r>
      <w:r w:rsidRPr="005A5083">
        <w:rPr>
          <w:rFonts w:ascii="Verdana" w:hAnsi="Verdana" w:cs="Calibri"/>
          <w:color w:val="000000"/>
          <w:sz w:val="20"/>
          <w:szCs w:val="20"/>
        </w:rPr>
        <w:br/>
      </w:r>
      <w:r w:rsidRPr="005A5083">
        <w:rPr>
          <w:rStyle w:val="fontstyle31"/>
          <w:rFonts w:ascii="Verdana" w:hAnsi="Verdana"/>
          <w:sz w:val="20"/>
          <w:szCs w:val="20"/>
        </w:rPr>
        <w:sym w:font="Symbol" w:char="F0D8"/>
      </w:r>
      <w:r w:rsidRPr="005A5083">
        <w:rPr>
          <w:rStyle w:val="fontstyle31"/>
          <w:rFonts w:ascii="Verdana" w:hAnsi="Verdana"/>
          <w:sz w:val="20"/>
          <w:szCs w:val="20"/>
        </w:rPr>
        <w:t xml:space="preserve"> </w:t>
      </w:r>
      <w:r w:rsidRPr="005A5083">
        <w:rPr>
          <w:rStyle w:val="fontstyle01"/>
          <w:rFonts w:ascii="Verdana" w:hAnsi="Verdana"/>
          <w:sz w:val="20"/>
          <w:szCs w:val="20"/>
        </w:rPr>
        <w:t>Rafforzare l’interazione partecipata sia degli insegnanti sia degli alunni.</w:t>
      </w:r>
    </w:p>
    <w:p w14:paraId="79B8DC24" w14:textId="77777777" w:rsidR="005A5083" w:rsidRDefault="005A5083" w:rsidP="004651B9">
      <w:pPr>
        <w:autoSpaceDE w:val="0"/>
        <w:autoSpaceDN w:val="0"/>
        <w:adjustRightInd w:val="0"/>
        <w:rPr>
          <w:rFonts w:ascii="Verdana" w:hAnsi="Verdana" w:cs="Calibri"/>
          <w:color w:val="000000"/>
          <w:sz w:val="20"/>
          <w:szCs w:val="20"/>
        </w:rPr>
      </w:pPr>
    </w:p>
    <w:p w14:paraId="43E24FA2" w14:textId="77777777" w:rsidR="005A5083" w:rsidRDefault="005A5083" w:rsidP="004651B9">
      <w:pPr>
        <w:autoSpaceDE w:val="0"/>
        <w:autoSpaceDN w:val="0"/>
        <w:adjustRightInd w:val="0"/>
        <w:rPr>
          <w:rFonts w:ascii="Verdana" w:hAnsi="Verdana" w:cs="Calibri"/>
          <w:color w:val="000000"/>
          <w:sz w:val="20"/>
          <w:szCs w:val="20"/>
        </w:rPr>
      </w:pPr>
    </w:p>
    <w:p w14:paraId="5C15CBBF" w14:textId="77777777" w:rsidR="005A5083" w:rsidRDefault="005A5083" w:rsidP="004651B9">
      <w:pPr>
        <w:autoSpaceDE w:val="0"/>
        <w:autoSpaceDN w:val="0"/>
        <w:adjustRightInd w:val="0"/>
        <w:rPr>
          <w:rFonts w:ascii="Verdana" w:hAnsi="Verdana" w:cs="Calibri"/>
          <w:color w:val="000000"/>
          <w:sz w:val="20"/>
          <w:szCs w:val="20"/>
        </w:rPr>
      </w:pPr>
    </w:p>
    <w:p w14:paraId="4B364CAE" w14:textId="77777777" w:rsidR="005A5083" w:rsidRDefault="005A5083" w:rsidP="004651B9">
      <w:pPr>
        <w:autoSpaceDE w:val="0"/>
        <w:autoSpaceDN w:val="0"/>
        <w:adjustRightInd w:val="0"/>
        <w:rPr>
          <w:rFonts w:ascii="Verdana" w:hAnsi="Verdana" w:cs="Calibri"/>
          <w:color w:val="000000"/>
          <w:sz w:val="20"/>
          <w:szCs w:val="20"/>
        </w:rPr>
      </w:pPr>
    </w:p>
    <w:p w14:paraId="7D28976F" w14:textId="77777777" w:rsidR="004651B9" w:rsidRPr="005A5083" w:rsidRDefault="004651B9" w:rsidP="004651B9">
      <w:pPr>
        <w:autoSpaceDE w:val="0"/>
        <w:autoSpaceDN w:val="0"/>
        <w:adjustRightInd w:val="0"/>
        <w:rPr>
          <w:rStyle w:val="fontstyle01"/>
          <w:rFonts w:ascii="Verdana" w:hAnsi="Verdana"/>
          <w:sz w:val="20"/>
          <w:szCs w:val="20"/>
        </w:rPr>
      </w:pPr>
      <w:r w:rsidRPr="005A5083">
        <w:rPr>
          <w:rStyle w:val="fontstyle21"/>
          <w:rFonts w:ascii="Verdana" w:hAnsi="Verdana"/>
          <w:sz w:val="20"/>
          <w:szCs w:val="20"/>
        </w:rPr>
        <w:t>OBIETTIVI SPECIFICI</w:t>
      </w:r>
      <w:r w:rsidRPr="005A5083">
        <w:rPr>
          <w:rStyle w:val="fontstyle01"/>
          <w:rFonts w:ascii="Verdana" w:hAnsi="Verdana"/>
          <w:sz w:val="20"/>
          <w:szCs w:val="20"/>
        </w:rPr>
        <w:t>:</w:t>
      </w:r>
    </w:p>
    <w:p w14:paraId="19467091" w14:textId="77777777" w:rsidR="004651B9" w:rsidRPr="005A5083" w:rsidRDefault="004651B9" w:rsidP="004651B9">
      <w:pPr>
        <w:autoSpaceDE w:val="0"/>
        <w:autoSpaceDN w:val="0"/>
        <w:adjustRightInd w:val="0"/>
        <w:rPr>
          <w:rFonts w:ascii="Verdana" w:hAnsi="Verdana" w:cs="Calibri"/>
          <w:color w:val="000000"/>
          <w:sz w:val="20"/>
          <w:szCs w:val="20"/>
        </w:rPr>
      </w:pPr>
      <w:r w:rsidRPr="005A5083">
        <w:rPr>
          <w:rFonts w:ascii="Verdana" w:hAnsi="Verdana" w:cs="Calibri"/>
          <w:color w:val="000000"/>
          <w:sz w:val="20"/>
          <w:szCs w:val="20"/>
        </w:rPr>
        <w:t xml:space="preserve">Le molteplici attività svolte nel </w:t>
      </w:r>
      <w:proofErr w:type="gramStart"/>
      <w:r w:rsidRPr="005A5083">
        <w:rPr>
          <w:rFonts w:ascii="Verdana" w:hAnsi="Verdana" w:cs="Calibri"/>
          <w:color w:val="000000"/>
          <w:sz w:val="20"/>
          <w:szCs w:val="20"/>
        </w:rPr>
        <w:t>percorso  hanno</w:t>
      </w:r>
      <w:proofErr w:type="gramEnd"/>
      <w:r w:rsidRPr="005A5083">
        <w:rPr>
          <w:rFonts w:ascii="Verdana" w:hAnsi="Verdana" w:cs="Calibri"/>
          <w:color w:val="000000"/>
          <w:sz w:val="20"/>
          <w:szCs w:val="20"/>
        </w:rPr>
        <w:t xml:space="preserve"> contribuito al</w:t>
      </w:r>
    </w:p>
    <w:p w14:paraId="3E592C3D" w14:textId="77777777" w:rsidR="004651B9" w:rsidRPr="005A5083" w:rsidRDefault="004651B9" w:rsidP="004651B9">
      <w:pPr>
        <w:autoSpaceDE w:val="0"/>
        <w:autoSpaceDN w:val="0"/>
        <w:adjustRightInd w:val="0"/>
        <w:rPr>
          <w:rFonts w:ascii="Verdana" w:hAnsi="Verdana" w:cs="Calibri"/>
          <w:color w:val="000000"/>
          <w:sz w:val="20"/>
          <w:szCs w:val="20"/>
        </w:rPr>
      </w:pPr>
      <w:r w:rsidRPr="005A5083">
        <w:rPr>
          <w:rFonts w:ascii="Verdana" w:hAnsi="Verdana" w:cs="Calibri"/>
          <w:color w:val="000000"/>
          <w:sz w:val="20"/>
          <w:szCs w:val="20"/>
        </w:rPr>
        <w:t>raggiungimento di obiettivi specifici, quali:</w:t>
      </w:r>
    </w:p>
    <w:p w14:paraId="7E02F786"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recuperare la manualità come momento di apprendimento superando la consuetudine di</w:t>
      </w:r>
    </w:p>
    <w:p w14:paraId="52DEC7F0"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separare teoria e pratica, regole ed esercizio;</w:t>
      </w:r>
    </w:p>
    <w:p w14:paraId="47A9308F"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consolidare i concetti di lateralità e di orientamento spaziale;</w:t>
      </w:r>
    </w:p>
    <w:p w14:paraId="40B8A6C8"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sviluppare curiosità e desiderio di partecipazione all’attività proposta;</w:t>
      </w:r>
    </w:p>
    <w:p w14:paraId="06E30F6A"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sviluppare attenzione, concentrazione e motivazione;</w:t>
      </w:r>
    </w:p>
    <w:p w14:paraId="4FD3174B"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iniziare a sviluppare la capacità di analizzare e risolvere problemi;</w:t>
      </w:r>
    </w:p>
    <w:p w14:paraId="70318484"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sviluppare autonomia operativa;</w:t>
      </w:r>
    </w:p>
    <w:p w14:paraId="36B5A7DA"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stimolare il pensiero creativo;</w:t>
      </w:r>
    </w:p>
    <w:p w14:paraId="71F51F3F"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accrescere le capacità decisionali, il senso di responsabilità e l’autostima;</w:t>
      </w:r>
    </w:p>
    <w:p w14:paraId="63BCB7E9"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iniziare ad acquisire un linguaggio di programmazione;</w:t>
      </w:r>
    </w:p>
    <w:p w14:paraId="59E84195"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fare esperienza di lavoro di gruppo;</w:t>
      </w:r>
    </w:p>
    <w:p w14:paraId="3E28C619"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favorire l’integrazione di alunni diversamente abili;</w:t>
      </w:r>
    </w:p>
    <w:p w14:paraId="3D44862C" w14:textId="77777777" w:rsidR="004651B9" w:rsidRPr="005A5083" w:rsidRDefault="004651B9" w:rsidP="00F809F7">
      <w:pPr>
        <w:pStyle w:val="Paragrafoelenco"/>
        <w:numPr>
          <w:ilvl w:val="0"/>
          <w:numId w:val="21"/>
        </w:numPr>
        <w:autoSpaceDE w:val="0"/>
        <w:autoSpaceDN w:val="0"/>
        <w:adjustRightInd w:val="0"/>
        <w:spacing w:after="0" w:line="240" w:lineRule="auto"/>
        <w:rPr>
          <w:rFonts w:ascii="Verdana" w:hAnsi="Verdana" w:cs="Calibri"/>
          <w:color w:val="000000"/>
          <w:sz w:val="20"/>
          <w:szCs w:val="20"/>
        </w:rPr>
      </w:pPr>
      <w:r w:rsidRPr="005A5083">
        <w:rPr>
          <w:rFonts w:ascii="Verdana" w:hAnsi="Verdana" w:cs="Calibri"/>
          <w:color w:val="000000"/>
          <w:sz w:val="20"/>
          <w:szCs w:val="20"/>
        </w:rPr>
        <w:t>favorire l’integrazione di alunni stranieri;</w:t>
      </w:r>
    </w:p>
    <w:p w14:paraId="08DC1EB4" w14:textId="77777777" w:rsidR="004651B9" w:rsidRPr="005A5083" w:rsidRDefault="004651B9" w:rsidP="00F809F7">
      <w:pPr>
        <w:pStyle w:val="Paragrafoelenco"/>
        <w:numPr>
          <w:ilvl w:val="0"/>
          <w:numId w:val="21"/>
        </w:numPr>
        <w:autoSpaceDE w:val="0"/>
        <w:autoSpaceDN w:val="0"/>
        <w:adjustRightInd w:val="0"/>
        <w:spacing w:after="0" w:line="240" w:lineRule="auto"/>
        <w:rPr>
          <w:rStyle w:val="fontstyle21"/>
          <w:rFonts w:ascii="Verdana" w:hAnsi="Verdana" w:cs="Calibri"/>
          <w:b w:val="0"/>
          <w:bCs w:val="0"/>
          <w:sz w:val="20"/>
          <w:szCs w:val="20"/>
        </w:rPr>
      </w:pPr>
      <w:r w:rsidRPr="005A5083">
        <w:rPr>
          <w:rFonts w:ascii="Verdana" w:hAnsi="Verdana" w:cs="Calibri"/>
          <w:color w:val="000000"/>
          <w:sz w:val="20"/>
          <w:szCs w:val="20"/>
        </w:rPr>
        <w:t>favorire lo spirito collaborativo</w:t>
      </w:r>
      <w:r w:rsidRPr="005A5083">
        <w:rPr>
          <w:rFonts w:ascii="Verdana" w:hAnsi="Verdana" w:cs="Calibri"/>
          <w:color w:val="000000"/>
          <w:sz w:val="20"/>
          <w:szCs w:val="20"/>
        </w:rPr>
        <w:br/>
      </w:r>
      <w:r w:rsidRPr="005A5083">
        <w:rPr>
          <w:rStyle w:val="fontstyle41"/>
          <w:rFonts w:ascii="Verdana" w:hAnsi="Verdana"/>
          <w:sz w:val="20"/>
          <w:szCs w:val="20"/>
        </w:rPr>
        <w:t xml:space="preserve"> </w:t>
      </w:r>
      <w:r w:rsidRPr="005A5083">
        <w:rPr>
          <w:rStyle w:val="fontstyle01"/>
          <w:rFonts w:ascii="Verdana" w:hAnsi="Verdana"/>
          <w:sz w:val="20"/>
          <w:szCs w:val="20"/>
        </w:rPr>
        <w:t>Stimolare il pensiero computazionale.</w:t>
      </w:r>
      <w:r w:rsidRPr="005A5083">
        <w:rPr>
          <w:rFonts w:ascii="Verdana" w:hAnsi="Verdana" w:cs="Calibri"/>
          <w:color w:val="000000"/>
          <w:sz w:val="20"/>
          <w:szCs w:val="20"/>
        </w:rPr>
        <w:br/>
      </w:r>
      <w:r w:rsidRPr="005A5083">
        <w:rPr>
          <w:rStyle w:val="fontstyle41"/>
          <w:rFonts w:ascii="Verdana" w:hAnsi="Verdana"/>
          <w:sz w:val="20"/>
          <w:szCs w:val="20"/>
        </w:rPr>
        <w:t xml:space="preserve"> </w:t>
      </w:r>
      <w:r w:rsidRPr="005A5083">
        <w:rPr>
          <w:rStyle w:val="fontstyle01"/>
          <w:rFonts w:ascii="Verdana" w:hAnsi="Verdana"/>
          <w:sz w:val="20"/>
          <w:szCs w:val="20"/>
        </w:rPr>
        <w:t>Introdurre i principi base del coding e della robotica.</w:t>
      </w:r>
      <w:r w:rsidRPr="005A5083">
        <w:rPr>
          <w:rFonts w:ascii="Verdana" w:hAnsi="Verdana" w:cs="Calibri"/>
          <w:color w:val="000000"/>
          <w:sz w:val="20"/>
          <w:szCs w:val="20"/>
        </w:rPr>
        <w:br/>
      </w:r>
    </w:p>
    <w:p w14:paraId="7F929543" w14:textId="77777777" w:rsidR="004651B9" w:rsidRPr="005A5083" w:rsidRDefault="004651B9" w:rsidP="004651B9">
      <w:pPr>
        <w:pStyle w:val="Paragrafoelenco"/>
        <w:autoSpaceDE w:val="0"/>
        <w:autoSpaceDN w:val="0"/>
        <w:adjustRightInd w:val="0"/>
        <w:spacing w:after="0" w:line="240" w:lineRule="auto"/>
        <w:ind w:left="360"/>
        <w:rPr>
          <w:rStyle w:val="fontstyle01"/>
          <w:rFonts w:ascii="Verdana" w:hAnsi="Verdana"/>
          <w:sz w:val="20"/>
          <w:szCs w:val="20"/>
        </w:rPr>
      </w:pPr>
      <w:r w:rsidRPr="005A5083">
        <w:rPr>
          <w:rStyle w:val="fontstyle21"/>
          <w:rFonts w:ascii="Verdana" w:hAnsi="Verdana"/>
          <w:sz w:val="20"/>
          <w:szCs w:val="20"/>
        </w:rPr>
        <w:t>CONTENUTI</w:t>
      </w:r>
      <w:r w:rsidRPr="005A5083">
        <w:rPr>
          <w:rStyle w:val="fontstyle01"/>
          <w:rFonts w:ascii="Verdana" w:hAnsi="Verdana"/>
          <w:sz w:val="20"/>
          <w:szCs w:val="20"/>
        </w:rPr>
        <w:t>:</w:t>
      </w:r>
    </w:p>
    <w:p w14:paraId="35751C2F" w14:textId="77777777" w:rsidR="004651B9" w:rsidRPr="005A5083" w:rsidRDefault="004651B9" w:rsidP="00F809F7">
      <w:pPr>
        <w:pStyle w:val="Paragrafoelenco"/>
        <w:numPr>
          <w:ilvl w:val="0"/>
          <w:numId w:val="23"/>
        </w:numPr>
        <w:autoSpaceDE w:val="0"/>
        <w:autoSpaceDN w:val="0"/>
        <w:adjustRightInd w:val="0"/>
        <w:spacing w:after="0" w:line="240" w:lineRule="auto"/>
        <w:rPr>
          <w:rStyle w:val="fontstyle01"/>
          <w:rFonts w:ascii="Verdana" w:hAnsi="Verdana"/>
          <w:sz w:val="20"/>
          <w:szCs w:val="20"/>
        </w:rPr>
      </w:pPr>
      <w:r w:rsidRPr="005A5083">
        <w:rPr>
          <w:rStyle w:val="fontstyle31"/>
          <w:rFonts w:ascii="Verdana" w:hAnsi="Verdana"/>
          <w:sz w:val="20"/>
          <w:szCs w:val="20"/>
        </w:rPr>
        <w:t xml:space="preserve"> </w:t>
      </w:r>
      <w:r w:rsidRPr="005A5083">
        <w:rPr>
          <w:rStyle w:val="fontstyle01"/>
          <w:rFonts w:ascii="Verdana" w:hAnsi="Verdana"/>
          <w:sz w:val="20"/>
          <w:szCs w:val="20"/>
        </w:rPr>
        <w:t>Conversazioni</w:t>
      </w:r>
    </w:p>
    <w:p w14:paraId="68C6FFD4" w14:textId="77777777" w:rsidR="004651B9" w:rsidRPr="005A5083" w:rsidRDefault="004651B9" w:rsidP="00F809F7">
      <w:pPr>
        <w:pStyle w:val="Paragrafoelenco"/>
        <w:numPr>
          <w:ilvl w:val="0"/>
          <w:numId w:val="23"/>
        </w:numPr>
        <w:autoSpaceDE w:val="0"/>
        <w:autoSpaceDN w:val="0"/>
        <w:adjustRightInd w:val="0"/>
        <w:spacing w:after="0" w:line="240" w:lineRule="auto"/>
        <w:rPr>
          <w:rStyle w:val="fontstyle01"/>
          <w:rFonts w:ascii="Verdana" w:hAnsi="Verdana"/>
          <w:sz w:val="20"/>
          <w:szCs w:val="20"/>
        </w:rPr>
      </w:pPr>
      <w:r w:rsidRPr="005A5083">
        <w:rPr>
          <w:rStyle w:val="fontstyle01"/>
          <w:rFonts w:ascii="Verdana" w:hAnsi="Verdana"/>
          <w:sz w:val="20"/>
          <w:szCs w:val="20"/>
        </w:rPr>
        <w:t>Lettura di immagini</w:t>
      </w:r>
    </w:p>
    <w:p w14:paraId="3551502B" w14:textId="77777777" w:rsidR="004651B9" w:rsidRPr="005A5083" w:rsidRDefault="004651B9" w:rsidP="00F809F7">
      <w:pPr>
        <w:pStyle w:val="Paragrafoelenco"/>
        <w:numPr>
          <w:ilvl w:val="0"/>
          <w:numId w:val="23"/>
        </w:numPr>
        <w:autoSpaceDE w:val="0"/>
        <w:autoSpaceDN w:val="0"/>
        <w:adjustRightInd w:val="0"/>
        <w:spacing w:after="0" w:line="240" w:lineRule="auto"/>
        <w:rPr>
          <w:rStyle w:val="fontstyle01"/>
          <w:rFonts w:ascii="Verdana" w:hAnsi="Verdana"/>
          <w:sz w:val="20"/>
          <w:szCs w:val="20"/>
        </w:rPr>
      </w:pPr>
      <w:r w:rsidRPr="005A5083">
        <w:rPr>
          <w:rStyle w:val="fontstyle01"/>
          <w:rFonts w:ascii="Verdana" w:hAnsi="Verdana"/>
          <w:sz w:val="20"/>
          <w:szCs w:val="20"/>
        </w:rPr>
        <w:t xml:space="preserve">Giochi al computer </w:t>
      </w:r>
    </w:p>
    <w:p w14:paraId="0B7D4788" w14:textId="77777777" w:rsidR="004651B9" w:rsidRPr="005A5083" w:rsidRDefault="004651B9" w:rsidP="00F809F7">
      <w:pPr>
        <w:pStyle w:val="Paragrafoelenco"/>
        <w:numPr>
          <w:ilvl w:val="0"/>
          <w:numId w:val="23"/>
        </w:numPr>
        <w:autoSpaceDE w:val="0"/>
        <w:autoSpaceDN w:val="0"/>
        <w:adjustRightInd w:val="0"/>
        <w:spacing w:after="0" w:line="240" w:lineRule="auto"/>
        <w:rPr>
          <w:rStyle w:val="fontstyle01"/>
          <w:rFonts w:ascii="Verdana" w:hAnsi="Verdana"/>
          <w:sz w:val="20"/>
          <w:szCs w:val="20"/>
        </w:rPr>
      </w:pPr>
      <w:r w:rsidRPr="005A5083">
        <w:rPr>
          <w:rStyle w:val="fontstyle01"/>
          <w:rFonts w:ascii="Verdana" w:hAnsi="Verdana"/>
          <w:sz w:val="20"/>
          <w:szCs w:val="20"/>
        </w:rPr>
        <w:t>Giochi motori guidati</w:t>
      </w:r>
    </w:p>
    <w:p w14:paraId="602DF1F0" w14:textId="77777777" w:rsidR="004651B9" w:rsidRPr="005A5083" w:rsidRDefault="004651B9" w:rsidP="00F809F7">
      <w:pPr>
        <w:pStyle w:val="Paragrafoelenco"/>
        <w:numPr>
          <w:ilvl w:val="0"/>
          <w:numId w:val="23"/>
        </w:numPr>
        <w:autoSpaceDE w:val="0"/>
        <w:autoSpaceDN w:val="0"/>
        <w:adjustRightInd w:val="0"/>
        <w:spacing w:after="0" w:line="240" w:lineRule="auto"/>
        <w:rPr>
          <w:rFonts w:ascii="Verdana" w:hAnsi="Verdana" w:cs="Calibri"/>
          <w:color w:val="000000"/>
          <w:sz w:val="20"/>
          <w:szCs w:val="20"/>
        </w:rPr>
      </w:pPr>
      <w:r w:rsidRPr="005A5083">
        <w:rPr>
          <w:rStyle w:val="fontstyle01"/>
          <w:rFonts w:ascii="Verdana" w:hAnsi="Verdana"/>
          <w:sz w:val="20"/>
          <w:szCs w:val="20"/>
        </w:rPr>
        <w:lastRenderedPageBreak/>
        <w:t>Produzioni grafico pittoriche</w:t>
      </w:r>
      <w:r w:rsidRPr="005A5083">
        <w:rPr>
          <w:rFonts w:ascii="Verdana" w:hAnsi="Verdana" w:cs="Calibri"/>
          <w:color w:val="000000"/>
          <w:sz w:val="20"/>
          <w:szCs w:val="20"/>
        </w:rPr>
        <w:br/>
      </w:r>
    </w:p>
    <w:p w14:paraId="5DA7739B" w14:textId="77777777" w:rsidR="004651B9" w:rsidRPr="005A5083" w:rsidRDefault="004651B9" w:rsidP="004651B9">
      <w:pPr>
        <w:pStyle w:val="Paragrafoelenco"/>
        <w:autoSpaceDE w:val="0"/>
        <w:autoSpaceDN w:val="0"/>
        <w:adjustRightInd w:val="0"/>
        <w:spacing w:after="0" w:line="240" w:lineRule="auto"/>
        <w:ind w:left="1080"/>
        <w:rPr>
          <w:rFonts w:ascii="Verdana" w:hAnsi="Verdana" w:cs="Calibri"/>
          <w:color w:val="000000"/>
          <w:sz w:val="20"/>
          <w:szCs w:val="20"/>
        </w:rPr>
      </w:pPr>
    </w:p>
    <w:p w14:paraId="7C0ADEF7" w14:textId="77777777" w:rsidR="004651B9" w:rsidRPr="005A5083" w:rsidRDefault="004651B9" w:rsidP="004651B9">
      <w:pPr>
        <w:pStyle w:val="Paragrafoelenco"/>
        <w:autoSpaceDE w:val="0"/>
        <w:autoSpaceDN w:val="0"/>
        <w:adjustRightInd w:val="0"/>
        <w:spacing w:after="0" w:line="240" w:lineRule="auto"/>
        <w:ind w:left="1080"/>
        <w:rPr>
          <w:rFonts w:ascii="Verdana" w:hAnsi="Verdana" w:cs="Georgia-Italic"/>
          <w:i/>
          <w:iCs/>
          <w:color w:val="4A86E9"/>
          <w:sz w:val="20"/>
          <w:szCs w:val="20"/>
        </w:rPr>
      </w:pPr>
      <w:r w:rsidRPr="005A5083">
        <w:rPr>
          <w:rFonts w:ascii="Verdana" w:hAnsi="Verdana"/>
          <w:b/>
          <w:bCs/>
          <w:color w:val="000000"/>
          <w:sz w:val="20"/>
          <w:szCs w:val="20"/>
        </w:rPr>
        <w:br/>
      </w:r>
    </w:p>
    <w:p w14:paraId="4818ABE1" w14:textId="77777777" w:rsidR="004651B9" w:rsidRPr="005A5083" w:rsidRDefault="004651B9" w:rsidP="004651B9">
      <w:pPr>
        <w:pStyle w:val="Paragrafoelenco"/>
        <w:autoSpaceDE w:val="0"/>
        <w:autoSpaceDN w:val="0"/>
        <w:adjustRightInd w:val="0"/>
        <w:spacing w:after="0" w:line="240" w:lineRule="auto"/>
        <w:ind w:left="1080"/>
        <w:rPr>
          <w:rFonts w:ascii="Verdana" w:hAnsi="Verdana" w:cs="Georgia-Italic"/>
          <w:i/>
          <w:iCs/>
          <w:color w:val="4A86E9"/>
          <w:sz w:val="20"/>
          <w:szCs w:val="20"/>
        </w:rPr>
      </w:pPr>
    </w:p>
    <w:p w14:paraId="7586C435" w14:textId="77777777" w:rsidR="004651B9" w:rsidRDefault="004651B9" w:rsidP="00FA2768">
      <w:pPr>
        <w:autoSpaceDE w:val="0"/>
        <w:autoSpaceDN w:val="0"/>
        <w:adjustRightInd w:val="0"/>
        <w:spacing w:after="0" w:line="240" w:lineRule="auto"/>
        <w:rPr>
          <w:rFonts w:ascii="Verdana" w:hAnsi="Verdana" w:cs="Georgia-Italic"/>
          <w:i/>
          <w:iCs/>
          <w:color w:val="4A86E9"/>
          <w:sz w:val="20"/>
          <w:szCs w:val="20"/>
        </w:rPr>
      </w:pPr>
    </w:p>
    <w:p w14:paraId="4E220D8E" w14:textId="77777777" w:rsidR="00FA2768" w:rsidRPr="00FA2768" w:rsidRDefault="00FA2768" w:rsidP="00FA2768">
      <w:pPr>
        <w:autoSpaceDE w:val="0"/>
        <w:autoSpaceDN w:val="0"/>
        <w:adjustRightInd w:val="0"/>
        <w:spacing w:after="0" w:line="240" w:lineRule="auto"/>
        <w:rPr>
          <w:rFonts w:ascii="Verdana" w:hAnsi="Verdana" w:cs="Georgia-Italic"/>
          <w:i/>
          <w:iCs/>
          <w:color w:val="4A86E9"/>
          <w:sz w:val="20"/>
          <w:szCs w:val="20"/>
        </w:rPr>
      </w:pPr>
    </w:p>
    <w:p w14:paraId="0B6ED46F" w14:textId="77777777" w:rsidR="004651B9" w:rsidRPr="00FA2768" w:rsidRDefault="004651B9" w:rsidP="00FA2768">
      <w:pPr>
        <w:pStyle w:val="Paragrafoelenco"/>
        <w:autoSpaceDE w:val="0"/>
        <w:autoSpaceDN w:val="0"/>
        <w:adjustRightInd w:val="0"/>
        <w:spacing w:after="0" w:line="240" w:lineRule="auto"/>
        <w:ind w:left="1080"/>
        <w:rPr>
          <w:rFonts w:ascii="Verdana" w:hAnsi="Verdana" w:cs="Calibri"/>
          <w:color w:val="000000"/>
          <w:sz w:val="20"/>
          <w:szCs w:val="20"/>
          <w14:textOutline w14:w="9525" w14:cap="rnd" w14:cmpd="sng" w14:algn="ctr">
            <w14:solidFill>
              <w14:srgbClr w14:val="000000"/>
            </w14:solidFill>
            <w14:prstDash w14:val="solid"/>
            <w14:bevel/>
          </w14:textOutline>
        </w:rPr>
      </w:pPr>
      <w:r w:rsidRPr="00FA2768">
        <w:rPr>
          <w:rFonts w:ascii="Verdana" w:hAnsi="Verdana" w:cs="Georgia-Italic"/>
          <w:i/>
          <w:iCs/>
          <w:color w:val="4A86E9"/>
          <w:sz w:val="20"/>
          <w:szCs w:val="20"/>
          <w14:textOutline w14:w="9525" w14:cap="rnd" w14:cmpd="sng" w14:algn="ctr">
            <w14:solidFill>
              <w14:srgbClr w14:val="000000"/>
            </w14:solidFill>
            <w14:prstDash w14:val="solid"/>
            <w14:bevel/>
          </w14:textOutline>
        </w:rPr>
        <w:t>APPROCCIO METODOLOGICO</w:t>
      </w:r>
    </w:p>
    <w:p w14:paraId="35D8639E" w14:textId="77777777" w:rsidR="004651B9" w:rsidRPr="005A5083" w:rsidRDefault="004651B9" w:rsidP="004651B9">
      <w:pPr>
        <w:autoSpaceDE w:val="0"/>
        <w:autoSpaceDN w:val="0"/>
        <w:adjustRightInd w:val="0"/>
        <w:rPr>
          <w:rFonts w:ascii="Verdana" w:hAnsi="Verdana" w:cs="Calibri"/>
          <w:color w:val="000000"/>
          <w:sz w:val="20"/>
          <w:szCs w:val="20"/>
        </w:rPr>
      </w:pPr>
      <w:r w:rsidRPr="005A5083">
        <w:rPr>
          <w:rFonts w:ascii="Verdana" w:hAnsi="Verdana" w:cs="Calibri"/>
          <w:color w:val="000000"/>
          <w:sz w:val="20"/>
          <w:szCs w:val="20"/>
        </w:rPr>
        <w:t>La dimensione emotiva svolge un ruolo fondamentale nell'appren</w:t>
      </w:r>
      <w:r w:rsidR="00FA2768">
        <w:rPr>
          <w:rFonts w:ascii="Verdana" w:hAnsi="Verdana" w:cs="Calibri"/>
          <w:color w:val="000000"/>
          <w:sz w:val="20"/>
          <w:szCs w:val="20"/>
        </w:rPr>
        <w:t xml:space="preserve">dimento dei bambini soprattutto </w:t>
      </w:r>
      <w:r w:rsidRPr="005A5083">
        <w:rPr>
          <w:rFonts w:ascii="Verdana" w:hAnsi="Verdana" w:cs="Calibri"/>
          <w:color w:val="000000"/>
          <w:sz w:val="20"/>
          <w:szCs w:val="20"/>
        </w:rPr>
        <w:t xml:space="preserve">in età infantile. In questo caso infatti emozioni e sentimenti si intrecciano </w:t>
      </w:r>
      <w:proofErr w:type="gramStart"/>
      <w:r w:rsidRPr="005A5083">
        <w:rPr>
          <w:rFonts w:ascii="Verdana" w:hAnsi="Verdana" w:cs="Calibri"/>
          <w:color w:val="000000"/>
          <w:sz w:val="20"/>
          <w:szCs w:val="20"/>
        </w:rPr>
        <w:t>contribuendo  attivamente</w:t>
      </w:r>
      <w:proofErr w:type="gramEnd"/>
      <w:r w:rsidRPr="005A5083">
        <w:rPr>
          <w:rFonts w:ascii="Verdana" w:hAnsi="Verdana" w:cs="Calibri"/>
          <w:color w:val="000000"/>
          <w:sz w:val="20"/>
          <w:szCs w:val="20"/>
        </w:rPr>
        <w:t xml:space="preserve"> (in maniera positiva o negativa) all'apprendimento. L</w:t>
      </w:r>
      <w:r w:rsidR="00FA2768">
        <w:rPr>
          <w:rFonts w:ascii="Verdana" w:hAnsi="Verdana" w:cs="Calibri"/>
          <w:color w:val="000000"/>
          <w:sz w:val="20"/>
          <w:szCs w:val="20"/>
        </w:rPr>
        <w:t xml:space="preserve">'emozione positiva si trasforma </w:t>
      </w:r>
      <w:r w:rsidRPr="005A5083">
        <w:rPr>
          <w:rFonts w:ascii="Verdana" w:hAnsi="Verdana" w:cs="Calibri"/>
          <w:color w:val="000000"/>
          <w:sz w:val="20"/>
          <w:szCs w:val="20"/>
        </w:rPr>
        <w:t>così in sentimento positivo, ossia nel desiderio di apprendere, giocando un ruolo primario nell'infanzia, periodo nel quale si innescano meccanismi di memoriz</w:t>
      </w:r>
      <w:r w:rsidR="00FA2768">
        <w:rPr>
          <w:rFonts w:ascii="Verdana" w:hAnsi="Verdana" w:cs="Calibri"/>
          <w:color w:val="000000"/>
          <w:sz w:val="20"/>
          <w:szCs w:val="20"/>
        </w:rPr>
        <w:t>zazione cosciente e volontaria. I</w:t>
      </w:r>
      <w:r w:rsidRPr="005A5083">
        <w:rPr>
          <w:rFonts w:ascii="Verdana" w:hAnsi="Verdana" w:cs="Calibri"/>
          <w:color w:val="000000"/>
          <w:sz w:val="20"/>
          <w:szCs w:val="20"/>
        </w:rPr>
        <w:t>n questo caso l'errore deve essere unicamente inteso come tentativo attuato.</w:t>
      </w:r>
    </w:p>
    <w:p w14:paraId="49726E34" w14:textId="77777777" w:rsidR="004651B9" w:rsidRPr="005A5083" w:rsidRDefault="004651B9" w:rsidP="00F809F7">
      <w:pPr>
        <w:pStyle w:val="Paragrafoelenco"/>
        <w:numPr>
          <w:ilvl w:val="0"/>
          <w:numId w:val="22"/>
        </w:numPr>
        <w:rPr>
          <w:rStyle w:val="fontstyle01"/>
          <w:rFonts w:ascii="Verdana" w:hAnsi="Verdana"/>
          <w:sz w:val="20"/>
          <w:szCs w:val="20"/>
        </w:rPr>
      </w:pPr>
      <w:r w:rsidRPr="005A5083">
        <w:rPr>
          <w:rStyle w:val="fontstyle01"/>
          <w:rFonts w:ascii="Verdana" w:hAnsi="Verdana"/>
          <w:sz w:val="20"/>
          <w:szCs w:val="20"/>
          <w:lang w:val="en-US"/>
        </w:rPr>
        <w:t>Learning by doing.</w:t>
      </w:r>
    </w:p>
    <w:p w14:paraId="45FA9782" w14:textId="77777777" w:rsidR="004651B9" w:rsidRPr="005A5083" w:rsidRDefault="004651B9" w:rsidP="00F809F7">
      <w:pPr>
        <w:pStyle w:val="Paragrafoelenco"/>
        <w:numPr>
          <w:ilvl w:val="0"/>
          <w:numId w:val="22"/>
        </w:numPr>
        <w:rPr>
          <w:rStyle w:val="fontstyle01"/>
          <w:rFonts w:ascii="Verdana" w:hAnsi="Verdana"/>
          <w:sz w:val="20"/>
          <w:szCs w:val="20"/>
        </w:rPr>
      </w:pPr>
      <w:r w:rsidRPr="005A5083">
        <w:rPr>
          <w:rStyle w:val="fontstyle31"/>
          <w:rFonts w:ascii="Verdana" w:hAnsi="Verdana"/>
          <w:sz w:val="20"/>
          <w:szCs w:val="20"/>
          <w:lang w:val="en-US"/>
        </w:rPr>
        <w:t xml:space="preserve"> </w:t>
      </w:r>
      <w:r w:rsidRPr="005A5083">
        <w:rPr>
          <w:rStyle w:val="fontstyle01"/>
          <w:rFonts w:ascii="Verdana" w:hAnsi="Verdana"/>
          <w:sz w:val="20"/>
          <w:szCs w:val="20"/>
          <w:lang w:val="en-US"/>
        </w:rPr>
        <w:t>E-learning</w:t>
      </w:r>
    </w:p>
    <w:p w14:paraId="39932F2B" w14:textId="77777777" w:rsidR="004651B9" w:rsidRPr="005A5083" w:rsidRDefault="004651B9" w:rsidP="00F809F7">
      <w:pPr>
        <w:pStyle w:val="Paragrafoelenco"/>
        <w:numPr>
          <w:ilvl w:val="0"/>
          <w:numId w:val="22"/>
        </w:numPr>
        <w:rPr>
          <w:rStyle w:val="fontstyle01"/>
          <w:rFonts w:ascii="Verdana" w:hAnsi="Verdana"/>
          <w:sz w:val="20"/>
          <w:szCs w:val="20"/>
        </w:rPr>
      </w:pPr>
      <w:r w:rsidRPr="005A5083">
        <w:rPr>
          <w:rStyle w:val="fontstyle31"/>
          <w:rFonts w:ascii="Verdana" w:hAnsi="Verdana"/>
          <w:sz w:val="20"/>
          <w:szCs w:val="20"/>
          <w:lang w:val="en-US"/>
        </w:rPr>
        <w:t xml:space="preserve"> </w:t>
      </w:r>
      <w:proofErr w:type="spellStart"/>
      <w:r w:rsidRPr="005A5083">
        <w:rPr>
          <w:rStyle w:val="fontstyle01"/>
          <w:rFonts w:ascii="Verdana" w:hAnsi="Verdana"/>
          <w:sz w:val="20"/>
          <w:szCs w:val="20"/>
          <w:lang w:val="en-US"/>
        </w:rPr>
        <w:t>Didattica</w:t>
      </w:r>
      <w:proofErr w:type="spellEnd"/>
      <w:r w:rsidRPr="005A5083">
        <w:rPr>
          <w:rStyle w:val="fontstyle01"/>
          <w:rFonts w:ascii="Verdana" w:hAnsi="Verdana"/>
          <w:sz w:val="20"/>
          <w:szCs w:val="20"/>
          <w:lang w:val="en-US"/>
        </w:rPr>
        <w:t xml:space="preserve"> </w:t>
      </w:r>
      <w:proofErr w:type="spellStart"/>
      <w:r w:rsidRPr="005A5083">
        <w:rPr>
          <w:rStyle w:val="fontstyle01"/>
          <w:rFonts w:ascii="Verdana" w:hAnsi="Verdana"/>
          <w:sz w:val="20"/>
          <w:szCs w:val="20"/>
          <w:lang w:val="en-US"/>
        </w:rPr>
        <w:t>laboratoriale</w:t>
      </w:r>
      <w:proofErr w:type="spellEnd"/>
    </w:p>
    <w:p w14:paraId="5E854F66" w14:textId="77777777" w:rsidR="004651B9" w:rsidRPr="005A5083" w:rsidRDefault="004651B9" w:rsidP="00F809F7">
      <w:pPr>
        <w:pStyle w:val="Paragrafoelenco"/>
        <w:numPr>
          <w:ilvl w:val="0"/>
          <w:numId w:val="22"/>
        </w:numPr>
        <w:rPr>
          <w:rFonts w:ascii="Verdana" w:hAnsi="Verdana"/>
          <w:sz w:val="20"/>
          <w:szCs w:val="20"/>
        </w:rPr>
      </w:pPr>
      <w:r w:rsidRPr="005A5083">
        <w:rPr>
          <w:rStyle w:val="fontstyle01"/>
          <w:rFonts w:ascii="Verdana" w:hAnsi="Verdana"/>
          <w:sz w:val="20"/>
          <w:szCs w:val="20"/>
        </w:rPr>
        <w:t>Attività manipolative ed artistiche.</w:t>
      </w:r>
      <w:r w:rsidRPr="005A5083">
        <w:rPr>
          <w:rFonts w:ascii="Verdana" w:hAnsi="Verdana" w:cs="Calibri"/>
          <w:color w:val="000000"/>
          <w:sz w:val="20"/>
          <w:szCs w:val="20"/>
        </w:rPr>
        <w:br/>
      </w:r>
    </w:p>
    <w:p w14:paraId="3B43E089" w14:textId="77777777" w:rsidR="00242F58" w:rsidRPr="00242F58" w:rsidRDefault="00242F58" w:rsidP="00242F58">
      <w:pPr>
        <w:ind w:left="1068"/>
        <w:rPr>
          <w:rFonts w:ascii="Verdana" w:hAnsi="Verdana"/>
          <w:b/>
          <w:sz w:val="24"/>
          <w:szCs w:val="24"/>
        </w:rPr>
      </w:pPr>
      <w:r>
        <w:rPr>
          <w:rFonts w:ascii="Verdana" w:hAnsi="Verdana"/>
          <w:b/>
          <w:sz w:val="24"/>
          <w:szCs w:val="24"/>
        </w:rPr>
        <w:t>3.5</w:t>
      </w:r>
      <w:r w:rsidR="00BC3B7A">
        <w:rPr>
          <w:rFonts w:ascii="Verdana" w:hAnsi="Verdana"/>
          <w:b/>
          <w:sz w:val="24"/>
          <w:szCs w:val="24"/>
        </w:rPr>
        <w:t xml:space="preserve"> </w:t>
      </w:r>
      <w:r w:rsidRPr="00242F58">
        <w:rPr>
          <w:rFonts w:ascii="Verdana" w:hAnsi="Verdana"/>
          <w:b/>
          <w:sz w:val="24"/>
          <w:szCs w:val="24"/>
        </w:rPr>
        <w:t>Attività previste in relazione del PNSD</w:t>
      </w:r>
    </w:p>
    <w:p w14:paraId="3609B180" w14:textId="77777777" w:rsidR="00242F58" w:rsidRPr="000223A0" w:rsidRDefault="00242F58" w:rsidP="00242F58">
      <w:pPr>
        <w:pStyle w:val="Paragrafoelenco"/>
        <w:ind w:left="1788"/>
        <w:rPr>
          <w:rFonts w:ascii="Verdana" w:hAnsi="Verdana"/>
          <w:b/>
          <w:sz w:val="24"/>
          <w:szCs w:val="24"/>
        </w:rPr>
      </w:pPr>
    </w:p>
    <w:p w14:paraId="2CEB4B26" w14:textId="77777777" w:rsidR="00242F58" w:rsidRPr="003D0F28" w:rsidRDefault="00242F58" w:rsidP="00242F58">
      <w:pPr>
        <w:pStyle w:val="Paragrafoelenco"/>
        <w:autoSpaceDE w:val="0"/>
        <w:autoSpaceDN w:val="0"/>
        <w:adjustRightInd w:val="0"/>
        <w:spacing w:after="0"/>
        <w:ind w:firstLine="348"/>
        <w:jc w:val="both"/>
        <w:rPr>
          <w:rFonts w:ascii="Verdana" w:hAnsi="Verdana" w:cs="Calibri"/>
          <w:sz w:val="20"/>
          <w:szCs w:val="20"/>
        </w:rPr>
      </w:pPr>
      <w:r w:rsidRPr="003D0F28">
        <w:rPr>
          <w:rFonts w:ascii="Verdana" w:hAnsi="Verdana"/>
          <w:sz w:val="20"/>
          <w:szCs w:val="20"/>
        </w:rPr>
        <w:t xml:space="preserve">Il PNSD è il Documento attuativo della legge 107/2015 in cui si rende operativa l’idea che definisce la sfera delle competenze digitali in termini di “Nuova Alfabetizzazione di Base”, al pari del “Leggere” e del “Far di conto”, necessaria allo sviluppo delle abilità e delle attitudini dei nostri ragazzi, anche in chiave della cittadinanza attiva. Il </w:t>
      </w:r>
      <w:r w:rsidRPr="003D0F28">
        <w:rPr>
          <w:rFonts w:ascii="Verdana" w:hAnsi="Verdana"/>
          <w:iCs/>
          <w:sz w:val="20"/>
          <w:szCs w:val="20"/>
        </w:rPr>
        <w:t xml:space="preserve">fine da perseguire, dunque, consiste nel migliorare le competenze digitali degli studenti e nel rendere la scienza tecnologica uno strumento didattico di costruzione delle capacità in generale, rimarcando l’ulteriore finalità della </w:t>
      </w:r>
      <w:r w:rsidRPr="003D0F28">
        <w:rPr>
          <w:rFonts w:ascii="Verdana" w:hAnsi="Verdana" w:cs="Calibri,Italic"/>
          <w:iCs/>
          <w:sz w:val="20"/>
          <w:szCs w:val="20"/>
        </w:rPr>
        <w:t xml:space="preserve">formazione dei docenti per l’innovazione didattica e lo sviluppo del rinnovamento educativo e formativo scaturente dalla tecnologia digitale nell’ambito dell’insegnamento, dell’apprendimento e della formazione delle competenze lavorative, cognitive e sociali degli studenti. L’azione che </w:t>
      </w:r>
      <w:proofErr w:type="gramStart"/>
      <w:r w:rsidRPr="003D0F28">
        <w:rPr>
          <w:rFonts w:ascii="Verdana" w:hAnsi="Verdana" w:cs="Calibri,Italic"/>
          <w:iCs/>
          <w:sz w:val="20"/>
          <w:szCs w:val="20"/>
        </w:rPr>
        <w:t>l’</w:t>
      </w:r>
      <w:r w:rsidR="00F809F7">
        <w:rPr>
          <w:rFonts w:ascii="Verdana" w:hAnsi="Verdana" w:cs="Calibri,Italic"/>
          <w:iCs/>
          <w:sz w:val="20"/>
          <w:szCs w:val="20"/>
        </w:rPr>
        <w:t xml:space="preserve"> I</w:t>
      </w:r>
      <w:r w:rsidRPr="003D0F28">
        <w:rPr>
          <w:rFonts w:ascii="Verdana" w:hAnsi="Verdana" w:cs="Calibri,Italic"/>
          <w:iCs/>
          <w:sz w:val="20"/>
          <w:szCs w:val="20"/>
        </w:rPr>
        <w:t>stituzione</w:t>
      </w:r>
      <w:proofErr w:type="gramEnd"/>
      <w:r w:rsidRPr="003D0F28">
        <w:rPr>
          <w:rFonts w:ascii="Verdana" w:hAnsi="Verdana" w:cs="Calibri,Italic"/>
          <w:iCs/>
          <w:sz w:val="20"/>
          <w:szCs w:val="20"/>
        </w:rPr>
        <w:t xml:space="preserve"> Scolastica pone in essere, sostiene e supporta la strategia complessiva di digitalizzazione della Scuola italiana per un nuovo posizionamento del suo sistema educativo in ordine alla creazione  di ambienti di apprendimento innovativi che consentono una gestione dei tempi, dei gruppi, e delle opzioni pedagogiche maggiormente attenta alla centralità dello studente.  In vista delle caratteristiche dettate </w:t>
      </w:r>
      <w:r w:rsidRPr="003D0F28">
        <w:rPr>
          <w:rFonts w:ascii="Verdana" w:hAnsi="Verdana" w:cs="Calibri"/>
          <w:sz w:val="20"/>
          <w:szCs w:val="20"/>
        </w:rPr>
        <w:t xml:space="preserve">dal Ministero ai fini dell’identificazione del profilo dell’animatore digitale, </w:t>
      </w:r>
      <w:r>
        <w:rPr>
          <w:rFonts w:ascii="Verdana" w:hAnsi="Verdana" w:cs="Calibri"/>
          <w:sz w:val="20"/>
          <w:szCs w:val="20"/>
        </w:rPr>
        <w:t>la scuola</w:t>
      </w:r>
      <w:r w:rsidRPr="003D0F28">
        <w:rPr>
          <w:rFonts w:ascii="Verdana" w:hAnsi="Verdana" w:cs="Calibri"/>
          <w:sz w:val="20"/>
          <w:szCs w:val="20"/>
        </w:rPr>
        <w:t xml:space="preserve"> ha </w:t>
      </w:r>
      <w:r w:rsidRPr="003D0F28">
        <w:rPr>
          <w:rFonts w:ascii="Verdana" w:hAnsi="Verdana" w:cs="Calibri"/>
          <w:sz w:val="20"/>
          <w:szCs w:val="20"/>
        </w:rPr>
        <w:lastRenderedPageBreak/>
        <w:t xml:space="preserve">individuato tale figura di riferimento, tra i docenti a tempo </w:t>
      </w:r>
      <w:r w:rsidRPr="008D504C">
        <w:rPr>
          <w:rFonts w:ascii="Verdana" w:hAnsi="Verdana" w:cs="Calibri"/>
          <w:sz w:val="20"/>
          <w:szCs w:val="20"/>
        </w:rPr>
        <w:t>indeterminati pr</w:t>
      </w:r>
      <w:r w:rsidR="005E1A52">
        <w:rPr>
          <w:rFonts w:ascii="Verdana" w:hAnsi="Verdana" w:cs="Calibri"/>
          <w:sz w:val="20"/>
          <w:szCs w:val="20"/>
        </w:rPr>
        <w:t>esenti al suo interno</w:t>
      </w:r>
      <w:r w:rsidRPr="008D504C">
        <w:rPr>
          <w:rFonts w:ascii="Verdana" w:hAnsi="Verdana" w:cs="Calibri"/>
          <w:sz w:val="20"/>
          <w:szCs w:val="20"/>
        </w:rPr>
        <w:t>,</w:t>
      </w:r>
      <w:r w:rsidRPr="003D0F28">
        <w:rPr>
          <w:rFonts w:ascii="Verdana" w:hAnsi="Verdana" w:cs="Calibri"/>
          <w:sz w:val="20"/>
          <w:szCs w:val="20"/>
        </w:rPr>
        <w:t xml:space="preserve"> affidandogli il compito strategico di formazione interna, di coinvolgimento della comunità scolastica e di creazione di soluzioni innovative in didattica. Ebbene, in attuazione del Piano, ed in vista di azioni coerenti con le </w:t>
      </w:r>
      <w:proofErr w:type="spellStart"/>
      <w:r w:rsidRPr="003D0F28">
        <w:rPr>
          <w:rFonts w:ascii="Verdana" w:hAnsi="Verdana" w:cs="Calibri"/>
          <w:sz w:val="20"/>
          <w:szCs w:val="20"/>
        </w:rPr>
        <w:t>finalita'</w:t>
      </w:r>
      <w:proofErr w:type="spellEnd"/>
      <w:r w:rsidRPr="003D0F28">
        <w:rPr>
          <w:rFonts w:ascii="Verdana" w:hAnsi="Verdana" w:cs="Calibri"/>
          <w:sz w:val="20"/>
          <w:szCs w:val="20"/>
        </w:rPr>
        <w:t xml:space="preserve">, i principi e gli strumenti da questi predisposti al comma </w:t>
      </w:r>
      <w:proofErr w:type="gramStart"/>
      <w:r w:rsidRPr="003D0F28">
        <w:rPr>
          <w:rFonts w:ascii="Verdana" w:hAnsi="Verdana" w:cs="Calibri"/>
          <w:sz w:val="20"/>
          <w:szCs w:val="20"/>
        </w:rPr>
        <w:t>56  della</w:t>
      </w:r>
      <w:proofErr w:type="gramEnd"/>
      <w:r w:rsidRPr="003D0F28">
        <w:rPr>
          <w:rFonts w:ascii="Verdana" w:hAnsi="Verdana" w:cs="Calibri"/>
          <w:sz w:val="20"/>
          <w:szCs w:val="20"/>
        </w:rPr>
        <w:t xml:space="preserve"> legge 107/2015, l’Istituzione propone:</w:t>
      </w:r>
    </w:p>
    <w:p w14:paraId="59AECDDD" w14:textId="77777777" w:rsidR="00242F58" w:rsidRPr="003D0F28" w:rsidRDefault="00242F58" w:rsidP="00F809F7">
      <w:pPr>
        <w:pStyle w:val="Paragrafoelenco"/>
        <w:numPr>
          <w:ilvl w:val="0"/>
          <w:numId w:val="24"/>
        </w:numPr>
        <w:autoSpaceDE w:val="0"/>
        <w:autoSpaceDN w:val="0"/>
        <w:adjustRightInd w:val="0"/>
        <w:spacing w:after="0"/>
        <w:jc w:val="both"/>
        <w:rPr>
          <w:rFonts w:ascii="Verdana" w:hAnsi="Verdana" w:cs="Calibri"/>
          <w:sz w:val="20"/>
          <w:szCs w:val="20"/>
        </w:rPr>
      </w:pPr>
      <w:r w:rsidRPr="003D0F28">
        <w:rPr>
          <w:rFonts w:ascii="Verdana" w:hAnsi="Verdana"/>
          <w:i/>
          <w:sz w:val="20"/>
          <w:szCs w:val="20"/>
        </w:rPr>
        <w:t xml:space="preserve">- quali interventi volti alla formazione degli insegnanti, </w:t>
      </w:r>
      <w:r w:rsidRPr="003D0F28">
        <w:rPr>
          <w:rFonts w:ascii="Verdana" w:hAnsi="Verdana" w:cs="Calibri"/>
          <w:sz w:val="20"/>
          <w:szCs w:val="20"/>
        </w:rPr>
        <w:t xml:space="preserve">laboratori di sperimentazione di didattica digitale tesi </w:t>
      </w:r>
      <w:proofErr w:type="gramStart"/>
      <w:r w:rsidRPr="003D0F28">
        <w:rPr>
          <w:rFonts w:ascii="Verdana" w:hAnsi="Verdana" w:cs="Calibri"/>
          <w:sz w:val="20"/>
          <w:szCs w:val="20"/>
        </w:rPr>
        <w:t>alla  diffusione</w:t>
      </w:r>
      <w:proofErr w:type="gramEnd"/>
      <w:r w:rsidRPr="003D0F28">
        <w:rPr>
          <w:rFonts w:ascii="Verdana" w:hAnsi="Verdana" w:cs="Calibri"/>
          <w:sz w:val="20"/>
          <w:szCs w:val="20"/>
        </w:rPr>
        <w:t xml:space="preserve">  dell'innovazione metodologica in classe; </w:t>
      </w:r>
    </w:p>
    <w:p w14:paraId="221C880E" w14:textId="77777777" w:rsidR="00242F58" w:rsidRPr="003D0F28" w:rsidRDefault="00242F58" w:rsidP="00F809F7">
      <w:pPr>
        <w:pStyle w:val="Paragrafoelenco"/>
        <w:numPr>
          <w:ilvl w:val="0"/>
          <w:numId w:val="24"/>
        </w:numPr>
        <w:spacing w:after="0"/>
        <w:rPr>
          <w:rFonts w:ascii="Verdana" w:hAnsi="Verdana"/>
          <w:i/>
          <w:sz w:val="20"/>
          <w:szCs w:val="20"/>
        </w:rPr>
      </w:pPr>
      <w:r w:rsidRPr="003D0F28">
        <w:rPr>
          <w:rFonts w:ascii="Verdana" w:hAnsi="Verdana"/>
          <w:i/>
          <w:sz w:val="20"/>
          <w:szCs w:val="20"/>
        </w:rPr>
        <w:t xml:space="preserve">- </w:t>
      </w:r>
      <w:proofErr w:type="gramStart"/>
      <w:r w:rsidRPr="003D0F28">
        <w:rPr>
          <w:rFonts w:ascii="Verdana" w:hAnsi="Verdana"/>
          <w:i/>
          <w:sz w:val="20"/>
          <w:szCs w:val="20"/>
        </w:rPr>
        <w:t>quali  azioni</w:t>
      </w:r>
      <w:proofErr w:type="gramEnd"/>
      <w:r w:rsidRPr="003D0F28">
        <w:rPr>
          <w:rFonts w:ascii="Verdana" w:hAnsi="Verdana"/>
          <w:i/>
          <w:sz w:val="20"/>
          <w:szCs w:val="20"/>
        </w:rPr>
        <w:t xml:space="preserve"> finalizzate al miglioramento delle dotazioni hardware, </w:t>
      </w:r>
      <w:r w:rsidRPr="003D0F28">
        <w:rPr>
          <w:rFonts w:ascii="Verdana" w:hAnsi="Verdana"/>
          <w:sz w:val="20"/>
          <w:szCs w:val="20"/>
        </w:rPr>
        <w:t>la pianificazione ed il supporto ad ulteriori interventi di ampliamento e completamento della rete esistente;</w:t>
      </w:r>
    </w:p>
    <w:p w14:paraId="3B9C42B9" w14:textId="77777777" w:rsidR="00242F58" w:rsidRDefault="00242F58" w:rsidP="00F809F7">
      <w:pPr>
        <w:pStyle w:val="Paragrafoelenco"/>
        <w:numPr>
          <w:ilvl w:val="0"/>
          <w:numId w:val="24"/>
        </w:numPr>
        <w:spacing w:after="0"/>
        <w:rPr>
          <w:rFonts w:ascii="Verdana" w:hAnsi="Verdana" w:cs="Calibri"/>
          <w:sz w:val="20"/>
          <w:szCs w:val="20"/>
        </w:rPr>
      </w:pPr>
      <w:r w:rsidRPr="003D0F28">
        <w:rPr>
          <w:rFonts w:ascii="Verdana" w:hAnsi="Verdana"/>
          <w:i/>
          <w:sz w:val="20"/>
          <w:szCs w:val="20"/>
        </w:rPr>
        <w:t>- quali contenuti e attività correlate al PNSD da introdurre nel curricolo degli studi</w:t>
      </w:r>
      <w:r w:rsidRPr="003D0F28">
        <w:rPr>
          <w:rFonts w:ascii="Verdana" w:hAnsi="Verdana" w:cs="Calibri"/>
          <w:sz w:val="20"/>
          <w:szCs w:val="20"/>
        </w:rPr>
        <w:t xml:space="preserve">, interventi tesi al coordinamento di Seminari </w:t>
      </w:r>
      <w:proofErr w:type="gramStart"/>
      <w:r w:rsidRPr="003D0F28">
        <w:rPr>
          <w:rFonts w:ascii="Verdana" w:hAnsi="Verdana" w:cs="Calibri"/>
          <w:sz w:val="20"/>
          <w:szCs w:val="20"/>
        </w:rPr>
        <w:t>di  divulgazione</w:t>
      </w:r>
      <w:proofErr w:type="gramEnd"/>
      <w:r w:rsidRPr="003D0F28">
        <w:rPr>
          <w:rFonts w:ascii="Verdana" w:hAnsi="Verdana" w:cs="Calibri"/>
          <w:sz w:val="20"/>
          <w:szCs w:val="20"/>
        </w:rPr>
        <w:t xml:space="preserve"> di conoscenze.</w:t>
      </w:r>
    </w:p>
    <w:p w14:paraId="74B8918A" w14:textId="77777777" w:rsidR="00FA2768" w:rsidRPr="003D0F28" w:rsidRDefault="00FA2768" w:rsidP="00FA2768">
      <w:pPr>
        <w:pStyle w:val="Paragrafoelenco"/>
        <w:spacing w:after="0"/>
        <w:ind w:left="644"/>
        <w:rPr>
          <w:rFonts w:ascii="Verdana" w:hAnsi="Verdana" w:cs="Calibri"/>
          <w:sz w:val="20"/>
          <w:szCs w:val="20"/>
        </w:rPr>
      </w:pPr>
    </w:p>
    <w:p w14:paraId="67B44F45" w14:textId="77777777" w:rsidR="00BC3B7A" w:rsidRDefault="00BC3B7A" w:rsidP="00FA2768">
      <w:pPr>
        <w:pStyle w:val="Paragrafoelenco"/>
        <w:numPr>
          <w:ilvl w:val="1"/>
          <w:numId w:val="28"/>
        </w:numPr>
        <w:spacing w:after="120"/>
        <w:jc w:val="both"/>
        <w:rPr>
          <w:rFonts w:ascii="Verdana" w:hAnsi="Verdana"/>
          <w:b/>
          <w:sz w:val="24"/>
          <w:szCs w:val="24"/>
        </w:rPr>
      </w:pPr>
      <w:r>
        <w:rPr>
          <w:rFonts w:ascii="Verdana" w:hAnsi="Verdana"/>
          <w:b/>
          <w:sz w:val="24"/>
          <w:szCs w:val="24"/>
        </w:rPr>
        <w:t>Valutazione degli apprendime</w:t>
      </w:r>
      <w:r w:rsidRPr="00095283">
        <w:rPr>
          <w:rFonts w:ascii="Verdana" w:hAnsi="Verdana"/>
          <w:b/>
          <w:sz w:val="24"/>
          <w:szCs w:val="24"/>
        </w:rPr>
        <w:t>nti</w:t>
      </w:r>
    </w:p>
    <w:p w14:paraId="0B51F8E4" w14:textId="77777777" w:rsidR="00BC3B7A" w:rsidRDefault="00504D6A" w:rsidP="00FA2768">
      <w:pPr>
        <w:pStyle w:val="Titolo1"/>
        <w:spacing w:after="120"/>
        <w:rPr>
          <w:rFonts w:ascii="Verdana" w:hAnsi="Verdana" w:cs="Times New Roman"/>
          <w:b w:val="0"/>
          <w:color w:val="215868" w:themeColor="accent5" w:themeShade="80"/>
          <w:sz w:val="20"/>
          <w:szCs w:val="20"/>
        </w:rPr>
      </w:pPr>
      <w:r>
        <w:rPr>
          <w:rFonts w:ascii="Garamond" w:eastAsia="Calibri" w:hAnsi="Garamond" w:cs="Times New Roman"/>
          <w:b w:val="0"/>
          <w:bCs w:val="0"/>
          <w:color w:val="000000"/>
          <w:sz w:val="24"/>
          <w:szCs w:val="24"/>
        </w:rPr>
        <w:t xml:space="preserve">A </w:t>
      </w:r>
      <w:r w:rsidRPr="00504D6A">
        <w:rPr>
          <w:rFonts w:ascii="Garamond" w:eastAsia="Calibri" w:hAnsi="Garamond" w:cs="Times New Roman"/>
          <w:b w:val="0"/>
          <w:bCs w:val="0"/>
          <w:color w:val="000000"/>
          <w:sz w:val="24"/>
          <w:szCs w:val="24"/>
        </w:rPr>
        <w:t>decorrere dall’anno scolastico 2020/2021</w:t>
      </w:r>
      <w:r>
        <w:rPr>
          <w:rFonts w:ascii="Garamond" w:eastAsia="Calibri" w:hAnsi="Garamond" w:cs="Times New Roman"/>
          <w:b w:val="0"/>
          <w:bCs w:val="0"/>
          <w:color w:val="000000"/>
          <w:sz w:val="24"/>
          <w:szCs w:val="24"/>
        </w:rPr>
        <w:t xml:space="preserve">, ai sensi della O.M. n.172 del 04/12/2020, </w:t>
      </w:r>
      <w:r w:rsidRPr="00504D6A">
        <w:rPr>
          <w:rFonts w:ascii="Garamond" w:eastAsia="Calibri" w:hAnsi="Garamond" w:cs="Times New Roman"/>
          <w:b w:val="0"/>
          <w:bCs w:val="0"/>
          <w:color w:val="000000"/>
          <w:sz w:val="24"/>
          <w:szCs w:val="24"/>
        </w:rPr>
        <w:t>la valutazione periodica e finale degli apprendimenti è</w:t>
      </w:r>
      <w:r>
        <w:rPr>
          <w:rFonts w:ascii="Garamond" w:eastAsia="Calibri" w:hAnsi="Garamond" w:cs="Times New Roman"/>
          <w:b w:val="0"/>
          <w:bCs w:val="0"/>
          <w:color w:val="000000"/>
          <w:sz w:val="24"/>
          <w:szCs w:val="24"/>
        </w:rPr>
        <w:t xml:space="preserve"> </w:t>
      </w:r>
      <w:r w:rsidRPr="00504D6A">
        <w:rPr>
          <w:rFonts w:ascii="Garamond" w:eastAsia="Calibri" w:hAnsi="Garamond" w:cs="Times New Roman"/>
          <w:b w:val="0"/>
          <w:bCs w:val="0"/>
          <w:color w:val="000000"/>
          <w:sz w:val="24"/>
          <w:szCs w:val="24"/>
        </w:rPr>
        <w:t>espressa, per ciascuna delle discipline di studio previste dalle Indicazioni Nazionali, ivi compreso</w:t>
      </w:r>
      <w:r>
        <w:rPr>
          <w:rFonts w:ascii="Garamond" w:eastAsia="Calibri" w:hAnsi="Garamond" w:cs="Times New Roman"/>
          <w:b w:val="0"/>
          <w:bCs w:val="0"/>
          <w:color w:val="000000"/>
          <w:sz w:val="22"/>
          <w:szCs w:val="22"/>
        </w:rPr>
        <w:t xml:space="preserve"> </w:t>
      </w:r>
      <w:r w:rsidRPr="00504D6A">
        <w:rPr>
          <w:rFonts w:ascii="Garamond" w:eastAsia="Calibri" w:hAnsi="Garamond" w:cs="Times New Roman"/>
          <w:b w:val="0"/>
          <w:bCs w:val="0"/>
          <w:color w:val="000000"/>
          <w:sz w:val="24"/>
          <w:szCs w:val="24"/>
        </w:rPr>
        <w:t>l’insegnamento trasversale di educazione civica di cui alla legge 20 agosto 2019, n. 92, attraverso un</w:t>
      </w:r>
      <w:r>
        <w:rPr>
          <w:rFonts w:ascii="Garamond" w:eastAsia="Calibri" w:hAnsi="Garamond" w:cs="Times New Roman"/>
          <w:b w:val="0"/>
          <w:bCs w:val="0"/>
          <w:color w:val="000000"/>
          <w:sz w:val="22"/>
          <w:szCs w:val="22"/>
        </w:rPr>
        <w:t xml:space="preserve"> </w:t>
      </w:r>
      <w:r w:rsidRPr="00504D6A">
        <w:rPr>
          <w:rFonts w:ascii="Garamond" w:eastAsia="Calibri" w:hAnsi="Garamond" w:cs="Times New Roman"/>
          <w:b w:val="0"/>
          <w:bCs w:val="0"/>
          <w:color w:val="000000"/>
          <w:sz w:val="24"/>
          <w:szCs w:val="24"/>
        </w:rPr>
        <w:t>giudizio descrittivo riportato nel documento di valutazione, nella prospettiva formativa della</w:t>
      </w:r>
      <w:r>
        <w:rPr>
          <w:rFonts w:ascii="Garamond" w:eastAsia="Calibri" w:hAnsi="Garamond" w:cs="Times New Roman"/>
          <w:b w:val="0"/>
          <w:bCs w:val="0"/>
          <w:color w:val="000000"/>
          <w:sz w:val="22"/>
          <w:szCs w:val="22"/>
        </w:rPr>
        <w:t xml:space="preserve"> </w:t>
      </w:r>
      <w:r w:rsidRPr="00504D6A">
        <w:rPr>
          <w:rFonts w:ascii="Garamond" w:eastAsia="Calibri" w:hAnsi="Garamond" w:cs="Times New Roman"/>
          <w:b w:val="0"/>
          <w:bCs w:val="0"/>
          <w:color w:val="000000"/>
          <w:sz w:val="24"/>
          <w:szCs w:val="24"/>
        </w:rPr>
        <w:t>valutazione e della valorizzazione del miglioramento degli apprendimenti</w:t>
      </w:r>
      <w:r w:rsidRPr="00504D6A">
        <w:rPr>
          <w:rFonts w:ascii="Calibri" w:eastAsia="Calibri" w:hAnsi="Calibri" w:cs="Times New Roman"/>
          <w:b w:val="0"/>
          <w:bCs w:val="0"/>
          <w:color w:val="auto"/>
          <w:sz w:val="22"/>
          <w:szCs w:val="22"/>
        </w:rPr>
        <w:t xml:space="preserve"> </w:t>
      </w:r>
      <w:r>
        <w:rPr>
          <w:rFonts w:ascii="Verdana" w:hAnsi="Verdana" w:cs="Times New Roman"/>
          <w:b w:val="0"/>
          <w:color w:val="215868" w:themeColor="accent5" w:themeShade="80"/>
          <w:sz w:val="20"/>
          <w:szCs w:val="20"/>
        </w:rPr>
        <w:t>.</w:t>
      </w:r>
    </w:p>
    <w:p w14:paraId="62C5E8BD" w14:textId="77777777" w:rsidR="00EA3D12" w:rsidRPr="00EA3D12" w:rsidRDefault="00EA3D12" w:rsidP="00EA3D12">
      <w:r>
        <w:rPr>
          <w:rFonts w:ascii="Garamond" w:hAnsi="Garamond"/>
          <w:color w:val="000000"/>
          <w:sz w:val="24"/>
          <w:szCs w:val="24"/>
        </w:rPr>
        <w:t xml:space="preserve">I </w:t>
      </w:r>
      <w:r w:rsidRPr="00EA3D12">
        <w:rPr>
          <w:rFonts w:ascii="Garamond" w:hAnsi="Garamond"/>
          <w:color w:val="000000"/>
          <w:sz w:val="24"/>
          <w:szCs w:val="24"/>
        </w:rPr>
        <w:t>giudizi descrittivi da riportare nel documento di valutazione sono correlati ai seguenti livelli di</w:t>
      </w:r>
      <w:r w:rsidR="001D2FC9">
        <w:rPr>
          <w:rFonts w:ascii="Garamond" w:hAnsi="Garamond"/>
          <w:color w:val="000000"/>
        </w:rPr>
        <w:t xml:space="preserve"> </w:t>
      </w:r>
      <w:r w:rsidRPr="00EA3D12">
        <w:rPr>
          <w:rFonts w:ascii="Garamond" w:hAnsi="Garamond"/>
          <w:color w:val="000000"/>
          <w:sz w:val="24"/>
          <w:szCs w:val="24"/>
        </w:rPr>
        <w:t>apprendimento, in coerenza con i livelli e i descrittori adottati nel Modello di certificazione delle</w:t>
      </w:r>
      <w:r w:rsidR="001D2FC9">
        <w:rPr>
          <w:rFonts w:ascii="Garamond" w:hAnsi="Garamond"/>
          <w:color w:val="000000"/>
        </w:rPr>
        <w:t xml:space="preserve"> </w:t>
      </w:r>
      <w:r w:rsidRPr="00EA3D12">
        <w:rPr>
          <w:rFonts w:ascii="Garamond" w:hAnsi="Garamond"/>
          <w:color w:val="000000"/>
          <w:sz w:val="24"/>
          <w:szCs w:val="24"/>
        </w:rPr>
        <w:t>competenze, e riferiti alle dimensioni indicate nelle Linee guida:</w:t>
      </w:r>
      <w:r w:rsidRPr="00EA3D12">
        <w:rPr>
          <w:rFonts w:ascii="Garamond" w:hAnsi="Garamond"/>
          <w:color w:val="000000"/>
        </w:rPr>
        <w:br/>
      </w:r>
      <w:r w:rsidRPr="00EA3D12">
        <w:rPr>
          <w:rFonts w:ascii="Garamond" w:hAnsi="Garamond"/>
          <w:color w:val="000000"/>
          <w:sz w:val="24"/>
          <w:szCs w:val="24"/>
        </w:rPr>
        <w:t>a) In via di prima acquisizione</w:t>
      </w:r>
      <w:r w:rsidRPr="00EA3D12">
        <w:rPr>
          <w:rFonts w:ascii="Garamond" w:hAnsi="Garamond"/>
          <w:color w:val="000000"/>
        </w:rPr>
        <w:br/>
      </w:r>
      <w:r w:rsidRPr="00EA3D12">
        <w:rPr>
          <w:rFonts w:ascii="Garamond" w:hAnsi="Garamond"/>
          <w:color w:val="000000"/>
          <w:sz w:val="24"/>
          <w:szCs w:val="24"/>
        </w:rPr>
        <w:t>b) Base</w:t>
      </w:r>
      <w:r w:rsidRPr="00EA3D12">
        <w:rPr>
          <w:rFonts w:ascii="Garamond" w:hAnsi="Garamond"/>
          <w:color w:val="000000"/>
        </w:rPr>
        <w:br/>
      </w:r>
      <w:r w:rsidRPr="00EA3D12">
        <w:rPr>
          <w:rFonts w:ascii="Garamond" w:hAnsi="Garamond"/>
          <w:color w:val="000000"/>
          <w:sz w:val="24"/>
          <w:szCs w:val="24"/>
        </w:rPr>
        <w:t>c) Intermedio</w:t>
      </w:r>
      <w:r w:rsidRPr="00EA3D12">
        <w:rPr>
          <w:rFonts w:ascii="Garamond" w:hAnsi="Garamond"/>
          <w:color w:val="000000"/>
        </w:rPr>
        <w:br/>
      </w:r>
      <w:r w:rsidRPr="00EA3D12">
        <w:rPr>
          <w:rFonts w:ascii="Garamond" w:hAnsi="Garamond"/>
          <w:color w:val="000000"/>
          <w:sz w:val="24"/>
          <w:szCs w:val="24"/>
        </w:rPr>
        <w:t>d) Avanzato</w:t>
      </w:r>
    </w:p>
    <w:p w14:paraId="5D7E976A" w14:textId="77777777" w:rsidR="00FA2768" w:rsidRDefault="00BC3B7A" w:rsidP="00FA2768">
      <w:pPr>
        <w:spacing w:line="23" w:lineRule="atLeast"/>
        <w:jc w:val="both"/>
        <w:rPr>
          <w:rFonts w:ascii="Verdana" w:hAnsi="Verdana"/>
          <w:sz w:val="20"/>
          <w:szCs w:val="20"/>
        </w:rPr>
      </w:pPr>
      <w:r w:rsidRPr="00FA2768">
        <w:rPr>
          <w:rFonts w:ascii="Verdana" w:hAnsi="Verdana"/>
          <w:sz w:val="20"/>
          <w:szCs w:val="20"/>
        </w:rPr>
        <w:t xml:space="preserve">Essa si adegua alle indicazioni normative per quanto riguarda le tipologie di valutazioni scritte e orali o solo orali o solo pratiche in sede di scrutinio. </w:t>
      </w:r>
      <w:r w:rsidRPr="00FA2768">
        <w:rPr>
          <w:rFonts w:ascii="Verdana" w:eastAsia="Batang" w:hAnsi="Verdana"/>
          <w:color w:val="000000"/>
          <w:sz w:val="20"/>
          <w:szCs w:val="20"/>
        </w:rPr>
        <w:t xml:space="preserve">In casi particolari, quali quelli relativi agli alunni con </w:t>
      </w:r>
      <w:r w:rsidRPr="00FA2768">
        <w:rPr>
          <w:rFonts w:ascii="Verdana" w:eastAsia="Batang" w:hAnsi="Verdana"/>
          <w:bCs/>
          <w:color w:val="000000"/>
          <w:sz w:val="20"/>
          <w:szCs w:val="20"/>
        </w:rPr>
        <w:t xml:space="preserve">disturbi specifici di </w:t>
      </w:r>
      <w:proofErr w:type="gramStart"/>
      <w:r w:rsidRPr="00FA2768">
        <w:rPr>
          <w:rFonts w:ascii="Verdana" w:eastAsia="Batang" w:hAnsi="Verdana"/>
          <w:bCs/>
          <w:color w:val="000000"/>
          <w:sz w:val="20"/>
          <w:szCs w:val="20"/>
        </w:rPr>
        <w:t>apprendimento,  disabilità</w:t>
      </w:r>
      <w:proofErr w:type="gramEnd"/>
      <w:r w:rsidRPr="00FA2768">
        <w:rPr>
          <w:rFonts w:ascii="Verdana" w:eastAsia="Batang" w:hAnsi="Verdana"/>
          <w:bCs/>
          <w:color w:val="000000"/>
          <w:sz w:val="20"/>
          <w:szCs w:val="20"/>
        </w:rPr>
        <w:t xml:space="preserve"> e difficoltà linguistiche proprie degli studenti stranieri </w:t>
      </w:r>
      <w:r w:rsidRPr="00FA2768">
        <w:rPr>
          <w:rFonts w:ascii="Verdana" w:eastAsia="Batang" w:hAnsi="Verdana"/>
          <w:color w:val="000000"/>
          <w:sz w:val="20"/>
          <w:szCs w:val="20"/>
        </w:rPr>
        <w:t>non ancora alfabetizzati in lingua italiana, la valutazione deve adeguarsi al Piano di Studi Personalizzato in relazione ai bisogni educativi speciali emersi</w:t>
      </w:r>
      <w:r w:rsidR="00FA2768">
        <w:rPr>
          <w:rFonts w:ascii="Verdana" w:eastAsia="Batang" w:hAnsi="Verdana"/>
          <w:color w:val="000000"/>
          <w:sz w:val="20"/>
          <w:szCs w:val="20"/>
        </w:rPr>
        <w:t xml:space="preserve">.  </w:t>
      </w:r>
      <w:r w:rsidRPr="00FA2768">
        <w:rPr>
          <w:rFonts w:ascii="Verdana" w:hAnsi="Verdana"/>
          <w:sz w:val="20"/>
          <w:szCs w:val="20"/>
        </w:rPr>
        <w:t>La posizione di ciascuno alunno è esplicitata in un</w:t>
      </w:r>
      <w:r w:rsidR="00504D6A">
        <w:rPr>
          <w:rFonts w:ascii="Verdana" w:hAnsi="Verdana"/>
          <w:sz w:val="20"/>
          <w:szCs w:val="20"/>
        </w:rPr>
        <w:t xml:space="preserve"> </w:t>
      </w:r>
      <w:r w:rsidRPr="00FA2768">
        <w:rPr>
          <w:rFonts w:ascii="Verdana" w:hAnsi="Verdana"/>
          <w:sz w:val="20"/>
          <w:szCs w:val="20"/>
        </w:rPr>
        <w:t>apposit</w:t>
      </w:r>
      <w:r w:rsidR="00504D6A">
        <w:rPr>
          <w:rFonts w:ascii="Verdana" w:hAnsi="Verdana"/>
          <w:sz w:val="20"/>
          <w:szCs w:val="20"/>
        </w:rPr>
        <w:t>o documento di valutazione deliberato dal consiglio di classe in sede di scrutinio intermedio e finale</w:t>
      </w:r>
      <w:r w:rsidRPr="00FA2768">
        <w:rPr>
          <w:rFonts w:ascii="Verdana" w:hAnsi="Verdana"/>
          <w:sz w:val="20"/>
          <w:szCs w:val="20"/>
        </w:rPr>
        <w:t>.</w:t>
      </w:r>
    </w:p>
    <w:p w14:paraId="5C83A7E8" w14:textId="77777777" w:rsidR="00BE55DC" w:rsidRDefault="00BE55DC" w:rsidP="00FA2768">
      <w:pPr>
        <w:spacing w:line="23" w:lineRule="atLeast"/>
        <w:jc w:val="both"/>
        <w:rPr>
          <w:rFonts w:ascii="Garamond" w:hAnsi="Garamond"/>
          <w:color w:val="000000"/>
          <w:sz w:val="24"/>
          <w:szCs w:val="24"/>
        </w:rPr>
      </w:pPr>
    </w:p>
    <w:p w14:paraId="41CD466C" w14:textId="77777777" w:rsidR="00BE55DC" w:rsidRDefault="00BE55DC" w:rsidP="00FA2768">
      <w:pPr>
        <w:spacing w:line="23" w:lineRule="atLeast"/>
        <w:jc w:val="both"/>
        <w:rPr>
          <w:rFonts w:ascii="Garamond" w:hAnsi="Garamond"/>
          <w:color w:val="000000"/>
          <w:sz w:val="24"/>
          <w:szCs w:val="24"/>
        </w:rPr>
      </w:pPr>
      <w:r>
        <w:rPr>
          <w:rFonts w:ascii="Garamond" w:hAnsi="Garamond"/>
          <w:color w:val="000000"/>
          <w:sz w:val="24"/>
          <w:szCs w:val="24"/>
        </w:rPr>
        <w:lastRenderedPageBreak/>
        <w:t xml:space="preserve">Nella prima fase di applicazione della normativa, con riferimento alle valutazioni periodiche per </w:t>
      </w:r>
      <w:proofErr w:type="spellStart"/>
      <w:r>
        <w:rPr>
          <w:rFonts w:ascii="Garamond" w:hAnsi="Garamond"/>
          <w:color w:val="000000"/>
          <w:sz w:val="24"/>
          <w:szCs w:val="24"/>
        </w:rPr>
        <w:t>l’a.s.</w:t>
      </w:r>
      <w:proofErr w:type="spellEnd"/>
      <w:r>
        <w:rPr>
          <w:rFonts w:ascii="Garamond" w:hAnsi="Garamond"/>
          <w:color w:val="000000"/>
          <w:sz w:val="24"/>
          <w:szCs w:val="24"/>
        </w:rPr>
        <w:t xml:space="preserve"> 2020/21, si procede alla correlazione dei livelli di apprendimento direttamente alle discipline e alla determinazione del livello in coerenza con le valutazioni numeriche già effettuati, secondo il seguente schema:</w:t>
      </w:r>
    </w:p>
    <w:p w14:paraId="7B138096" w14:textId="77777777" w:rsidR="00BE55DC" w:rsidRDefault="00BE55DC" w:rsidP="00BE55DC">
      <w:r>
        <w:rPr>
          <w:rStyle w:val="fontstyle01"/>
        </w:rPr>
        <w:t>CORRISPONDENZA TRA LE VOTAZIONI IN DECIMI E I DIVERSI LIVELLI DI APPRENDIMENTO</w:t>
      </w:r>
    </w:p>
    <w:tbl>
      <w:tblPr>
        <w:tblStyle w:val="Grigliatabella"/>
        <w:tblW w:w="14454" w:type="dxa"/>
        <w:tblLook w:val="04A0" w:firstRow="1" w:lastRow="0" w:firstColumn="1" w:lastColumn="0" w:noHBand="0" w:noVBand="1"/>
      </w:tblPr>
      <w:tblGrid>
        <w:gridCol w:w="10768"/>
        <w:gridCol w:w="1276"/>
        <w:gridCol w:w="2410"/>
      </w:tblGrid>
      <w:tr w:rsidR="00BE55DC" w14:paraId="49C4A6EA" w14:textId="77777777" w:rsidTr="00BE55DC">
        <w:trPr>
          <w:trHeight w:val="509"/>
        </w:trPr>
        <w:tc>
          <w:tcPr>
            <w:tcW w:w="10768" w:type="dxa"/>
          </w:tcPr>
          <w:p w14:paraId="3638F527" w14:textId="77777777" w:rsidR="00BE55DC" w:rsidRPr="0060062D" w:rsidRDefault="00BE55DC" w:rsidP="00AB053B">
            <w:pPr>
              <w:rPr>
                <w:b/>
              </w:rPr>
            </w:pPr>
            <w:r w:rsidRPr="0060062D">
              <w:rPr>
                <w:b/>
              </w:rPr>
              <w:t>GIUDIZIO DI PROFITTO</w:t>
            </w:r>
          </w:p>
          <w:p w14:paraId="422199FB" w14:textId="77777777" w:rsidR="00BE55DC" w:rsidRDefault="00BE55DC" w:rsidP="00AB053B">
            <w:pPr>
              <w:spacing w:after="0" w:line="240" w:lineRule="auto"/>
            </w:pPr>
            <w:r>
              <w:t>In riferimento a: conoscenze, abilità e competenze disciplinari</w:t>
            </w:r>
          </w:p>
        </w:tc>
        <w:tc>
          <w:tcPr>
            <w:tcW w:w="1276" w:type="dxa"/>
          </w:tcPr>
          <w:p w14:paraId="1E1D1098" w14:textId="77777777" w:rsidR="00BE55DC" w:rsidRDefault="00BE55DC" w:rsidP="00AB053B">
            <w:pPr>
              <w:spacing w:after="0" w:line="240" w:lineRule="auto"/>
            </w:pPr>
            <w:r>
              <w:t>VOTO</w:t>
            </w:r>
          </w:p>
        </w:tc>
        <w:tc>
          <w:tcPr>
            <w:tcW w:w="2410" w:type="dxa"/>
          </w:tcPr>
          <w:p w14:paraId="5C126BF6" w14:textId="77777777" w:rsidR="00BE55DC" w:rsidRDefault="00BE55DC" w:rsidP="00AB053B">
            <w:r>
              <w:t>LIVELLO DI PROFITTO</w:t>
            </w:r>
          </w:p>
        </w:tc>
      </w:tr>
      <w:tr w:rsidR="00BE55DC" w14:paraId="117DDE42" w14:textId="77777777" w:rsidTr="00BE55DC">
        <w:trPr>
          <w:trHeight w:val="287"/>
        </w:trPr>
        <w:tc>
          <w:tcPr>
            <w:tcW w:w="10768" w:type="dxa"/>
            <w:vAlign w:val="center"/>
          </w:tcPr>
          <w:p w14:paraId="18444417" w14:textId="77777777" w:rsidR="00BE55DC" w:rsidRPr="009972F9" w:rsidRDefault="00BE55DC" w:rsidP="00AB053B">
            <w:pPr>
              <w:spacing w:after="0" w:line="240" w:lineRule="auto"/>
              <w:rPr>
                <w:rFonts w:ascii="Times New Roman" w:eastAsia="Times New Roman" w:hAnsi="Times New Roman"/>
                <w:sz w:val="24"/>
                <w:szCs w:val="24"/>
                <w:lang w:eastAsia="it-IT"/>
              </w:rPr>
            </w:pPr>
            <w:r w:rsidRPr="009972F9">
              <w:rPr>
                <w:rFonts w:ascii="Constantia" w:eastAsia="Times New Roman" w:hAnsi="Constantia"/>
                <w:color w:val="000000"/>
                <w:lang w:eastAsia="it-IT"/>
              </w:rPr>
              <w:t>Conoscenze complete, organiche, particolarmente approfondite, senza errori, ottima</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capacità di comprensione e di analisi, corretta ed efficace applicazione di concetti, regole 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procedure, orientamento sicuro nell’analisi e nella soluzione di un problema con risultati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esaurienti, esposizione fluida, rigorosa, ricca e ben articolata con uso di terminologia corretta</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e varia e linguaggio specifico appropriato, sicurezza e competenza nell’utilizzare le strutture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morfosintattiche, autonomia di sintesi, di organizzazione e di rielaborazione delle</w:t>
            </w:r>
            <w:r w:rsidRPr="009972F9">
              <w:rPr>
                <w:rFonts w:ascii="Constantia" w:eastAsia="Times New Roman" w:hAnsi="Constantia"/>
                <w:color w:val="000000"/>
                <w:lang w:eastAsia="it-IT"/>
              </w:rPr>
              <w:br/>
              <w:t>conoscenze acquisite con apporti critici originali e creativi, capacità di operare collegamenti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tra discipline e di stabilire relazioni.</w:t>
            </w:r>
          </w:p>
        </w:tc>
        <w:tc>
          <w:tcPr>
            <w:tcW w:w="1276" w:type="dxa"/>
            <w:vAlign w:val="center"/>
          </w:tcPr>
          <w:p w14:paraId="0DF4DB1C" w14:textId="77777777" w:rsidR="00BE55DC" w:rsidRPr="009972F9" w:rsidRDefault="00BE55DC" w:rsidP="00AB053B">
            <w:pPr>
              <w:spacing w:after="0" w:line="240" w:lineRule="auto"/>
              <w:rPr>
                <w:rFonts w:ascii="Times New Roman" w:eastAsia="Times New Roman" w:hAnsi="Times New Roman"/>
                <w:b/>
                <w:sz w:val="24"/>
                <w:szCs w:val="24"/>
                <w:lang w:eastAsia="it-IT"/>
              </w:rPr>
            </w:pPr>
            <w:r w:rsidRPr="009972F9">
              <w:rPr>
                <w:rFonts w:ascii="TimesNewRomanPSMT" w:eastAsia="Times New Roman" w:hAnsi="TimesNewRomanPSMT"/>
                <w:b/>
                <w:color w:val="000000"/>
                <w:sz w:val="24"/>
                <w:szCs w:val="24"/>
                <w:lang w:eastAsia="it-IT"/>
              </w:rPr>
              <w:t>10</w:t>
            </w:r>
          </w:p>
        </w:tc>
        <w:tc>
          <w:tcPr>
            <w:tcW w:w="2410" w:type="dxa"/>
            <w:vMerge w:val="restart"/>
            <w:vAlign w:val="center"/>
          </w:tcPr>
          <w:p w14:paraId="05866FDB" w14:textId="77777777" w:rsidR="00BE55DC" w:rsidRPr="009972F9" w:rsidRDefault="00BE55DC" w:rsidP="00AB053B">
            <w:pPr>
              <w:spacing w:after="0" w:line="240" w:lineRule="auto"/>
              <w:rPr>
                <w:rFonts w:ascii="Times New Roman" w:eastAsia="Times New Roman" w:hAnsi="Times New Roman"/>
                <w:b/>
                <w:sz w:val="24"/>
                <w:szCs w:val="24"/>
                <w:lang w:eastAsia="it-IT"/>
              </w:rPr>
            </w:pPr>
            <w:r w:rsidRPr="009972F9">
              <w:rPr>
                <w:rFonts w:ascii="Constantia-Bold" w:eastAsia="Times New Roman" w:hAnsi="Constantia-Bold"/>
                <w:b/>
                <w:bCs/>
                <w:color w:val="000000"/>
                <w:lang w:eastAsia="it-IT"/>
              </w:rPr>
              <w:t>AVANZATO</w:t>
            </w:r>
          </w:p>
        </w:tc>
      </w:tr>
      <w:tr w:rsidR="00BE55DC" w14:paraId="11C94293" w14:textId="77777777" w:rsidTr="00BE55DC">
        <w:tc>
          <w:tcPr>
            <w:tcW w:w="10768" w:type="dxa"/>
            <w:vAlign w:val="center"/>
          </w:tcPr>
          <w:p w14:paraId="24C43836" w14:textId="77777777" w:rsidR="00BE55DC" w:rsidRPr="009972F9" w:rsidRDefault="00BE55DC" w:rsidP="00AB053B">
            <w:pPr>
              <w:spacing w:after="0" w:line="240" w:lineRule="auto"/>
              <w:rPr>
                <w:rFonts w:ascii="Times New Roman" w:eastAsia="Times New Roman" w:hAnsi="Times New Roman"/>
                <w:sz w:val="24"/>
                <w:szCs w:val="24"/>
                <w:lang w:eastAsia="it-IT"/>
              </w:rPr>
            </w:pPr>
            <w:r w:rsidRPr="009972F9">
              <w:rPr>
                <w:rFonts w:ascii="Constantia" w:eastAsia="Times New Roman" w:hAnsi="Constantia"/>
                <w:color w:val="000000"/>
                <w:lang w:eastAsia="it-IT"/>
              </w:rPr>
              <w:t>Conoscenze ampie, complete e approfondite, apprezzabile capacità di comprensione e di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analisi, efficace applicazione di concetti, regole e procedure anche in situazioni nuove,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orientamento sicuro nell’analisi e nella soluzione di un problema con risultati soddisfacenti,</w:t>
            </w:r>
            <w:r w:rsidRPr="009972F9">
              <w:rPr>
                <w:rFonts w:ascii="Constantia" w:eastAsia="Times New Roman" w:hAnsi="Constantia"/>
                <w:color w:val="000000"/>
                <w:lang w:eastAsia="it-IT"/>
              </w:rPr>
              <w:br/>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esposizione chiara, precisa, ricca e ben articolata con uso di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terminologia corretta e varia 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linguaggio specifico appropriato, competenza nell’utilizzare le strutture morfosintattiche,</w:t>
            </w:r>
            <w:r w:rsidRPr="009972F9">
              <w:rPr>
                <w:rFonts w:ascii="Constantia" w:eastAsia="Times New Roman" w:hAnsi="Constantia"/>
                <w:color w:val="000000"/>
                <w:lang w:eastAsia="it-IT"/>
              </w:rPr>
              <w:br/>
              <w:t>autonomia di sintesi e di rielaborazione delle conoscenze acquisite con apporti critici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originali, capacità di operare collegamenti tra discipline.</w:t>
            </w:r>
          </w:p>
        </w:tc>
        <w:tc>
          <w:tcPr>
            <w:tcW w:w="1276" w:type="dxa"/>
          </w:tcPr>
          <w:p w14:paraId="16AD25DE" w14:textId="77777777" w:rsidR="00BE55DC" w:rsidRPr="00B152DF" w:rsidRDefault="00BE55DC" w:rsidP="00AB053B">
            <w:pPr>
              <w:rPr>
                <w:b/>
              </w:rPr>
            </w:pPr>
          </w:p>
          <w:p w14:paraId="0B927C9C" w14:textId="77777777" w:rsidR="00BE55DC" w:rsidRPr="00B152DF" w:rsidRDefault="00BE55DC" w:rsidP="00AB053B">
            <w:pPr>
              <w:rPr>
                <w:b/>
              </w:rPr>
            </w:pPr>
            <w:r w:rsidRPr="00B152DF">
              <w:rPr>
                <w:b/>
              </w:rPr>
              <w:t>9</w:t>
            </w:r>
          </w:p>
        </w:tc>
        <w:tc>
          <w:tcPr>
            <w:tcW w:w="2410" w:type="dxa"/>
            <w:vMerge/>
          </w:tcPr>
          <w:p w14:paraId="0DC320AD" w14:textId="77777777" w:rsidR="00BE55DC" w:rsidRPr="00B152DF" w:rsidRDefault="00BE55DC" w:rsidP="00AB053B">
            <w:pPr>
              <w:rPr>
                <w:b/>
              </w:rPr>
            </w:pPr>
          </w:p>
        </w:tc>
      </w:tr>
      <w:tr w:rsidR="00BE55DC" w14:paraId="073E9B7F" w14:textId="77777777" w:rsidTr="00BE55DC">
        <w:tc>
          <w:tcPr>
            <w:tcW w:w="10768" w:type="dxa"/>
            <w:vAlign w:val="center"/>
          </w:tcPr>
          <w:p w14:paraId="710BBDF1" w14:textId="77777777" w:rsidR="00BE55DC" w:rsidRPr="009972F9" w:rsidRDefault="00BE55DC" w:rsidP="00AB053B">
            <w:pPr>
              <w:spacing w:after="0" w:line="240" w:lineRule="auto"/>
              <w:rPr>
                <w:rFonts w:ascii="Times New Roman" w:eastAsia="Times New Roman" w:hAnsi="Times New Roman"/>
                <w:sz w:val="24"/>
                <w:szCs w:val="24"/>
                <w:lang w:eastAsia="it-IT"/>
              </w:rPr>
            </w:pPr>
            <w:r w:rsidRPr="009972F9">
              <w:rPr>
                <w:rFonts w:ascii="Constantia" w:eastAsia="Times New Roman" w:hAnsi="Constantia"/>
                <w:color w:val="000000"/>
                <w:lang w:eastAsia="it-IT"/>
              </w:rPr>
              <w:t>Conoscenze sicure, complete e integrate con qualche apporto personale, buona capacità di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comprensione e di analisi, idonea applicazione di concetti, regole e procedure, orientamento</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sicuro nell’analisi e nella soluzione di un problema con risultati apprezzabili, esposizione</w:t>
            </w:r>
            <w:r w:rsidRPr="009972F9">
              <w:rPr>
                <w:rFonts w:ascii="Constantia" w:eastAsia="Times New Roman" w:hAnsi="Constantia"/>
                <w:color w:val="000000"/>
                <w:lang w:eastAsia="it-IT"/>
              </w:rPr>
              <w:br/>
              <w:t>chiara e articolata con uso di terminologia corretta e varia e linguaggio specifico appropriato,</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buona correttezza ortografica e grammaticale, autonomia di sintesi e di rielaborazione delle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conoscenze acquisite con apporti critici talvolta originali.</w:t>
            </w:r>
          </w:p>
        </w:tc>
        <w:tc>
          <w:tcPr>
            <w:tcW w:w="1276" w:type="dxa"/>
          </w:tcPr>
          <w:p w14:paraId="6A82BDC2" w14:textId="77777777" w:rsidR="00DC7B4F" w:rsidRDefault="00DC7B4F" w:rsidP="00AB053B">
            <w:pPr>
              <w:rPr>
                <w:b/>
              </w:rPr>
            </w:pPr>
          </w:p>
          <w:p w14:paraId="34B6BB61" w14:textId="77777777" w:rsidR="00DC7B4F" w:rsidRDefault="00DC7B4F" w:rsidP="00AB053B">
            <w:pPr>
              <w:rPr>
                <w:b/>
              </w:rPr>
            </w:pPr>
          </w:p>
          <w:p w14:paraId="613F5466" w14:textId="77777777" w:rsidR="00BE55DC" w:rsidRPr="00B152DF" w:rsidRDefault="00BE55DC" w:rsidP="00AB053B">
            <w:pPr>
              <w:rPr>
                <w:b/>
              </w:rPr>
            </w:pPr>
            <w:r w:rsidRPr="00B152DF">
              <w:rPr>
                <w:b/>
              </w:rPr>
              <w:t>8</w:t>
            </w:r>
          </w:p>
        </w:tc>
        <w:tc>
          <w:tcPr>
            <w:tcW w:w="2410" w:type="dxa"/>
            <w:vMerge w:val="restart"/>
          </w:tcPr>
          <w:p w14:paraId="5595B6ED" w14:textId="77777777" w:rsidR="00BE55DC" w:rsidRPr="00B152DF" w:rsidRDefault="00BE55DC" w:rsidP="00AB053B">
            <w:pPr>
              <w:rPr>
                <w:b/>
              </w:rPr>
            </w:pPr>
          </w:p>
          <w:p w14:paraId="6B97952F" w14:textId="77777777" w:rsidR="00BE55DC" w:rsidRPr="00B152DF" w:rsidRDefault="00BE55DC" w:rsidP="00AB053B">
            <w:pPr>
              <w:rPr>
                <w:b/>
              </w:rPr>
            </w:pPr>
          </w:p>
          <w:p w14:paraId="31432C47" w14:textId="77777777" w:rsidR="00DC7B4F" w:rsidRDefault="00DC7B4F" w:rsidP="00AB053B">
            <w:pPr>
              <w:rPr>
                <w:b/>
              </w:rPr>
            </w:pPr>
          </w:p>
          <w:p w14:paraId="79067189" w14:textId="77777777" w:rsidR="00BE55DC" w:rsidRPr="00B152DF" w:rsidRDefault="00BE55DC" w:rsidP="00AB053B">
            <w:pPr>
              <w:rPr>
                <w:b/>
              </w:rPr>
            </w:pPr>
            <w:r w:rsidRPr="00B152DF">
              <w:rPr>
                <w:b/>
              </w:rPr>
              <w:t>INTERMEDIO</w:t>
            </w:r>
          </w:p>
        </w:tc>
      </w:tr>
      <w:tr w:rsidR="00BE55DC" w14:paraId="29F32720" w14:textId="77777777" w:rsidTr="00BE55DC">
        <w:tc>
          <w:tcPr>
            <w:tcW w:w="10768" w:type="dxa"/>
            <w:vAlign w:val="center"/>
          </w:tcPr>
          <w:p w14:paraId="07DFFB08" w14:textId="77777777" w:rsidR="00BE55DC" w:rsidRPr="009972F9" w:rsidRDefault="00BE55DC" w:rsidP="00AB053B">
            <w:pPr>
              <w:spacing w:after="0" w:line="240" w:lineRule="auto"/>
              <w:rPr>
                <w:rFonts w:ascii="Times New Roman" w:eastAsia="Times New Roman" w:hAnsi="Times New Roman"/>
                <w:sz w:val="24"/>
                <w:szCs w:val="24"/>
                <w:lang w:eastAsia="it-IT"/>
              </w:rPr>
            </w:pPr>
            <w:r w:rsidRPr="009972F9">
              <w:rPr>
                <w:rFonts w:ascii="Constantia" w:eastAsia="Times New Roman" w:hAnsi="Constantia"/>
                <w:color w:val="000000"/>
                <w:lang w:eastAsia="it-IT"/>
              </w:rPr>
              <w:t>Conoscenze generalmente complete e sicure, adeguata capacità di comprensione e di analisi,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discreta applicazione di concetti, regole e procedure, orientamento sicuro nell’analisi e nella</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soluzione di un problema con risultati largamente sufficienti, esposizione chiara e</w:t>
            </w:r>
            <w:r w:rsidRPr="009972F9">
              <w:rPr>
                <w:rFonts w:ascii="Constantia" w:eastAsia="Times New Roman" w:hAnsi="Constantia"/>
                <w:color w:val="000000"/>
                <w:lang w:eastAsia="it-IT"/>
              </w:rPr>
              <w:br/>
              <w:t>sostanzialmente corretta con uso di terminologia appropriata e discretamente varia, ma co</w:t>
            </w:r>
            <w:r>
              <w:rPr>
                <w:rFonts w:ascii="Constantia" w:eastAsia="Times New Roman" w:hAnsi="Constantia"/>
                <w:color w:val="000000"/>
                <w:lang w:eastAsia="it-IT"/>
              </w:rPr>
              <w:t xml:space="preserve">n </w:t>
            </w:r>
            <w:r w:rsidRPr="009972F9">
              <w:rPr>
                <w:rFonts w:ascii="Constantia" w:eastAsia="Times New Roman" w:hAnsi="Constantia"/>
                <w:color w:val="000000"/>
                <w:lang w:eastAsia="it-IT"/>
              </w:rPr>
              <w:t>qualche carenza nel linguaggio specifico, sufficiente correttezza ortografica e grammaticale,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parziale autonomia di sintesi e di rielaborazione delle conoscenze acquisite.</w:t>
            </w:r>
          </w:p>
        </w:tc>
        <w:tc>
          <w:tcPr>
            <w:tcW w:w="1276" w:type="dxa"/>
          </w:tcPr>
          <w:p w14:paraId="36AE159C" w14:textId="77777777" w:rsidR="00BE55DC" w:rsidRPr="00B152DF" w:rsidRDefault="00BE55DC" w:rsidP="00AB053B">
            <w:pPr>
              <w:rPr>
                <w:b/>
              </w:rPr>
            </w:pPr>
          </w:p>
          <w:p w14:paraId="4F7FC1E3" w14:textId="77777777" w:rsidR="00BE55DC" w:rsidRPr="00B152DF" w:rsidRDefault="00BE55DC" w:rsidP="00AB053B">
            <w:pPr>
              <w:rPr>
                <w:b/>
              </w:rPr>
            </w:pPr>
            <w:r w:rsidRPr="00B152DF">
              <w:rPr>
                <w:b/>
              </w:rPr>
              <w:t>7</w:t>
            </w:r>
          </w:p>
        </w:tc>
        <w:tc>
          <w:tcPr>
            <w:tcW w:w="2410" w:type="dxa"/>
            <w:vMerge/>
          </w:tcPr>
          <w:p w14:paraId="733DEE7D" w14:textId="77777777" w:rsidR="00BE55DC" w:rsidRPr="00B152DF" w:rsidRDefault="00BE55DC" w:rsidP="00AB053B">
            <w:pPr>
              <w:rPr>
                <w:b/>
              </w:rPr>
            </w:pPr>
          </w:p>
        </w:tc>
      </w:tr>
      <w:tr w:rsidR="00BE55DC" w14:paraId="66691495" w14:textId="77777777" w:rsidTr="00BE55DC">
        <w:tc>
          <w:tcPr>
            <w:tcW w:w="10768" w:type="dxa"/>
            <w:vAlign w:val="center"/>
          </w:tcPr>
          <w:p w14:paraId="7030B7E3" w14:textId="77777777" w:rsidR="00BE55DC" w:rsidRPr="009972F9" w:rsidRDefault="00BE55DC" w:rsidP="00AB053B">
            <w:pPr>
              <w:spacing w:after="0" w:line="240" w:lineRule="auto"/>
              <w:rPr>
                <w:rFonts w:ascii="Times New Roman" w:eastAsia="Times New Roman" w:hAnsi="Times New Roman"/>
                <w:sz w:val="24"/>
                <w:szCs w:val="24"/>
                <w:lang w:eastAsia="it-IT"/>
              </w:rPr>
            </w:pPr>
            <w:r w:rsidRPr="009972F9">
              <w:rPr>
                <w:rFonts w:ascii="Constantia" w:eastAsia="Times New Roman" w:hAnsi="Constantia"/>
                <w:color w:val="000000"/>
                <w:lang w:eastAsia="it-IT"/>
              </w:rPr>
              <w:lastRenderedPageBreak/>
              <w:t>Conoscenze semplici e sostanzialmente corrette dei contenuti disciplinari più significativi,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elementare ma pertinente capacità di comprensione e di analisi, accettabile e generalmente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corretta applicazione di concetti, regole e procedure, orientamento sicuro se guidato</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nell’analisi e nella soluzione di un problema, esposizione semplificata sostanzialmente</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corretta con qualche errore a livello linguistico e grammaticale, lessico povero ma</w:t>
            </w:r>
            <w:r>
              <w:rPr>
                <w:rFonts w:ascii="Constantia" w:eastAsia="Times New Roman" w:hAnsi="Constantia"/>
                <w:color w:val="000000"/>
                <w:lang w:eastAsia="it-IT"/>
              </w:rPr>
              <w:t xml:space="preserve"> a</w:t>
            </w:r>
            <w:r w:rsidRPr="009972F9">
              <w:rPr>
                <w:rFonts w:ascii="Constantia" w:eastAsia="Times New Roman" w:hAnsi="Constantia"/>
                <w:color w:val="000000"/>
                <w:lang w:eastAsia="it-IT"/>
              </w:rPr>
              <w:t>ppropriato, imprecisione nell’effettuare sintesi con qualche spunto di autonomia di</w:t>
            </w:r>
            <w:r w:rsidRPr="009972F9">
              <w:rPr>
                <w:rFonts w:ascii="Constantia" w:eastAsia="Times New Roman" w:hAnsi="Constantia"/>
                <w:color w:val="000000"/>
                <w:lang w:eastAsia="it-IT"/>
              </w:rPr>
              <w:br/>
              <w:t>rielaborazione delle conoscenze acquisite.</w:t>
            </w:r>
          </w:p>
        </w:tc>
        <w:tc>
          <w:tcPr>
            <w:tcW w:w="1276" w:type="dxa"/>
          </w:tcPr>
          <w:p w14:paraId="180B6153" w14:textId="77777777" w:rsidR="00BE55DC" w:rsidRPr="00B152DF" w:rsidRDefault="00BE55DC" w:rsidP="00AB053B">
            <w:pPr>
              <w:rPr>
                <w:b/>
              </w:rPr>
            </w:pPr>
          </w:p>
          <w:p w14:paraId="07A16953" w14:textId="77777777" w:rsidR="00BE55DC" w:rsidRPr="00B152DF" w:rsidRDefault="00BE55DC" w:rsidP="00AB053B">
            <w:pPr>
              <w:rPr>
                <w:b/>
              </w:rPr>
            </w:pPr>
          </w:p>
          <w:p w14:paraId="56524328" w14:textId="77777777" w:rsidR="00BE55DC" w:rsidRPr="00B152DF" w:rsidRDefault="00BE55DC" w:rsidP="00AB053B">
            <w:pPr>
              <w:rPr>
                <w:b/>
              </w:rPr>
            </w:pPr>
          </w:p>
          <w:p w14:paraId="2CE7439A" w14:textId="77777777" w:rsidR="00BE55DC" w:rsidRPr="00B152DF" w:rsidRDefault="00BE55DC" w:rsidP="00AB053B">
            <w:pPr>
              <w:rPr>
                <w:b/>
              </w:rPr>
            </w:pPr>
          </w:p>
          <w:p w14:paraId="3F193E44" w14:textId="77777777" w:rsidR="00BE55DC" w:rsidRPr="00B152DF" w:rsidRDefault="00BE55DC" w:rsidP="00AB053B">
            <w:pPr>
              <w:rPr>
                <w:b/>
              </w:rPr>
            </w:pPr>
            <w:r w:rsidRPr="00B152DF">
              <w:rPr>
                <w:b/>
              </w:rPr>
              <w:t>6</w:t>
            </w:r>
          </w:p>
          <w:p w14:paraId="46768FF1" w14:textId="77777777" w:rsidR="00BE55DC" w:rsidRPr="00B152DF" w:rsidRDefault="00BE55DC" w:rsidP="00AB053B">
            <w:pPr>
              <w:rPr>
                <w:b/>
              </w:rPr>
            </w:pPr>
          </w:p>
        </w:tc>
        <w:tc>
          <w:tcPr>
            <w:tcW w:w="2410" w:type="dxa"/>
          </w:tcPr>
          <w:p w14:paraId="4D7CF734" w14:textId="77777777" w:rsidR="00BE55DC" w:rsidRPr="00B152DF" w:rsidRDefault="00BE55DC" w:rsidP="00AB053B">
            <w:pPr>
              <w:rPr>
                <w:b/>
              </w:rPr>
            </w:pPr>
          </w:p>
          <w:p w14:paraId="4E2459E2" w14:textId="77777777" w:rsidR="00BE55DC" w:rsidRPr="00B152DF" w:rsidRDefault="00BE55DC" w:rsidP="00AB053B">
            <w:pPr>
              <w:rPr>
                <w:b/>
              </w:rPr>
            </w:pPr>
          </w:p>
          <w:p w14:paraId="639924B1" w14:textId="77777777" w:rsidR="00BE55DC" w:rsidRPr="00B152DF" w:rsidRDefault="00BE55DC" w:rsidP="00AB053B">
            <w:pPr>
              <w:rPr>
                <w:b/>
              </w:rPr>
            </w:pPr>
          </w:p>
          <w:p w14:paraId="0521823B" w14:textId="77777777" w:rsidR="00BE55DC" w:rsidRPr="00B152DF" w:rsidRDefault="00BE55DC" w:rsidP="00AB053B">
            <w:pPr>
              <w:rPr>
                <w:b/>
              </w:rPr>
            </w:pPr>
          </w:p>
          <w:p w14:paraId="718DC26F" w14:textId="77777777" w:rsidR="00BE55DC" w:rsidRPr="00B152DF" w:rsidRDefault="00BE55DC" w:rsidP="00AB053B">
            <w:pPr>
              <w:rPr>
                <w:b/>
              </w:rPr>
            </w:pPr>
            <w:r w:rsidRPr="00B152DF">
              <w:rPr>
                <w:b/>
              </w:rPr>
              <w:t>BASE</w:t>
            </w:r>
          </w:p>
        </w:tc>
      </w:tr>
      <w:tr w:rsidR="00BE55DC" w14:paraId="05C8A627" w14:textId="77777777" w:rsidTr="00BE55DC">
        <w:tc>
          <w:tcPr>
            <w:tcW w:w="10768" w:type="dxa"/>
            <w:vAlign w:val="center"/>
          </w:tcPr>
          <w:p w14:paraId="6847867F" w14:textId="77777777" w:rsidR="00BE55DC" w:rsidRPr="009972F9" w:rsidRDefault="00BE55DC" w:rsidP="00AB053B">
            <w:pPr>
              <w:spacing w:after="0" w:line="240" w:lineRule="auto"/>
              <w:rPr>
                <w:rFonts w:ascii="Times New Roman" w:eastAsia="Times New Roman" w:hAnsi="Times New Roman"/>
                <w:sz w:val="24"/>
                <w:szCs w:val="24"/>
                <w:lang w:eastAsia="it-IT"/>
              </w:rPr>
            </w:pPr>
            <w:r w:rsidRPr="009972F9">
              <w:rPr>
                <w:rFonts w:ascii="Constantia" w:eastAsia="Times New Roman" w:hAnsi="Constantia"/>
                <w:color w:val="000000"/>
                <w:lang w:eastAsia="it-IT"/>
              </w:rPr>
              <w:t>Conoscenze parziali e frammentarie, insufficiente capacità di comprensione e di analisi,</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modesta applicazione di concetti, regole e procedure, orientamento difficoltoso e incerto</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nell’analisi e nella soluzione di un problema, esposizione non sempre lineare e coerente,</w:t>
            </w:r>
            <w:r w:rsidRPr="009972F9">
              <w:rPr>
                <w:rFonts w:ascii="Constantia" w:eastAsia="Times New Roman" w:hAnsi="Constantia"/>
                <w:color w:val="000000"/>
                <w:lang w:eastAsia="it-IT"/>
              </w:rPr>
              <w:br/>
              <w:t>errori a livello grammaticale, bagaglio minimo di conoscenze lessicali con uso della lingua</w:t>
            </w:r>
            <w:r>
              <w:rPr>
                <w:rFonts w:ascii="Constantia" w:eastAsia="Times New Roman" w:hAnsi="Constantia"/>
                <w:color w:val="000000"/>
                <w:lang w:eastAsia="it-IT"/>
              </w:rPr>
              <w:t xml:space="preserve"> </w:t>
            </w:r>
            <w:r w:rsidRPr="009972F9">
              <w:rPr>
                <w:rFonts w:ascii="Constantia" w:eastAsia="Times New Roman" w:hAnsi="Constantia"/>
                <w:color w:val="000000"/>
                <w:lang w:eastAsia="it-IT"/>
              </w:rPr>
              <w:t>appena accettabile, scarsa autonomia di rielaborazione delle conoscenze acquisite.</w:t>
            </w:r>
          </w:p>
        </w:tc>
        <w:tc>
          <w:tcPr>
            <w:tcW w:w="1276" w:type="dxa"/>
          </w:tcPr>
          <w:p w14:paraId="1AFFA555" w14:textId="77777777" w:rsidR="00BE55DC" w:rsidRPr="00B152DF" w:rsidRDefault="00BE55DC" w:rsidP="00AB053B">
            <w:pPr>
              <w:rPr>
                <w:b/>
              </w:rPr>
            </w:pPr>
          </w:p>
          <w:p w14:paraId="5C7676A2" w14:textId="77777777" w:rsidR="00BE55DC" w:rsidRPr="00B152DF" w:rsidRDefault="00BE55DC" w:rsidP="00AB053B">
            <w:pPr>
              <w:rPr>
                <w:b/>
              </w:rPr>
            </w:pPr>
          </w:p>
          <w:p w14:paraId="47B20D00" w14:textId="77777777" w:rsidR="00BE55DC" w:rsidRDefault="00BE55DC" w:rsidP="00AB053B">
            <w:pPr>
              <w:rPr>
                <w:b/>
              </w:rPr>
            </w:pPr>
          </w:p>
          <w:p w14:paraId="14A9A546" w14:textId="77777777" w:rsidR="00BE55DC" w:rsidRPr="00B152DF" w:rsidRDefault="00BE55DC" w:rsidP="00AB053B">
            <w:pPr>
              <w:rPr>
                <w:b/>
              </w:rPr>
            </w:pPr>
            <w:r w:rsidRPr="00B152DF">
              <w:rPr>
                <w:b/>
              </w:rPr>
              <w:t>5</w:t>
            </w:r>
          </w:p>
        </w:tc>
        <w:tc>
          <w:tcPr>
            <w:tcW w:w="2410" w:type="dxa"/>
          </w:tcPr>
          <w:p w14:paraId="4B3633F6" w14:textId="77777777" w:rsidR="00BE55DC" w:rsidRPr="00B152DF" w:rsidRDefault="00BE55DC" w:rsidP="00AB053B">
            <w:pPr>
              <w:rPr>
                <w:b/>
              </w:rPr>
            </w:pPr>
          </w:p>
          <w:p w14:paraId="797453C8" w14:textId="77777777" w:rsidR="00BE55DC" w:rsidRPr="00B152DF" w:rsidRDefault="00BE55DC" w:rsidP="00AB053B">
            <w:pPr>
              <w:rPr>
                <w:b/>
              </w:rPr>
            </w:pPr>
          </w:p>
          <w:p w14:paraId="7EBF23AD" w14:textId="77777777" w:rsidR="00BE55DC" w:rsidRPr="00B152DF" w:rsidRDefault="00BE55DC" w:rsidP="00AB053B">
            <w:pPr>
              <w:rPr>
                <w:b/>
              </w:rPr>
            </w:pPr>
            <w:r w:rsidRPr="00B152DF">
              <w:rPr>
                <w:b/>
              </w:rPr>
              <w:t>IN VIA DI ACQUISIZIONE</w:t>
            </w:r>
          </w:p>
        </w:tc>
      </w:tr>
    </w:tbl>
    <w:p w14:paraId="7D9AD4D8" w14:textId="77777777" w:rsidR="00DC7B4F" w:rsidRDefault="00DC7B4F" w:rsidP="00FA2768">
      <w:pPr>
        <w:spacing w:line="23" w:lineRule="atLeast"/>
        <w:jc w:val="both"/>
        <w:rPr>
          <w:rFonts w:ascii="Garamond" w:hAnsi="Garamond"/>
          <w:color w:val="000000"/>
          <w:sz w:val="24"/>
          <w:szCs w:val="24"/>
        </w:rPr>
      </w:pPr>
    </w:p>
    <w:p w14:paraId="37E468E4" w14:textId="77777777" w:rsidR="002F32EF" w:rsidRDefault="002F32EF" w:rsidP="00FA2768">
      <w:pPr>
        <w:spacing w:line="23" w:lineRule="atLeast"/>
        <w:jc w:val="both"/>
        <w:rPr>
          <w:rFonts w:ascii="Garamond" w:hAnsi="Garamond"/>
          <w:color w:val="000000"/>
          <w:sz w:val="24"/>
          <w:szCs w:val="24"/>
        </w:rPr>
      </w:pPr>
    </w:p>
    <w:p w14:paraId="5098C792" w14:textId="77777777" w:rsidR="002F32EF" w:rsidRDefault="002F32EF" w:rsidP="00FA2768">
      <w:pPr>
        <w:spacing w:line="23" w:lineRule="atLeast"/>
        <w:jc w:val="both"/>
        <w:rPr>
          <w:rFonts w:ascii="Garamond" w:hAnsi="Garamond"/>
          <w:color w:val="000000"/>
          <w:sz w:val="24"/>
          <w:szCs w:val="24"/>
        </w:rPr>
      </w:pPr>
    </w:p>
    <w:p w14:paraId="102D1697" w14:textId="77777777" w:rsidR="002F32EF" w:rsidRDefault="002F32EF" w:rsidP="00FA2768">
      <w:pPr>
        <w:spacing w:line="23" w:lineRule="atLeast"/>
        <w:jc w:val="both"/>
        <w:rPr>
          <w:rFonts w:ascii="Garamond" w:hAnsi="Garamond"/>
          <w:color w:val="000000"/>
          <w:sz w:val="24"/>
          <w:szCs w:val="24"/>
        </w:rPr>
      </w:pPr>
    </w:p>
    <w:p w14:paraId="2CC85D92" w14:textId="77777777" w:rsidR="002F32EF" w:rsidRDefault="002F32EF" w:rsidP="00FA2768">
      <w:pPr>
        <w:spacing w:line="23" w:lineRule="atLeast"/>
        <w:jc w:val="both"/>
        <w:rPr>
          <w:rFonts w:ascii="Garamond" w:hAnsi="Garamond"/>
          <w:color w:val="000000"/>
          <w:sz w:val="24"/>
          <w:szCs w:val="24"/>
        </w:rPr>
      </w:pPr>
    </w:p>
    <w:p w14:paraId="1DBA8527" w14:textId="77777777" w:rsidR="002F32EF" w:rsidRDefault="002F32EF" w:rsidP="00FA2768">
      <w:pPr>
        <w:spacing w:line="23" w:lineRule="atLeast"/>
        <w:jc w:val="both"/>
        <w:rPr>
          <w:rFonts w:ascii="Garamond" w:hAnsi="Garamond"/>
          <w:color w:val="000000"/>
          <w:sz w:val="24"/>
          <w:szCs w:val="24"/>
        </w:rPr>
      </w:pPr>
    </w:p>
    <w:p w14:paraId="1792FE37" w14:textId="77777777" w:rsidR="002F32EF" w:rsidRDefault="002F32EF" w:rsidP="00FA2768">
      <w:pPr>
        <w:spacing w:line="23" w:lineRule="atLeast"/>
        <w:jc w:val="both"/>
        <w:rPr>
          <w:rFonts w:ascii="Garamond" w:hAnsi="Garamond"/>
          <w:color w:val="000000"/>
          <w:sz w:val="24"/>
          <w:szCs w:val="24"/>
        </w:rPr>
      </w:pPr>
    </w:p>
    <w:p w14:paraId="7D2F3DAC" w14:textId="77777777" w:rsidR="002F32EF" w:rsidRDefault="002F32EF" w:rsidP="00FA2768">
      <w:pPr>
        <w:spacing w:line="23" w:lineRule="atLeast"/>
        <w:jc w:val="both"/>
        <w:rPr>
          <w:rFonts w:ascii="Garamond" w:hAnsi="Garamond"/>
          <w:color w:val="000000"/>
          <w:sz w:val="24"/>
          <w:szCs w:val="24"/>
        </w:rPr>
      </w:pPr>
    </w:p>
    <w:p w14:paraId="185DEA72" w14:textId="77777777" w:rsidR="002F32EF" w:rsidRDefault="002F32EF" w:rsidP="00FA2768">
      <w:pPr>
        <w:spacing w:line="23" w:lineRule="atLeast"/>
        <w:jc w:val="both"/>
        <w:rPr>
          <w:rFonts w:ascii="Garamond" w:hAnsi="Garamond"/>
          <w:color w:val="000000"/>
          <w:sz w:val="24"/>
          <w:szCs w:val="24"/>
        </w:rPr>
      </w:pPr>
    </w:p>
    <w:p w14:paraId="65F7CDBC" w14:textId="77777777" w:rsidR="00DC7B4F" w:rsidRDefault="00B97FC9" w:rsidP="00FA2768">
      <w:pPr>
        <w:spacing w:line="23" w:lineRule="atLeast"/>
        <w:jc w:val="both"/>
        <w:rPr>
          <w:rFonts w:ascii="Garamond" w:hAnsi="Garamond"/>
          <w:color w:val="000000"/>
          <w:sz w:val="24"/>
          <w:szCs w:val="24"/>
        </w:rPr>
      </w:pPr>
      <w:r>
        <w:rPr>
          <w:rFonts w:ascii="Garamond" w:hAnsi="Garamond"/>
          <w:color w:val="000000"/>
          <w:sz w:val="24"/>
          <w:szCs w:val="24"/>
        </w:rPr>
        <w:lastRenderedPageBreak/>
        <w:t>Per ogni disciplina, tenuto conto della programmazione annuale di ciascuna classe, viene definita la seguente</w:t>
      </w:r>
    </w:p>
    <w:p w14:paraId="6E9C9995" w14:textId="77777777" w:rsidR="00B97FC9" w:rsidRDefault="00B97FC9" w:rsidP="00FA2768">
      <w:pPr>
        <w:spacing w:line="23" w:lineRule="atLeast"/>
        <w:jc w:val="both"/>
        <w:rPr>
          <w:rFonts w:ascii="Garamond" w:hAnsi="Garamond"/>
          <w:color w:val="000000"/>
          <w:sz w:val="24"/>
          <w:szCs w:val="24"/>
        </w:rPr>
      </w:pPr>
    </w:p>
    <w:p w14:paraId="08BCE5BD" w14:textId="77777777" w:rsidR="00B97FC9" w:rsidRDefault="00B97FC9" w:rsidP="00B97FC9">
      <w:pPr>
        <w:spacing w:line="23" w:lineRule="atLeast"/>
        <w:jc w:val="center"/>
        <w:rPr>
          <w:rFonts w:ascii="Garamond" w:hAnsi="Garamond"/>
          <w:b/>
          <w:color w:val="000000"/>
          <w:sz w:val="24"/>
          <w:szCs w:val="24"/>
        </w:rPr>
      </w:pPr>
      <w:r w:rsidRPr="00B97FC9">
        <w:rPr>
          <w:rFonts w:ascii="Garamond" w:hAnsi="Garamond"/>
          <w:b/>
          <w:color w:val="000000"/>
          <w:sz w:val="24"/>
          <w:szCs w:val="24"/>
        </w:rPr>
        <w:t>RUBRICA DI VALUTAZIONE</w:t>
      </w:r>
      <w:r>
        <w:rPr>
          <w:rFonts w:ascii="Garamond" w:hAnsi="Garamond"/>
          <w:b/>
          <w:color w:val="000000"/>
          <w:sz w:val="24"/>
          <w:szCs w:val="24"/>
        </w:rPr>
        <w:t xml:space="preserve"> DELLE COMPETENZE</w:t>
      </w:r>
    </w:p>
    <w:p w14:paraId="51C639D5" w14:textId="77777777" w:rsidR="00B97FC9" w:rsidRDefault="00B97FC9" w:rsidP="00B97FC9">
      <w:pPr>
        <w:spacing w:line="23" w:lineRule="atLeast"/>
        <w:jc w:val="center"/>
        <w:rPr>
          <w:rFonts w:ascii="Garamond" w:hAnsi="Garamond"/>
          <w:b/>
          <w:color w:val="000000"/>
          <w:sz w:val="24"/>
          <w:szCs w:val="24"/>
        </w:rPr>
      </w:pPr>
    </w:p>
    <w:tbl>
      <w:tblPr>
        <w:tblStyle w:val="Grigliatabella"/>
        <w:tblW w:w="0" w:type="auto"/>
        <w:tblLook w:val="04A0" w:firstRow="1" w:lastRow="0" w:firstColumn="1" w:lastColumn="0" w:noHBand="0" w:noVBand="1"/>
      </w:tblPr>
      <w:tblGrid>
        <w:gridCol w:w="2883"/>
        <w:gridCol w:w="2883"/>
        <w:gridCol w:w="2884"/>
        <w:gridCol w:w="2884"/>
        <w:gridCol w:w="2884"/>
      </w:tblGrid>
      <w:tr w:rsidR="002F32EF" w14:paraId="2D861D0A" w14:textId="77777777" w:rsidTr="00744C85">
        <w:tc>
          <w:tcPr>
            <w:tcW w:w="8650" w:type="dxa"/>
            <w:gridSpan w:val="3"/>
          </w:tcPr>
          <w:p w14:paraId="3CA586BB" w14:textId="77777777" w:rsidR="002F32EF" w:rsidRDefault="002F32EF" w:rsidP="00B97FC9">
            <w:pPr>
              <w:spacing w:line="23" w:lineRule="atLeast"/>
              <w:jc w:val="center"/>
              <w:rPr>
                <w:rFonts w:ascii="Garamond" w:hAnsi="Garamond"/>
                <w:b/>
                <w:color w:val="000000"/>
                <w:sz w:val="24"/>
                <w:szCs w:val="24"/>
              </w:rPr>
            </w:pPr>
          </w:p>
          <w:p w14:paraId="352E926B" w14:textId="77777777" w:rsidR="002F32EF" w:rsidRDefault="002F32EF" w:rsidP="00B97FC9">
            <w:pPr>
              <w:spacing w:line="23" w:lineRule="atLeast"/>
              <w:jc w:val="center"/>
              <w:rPr>
                <w:rFonts w:ascii="Garamond" w:hAnsi="Garamond"/>
                <w:b/>
                <w:color w:val="000000"/>
                <w:sz w:val="24"/>
                <w:szCs w:val="24"/>
              </w:rPr>
            </w:pPr>
            <w:proofErr w:type="gramStart"/>
            <w:r>
              <w:rPr>
                <w:rFonts w:ascii="Garamond" w:hAnsi="Garamond"/>
                <w:b/>
                <w:color w:val="000000"/>
                <w:sz w:val="24"/>
                <w:szCs w:val="24"/>
              </w:rPr>
              <w:t>Disciplina:…</w:t>
            </w:r>
            <w:proofErr w:type="gramEnd"/>
            <w:r>
              <w:rPr>
                <w:rFonts w:ascii="Garamond" w:hAnsi="Garamond"/>
                <w:b/>
                <w:color w:val="000000"/>
                <w:sz w:val="24"/>
                <w:szCs w:val="24"/>
              </w:rPr>
              <w:t>……………………………………………………………………….</w:t>
            </w:r>
          </w:p>
        </w:tc>
        <w:tc>
          <w:tcPr>
            <w:tcW w:w="5768" w:type="dxa"/>
            <w:gridSpan w:val="2"/>
          </w:tcPr>
          <w:p w14:paraId="56B3EE95" w14:textId="77777777" w:rsidR="002F32EF" w:rsidRDefault="002F32EF" w:rsidP="00B97FC9">
            <w:pPr>
              <w:spacing w:line="23" w:lineRule="atLeast"/>
              <w:jc w:val="center"/>
              <w:rPr>
                <w:rFonts w:ascii="Garamond" w:hAnsi="Garamond"/>
                <w:b/>
                <w:color w:val="000000"/>
                <w:sz w:val="24"/>
                <w:szCs w:val="24"/>
              </w:rPr>
            </w:pPr>
          </w:p>
          <w:p w14:paraId="4FD4B08E" w14:textId="77777777" w:rsidR="002F32EF" w:rsidRDefault="002F32EF" w:rsidP="002F32EF">
            <w:pPr>
              <w:spacing w:line="23" w:lineRule="atLeast"/>
              <w:rPr>
                <w:rFonts w:ascii="Garamond" w:hAnsi="Garamond"/>
                <w:b/>
                <w:color w:val="000000"/>
                <w:sz w:val="24"/>
                <w:szCs w:val="24"/>
              </w:rPr>
            </w:pPr>
            <w:proofErr w:type="gramStart"/>
            <w:r>
              <w:rPr>
                <w:rFonts w:ascii="Garamond" w:hAnsi="Garamond"/>
                <w:b/>
                <w:color w:val="000000"/>
                <w:sz w:val="24"/>
                <w:szCs w:val="24"/>
              </w:rPr>
              <w:t>Classe:…</w:t>
            </w:r>
            <w:proofErr w:type="gramEnd"/>
            <w:r>
              <w:rPr>
                <w:rFonts w:ascii="Garamond" w:hAnsi="Garamond"/>
                <w:b/>
                <w:color w:val="000000"/>
                <w:sz w:val="24"/>
                <w:szCs w:val="24"/>
              </w:rPr>
              <w:t>………………………………………</w:t>
            </w:r>
          </w:p>
        </w:tc>
      </w:tr>
      <w:tr w:rsidR="002F32EF" w14:paraId="04E0AB87" w14:textId="77777777" w:rsidTr="002F32EF">
        <w:tc>
          <w:tcPr>
            <w:tcW w:w="2883" w:type="dxa"/>
          </w:tcPr>
          <w:p w14:paraId="0D14E03A" w14:textId="77777777" w:rsidR="002F32EF" w:rsidRDefault="002F32EF" w:rsidP="00B97FC9">
            <w:pPr>
              <w:spacing w:line="23" w:lineRule="atLeast"/>
              <w:jc w:val="center"/>
              <w:rPr>
                <w:rFonts w:ascii="Garamond" w:hAnsi="Garamond"/>
                <w:b/>
                <w:color w:val="000000"/>
                <w:sz w:val="24"/>
                <w:szCs w:val="24"/>
              </w:rPr>
            </w:pPr>
            <w:r>
              <w:rPr>
                <w:rFonts w:ascii="Garamond" w:hAnsi="Garamond"/>
                <w:b/>
                <w:color w:val="000000"/>
                <w:sz w:val="24"/>
                <w:szCs w:val="24"/>
              </w:rPr>
              <w:t>OBIETTIVO OGGETTO DELLA VALUTAZIONE</w:t>
            </w:r>
          </w:p>
        </w:tc>
        <w:tc>
          <w:tcPr>
            <w:tcW w:w="2883" w:type="dxa"/>
          </w:tcPr>
          <w:p w14:paraId="74EAD181" w14:textId="77777777" w:rsidR="002F32EF" w:rsidRDefault="002F32EF" w:rsidP="00B97FC9">
            <w:pPr>
              <w:spacing w:line="23" w:lineRule="atLeast"/>
              <w:jc w:val="center"/>
              <w:rPr>
                <w:rFonts w:ascii="Garamond" w:hAnsi="Garamond"/>
                <w:b/>
                <w:color w:val="000000"/>
                <w:sz w:val="24"/>
                <w:szCs w:val="24"/>
              </w:rPr>
            </w:pPr>
            <w:r>
              <w:rPr>
                <w:rFonts w:ascii="Garamond" w:hAnsi="Garamond"/>
                <w:b/>
                <w:color w:val="000000"/>
                <w:sz w:val="24"/>
                <w:szCs w:val="24"/>
              </w:rPr>
              <w:t>LIVELLO IN VIA DI ACQUISIZIONE</w:t>
            </w:r>
          </w:p>
        </w:tc>
        <w:tc>
          <w:tcPr>
            <w:tcW w:w="2884" w:type="dxa"/>
          </w:tcPr>
          <w:p w14:paraId="6F744A28" w14:textId="77777777" w:rsidR="002F32EF" w:rsidRDefault="002F32EF" w:rsidP="00B97FC9">
            <w:pPr>
              <w:spacing w:line="23" w:lineRule="atLeast"/>
              <w:jc w:val="center"/>
              <w:rPr>
                <w:rFonts w:ascii="Garamond" w:hAnsi="Garamond"/>
                <w:b/>
                <w:color w:val="000000"/>
                <w:sz w:val="24"/>
                <w:szCs w:val="24"/>
              </w:rPr>
            </w:pPr>
            <w:r>
              <w:rPr>
                <w:rFonts w:ascii="Garamond" w:hAnsi="Garamond"/>
                <w:b/>
                <w:color w:val="000000"/>
                <w:sz w:val="24"/>
                <w:szCs w:val="24"/>
              </w:rPr>
              <w:t>LIVELLO BASE</w:t>
            </w:r>
          </w:p>
        </w:tc>
        <w:tc>
          <w:tcPr>
            <w:tcW w:w="2884" w:type="dxa"/>
          </w:tcPr>
          <w:p w14:paraId="5B4DC9F4" w14:textId="77777777" w:rsidR="002F32EF" w:rsidRDefault="002F32EF" w:rsidP="00B97FC9">
            <w:pPr>
              <w:spacing w:line="23" w:lineRule="atLeast"/>
              <w:jc w:val="center"/>
              <w:rPr>
                <w:rFonts w:ascii="Garamond" w:hAnsi="Garamond"/>
                <w:b/>
                <w:color w:val="000000"/>
                <w:sz w:val="24"/>
                <w:szCs w:val="24"/>
              </w:rPr>
            </w:pPr>
            <w:r>
              <w:rPr>
                <w:rFonts w:ascii="Garamond" w:hAnsi="Garamond"/>
                <w:b/>
                <w:color w:val="000000"/>
                <w:sz w:val="24"/>
                <w:szCs w:val="24"/>
              </w:rPr>
              <w:t>LIVELLO INTERMEDIO</w:t>
            </w:r>
          </w:p>
        </w:tc>
        <w:tc>
          <w:tcPr>
            <w:tcW w:w="2884" w:type="dxa"/>
          </w:tcPr>
          <w:p w14:paraId="5249855C" w14:textId="77777777" w:rsidR="002F32EF" w:rsidRDefault="002F32EF" w:rsidP="00B97FC9">
            <w:pPr>
              <w:spacing w:line="23" w:lineRule="atLeast"/>
              <w:jc w:val="center"/>
              <w:rPr>
                <w:rFonts w:ascii="Garamond" w:hAnsi="Garamond"/>
                <w:b/>
                <w:color w:val="000000"/>
                <w:sz w:val="24"/>
                <w:szCs w:val="24"/>
              </w:rPr>
            </w:pPr>
            <w:r>
              <w:rPr>
                <w:rFonts w:ascii="Garamond" w:hAnsi="Garamond"/>
                <w:b/>
                <w:color w:val="000000"/>
                <w:sz w:val="24"/>
                <w:szCs w:val="24"/>
              </w:rPr>
              <w:t>LIVELLO</w:t>
            </w:r>
          </w:p>
          <w:p w14:paraId="698DED97" w14:textId="77777777" w:rsidR="002F32EF" w:rsidRDefault="002F32EF" w:rsidP="00B97FC9">
            <w:pPr>
              <w:spacing w:line="23" w:lineRule="atLeast"/>
              <w:jc w:val="center"/>
              <w:rPr>
                <w:rFonts w:ascii="Garamond" w:hAnsi="Garamond"/>
                <w:b/>
                <w:color w:val="000000"/>
                <w:sz w:val="24"/>
                <w:szCs w:val="24"/>
              </w:rPr>
            </w:pPr>
            <w:r>
              <w:rPr>
                <w:rFonts w:ascii="Garamond" w:hAnsi="Garamond"/>
                <w:b/>
                <w:color w:val="000000"/>
                <w:sz w:val="24"/>
                <w:szCs w:val="24"/>
              </w:rPr>
              <w:t xml:space="preserve"> AVANZATO</w:t>
            </w:r>
          </w:p>
        </w:tc>
      </w:tr>
      <w:tr w:rsidR="002F32EF" w14:paraId="1502C5C0" w14:textId="77777777" w:rsidTr="002F32EF">
        <w:tc>
          <w:tcPr>
            <w:tcW w:w="2883" w:type="dxa"/>
          </w:tcPr>
          <w:p w14:paraId="3A20FC36" w14:textId="77777777" w:rsidR="002F32EF" w:rsidRDefault="002F32EF" w:rsidP="00B97FC9">
            <w:pPr>
              <w:spacing w:line="23" w:lineRule="atLeast"/>
              <w:jc w:val="center"/>
              <w:rPr>
                <w:rFonts w:ascii="Garamond" w:hAnsi="Garamond"/>
                <w:b/>
                <w:color w:val="000000"/>
                <w:sz w:val="24"/>
                <w:szCs w:val="24"/>
              </w:rPr>
            </w:pPr>
          </w:p>
        </w:tc>
        <w:tc>
          <w:tcPr>
            <w:tcW w:w="2883" w:type="dxa"/>
          </w:tcPr>
          <w:p w14:paraId="1E7876DD" w14:textId="77777777" w:rsidR="002F32EF" w:rsidRDefault="002F32EF" w:rsidP="00B97FC9">
            <w:pPr>
              <w:spacing w:line="23" w:lineRule="atLeast"/>
              <w:jc w:val="center"/>
              <w:rPr>
                <w:rFonts w:ascii="Garamond" w:hAnsi="Garamond"/>
                <w:b/>
                <w:color w:val="000000"/>
                <w:sz w:val="24"/>
                <w:szCs w:val="24"/>
              </w:rPr>
            </w:pPr>
          </w:p>
        </w:tc>
        <w:tc>
          <w:tcPr>
            <w:tcW w:w="2884" w:type="dxa"/>
          </w:tcPr>
          <w:p w14:paraId="0E74CE8F" w14:textId="77777777" w:rsidR="002F32EF" w:rsidRDefault="002F32EF" w:rsidP="00B97FC9">
            <w:pPr>
              <w:spacing w:line="23" w:lineRule="atLeast"/>
              <w:jc w:val="center"/>
              <w:rPr>
                <w:rFonts w:ascii="Garamond" w:hAnsi="Garamond"/>
                <w:b/>
                <w:color w:val="000000"/>
                <w:sz w:val="24"/>
                <w:szCs w:val="24"/>
              </w:rPr>
            </w:pPr>
          </w:p>
        </w:tc>
        <w:tc>
          <w:tcPr>
            <w:tcW w:w="2884" w:type="dxa"/>
          </w:tcPr>
          <w:p w14:paraId="3225085C" w14:textId="77777777" w:rsidR="002F32EF" w:rsidRDefault="002F32EF" w:rsidP="00B97FC9">
            <w:pPr>
              <w:spacing w:line="23" w:lineRule="atLeast"/>
              <w:jc w:val="center"/>
              <w:rPr>
                <w:rFonts w:ascii="Garamond" w:hAnsi="Garamond"/>
                <w:b/>
                <w:color w:val="000000"/>
                <w:sz w:val="24"/>
                <w:szCs w:val="24"/>
              </w:rPr>
            </w:pPr>
          </w:p>
        </w:tc>
        <w:tc>
          <w:tcPr>
            <w:tcW w:w="2884" w:type="dxa"/>
          </w:tcPr>
          <w:p w14:paraId="51BE850B" w14:textId="77777777" w:rsidR="002F32EF" w:rsidRDefault="002F32EF" w:rsidP="00B97FC9">
            <w:pPr>
              <w:spacing w:line="23" w:lineRule="atLeast"/>
              <w:jc w:val="center"/>
              <w:rPr>
                <w:rFonts w:ascii="Garamond" w:hAnsi="Garamond"/>
                <w:b/>
                <w:color w:val="000000"/>
                <w:sz w:val="24"/>
                <w:szCs w:val="24"/>
              </w:rPr>
            </w:pPr>
          </w:p>
        </w:tc>
      </w:tr>
      <w:tr w:rsidR="002F32EF" w14:paraId="61F63648" w14:textId="77777777" w:rsidTr="002F32EF">
        <w:tc>
          <w:tcPr>
            <w:tcW w:w="2883" w:type="dxa"/>
          </w:tcPr>
          <w:p w14:paraId="2669068E" w14:textId="77777777" w:rsidR="002F32EF" w:rsidRDefault="002F32EF" w:rsidP="00B97FC9">
            <w:pPr>
              <w:spacing w:line="23" w:lineRule="atLeast"/>
              <w:jc w:val="center"/>
              <w:rPr>
                <w:rFonts w:ascii="Garamond" w:hAnsi="Garamond"/>
                <w:b/>
                <w:color w:val="000000"/>
                <w:sz w:val="24"/>
                <w:szCs w:val="24"/>
              </w:rPr>
            </w:pPr>
          </w:p>
        </w:tc>
        <w:tc>
          <w:tcPr>
            <w:tcW w:w="2883" w:type="dxa"/>
          </w:tcPr>
          <w:p w14:paraId="262D4B15" w14:textId="77777777" w:rsidR="002F32EF" w:rsidRDefault="002F32EF" w:rsidP="00B97FC9">
            <w:pPr>
              <w:spacing w:line="23" w:lineRule="atLeast"/>
              <w:jc w:val="center"/>
              <w:rPr>
                <w:rFonts w:ascii="Garamond" w:hAnsi="Garamond"/>
                <w:b/>
                <w:color w:val="000000"/>
                <w:sz w:val="24"/>
                <w:szCs w:val="24"/>
              </w:rPr>
            </w:pPr>
          </w:p>
        </w:tc>
        <w:tc>
          <w:tcPr>
            <w:tcW w:w="2884" w:type="dxa"/>
          </w:tcPr>
          <w:p w14:paraId="32A621C6" w14:textId="77777777" w:rsidR="002F32EF" w:rsidRDefault="002F32EF" w:rsidP="00B97FC9">
            <w:pPr>
              <w:spacing w:line="23" w:lineRule="atLeast"/>
              <w:jc w:val="center"/>
              <w:rPr>
                <w:rFonts w:ascii="Garamond" w:hAnsi="Garamond"/>
                <w:b/>
                <w:color w:val="000000"/>
                <w:sz w:val="24"/>
                <w:szCs w:val="24"/>
              </w:rPr>
            </w:pPr>
          </w:p>
        </w:tc>
        <w:tc>
          <w:tcPr>
            <w:tcW w:w="2884" w:type="dxa"/>
          </w:tcPr>
          <w:p w14:paraId="2A6A64CD" w14:textId="77777777" w:rsidR="002F32EF" w:rsidRDefault="002F32EF" w:rsidP="00B97FC9">
            <w:pPr>
              <w:spacing w:line="23" w:lineRule="atLeast"/>
              <w:jc w:val="center"/>
              <w:rPr>
                <w:rFonts w:ascii="Garamond" w:hAnsi="Garamond"/>
                <w:b/>
                <w:color w:val="000000"/>
                <w:sz w:val="24"/>
                <w:szCs w:val="24"/>
              </w:rPr>
            </w:pPr>
          </w:p>
        </w:tc>
        <w:tc>
          <w:tcPr>
            <w:tcW w:w="2884" w:type="dxa"/>
          </w:tcPr>
          <w:p w14:paraId="4EA9C4F8" w14:textId="77777777" w:rsidR="002F32EF" w:rsidRDefault="002F32EF" w:rsidP="00B97FC9">
            <w:pPr>
              <w:spacing w:line="23" w:lineRule="atLeast"/>
              <w:jc w:val="center"/>
              <w:rPr>
                <w:rFonts w:ascii="Garamond" w:hAnsi="Garamond"/>
                <w:b/>
                <w:color w:val="000000"/>
                <w:sz w:val="24"/>
                <w:szCs w:val="24"/>
              </w:rPr>
            </w:pPr>
          </w:p>
        </w:tc>
      </w:tr>
    </w:tbl>
    <w:p w14:paraId="3D8D6057" w14:textId="77777777" w:rsidR="00B97FC9" w:rsidRDefault="00B97FC9" w:rsidP="00B97FC9">
      <w:pPr>
        <w:spacing w:line="23" w:lineRule="atLeast"/>
        <w:jc w:val="center"/>
        <w:rPr>
          <w:rFonts w:ascii="Garamond" w:hAnsi="Garamond"/>
          <w:b/>
          <w:color w:val="000000"/>
          <w:sz w:val="24"/>
          <w:szCs w:val="24"/>
        </w:rPr>
      </w:pPr>
    </w:p>
    <w:p w14:paraId="73B5D0EE" w14:textId="77777777" w:rsidR="00B954BF" w:rsidRDefault="00B954BF" w:rsidP="00BC3B7A">
      <w:pPr>
        <w:spacing w:line="23" w:lineRule="atLeast"/>
        <w:jc w:val="both"/>
        <w:rPr>
          <w:rFonts w:ascii="Times New Roman" w:hAnsi="Times New Roman"/>
          <w:b/>
          <w:color w:val="215868" w:themeColor="accent5" w:themeShade="80"/>
          <w:sz w:val="28"/>
          <w:szCs w:val="28"/>
          <w:u w:val="double"/>
        </w:rPr>
      </w:pPr>
      <w:bookmarkStart w:id="73" w:name="_Hlk58321096"/>
    </w:p>
    <w:p w14:paraId="211D26CF" w14:textId="77777777" w:rsidR="00B954BF" w:rsidRDefault="00B954BF" w:rsidP="00BC3B7A">
      <w:pPr>
        <w:spacing w:line="23" w:lineRule="atLeast"/>
        <w:jc w:val="both"/>
        <w:rPr>
          <w:rFonts w:ascii="Times New Roman" w:hAnsi="Times New Roman"/>
          <w:b/>
          <w:color w:val="215868" w:themeColor="accent5" w:themeShade="80"/>
          <w:sz w:val="28"/>
          <w:szCs w:val="28"/>
          <w:u w:val="double"/>
        </w:rPr>
      </w:pPr>
    </w:p>
    <w:p w14:paraId="76669FD9" w14:textId="77777777" w:rsidR="00B954BF" w:rsidRDefault="00B954BF" w:rsidP="00BC3B7A">
      <w:pPr>
        <w:spacing w:line="23" w:lineRule="atLeast"/>
        <w:jc w:val="both"/>
        <w:rPr>
          <w:rFonts w:ascii="Times New Roman" w:hAnsi="Times New Roman"/>
          <w:b/>
          <w:color w:val="215868" w:themeColor="accent5" w:themeShade="80"/>
          <w:sz w:val="28"/>
          <w:szCs w:val="28"/>
          <w:u w:val="double"/>
        </w:rPr>
      </w:pPr>
    </w:p>
    <w:p w14:paraId="5A0F4111" w14:textId="77777777" w:rsidR="00B954BF" w:rsidRDefault="00B954BF" w:rsidP="00BC3B7A">
      <w:pPr>
        <w:spacing w:line="23" w:lineRule="atLeast"/>
        <w:jc w:val="both"/>
        <w:rPr>
          <w:rFonts w:ascii="Times New Roman" w:hAnsi="Times New Roman"/>
          <w:b/>
          <w:color w:val="215868" w:themeColor="accent5" w:themeShade="80"/>
          <w:sz w:val="28"/>
          <w:szCs w:val="28"/>
          <w:u w:val="double"/>
        </w:rPr>
      </w:pPr>
    </w:p>
    <w:p w14:paraId="163FFF1F" w14:textId="77777777" w:rsidR="00B954BF" w:rsidRDefault="00B954BF" w:rsidP="00BC3B7A">
      <w:pPr>
        <w:spacing w:line="23" w:lineRule="atLeast"/>
        <w:jc w:val="both"/>
        <w:rPr>
          <w:rFonts w:ascii="Times New Roman" w:hAnsi="Times New Roman"/>
          <w:b/>
          <w:color w:val="215868" w:themeColor="accent5" w:themeShade="80"/>
          <w:sz w:val="28"/>
          <w:szCs w:val="28"/>
          <w:u w:val="double"/>
        </w:rPr>
      </w:pPr>
    </w:p>
    <w:p w14:paraId="302B08DA" w14:textId="77777777" w:rsidR="00B954BF" w:rsidRDefault="00B954BF" w:rsidP="00BC3B7A">
      <w:pPr>
        <w:spacing w:line="23" w:lineRule="atLeast"/>
        <w:jc w:val="both"/>
        <w:rPr>
          <w:rFonts w:ascii="Times New Roman" w:hAnsi="Times New Roman"/>
          <w:b/>
          <w:color w:val="215868" w:themeColor="accent5" w:themeShade="80"/>
          <w:sz w:val="28"/>
          <w:szCs w:val="28"/>
          <w:u w:val="double"/>
        </w:rPr>
      </w:pPr>
    </w:p>
    <w:p w14:paraId="7DFF5CB2" w14:textId="77777777" w:rsidR="00B954BF" w:rsidRDefault="00B954BF" w:rsidP="00BC3B7A">
      <w:pPr>
        <w:spacing w:line="23" w:lineRule="atLeast"/>
        <w:jc w:val="both"/>
        <w:rPr>
          <w:rFonts w:ascii="Times New Roman" w:hAnsi="Times New Roman"/>
          <w:b/>
          <w:color w:val="215868" w:themeColor="accent5" w:themeShade="80"/>
          <w:sz w:val="28"/>
          <w:szCs w:val="28"/>
          <w:u w:val="double"/>
        </w:rPr>
      </w:pPr>
    </w:p>
    <w:p w14:paraId="48942022" w14:textId="77777777" w:rsidR="00BC3B7A" w:rsidRPr="00B1278C" w:rsidRDefault="00BC3B7A" w:rsidP="00BC3B7A">
      <w:pPr>
        <w:spacing w:line="23" w:lineRule="atLeast"/>
        <w:jc w:val="both"/>
        <w:rPr>
          <w:rFonts w:ascii="Times New Roman" w:hAnsi="Times New Roman"/>
          <w:b/>
          <w:color w:val="215868" w:themeColor="accent5" w:themeShade="80"/>
          <w:sz w:val="28"/>
          <w:szCs w:val="28"/>
          <w:u w:val="double"/>
        </w:rPr>
      </w:pPr>
      <w:r w:rsidRPr="00883955">
        <w:rPr>
          <w:rFonts w:ascii="Times New Roman" w:hAnsi="Times New Roman"/>
          <w:b/>
          <w:color w:val="215868" w:themeColor="accent5" w:themeShade="80"/>
          <w:sz w:val="28"/>
          <w:szCs w:val="28"/>
          <w:u w:val="double"/>
        </w:rPr>
        <w:lastRenderedPageBreak/>
        <w:t xml:space="preserve">Valutazione generale del </w:t>
      </w:r>
      <w:proofErr w:type="gramStart"/>
      <w:r w:rsidRPr="00883955">
        <w:rPr>
          <w:rFonts w:ascii="Times New Roman" w:hAnsi="Times New Roman"/>
          <w:b/>
          <w:color w:val="215868" w:themeColor="accent5" w:themeShade="80"/>
          <w:sz w:val="28"/>
          <w:szCs w:val="28"/>
          <w:u w:val="double"/>
        </w:rPr>
        <w:t>comportamento  positivo</w:t>
      </w:r>
      <w:proofErr w:type="gramEnd"/>
    </w:p>
    <w:tbl>
      <w:tblPr>
        <w:tblW w:w="14449" w:type="dxa"/>
        <w:tblInd w:w="5" w:type="dxa"/>
        <w:tblLayout w:type="fixed"/>
        <w:tblCellMar>
          <w:left w:w="0" w:type="dxa"/>
          <w:right w:w="0" w:type="dxa"/>
        </w:tblCellMar>
        <w:tblLook w:val="0000" w:firstRow="0" w:lastRow="0" w:firstColumn="0" w:lastColumn="0" w:noHBand="0" w:noVBand="0"/>
      </w:tblPr>
      <w:tblGrid>
        <w:gridCol w:w="11330"/>
        <w:gridCol w:w="3119"/>
      </w:tblGrid>
      <w:tr w:rsidR="00710EAF" w:rsidRPr="00EE7B8D" w14:paraId="1B638BC2" w14:textId="77777777" w:rsidTr="00B954BF">
        <w:tc>
          <w:tcPr>
            <w:tcW w:w="11330" w:type="dxa"/>
            <w:tcBorders>
              <w:top w:val="single" w:sz="4" w:space="0" w:color="000000"/>
              <w:left w:val="single" w:sz="4" w:space="0" w:color="000000"/>
              <w:bottom w:val="single" w:sz="4" w:space="0" w:color="000000"/>
            </w:tcBorders>
            <w:vAlign w:val="center"/>
          </w:tcPr>
          <w:p w14:paraId="75A1A1C6" w14:textId="77777777" w:rsidR="00710EAF" w:rsidRPr="00EE7B8D" w:rsidRDefault="00710EAF" w:rsidP="00BC3B7A">
            <w:pPr>
              <w:snapToGrid w:val="0"/>
              <w:spacing w:line="23" w:lineRule="atLeast"/>
              <w:jc w:val="both"/>
              <w:rPr>
                <w:rFonts w:ascii="Verdana" w:hAnsi="Verdana"/>
                <w:b/>
              </w:rPr>
            </w:pPr>
            <w:r>
              <w:rPr>
                <w:rFonts w:ascii="Verdana" w:hAnsi="Verdana"/>
                <w:b/>
              </w:rPr>
              <w:t>Descrizione del livello</w:t>
            </w:r>
          </w:p>
        </w:tc>
        <w:tc>
          <w:tcPr>
            <w:tcW w:w="3119" w:type="dxa"/>
            <w:tcBorders>
              <w:top w:val="single" w:sz="4" w:space="0" w:color="000000"/>
              <w:left w:val="single" w:sz="4" w:space="0" w:color="000000"/>
              <w:bottom w:val="single" w:sz="4" w:space="0" w:color="000000"/>
              <w:right w:val="single" w:sz="4" w:space="0" w:color="000000"/>
            </w:tcBorders>
          </w:tcPr>
          <w:p w14:paraId="54C81892" w14:textId="77777777" w:rsidR="00710EAF" w:rsidRPr="00EE7B8D" w:rsidRDefault="00710EAF" w:rsidP="00BC3B7A">
            <w:pPr>
              <w:spacing w:line="23" w:lineRule="atLeast"/>
              <w:jc w:val="both"/>
              <w:rPr>
                <w:rFonts w:ascii="Verdana" w:hAnsi="Verdana"/>
                <w:b/>
              </w:rPr>
            </w:pPr>
            <w:r>
              <w:rPr>
                <w:rFonts w:ascii="Verdana" w:hAnsi="Verdana"/>
                <w:b/>
              </w:rPr>
              <w:t>Livello raggiunto</w:t>
            </w:r>
          </w:p>
        </w:tc>
      </w:tr>
      <w:tr w:rsidR="00710EAF" w:rsidRPr="00EE7B8D" w14:paraId="7CF4EDE4" w14:textId="77777777" w:rsidTr="00B954BF">
        <w:tc>
          <w:tcPr>
            <w:tcW w:w="11330" w:type="dxa"/>
            <w:tcBorders>
              <w:top w:val="single" w:sz="4" w:space="0" w:color="000000"/>
              <w:left w:val="single" w:sz="4" w:space="0" w:color="000000"/>
              <w:bottom w:val="single" w:sz="4" w:space="0" w:color="000000"/>
            </w:tcBorders>
          </w:tcPr>
          <w:p w14:paraId="54F54879" w14:textId="77777777" w:rsidR="00710EAF" w:rsidRDefault="00710EAF" w:rsidP="006A3C03">
            <w:pPr>
              <w:snapToGrid w:val="0"/>
              <w:spacing w:line="23" w:lineRule="atLeast"/>
              <w:jc w:val="both"/>
              <w:rPr>
                <w:rFonts w:ascii="Verdana" w:hAnsi="Verdana"/>
              </w:rPr>
            </w:pPr>
            <w:r w:rsidRPr="00EE7B8D">
              <w:rPr>
                <w:rFonts w:ascii="Verdana" w:hAnsi="Verdana"/>
              </w:rPr>
              <w:t>L’alunno talvolta non sa mantenere un comportamento adeguato,</w:t>
            </w:r>
            <w:r w:rsidR="006A3C03">
              <w:rPr>
                <w:rFonts w:ascii="Verdana" w:hAnsi="Verdana"/>
              </w:rPr>
              <w:t xml:space="preserve"> </w:t>
            </w:r>
            <w:r w:rsidRPr="00EE7B8D">
              <w:rPr>
                <w:rFonts w:ascii="Verdana" w:hAnsi="Verdana"/>
              </w:rPr>
              <w:t>fatto comprovato da vari richiami e da eventuali provvedimenti disciplinari a suo carico</w:t>
            </w:r>
            <w:r w:rsidR="0040196A">
              <w:rPr>
                <w:rFonts w:ascii="Verdana" w:hAnsi="Verdana"/>
              </w:rPr>
              <w:t>.</w:t>
            </w:r>
          </w:p>
          <w:p w14:paraId="60EA303C" w14:textId="77777777" w:rsidR="00B954BF" w:rsidRPr="00EE7B8D" w:rsidRDefault="0040196A" w:rsidP="006A3C03">
            <w:pPr>
              <w:snapToGrid w:val="0"/>
              <w:spacing w:line="23" w:lineRule="atLeast"/>
              <w:jc w:val="both"/>
              <w:rPr>
                <w:rFonts w:ascii="Verdana" w:hAnsi="Verdana"/>
              </w:rPr>
            </w:pPr>
            <w:r>
              <w:rPr>
                <w:rFonts w:ascii="Verdana" w:hAnsi="Verdana"/>
              </w:rPr>
              <w:t>L’alunno dimostra scarsa fiducia in sé ed è elemento di disturbo per la classe</w:t>
            </w:r>
          </w:p>
        </w:tc>
        <w:tc>
          <w:tcPr>
            <w:tcW w:w="3119" w:type="dxa"/>
            <w:tcBorders>
              <w:top w:val="single" w:sz="4" w:space="0" w:color="000000"/>
              <w:left w:val="single" w:sz="4" w:space="0" w:color="000000"/>
              <w:bottom w:val="single" w:sz="4" w:space="0" w:color="000000"/>
              <w:right w:val="single" w:sz="4" w:space="0" w:color="000000"/>
            </w:tcBorders>
          </w:tcPr>
          <w:p w14:paraId="13494551" w14:textId="77777777" w:rsidR="00710EAF" w:rsidRPr="006A3C03" w:rsidRDefault="006A3C03" w:rsidP="006A3C03">
            <w:pPr>
              <w:spacing w:line="23" w:lineRule="atLeast"/>
              <w:jc w:val="center"/>
              <w:rPr>
                <w:rFonts w:ascii="Verdana" w:hAnsi="Verdana"/>
                <w:b/>
              </w:rPr>
            </w:pPr>
            <w:r w:rsidRPr="006A3C03">
              <w:rPr>
                <w:rFonts w:ascii="Verdana" w:hAnsi="Verdana"/>
                <w:b/>
              </w:rPr>
              <w:t>INVIA DI PRIMA ACQUISIZIONE</w:t>
            </w:r>
          </w:p>
        </w:tc>
      </w:tr>
      <w:tr w:rsidR="00710EAF" w:rsidRPr="00EE7B8D" w14:paraId="34C3B497" w14:textId="77777777" w:rsidTr="00B954BF">
        <w:tc>
          <w:tcPr>
            <w:tcW w:w="11330" w:type="dxa"/>
            <w:tcBorders>
              <w:top w:val="single" w:sz="4" w:space="0" w:color="000000"/>
              <w:left w:val="single" w:sz="4" w:space="0" w:color="000000"/>
              <w:bottom w:val="single" w:sz="4" w:space="0" w:color="000000"/>
            </w:tcBorders>
          </w:tcPr>
          <w:p w14:paraId="5B57503E" w14:textId="77777777" w:rsidR="0040196A" w:rsidRDefault="00710EAF" w:rsidP="00710EAF">
            <w:pPr>
              <w:snapToGrid w:val="0"/>
              <w:spacing w:line="23" w:lineRule="atLeast"/>
              <w:jc w:val="both"/>
              <w:rPr>
                <w:rFonts w:ascii="Verdana" w:hAnsi="Verdana"/>
              </w:rPr>
            </w:pPr>
            <w:r w:rsidRPr="00EE7B8D">
              <w:rPr>
                <w:rFonts w:ascii="Verdana" w:hAnsi="Verdana"/>
              </w:rPr>
              <w:t>L’alunno sa mantenere un comportamento generalmente corretto ed ha comunque acquisito la capacità di ripensare al suo operato in maniera critica</w:t>
            </w:r>
            <w:r w:rsidR="0040196A">
              <w:rPr>
                <w:rFonts w:ascii="Verdana" w:hAnsi="Verdana"/>
              </w:rPr>
              <w:t>.</w:t>
            </w:r>
          </w:p>
          <w:p w14:paraId="3FAE43A6" w14:textId="77777777" w:rsidR="00710EAF" w:rsidRPr="00EE7B8D" w:rsidRDefault="0040196A" w:rsidP="00710EAF">
            <w:pPr>
              <w:snapToGrid w:val="0"/>
              <w:spacing w:line="23" w:lineRule="atLeast"/>
              <w:jc w:val="both"/>
              <w:rPr>
                <w:rFonts w:ascii="Verdana" w:hAnsi="Verdana"/>
              </w:rPr>
            </w:pPr>
            <w:r>
              <w:rPr>
                <w:rFonts w:ascii="Verdana" w:hAnsi="Verdana"/>
              </w:rPr>
              <w:t>Sollecitato partecipa esperienze secondo i propri interessi e capacità.</w:t>
            </w:r>
          </w:p>
        </w:tc>
        <w:tc>
          <w:tcPr>
            <w:tcW w:w="3119" w:type="dxa"/>
            <w:tcBorders>
              <w:top w:val="single" w:sz="4" w:space="0" w:color="000000"/>
              <w:left w:val="single" w:sz="4" w:space="0" w:color="000000"/>
              <w:bottom w:val="single" w:sz="4" w:space="0" w:color="000000"/>
              <w:right w:val="single" w:sz="4" w:space="0" w:color="000000"/>
            </w:tcBorders>
          </w:tcPr>
          <w:p w14:paraId="1B660B14" w14:textId="77777777" w:rsidR="00710EAF" w:rsidRPr="006A3C03" w:rsidRDefault="006A3C03" w:rsidP="006A3C03">
            <w:pPr>
              <w:snapToGrid w:val="0"/>
              <w:spacing w:line="23" w:lineRule="atLeast"/>
              <w:jc w:val="center"/>
              <w:rPr>
                <w:rFonts w:ascii="Verdana" w:hAnsi="Verdana"/>
                <w:b/>
              </w:rPr>
            </w:pPr>
            <w:r w:rsidRPr="006A3C03">
              <w:rPr>
                <w:rFonts w:ascii="Verdana" w:hAnsi="Verdana"/>
                <w:b/>
              </w:rPr>
              <w:t>BASE</w:t>
            </w:r>
          </w:p>
        </w:tc>
      </w:tr>
      <w:tr w:rsidR="00710EAF" w:rsidRPr="00EE7B8D" w14:paraId="533BD4FC" w14:textId="77777777" w:rsidTr="00B954BF">
        <w:tc>
          <w:tcPr>
            <w:tcW w:w="11330" w:type="dxa"/>
            <w:tcBorders>
              <w:top w:val="single" w:sz="4" w:space="0" w:color="000000"/>
              <w:left w:val="single" w:sz="4" w:space="0" w:color="000000"/>
              <w:bottom w:val="single" w:sz="4" w:space="0" w:color="000000"/>
            </w:tcBorders>
          </w:tcPr>
          <w:p w14:paraId="52F3D2C8" w14:textId="77777777" w:rsidR="00710EAF" w:rsidRDefault="00710EAF" w:rsidP="00710EAF">
            <w:pPr>
              <w:snapToGrid w:val="0"/>
              <w:spacing w:line="23" w:lineRule="atLeast"/>
              <w:jc w:val="both"/>
              <w:rPr>
                <w:rFonts w:ascii="Verdana" w:hAnsi="Verdana"/>
              </w:rPr>
            </w:pPr>
            <w:proofErr w:type="gramStart"/>
            <w:r w:rsidRPr="00EE7B8D">
              <w:rPr>
                <w:rFonts w:ascii="Verdana" w:hAnsi="Verdana"/>
              </w:rPr>
              <w:t>L’alunno  ha</w:t>
            </w:r>
            <w:proofErr w:type="gramEnd"/>
            <w:r w:rsidRPr="00EE7B8D">
              <w:rPr>
                <w:rFonts w:ascii="Verdana" w:hAnsi="Verdana"/>
              </w:rPr>
              <w:t xml:space="preserve"> mantenuto un comportamento sostanzialmente corretto per tutto il periodo valutativo</w:t>
            </w:r>
            <w:r w:rsidR="0040196A">
              <w:rPr>
                <w:rFonts w:ascii="Verdana" w:hAnsi="Verdana"/>
              </w:rPr>
              <w:t>.</w:t>
            </w:r>
          </w:p>
          <w:p w14:paraId="6EEA18E5" w14:textId="77777777" w:rsidR="0040196A" w:rsidRPr="00EE7B8D" w:rsidRDefault="0040196A" w:rsidP="00710EAF">
            <w:pPr>
              <w:snapToGrid w:val="0"/>
              <w:spacing w:line="23" w:lineRule="atLeast"/>
              <w:jc w:val="both"/>
              <w:rPr>
                <w:rFonts w:ascii="Verdana" w:hAnsi="Verdana"/>
              </w:rPr>
            </w:pPr>
            <w:r>
              <w:rPr>
                <w:rFonts w:ascii="Verdana" w:hAnsi="Verdana"/>
              </w:rPr>
              <w:t>Partecipa alle esperienze secondo i propri interessi e capacità.</w:t>
            </w:r>
          </w:p>
        </w:tc>
        <w:tc>
          <w:tcPr>
            <w:tcW w:w="3119" w:type="dxa"/>
            <w:tcBorders>
              <w:top w:val="single" w:sz="4" w:space="0" w:color="000000"/>
              <w:left w:val="single" w:sz="4" w:space="0" w:color="000000"/>
              <w:bottom w:val="single" w:sz="4" w:space="0" w:color="000000"/>
              <w:right w:val="single" w:sz="4" w:space="0" w:color="000000"/>
            </w:tcBorders>
          </w:tcPr>
          <w:p w14:paraId="25CA0C05" w14:textId="77777777" w:rsidR="00710EAF" w:rsidRPr="006A3C03" w:rsidRDefault="006A3C03" w:rsidP="006A3C03">
            <w:pPr>
              <w:snapToGrid w:val="0"/>
              <w:spacing w:line="23" w:lineRule="atLeast"/>
              <w:jc w:val="center"/>
              <w:rPr>
                <w:rFonts w:ascii="Verdana" w:hAnsi="Verdana"/>
                <w:b/>
              </w:rPr>
            </w:pPr>
            <w:r w:rsidRPr="006A3C03">
              <w:rPr>
                <w:rFonts w:ascii="Verdana" w:hAnsi="Verdana"/>
                <w:b/>
              </w:rPr>
              <w:t>INTERMEDIO</w:t>
            </w:r>
          </w:p>
        </w:tc>
      </w:tr>
      <w:tr w:rsidR="00710EAF" w:rsidRPr="00EE7B8D" w14:paraId="332FA7F9" w14:textId="77777777" w:rsidTr="00B954BF">
        <w:tc>
          <w:tcPr>
            <w:tcW w:w="11330" w:type="dxa"/>
            <w:tcBorders>
              <w:top w:val="single" w:sz="4" w:space="0" w:color="000000"/>
              <w:left w:val="single" w:sz="4" w:space="0" w:color="000000"/>
              <w:bottom w:val="single" w:sz="4" w:space="0" w:color="000000"/>
            </w:tcBorders>
          </w:tcPr>
          <w:p w14:paraId="3966B817" w14:textId="77777777" w:rsidR="00710EAF" w:rsidRDefault="00710EAF" w:rsidP="00710EAF">
            <w:pPr>
              <w:snapToGrid w:val="0"/>
              <w:spacing w:line="23" w:lineRule="atLeast"/>
              <w:jc w:val="both"/>
              <w:rPr>
                <w:rFonts w:ascii="Verdana" w:hAnsi="Verdana"/>
              </w:rPr>
            </w:pPr>
            <w:r w:rsidRPr="00EE7B8D">
              <w:rPr>
                <w:rFonts w:ascii="Verdana" w:hAnsi="Verdana"/>
              </w:rPr>
              <w:t>L’alunno ha tenuto un comportamento costantemente corretto. Può aver collaborato a una migliore realizzazione del disegno educativo di classe</w:t>
            </w:r>
            <w:r w:rsidR="006A3C03">
              <w:rPr>
                <w:rFonts w:ascii="Verdana" w:hAnsi="Verdana"/>
              </w:rPr>
              <w:t>.</w:t>
            </w:r>
          </w:p>
          <w:p w14:paraId="34B11D74" w14:textId="77777777" w:rsidR="006A3C03" w:rsidRPr="00EE7B8D" w:rsidRDefault="001B29DC" w:rsidP="00710EAF">
            <w:pPr>
              <w:snapToGrid w:val="0"/>
              <w:spacing w:line="23" w:lineRule="atLeast"/>
              <w:jc w:val="both"/>
              <w:rPr>
                <w:rFonts w:ascii="Verdana" w:hAnsi="Verdana"/>
              </w:rPr>
            </w:pPr>
            <w:r>
              <w:rPr>
                <w:rFonts w:ascii="Verdana" w:hAnsi="Verdana"/>
              </w:rPr>
              <w:t>L’</w:t>
            </w:r>
            <w:r w:rsidR="0040196A">
              <w:rPr>
                <w:rFonts w:ascii="Verdana" w:hAnsi="Verdana"/>
              </w:rPr>
              <w:t>alunno è attivo e propositivo in ogni contesto di vita scola</w:t>
            </w:r>
            <w:r w:rsidR="00B954BF">
              <w:rPr>
                <w:rFonts w:ascii="Verdana" w:hAnsi="Verdana"/>
              </w:rPr>
              <w:t>s</w:t>
            </w:r>
            <w:r w:rsidR="0040196A">
              <w:rPr>
                <w:rFonts w:ascii="Verdana" w:hAnsi="Verdana"/>
              </w:rPr>
              <w:t>tica.</w:t>
            </w:r>
          </w:p>
        </w:tc>
        <w:tc>
          <w:tcPr>
            <w:tcW w:w="3119" w:type="dxa"/>
            <w:tcBorders>
              <w:top w:val="single" w:sz="4" w:space="0" w:color="000000"/>
              <w:left w:val="single" w:sz="4" w:space="0" w:color="000000"/>
              <w:bottom w:val="single" w:sz="4" w:space="0" w:color="000000"/>
              <w:right w:val="single" w:sz="4" w:space="0" w:color="000000"/>
            </w:tcBorders>
          </w:tcPr>
          <w:p w14:paraId="09C3AF7B" w14:textId="77777777" w:rsidR="00710EAF" w:rsidRPr="006A3C03" w:rsidRDefault="006A3C03" w:rsidP="006A3C03">
            <w:pPr>
              <w:snapToGrid w:val="0"/>
              <w:spacing w:line="23" w:lineRule="atLeast"/>
              <w:jc w:val="center"/>
              <w:rPr>
                <w:rFonts w:ascii="Verdana" w:hAnsi="Verdana"/>
                <w:b/>
              </w:rPr>
            </w:pPr>
            <w:r w:rsidRPr="006A3C03">
              <w:rPr>
                <w:rFonts w:ascii="Verdana" w:hAnsi="Verdana"/>
                <w:b/>
              </w:rPr>
              <w:t>AVANZATO</w:t>
            </w:r>
          </w:p>
        </w:tc>
      </w:tr>
      <w:bookmarkEnd w:id="73"/>
    </w:tbl>
    <w:p w14:paraId="464BCE54" w14:textId="77777777" w:rsidR="00BC3B7A" w:rsidRDefault="00BC3B7A" w:rsidP="00BC3B7A">
      <w:pPr>
        <w:spacing w:line="23" w:lineRule="atLeast"/>
        <w:jc w:val="both"/>
        <w:rPr>
          <w:rFonts w:ascii="Verdana" w:hAnsi="Verdana"/>
        </w:rPr>
      </w:pPr>
    </w:p>
    <w:p w14:paraId="6537424E" w14:textId="77777777" w:rsidR="00B954BF" w:rsidRDefault="00B954BF" w:rsidP="00B954BF">
      <w:pPr>
        <w:spacing w:line="23" w:lineRule="atLeast"/>
        <w:ind w:firstLine="708"/>
        <w:rPr>
          <w:rFonts w:ascii="Garamond" w:hAnsi="Garamond"/>
          <w:color w:val="000000"/>
          <w:sz w:val="24"/>
          <w:szCs w:val="24"/>
        </w:rPr>
      </w:pPr>
    </w:p>
    <w:p w14:paraId="13F7A9B8" w14:textId="77777777" w:rsidR="00B954BF" w:rsidRDefault="00B954BF" w:rsidP="00B954BF">
      <w:pPr>
        <w:spacing w:line="23" w:lineRule="atLeast"/>
        <w:ind w:firstLine="708"/>
        <w:rPr>
          <w:rFonts w:ascii="Garamond" w:hAnsi="Garamond"/>
          <w:color w:val="000000"/>
          <w:sz w:val="24"/>
          <w:szCs w:val="24"/>
        </w:rPr>
      </w:pPr>
    </w:p>
    <w:p w14:paraId="1F36A33B" w14:textId="77777777" w:rsidR="00B954BF" w:rsidRDefault="00B954BF" w:rsidP="00B954BF">
      <w:pPr>
        <w:spacing w:line="23" w:lineRule="atLeast"/>
        <w:ind w:firstLine="708"/>
        <w:rPr>
          <w:rFonts w:ascii="Garamond" w:hAnsi="Garamond"/>
          <w:color w:val="000000"/>
          <w:sz w:val="24"/>
          <w:szCs w:val="24"/>
        </w:rPr>
      </w:pPr>
    </w:p>
    <w:p w14:paraId="0E20C86E" w14:textId="77777777" w:rsidR="00B954BF" w:rsidRDefault="00B954BF" w:rsidP="00B954BF">
      <w:pPr>
        <w:spacing w:line="23" w:lineRule="atLeast"/>
        <w:ind w:firstLine="708"/>
        <w:rPr>
          <w:rFonts w:ascii="Garamond" w:hAnsi="Garamond"/>
          <w:color w:val="000000"/>
          <w:sz w:val="24"/>
          <w:szCs w:val="24"/>
        </w:rPr>
      </w:pPr>
    </w:p>
    <w:p w14:paraId="1AB5EE11" w14:textId="77777777" w:rsidR="00B954BF" w:rsidRDefault="00B954BF" w:rsidP="00B954BF">
      <w:pPr>
        <w:spacing w:line="23" w:lineRule="atLeast"/>
        <w:ind w:firstLine="708"/>
        <w:rPr>
          <w:rFonts w:ascii="Garamond" w:hAnsi="Garamond"/>
          <w:color w:val="000000"/>
          <w:sz w:val="24"/>
          <w:szCs w:val="24"/>
        </w:rPr>
      </w:pPr>
    </w:p>
    <w:p w14:paraId="507ACE4D" w14:textId="77777777" w:rsidR="00B954BF" w:rsidRDefault="00B954BF" w:rsidP="00B954BF">
      <w:pPr>
        <w:spacing w:line="23" w:lineRule="atLeast"/>
        <w:ind w:firstLine="708"/>
        <w:rPr>
          <w:rFonts w:ascii="Garamond" w:hAnsi="Garamond"/>
          <w:color w:val="000000"/>
          <w:sz w:val="24"/>
          <w:szCs w:val="24"/>
        </w:rPr>
      </w:pPr>
    </w:p>
    <w:p w14:paraId="12494ECB" w14:textId="77777777" w:rsidR="00B954BF" w:rsidRDefault="00B954BF" w:rsidP="00B954BF">
      <w:pPr>
        <w:spacing w:line="23" w:lineRule="atLeast"/>
        <w:ind w:firstLine="708"/>
        <w:rPr>
          <w:rFonts w:ascii="Garamond" w:hAnsi="Garamond"/>
          <w:color w:val="000000"/>
          <w:sz w:val="24"/>
          <w:szCs w:val="24"/>
        </w:rPr>
      </w:pPr>
    </w:p>
    <w:p w14:paraId="21608E06" w14:textId="77777777" w:rsidR="00625494" w:rsidRDefault="00625494" w:rsidP="00B954BF">
      <w:pPr>
        <w:spacing w:line="23" w:lineRule="atLeast"/>
        <w:ind w:firstLine="708"/>
        <w:rPr>
          <w:rFonts w:ascii="Garamond" w:hAnsi="Garamond"/>
          <w:color w:val="000000"/>
          <w:sz w:val="24"/>
          <w:szCs w:val="24"/>
        </w:rPr>
      </w:pPr>
      <w:r>
        <w:rPr>
          <w:rFonts w:ascii="Garamond" w:hAnsi="Garamond"/>
          <w:color w:val="000000"/>
          <w:sz w:val="24"/>
          <w:szCs w:val="24"/>
        </w:rPr>
        <w:t xml:space="preserve">Nelle fasi delle valutazioni periodiche vanno </w:t>
      </w:r>
      <w:proofErr w:type="gramStart"/>
      <w:r>
        <w:rPr>
          <w:rFonts w:ascii="Garamond" w:hAnsi="Garamond"/>
          <w:color w:val="000000"/>
          <w:sz w:val="24"/>
          <w:szCs w:val="24"/>
        </w:rPr>
        <w:t>elaborati  i</w:t>
      </w:r>
      <w:proofErr w:type="gramEnd"/>
      <w:r>
        <w:rPr>
          <w:rFonts w:ascii="Garamond" w:hAnsi="Garamond"/>
          <w:color w:val="000000"/>
          <w:sz w:val="24"/>
          <w:szCs w:val="24"/>
        </w:rPr>
        <w:t xml:space="preserve"> </w:t>
      </w:r>
      <w:r w:rsidRPr="008A6593">
        <w:rPr>
          <w:rFonts w:ascii="Garamond" w:hAnsi="Garamond"/>
          <w:color w:val="000000"/>
          <w:sz w:val="24"/>
          <w:szCs w:val="24"/>
        </w:rPr>
        <w:t xml:space="preserve">giudizi descrittivi </w:t>
      </w:r>
      <w:r>
        <w:rPr>
          <w:rFonts w:ascii="Garamond" w:hAnsi="Garamond"/>
          <w:color w:val="000000"/>
          <w:sz w:val="24"/>
          <w:szCs w:val="24"/>
        </w:rPr>
        <w:t>per ciascuna disciplina</w:t>
      </w:r>
      <w:r w:rsidRPr="008A6593">
        <w:rPr>
          <w:rFonts w:ascii="Garamond" w:hAnsi="Garamond"/>
          <w:color w:val="000000"/>
          <w:sz w:val="24"/>
          <w:szCs w:val="24"/>
        </w:rPr>
        <w:t xml:space="preserve"> sulla</w:t>
      </w:r>
      <w:r w:rsidRPr="008A6593">
        <w:rPr>
          <w:rFonts w:ascii="Garamond" w:hAnsi="Garamond"/>
          <w:color w:val="000000"/>
        </w:rPr>
        <w:br/>
      </w:r>
      <w:r w:rsidRPr="008A6593">
        <w:rPr>
          <w:rFonts w:ascii="Garamond" w:hAnsi="Garamond"/>
          <w:color w:val="000000"/>
          <w:sz w:val="24"/>
          <w:szCs w:val="24"/>
        </w:rPr>
        <w:t>base dei quattro livelli di apprendimento</w:t>
      </w:r>
      <w:r>
        <w:rPr>
          <w:rFonts w:ascii="Garamond" w:hAnsi="Garamond"/>
          <w:color w:val="000000"/>
          <w:sz w:val="24"/>
          <w:szCs w:val="24"/>
        </w:rPr>
        <w:t>, secondo il seguente schema:</w:t>
      </w:r>
      <w:r w:rsidRPr="008A6593">
        <w:rPr>
          <w:rFonts w:ascii="Garamond" w:hAnsi="Garamond"/>
          <w:color w:val="000000"/>
          <w:sz w:val="24"/>
          <w:szCs w:val="24"/>
        </w:rPr>
        <w:t xml:space="preserve"> </w:t>
      </w:r>
    </w:p>
    <w:p w14:paraId="10355293" w14:textId="77777777" w:rsidR="00625494" w:rsidRPr="00A97D01" w:rsidRDefault="00625494" w:rsidP="00625494">
      <w:pPr>
        <w:rPr>
          <w:b/>
        </w:rPr>
      </w:pPr>
      <w:r w:rsidRPr="00A97D01">
        <w:rPr>
          <w:b/>
        </w:rPr>
        <w:t>DOCUMENTO DI VALUTAZIONE</w:t>
      </w:r>
    </w:p>
    <w:tbl>
      <w:tblPr>
        <w:tblStyle w:val="Grigliatabella"/>
        <w:tblW w:w="0" w:type="auto"/>
        <w:tblLook w:val="04A0" w:firstRow="1" w:lastRow="0" w:firstColumn="1" w:lastColumn="0" w:noHBand="0" w:noVBand="1"/>
      </w:tblPr>
      <w:tblGrid>
        <w:gridCol w:w="2943"/>
        <w:gridCol w:w="1985"/>
        <w:gridCol w:w="7683"/>
      </w:tblGrid>
      <w:tr w:rsidR="00625494" w14:paraId="5BB4D8CE" w14:textId="77777777" w:rsidTr="00B954BF">
        <w:tc>
          <w:tcPr>
            <w:tcW w:w="2943" w:type="dxa"/>
          </w:tcPr>
          <w:p w14:paraId="68AD956F" w14:textId="77777777" w:rsidR="00625494" w:rsidRPr="00BC1698" w:rsidRDefault="00625494" w:rsidP="00AB053B">
            <w:pPr>
              <w:rPr>
                <w:b/>
              </w:rPr>
            </w:pPr>
            <w:r w:rsidRPr="00BC1698">
              <w:rPr>
                <w:b/>
              </w:rPr>
              <w:t>DISCIPLINE</w:t>
            </w:r>
          </w:p>
        </w:tc>
        <w:tc>
          <w:tcPr>
            <w:tcW w:w="1985" w:type="dxa"/>
          </w:tcPr>
          <w:p w14:paraId="664AC0D4" w14:textId="77777777" w:rsidR="00625494" w:rsidRPr="00BC1698" w:rsidRDefault="00625494" w:rsidP="00AB053B">
            <w:pPr>
              <w:rPr>
                <w:b/>
              </w:rPr>
            </w:pPr>
            <w:r>
              <w:rPr>
                <w:b/>
              </w:rPr>
              <w:t>LIVELLI DI APPRENDIMENTO</w:t>
            </w:r>
          </w:p>
        </w:tc>
        <w:tc>
          <w:tcPr>
            <w:tcW w:w="7683" w:type="dxa"/>
          </w:tcPr>
          <w:p w14:paraId="5CD4685E" w14:textId="77777777" w:rsidR="00625494" w:rsidRDefault="00625494" w:rsidP="00AB053B">
            <w:pPr>
              <w:rPr>
                <w:b/>
              </w:rPr>
            </w:pPr>
            <w:r>
              <w:rPr>
                <w:b/>
              </w:rPr>
              <w:t>GIUDIZIO DESCRITTIVO</w:t>
            </w:r>
          </w:p>
        </w:tc>
      </w:tr>
      <w:tr w:rsidR="00625494" w14:paraId="4235CADE" w14:textId="77777777" w:rsidTr="00B954BF">
        <w:trPr>
          <w:trHeight w:val="57"/>
        </w:trPr>
        <w:tc>
          <w:tcPr>
            <w:tcW w:w="2943" w:type="dxa"/>
          </w:tcPr>
          <w:p w14:paraId="43EE3DF0" w14:textId="77777777" w:rsidR="00625494" w:rsidRPr="00BF1432" w:rsidRDefault="00625494" w:rsidP="00625494">
            <w:pPr>
              <w:spacing w:after="0"/>
            </w:pPr>
            <w:r w:rsidRPr="00BF1432">
              <w:t xml:space="preserve">ITALIANO </w:t>
            </w:r>
          </w:p>
        </w:tc>
        <w:tc>
          <w:tcPr>
            <w:tcW w:w="1985" w:type="dxa"/>
          </w:tcPr>
          <w:p w14:paraId="25CAF7A1" w14:textId="77777777" w:rsidR="00625494" w:rsidRDefault="00625494" w:rsidP="00625494">
            <w:pPr>
              <w:spacing w:after="0"/>
            </w:pPr>
          </w:p>
        </w:tc>
        <w:tc>
          <w:tcPr>
            <w:tcW w:w="7683" w:type="dxa"/>
          </w:tcPr>
          <w:p w14:paraId="768AB45A" w14:textId="77777777" w:rsidR="00625494" w:rsidRDefault="00625494" w:rsidP="00625494">
            <w:pPr>
              <w:spacing w:after="0"/>
            </w:pPr>
          </w:p>
        </w:tc>
      </w:tr>
      <w:tr w:rsidR="00625494" w14:paraId="62226E30" w14:textId="77777777" w:rsidTr="00B954BF">
        <w:tc>
          <w:tcPr>
            <w:tcW w:w="2943" w:type="dxa"/>
          </w:tcPr>
          <w:p w14:paraId="24B48F53" w14:textId="77777777" w:rsidR="00625494" w:rsidRPr="00BF1432" w:rsidRDefault="00625494" w:rsidP="00625494">
            <w:pPr>
              <w:spacing w:after="120"/>
            </w:pPr>
            <w:r w:rsidRPr="00BF1432">
              <w:t>INGLESE</w:t>
            </w:r>
          </w:p>
        </w:tc>
        <w:tc>
          <w:tcPr>
            <w:tcW w:w="1985" w:type="dxa"/>
          </w:tcPr>
          <w:p w14:paraId="3DEB337A" w14:textId="77777777" w:rsidR="00625494" w:rsidRDefault="00625494" w:rsidP="00625494">
            <w:pPr>
              <w:spacing w:after="120"/>
            </w:pPr>
          </w:p>
        </w:tc>
        <w:tc>
          <w:tcPr>
            <w:tcW w:w="7683" w:type="dxa"/>
          </w:tcPr>
          <w:p w14:paraId="03229E60" w14:textId="77777777" w:rsidR="00625494" w:rsidRDefault="00625494" w:rsidP="00625494">
            <w:pPr>
              <w:spacing w:after="120"/>
            </w:pPr>
          </w:p>
        </w:tc>
      </w:tr>
      <w:tr w:rsidR="00625494" w14:paraId="20760605" w14:textId="77777777" w:rsidTr="00B954BF">
        <w:tc>
          <w:tcPr>
            <w:tcW w:w="2943" w:type="dxa"/>
          </w:tcPr>
          <w:p w14:paraId="5DEA12D0" w14:textId="77777777" w:rsidR="00625494" w:rsidRPr="00BF1432" w:rsidRDefault="00625494" w:rsidP="00625494">
            <w:pPr>
              <w:spacing w:after="120"/>
            </w:pPr>
            <w:r w:rsidRPr="00BF1432">
              <w:t>STORIA</w:t>
            </w:r>
          </w:p>
        </w:tc>
        <w:tc>
          <w:tcPr>
            <w:tcW w:w="1985" w:type="dxa"/>
          </w:tcPr>
          <w:p w14:paraId="77E08B34" w14:textId="77777777" w:rsidR="00625494" w:rsidRDefault="00625494" w:rsidP="00625494">
            <w:pPr>
              <w:spacing w:after="120"/>
            </w:pPr>
          </w:p>
        </w:tc>
        <w:tc>
          <w:tcPr>
            <w:tcW w:w="7683" w:type="dxa"/>
          </w:tcPr>
          <w:p w14:paraId="7C493B54" w14:textId="77777777" w:rsidR="00625494" w:rsidRDefault="00625494" w:rsidP="00625494">
            <w:pPr>
              <w:spacing w:after="120"/>
            </w:pPr>
          </w:p>
        </w:tc>
      </w:tr>
      <w:tr w:rsidR="00625494" w14:paraId="0DD16F57" w14:textId="77777777" w:rsidTr="00B954BF">
        <w:tc>
          <w:tcPr>
            <w:tcW w:w="2943" w:type="dxa"/>
          </w:tcPr>
          <w:p w14:paraId="6AD1B512" w14:textId="77777777" w:rsidR="00625494" w:rsidRPr="00BF1432" w:rsidRDefault="00625494" w:rsidP="00625494">
            <w:pPr>
              <w:spacing w:after="120"/>
            </w:pPr>
            <w:proofErr w:type="gramStart"/>
            <w:r w:rsidRPr="00BF1432">
              <w:t>ED.CIVICA</w:t>
            </w:r>
            <w:proofErr w:type="gramEnd"/>
          </w:p>
        </w:tc>
        <w:tc>
          <w:tcPr>
            <w:tcW w:w="1985" w:type="dxa"/>
          </w:tcPr>
          <w:p w14:paraId="0A1C69C8" w14:textId="77777777" w:rsidR="00625494" w:rsidRDefault="00625494" w:rsidP="00625494">
            <w:pPr>
              <w:spacing w:after="120"/>
            </w:pPr>
          </w:p>
        </w:tc>
        <w:tc>
          <w:tcPr>
            <w:tcW w:w="7683" w:type="dxa"/>
          </w:tcPr>
          <w:p w14:paraId="7F12C30B" w14:textId="77777777" w:rsidR="00625494" w:rsidRDefault="00625494" w:rsidP="00625494">
            <w:pPr>
              <w:spacing w:after="120"/>
            </w:pPr>
          </w:p>
        </w:tc>
      </w:tr>
      <w:tr w:rsidR="00625494" w14:paraId="75F80779" w14:textId="77777777" w:rsidTr="00B954BF">
        <w:tc>
          <w:tcPr>
            <w:tcW w:w="2943" w:type="dxa"/>
          </w:tcPr>
          <w:p w14:paraId="36A91746" w14:textId="77777777" w:rsidR="00625494" w:rsidRPr="00BF1432" w:rsidRDefault="00625494" w:rsidP="00625494">
            <w:pPr>
              <w:spacing w:after="120"/>
            </w:pPr>
            <w:r w:rsidRPr="00BF1432">
              <w:t>GEOGRAFIA</w:t>
            </w:r>
          </w:p>
        </w:tc>
        <w:tc>
          <w:tcPr>
            <w:tcW w:w="1985" w:type="dxa"/>
          </w:tcPr>
          <w:p w14:paraId="0FEEBAE4" w14:textId="77777777" w:rsidR="00625494" w:rsidRDefault="00625494" w:rsidP="00625494">
            <w:pPr>
              <w:spacing w:after="120"/>
            </w:pPr>
          </w:p>
        </w:tc>
        <w:tc>
          <w:tcPr>
            <w:tcW w:w="7683" w:type="dxa"/>
          </w:tcPr>
          <w:p w14:paraId="548463DD" w14:textId="77777777" w:rsidR="00625494" w:rsidRDefault="00625494" w:rsidP="00625494">
            <w:pPr>
              <w:spacing w:after="120"/>
            </w:pPr>
          </w:p>
        </w:tc>
      </w:tr>
      <w:tr w:rsidR="00625494" w14:paraId="7D6C3CA2" w14:textId="77777777" w:rsidTr="00B954BF">
        <w:tc>
          <w:tcPr>
            <w:tcW w:w="2943" w:type="dxa"/>
          </w:tcPr>
          <w:p w14:paraId="4743A644" w14:textId="77777777" w:rsidR="00625494" w:rsidRPr="00BF1432" w:rsidRDefault="00625494" w:rsidP="00625494">
            <w:pPr>
              <w:spacing w:after="120"/>
            </w:pPr>
            <w:r w:rsidRPr="00BF1432">
              <w:t xml:space="preserve">MATEMATICA </w:t>
            </w:r>
          </w:p>
        </w:tc>
        <w:tc>
          <w:tcPr>
            <w:tcW w:w="1985" w:type="dxa"/>
          </w:tcPr>
          <w:p w14:paraId="094E5B8B" w14:textId="77777777" w:rsidR="00625494" w:rsidRDefault="00625494" w:rsidP="00625494">
            <w:pPr>
              <w:spacing w:after="120"/>
            </w:pPr>
          </w:p>
        </w:tc>
        <w:tc>
          <w:tcPr>
            <w:tcW w:w="7683" w:type="dxa"/>
          </w:tcPr>
          <w:p w14:paraId="1E1A98FF" w14:textId="77777777" w:rsidR="00625494" w:rsidRDefault="00625494" w:rsidP="00625494">
            <w:pPr>
              <w:spacing w:after="120"/>
            </w:pPr>
          </w:p>
        </w:tc>
      </w:tr>
      <w:tr w:rsidR="00625494" w14:paraId="3BDFA400" w14:textId="77777777" w:rsidTr="00B954BF">
        <w:tc>
          <w:tcPr>
            <w:tcW w:w="2943" w:type="dxa"/>
          </w:tcPr>
          <w:p w14:paraId="3C5F166D" w14:textId="77777777" w:rsidR="00625494" w:rsidRPr="00BF1432" w:rsidRDefault="00625494" w:rsidP="00625494">
            <w:pPr>
              <w:spacing w:after="120"/>
            </w:pPr>
            <w:r w:rsidRPr="00BF1432">
              <w:t>SCIENZE</w:t>
            </w:r>
          </w:p>
        </w:tc>
        <w:tc>
          <w:tcPr>
            <w:tcW w:w="1985" w:type="dxa"/>
          </w:tcPr>
          <w:p w14:paraId="26EC2BF1" w14:textId="77777777" w:rsidR="00625494" w:rsidRDefault="00625494" w:rsidP="00625494">
            <w:pPr>
              <w:spacing w:after="120"/>
            </w:pPr>
          </w:p>
        </w:tc>
        <w:tc>
          <w:tcPr>
            <w:tcW w:w="7683" w:type="dxa"/>
          </w:tcPr>
          <w:p w14:paraId="4D5E75F2" w14:textId="77777777" w:rsidR="00625494" w:rsidRDefault="00625494" w:rsidP="00625494">
            <w:pPr>
              <w:spacing w:after="120"/>
            </w:pPr>
          </w:p>
        </w:tc>
      </w:tr>
      <w:tr w:rsidR="00625494" w14:paraId="1B5F7519" w14:textId="77777777" w:rsidTr="00B954BF">
        <w:tc>
          <w:tcPr>
            <w:tcW w:w="2943" w:type="dxa"/>
          </w:tcPr>
          <w:p w14:paraId="0DA35ABC" w14:textId="77777777" w:rsidR="00625494" w:rsidRPr="00BF1432" w:rsidRDefault="00625494" w:rsidP="00625494">
            <w:pPr>
              <w:spacing w:after="120"/>
            </w:pPr>
            <w:r w:rsidRPr="00BF1432">
              <w:t>TECNOLOGIA</w:t>
            </w:r>
          </w:p>
        </w:tc>
        <w:tc>
          <w:tcPr>
            <w:tcW w:w="1985" w:type="dxa"/>
          </w:tcPr>
          <w:p w14:paraId="4EDCA3C1" w14:textId="77777777" w:rsidR="00625494" w:rsidRDefault="00625494" w:rsidP="00625494">
            <w:pPr>
              <w:spacing w:after="120"/>
            </w:pPr>
          </w:p>
        </w:tc>
        <w:tc>
          <w:tcPr>
            <w:tcW w:w="7683" w:type="dxa"/>
          </w:tcPr>
          <w:p w14:paraId="01830B91" w14:textId="77777777" w:rsidR="00625494" w:rsidRDefault="00625494" w:rsidP="00625494">
            <w:pPr>
              <w:spacing w:after="120"/>
            </w:pPr>
          </w:p>
        </w:tc>
      </w:tr>
      <w:tr w:rsidR="00625494" w14:paraId="1C5A37CE" w14:textId="77777777" w:rsidTr="00B954BF">
        <w:tc>
          <w:tcPr>
            <w:tcW w:w="2943" w:type="dxa"/>
          </w:tcPr>
          <w:p w14:paraId="381BF522" w14:textId="77777777" w:rsidR="00625494" w:rsidRPr="00BF1432" w:rsidRDefault="00625494" w:rsidP="00625494">
            <w:pPr>
              <w:spacing w:after="120"/>
            </w:pPr>
            <w:r w:rsidRPr="00BF1432">
              <w:t xml:space="preserve">MUSICA </w:t>
            </w:r>
          </w:p>
        </w:tc>
        <w:tc>
          <w:tcPr>
            <w:tcW w:w="1985" w:type="dxa"/>
          </w:tcPr>
          <w:p w14:paraId="2397EF69" w14:textId="77777777" w:rsidR="00625494" w:rsidRDefault="00625494" w:rsidP="00625494">
            <w:pPr>
              <w:spacing w:after="120"/>
            </w:pPr>
          </w:p>
        </w:tc>
        <w:tc>
          <w:tcPr>
            <w:tcW w:w="7683" w:type="dxa"/>
          </w:tcPr>
          <w:p w14:paraId="16C8470B" w14:textId="77777777" w:rsidR="00625494" w:rsidRDefault="00625494" w:rsidP="00625494">
            <w:pPr>
              <w:spacing w:after="120"/>
            </w:pPr>
          </w:p>
        </w:tc>
      </w:tr>
      <w:tr w:rsidR="00625494" w14:paraId="5C51D1AF" w14:textId="77777777" w:rsidTr="00B954BF">
        <w:tc>
          <w:tcPr>
            <w:tcW w:w="2943" w:type="dxa"/>
          </w:tcPr>
          <w:p w14:paraId="4C1BA643" w14:textId="77777777" w:rsidR="00625494" w:rsidRPr="00BF1432" w:rsidRDefault="00625494" w:rsidP="00625494">
            <w:pPr>
              <w:spacing w:after="120"/>
            </w:pPr>
            <w:r w:rsidRPr="00BF1432">
              <w:t>ARTE E IMMAGINE</w:t>
            </w:r>
          </w:p>
        </w:tc>
        <w:tc>
          <w:tcPr>
            <w:tcW w:w="1985" w:type="dxa"/>
          </w:tcPr>
          <w:p w14:paraId="5BC63CAB" w14:textId="77777777" w:rsidR="00625494" w:rsidRDefault="00625494" w:rsidP="00625494">
            <w:pPr>
              <w:spacing w:after="120"/>
            </w:pPr>
          </w:p>
        </w:tc>
        <w:tc>
          <w:tcPr>
            <w:tcW w:w="7683" w:type="dxa"/>
          </w:tcPr>
          <w:p w14:paraId="5F124E47" w14:textId="77777777" w:rsidR="00625494" w:rsidRDefault="00625494" w:rsidP="00625494">
            <w:pPr>
              <w:spacing w:after="120"/>
            </w:pPr>
          </w:p>
        </w:tc>
      </w:tr>
      <w:tr w:rsidR="00625494" w14:paraId="3432645D" w14:textId="77777777" w:rsidTr="00B954BF">
        <w:tc>
          <w:tcPr>
            <w:tcW w:w="2943" w:type="dxa"/>
          </w:tcPr>
          <w:p w14:paraId="49E602E3" w14:textId="77777777" w:rsidR="00625494" w:rsidRPr="00BF1432" w:rsidRDefault="00625494" w:rsidP="00625494">
            <w:pPr>
              <w:spacing w:after="120"/>
            </w:pPr>
            <w:r w:rsidRPr="00BF1432">
              <w:t>ED. FISICA</w:t>
            </w:r>
          </w:p>
        </w:tc>
        <w:tc>
          <w:tcPr>
            <w:tcW w:w="1985" w:type="dxa"/>
          </w:tcPr>
          <w:p w14:paraId="18098FEA" w14:textId="77777777" w:rsidR="00625494" w:rsidRDefault="00625494" w:rsidP="00625494">
            <w:pPr>
              <w:spacing w:after="120"/>
            </w:pPr>
          </w:p>
        </w:tc>
        <w:tc>
          <w:tcPr>
            <w:tcW w:w="7683" w:type="dxa"/>
          </w:tcPr>
          <w:p w14:paraId="41E2C87E" w14:textId="77777777" w:rsidR="00625494" w:rsidRDefault="00625494" w:rsidP="00625494">
            <w:pPr>
              <w:spacing w:after="120"/>
            </w:pPr>
          </w:p>
        </w:tc>
      </w:tr>
      <w:tr w:rsidR="00625494" w14:paraId="3FF43690" w14:textId="77777777" w:rsidTr="00B954BF">
        <w:tc>
          <w:tcPr>
            <w:tcW w:w="2943" w:type="dxa"/>
          </w:tcPr>
          <w:p w14:paraId="0C410E6B" w14:textId="77777777" w:rsidR="00625494" w:rsidRPr="00BF1432" w:rsidRDefault="00625494" w:rsidP="00625494">
            <w:pPr>
              <w:spacing w:after="120"/>
            </w:pPr>
            <w:r w:rsidRPr="00BF1432">
              <w:t>LABORATORIO</w:t>
            </w:r>
          </w:p>
        </w:tc>
        <w:tc>
          <w:tcPr>
            <w:tcW w:w="1985" w:type="dxa"/>
          </w:tcPr>
          <w:p w14:paraId="36D2CF0D" w14:textId="77777777" w:rsidR="00625494" w:rsidRDefault="00625494" w:rsidP="00625494">
            <w:pPr>
              <w:spacing w:after="120"/>
            </w:pPr>
          </w:p>
        </w:tc>
        <w:tc>
          <w:tcPr>
            <w:tcW w:w="7683" w:type="dxa"/>
          </w:tcPr>
          <w:p w14:paraId="505DF7B2" w14:textId="77777777" w:rsidR="00625494" w:rsidRDefault="00625494" w:rsidP="00625494">
            <w:pPr>
              <w:spacing w:after="120"/>
            </w:pPr>
          </w:p>
        </w:tc>
      </w:tr>
      <w:tr w:rsidR="00625494" w14:paraId="5DFDDC24" w14:textId="77777777" w:rsidTr="00B954BF">
        <w:tc>
          <w:tcPr>
            <w:tcW w:w="2943" w:type="dxa"/>
          </w:tcPr>
          <w:p w14:paraId="16DE166B" w14:textId="77777777" w:rsidR="00625494" w:rsidRPr="00BF1432" w:rsidRDefault="00625494" w:rsidP="00625494">
            <w:pPr>
              <w:spacing w:after="120"/>
            </w:pPr>
            <w:r w:rsidRPr="00BF1432">
              <w:t>RELIGIONE</w:t>
            </w:r>
          </w:p>
        </w:tc>
        <w:tc>
          <w:tcPr>
            <w:tcW w:w="1985" w:type="dxa"/>
          </w:tcPr>
          <w:p w14:paraId="610ED41F" w14:textId="77777777" w:rsidR="00625494" w:rsidRDefault="00625494" w:rsidP="00625494">
            <w:pPr>
              <w:spacing w:after="120"/>
            </w:pPr>
          </w:p>
        </w:tc>
        <w:tc>
          <w:tcPr>
            <w:tcW w:w="7683" w:type="dxa"/>
          </w:tcPr>
          <w:p w14:paraId="10EC8D85" w14:textId="77777777" w:rsidR="00625494" w:rsidRDefault="00625494" w:rsidP="00625494">
            <w:pPr>
              <w:spacing w:after="120"/>
            </w:pPr>
          </w:p>
        </w:tc>
      </w:tr>
      <w:tr w:rsidR="00625494" w14:paraId="3DCD9FF2" w14:textId="77777777" w:rsidTr="00B954BF">
        <w:tc>
          <w:tcPr>
            <w:tcW w:w="2943" w:type="dxa"/>
          </w:tcPr>
          <w:p w14:paraId="6EF32D16" w14:textId="77777777" w:rsidR="00625494" w:rsidRPr="00BF1432" w:rsidRDefault="00625494" w:rsidP="00AB053B">
            <w:r w:rsidRPr="00BF1432">
              <w:t>COMPORTAMENTO</w:t>
            </w:r>
          </w:p>
        </w:tc>
        <w:tc>
          <w:tcPr>
            <w:tcW w:w="1985" w:type="dxa"/>
          </w:tcPr>
          <w:p w14:paraId="0215A74C" w14:textId="77777777" w:rsidR="00625494" w:rsidRDefault="00625494" w:rsidP="00AB053B"/>
        </w:tc>
        <w:tc>
          <w:tcPr>
            <w:tcW w:w="7683" w:type="dxa"/>
          </w:tcPr>
          <w:p w14:paraId="13BFBD4B" w14:textId="77777777" w:rsidR="00625494" w:rsidRDefault="00625494" w:rsidP="00AB053B"/>
        </w:tc>
      </w:tr>
    </w:tbl>
    <w:p w14:paraId="147DCC27" w14:textId="77777777" w:rsidR="00625494" w:rsidRPr="00B97FC9" w:rsidRDefault="00625494" w:rsidP="00625494">
      <w:pPr>
        <w:spacing w:line="23" w:lineRule="atLeast"/>
        <w:rPr>
          <w:rFonts w:ascii="Garamond" w:hAnsi="Garamond"/>
          <w:b/>
          <w:color w:val="000000"/>
          <w:sz w:val="24"/>
          <w:szCs w:val="24"/>
        </w:rPr>
      </w:pPr>
    </w:p>
    <w:p w14:paraId="390DA15A" w14:textId="77777777" w:rsidR="00625494" w:rsidRDefault="00625494" w:rsidP="00625494">
      <w:pPr>
        <w:spacing w:line="23" w:lineRule="atLeast"/>
        <w:jc w:val="both"/>
        <w:rPr>
          <w:rFonts w:ascii="Garamond" w:hAnsi="Garamond"/>
          <w:color w:val="000000"/>
          <w:sz w:val="24"/>
          <w:szCs w:val="24"/>
        </w:rPr>
      </w:pPr>
    </w:p>
    <w:p w14:paraId="5AF3C17A" w14:textId="77777777" w:rsidR="00625494" w:rsidRPr="00625494" w:rsidRDefault="00625494" w:rsidP="00625494">
      <w:pPr>
        <w:spacing w:line="23" w:lineRule="atLeast"/>
        <w:jc w:val="both"/>
        <w:rPr>
          <w:rFonts w:ascii="Garamond" w:hAnsi="Garamond"/>
          <w:b/>
          <w:color w:val="000000"/>
          <w:sz w:val="24"/>
          <w:szCs w:val="24"/>
        </w:rPr>
      </w:pPr>
      <w:r w:rsidRPr="00625494">
        <w:rPr>
          <w:rFonts w:ascii="Garamond" w:hAnsi="Garamond"/>
          <w:b/>
          <w:color w:val="000000"/>
          <w:sz w:val="24"/>
          <w:szCs w:val="24"/>
        </w:rPr>
        <w:lastRenderedPageBreak/>
        <w:t>La valutazione degli allievi diversamente abili, DSA e BES sarà espressa con giudizi descrittivi coerenti con gli obiettivi individuati, rispettivamente, nel PEI e nel PDP</w:t>
      </w:r>
    </w:p>
    <w:p w14:paraId="54523F9C" w14:textId="77777777" w:rsidR="00625494" w:rsidRDefault="00625494" w:rsidP="00BC3B7A">
      <w:pPr>
        <w:spacing w:line="23" w:lineRule="atLeast"/>
        <w:jc w:val="both"/>
        <w:rPr>
          <w:rFonts w:ascii="Verdana" w:hAnsi="Verdana"/>
        </w:rPr>
      </w:pPr>
    </w:p>
    <w:p w14:paraId="725F18CA" w14:textId="77777777" w:rsidR="005F699F" w:rsidRDefault="005F699F" w:rsidP="00BC3B7A">
      <w:pPr>
        <w:spacing w:line="23" w:lineRule="atLeast"/>
        <w:jc w:val="both"/>
        <w:rPr>
          <w:rFonts w:ascii="Verdana" w:hAnsi="Verdana"/>
        </w:rPr>
      </w:pPr>
    </w:p>
    <w:p w14:paraId="4546E469" w14:textId="77777777" w:rsidR="005F699F" w:rsidRPr="00FA2768" w:rsidRDefault="005F699F" w:rsidP="005F699F">
      <w:pPr>
        <w:spacing w:line="23" w:lineRule="atLeast"/>
        <w:jc w:val="both"/>
        <w:rPr>
          <w:rFonts w:ascii="Verdana" w:eastAsia="Batang" w:hAnsi="Verdana"/>
          <w:color w:val="000000"/>
          <w:sz w:val="20"/>
          <w:szCs w:val="20"/>
        </w:rPr>
      </w:pPr>
      <w:r w:rsidRPr="00625494">
        <w:rPr>
          <w:rFonts w:cs="Calibri"/>
          <w:b/>
          <w:color w:val="000000"/>
          <w:sz w:val="23"/>
          <w:szCs w:val="23"/>
          <w:lang w:eastAsia="it-IT"/>
        </w:rPr>
        <w:t>La valutazione nella scuola dell’Infanzia</w:t>
      </w:r>
      <w:r w:rsidRPr="006A1F78">
        <w:rPr>
          <w:rFonts w:cs="Calibri"/>
          <w:color w:val="000000"/>
          <w:sz w:val="23"/>
          <w:szCs w:val="23"/>
          <w:lang w:eastAsia="it-IT"/>
        </w:rPr>
        <w:t xml:space="preserve"> risponde ad una funzione di carattere formativo. Come esplicitato dalle Indicazioni Nazionali essa non si limita a verificare gli esiti del processo di apprendimento ma traccia il profilo di crescita di ogni singolo bambino incoraggiando lo sviluppo di tutte le sue potenzialità. </w:t>
      </w:r>
    </w:p>
    <w:p w14:paraId="4BB560B1" w14:textId="77777777" w:rsidR="005F699F" w:rsidRPr="006A1F78" w:rsidRDefault="005F699F" w:rsidP="005F699F">
      <w:pPr>
        <w:autoSpaceDE w:val="0"/>
        <w:autoSpaceDN w:val="0"/>
        <w:adjustRightInd w:val="0"/>
        <w:spacing w:after="0" w:line="240" w:lineRule="auto"/>
        <w:rPr>
          <w:rFonts w:cs="Calibri"/>
          <w:color w:val="000000"/>
          <w:sz w:val="23"/>
          <w:szCs w:val="23"/>
          <w:lang w:eastAsia="it-IT"/>
        </w:rPr>
      </w:pPr>
      <w:r w:rsidRPr="006A1F78">
        <w:rPr>
          <w:rFonts w:cs="Calibri"/>
          <w:b/>
          <w:bCs/>
          <w:color w:val="000000"/>
          <w:sz w:val="23"/>
          <w:szCs w:val="23"/>
          <w:lang w:eastAsia="it-IT"/>
        </w:rPr>
        <w:t xml:space="preserve">AMBITI DI OSSERVAZIONE E VALUTAZIONE </w:t>
      </w:r>
    </w:p>
    <w:p w14:paraId="084B4A42" w14:textId="77777777" w:rsidR="005F699F" w:rsidRPr="006A1F78" w:rsidRDefault="005F699F" w:rsidP="005F699F">
      <w:pPr>
        <w:autoSpaceDE w:val="0"/>
        <w:autoSpaceDN w:val="0"/>
        <w:adjustRightInd w:val="0"/>
        <w:spacing w:after="0" w:line="240" w:lineRule="auto"/>
        <w:rPr>
          <w:rFonts w:cs="Calibri"/>
          <w:color w:val="000000"/>
          <w:sz w:val="23"/>
          <w:szCs w:val="23"/>
          <w:lang w:eastAsia="it-IT"/>
        </w:rPr>
      </w:pPr>
      <w:r w:rsidRPr="006A1F78">
        <w:rPr>
          <w:rFonts w:cs="Calibri"/>
          <w:color w:val="000000"/>
          <w:sz w:val="23"/>
          <w:szCs w:val="23"/>
          <w:lang w:eastAsia="it-IT"/>
        </w:rPr>
        <w:t xml:space="preserve">Pur considerando il percorso evolutivo di ogni bambino come processo unitario, verranno considerati i seguenti ambiti di osservazione e valutazione strettamente legati ai cinque campi di esperienza: </w:t>
      </w:r>
    </w:p>
    <w:p w14:paraId="4B6C854A" w14:textId="77777777" w:rsidR="005F699F" w:rsidRPr="006A1F78" w:rsidRDefault="005F699F" w:rsidP="005F699F">
      <w:pPr>
        <w:autoSpaceDE w:val="0"/>
        <w:autoSpaceDN w:val="0"/>
        <w:adjustRightInd w:val="0"/>
        <w:spacing w:after="63" w:line="240" w:lineRule="auto"/>
        <w:rPr>
          <w:rFonts w:cs="Calibri"/>
          <w:color w:val="000000"/>
          <w:sz w:val="23"/>
          <w:szCs w:val="23"/>
          <w:lang w:eastAsia="it-IT"/>
        </w:rPr>
      </w:pPr>
      <w:r w:rsidRPr="006A1F78">
        <w:rPr>
          <w:rFonts w:ascii="Wingdings" w:hAnsi="Wingdings" w:cs="Wingdings"/>
          <w:color w:val="000000"/>
          <w:sz w:val="23"/>
          <w:szCs w:val="23"/>
          <w:lang w:eastAsia="it-IT"/>
        </w:rPr>
        <w:t></w:t>
      </w:r>
      <w:r w:rsidRPr="006A1F78">
        <w:rPr>
          <w:rFonts w:ascii="Wingdings" w:hAnsi="Wingdings" w:cs="Wingdings"/>
          <w:color w:val="000000"/>
          <w:sz w:val="23"/>
          <w:szCs w:val="23"/>
          <w:lang w:eastAsia="it-IT"/>
        </w:rPr>
        <w:t></w:t>
      </w:r>
      <w:r w:rsidRPr="006A1F78">
        <w:rPr>
          <w:rFonts w:cs="Calibri"/>
          <w:color w:val="000000"/>
          <w:sz w:val="23"/>
          <w:szCs w:val="23"/>
          <w:lang w:eastAsia="it-IT"/>
        </w:rPr>
        <w:t xml:space="preserve">IDENTITA’ </w:t>
      </w:r>
    </w:p>
    <w:p w14:paraId="1D425462" w14:textId="77777777" w:rsidR="005F699F" w:rsidRPr="006A1F78" w:rsidRDefault="005F699F" w:rsidP="005F699F">
      <w:pPr>
        <w:autoSpaceDE w:val="0"/>
        <w:autoSpaceDN w:val="0"/>
        <w:adjustRightInd w:val="0"/>
        <w:spacing w:after="63" w:line="240" w:lineRule="auto"/>
        <w:rPr>
          <w:rFonts w:cs="Calibri"/>
          <w:color w:val="000000"/>
          <w:sz w:val="23"/>
          <w:szCs w:val="23"/>
          <w:lang w:eastAsia="it-IT"/>
        </w:rPr>
      </w:pPr>
      <w:r w:rsidRPr="006A1F78">
        <w:rPr>
          <w:rFonts w:ascii="Wingdings" w:hAnsi="Wingdings" w:cs="Wingdings"/>
          <w:color w:val="000000"/>
          <w:sz w:val="23"/>
          <w:szCs w:val="23"/>
          <w:lang w:eastAsia="it-IT"/>
        </w:rPr>
        <w:t></w:t>
      </w:r>
      <w:r w:rsidRPr="006A1F78">
        <w:rPr>
          <w:rFonts w:ascii="Wingdings" w:hAnsi="Wingdings" w:cs="Wingdings"/>
          <w:color w:val="000000"/>
          <w:sz w:val="23"/>
          <w:szCs w:val="23"/>
          <w:lang w:eastAsia="it-IT"/>
        </w:rPr>
        <w:t></w:t>
      </w:r>
      <w:r w:rsidRPr="006A1F78">
        <w:rPr>
          <w:rFonts w:cs="Calibri"/>
          <w:color w:val="000000"/>
          <w:sz w:val="23"/>
          <w:szCs w:val="23"/>
          <w:lang w:eastAsia="it-IT"/>
        </w:rPr>
        <w:t xml:space="preserve">AUTONOMIA </w:t>
      </w:r>
    </w:p>
    <w:p w14:paraId="14ABE7AE" w14:textId="77777777" w:rsidR="005F699F" w:rsidRPr="006A1F78" w:rsidRDefault="005F699F" w:rsidP="005F699F">
      <w:pPr>
        <w:autoSpaceDE w:val="0"/>
        <w:autoSpaceDN w:val="0"/>
        <w:adjustRightInd w:val="0"/>
        <w:spacing w:after="63" w:line="240" w:lineRule="auto"/>
        <w:rPr>
          <w:rFonts w:cs="Calibri"/>
          <w:color w:val="000000"/>
          <w:sz w:val="23"/>
          <w:szCs w:val="23"/>
          <w:lang w:eastAsia="it-IT"/>
        </w:rPr>
      </w:pPr>
      <w:r w:rsidRPr="006A1F78">
        <w:rPr>
          <w:rFonts w:ascii="Wingdings" w:hAnsi="Wingdings" w:cs="Wingdings"/>
          <w:color w:val="000000"/>
          <w:sz w:val="23"/>
          <w:szCs w:val="23"/>
          <w:lang w:eastAsia="it-IT"/>
        </w:rPr>
        <w:t></w:t>
      </w:r>
      <w:r w:rsidRPr="006A1F78">
        <w:rPr>
          <w:rFonts w:ascii="Wingdings" w:hAnsi="Wingdings" w:cs="Wingdings"/>
          <w:color w:val="000000"/>
          <w:sz w:val="23"/>
          <w:szCs w:val="23"/>
          <w:lang w:eastAsia="it-IT"/>
        </w:rPr>
        <w:t></w:t>
      </w:r>
      <w:r w:rsidRPr="006A1F78">
        <w:rPr>
          <w:rFonts w:cs="Calibri"/>
          <w:color w:val="000000"/>
          <w:sz w:val="23"/>
          <w:szCs w:val="23"/>
          <w:lang w:eastAsia="it-IT"/>
        </w:rPr>
        <w:t xml:space="preserve">SOCIALITA’, RELAZIONE </w:t>
      </w:r>
    </w:p>
    <w:p w14:paraId="21E3BAE8" w14:textId="77777777" w:rsidR="005F699F" w:rsidRPr="006A1F78" w:rsidRDefault="005F699F" w:rsidP="005F699F">
      <w:pPr>
        <w:autoSpaceDE w:val="0"/>
        <w:autoSpaceDN w:val="0"/>
        <w:adjustRightInd w:val="0"/>
        <w:spacing w:after="63" w:line="240" w:lineRule="auto"/>
        <w:rPr>
          <w:rFonts w:cs="Calibri"/>
          <w:color w:val="000000"/>
          <w:sz w:val="23"/>
          <w:szCs w:val="23"/>
          <w:lang w:eastAsia="it-IT"/>
        </w:rPr>
      </w:pPr>
      <w:r w:rsidRPr="006A1F78">
        <w:rPr>
          <w:rFonts w:ascii="Wingdings" w:hAnsi="Wingdings" w:cs="Wingdings"/>
          <w:color w:val="000000"/>
          <w:sz w:val="23"/>
          <w:szCs w:val="23"/>
          <w:lang w:eastAsia="it-IT"/>
        </w:rPr>
        <w:t></w:t>
      </w:r>
      <w:r w:rsidRPr="006A1F78">
        <w:rPr>
          <w:rFonts w:ascii="Wingdings" w:hAnsi="Wingdings" w:cs="Wingdings"/>
          <w:color w:val="000000"/>
          <w:sz w:val="23"/>
          <w:szCs w:val="23"/>
          <w:lang w:eastAsia="it-IT"/>
        </w:rPr>
        <w:t></w:t>
      </w:r>
      <w:r w:rsidRPr="006A1F78">
        <w:rPr>
          <w:rFonts w:cs="Calibri"/>
          <w:color w:val="000000"/>
          <w:sz w:val="23"/>
          <w:szCs w:val="23"/>
          <w:lang w:eastAsia="it-IT"/>
        </w:rPr>
        <w:t xml:space="preserve">RISORSE COGNITIVE </w:t>
      </w:r>
    </w:p>
    <w:p w14:paraId="38860EB4" w14:textId="77777777" w:rsidR="005F699F" w:rsidRDefault="005F699F" w:rsidP="005F699F">
      <w:pPr>
        <w:autoSpaceDE w:val="0"/>
        <w:autoSpaceDN w:val="0"/>
        <w:adjustRightInd w:val="0"/>
        <w:spacing w:after="0" w:line="240" w:lineRule="auto"/>
        <w:rPr>
          <w:rFonts w:cs="Calibri"/>
          <w:color w:val="000000"/>
          <w:sz w:val="23"/>
          <w:szCs w:val="23"/>
          <w:lang w:eastAsia="it-IT"/>
        </w:rPr>
      </w:pPr>
      <w:r w:rsidRPr="006A1F78">
        <w:rPr>
          <w:rFonts w:ascii="Wingdings" w:hAnsi="Wingdings" w:cs="Wingdings"/>
          <w:color w:val="000000"/>
          <w:sz w:val="23"/>
          <w:szCs w:val="23"/>
          <w:lang w:eastAsia="it-IT"/>
        </w:rPr>
        <w:t></w:t>
      </w:r>
      <w:r w:rsidRPr="006A1F78">
        <w:rPr>
          <w:rFonts w:ascii="Wingdings" w:hAnsi="Wingdings" w:cs="Wingdings"/>
          <w:color w:val="000000"/>
          <w:sz w:val="23"/>
          <w:szCs w:val="23"/>
          <w:lang w:eastAsia="it-IT"/>
        </w:rPr>
        <w:t></w:t>
      </w:r>
      <w:r w:rsidRPr="006A1F78">
        <w:rPr>
          <w:rFonts w:cs="Calibri"/>
          <w:color w:val="000000"/>
          <w:sz w:val="23"/>
          <w:szCs w:val="23"/>
          <w:lang w:eastAsia="it-IT"/>
        </w:rPr>
        <w:t xml:space="preserve">RISORSE ESPRESSIVE </w:t>
      </w:r>
    </w:p>
    <w:p w14:paraId="09EEE09E" w14:textId="77777777" w:rsidR="005F699F" w:rsidRPr="00EE7B8D" w:rsidRDefault="005F699F" w:rsidP="00BC3B7A">
      <w:pPr>
        <w:spacing w:line="23" w:lineRule="atLeast"/>
        <w:jc w:val="both"/>
        <w:rPr>
          <w:rFonts w:ascii="Verdana" w:hAnsi="Verdana"/>
        </w:rPr>
      </w:pPr>
    </w:p>
    <w:p w14:paraId="2C2BBCFB" w14:textId="77777777" w:rsidR="005F699F" w:rsidRDefault="005F699F" w:rsidP="000317B3">
      <w:pPr>
        <w:spacing w:line="23" w:lineRule="atLeast"/>
        <w:jc w:val="both"/>
        <w:rPr>
          <w:rFonts w:ascii="Verdana" w:hAnsi="Verdana"/>
          <w:sz w:val="20"/>
          <w:szCs w:val="20"/>
        </w:rPr>
      </w:pPr>
    </w:p>
    <w:p w14:paraId="24FDA9C6" w14:textId="77777777" w:rsidR="005F699F" w:rsidRDefault="005F699F" w:rsidP="000317B3">
      <w:pPr>
        <w:spacing w:line="23" w:lineRule="atLeast"/>
        <w:jc w:val="both"/>
        <w:rPr>
          <w:rFonts w:ascii="Verdana" w:hAnsi="Verdana"/>
          <w:sz w:val="20"/>
          <w:szCs w:val="20"/>
        </w:rPr>
      </w:pPr>
    </w:p>
    <w:p w14:paraId="3266DA6F" w14:textId="77777777" w:rsidR="005F699F" w:rsidRDefault="005F699F" w:rsidP="000317B3">
      <w:pPr>
        <w:spacing w:line="23" w:lineRule="atLeast"/>
        <w:jc w:val="both"/>
        <w:rPr>
          <w:rFonts w:ascii="Verdana" w:hAnsi="Verdana"/>
          <w:sz w:val="20"/>
          <w:szCs w:val="20"/>
        </w:rPr>
      </w:pPr>
    </w:p>
    <w:p w14:paraId="2ED6B56F" w14:textId="77777777" w:rsidR="005F699F" w:rsidRDefault="005F699F" w:rsidP="000317B3">
      <w:pPr>
        <w:spacing w:line="23" w:lineRule="atLeast"/>
        <w:jc w:val="both"/>
        <w:rPr>
          <w:rFonts w:ascii="Verdana" w:hAnsi="Verdana"/>
          <w:sz w:val="20"/>
          <w:szCs w:val="20"/>
        </w:rPr>
      </w:pPr>
    </w:p>
    <w:p w14:paraId="7DFB2662" w14:textId="77777777" w:rsidR="00625494" w:rsidRDefault="00625494" w:rsidP="000317B3">
      <w:pPr>
        <w:spacing w:line="23" w:lineRule="atLeast"/>
        <w:jc w:val="both"/>
        <w:rPr>
          <w:rFonts w:ascii="Verdana" w:hAnsi="Verdana"/>
          <w:sz w:val="20"/>
          <w:szCs w:val="20"/>
        </w:rPr>
      </w:pPr>
    </w:p>
    <w:p w14:paraId="26FC6D3F" w14:textId="77777777" w:rsidR="00625494" w:rsidRDefault="00625494" w:rsidP="000317B3">
      <w:pPr>
        <w:spacing w:line="23" w:lineRule="atLeast"/>
        <w:jc w:val="both"/>
        <w:rPr>
          <w:rFonts w:ascii="Verdana" w:hAnsi="Verdana"/>
          <w:sz w:val="20"/>
          <w:szCs w:val="20"/>
        </w:rPr>
      </w:pPr>
    </w:p>
    <w:p w14:paraId="3CF7D63D" w14:textId="77777777" w:rsidR="00625494" w:rsidRDefault="00625494" w:rsidP="000317B3">
      <w:pPr>
        <w:spacing w:line="23" w:lineRule="atLeast"/>
        <w:jc w:val="both"/>
        <w:rPr>
          <w:rFonts w:ascii="Verdana" w:hAnsi="Verdana"/>
          <w:sz w:val="20"/>
          <w:szCs w:val="20"/>
        </w:rPr>
      </w:pPr>
    </w:p>
    <w:p w14:paraId="0AE2BF86" w14:textId="77777777" w:rsidR="00B954BF" w:rsidRDefault="00B954BF" w:rsidP="000317B3">
      <w:pPr>
        <w:spacing w:line="23" w:lineRule="atLeast"/>
        <w:jc w:val="both"/>
        <w:rPr>
          <w:rFonts w:ascii="Verdana" w:hAnsi="Verdana"/>
          <w:sz w:val="20"/>
          <w:szCs w:val="20"/>
        </w:rPr>
      </w:pPr>
    </w:p>
    <w:p w14:paraId="37DA3798" w14:textId="77777777" w:rsidR="000317B3" w:rsidRDefault="000317B3" w:rsidP="000317B3">
      <w:pPr>
        <w:spacing w:line="23" w:lineRule="atLeast"/>
        <w:jc w:val="both"/>
        <w:rPr>
          <w:rFonts w:ascii="Verdana" w:hAnsi="Verdana"/>
          <w:sz w:val="20"/>
          <w:szCs w:val="20"/>
        </w:rPr>
      </w:pPr>
      <w:r>
        <w:rPr>
          <w:rFonts w:ascii="Verdana" w:hAnsi="Verdana"/>
          <w:sz w:val="20"/>
          <w:szCs w:val="20"/>
        </w:rPr>
        <w:lastRenderedPageBreak/>
        <w:t>Durante l’eventuale periodo di attivazione della Didattica a Distanza (DAD) la valutazione degli apprendimenti tiene conto dei seguenti criteri:</w:t>
      </w:r>
    </w:p>
    <w:tbl>
      <w:tblPr>
        <w:tblStyle w:val="TableNormal"/>
        <w:tblW w:w="13882" w:type="dxa"/>
        <w:tblCellMar>
          <w:top w:w="100" w:type="dxa"/>
          <w:left w:w="100" w:type="dxa"/>
          <w:bottom w:w="100" w:type="dxa"/>
          <w:right w:w="100" w:type="dxa"/>
        </w:tblCellMar>
        <w:tblLook w:val="0600" w:firstRow="0" w:lastRow="0" w:firstColumn="0" w:lastColumn="0" w:noHBand="1" w:noVBand="1"/>
      </w:tblPr>
      <w:tblGrid>
        <w:gridCol w:w="1987"/>
        <w:gridCol w:w="3265"/>
        <w:gridCol w:w="2676"/>
        <w:gridCol w:w="2540"/>
        <w:gridCol w:w="3414"/>
      </w:tblGrid>
      <w:tr w:rsidR="00B954BF" w:rsidRPr="00B954BF" w14:paraId="58979AD0" w14:textId="77777777" w:rsidTr="00B954BF">
        <w:trPr>
          <w:trHeight w:val="420"/>
        </w:trPr>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499399BC" w14:textId="77777777" w:rsidR="00B954BF" w:rsidRPr="00B954BF" w:rsidRDefault="00B954BF" w:rsidP="00CE6E6F">
            <w:pPr>
              <w:pStyle w:val="LO-normal"/>
              <w:spacing w:line="240" w:lineRule="auto"/>
              <w:rPr>
                <w:rFonts w:ascii="Times New Roman" w:hAnsi="Times New Roman" w:cs="Times New Roman"/>
                <w:b/>
                <w:sz w:val="20"/>
                <w:szCs w:val="20"/>
              </w:rPr>
            </w:pPr>
            <w:proofErr w:type="spellStart"/>
            <w:r w:rsidRPr="00B954BF">
              <w:rPr>
                <w:rFonts w:ascii="Times New Roman" w:hAnsi="Times New Roman" w:cs="Times New Roman"/>
                <w:b/>
                <w:color w:val="000000"/>
                <w:sz w:val="20"/>
                <w:szCs w:val="20"/>
              </w:rPr>
              <w:t>Descrittori</w:t>
            </w:r>
            <w:proofErr w:type="spellEnd"/>
            <w:r w:rsidRPr="00B954BF">
              <w:rPr>
                <w:rFonts w:ascii="Times New Roman" w:hAnsi="Times New Roman" w:cs="Times New Roman"/>
                <w:b/>
                <w:color w:val="000000"/>
                <w:sz w:val="20"/>
                <w:szCs w:val="20"/>
              </w:rPr>
              <w:t xml:space="preserve"> di </w:t>
            </w:r>
            <w:proofErr w:type="spellStart"/>
            <w:r w:rsidRPr="00B954BF">
              <w:rPr>
                <w:rFonts w:ascii="Times New Roman" w:hAnsi="Times New Roman" w:cs="Times New Roman"/>
                <w:b/>
                <w:color w:val="000000"/>
                <w:sz w:val="20"/>
                <w:szCs w:val="20"/>
              </w:rPr>
              <w:t>osservazione</w:t>
            </w:r>
            <w:proofErr w:type="spellEnd"/>
          </w:p>
        </w:tc>
        <w:tc>
          <w:tcPr>
            <w:tcW w:w="3265" w:type="dxa"/>
            <w:tcBorders>
              <w:top w:val="single" w:sz="8" w:space="0" w:color="000000"/>
              <w:left w:val="single" w:sz="8" w:space="0" w:color="000000"/>
              <w:bottom w:val="single" w:sz="8" w:space="0" w:color="000000"/>
              <w:right w:val="single" w:sz="8" w:space="0" w:color="000000"/>
            </w:tcBorders>
            <w:shd w:val="clear" w:color="auto" w:fill="auto"/>
          </w:tcPr>
          <w:p w14:paraId="3E7DA121" w14:textId="77777777" w:rsidR="00B954BF" w:rsidRPr="00B954BF" w:rsidRDefault="00B954BF" w:rsidP="00CE6E6F">
            <w:pPr>
              <w:pStyle w:val="LO-normal"/>
              <w:spacing w:line="240" w:lineRule="auto"/>
              <w:jc w:val="center"/>
              <w:rPr>
                <w:rFonts w:ascii="Times New Roman" w:hAnsi="Times New Roman" w:cs="Times New Roman"/>
                <w:b/>
                <w:sz w:val="20"/>
                <w:szCs w:val="20"/>
              </w:rPr>
            </w:pPr>
            <w:r w:rsidRPr="00B954BF">
              <w:rPr>
                <w:rFonts w:ascii="Times New Roman" w:hAnsi="Times New Roman" w:cs="Times New Roman"/>
                <w:b/>
                <w:sz w:val="20"/>
                <w:szCs w:val="20"/>
              </w:rPr>
              <w:t xml:space="preserve">In via di </w:t>
            </w:r>
            <w:proofErr w:type="spellStart"/>
            <w:r w:rsidRPr="00B954BF">
              <w:rPr>
                <w:rFonts w:ascii="Times New Roman" w:hAnsi="Times New Roman" w:cs="Times New Roman"/>
                <w:b/>
                <w:sz w:val="20"/>
                <w:szCs w:val="20"/>
              </w:rPr>
              <w:t>acquisizione</w:t>
            </w:r>
            <w:proofErr w:type="spellEnd"/>
          </w:p>
          <w:p w14:paraId="749B550A" w14:textId="77777777" w:rsidR="00B954BF" w:rsidRPr="00B954BF" w:rsidRDefault="00B954BF" w:rsidP="00CE6E6F">
            <w:pPr>
              <w:pStyle w:val="LO-normal"/>
              <w:spacing w:line="240" w:lineRule="auto"/>
              <w:jc w:val="center"/>
              <w:rPr>
                <w:rFonts w:ascii="Times New Roman" w:hAnsi="Times New Roman" w:cs="Times New Roman"/>
                <w:b/>
                <w:sz w:val="20"/>
                <w:szCs w:val="20"/>
              </w:rPr>
            </w:pPr>
          </w:p>
        </w:tc>
        <w:tc>
          <w:tcPr>
            <w:tcW w:w="2676" w:type="dxa"/>
            <w:tcBorders>
              <w:top w:val="single" w:sz="8" w:space="0" w:color="000000"/>
              <w:left w:val="single" w:sz="8" w:space="0" w:color="000000"/>
              <w:bottom w:val="single" w:sz="8" w:space="0" w:color="000000"/>
              <w:right w:val="single" w:sz="8" w:space="0" w:color="000000"/>
            </w:tcBorders>
            <w:shd w:val="clear" w:color="auto" w:fill="auto"/>
          </w:tcPr>
          <w:p w14:paraId="061A499C" w14:textId="77777777" w:rsidR="00B954BF" w:rsidRPr="00B954BF" w:rsidRDefault="00B954BF" w:rsidP="00CE6E6F">
            <w:pPr>
              <w:pStyle w:val="LO-normal"/>
              <w:spacing w:line="240" w:lineRule="auto"/>
              <w:jc w:val="center"/>
              <w:rPr>
                <w:rFonts w:ascii="Times New Roman" w:hAnsi="Times New Roman" w:cs="Times New Roman"/>
                <w:b/>
                <w:sz w:val="20"/>
                <w:szCs w:val="20"/>
              </w:rPr>
            </w:pPr>
            <w:r w:rsidRPr="00B954BF">
              <w:rPr>
                <w:rFonts w:ascii="Times New Roman" w:hAnsi="Times New Roman" w:cs="Times New Roman"/>
                <w:b/>
                <w:color w:val="000000"/>
                <w:sz w:val="20"/>
                <w:szCs w:val="20"/>
              </w:rPr>
              <w:t>Base</w:t>
            </w:r>
          </w:p>
        </w:tc>
        <w:tc>
          <w:tcPr>
            <w:tcW w:w="2540" w:type="dxa"/>
            <w:tcBorders>
              <w:top w:val="single" w:sz="8" w:space="0" w:color="000000"/>
              <w:left w:val="single" w:sz="8" w:space="0" w:color="000000"/>
              <w:bottom w:val="single" w:sz="8" w:space="0" w:color="000000"/>
              <w:right w:val="single" w:sz="8" w:space="0" w:color="000000"/>
            </w:tcBorders>
            <w:shd w:val="clear" w:color="auto" w:fill="auto"/>
          </w:tcPr>
          <w:p w14:paraId="3986AB95" w14:textId="77777777" w:rsidR="00B954BF" w:rsidRPr="00B954BF" w:rsidRDefault="00B954BF" w:rsidP="00CE6E6F">
            <w:pPr>
              <w:pStyle w:val="LO-normal"/>
              <w:spacing w:line="240" w:lineRule="auto"/>
              <w:jc w:val="center"/>
              <w:rPr>
                <w:rFonts w:ascii="Times New Roman" w:hAnsi="Times New Roman" w:cs="Times New Roman"/>
                <w:b/>
                <w:sz w:val="20"/>
                <w:szCs w:val="20"/>
              </w:rPr>
            </w:pPr>
            <w:proofErr w:type="spellStart"/>
            <w:r w:rsidRPr="00B954BF">
              <w:rPr>
                <w:rFonts w:ascii="Times New Roman" w:hAnsi="Times New Roman" w:cs="Times New Roman"/>
                <w:b/>
                <w:color w:val="000000"/>
                <w:sz w:val="20"/>
                <w:szCs w:val="20"/>
              </w:rPr>
              <w:t>Intermedio</w:t>
            </w:r>
            <w:proofErr w:type="spellEnd"/>
          </w:p>
        </w:tc>
        <w:tc>
          <w:tcPr>
            <w:tcW w:w="3414" w:type="dxa"/>
            <w:tcBorders>
              <w:top w:val="single" w:sz="8" w:space="0" w:color="000000"/>
              <w:left w:val="single" w:sz="8" w:space="0" w:color="000000"/>
              <w:bottom w:val="single" w:sz="8" w:space="0" w:color="000000"/>
              <w:right w:val="single" w:sz="8" w:space="0" w:color="000000"/>
            </w:tcBorders>
            <w:shd w:val="clear" w:color="auto" w:fill="auto"/>
          </w:tcPr>
          <w:p w14:paraId="7E7138A9" w14:textId="77777777" w:rsidR="00B954BF" w:rsidRPr="00B954BF" w:rsidRDefault="00B954BF" w:rsidP="00CE6E6F">
            <w:pPr>
              <w:pStyle w:val="LO-normal"/>
              <w:spacing w:line="240" w:lineRule="auto"/>
              <w:jc w:val="center"/>
              <w:rPr>
                <w:rFonts w:ascii="Times New Roman" w:hAnsi="Times New Roman" w:cs="Times New Roman"/>
                <w:b/>
                <w:sz w:val="20"/>
                <w:szCs w:val="20"/>
              </w:rPr>
            </w:pPr>
            <w:proofErr w:type="spellStart"/>
            <w:r w:rsidRPr="00B954BF">
              <w:rPr>
                <w:rFonts w:ascii="Times New Roman" w:hAnsi="Times New Roman" w:cs="Times New Roman"/>
                <w:b/>
                <w:color w:val="000000"/>
                <w:sz w:val="20"/>
                <w:szCs w:val="20"/>
              </w:rPr>
              <w:t>Avanzato</w:t>
            </w:r>
            <w:proofErr w:type="spellEnd"/>
          </w:p>
        </w:tc>
      </w:tr>
      <w:tr w:rsidR="00B954BF" w:rsidRPr="00B954BF" w14:paraId="0732E97D" w14:textId="77777777" w:rsidTr="00B954BF">
        <w:trPr>
          <w:trHeight w:val="400"/>
        </w:trPr>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4B1AFB4C" w14:textId="77777777" w:rsidR="00B954BF" w:rsidRPr="00B954BF" w:rsidRDefault="00B954BF" w:rsidP="00B954BF">
            <w:pPr>
              <w:pStyle w:val="LO-normal"/>
              <w:spacing w:line="240" w:lineRule="auto"/>
              <w:rPr>
                <w:rFonts w:ascii="Times New Roman" w:hAnsi="Times New Roman" w:cs="Times New Roman"/>
                <w:b/>
                <w:sz w:val="20"/>
                <w:szCs w:val="20"/>
                <w:lang w:val="it-IT"/>
              </w:rPr>
            </w:pPr>
            <w:r w:rsidRPr="00B954BF">
              <w:rPr>
                <w:rFonts w:ascii="Times New Roman" w:hAnsi="Times New Roman" w:cs="Times New Roman"/>
                <w:b/>
                <w:color w:val="000000"/>
                <w:sz w:val="20"/>
                <w:szCs w:val="20"/>
                <w:lang w:val="it-IT"/>
              </w:rPr>
              <w:t xml:space="preserve">Assiduità </w:t>
            </w:r>
          </w:p>
          <w:p w14:paraId="6527755D" w14:textId="77777777" w:rsidR="00B954BF" w:rsidRPr="00B954BF" w:rsidRDefault="00B954BF" w:rsidP="00B954BF">
            <w:pPr>
              <w:pStyle w:val="LO-normal"/>
              <w:spacing w:line="240" w:lineRule="auto"/>
              <w:rPr>
                <w:rFonts w:ascii="Times New Roman" w:hAnsi="Times New Roman" w:cs="Times New Roman"/>
                <w:sz w:val="20"/>
                <w:szCs w:val="20"/>
                <w:lang w:val="it-IT"/>
              </w:rPr>
            </w:pPr>
          </w:p>
        </w:tc>
        <w:tc>
          <w:tcPr>
            <w:tcW w:w="3265" w:type="dxa"/>
            <w:tcBorders>
              <w:top w:val="single" w:sz="8" w:space="0" w:color="000000"/>
              <w:left w:val="single" w:sz="8" w:space="0" w:color="000000"/>
              <w:bottom w:val="single" w:sz="8" w:space="0" w:color="000000"/>
              <w:right w:val="single" w:sz="8" w:space="0" w:color="000000"/>
            </w:tcBorders>
            <w:shd w:val="clear" w:color="auto" w:fill="auto"/>
          </w:tcPr>
          <w:p w14:paraId="35CE5A0F"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prende raramente parte alle attività proposte nonostante le sollecitazioni</w:t>
            </w:r>
          </w:p>
        </w:tc>
        <w:tc>
          <w:tcPr>
            <w:tcW w:w="2676" w:type="dxa"/>
            <w:tcBorders>
              <w:top w:val="single" w:sz="8" w:space="0" w:color="000000"/>
              <w:left w:val="single" w:sz="8" w:space="0" w:color="000000"/>
              <w:bottom w:val="single" w:sz="8" w:space="0" w:color="000000"/>
              <w:right w:val="single" w:sz="8" w:space="0" w:color="000000"/>
            </w:tcBorders>
            <w:shd w:val="clear" w:color="auto" w:fill="auto"/>
          </w:tcPr>
          <w:p w14:paraId="4861D328"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prende parte alle attività proposte solo su sollecitazione</w:t>
            </w:r>
          </w:p>
        </w:tc>
        <w:tc>
          <w:tcPr>
            <w:tcW w:w="2540" w:type="dxa"/>
            <w:tcBorders>
              <w:top w:val="single" w:sz="8" w:space="0" w:color="000000"/>
              <w:left w:val="single" w:sz="8" w:space="0" w:color="000000"/>
              <w:bottom w:val="single" w:sz="8" w:space="0" w:color="000000"/>
              <w:right w:val="single" w:sz="8" w:space="0" w:color="000000"/>
            </w:tcBorders>
            <w:shd w:val="clear" w:color="auto" w:fill="auto"/>
          </w:tcPr>
          <w:p w14:paraId="6BEE79F9"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 xml:space="preserve">L’alunno prende parte in modo positivo alle attività proposte </w:t>
            </w:r>
          </w:p>
        </w:tc>
        <w:tc>
          <w:tcPr>
            <w:tcW w:w="3414" w:type="dxa"/>
            <w:tcBorders>
              <w:top w:val="single" w:sz="8" w:space="0" w:color="000000"/>
              <w:left w:val="single" w:sz="8" w:space="0" w:color="000000"/>
              <w:bottom w:val="single" w:sz="8" w:space="0" w:color="000000"/>
              <w:right w:val="single" w:sz="8" w:space="0" w:color="000000"/>
            </w:tcBorders>
            <w:shd w:val="clear" w:color="auto" w:fill="auto"/>
          </w:tcPr>
          <w:p w14:paraId="36CA3A7F"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prende parte in modo attivo contribuendo con spunti personali alle attività proposte</w:t>
            </w:r>
          </w:p>
        </w:tc>
      </w:tr>
      <w:tr w:rsidR="00B954BF" w:rsidRPr="00B954BF" w14:paraId="24D5C5AE" w14:textId="77777777" w:rsidTr="00B954BF">
        <w:trPr>
          <w:trHeight w:val="170"/>
        </w:trPr>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47342199" w14:textId="77777777" w:rsidR="00B954BF" w:rsidRPr="00B954BF" w:rsidRDefault="00B954BF" w:rsidP="00B954BF">
            <w:pPr>
              <w:pStyle w:val="LO-normal"/>
              <w:spacing w:line="240" w:lineRule="auto"/>
              <w:rPr>
                <w:rFonts w:ascii="Times New Roman" w:hAnsi="Times New Roman" w:cs="Times New Roman"/>
                <w:b/>
                <w:sz w:val="20"/>
                <w:szCs w:val="20"/>
                <w:lang w:val="it-IT"/>
              </w:rPr>
            </w:pPr>
            <w:r w:rsidRPr="00B954BF">
              <w:rPr>
                <w:rFonts w:ascii="Times New Roman" w:hAnsi="Times New Roman" w:cs="Times New Roman"/>
                <w:b/>
                <w:color w:val="000000"/>
                <w:sz w:val="20"/>
                <w:szCs w:val="20"/>
                <w:lang w:val="it-IT"/>
              </w:rPr>
              <w:t xml:space="preserve">Partecipazione </w:t>
            </w:r>
          </w:p>
          <w:p w14:paraId="35F9C579" w14:textId="77777777" w:rsidR="00B954BF" w:rsidRPr="00B954BF" w:rsidRDefault="00B954BF" w:rsidP="00B954BF">
            <w:pPr>
              <w:pStyle w:val="LO-normal"/>
              <w:spacing w:line="240" w:lineRule="auto"/>
              <w:rPr>
                <w:rFonts w:ascii="Times New Roman" w:hAnsi="Times New Roman" w:cs="Times New Roman"/>
                <w:sz w:val="20"/>
                <w:szCs w:val="20"/>
                <w:lang w:val="it-IT"/>
              </w:rPr>
            </w:pPr>
            <w:r w:rsidRPr="00B954BF">
              <w:rPr>
                <w:rFonts w:ascii="Times New Roman" w:hAnsi="Times New Roman" w:cs="Times New Roman"/>
                <w:color w:val="000000"/>
                <w:sz w:val="20"/>
                <w:szCs w:val="20"/>
                <w:lang w:val="it-IT"/>
              </w:rPr>
              <w:t xml:space="preserve"> </w:t>
            </w:r>
          </w:p>
        </w:tc>
        <w:tc>
          <w:tcPr>
            <w:tcW w:w="3265" w:type="dxa"/>
            <w:tcBorders>
              <w:top w:val="single" w:sz="8" w:space="0" w:color="000000"/>
              <w:left w:val="single" w:sz="8" w:space="0" w:color="000000"/>
              <w:bottom w:val="single" w:sz="8" w:space="0" w:color="000000"/>
              <w:right w:val="single" w:sz="8" w:space="0" w:color="000000"/>
            </w:tcBorders>
            <w:shd w:val="clear" w:color="auto" w:fill="auto"/>
          </w:tcPr>
          <w:p w14:paraId="4A197318"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partecipa raramente al dialogo rispondendo in modo non sempre appropriato alle sollecitazioni</w:t>
            </w:r>
          </w:p>
        </w:tc>
        <w:tc>
          <w:tcPr>
            <w:tcW w:w="2676" w:type="dxa"/>
            <w:tcBorders>
              <w:top w:val="single" w:sz="8" w:space="0" w:color="000000"/>
              <w:left w:val="single" w:sz="8" w:space="0" w:color="000000"/>
              <w:bottom w:val="single" w:sz="8" w:space="0" w:color="000000"/>
              <w:right w:val="single" w:sz="8" w:space="0" w:color="000000"/>
            </w:tcBorders>
            <w:shd w:val="clear" w:color="auto" w:fill="auto"/>
          </w:tcPr>
          <w:p w14:paraId="4D614C24"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partecipa contribuendo al dialogo rispondendo in modo appropriato solo su sollecitazione</w:t>
            </w:r>
          </w:p>
        </w:tc>
        <w:tc>
          <w:tcPr>
            <w:tcW w:w="2540" w:type="dxa"/>
            <w:tcBorders>
              <w:top w:val="single" w:sz="8" w:space="0" w:color="000000"/>
              <w:left w:val="single" w:sz="8" w:space="0" w:color="000000"/>
              <w:bottom w:val="single" w:sz="8" w:space="0" w:color="000000"/>
              <w:right w:val="single" w:sz="8" w:space="0" w:color="000000"/>
            </w:tcBorders>
            <w:shd w:val="clear" w:color="auto" w:fill="auto"/>
          </w:tcPr>
          <w:p w14:paraId="28B2D48D"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partecipa in modo positivo rispondendo in modo appropriato alle sollecitazioni proposte</w:t>
            </w:r>
          </w:p>
        </w:tc>
        <w:tc>
          <w:tcPr>
            <w:tcW w:w="3414" w:type="dxa"/>
            <w:tcBorders>
              <w:top w:val="single" w:sz="8" w:space="0" w:color="000000"/>
              <w:left w:val="single" w:sz="8" w:space="0" w:color="000000"/>
              <w:bottom w:val="single" w:sz="8" w:space="0" w:color="000000"/>
              <w:right w:val="single" w:sz="8" w:space="0" w:color="000000"/>
            </w:tcBorders>
            <w:shd w:val="clear" w:color="auto" w:fill="auto"/>
          </w:tcPr>
          <w:p w14:paraId="6F90E608"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partecipa in modo attivo contribuendo con spunti personali al dialogo e rispondendo in modo appropriato alle sollecitazioni proposte</w:t>
            </w:r>
          </w:p>
        </w:tc>
      </w:tr>
      <w:tr w:rsidR="00B954BF" w:rsidRPr="00B954BF" w14:paraId="46192D37" w14:textId="77777777" w:rsidTr="00B954BF">
        <w:trPr>
          <w:trHeight w:val="113"/>
        </w:trPr>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380D78F5" w14:textId="77777777" w:rsidR="00B954BF" w:rsidRPr="00B954BF" w:rsidRDefault="00B954BF" w:rsidP="00B954BF">
            <w:pPr>
              <w:pStyle w:val="LO-normal"/>
              <w:spacing w:line="240" w:lineRule="auto"/>
              <w:rPr>
                <w:rFonts w:ascii="Times New Roman" w:hAnsi="Times New Roman" w:cs="Times New Roman"/>
                <w:sz w:val="20"/>
                <w:szCs w:val="20"/>
                <w:lang w:val="it-IT"/>
              </w:rPr>
            </w:pPr>
            <w:r w:rsidRPr="00B954BF">
              <w:rPr>
                <w:rFonts w:ascii="Times New Roman" w:hAnsi="Times New Roman" w:cs="Times New Roman"/>
                <w:b/>
                <w:color w:val="000000"/>
                <w:sz w:val="20"/>
                <w:szCs w:val="20"/>
                <w:lang w:val="it-IT"/>
              </w:rPr>
              <w:t>Interesse, cura approfondimento</w:t>
            </w:r>
            <w:r w:rsidRPr="00B954BF">
              <w:rPr>
                <w:rFonts w:ascii="Times New Roman" w:hAnsi="Times New Roman" w:cs="Times New Roman"/>
                <w:color w:val="000000"/>
                <w:sz w:val="20"/>
                <w:szCs w:val="20"/>
                <w:lang w:val="it-IT"/>
              </w:rPr>
              <w:t xml:space="preserve"> </w:t>
            </w:r>
          </w:p>
          <w:p w14:paraId="77E61330" w14:textId="77777777" w:rsidR="00B954BF" w:rsidRPr="00B954BF" w:rsidRDefault="00B954BF" w:rsidP="00B954BF">
            <w:pPr>
              <w:pStyle w:val="LO-normal"/>
              <w:spacing w:line="240" w:lineRule="auto"/>
              <w:rPr>
                <w:rFonts w:ascii="Times New Roman" w:hAnsi="Times New Roman" w:cs="Times New Roman"/>
                <w:sz w:val="20"/>
                <w:szCs w:val="20"/>
                <w:lang w:val="it-IT"/>
              </w:rPr>
            </w:pPr>
          </w:p>
        </w:tc>
        <w:tc>
          <w:tcPr>
            <w:tcW w:w="3265" w:type="dxa"/>
            <w:tcBorders>
              <w:top w:val="single" w:sz="8" w:space="0" w:color="000000"/>
              <w:left w:val="single" w:sz="8" w:space="0" w:color="000000"/>
              <w:bottom w:val="single" w:sz="8" w:space="0" w:color="000000"/>
              <w:right w:val="single" w:sz="8" w:space="0" w:color="000000"/>
            </w:tcBorders>
            <w:shd w:val="clear" w:color="auto" w:fill="auto"/>
          </w:tcPr>
          <w:p w14:paraId="507AFD84"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Lo studente non riesce a partecipare puntualmente agli incontri didattici a distanza, non rispetta i tempi di consegna.</w:t>
            </w:r>
          </w:p>
        </w:tc>
        <w:tc>
          <w:tcPr>
            <w:tcW w:w="2676" w:type="dxa"/>
            <w:tcBorders>
              <w:top w:val="single" w:sz="8" w:space="0" w:color="000000"/>
              <w:left w:val="single" w:sz="8" w:space="0" w:color="000000"/>
              <w:bottom w:val="single" w:sz="8" w:space="0" w:color="000000"/>
              <w:right w:val="single" w:sz="8" w:space="0" w:color="000000"/>
            </w:tcBorders>
            <w:shd w:val="clear" w:color="auto" w:fill="auto"/>
          </w:tcPr>
          <w:p w14:paraId="195C8C25"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Lo studente ha difficoltà a partecipare puntualmente agli incontri didattici a distanza, non svolge le attività con attenzione e non riesce a rispettare sempre i tempi di consegna</w:t>
            </w:r>
          </w:p>
        </w:tc>
        <w:tc>
          <w:tcPr>
            <w:tcW w:w="2540" w:type="dxa"/>
            <w:tcBorders>
              <w:top w:val="single" w:sz="8" w:space="0" w:color="000000"/>
              <w:left w:val="single" w:sz="8" w:space="0" w:color="000000"/>
              <w:bottom w:val="single" w:sz="8" w:space="0" w:color="000000"/>
              <w:right w:val="single" w:sz="8" w:space="0" w:color="000000"/>
            </w:tcBorders>
            <w:shd w:val="clear" w:color="auto" w:fill="auto"/>
          </w:tcPr>
          <w:p w14:paraId="0E791D18"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Lo studente partecipa quasi si sempre puntualmente agli incontri didattici a distanza, rispetta quasi sempre i tempi di consegna</w:t>
            </w:r>
          </w:p>
        </w:tc>
        <w:tc>
          <w:tcPr>
            <w:tcW w:w="3414" w:type="dxa"/>
            <w:tcBorders>
              <w:top w:val="single" w:sz="8" w:space="0" w:color="000000"/>
              <w:left w:val="single" w:sz="8" w:space="0" w:color="000000"/>
              <w:bottom w:val="single" w:sz="8" w:space="0" w:color="000000"/>
              <w:right w:val="single" w:sz="8" w:space="0" w:color="000000"/>
            </w:tcBorders>
            <w:shd w:val="clear" w:color="auto" w:fill="auto"/>
          </w:tcPr>
          <w:p w14:paraId="575DD74B"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Lo studente partecipa puntualmente agli incontri didattici, rispetta consegne e approfondisce autonomamente gli argomenti proposti</w:t>
            </w:r>
          </w:p>
        </w:tc>
      </w:tr>
      <w:tr w:rsidR="00B954BF" w:rsidRPr="00B954BF" w14:paraId="627B2B36" w14:textId="77777777" w:rsidTr="00B954BF">
        <w:trPr>
          <w:trHeight w:val="400"/>
        </w:trPr>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4EE87012" w14:textId="77777777" w:rsidR="00B954BF" w:rsidRPr="00B954BF" w:rsidRDefault="00B954BF" w:rsidP="00B954BF">
            <w:pPr>
              <w:pStyle w:val="LO-normal"/>
              <w:spacing w:line="240" w:lineRule="auto"/>
              <w:rPr>
                <w:rFonts w:ascii="Times New Roman" w:hAnsi="Times New Roman" w:cs="Times New Roman"/>
                <w:sz w:val="20"/>
                <w:szCs w:val="20"/>
                <w:lang w:val="it-IT"/>
              </w:rPr>
            </w:pPr>
            <w:r w:rsidRPr="00B954BF">
              <w:rPr>
                <w:rFonts w:ascii="Times New Roman" w:hAnsi="Times New Roman" w:cs="Times New Roman"/>
                <w:b/>
                <w:color w:val="000000"/>
                <w:sz w:val="20"/>
                <w:szCs w:val="20"/>
                <w:lang w:val="it-IT"/>
              </w:rPr>
              <w:t>Capacità di relazione a distanza</w:t>
            </w:r>
            <w:r w:rsidRPr="00B954BF">
              <w:rPr>
                <w:rFonts w:ascii="Times New Roman" w:hAnsi="Times New Roman" w:cs="Times New Roman"/>
                <w:color w:val="000000"/>
                <w:sz w:val="20"/>
                <w:szCs w:val="20"/>
                <w:lang w:val="it-IT"/>
              </w:rPr>
              <w:t xml:space="preserve"> </w:t>
            </w:r>
          </w:p>
          <w:p w14:paraId="46203B41" w14:textId="77777777" w:rsidR="00B954BF" w:rsidRPr="00B954BF" w:rsidRDefault="00B954BF" w:rsidP="00B954BF">
            <w:pPr>
              <w:pStyle w:val="LO-normal"/>
              <w:spacing w:line="240" w:lineRule="auto"/>
              <w:rPr>
                <w:rFonts w:ascii="Times New Roman" w:hAnsi="Times New Roman" w:cs="Times New Roman"/>
                <w:sz w:val="20"/>
                <w:szCs w:val="20"/>
                <w:lang w:val="it-IT"/>
              </w:rPr>
            </w:pPr>
          </w:p>
        </w:tc>
        <w:tc>
          <w:tcPr>
            <w:tcW w:w="3265" w:type="dxa"/>
            <w:tcBorders>
              <w:top w:val="single" w:sz="8" w:space="0" w:color="000000"/>
              <w:left w:val="single" w:sz="8" w:space="0" w:color="000000"/>
              <w:bottom w:val="single" w:sz="8" w:space="0" w:color="000000"/>
              <w:right w:val="single" w:sz="8" w:space="0" w:color="000000"/>
            </w:tcBorders>
            <w:shd w:val="clear" w:color="auto" w:fill="auto"/>
          </w:tcPr>
          <w:p w14:paraId="5D8E08D9"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non rispetta i turni di parola, non riesce a comprendere i momenti opportuni per il dialogo tra pari e/o con il docente</w:t>
            </w:r>
          </w:p>
        </w:tc>
        <w:tc>
          <w:tcPr>
            <w:tcW w:w="2676" w:type="dxa"/>
            <w:tcBorders>
              <w:top w:val="single" w:sz="8" w:space="0" w:color="000000"/>
              <w:left w:val="single" w:sz="8" w:space="0" w:color="000000"/>
              <w:bottom w:val="single" w:sz="8" w:space="0" w:color="000000"/>
              <w:right w:val="single" w:sz="8" w:space="0" w:color="000000"/>
            </w:tcBorders>
            <w:shd w:val="clear" w:color="auto" w:fill="auto"/>
          </w:tcPr>
          <w:p w14:paraId="2CF65DAD"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rispetta poche volte i turni di parola, non sempre riesce a scegliere i momenti giusti per il dialogo tra pari e con il docente</w:t>
            </w:r>
          </w:p>
        </w:tc>
        <w:tc>
          <w:tcPr>
            <w:tcW w:w="2540" w:type="dxa"/>
            <w:tcBorders>
              <w:top w:val="single" w:sz="8" w:space="0" w:color="000000"/>
              <w:left w:val="single" w:sz="8" w:space="0" w:color="000000"/>
              <w:bottom w:val="single" w:sz="8" w:space="0" w:color="000000"/>
              <w:right w:val="single" w:sz="8" w:space="0" w:color="000000"/>
            </w:tcBorders>
            <w:shd w:val="clear" w:color="auto" w:fill="auto"/>
          </w:tcPr>
          <w:p w14:paraId="02747E75"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rispetta quasi sempre i turni di parola, riesce a comprendere i momenti opportuni per il dialogo tra pari e con il docente</w:t>
            </w:r>
          </w:p>
        </w:tc>
        <w:tc>
          <w:tcPr>
            <w:tcW w:w="3414" w:type="dxa"/>
            <w:tcBorders>
              <w:top w:val="single" w:sz="8" w:space="0" w:color="000000"/>
              <w:left w:val="single" w:sz="8" w:space="0" w:color="000000"/>
              <w:bottom w:val="single" w:sz="8" w:space="0" w:color="000000"/>
              <w:right w:val="single" w:sz="8" w:space="0" w:color="000000"/>
            </w:tcBorders>
            <w:shd w:val="clear" w:color="auto" w:fill="auto"/>
          </w:tcPr>
          <w:p w14:paraId="4A24025B" w14:textId="77777777" w:rsidR="00B954BF" w:rsidRPr="00B954BF" w:rsidRDefault="00B954BF" w:rsidP="00B954BF">
            <w:pPr>
              <w:rPr>
                <w:rFonts w:ascii="Times New Roman" w:eastAsia="Arial" w:hAnsi="Times New Roman"/>
                <w:i/>
                <w:sz w:val="20"/>
                <w:szCs w:val="20"/>
                <w:lang w:val="it-IT" w:eastAsia="zh-CN"/>
              </w:rPr>
            </w:pPr>
            <w:r w:rsidRPr="00B954BF">
              <w:rPr>
                <w:rFonts w:ascii="Times New Roman" w:eastAsia="Arial" w:hAnsi="Times New Roman"/>
                <w:sz w:val="20"/>
                <w:szCs w:val="20"/>
                <w:lang w:val="it-IT" w:eastAsia="zh-CN"/>
              </w:rPr>
              <w:t>L’alunno rispetta i turni di parola rispettando il docente e i suoi compagni. Sa scegliere i momenti opportuni per il dialogo tra pari e con il docente</w:t>
            </w:r>
          </w:p>
        </w:tc>
      </w:tr>
    </w:tbl>
    <w:p w14:paraId="2A359268" w14:textId="77777777" w:rsidR="000317B3" w:rsidRDefault="000317B3" w:rsidP="000317B3">
      <w:pPr>
        <w:pStyle w:val="Paragrafoelenco"/>
        <w:spacing w:line="23" w:lineRule="atLeast"/>
        <w:ind w:left="1440"/>
        <w:jc w:val="both"/>
        <w:rPr>
          <w:rFonts w:ascii="Verdana" w:hAnsi="Verdana" w:cs="Arial"/>
          <w:b/>
          <w:sz w:val="20"/>
          <w:szCs w:val="20"/>
        </w:rPr>
      </w:pPr>
    </w:p>
    <w:p w14:paraId="643E66D0" w14:textId="77777777" w:rsidR="00BC3B7A" w:rsidRDefault="00BC3B7A" w:rsidP="00BC3B7A">
      <w:pPr>
        <w:pStyle w:val="Paragrafoelenco"/>
        <w:spacing w:after="0"/>
        <w:rPr>
          <w:rFonts w:ascii="Verdana" w:hAnsi="Verdana"/>
          <w:b/>
          <w:sz w:val="24"/>
          <w:szCs w:val="24"/>
        </w:rPr>
      </w:pPr>
    </w:p>
    <w:p w14:paraId="48FB1AE5" w14:textId="77777777" w:rsidR="004651B9" w:rsidRDefault="004651B9" w:rsidP="004651B9">
      <w:pPr>
        <w:rPr>
          <w:b/>
        </w:rPr>
      </w:pPr>
    </w:p>
    <w:p w14:paraId="64439B28" w14:textId="77777777" w:rsidR="00BC3B7A" w:rsidRDefault="00BC3B7A" w:rsidP="00F809F7">
      <w:pPr>
        <w:pStyle w:val="Paragrafoelenco"/>
        <w:numPr>
          <w:ilvl w:val="1"/>
          <w:numId w:val="28"/>
        </w:numPr>
        <w:spacing w:after="0"/>
        <w:rPr>
          <w:rFonts w:ascii="Verdana" w:hAnsi="Verdana"/>
          <w:b/>
          <w:sz w:val="20"/>
          <w:szCs w:val="20"/>
        </w:rPr>
      </w:pPr>
      <w:r>
        <w:rPr>
          <w:rFonts w:ascii="Verdana" w:hAnsi="Verdana"/>
          <w:b/>
          <w:sz w:val="20"/>
          <w:szCs w:val="20"/>
        </w:rPr>
        <w:t>Azioni</w:t>
      </w:r>
      <w:r w:rsidRPr="00946E77">
        <w:rPr>
          <w:rFonts w:ascii="Verdana" w:hAnsi="Verdana"/>
          <w:b/>
          <w:sz w:val="20"/>
          <w:szCs w:val="20"/>
        </w:rPr>
        <w:t xml:space="preserve"> della Scuola per l’inclusione scolastica</w:t>
      </w:r>
    </w:p>
    <w:p w14:paraId="10A430D0" w14:textId="77777777" w:rsidR="00BC3B7A" w:rsidRPr="00946E77" w:rsidRDefault="00BC3B7A" w:rsidP="00BC3B7A">
      <w:pPr>
        <w:pStyle w:val="Paragrafoelenco"/>
        <w:spacing w:after="0"/>
        <w:ind w:left="1788"/>
        <w:rPr>
          <w:rFonts w:ascii="Verdana" w:hAnsi="Verdana"/>
          <w:b/>
          <w:sz w:val="20"/>
          <w:szCs w:val="20"/>
        </w:rPr>
      </w:pPr>
    </w:p>
    <w:p w14:paraId="05F168E4" w14:textId="77777777" w:rsidR="00F809F7" w:rsidRPr="00A9785F" w:rsidRDefault="00F809F7" w:rsidP="00F809F7">
      <w:pPr>
        <w:spacing w:line="23" w:lineRule="atLeast"/>
        <w:ind w:firstLine="708"/>
        <w:jc w:val="both"/>
        <w:rPr>
          <w:rFonts w:ascii="Verdana" w:hAnsi="Verdana"/>
          <w:color w:val="000000"/>
          <w:sz w:val="20"/>
          <w:szCs w:val="20"/>
        </w:rPr>
      </w:pPr>
      <w:r>
        <w:rPr>
          <w:rFonts w:ascii="Verdana" w:hAnsi="Verdana"/>
          <w:sz w:val="20"/>
          <w:szCs w:val="20"/>
        </w:rPr>
        <w:t xml:space="preserve">La scuola “L’Oasi” è interessata </w:t>
      </w:r>
      <w:proofErr w:type="gramStart"/>
      <w:r>
        <w:rPr>
          <w:rFonts w:ascii="Verdana" w:hAnsi="Verdana"/>
          <w:sz w:val="20"/>
          <w:szCs w:val="20"/>
        </w:rPr>
        <w:t>da  alunni</w:t>
      </w:r>
      <w:proofErr w:type="gramEnd"/>
      <w:r w:rsidRPr="00A9785F">
        <w:rPr>
          <w:rFonts w:ascii="Verdana" w:hAnsi="Verdana"/>
          <w:sz w:val="20"/>
          <w:szCs w:val="20"/>
        </w:rPr>
        <w:t xml:space="preserve"> con disturbi specifici dell’apprendime</w:t>
      </w:r>
      <w:r>
        <w:rPr>
          <w:rFonts w:ascii="Verdana" w:hAnsi="Verdana"/>
          <w:sz w:val="20"/>
          <w:szCs w:val="20"/>
        </w:rPr>
        <w:t xml:space="preserve">nto, </w:t>
      </w:r>
      <w:r w:rsidRPr="00A9785F">
        <w:rPr>
          <w:rFonts w:ascii="Verdana" w:hAnsi="Verdana"/>
          <w:sz w:val="20"/>
          <w:szCs w:val="20"/>
        </w:rPr>
        <w:t xml:space="preserve">per le cui esigenze è operativa una commissione che si occupa di organizzare incontri con esperti, fornire  supporti  e diffondere tra i docenti le conoscenze che consentono di affrontare utilmente le diverse problematiche di apprendimento attinenti a questa tipologia di disturbi. </w:t>
      </w:r>
      <w:r w:rsidRPr="00A9785F">
        <w:rPr>
          <w:rFonts w:ascii="Verdana" w:hAnsi="Verdana"/>
          <w:color w:val="000000"/>
          <w:sz w:val="20"/>
          <w:szCs w:val="20"/>
        </w:rPr>
        <w:t>Il testo di riferimento più recente è la Legge 170/2010.</w:t>
      </w:r>
    </w:p>
    <w:p w14:paraId="1951B7B1" w14:textId="77777777" w:rsidR="00BC3B7A" w:rsidRPr="003D0F28" w:rsidRDefault="00BC3B7A" w:rsidP="00BC3B7A">
      <w:pPr>
        <w:spacing w:line="23" w:lineRule="atLeast"/>
        <w:jc w:val="both"/>
        <w:rPr>
          <w:rFonts w:ascii="Verdana" w:hAnsi="Verdana"/>
          <w:sz w:val="20"/>
          <w:szCs w:val="20"/>
        </w:rPr>
      </w:pPr>
      <w:r w:rsidRPr="003D0F28">
        <w:rPr>
          <w:rFonts w:ascii="Verdana" w:hAnsi="Verdana"/>
          <w:sz w:val="20"/>
          <w:szCs w:val="20"/>
        </w:rPr>
        <w:t xml:space="preserve">In particolare per questi alunni certificati vengono attivate tutte le procedure previste dalla vigente normativa, richiamata recentemente dal DPR 122/09 art. 1 comma 1, inclusi i suggerimenti operativi della comunicazione del MIUR N° 4099/A/4 in ordine a </w:t>
      </w:r>
    </w:p>
    <w:p w14:paraId="6F00B200" w14:textId="77777777" w:rsidR="00BC3B7A" w:rsidRPr="003D0F28" w:rsidRDefault="00BC3B7A" w:rsidP="00F809F7">
      <w:pPr>
        <w:numPr>
          <w:ilvl w:val="0"/>
          <w:numId w:val="25"/>
        </w:numPr>
        <w:tabs>
          <w:tab w:val="left" w:pos="360"/>
        </w:tabs>
        <w:suppressAutoHyphens/>
        <w:spacing w:after="0" w:line="23" w:lineRule="atLeast"/>
        <w:ind w:left="0" w:firstLine="0"/>
        <w:jc w:val="both"/>
        <w:rPr>
          <w:rFonts w:ascii="Verdana" w:hAnsi="Verdana"/>
          <w:sz w:val="20"/>
          <w:szCs w:val="20"/>
        </w:rPr>
      </w:pPr>
      <w:r w:rsidRPr="003D0F28">
        <w:rPr>
          <w:rFonts w:ascii="Verdana" w:hAnsi="Verdana"/>
          <w:sz w:val="20"/>
          <w:szCs w:val="20"/>
        </w:rPr>
        <w:t xml:space="preserve">Percorso </w:t>
      </w:r>
      <w:proofErr w:type="gramStart"/>
      <w:r w:rsidRPr="003D0F28">
        <w:rPr>
          <w:rFonts w:ascii="Verdana" w:hAnsi="Verdana"/>
          <w:sz w:val="20"/>
          <w:szCs w:val="20"/>
        </w:rPr>
        <w:t>formativo  personalizzato</w:t>
      </w:r>
      <w:proofErr w:type="gramEnd"/>
      <w:r w:rsidRPr="003D0F28">
        <w:rPr>
          <w:rFonts w:ascii="Verdana" w:hAnsi="Verdana"/>
          <w:sz w:val="20"/>
          <w:szCs w:val="20"/>
        </w:rPr>
        <w:t xml:space="preserve"> </w:t>
      </w:r>
    </w:p>
    <w:p w14:paraId="08B9ACC1" w14:textId="77777777" w:rsidR="00BC3B7A" w:rsidRPr="003D0F28" w:rsidRDefault="00BC3B7A" w:rsidP="00F809F7">
      <w:pPr>
        <w:numPr>
          <w:ilvl w:val="0"/>
          <w:numId w:val="26"/>
        </w:numPr>
        <w:tabs>
          <w:tab w:val="left" w:pos="360"/>
        </w:tabs>
        <w:suppressAutoHyphens/>
        <w:spacing w:after="0" w:line="23" w:lineRule="atLeast"/>
        <w:ind w:left="0" w:firstLine="0"/>
        <w:jc w:val="both"/>
        <w:rPr>
          <w:rFonts w:ascii="Verdana" w:hAnsi="Verdana"/>
          <w:sz w:val="20"/>
          <w:szCs w:val="20"/>
        </w:rPr>
      </w:pPr>
      <w:r w:rsidRPr="003D0F28">
        <w:rPr>
          <w:rFonts w:ascii="Verdana" w:hAnsi="Verdana"/>
          <w:sz w:val="20"/>
          <w:szCs w:val="20"/>
        </w:rPr>
        <w:t>Utilizzazione di metodologie di insegnamento specifiche</w:t>
      </w:r>
    </w:p>
    <w:p w14:paraId="56251A3D" w14:textId="77777777" w:rsidR="00BC3B7A" w:rsidRPr="003D0F28" w:rsidRDefault="00BC3B7A" w:rsidP="00F809F7">
      <w:pPr>
        <w:numPr>
          <w:ilvl w:val="0"/>
          <w:numId w:val="26"/>
        </w:numPr>
        <w:tabs>
          <w:tab w:val="left" w:pos="360"/>
        </w:tabs>
        <w:suppressAutoHyphens/>
        <w:spacing w:after="0" w:line="23" w:lineRule="atLeast"/>
        <w:ind w:left="0" w:firstLine="0"/>
        <w:jc w:val="both"/>
        <w:rPr>
          <w:rFonts w:ascii="Verdana" w:hAnsi="Verdana"/>
          <w:sz w:val="20"/>
          <w:szCs w:val="20"/>
        </w:rPr>
      </w:pPr>
      <w:r w:rsidRPr="003D0F28">
        <w:rPr>
          <w:rFonts w:ascii="Verdana" w:hAnsi="Verdana"/>
          <w:sz w:val="20"/>
          <w:szCs w:val="20"/>
        </w:rPr>
        <w:t xml:space="preserve">Adozione di strumenti compensativi, quali computer con correttore ortografico o calcolatrice </w:t>
      </w:r>
    </w:p>
    <w:p w14:paraId="686C83DA" w14:textId="77777777" w:rsidR="00BC3B7A" w:rsidRPr="003D0F28" w:rsidRDefault="00BC3B7A" w:rsidP="00F809F7">
      <w:pPr>
        <w:numPr>
          <w:ilvl w:val="0"/>
          <w:numId w:val="26"/>
        </w:numPr>
        <w:tabs>
          <w:tab w:val="left" w:pos="360"/>
        </w:tabs>
        <w:suppressAutoHyphens/>
        <w:spacing w:after="0" w:line="23" w:lineRule="atLeast"/>
        <w:ind w:left="0" w:firstLine="0"/>
        <w:jc w:val="both"/>
        <w:rPr>
          <w:rFonts w:ascii="Verdana" w:hAnsi="Verdana"/>
          <w:sz w:val="20"/>
          <w:szCs w:val="20"/>
        </w:rPr>
      </w:pPr>
      <w:r w:rsidRPr="003D0F28">
        <w:rPr>
          <w:rFonts w:ascii="Verdana" w:hAnsi="Verdana"/>
          <w:sz w:val="20"/>
          <w:szCs w:val="20"/>
        </w:rPr>
        <w:t xml:space="preserve">Adozione di strumenti dispensativi, quali l’esonero da certe prestazioni ad esempio ortografiche nell’area linguistica o dallo svolgimento </w:t>
      </w:r>
      <w:proofErr w:type="gramStart"/>
      <w:r w:rsidRPr="003D0F28">
        <w:rPr>
          <w:rFonts w:ascii="Verdana" w:hAnsi="Verdana"/>
          <w:sz w:val="20"/>
          <w:szCs w:val="20"/>
        </w:rPr>
        <w:t>di  tipologie</w:t>
      </w:r>
      <w:proofErr w:type="gramEnd"/>
      <w:r w:rsidRPr="003D0F28">
        <w:rPr>
          <w:rFonts w:ascii="Verdana" w:hAnsi="Verdana"/>
          <w:sz w:val="20"/>
          <w:szCs w:val="20"/>
        </w:rPr>
        <w:t xml:space="preserve"> di verifiche non consone</w:t>
      </w:r>
    </w:p>
    <w:p w14:paraId="260B3F67" w14:textId="77777777" w:rsidR="00BC3B7A" w:rsidRPr="003D0F28" w:rsidRDefault="00BC3B7A" w:rsidP="00F809F7">
      <w:pPr>
        <w:numPr>
          <w:ilvl w:val="0"/>
          <w:numId w:val="26"/>
        </w:numPr>
        <w:tabs>
          <w:tab w:val="left" w:pos="360"/>
        </w:tabs>
        <w:suppressAutoHyphens/>
        <w:spacing w:after="0" w:line="23" w:lineRule="atLeast"/>
        <w:ind w:left="0" w:firstLine="0"/>
        <w:jc w:val="both"/>
        <w:rPr>
          <w:rFonts w:ascii="Verdana" w:hAnsi="Verdana"/>
          <w:sz w:val="20"/>
          <w:szCs w:val="20"/>
        </w:rPr>
      </w:pPr>
      <w:r w:rsidRPr="003D0F28">
        <w:rPr>
          <w:rFonts w:ascii="Verdana" w:hAnsi="Verdana"/>
          <w:sz w:val="20"/>
          <w:szCs w:val="20"/>
        </w:rPr>
        <w:t>Rispetto dei tempi di apprendimento e di elaborazione</w:t>
      </w:r>
    </w:p>
    <w:p w14:paraId="188C19E7" w14:textId="77777777" w:rsidR="00BC3B7A" w:rsidRPr="003D0F28" w:rsidRDefault="00BC3B7A" w:rsidP="00F809F7">
      <w:pPr>
        <w:numPr>
          <w:ilvl w:val="0"/>
          <w:numId w:val="26"/>
        </w:numPr>
        <w:tabs>
          <w:tab w:val="left" w:pos="360"/>
        </w:tabs>
        <w:suppressAutoHyphens/>
        <w:spacing w:after="0" w:line="23" w:lineRule="atLeast"/>
        <w:ind w:left="0" w:firstLine="0"/>
        <w:jc w:val="both"/>
        <w:rPr>
          <w:rFonts w:ascii="Verdana" w:hAnsi="Verdana"/>
          <w:sz w:val="20"/>
          <w:szCs w:val="20"/>
        </w:rPr>
      </w:pPr>
      <w:r w:rsidRPr="003D0F28">
        <w:rPr>
          <w:rFonts w:ascii="Verdana" w:hAnsi="Verdana"/>
          <w:sz w:val="20"/>
          <w:szCs w:val="20"/>
        </w:rPr>
        <w:t>Interrogazioni programmate</w:t>
      </w:r>
    </w:p>
    <w:p w14:paraId="51CA7155" w14:textId="77777777" w:rsidR="00BC3B7A" w:rsidRPr="003D0F28" w:rsidRDefault="00BC3B7A" w:rsidP="00F809F7">
      <w:pPr>
        <w:numPr>
          <w:ilvl w:val="0"/>
          <w:numId w:val="27"/>
        </w:numPr>
        <w:tabs>
          <w:tab w:val="left" w:pos="360"/>
        </w:tabs>
        <w:suppressAutoHyphens/>
        <w:spacing w:after="0" w:line="23" w:lineRule="atLeast"/>
        <w:ind w:left="0" w:firstLine="0"/>
        <w:jc w:val="both"/>
        <w:rPr>
          <w:rFonts w:ascii="Verdana" w:hAnsi="Verdana"/>
          <w:sz w:val="20"/>
          <w:szCs w:val="20"/>
        </w:rPr>
      </w:pPr>
      <w:r w:rsidRPr="003D0F28">
        <w:rPr>
          <w:rFonts w:ascii="Verdana" w:hAnsi="Verdana"/>
          <w:sz w:val="20"/>
          <w:szCs w:val="20"/>
        </w:rPr>
        <w:t>Ricorso ad una valutazione aderente al piano di lavoro personalizzato e in particolare che tenga conto soprattutto dei contenuti espressi (art. 1 c. 1 D.P.R. 122/99)</w:t>
      </w:r>
    </w:p>
    <w:p w14:paraId="5E6AAF7B" w14:textId="77777777" w:rsidR="00BC3B7A" w:rsidRPr="003D0F28" w:rsidRDefault="00BC3B7A" w:rsidP="00BC3B7A">
      <w:pPr>
        <w:spacing w:line="23" w:lineRule="atLeast"/>
        <w:jc w:val="both"/>
        <w:rPr>
          <w:rFonts w:ascii="Verdana" w:hAnsi="Verdana"/>
          <w:sz w:val="20"/>
          <w:szCs w:val="20"/>
        </w:rPr>
      </w:pPr>
    </w:p>
    <w:p w14:paraId="3DDAE736" w14:textId="77777777" w:rsidR="004651B9" w:rsidRDefault="00BC3B7A" w:rsidP="00BC3B7A">
      <w:pPr>
        <w:ind w:firstLine="360"/>
        <w:rPr>
          <w:rFonts w:ascii="Verdana" w:hAnsi="Verdana"/>
          <w:sz w:val="20"/>
          <w:szCs w:val="20"/>
        </w:rPr>
      </w:pPr>
      <w:r w:rsidRPr="00BC3B7A">
        <w:rPr>
          <w:rFonts w:ascii="Verdana" w:hAnsi="Verdana"/>
          <w:sz w:val="20"/>
          <w:szCs w:val="20"/>
        </w:rPr>
        <w:t>Le misure di supporto all’apprendimento previste riguardano, ai sensi della vigente normativa, oltre che l’ordinaria attività d’aula anche gli esami conclusivi del corso di studi frequentato</w:t>
      </w:r>
      <w:r w:rsidR="00F809F7">
        <w:rPr>
          <w:rFonts w:ascii="Verdana" w:hAnsi="Verdana"/>
          <w:sz w:val="20"/>
          <w:szCs w:val="20"/>
        </w:rPr>
        <w:t>.</w:t>
      </w:r>
    </w:p>
    <w:p w14:paraId="11E4E12E" w14:textId="77777777" w:rsidR="00F809F7" w:rsidRDefault="00F809F7" w:rsidP="00BC3B7A">
      <w:pPr>
        <w:ind w:firstLine="360"/>
        <w:rPr>
          <w:rFonts w:ascii="Verdana" w:hAnsi="Verdana"/>
          <w:sz w:val="20"/>
          <w:szCs w:val="20"/>
        </w:rPr>
      </w:pPr>
    </w:p>
    <w:p w14:paraId="149F5E08" w14:textId="77777777" w:rsidR="00F809F7" w:rsidRDefault="00F809F7" w:rsidP="00BC3B7A">
      <w:pPr>
        <w:ind w:firstLine="360"/>
        <w:rPr>
          <w:rFonts w:ascii="Verdana" w:hAnsi="Verdana"/>
          <w:sz w:val="20"/>
          <w:szCs w:val="20"/>
        </w:rPr>
      </w:pPr>
    </w:p>
    <w:p w14:paraId="40E714D9" w14:textId="77777777" w:rsidR="00F809F7" w:rsidRDefault="00F809F7" w:rsidP="00BC3B7A">
      <w:pPr>
        <w:ind w:firstLine="360"/>
        <w:rPr>
          <w:rFonts w:ascii="Verdana" w:hAnsi="Verdana"/>
          <w:sz w:val="20"/>
          <w:szCs w:val="20"/>
        </w:rPr>
      </w:pPr>
    </w:p>
    <w:p w14:paraId="7C17AEA8" w14:textId="77777777" w:rsidR="00B954BF" w:rsidRDefault="00B954BF" w:rsidP="00BC3B7A">
      <w:pPr>
        <w:ind w:firstLine="360"/>
        <w:rPr>
          <w:rFonts w:ascii="Verdana" w:hAnsi="Verdana"/>
          <w:sz w:val="20"/>
          <w:szCs w:val="20"/>
        </w:rPr>
      </w:pPr>
    </w:p>
    <w:p w14:paraId="33945D77" w14:textId="77777777" w:rsidR="00B954BF" w:rsidRDefault="00B954BF" w:rsidP="00BC3B7A">
      <w:pPr>
        <w:ind w:firstLine="360"/>
        <w:rPr>
          <w:rFonts w:ascii="Verdana" w:hAnsi="Verdana"/>
          <w:sz w:val="20"/>
          <w:szCs w:val="20"/>
        </w:rPr>
      </w:pPr>
    </w:p>
    <w:p w14:paraId="5DD27093" w14:textId="77777777" w:rsidR="00B954BF" w:rsidRDefault="00B954BF" w:rsidP="00BC3B7A">
      <w:pPr>
        <w:ind w:firstLine="36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F809F7" w:rsidRPr="004C5958" w14:paraId="3EA6BFF1" w14:textId="77777777" w:rsidTr="005A5083">
        <w:tc>
          <w:tcPr>
            <w:tcW w:w="9778" w:type="dxa"/>
          </w:tcPr>
          <w:p w14:paraId="6D35A924"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lastRenderedPageBreak/>
              <w:t xml:space="preserve"> Obiettivi di incremento dell’inclusività proposti per il prossimo anno</w:t>
            </w:r>
          </w:p>
        </w:tc>
      </w:tr>
    </w:tbl>
    <w:p w14:paraId="1E1E4FC1" w14:textId="77777777" w:rsidR="00F809F7" w:rsidRPr="004C5958" w:rsidRDefault="00F809F7" w:rsidP="00F80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F809F7" w:rsidRPr="004C5958" w14:paraId="1B79EB92" w14:textId="77777777" w:rsidTr="005A5083">
        <w:trPr>
          <w:trHeight w:val="2268"/>
        </w:trPr>
        <w:tc>
          <w:tcPr>
            <w:tcW w:w="9778" w:type="dxa"/>
          </w:tcPr>
          <w:p w14:paraId="0BE6525E" w14:textId="77777777" w:rsidR="00F809F7" w:rsidRDefault="00F809F7" w:rsidP="005A5083">
            <w:pPr>
              <w:spacing w:line="223" w:lineRule="auto"/>
              <w:ind w:right="140"/>
              <w:rPr>
                <w:rFonts w:ascii="Arial" w:eastAsia="Arial" w:hAnsi="Arial"/>
              </w:rPr>
            </w:pPr>
            <w:r>
              <w:rPr>
                <w:rFonts w:ascii="Arial" w:eastAsia="Arial" w:hAnsi="Arial"/>
                <w:b/>
              </w:rPr>
              <w:t>GLI</w:t>
            </w:r>
            <w:r>
              <w:rPr>
                <w:rFonts w:ascii="Arial" w:eastAsia="Arial" w:hAnsi="Arial"/>
              </w:rPr>
              <w:t>: Rilevazioni BES presenti nella scuola; rilevazione, monitoraggio e valutazione del livello di</w:t>
            </w:r>
            <w:r>
              <w:rPr>
                <w:rFonts w:ascii="Arial" w:eastAsia="Arial" w:hAnsi="Arial"/>
                <w:b/>
              </w:rPr>
              <w:t xml:space="preserve"> </w:t>
            </w:r>
            <w:r>
              <w:rPr>
                <w:rFonts w:ascii="Arial" w:eastAsia="Arial" w:hAnsi="Arial"/>
              </w:rPr>
              <w:t xml:space="preserve">inclusività della scuola; elaborazione di una proposta di PAI (Piano Annuale per l’Inclusività) riferito a tutti gli alunni con </w:t>
            </w:r>
            <w:proofErr w:type="gramStart"/>
            <w:r>
              <w:rPr>
                <w:rFonts w:ascii="Arial" w:eastAsia="Arial" w:hAnsi="Arial"/>
              </w:rPr>
              <w:t>BES..</w:t>
            </w:r>
            <w:proofErr w:type="gramEnd"/>
          </w:p>
          <w:p w14:paraId="1DF29CEB" w14:textId="77777777" w:rsidR="00F809F7" w:rsidRDefault="00F809F7" w:rsidP="005A5083">
            <w:pPr>
              <w:spacing w:line="54" w:lineRule="exact"/>
            </w:pPr>
          </w:p>
          <w:p w14:paraId="7F7AA2C2" w14:textId="77777777" w:rsidR="00F809F7" w:rsidRDefault="00F809F7" w:rsidP="005A5083">
            <w:pPr>
              <w:spacing w:line="238" w:lineRule="auto"/>
              <w:ind w:right="420"/>
              <w:rPr>
                <w:rFonts w:ascii="Arial" w:eastAsia="Arial" w:hAnsi="Arial"/>
                <w:sz w:val="23"/>
              </w:rPr>
            </w:pPr>
            <w:r>
              <w:rPr>
                <w:rFonts w:ascii="Arial" w:eastAsia="Arial" w:hAnsi="Arial"/>
                <w:b/>
                <w:sz w:val="23"/>
              </w:rPr>
              <w:t>Team BES</w:t>
            </w:r>
            <w:r>
              <w:rPr>
                <w:rFonts w:ascii="Arial" w:eastAsia="Arial" w:hAnsi="Arial"/>
                <w:sz w:val="23"/>
              </w:rPr>
              <w:t xml:space="preserve">: Raccolta e documentazione degli interventi didattico-educativi; consulenza e supporto ai colleghi sulle strategie /metodologie di gestione delle classi operando in equipe integrata con le Funzioni </w:t>
            </w:r>
            <w:proofErr w:type="gramStart"/>
            <w:r>
              <w:rPr>
                <w:rFonts w:ascii="Arial" w:eastAsia="Arial" w:hAnsi="Arial"/>
                <w:sz w:val="23"/>
              </w:rPr>
              <w:t>strumentali..</w:t>
            </w:r>
            <w:proofErr w:type="gramEnd"/>
          </w:p>
          <w:p w14:paraId="1EC2DFF2" w14:textId="77777777" w:rsidR="00F809F7" w:rsidRDefault="00F809F7" w:rsidP="005A5083">
            <w:pPr>
              <w:spacing w:line="53" w:lineRule="exact"/>
            </w:pPr>
          </w:p>
          <w:p w14:paraId="3515F6F2" w14:textId="77777777" w:rsidR="00F809F7" w:rsidRDefault="00F809F7" w:rsidP="005A5083">
            <w:pPr>
              <w:spacing w:line="253" w:lineRule="auto"/>
              <w:ind w:firstLine="60"/>
              <w:rPr>
                <w:rFonts w:ascii="Arial" w:eastAsia="Arial" w:hAnsi="Arial"/>
              </w:rPr>
            </w:pPr>
            <w:r>
              <w:rPr>
                <w:rFonts w:ascii="Arial" w:eastAsia="Arial" w:hAnsi="Arial"/>
                <w:b/>
              </w:rPr>
              <w:t>Consigli di classe/Team docenti</w:t>
            </w:r>
            <w:r>
              <w:rPr>
                <w:rFonts w:ascii="Arial" w:eastAsia="Arial" w:hAnsi="Arial"/>
              </w:rPr>
              <w:t>: Individuazione casi in cui sia necessaria e opportuna l’adozione di</w:t>
            </w:r>
            <w:r>
              <w:rPr>
                <w:rFonts w:ascii="Arial" w:eastAsia="Arial" w:hAnsi="Arial"/>
                <w:b/>
              </w:rPr>
              <w:t xml:space="preserve"> </w:t>
            </w:r>
            <w:r>
              <w:rPr>
                <w:rFonts w:ascii="Arial" w:eastAsia="Arial" w:hAnsi="Arial"/>
              </w:rPr>
              <w:t xml:space="preserve">una personalizzazione della didattica ed eventualmente di misure compensative e </w:t>
            </w:r>
            <w:proofErr w:type="gramStart"/>
            <w:r>
              <w:rPr>
                <w:rFonts w:ascii="Arial" w:eastAsia="Arial" w:hAnsi="Arial"/>
              </w:rPr>
              <w:t>dispensative;  collaborazione</w:t>
            </w:r>
            <w:proofErr w:type="gramEnd"/>
            <w:r>
              <w:rPr>
                <w:rFonts w:ascii="Arial" w:eastAsia="Arial" w:hAnsi="Arial"/>
              </w:rPr>
              <w:t xml:space="preserve"> scuola-famiglia-territorio..</w:t>
            </w:r>
          </w:p>
          <w:p w14:paraId="26AF65F3" w14:textId="77777777" w:rsidR="00F809F7" w:rsidRDefault="00F809F7" w:rsidP="005A5083">
            <w:pPr>
              <w:spacing w:line="38" w:lineRule="exact"/>
            </w:pPr>
          </w:p>
          <w:p w14:paraId="31E6F26C" w14:textId="77777777" w:rsidR="00F809F7" w:rsidRDefault="00F809F7" w:rsidP="005A5083">
            <w:pPr>
              <w:spacing w:line="236" w:lineRule="auto"/>
              <w:ind w:right="160"/>
              <w:rPr>
                <w:rFonts w:ascii="Arial" w:eastAsia="Arial" w:hAnsi="Arial"/>
                <w:sz w:val="23"/>
              </w:rPr>
            </w:pPr>
            <w:r>
              <w:rPr>
                <w:rFonts w:ascii="Arial" w:eastAsia="Arial" w:hAnsi="Arial"/>
                <w:b/>
                <w:sz w:val="23"/>
              </w:rPr>
              <w:t>Docenti di sostegno</w:t>
            </w:r>
            <w:r>
              <w:rPr>
                <w:rFonts w:ascii="Arial" w:eastAsia="Arial" w:hAnsi="Arial"/>
                <w:sz w:val="23"/>
              </w:rPr>
              <w:t xml:space="preserve">: Supporto al consiglio di </w:t>
            </w:r>
            <w:proofErr w:type="spellStart"/>
            <w:r>
              <w:rPr>
                <w:rFonts w:ascii="Arial" w:eastAsia="Arial" w:hAnsi="Arial"/>
                <w:sz w:val="23"/>
              </w:rPr>
              <w:t>classei</w:t>
            </w:r>
            <w:proofErr w:type="spellEnd"/>
            <w:r>
              <w:rPr>
                <w:rFonts w:ascii="Arial" w:eastAsia="Arial" w:hAnsi="Arial"/>
                <w:sz w:val="23"/>
              </w:rPr>
              <w:t xml:space="preserve"> nell’assunzione di strategie e tecniche pedagogiche, metodologiche e didattiche inclusive; interventi sulla classe e sui gruppi di alunni in coordinamento con gli altri docenti.</w:t>
            </w:r>
          </w:p>
          <w:p w14:paraId="03EED63B" w14:textId="77777777" w:rsidR="00F809F7" w:rsidRDefault="00F809F7" w:rsidP="005A5083">
            <w:pPr>
              <w:spacing w:line="49" w:lineRule="exact"/>
            </w:pPr>
          </w:p>
          <w:p w14:paraId="7C9D435C" w14:textId="77777777" w:rsidR="00F809F7" w:rsidRDefault="00F809F7" w:rsidP="005A5083">
            <w:pPr>
              <w:spacing w:line="220" w:lineRule="auto"/>
              <w:ind w:right="160"/>
              <w:jc w:val="both"/>
              <w:rPr>
                <w:rFonts w:ascii="Arial" w:eastAsia="Arial" w:hAnsi="Arial"/>
              </w:rPr>
            </w:pPr>
            <w:r>
              <w:rPr>
                <w:rFonts w:ascii="Arial" w:eastAsia="Arial" w:hAnsi="Arial"/>
              </w:rPr>
              <w:t>.</w:t>
            </w:r>
          </w:p>
          <w:p w14:paraId="382E2DE3" w14:textId="77777777" w:rsidR="00F809F7" w:rsidRDefault="00F809F7" w:rsidP="005A5083">
            <w:pPr>
              <w:spacing w:line="52" w:lineRule="exact"/>
            </w:pPr>
          </w:p>
          <w:p w14:paraId="5EA334E8" w14:textId="77777777" w:rsidR="00F809F7" w:rsidRDefault="00F809F7" w:rsidP="005A5083">
            <w:pPr>
              <w:spacing w:line="263" w:lineRule="auto"/>
              <w:ind w:right="240"/>
              <w:rPr>
                <w:rFonts w:ascii="Arial" w:eastAsia="Arial" w:hAnsi="Arial"/>
                <w:sz w:val="21"/>
              </w:rPr>
            </w:pPr>
            <w:r>
              <w:rPr>
                <w:rFonts w:ascii="Arial" w:eastAsia="Arial" w:hAnsi="Arial"/>
                <w:b/>
                <w:sz w:val="21"/>
              </w:rPr>
              <w:t>Funzioni Strumentali “Inclusione</w:t>
            </w:r>
            <w:proofErr w:type="gramStart"/>
            <w:r>
              <w:rPr>
                <w:rFonts w:ascii="Arial" w:eastAsia="Arial" w:hAnsi="Arial"/>
                <w:b/>
                <w:sz w:val="21"/>
              </w:rPr>
              <w:t xml:space="preserve">” </w:t>
            </w:r>
            <w:r>
              <w:rPr>
                <w:rFonts w:ascii="Arial" w:eastAsia="Arial" w:hAnsi="Arial"/>
                <w:sz w:val="21"/>
              </w:rPr>
              <w:t>:</w:t>
            </w:r>
            <w:proofErr w:type="gramEnd"/>
            <w:r>
              <w:rPr>
                <w:rFonts w:ascii="Arial" w:eastAsia="Arial" w:hAnsi="Arial"/>
                <w:b/>
                <w:sz w:val="21"/>
              </w:rPr>
              <w:t xml:space="preserve"> </w:t>
            </w:r>
            <w:r>
              <w:rPr>
                <w:rFonts w:ascii="Arial" w:eastAsia="Arial" w:hAnsi="Arial"/>
                <w:sz w:val="21"/>
              </w:rPr>
              <w:t>Raccordo con i Consigli di classe/interclasse/intersezione, raccordo con le famiglie per i percorsi di certificazione.</w:t>
            </w:r>
          </w:p>
          <w:p w14:paraId="36318126" w14:textId="77777777" w:rsidR="00F809F7" w:rsidRDefault="00F809F7" w:rsidP="005A5083">
            <w:pPr>
              <w:spacing w:line="26" w:lineRule="exact"/>
            </w:pPr>
          </w:p>
          <w:p w14:paraId="2434529E" w14:textId="77777777" w:rsidR="00F809F7" w:rsidRDefault="00F809F7" w:rsidP="005A5083">
            <w:pPr>
              <w:spacing w:line="234" w:lineRule="auto"/>
              <w:ind w:right="140"/>
            </w:pPr>
            <w:r>
              <w:rPr>
                <w:rFonts w:ascii="Arial" w:eastAsia="Arial" w:hAnsi="Arial"/>
                <w:b/>
                <w:sz w:val="23"/>
              </w:rPr>
              <w:t>Collegio Docenti</w:t>
            </w:r>
            <w:r>
              <w:rPr>
                <w:rFonts w:ascii="Arial" w:eastAsia="Arial" w:hAnsi="Arial"/>
                <w:sz w:val="23"/>
              </w:rPr>
              <w:t xml:space="preserve">: Su proposta del GLI delibera del PAI (mese di </w:t>
            </w:r>
            <w:proofErr w:type="gramStart"/>
            <w:r>
              <w:rPr>
                <w:rFonts w:ascii="Arial" w:eastAsia="Arial" w:hAnsi="Arial"/>
                <w:sz w:val="23"/>
              </w:rPr>
              <w:t>Giugno</w:t>
            </w:r>
            <w:proofErr w:type="gramEnd"/>
            <w:r>
              <w:rPr>
                <w:rFonts w:ascii="Arial" w:eastAsia="Arial" w:hAnsi="Arial"/>
                <w:sz w:val="23"/>
              </w:rPr>
              <w:t>); esplicitazione nel POF di</w:t>
            </w:r>
            <w:r>
              <w:rPr>
                <w:rFonts w:ascii="Arial" w:eastAsia="Arial" w:hAnsi="Arial"/>
                <w:b/>
                <w:sz w:val="23"/>
              </w:rPr>
              <w:t xml:space="preserve"> </w:t>
            </w:r>
            <w:r>
              <w:rPr>
                <w:rFonts w:ascii="Arial" w:eastAsia="Arial" w:hAnsi="Arial"/>
                <w:sz w:val="23"/>
              </w:rPr>
              <w:t>un concreto impegno programmatico per l’inclusione; esplicitazione di criteri e procedure di utilizzo funzionale delle risorse professionali.</w:t>
            </w:r>
          </w:p>
          <w:p w14:paraId="065239A4" w14:textId="77777777" w:rsidR="00F809F7" w:rsidRPr="004C5958" w:rsidRDefault="00F809F7" w:rsidP="005A5083">
            <w:pPr>
              <w:autoSpaceDE w:val="0"/>
              <w:autoSpaceDN w:val="0"/>
              <w:adjustRightInd w:val="0"/>
              <w:rPr>
                <w:rFonts w:cs="Tahoma"/>
                <w:b/>
              </w:rPr>
            </w:pPr>
          </w:p>
        </w:tc>
      </w:tr>
      <w:tr w:rsidR="00F809F7" w:rsidRPr="004C5958" w14:paraId="49DBA2F3" w14:textId="77777777" w:rsidTr="005A5083">
        <w:trPr>
          <w:trHeight w:val="2268"/>
        </w:trPr>
        <w:tc>
          <w:tcPr>
            <w:tcW w:w="9778" w:type="dxa"/>
          </w:tcPr>
          <w:p w14:paraId="2F4F1336"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lastRenderedPageBreak/>
              <w:t>Possibilità di strutturare percorsi specifici di formazione e aggiornamento degli insegnanti</w:t>
            </w:r>
          </w:p>
          <w:p w14:paraId="07A0C9ED" w14:textId="77777777" w:rsidR="00F809F7" w:rsidRPr="004C5958" w:rsidRDefault="00F809F7" w:rsidP="005A5083">
            <w:pPr>
              <w:autoSpaceDE w:val="0"/>
              <w:autoSpaceDN w:val="0"/>
              <w:adjustRightInd w:val="0"/>
              <w:rPr>
                <w:rFonts w:cs="Tahoma"/>
              </w:rPr>
            </w:pPr>
          </w:p>
          <w:p w14:paraId="3E6F2B44" w14:textId="77777777" w:rsidR="00F809F7" w:rsidRPr="004C5958" w:rsidRDefault="00F809F7" w:rsidP="005A5083">
            <w:pPr>
              <w:pStyle w:val="Corpotesto"/>
              <w:kinsoku w:val="0"/>
              <w:overflowPunct w:val="0"/>
              <w:spacing w:line="256" w:lineRule="auto"/>
              <w:ind w:left="232" w:right="464"/>
              <w:rPr>
                <w:rFonts w:cs="Tahoma"/>
                <w:b/>
                <w:sz w:val="24"/>
                <w:szCs w:val="24"/>
              </w:rPr>
            </w:pPr>
            <w:r>
              <w:rPr>
                <w:rFonts w:ascii="Arial" w:eastAsia="Arial" w:hAnsi="Arial"/>
                <w:sz w:val="24"/>
              </w:rPr>
              <w:t xml:space="preserve">Elaborazione entro il mese </w:t>
            </w:r>
            <w:proofErr w:type="spellStart"/>
            <w:r>
              <w:rPr>
                <w:rFonts w:ascii="Arial" w:eastAsia="Arial" w:hAnsi="Arial"/>
                <w:sz w:val="24"/>
              </w:rPr>
              <w:t>do</w:t>
            </w:r>
            <w:proofErr w:type="spellEnd"/>
            <w:r>
              <w:rPr>
                <w:rFonts w:ascii="Arial" w:eastAsia="Arial" w:hAnsi="Arial"/>
                <w:sz w:val="24"/>
              </w:rPr>
              <w:t xml:space="preserve"> ottobre di un piano della formazione annuale dei docenti specifico rispetto al tema dell’inclusività, da presentare al collegio dei docenti da parte del DS, del team BES e delle Funzioni strumentali.</w:t>
            </w:r>
          </w:p>
        </w:tc>
      </w:tr>
      <w:tr w:rsidR="00F809F7" w:rsidRPr="004C5958" w14:paraId="6A205E0C" w14:textId="77777777" w:rsidTr="005A5083">
        <w:trPr>
          <w:trHeight w:val="2268"/>
        </w:trPr>
        <w:tc>
          <w:tcPr>
            <w:tcW w:w="9778" w:type="dxa"/>
          </w:tcPr>
          <w:p w14:paraId="0A07168D"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t>Adozione di strategie di valutazione coerenti con prassi inclusive</w:t>
            </w:r>
          </w:p>
          <w:p w14:paraId="4CF8E3A2" w14:textId="77777777" w:rsidR="00F809F7" w:rsidRPr="004C5958" w:rsidRDefault="00F809F7" w:rsidP="005A5083">
            <w:pPr>
              <w:tabs>
                <w:tab w:val="num" w:pos="720"/>
              </w:tabs>
              <w:autoSpaceDE w:val="0"/>
              <w:autoSpaceDN w:val="0"/>
              <w:adjustRightInd w:val="0"/>
              <w:jc w:val="both"/>
              <w:rPr>
                <w:rFonts w:cs="Tahoma"/>
                <w:b/>
              </w:rPr>
            </w:pPr>
          </w:p>
          <w:p w14:paraId="0341917A" w14:textId="77777777" w:rsidR="00F809F7" w:rsidRPr="004C5958" w:rsidRDefault="00F809F7" w:rsidP="005A5083">
            <w:pPr>
              <w:autoSpaceDE w:val="0"/>
              <w:autoSpaceDN w:val="0"/>
              <w:adjustRightInd w:val="0"/>
              <w:rPr>
                <w:rFonts w:cs="Tahoma"/>
              </w:rPr>
            </w:pPr>
          </w:p>
          <w:p w14:paraId="05769DB6" w14:textId="77777777" w:rsidR="00F809F7" w:rsidRPr="004C5958" w:rsidRDefault="00F809F7" w:rsidP="005A5083">
            <w:pPr>
              <w:autoSpaceDE w:val="0"/>
              <w:autoSpaceDN w:val="0"/>
              <w:adjustRightInd w:val="0"/>
              <w:rPr>
                <w:rFonts w:cs="Tahoma"/>
              </w:rPr>
            </w:pPr>
            <w:r w:rsidRPr="004C5958">
              <w:rPr>
                <w:rFonts w:cs="Tahoma"/>
              </w:rPr>
              <w:t>Le strategie di valutazione con prassi inclusive dovranno valutare l’efficacia degli strumenti con cui</w:t>
            </w:r>
            <w:r>
              <w:rPr>
                <w:rFonts w:cs="Tahoma"/>
              </w:rPr>
              <w:t xml:space="preserve"> </w:t>
            </w:r>
            <w:r w:rsidRPr="004C5958">
              <w:rPr>
                <w:rFonts w:cs="Tahoma"/>
              </w:rPr>
              <w:t>l’individuo raggiunge gli standard di indipendenza personale e di responsabilità sociale propri</w:t>
            </w:r>
          </w:p>
          <w:p w14:paraId="328CFEED" w14:textId="77777777" w:rsidR="00F809F7" w:rsidRPr="004C5958" w:rsidRDefault="00F809F7" w:rsidP="005A5083">
            <w:pPr>
              <w:autoSpaceDE w:val="0"/>
              <w:autoSpaceDN w:val="0"/>
              <w:adjustRightInd w:val="0"/>
              <w:rPr>
                <w:rFonts w:cs="Tahoma"/>
              </w:rPr>
            </w:pPr>
            <w:r w:rsidRPr="004C5958">
              <w:rPr>
                <w:rFonts w:cs="Tahoma"/>
              </w:rPr>
              <w:t>dell’età.</w:t>
            </w:r>
          </w:p>
          <w:p w14:paraId="661C9038" w14:textId="77777777" w:rsidR="00F809F7" w:rsidRPr="004C5958" w:rsidRDefault="00F809F7" w:rsidP="005A5083">
            <w:pPr>
              <w:autoSpaceDE w:val="0"/>
              <w:autoSpaceDN w:val="0"/>
              <w:adjustRightInd w:val="0"/>
              <w:rPr>
                <w:rFonts w:cs="Tahoma"/>
              </w:rPr>
            </w:pPr>
            <w:r w:rsidRPr="004C5958">
              <w:rPr>
                <w:rFonts w:cs="Tahoma"/>
              </w:rPr>
              <w:t>Si evidenziano le seguenti proposte di contenuto:</w:t>
            </w:r>
          </w:p>
          <w:p w14:paraId="70D5A5E5" w14:textId="77777777" w:rsidR="00F809F7" w:rsidRPr="004C5958" w:rsidRDefault="00F809F7" w:rsidP="005A5083">
            <w:pPr>
              <w:autoSpaceDE w:val="0"/>
              <w:autoSpaceDN w:val="0"/>
              <w:adjustRightInd w:val="0"/>
              <w:rPr>
                <w:rFonts w:cs="Tahoma"/>
              </w:rPr>
            </w:pPr>
            <w:r w:rsidRPr="004C5958">
              <w:rPr>
                <w:rFonts w:cs="Symbol"/>
              </w:rPr>
              <w:t xml:space="preserve">• </w:t>
            </w:r>
            <w:r w:rsidRPr="004C5958">
              <w:rPr>
                <w:rFonts w:cs="Tahoma"/>
              </w:rPr>
              <w:t>attività di apprendimento e di applicazione delle conoscenze;</w:t>
            </w:r>
          </w:p>
          <w:p w14:paraId="4F4A39C7" w14:textId="77777777" w:rsidR="00F809F7" w:rsidRPr="004C5958" w:rsidRDefault="00F809F7" w:rsidP="005A5083">
            <w:pPr>
              <w:autoSpaceDE w:val="0"/>
              <w:autoSpaceDN w:val="0"/>
              <w:adjustRightInd w:val="0"/>
              <w:rPr>
                <w:rFonts w:cs="Tahoma"/>
              </w:rPr>
            </w:pPr>
            <w:r w:rsidRPr="004C5958">
              <w:rPr>
                <w:rFonts w:cs="Symbol"/>
              </w:rPr>
              <w:t xml:space="preserve">• </w:t>
            </w:r>
            <w:r w:rsidRPr="004C5958">
              <w:rPr>
                <w:rFonts w:cs="Tahoma"/>
              </w:rPr>
              <w:t>attività di comunicazione;</w:t>
            </w:r>
          </w:p>
          <w:p w14:paraId="6D975D3C" w14:textId="77777777" w:rsidR="00F809F7" w:rsidRPr="004C5958" w:rsidRDefault="00F809F7" w:rsidP="005A5083">
            <w:pPr>
              <w:autoSpaceDE w:val="0"/>
              <w:autoSpaceDN w:val="0"/>
              <w:adjustRightInd w:val="0"/>
              <w:rPr>
                <w:rFonts w:cs="Tahoma"/>
              </w:rPr>
            </w:pPr>
            <w:r w:rsidRPr="004C5958">
              <w:rPr>
                <w:rFonts w:cs="Symbol"/>
              </w:rPr>
              <w:lastRenderedPageBreak/>
              <w:t xml:space="preserve">• </w:t>
            </w:r>
            <w:r w:rsidRPr="004C5958">
              <w:rPr>
                <w:rFonts w:cs="Tahoma"/>
              </w:rPr>
              <w:t>attività motorie;</w:t>
            </w:r>
          </w:p>
          <w:p w14:paraId="62E0ADBF" w14:textId="77777777" w:rsidR="00F809F7" w:rsidRPr="004C5958" w:rsidRDefault="00F809F7" w:rsidP="005A5083">
            <w:pPr>
              <w:autoSpaceDE w:val="0"/>
              <w:autoSpaceDN w:val="0"/>
              <w:adjustRightInd w:val="0"/>
              <w:rPr>
                <w:rFonts w:cs="Tahoma"/>
              </w:rPr>
            </w:pPr>
            <w:r w:rsidRPr="004C5958">
              <w:rPr>
                <w:rFonts w:cs="Symbol"/>
              </w:rPr>
              <w:t xml:space="preserve">• </w:t>
            </w:r>
            <w:r w:rsidRPr="004C5958">
              <w:rPr>
                <w:rFonts w:cs="Tahoma"/>
              </w:rPr>
              <w:t>attività relative alla cura della propria persona;</w:t>
            </w:r>
          </w:p>
          <w:p w14:paraId="60766867" w14:textId="77777777" w:rsidR="00F809F7" w:rsidRPr="004C5958" w:rsidRDefault="00F809F7" w:rsidP="005A5083">
            <w:pPr>
              <w:autoSpaceDE w:val="0"/>
              <w:autoSpaceDN w:val="0"/>
              <w:adjustRightInd w:val="0"/>
              <w:rPr>
                <w:rFonts w:cs="Tahoma"/>
              </w:rPr>
            </w:pPr>
            <w:r w:rsidRPr="004C5958">
              <w:rPr>
                <w:rFonts w:cs="Symbol"/>
              </w:rPr>
              <w:t xml:space="preserve">• </w:t>
            </w:r>
            <w:r w:rsidRPr="004C5958">
              <w:rPr>
                <w:rFonts w:cs="Tahoma"/>
              </w:rPr>
              <w:t>attività fondamentali di vita quotidiana;</w:t>
            </w:r>
          </w:p>
          <w:p w14:paraId="39902676" w14:textId="77777777" w:rsidR="00F809F7" w:rsidRPr="004C5958" w:rsidRDefault="00F809F7" w:rsidP="005A5083">
            <w:pPr>
              <w:tabs>
                <w:tab w:val="num" w:pos="720"/>
              </w:tabs>
              <w:autoSpaceDE w:val="0"/>
              <w:autoSpaceDN w:val="0"/>
              <w:adjustRightInd w:val="0"/>
              <w:jc w:val="both"/>
              <w:rPr>
                <w:rFonts w:cs="Tahoma"/>
                <w:b/>
              </w:rPr>
            </w:pPr>
            <w:r w:rsidRPr="004C5958">
              <w:rPr>
                <w:rFonts w:cs="Symbol"/>
              </w:rPr>
              <w:t xml:space="preserve">• </w:t>
            </w:r>
            <w:r w:rsidRPr="004C5958">
              <w:rPr>
                <w:rFonts w:cs="Tahoma"/>
              </w:rPr>
              <w:t>attività interpersonali.</w:t>
            </w:r>
          </w:p>
        </w:tc>
      </w:tr>
      <w:tr w:rsidR="00F809F7" w:rsidRPr="004C5958" w14:paraId="49BAD87E" w14:textId="77777777" w:rsidTr="005A5083">
        <w:trPr>
          <w:trHeight w:val="2268"/>
        </w:trPr>
        <w:tc>
          <w:tcPr>
            <w:tcW w:w="9778" w:type="dxa"/>
          </w:tcPr>
          <w:p w14:paraId="76C4E2C0"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lastRenderedPageBreak/>
              <w:t>Organizzazione dei diversi tipi di sostegno presenti all’interno della scuola</w:t>
            </w:r>
          </w:p>
          <w:p w14:paraId="7A3BCB45" w14:textId="77777777" w:rsidR="00F809F7" w:rsidRPr="004C5958" w:rsidRDefault="00F809F7" w:rsidP="005A5083">
            <w:pPr>
              <w:pStyle w:val="Default"/>
              <w:jc w:val="both"/>
            </w:pPr>
            <w:r w:rsidRPr="004C5958">
              <w:t xml:space="preserve">Diverse figure professionali collaborano all’interno dell’istituto per favorirne l’inclusività: </w:t>
            </w:r>
          </w:p>
          <w:p w14:paraId="62F20914" w14:textId="77777777" w:rsidR="00F809F7" w:rsidRPr="004C5958" w:rsidRDefault="00F809F7" w:rsidP="005A5083">
            <w:pPr>
              <w:pStyle w:val="Default"/>
              <w:jc w:val="both"/>
            </w:pPr>
          </w:p>
          <w:p w14:paraId="7A533D92" w14:textId="77777777" w:rsidR="00F809F7" w:rsidRPr="004C5958" w:rsidRDefault="00F809F7" w:rsidP="005A5083">
            <w:pPr>
              <w:pStyle w:val="Default"/>
              <w:jc w:val="both"/>
            </w:pPr>
            <w:r w:rsidRPr="004C5958">
              <w:rPr>
                <w:rFonts w:cs="Tahoma"/>
              </w:rPr>
              <w:t xml:space="preserve">- </w:t>
            </w:r>
            <w:r w:rsidRPr="004C5958">
              <w:t xml:space="preserve">personale ATA </w:t>
            </w:r>
          </w:p>
          <w:p w14:paraId="666E0D29" w14:textId="77777777" w:rsidR="00F809F7" w:rsidRPr="004C5958" w:rsidRDefault="00F809F7" w:rsidP="005A5083">
            <w:pPr>
              <w:pStyle w:val="Default"/>
              <w:jc w:val="both"/>
            </w:pPr>
            <w:r w:rsidRPr="004C5958">
              <w:rPr>
                <w:rFonts w:cs="Tahoma"/>
              </w:rPr>
              <w:t xml:space="preserve">- </w:t>
            </w:r>
            <w:r w:rsidRPr="004C5958">
              <w:t xml:space="preserve">coordinatore del </w:t>
            </w:r>
            <w:proofErr w:type="spellStart"/>
            <w:r w:rsidRPr="004C5958">
              <w:t>Cdc</w:t>
            </w:r>
            <w:proofErr w:type="spellEnd"/>
            <w:r w:rsidRPr="004C5958">
              <w:t xml:space="preserve"> </w:t>
            </w:r>
          </w:p>
          <w:p w14:paraId="26FBD94E" w14:textId="77777777" w:rsidR="00F809F7" w:rsidRPr="004C5958" w:rsidRDefault="00F809F7" w:rsidP="005A5083">
            <w:pPr>
              <w:pStyle w:val="Default"/>
              <w:jc w:val="both"/>
            </w:pPr>
            <w:r w:rsidRPr="004C5958">
              <w:rPr>
                <w:rFonts w:cs="Tahoma"/>
              </w:rPr>
              <w:t xml:space="preserve">- </w:t>
            </w:r>
            <w:r w:rsidRPr="004C5958">
              <w:t xml:space="preserve">docenti curricolari </w:t>
            </w:r>
          </w:p>
          <w:p w14:paraId="26CC3F08" w14:textId="77777777" w:rsidR="00F809F7" w:rsidRPr="004C5958" w:rsidRDefault="00F809F7" w:rsidP="005A5083">
            <w:pPr>
              <w:pStyle w:val="Default"/>
              <w:jc w:val="both"/>
            </w:pPr>
            <w:r w:rsidRPr="004C5958">
              <w:rPr>
                <w:rFonts w:cs="Tahoma"/>
              </w:rPr>
              <w:t xml:space="preserve">- </w:t>
            </w:r>
            <w:r w:rsidRPr="004C5958">
              <w:t xml:space="preserve">docenti di sostegno </w:t>
            </w:r>
          </w:p>
          <w:p w14:paraId="049AEA81" w14:textId="77777777" w:rsidR="00F809F7" w:rsidRPr="004C5958" w:rsidRDefault="00F809F7" w:rsidP="005A5083">
            <w:pPr>
              <w:pStyle w:val="Default"/>
              <w:jc w:val="both"/>
            </w:pPr>
          </w:p>
          <w:p w14:paraId="46230D1C" w14:textId="77777777" w:rsidR="00F809F7" w:rsidRPr="004C5958" w:rsidRDefault="00F809F7" w:rsidP="005A5083">
            <w:pPr>
              <w:pStyle w:val="Default"/>
              <w:ind w:hanging="360"/>
              <w:jc w:val="both"/>
              <w:rPr>
                <w:rFonts w:cs="Tahoma"/>
                <w:b/>
              </w:rPr>
            </w:pPr>
            <w:r w:rsidRPr="004C5958">
              <w:rPr>
                <w:b/>
                <w:bCs/>
              </w:rPr>
              <w:t xml:space="preserve">Il </w:t>
            </w:r>
            <w:proofErr w:type="spellStart"/>
            <w:r w:rsidRPr="004C5958">
              <w:rPr>
                <w:b/>
                <w:bCs/>
              </w:rPr>
              <w:t>Il</w:t>
            </w:r>
            <w:proofErr w:type="spellEnd"/>
            <w:r w:rsidRPr="004C5958">
              <w:rPr>
                <w:b/>
                <w:bCs/>
              </w:rPr>
              <w:t xml:space="preserve"> </w:t>
            </w:r>
          </w:p>
        </w:tc>
      </w:tr>
      <w:tr w:rsidR="00F809F7" w:rsidRPr="004C5958" w14:paraId="0B01870E" w14:textId="77777777" w:rsidTr="005A5083">
        <w:trPr>
          <w:trHeight w:val="2268"/>
        </w:trPr>
        <w:tc>
          <w:tcPr>
            <w:tcW w:w="9778" w:type="dxa"/>
          </w:tcPr>
          <w:p w14:paraId="20103424"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t>Organizzazione dei diversi tipi di sostegno presenti all’esterno della scuola, in rapporto ai diversi servizi esistenti</w:t>
            </w:r>
          </w:p>
          <w:p w14:paraId="28ACFECE" w14:textId="77777777" w:rsidR="00F809F7" w:rsidRPr="004C5958" w:rsidRDefault="00F809F7" w:rsidP="005A5083">
            <w:pPr>
              <w:tabs>
                <w:tab w:val="num" w:pos="720"/>
              </w:tabs>
              <w:autoSpaceDE w:val="0"/>
              <w:autoSpaceDN w:val="0"/>
              <w:adjustRightInd w:val="0"/>
              <w:jc w:val="both"/>
              <w:rPr>
                <w:rFonts w:cs="Tahoma"/>
                <w:b/>
              </w:rPr>
            </w:pPr>
          </w:p>
          <w:p w14:paraId="0FB7E162" w14:textId="77777777" w:rsidR="00F809F7" w:rsidRPr="001E475B" w:rsidRDefault="00F809F7" w:rsidP="00F809F7">
            <w:pPr>
              <w:numPr>
                <w:ilvl w:val="0"/>
                <w:numId w:val="29"/>
              </w:numPr>
              <w:tabs>
                <w:tab w:val="left" w:pos="700"/>
              </w:tabs>
              <w:spacing w:after="0" w:line="10" w:lineRule="exact"/>
              <w:ind w:left="780" w:hanging="360"/>
              <w:jc w:val="both"/>
              <w:rPr>
                <w:rFonts w:ascii="Symbol" w:eastAsia="Symbol" w:hAnsi="Symbol"/>
              </w:rPr>
            </w:pPr>
            <w:r w:rsidRPr="001E475B">
              <w:t xml:space="preserve"> </w:t>
            </w:r>
          </w:p>
          <w:p w14:paraId="1C4E1717" w14:textId="77777777" w:rsidR="00F809F7" w:rsidRDefault="00F809F7" w:rsidP="00F809F7">
            <w:pPr>
              <w:numPr>
                <w:ilvl w:val="0"/>
                <w:numId w:val="29"/>
              </w:numPr>
              <w:tabs>
                <w:tab w:val="left" w:pos="760"/>
              </w:tabs>
              <w:spacing w:after="0" w:line="0" w:lineRule="atLeast"/>
              <w:ind w:left="780" w:hanging="360"/>
              <w:jc w:val="both"/>
              <w:rPr>
                <w:rFonts w:ascii="Symbol" w:eastAsia="Symbol" w:hAnsi="Symbol"/>
              </w:rPr>
            </w:pPr>
            <w:r>
              <w:rPr>
                <w:rFonts w:ascii="Arial" w:eastAsia="Arial" w:hAnsi="Arial"/>
              </w:rPr>
              <w:t>per corsi di alfabetizzazione e per servizio di mediazione linguistico-culturale;</w:t>
            </w:r>
          </w:p>
          <w:p w14:paraId="7AD88074" w14:textId="77777777" w:rsidR="00F809F7" w:rsidRDefault="00F809F7" w:rsidP="005A5083">
            <w:pPr>
              <w:spacing w:line="10" w:lineRule="exact"/>
              <w:rPr>
                <w:rFonts w:ascii="Symbol" w:eastAsia="Symbol" w:hAnsi="Symbol"/>
              </w:rPr>
            </w:pPr>
          </w:p>
          <w:p w14:paraId="5EC4DDB2" w14:textId="77777777" w:rsidR="00F809F7" w:rsidRDefault="00F809F7" w:rsidP="00F809F7">
            <w:pPr>
              <w:numPr>
                <w:ilvl w:val="0"/>
                <w:numId w:val="29"/>
              </w:numPr>
              <w:tabs>
                <w:tab w:val="left" w:pos="760"/>
              </w:tabs>
              <w:spacing w:after="0" w:line="0" w:lineRule="atLeast"/>
              <w:ind w:left="780" w:hanging="360"/>
              <w:jc w:val="both"/>
              <w:rPr>
                <w:rFonts w:ascii="Symbol" w:eastAsia="Symbol" w:hAnsi="Symbol"/>
              </w:rPr>
            </w:pPr>
            <w:r>
              <w:rPr>
                <w:rFonts w:ascii="Arial" w:eastAsia="Arial" w:hAnsi="Arial"/>
              </w:rPr>
              <w:t>collaborazione con le risorse presenti sul territorio;</w:t>
            </w:r>
          </w:p>
          <w:p w14:paraId="4179E3BC" w14:textId="77777777" w:rsidR="00F809F7" w:rsidRDefault="00F809F7" w:rsidP="005A5083">
            <w:pPr>
              <w:spacing w:line="10" w:lineRule="exact"/>
              <w:rPr>
                <w:rFonts w:ascii="Symbol" w:eastAsia="Symbol" w:hAnsi="Symbol"/>
              </w:rPr>
            </w:pPr>
          </w:p>
          <w:p w14:paraId="7C22769D" w14:textId="77777777" w:rsidR="00F809F7" w:rsidRDefault="00F809F7" w:rsidP="00F809F7">
            <w:pPr>
              <w:numPr>
                <w:ilvl w:val="0"/>
                <w:numId w:val="29"/>
              </w:numPr>
              <w:tabs>
                <w:tab w:val="left" w:pos="760"/>
              </w:tabs>
              <w:spacing w:after="0" w:line="0" w:lineRule="atLeast"/>
              <w:ind w:left="780" w:hanging="360"/>
              <w:jc w:val="both"/>
              <w:rPr>
                <w:rFonts w:ascii="Symbol" w:eastAsia="Symbol" w:hAnsi="Symbol"/>
              </w:rPr>
            </w:pPr>
            <w:r>
              <w:rPr>
                <w:rFonts w:ascii="Arial" w:eastAsia="Arial" w:hAnsi="Arial"/>
              </w:rPr>
              <w:t>doposcuola per alunni disagiati;</w:t>
            </w:r>
          </w:p>
          <w:p w14:paraId="512D64A3" w14:textId="77777777" w:rsidR="00F809F7" w:rsidRDefault="00F809F7" w:rsidP="005A5083">
            <w:pPr>
              <w:spacing w:line="10" w:lineRule="exact"/>
              <w:rPr>
                <w:rFonts w:ascii="Symbol" w:eastAsia="Symbol" w:hAnsi="Symbol"/>
              </w:rPr>
            </w:pPr>
          </w:p>
          <w:p w14:paraId="557AA7F1" w14:textId="77777777" w:rsidR="00F809F7" w:rsidRDefault="00F809F7" w:rsidP="00F809F7">
            <w:pPr>
              <w:numPr>
                <w:ilvl w:val="0"/>
                <w:numId w:val="29"/>
              </w:numPr>
              <w:tabs>
                <w:tab w:val="left" w:pos="760"/>
              </w:tabs>
              <w:spacing w:after="0" w:line="0" w:lineRule="atLeast"/>
              <w:ind w:left="780" w:hanging="360"/>
              <w:jc w:val="both"/>
              <w:rPr>
                <w:rFonts w:ascii="Symbol" w:eastAsia="Symbol" w:hAnsi="Symbol"/>
              </w:rPr>
            </w:pPr>
            <w:r>
              <w:rPr>
                <w:rFonts w:ascii="Arial" w:eastAsia="Arial" w:hAnsi="Arial"/>
              </w:rPr>
              <w:t>doposcuola DSA;</w:t>
            </w:r>
          </w:p>
          <w:p w14:paraId="5D89A383" w14:textId="77777777" w:rsidR="00F809F7" w:rsidRDefault="00F809F7" w:rsidP="005A5083">
            <w:pPr>
              <w:spacing w:line="8" w:lineRule="exact"/>
              <w:rPr>
                <w:rFonts w:ascii="Symbol" w:eastAsia="Symbol" w:hAnsi="Symbol"/>
              </w:rPr>
            </w:pPr>
          </w:p>
          <w:p w14:paraId="0452C610" w14:textId="77777777" w:rsidR="00F809F7" w:rsidRDefault="00F809F7" w:rsidP="005A5083">
            <w:pPr>
              <w:tabs>
                <w:tab w:val="left" w:pos="760"/>
              </w:tabs>
              <w:spacing w:line="0" w:lineRule="atLeast"/>
              <w:ind w:left="760"/>
              <w:jc w:val="both"/>
              <w:rPr>
                <w:rFonts w:ascii="Symbol" w:eastAsia="Symbol" w:hAnsi="Symbol"/>
              </w:rPr>
            </w:pPr>
          </w:p>
          <w:p w14:paraId="768515BF" w14:textId="77777777" w:rsidR="00F809F7" w:rsidRDefault="00F809F7" w:rsidP="005A5083">
            <w:pPr>
              <w:spacing w:line="200" w:lineRule="exact"/>
            </w:pPr>
          </w:p>
          <w:p w14:paraId="6AA03A98" w14:textId="77777777" w:rsidR="00F809F7" w:rsidRDefault="00F809F7" w:rsidP="005A5083">
            <w:pPr>
              <w:spacing w:line="200" w:lineRule="exact"/>
            </w:pPr>
          </w:p>
          <w:p w14:paraId="1FF4BCF3" w14:textId="77777777" w:rsidR="00F809F7" w:rsidRPr="004C5958" w:rsidRDefault="00F809F7" w:rsidP="005A5083">
            <w:pPr>
              <w:pStyle w:val="TableParagraph"/>
              <w:kinsoku w:val="0"/>
              <w:overflowPunct w:val="0"/>
              <w:spacing w:line="256" w:lineRule="auto"/>
              <w:rPr>
                <w:rFonts w:ascii="Calibri" w:hAnsi="Calibri"/>
              </w:rPr>
            </w:pPr>
          </w:p>
        </w:tc>
      </w:tr>
      <w:tr w:rsidR="00F809F7" w:rsidRPr="004C5958" w14:paraId="6081D5B0" w14:textId="77777777" w:rsidTr="005A5083">
        <w:trPr>
          <w:trHeight w:val="2268"/>
        </w:trPr>
        <w:tc>
          <w:tcPr>
            <w:tcW w:w="9778" w:type="dxa"/>
          </w:tcPr>
          <w:p w14:paraId="54A6D038"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lastRenderedPageBreak/>
              <w:t>Ruolo delle famiglie e della comunità nel dare supporto e nel partecipare alle decisioni che riguardano l’organizzazione delle attività educative</w:t>
            </w:r>
          </w:p>
          <w:p w14:paraId="1E8ECDA9" w14:textId="77777777" w:rsidR="00F809F7" w:rsidRPr="004C5958" w:rsidRDefault="00F809F7" w:rsidP="005A5083">
            <w:pPr>
              <w:tabs>
                <w:tab w:val="num" w:pos="720"/>
              </w:tabs>
              <w:autoSpaceDE w:val="0"/>
              <w:autoSpaceDN w:val="0"/>
              <w:adjustRightInd w:val="0"/>
              <w:jc w:val="both"/>
              <w:rPr>
                <w:rFonts w:cs="Tahoma"/>
                <w:b/>
              </w:rPr>
            </w:pPr>
          </w:p>
          <w:p w14:paraId="677493A6" w14:textId="77777777" w:rsidR="00F809F7" w:rsidRDefault="00F809F7" w:rsidP="005A5083">
            <w:pPr>
              <w:jc w:val="both"/>
              <w:rPr>
                <w:rFonts w:ascii="Arial" w:eastAsia="Arial" w:hAnsi="Arial"/>
              </w:rPr>
            </w:pPr>
            <w:r>
              <w:rPr>
                <w:rFonts w:ascii="Arial" w:eastAsia="Arial" w:hAnsi="Arial"/>
              </w:rPr>
              <w:t>Le famiglie partecipano alle decisioni che riguardano l'organizzazione delle attività educative attraverso gli organi collegiali (consigli di classe/interclasse/intersezione), alla elaborazione delle linee di indirizzo attraverso i loro rappresentanti nel Consiglio di istituto e attraverso i loro rappresentanti nel GLI.</w:t>
            </w:r>
          </w:p>
          <w:p w14:paraId="7E513D8A" w14:textId="77777777" w:rsidR="00F809F7" w:rsidRDefault="00F809F7" w:rsidP="005A5083">
            <w:pPr>
              <w:spacing w:line="15" w:lineRule="exact"/>
            </w:pPr>
          </w:p>
          <w:p w14:paraId="0DB2C91A" w14:textId="77777777" w:rsidR="00F809F7" w:rsidRDefault="00F809F7" w:rsidP="005A5083">
            <w:pPr>
              <w:spacing w:line="235" w:lineRule="auto"/>
              <w:rPr>
                <w:rFonts w:ascii="Arial" w:eastAsia="Arial" w:hAnsi="Arial"/>
              </w:rPr>
            </w:pPr>
            <w:r>
              <w:rPr>
                <w:rFonts w:ascii="Arial" w:eastAsia="Arial" w:hAnsi="Arial"/>
              </w:rPr>
              <w:t>Le famiglie sono inoltre coinvolte attraverso:</w:t>
            </w:r>
          </w:p>
          <w:p w14:paraId="1ED9A890" w14:textId="77777777" w:rsidR="00F809F7" w:rsidRDefault="00F809F7" w:rsidP="005A5083">
            <w:pPr>
              <w:spacing w:line="52" w:lineRule="exact"/>
            </w:pPr>
          </w:p>
          <w:p w14:paraId="1F24660B" w14:textId="77777777" w:rsidR="00F809F7" w:rsidRDefault="00F809F7" w:rsidP="00F809F7">
            <w:pPr>
              <w:numPr>
                <w:ilvl w:val="0"/>
                <w:numId w:val="15"/>
              </w:numPr>
              <w:tabs>
                <w:tab w:val="left" w:pos="204"/>
              </w:tabs>
              <w:spacing w:after="0" w:line="212" w:lineRule="auto"/>
              <w:ind w:left="1080" w:right="980" w:firstLine="58"/>
              <w:jc w:val="both"/>
              <w:rPr>
                <w:rFonts w:ascii="Arial" w:eastAsia="Arial" w:hAnsi="Arial"/>
              </w:rPr>
            </w:pPr>
            <w:r>
              <w:rPr>
                <w:rFonts w:ascii="Arial" w:eastAsia="Arial" w:hAnsi="Arial"/>
              </w:rPr>
              <w:t>l'organizzazione di incontri calendarizzati per monitorare i processi e individuare azioni di miglioramento</w:t>
            </w:r>
          </w:p>
          <w:p w14:paraId="526B83A5" w14:textId="77777777" w:rsidR="00F809F7" w:rsidRDefault="00F809F7" w:rsidP="005A5083">
            <w:pPr>
              <w:spacing w:line="2" w:lineRule="exact"/>
              <w:rPr>
                <w:rFonts w:ascii="Arial" w:eastAsia="Arial" w:hAnsi="Arial"/>
              </w:rPr>
            </w:pPr>
          </w:p>
          <w:p w14:paraId="01A62E02" w14:textId="77777777" w:rsidR="00F809F7" w:rsidRDefault="00F809F7" w:rsidP="00F809F7">
            <w:pPr>
              <w:numPr>
                <w:ilvl w:val="0"/>
                <w:numId w:val="15"/>
              </w:numPr>
              <w:tabs>
                <w:tab w:val="left" w:pos="200"/>
              </w:tabs>
              <w:spacing w:after="0" w:line="235" w:lineRule="auto"/>
              <w:ind w:left="200" w:hanging="142"/>
              <w:jc w:val="both"/>
              <w:rPr>
                <w:rFonts w:ascii="Arial" w:eastAsia="Arial" w:hAnsi="Arial"/>
              </w:rPr>
            </w:pPr>
            <w:r>
              <w:rPr>
                <w:rFonts w:ascii="Arial" w:eastAsia="Arial" w:hAnsi="Arial"/>
              </w:rPr>
              <w:t>il coinvolgimento nella redazione dei PDP, dei PEI, dei PPT.</w:t>
            </w:r>
          </w:p>
          <w:p w14:paraId="5F3FA6C4" w14:textId="77777777" w:rsidR="00F809F7" w:rsidRDefault="00F809F7" w:rsidP="005A5083">
            <w:pPr>
              <w:spacing w:line="49" w:lineRule="exact"/>
            </w:pPr>
          </w:p>
          <w:p w14:paraId="27ED9535" w14:textId="77777777" w:rsidR="00F809F7" w:rsidRPr="004C5958" w:rsidRDefault="00F809F7" w:rsidP="005A5083">
            <w:pPr>
              <w:tabs>
                <w:tab w:val="num" w:pos="720"/>
              </w:tabs>
              <w:autoSpaceDE w:val="0"/>
              <w:autoSpaceDN w:val="0"/>
              <w:adjustRightInd w:val="0"/>
              <w:jc w:val="both"/>
              <w:rPr>
                <w:rFonts w:cs="Tahoma"/>
                <w:b/>
              </w:rPr>
            </w:pPr>
          </w:p>
        </w:tc>
      </w:tr>
      <w:tr w:rsidR="00F809F7" w:rsidRPr="004C5958" w14:paraId="51E31E47" w14:textId="77777777" w:rsidTr="005A5083">
        <w:trPr>
          <w:trHeight w:val="2268"/>
        </w:trPr>
        <w:tc>
          <w:tcPr>
            <w:tcW w:w="9778" w:type="dxa"/>
          </w:tcPr>
          <w:p w14:paraId="6FEFAD0E"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lastRenderedPageBreak/>
              <w:t>Sviluppo di un curricolo attento alle diversità e alla promozione di percorsi formativi inclusivi</w:t>
            </w:r>
          </w:p>
          <w:p w14:paraId="58CEF668" w14:textId="77777777" w:rsidR="00F809F7" w:rsidRPr="004C5958" w:rsidRDefault="00F809F7" w:rsidP="005A5083">
            <w:pPr>
              <w:tabs>
                <w:tab w:val="num" w:pos="720"/>
              </w:tabs>
              <w:autoSpaceDE w:val="0"/>
              <w:autoSpaceDN w:val="0"/>
              <w:adjustRightInd w:val="0"/>
              <w:jc w:val="both"/>
              <w:rPr>
                <w:rFonts w:cs="Tahoma"/>
                <w:b/>
              </w:rPr>
            </w:pPr>
          </w:p>
          <w:p w14:paraId="16CFEB98" w14:textId="77777777" w:rsidR="00F809F7" w:rsidRDefault="00F809F7" w:rsidP="005A5083">
            <w:pPr>
              <w:spacing w:line="223" w:lineRule="auto"/>
              <w:ind w:right="480"/>
              <w:rPr>
                <w:rFonts w:ascii="Arial" w:eastAsia="Arial" w:hAnsi="Arial"/>
              </w:rPr>
            </w:pPr>
            <w:r>
              <w:rPr>
                <w:rFonts w:ascii="Arial" w:eastAsia="Arial" w:hAnsi="Arial"/>
              </w:rPr>
              <w:t>In occasione della redazione del PDP, PEI e PPT vengono individuati gli obiettivi specifici d’apprendimento, le strategie e le attività educativo/didattiche, le iniziative formative integrate tra istituzioni scolastiche e realtà socio/assistenziali o educative territoriali, le modalità di verifica e valutazione.</w:t>
            </w:r>
          </w:p>
          <w:p w14:paraId="418DEAB4" w14:textId="77777777" w:rsidR="00F809F7" w:rsidRDefault="00F809F7" w:rsidP="005A5083">
            <w:pPr>
              <w:spacing w:line="33" w:lineRule="exact"/>
            </w:pPr>
          </w:p>
          <w:p w14:paraId="7C71D5FA" w14:textId="77777777" w:rsidR="00F809F7" w:rsidRDefault="00F809F7" w:rsidP="005A5083">
            <w:pPr>
              <w:spacing w:line="0" w:lineRule="atLeast"/>
              <w:rPr>
                <w:rFonts w:ascii="Arial" w:eastAsia="Arial" w:hAnsi="Arial"/>
                <w:sz w:val="21"/>
              </w:rPr>
            </w:pPr>
            <w:r>
              <w:rPr>
                <w:rFonts w:ascii="Arial" w:eastAsia="Arial" w:hAnsi="Arial"/>
                <w:sz w:val="21"/>
              </w:rPr>
              <w:t xml:space="preserve">Nell'ottica della personalizzazione </w:t>
            </w:r>
            <w:proofErr w:type="gramStart"/>
            <w:r>
              <w:rPr>
                <w:rFonts w:ascii="Arial" w:eastAsia="Arial" w:hAnsi="Arial"/>
                <w:sz w:val="21"/>
              </w:rPr>
              <w:t>dell'apprendimento,  il</w:t>
            </w:r>
            <w:proofErr w:type="gramEnd"/>
            <w:r>
              <w:rPr>
                <w:rFonts w:ascii="Arial" w:eastAsia="Arial" w:hAnsi="Arial"/>
                <w:sz w:val="21"/>
              </w:rPr>
              <w:t xml:space="preserve"> piano individua  un percorso finalizzato a:</w:t>
            </w:r>
          </w:p>
          <w:p w14:paraId="362AC8D0" w14:textId="77777777" w:rsidR="00F809F7" w:rsidRDefault="00F809F7" w:rsidP="005A5083">
            <w:pPr>
              <w:spacing w:line="9" w:lineRule="exact"/>
            </w:pPr>
          </w:p>
          <w:p w14:paraId="2266AA1B" w14:textId="77777777" w:rsidR="00F809F7" w:rsidRDefault="00F809F7" w:rsidP="00F809F7">
            <w:pPr>
              <w:numPr>
                <w:ilvl w:val="0"/>
                <w:numId w:val="16"/>
              </w:numPr>
              <w:tabs>
                <w:tab w:val="clear" w:pos="0"/>
                <w:tab w:val="left" w:pos="760"/>
              </w:tabs>
              <w:spacing w:after="0" w:line="0" w:lineRule="atLeast"/>
              <w:ind w:left="760" w:hanging="356"/>
              <w:jc w:val="both"/>
              <w:rPr>
                <w:rFonts w:ascii="Symbol" w:eastAsia="Symbol" w:hAnsi="Symbol"/>
              </w:rPr>
            </w:pPr>
            <w:r>
              <w:rPr>
                <w:rFonts w:ascii="Arial" w:eastAsia="Arial" w:hAnsi="Arial"/>
              </w:rPr>
              <w:t xml:space="preserve">dare risposte ai bisogni di </w:t>
            </w:r>
            <w:proofErr w:type="gramStart"/>
            <w:r>
              <w:rPr>
                <w:rFonts w:ascii="Arial" w:eastAsia="Arial" w:hAnsi="Arial"/>
              </w:rPr>
              <w:t>individuali ;</w:t>
            </w:r>
            <w:proofErr w:type="gramEnd"/>
          </w:p>
          <w:p w14:paraId="57989FC7" w14:textId="77777777" w:rsidR="00F809F7" w:rsidRDefault="00F809F7" w:rsidP="005A5083">
            <w:pPr>
              <w:spacing w:line="10" w:lineRule="exact"/>
              <w:rPr>
                <w:rFonts w:ascii="Symbol" w:eastAsia="Symbol" w:hAnsi="Symbol"/>
              </w:rPr>
            </w:pPr>
          </w:p>
          <w:p w14:paraId="15368A8F" w14:textId="77777777" w:rsidR="00F809F7" w:rsidRDefault="00F809F7" w:rsidP="00F809F7">
            <w:pPr>
              <w:numPr>
                <w:ilvl w:val="0"/>
                <w:numId w:val="16"/>
              </w:numPr>
              <w:tabs>
                <w:tab w:val="clear" w:pos="0"/>
                <w:tab w:val="left" w:pos="820"/>
              </w:tabs>
              <w:spacing w:after="0" w:line="0" w:lineRule="atLeast"/>
              <w:ind w:left="820" w:hanging="416"/>
              <w:jc w:val="both"/>
              <w:rPr>
                <w:rFonts w:ascii="Symbol" w:eastAsia="Symbol" w:hAnsi="Symbol"/>
              </w:rPr>
            </w:pPr>
            <w:r>
              <w:rPr>
                <w:rFonts w:ascii="Arial" w:eastAsia="Arial" w:hAnsi="Arial"/>
              </w:rPr>
              <w:t>monitorare la crescita della persona;</w:t>
            </w:r>
          </w:p>
          <w:p w14:paraId="686E4DB0" w14:textId="77777777" w:rsidR="00F809F7" w:rsidRDefault="00F809F7" w:rsidP="005A5083">
            <w:pPr>
              <w:spacing w:line="10" w:lineRule="exact"/>
              <w:rPr>
                <w:rFonts w:ascii="Symbol" w:eastAsia="Symbol" w:hAnsi="Symbol"/>
              </w:rPr>
            </w:pPr>
          </w:p>
          <w:p w14:paraId="6AA74C8D" w14:textId="77777777" w:rsidR="00F809F7" w:rsidRDefault="00F809F7" w:rsidP="00F809F7">
            <w:pPr>
              <w:numPr>
                <w:ilvl w:val="0"/>
                <w:numId w:val="16"/>
              </w:numPr>
              <w:tabs>
                <w:tab w:val="clear" w:pos="0"/>
                <w:tab w:val="left" w:pos="820"/>
              </w:tabs>
              <w:spacing w:after="0" w:line="0" w:lineRule="atLeast"/>
              <w:ind w:left="820" w:hanging="416"/>
              <w:jc w:val="both"/>
              <w:rPr>
                <w:rFonts w:ascii="Symbol" w:eastAsia="Symbol" w:hAnsi="Symbol"/>
              </w:rPr>
            </w:pPr>
            <w:r>
              <w:rPr>
                <w:rFonts w:ascii="Arial" w:eastAsia="Arial" w:hAnsi="Arial"/>
              </w:rPr>
              <w:t>monitorare l'intero percorso;</w:t>
            </w:r>
          </w:p>
          <w:p w14:paraId="2F30A17A" w14:textId="77777777" w:rsidR="00F809F7" w:rsidRDefault="00F809F7" w:rsidP="005A5083">
            <w:pPr>
              <w:spacing w:line="10" w:lineRule="exact"/>
              <w:rPr>
                <w:rFonts w:ascii="Symbol" w:eastAsia="Symbol" w:hAnsi="Symbol"/>
              </w:rPr>
            </w:pPr>
          </w:p>
          <w:p w14:paraId="77AFA081" w14:textId="77777777" w:rsidR="00F809F7" w:rsidRDefault="00F809F7" w:rsidP="00F809F7">
            <w:pPr>
              <w:numPr>
                <w:ilvl w:val="0"/>
                <w:numId w:val="16"/>
              </w:numPr>
              <w:tabs>
                <w:tab w:val="clear" w:pos="0"/>
                <w:tab w:val="left" w:pos="820"/>
              </w:tabs>
              <w:spacing w:after="0" w:line="0" w:lineRule="atLeast"/>
              <w:ind w:left="820" w:hanging="416"/>
              <w:jc w:val="both"/>
              <w:rPr>
                <w:rFonts w:ascii="Symbol" w:eastAsia="Symbol" w:hAnsi="Symbol"/>
              </w:rPr>
            </w:pPr>
            <w:r>
              <w:rPr>
                <w:rFonts w:ascii="Arial" w:eastAsia="Arial" w:hAnsi="Arial"/>
              </w:rPr>
              <w:t>favorire il successo formativo.</w:t>
            </w:r>
          </w:p>
          <w:p w14:paraId="27AD773E" w14:textId="77777777" w:rsidR="00F809F7" w:rsidRPr="00165C1F" w:rsidRDefault="00F809F7" w:rsidP="005A5083">
            <w:pPr>
              <w:spacing w:line="0" w:lineRule="atLeast"/>
              <w:rPr>
                <w:rFonts w:ascii="Arial" w:eastAsia="Arial" w:hAnsi="Arial"/>
                <w:sz w:val="21"/>
              </w:rPr>
            </w:pPr>
            <w:r w:rsidRPr="00165C1F">
              <w:rPr>
                <w:rFonts w:ascii="Arial" w:eastAsia="Arial" w:hAnsi="Arial"/>
                <w:sz w:val="21"/>
              </w:rPr>
              <w:t>Nell'ottica dell'inclusione il curricolo di scuola prevede la flessibilità di spazi e tempi per consentire a</w:t>
            </w:r>
          </w:p>
          <w:p w14:paraId="44C43B19" w14:textId="77777777" w:rsidR="00F809F7" w:rsidRPr="00165C1F" w:rsidRDefault="00F809F7" w:rsidP="005A5083">
            <w:pPr>
              <w:spacing w:line="246" w:lineRule="auto"/>
              <w:ind w:right="140"/>
              <w:rPr>
                <w:rFonts w:ascii="Arial" w:eastAsia="Arial" w:hAnsi="Arial"/>
                <w:sz w:val="21"/>
              </w:rPr>
            </w:pPr>
            <w:r w:rsidRPr="00165C1F">
              <w:rPr>
                <w:rFonts w:ascii="Arial" w:eastAsia="Arial" w:hAnsi="Arial"/>
                <w:sz w:val="21"/>
              </w:rPr>
              <w:t>ciascuno il raggiungimento degli obiettivi di apprendimento; la classe è la dimensione entro la quale la diversità di ciascuno trova riconoscimento, nella valorizzazione degli stili e nell'ascolto dei bisogni.</w:t>
            </w:r>
          </w:p>
          <w:p w14:paraId="371C030D" w14:textId="77777777" w:rsidR="00F809F7" w:rsidRPr="004C5958" w:rsidRDefault="00F809F7" w:rsidP="005A5083">
            <w:pPr>
              <w:pStyle w:val="Default"/>
              <w:jc w:val="both"/>
            </w:pPr>
          </w:p>
          <w:p w14:paraId="48ADE2D0" w14:textId="77777777" w:rsidR="00F809F7" w:rsidRPr="004C5958" w:rsidRDefault="00F809F7" w:rsidP="005A5083">
            <w:pPr>
              <w:pStyle w:val="Default"/>
              <w:jc w:val="both"/>
              <w:rPr>
                <w:rFonts w:cs="Tahoma"/>
                <w:b/>
              </w:rPr>
            </w:pPr>
          </w:p>
        </w:tc>
      </w:tr>
      <w:tr w:rsidR="00F809F7" w:rsidRPr="004C5958" w14:paraId="74D76801" w14:textId="77777777" w:rsidTr="005A5083">
        <w:trPr>
          <w:trHeight w:val="2268"/>
        </w:trPr>
        <w:tc>
          <w:tcPr>
            <w:tcW w:w="9778" w:type="dxa"/>
          </w:tcPr>
          <w:p w14:paraId="110D6608" w14:textId="77777777" w:rsidR="00F809F7" w:rsidRDefault="00F809F7" w:rsidP="005A5083">
            <w:pPr>
              <w:tabs>
                <w:tab w:val="num" w:pos="720"/>
              </w:tabs>
              <w:autoSpaceDE w:val="0"/>
              <w:autoSpaceDN w:val="0"/>
              <w:adjustRightInd w:val="0"/>
              <w:jc w:val="both"/>
              <w:rPr>
                <w:rFonts w:cs="Tahoma"/>
                <w:b/>
              </w:rPr>
            </w:pPr>
            <w:r w:rsidRPr="004C5958">
              <w:rPr>
                <w:rFonts w:cs="Tahoma"/>
                <w:b/>
              </w:rPr>
              <w:t>Valorizzazione delle risorse esistenti</w:t>
            </w:r>
          </w:p>
          <w:p w14:paraId="4A100B62" w14:textId="77777777" w:rsidR="00F809F7" w:rsidRPr="004C5958" w:rsidRDefault="00F809F7" w:rsidP="005A5083">
            <w:pPr>
              <w:tabs>
                <w:tab w:val="num" w:pos="720"/>
              </w:tabs>
              <w:autoSpaceDE w:val="0"/>
              <w:autoSpaceDN w:val="0"/>
              <w:adjustRightInd w:val="0"/>
              <w:jc w:val="both"/>
              <w:rPr>
                <w:rFonts w:cs="Tahoma"/>
                <w:b/>
              </w:rPr>
            </w:pPr>
          </w:p>
          <w:p w14:paraId="64919D92" w14:textId="77777777" w:rsidR="00F809F7" w:rsidRDefault="00F809F7" w:rsidP="005A5083">
            <w:pPr>
              <w:spacing w:line="220" w:lineRule="auto"/>
              <w:rPr>
                <w:rFonts w:ascii="Arial" w:eastAsia="Arial" w:hAnsi="Arial"/>
              </w:rPr>
            </w:pPr>
            <w:r w:rsidRPr="00165C1F">
              <w:rPr>
                <w:rFonts w:ascii="Arial" w:eastAsia="Arial" w:hAnsi="Arial"/>
              </w:rPr>
              <w:t>La risorsa primaria è costituita dalla professionalità dei docenti e dalla rete di rapporti di collaborazione che il comprensivo ha costruito negli ultimi anni con le cooperative esistenti sul territorio e con le associazioni operanti nel quartiere.</w:t>
            </w:r>
          </w:p>
          <w:p w14:paraId="4156C441" w14:textId="77777777" w:rsidR="00F809F7" w:rsidRPr="00933066" w:rsidRDefault="00F809F7" w:rsidP="005A5083">
            <w:pPr>
              <w:spacing w:line="220" w:lineRule="auto"/>
              <w:rPr>
                <w:rFonts w:ascii="Arial" w:eastAsia="Arial" w:hAnsi="Arial"/>
              </w:rPr>
            </w:pPr>
          </w:p>
          <w:p w14:paraId="38B3BFC4" w14:textId="77777777" w:rsidR="00F809F7" w:rsidRPr="004C5958" w:rsidRDefault="00F809F7" w:rsidP="005A5083">
            <w:pPr>
              <w:pStyle w:val="TableParagraph"/>
              <w:kinsoku w:val="0"/>
              <w:overflowPunct w:val="0"/>
              <w:spacing w:line="256" w:lineRule="auto"/>
              <w:ind w:left="103" w:right="166" w:firstLine="64"/>
              <w:rPr>
                <w:rFonts w:ascii="Calibri" w:hAnsi="Calibri"/>
              </w:rPr>
            </w:pPr>
            <w:r w:rsidRPr="004C5958">
              <w:rPr>
                <w:rFonts w:ascii="Calibri" w:hAnsi="Calibri"/>
                <w:b/>
                <w:bCs/>
              </w:rPr>
              <w:lastRenderedPageBreak/>
              <w:t>Risorse e beni materiali</w:t>
            </w:r>
            <w:r w:rsidRPr="004C5958">
              <w:rPr>
                <w:rFonts w:ascii="Calibri" w:hAnsi="Calibri"/>
              </w:rPr>
              <w:t>: condivisione del materiale didattico ed informatico, in uso al sostegno ed alla disabilità; utilizzo dei laboratori di informatica per produrre</w:t>
            </w:r>
          </w:p>
          <w:p w14:paraId="62D086FC" w14:textId="77777777" w:rsidR="00F809F7" w:rsidRPr="004C5958" w:rsidRDefault="00F809F7" w:rsidP="005A5083">
            <w:pPr>
              <w:tabs>
                <w:tab w:val="num" w:pos="720"/>
              </w:tabs>
              <w:autoSpaceDE w:val="0"/>
              <w:autoSpaceDN w:val="0"/>
              <w:adjustRightInd w:val="0"/>
              <w:jc w:val="both"/>
              <w:rPr>
                <w:rFonts w:cs="Tahoma"/>
                <w:b/>
              </w:rPr>
            </w:pPr>
            <w:r w:rsidRPr="004C5958">
              <w:t>“elaborati” di didattica personalizzata (schede, mappe, power point) da utilizzare per le verifiche orali o</w:t>
            </w:r>
            <w:r>
              <w:t xml:space="preserve"> per le presentazioni in classe.</w:t>
            </w:r>
          </w:p>
        </w:tc>
      </w:tr>
      <w:tr w:rsidR="00F809F7" w:rsidRPr="004C5958" w14:paraId="397F8FEB" w14:textId="77777777" w:rsidTr="005A5083">
        <w:trPr>
          <w:trHeight w:val="2268"/>
        </w:trPr>
        <w:tc>
          <w:tcPr>
            <w:tcW w:w="9778" w:type="dxa"/>
          </w:tcPr>
          <w:p w14:paraId="06BDF53D" w14:textId="77777777" w:rsidR="00F809F7" w:rsidRPr="004C5958" w:rsidRDefault="00F809F7" w:rsidP="005A5083">
            <w:pPr>
              <w:tabs>
                <w:tab w:val="num" w:pos="720"/>
              </w:tabs>
              <w:autoSpaceDE w:val="0"/>
              <w:autoSpaceDN w:val="0"/>
              <w:adjustRightInd w:val="0"/>
              <w:jc w:val="both"/>
              <w:rPr>
                <w:rFonts w:cs="Tahoma"/>
                <w:b/>
              </w:rPr>
            </w:pPr>
            <w:r w:rsidRPr="004C5958">
              <w:rPr>
                <w:rFonts w:cs="Tahoma"/>
                <w:b/>
              </w:rPr>
              <w:lastRenderedPageBreak/>
              <w:t>Acquisizione e distribuzione di risorse aggiuntive utilizzabili per la realizzazione dei progetti di inclusione</w:t>
            </w:r>
          </w:p>
          <w:p w14:paraId="4075D6D7" w14:textId="77777777" w:rsidR="00F809F7" w:rsidRPr="004C5958" w:rsidRDefault="00F809F7" w:rsidP="005A5083">
            <w:pPr>
              <w:pStyle w:val="Default"/>
              <w:jc w:val="both"/>
            </w:pPr>
            <w:r w:rsidRPr="004C5958">
              <w:t xml:space="preserve">La scuola si attiva per reperire risorse aggiuntive a sostegno di progetti di inclusione attraverso </w:t>
            </w:r>
          </w:p>
          <w:p w14:paraId="03BFB9FF" w14:textId="77777777" w:rsidR="00F809F7" w:rsidRPr="004C5958" w:rsidRDefault="00F809F7" w:rsidP="005A5083">
            <w:pPr>
              <w:pStyle w:val="Default"/>
              <w:jc w:val="both"/>
            </w:pPr>
          </w:p>
          <w:p w14:paraId="6D4F0E7A" w14:textId="77777777" w:rsidR="00F809F7" w:rsidRPr="004C5958" w:rsidRDefault="00F809F7" w:rsidP="005A5083">
            <w:pPr>
              <w:pStyle w:val="Default"/>
              <w:jc w:val="both"/>
            </w:pPr>
            <w:r w:rsidRPr="004C5958">
              <w:t xml:space="preserve">• partecipazione a progetti finanziati da enti territoriali; </w:t>
            </w:r>
          </w:p>
          <w:p w14:paraId="0CEB49EC" w14:textId="77777777" w:rsidR="00F809F7" w:rsidRPr="004C5958" w:rsidRDefault="00F809F7" w:rsidP="005A5083">
            <w:pPr>
              <w:pStyle w:val="Default"/>
              <w:jc w:val="both"/>
            </w:pPr>
            <w:r w:rsidRPr="004C5958">
              <w:t xml:space="preserve">• utilizzo delle risorse finanziate dai genitori; </w:t>
            </w:r>
          </w:p>
        </w:tc>
      </w:tr>
      <w:tr w:rsidR="00F809F7" w:rsidRPr="004C5958" w14:paraId="62E3624D" w14:textId="77777777" w:rsidTr="00FA2768">
        <w:trPr>
          <w:trHeight w:val="20"/>
        </w:trPr>
        <w:tc>
          <w:tcPr>
            <w:tcW w:w="9778" w:type="dxa"/>
          </w:tcPr>
          <w:p w14:paraId="6DC0F226" w14:textId="77777777" w:rsidR="00F809F7" w:rsidRPr="00FA2768" w:rsidRDefault="00F809F7" w:rsidP="00FA2768">
            <w:pPr>
              <w:tabs>
                <w:tab w:val="num" w:pos="720"/>
              </w:tabs>
              <w:autoSpaceDE w:val="0"/>
              <w:autoSpaceDN w:val="0"/>
              <w:adjustRightInd w:val="0"/>
              <w:jc w:val="both"/>
              <w:rPr>
                <w:rFonts w:cs="Tahoma"/>
                <w:b/>
              </w:rPr>
            </w:pPr>
            <w:r w:rsidRPr="004C5958">
              <w:rPr>
                <w:rFonts w:cs="Tahoma"/>
                <w:b/>
              </w:rPr>
              <w:t>Attenzione dedicata alle fasi di transizione che scandiscono l’ingresso nel sistema scolastico, la continuità tra i diversi ordini di scuola e il su</w:t>
            </w:r>
            <w:r w:rsidR="00FA2768">
              <w:rPr>
                <w:rFonts w:cs="Tahoma"/>
                <w:b/>
              </w:rPr>
              <w:t>ccessivo inserimento lavorativo</w:t>
            </w:r>
          </w:p>
          <w:p w14:paraId="1E169C75" w14:textId="77777777" w:rsidR="00F809F7" w:rsidRPr="00FA2768" w:rsidRDefault="00F809F7" w:rsidP="00FA2768">
            <w:pPr>
              <w:spacing w:line="212" w:lineRule="auto"/>
              <w:ind w:right="920"/>
              <w:rPr>
                <w:rFonts w:ascii="Arial" w:eastAsia="Arial" w:hAnsi="Arial"/>
              </w:rPr>
            </w:pPr>
            <w:r w:rsidRPr="00165C1F">
              <w:rPr>
                <w:rFonts w:ascii="Arial" w:eastAsia="Arial" w:hAnsi="Arial"/>
              </w:rPr>
              <w:t>La continuità fra gli ordini è uno dei maggiori punti di forza del comprensi</w:t>
            </w:r>
            <w:r w:rsidR="00FA2768">
              <w:rPr>
                <w:rFonts w:ascii="Arial" w:eastAsia="Arial" w:hAnsi="Arial"/>
              </w:rPr>
              <w:t>vo e si concretizza attraverso:</w:t>
            </w:r>
          </w:p>
          <w:p w14:paraId="647D09B2" w14:textId="77777777" w:rsidR="00F809F7" w:rsidRDefault="00F809F7" w:rsidP="00F809F7">
            <w:pPr>
              <w:numPr>
                <w:ilvl w:val="0"/>
                <w:numId w:val="18"/>
              </w:numPr>
              <w:tabs>
                <w:tab w:val="clear" w:pos="0"/>
                <w:tab w:val="left" w:pos="720"/>
              </w:tabs>
              <w:spacing w:after="0" w:line="0" w:lineRule="atLeast"/>
              <w:ind w:left="720" w:hanging="361"/>
              <w:jc w:val="both"/>
              <w:rPr>
                <w:rFonts w:ascii="Symbol" w:eastAsia="Symbol" w:hAnsi="Symbol"/>
              </w:rPr>
            </w:pPr>
            <w:r>
              <w:rPr>
                <w:rFonts w:ascii="Arial" w:eastAsia="Arial" w:hAnsi="Arial"/>
              </w:rPr>
              <w:t>incontri fra gli insegnanti;</w:t>
            </w:r>
          </w:p>
          <w:p w14:paraId="2BE9DFA9" w14:textId="77777777" w:rsidR="00F809F7" w:rsidRDefault="00F809F7" w:rsidP="005A5083">
            <w:pPr>
              <w:spacing w:line="8" w:lineRule="exact"/>
              <w:rPr>
                <w:rFonts w:ascii="Symbol" w:eastAsia="Symbol" w:hAnsi="Symbol"/>
              </w:rPr>
            </w:pPr>
          </w:p>
          <w:p w14:paraId="463622BF" w14:textId="77777777" w:rsidR="00F809F7" w:rsidRPr="00165C1F" w:rsidRDefault="00F809F7" w:rsidP="00F809F7">
            <w:pPr>
              <w:numPr>
                <w:ilvl w:val="0"/>
                <w:numId w:val="18"/>
              </w:numPr>
              <w:tabs>
                <w:tab w:val="clear" w:pos="0"/>
                <w:tab w:val="left" w:pos="720"/>
              </w:tabs>
              <w:spacing w:after="0" w:line="0" w:lineRule="atLeast"/>
              <w:ind w:left="720" w:hanging="361"/>
              <w:jc w:val="both"/>
              <w:rPr>
                <w:rFonts w:ascii="Symbol" w:eastAsia="Symbol" w:hAnsi="Symbol"/>
              </w:rPr>
            </w:pPr>
            <w:r w:rsidRPr="00165C1F">
              <w:rPr>
                <w:rFonts w:ascii="Arial" w:eastAsia="Arial" w:hAnsi="Arial"/>
              </w:rPr>
              <w:t>scambio di notizie fra gli insegnanti;</w:t>
            </w:r>
          </w:p>
          <w:p w14:paraId="25DFD6C0" w14:textId="77777777" w:rsidR="00F809F7" w:rsidRPr="00165C1F" w:rsidRDefault="00F809F7" w:rsidP="005A5083">
            <w:pPr>
              <w:spacing w:line="10" w:lineRule="exact"/>
              <w:rPr>
                <w:rFonts w:ascii="Symbol" w:eastAsia="Symbol" w:hAnsi="Symbol"/>
              </w:rPr>
            </w:pPr>
          </w:p>
          <w:p w14:paraId="173E43AB" w14:textId="77777777" w:rsidR="00F809F7" w:rsidRPr="00165C1F" w:rsidRDefault="00F809F7" w:rsidP="00F809F7">
            <w:pPr>
              <w:numPr>
                <w:ilvl w:val="0"/>
                <w:numId w:val="18"/>
              </w:numPr>
              <w:tabs>
                <w:tab w:val="clear" w:pos="0"/>
                <w:tab w:val="left" w:pos="720"/>
              </w:tabs>
              <w:spacing w:after="0" w:line="0" w:lineRule="atLeast"/>
              <w:ind w:left="720" w:hanging="361"/>
              <w:jc w:val="both"/>
              <w:rPr>
                <w:rFonts w:ascii="Symbol" w:eastAsia="Symbol" w:hAnsi="Symbol"/>
              </w:rPr>
            </w:pPr>
            <w:r w:rsidRPr="00165C1F">
              <w:rPr>
                <w:rFonts w:ascii="Arial" w:eastAsia="Arial" w:hAnsi="Arial"/>
              </w:rPr>
              <w:t>monitoraggio dei percorsi degli alunni.</w:t>
            </w:r>
          </w:p>
          <w:p w14:paraId="4AB6A846" w14:textId="77777777" w:rsidR="00F809F7" w:rsidRPr="00165C1F" w:rsidRDefault="00F809F7" w:rsidP="005A5083">
            <w:pPr>
              <w:spacing w:line="50" w:lineRule="exact"/>
            </w:pPr>
          </w:p>
          <w:p w14:paraId="5C626543" w14:textId="77777777" w:rsidR="00F809F7" w:rsidRPr="00165C1F" w:rsidRDefault="00F809F7" w:rsidP="005A5083">
            <w:pPr>
              <w:spacing w:line="213" w:lineRule="auto"/>
              <w:ind w:right="200"/>
              <w:rPr>
                <w:rFonts w:ascii="Arial" w:eastAsia="Arial" w:hAnsi="Arial"/>
              </w:rPr>
            </w:pPr>
            <w:r w:rsidRPr="00165C1F">
              <w:rPr>
                <w:rFonts w:ascii="Arial" w:eastAsia="Arial" w:hAnsi="Arial"/>
              </w:rPr>
              <w:t>L'orientamento è attuato in modo mirato, coinvolgendo le risorse del territorio e creando ponti fra le diverse istituzioni scolastiche di riferimento.</w:t>
            </w:r>
          </w:p>
          <w:p w14:paraId="45D3A164" w14:textId="77777777" w:rsidR="00F809F7" w:rsidRPr="004C5958" w:rsidRDefault="00F809F7" w:rsidP="005A5083">
            <w:pPr>
              <w:tabs>
                <w:tab w:val="num" w:pos="720"/>
              </w:tabs>
              <w:autoSpaceDE w:val="0"/>
              <w:autoSpaceDN w:val="0"/>
              <w:adjustRightInd w:val="0"/>
              <w:jc w:val="both"/>
              <w:rPr>
                <w:rFonts w:cs="Tahoma"/>
                <w:b/>
                <w:iCs/>
              </w:rPr>
            </w:pPr>
          </w:p>
        </w:tc>
      </w:tr>
    </w:tbl>
    <w:p w14:paraId="483F102B" w14:textId="77777777" w:rsidR="00F809F7" w:rsidRPr="004C5958" w:rsidRDefault="00F809F7" w:rsidP="00F809F7">
      <w:pPr>
        <w:rPr>
          <w:rFonts w:cs="Tahoma"/>
        </w:rPr>
      </w:pPr>
    </w:p>
    <w:p w14:paraId="365C268D" w14:textId="77777777" w:rsidR="00F809F7" w:rsidRPr="00BC3B7A" w:rsidRDefault="00F809F7" w:rsidP="00BC3B7A">
      <w:pPr>
        <w:ind w:firstLine="360"/>
        <w:rPr>
          <w:rFonts w:ascii="Verdana" w:hAnsi="Verdana"/>
          <w:sz w:val="20"/>
          <w:szCs w:val="20"/>
        </w:rPr>
      </w:pPr>
    </w:p>
    <w:p w14:paraId="083FBC67" w14:textId="77777777" w:rsidR="00BC3B7A" w:rsidRDefault="00BC3B7A" w:rsidP="00BC3B7A">
      <w:pPr>
        <w:pStyle w:val="Paragrafoelenco"/>
        <w:ind w:left="1997"/>
        <w:rPr>
          <w:rFonts w:ascii="Verdana" w:hAnsi="Verdana"/>
          <w:sz w:val="20"/>
          <w:szCs w:val="20"/>
        </w:rPr>
      </w:pPr>
    </w:p>
    <w:p w14:paraId="102B7258" w14:textId="77777777" w:rsidR="00BC3B7A" w:rsidRDefault="00BC3B7A" w:rsidP="005A5083">
      <w:pPr>
        <w:pStyle w:val="Paragrafoelenco"/>
        <w:numPr>
          <w:ilvl w:val="0"/>
          <w:numId w:val="43"/>
        </w:numPr>
        <w:jc w:val="center"/>
        <w:rPr>
          <w:rFonts w:ascii="Verdana" w:hAnsi="Verdana"/>
          <w:b/>
          <w:sz w:val="28"/>
          <w:szCs w:val="28"/>
        </w:rPr>
      </w:pPr>
      <w:r w:rsidRPr="00BC3B7A">
        <w:rPr>
          <w:rFonts w:ascii="Verdana" w:hAnsi="Verdana"/>
          <w:b/>
          <w:sz w:val="28"/>
          <w:szCs w:val="28"/>
        </w:rPr>
        <w:t>ORGANIZZAZIONE</w:t>
      </w:r>
    </w:p>
    <w:p w14:paraId="6DCE52E9" w14:textId="77777777" w:rsidR="00587351" w:rsidRDefault="00587351" w:rsidP="00587351">
      <w:pPr>
        <w:pStyle w:val="Paragrafoelenco"/>
        <w:rPr>
          <w:rFonts w:ascii="Verdana" w:hAnsi="Verdana"/>
          <w:b/>
          <w:sz w:val="28"/>
          <w:szCs w:val="28"/>
        </w:rPr>
      </w:pPr>
    </w:p>
    <w:p w14:paraId="1F4FB6A6" w14:textId="77777777" w:rsidR="00587351" w:rsidRPr="00EE761C" w:rsidRDefault="00587351" w:rsidP="00587351">
      <w:pPr>
        <w:pStyle w:val="Paragrafoelenco"/>
        <w:numPr>
          <w:ilvl w:val="1"/>
          <w:numId w:val="38"/>
        </w:numPr>
        <w:rPr>
          <w:rFonts w:ascii="Verdana" w:hAnsi="Verdana"/>
          <w:b/>
          <w:sz w:val="24"/>
          <w:szCs w:val="24"/>
        </w:rPr>
      </w:pPr>
      <w:r w:rsidRPr="00EE761C">
        <w:rPr>
          <w:rFonts w:ascii="Verdana" w:hAnsi="Verdana"/>
          <w:b/>
          <w:sz w:val="24"/>
          <w:szCs w:val="24"/>
        </w:rPr>
        <w:t>Modello organizzativo</w:t>
      </w:r>
    </w:p>
    <w:p w14:paraId="501EB779" w14:textId="77777777" w:rsidR="00587351" w:rsidRPr="00FA2768" w:rsidRDefault="00587351" w:rsidP="00587351">
      <w:pPr>
        <w:pStyle w:val="Paragrafoelenco"/>
        <w:numPr>
          <w:ilvl w:val="2"/>
          <w:numId w:val="38"/>
        </w:numPr>
        <w:rPr>
          <w:rFonts w:ascii="Verdana" w:hAnsi="Verdana"/>
          <w:b/>
          <w:sz w:val="20"/>
          <w:szCs w:val="20"/>
        </w:rPr>
      </w:pPr>
      <w:r w:rsidRPr="00FA2768">
        <w:rPr>
          <w:rFonts w:ascii="Verdana" w:hAnsi="Verdana"/>
          <w:b/>
          <w:sz w:val="20"/>
          <w:szCs w:val="20"/>
        </w:rPr>
        <w:t>Periodo didattico:</w:t>
      </w:r>
      <w:r w:rsidRPr="00FA2768">
        <w:rPr>
          <w:rFonts w:ascii="Verdana" w:hAnsi="Verdana"/>
          <w:b/>
          <w:sz w:val="20"/>
          <w:szCs w:val="20"/>
        </w:rPr>
        <w:tab/>
      </w:r>
      <w:r w:rsidRPr="00FA2768">
        <w:rPr>
          <w:rFonts w:ascii="Verdana" w:hAnsi="Verdana"/>
          <w:b/>
          <w:sz w:val="20"/>
          <w:szCs w:val="20"/>
        </w:rPr>
        <w:tab/>
        <w:t>Quadrimestre</w:t>
      </w:r>
    </w:p>
    <w:p w14:paraId="45718D80" w14:textId="77777777" w:rsidR="00587351" w:rsidRPr="00EE761C" w:rsidRDefault="00587351" w:rsidP="00587351">
      <w:pPr>
        <w:rPr>
          <w:rFonts w:ascii="Verdana" w:hAnsi="Verdana"/>
          <w:b/>
          <w:sz w:val="20"/>
          <w:szCs w:val="20"/>
        </w:rPr>
      </w:pPr>
      <w:r>
        <w:rPr>
          <w:rFonts w:ascii="Verdana" w:hAnsi="Verdana"/>
          <w:b/>
          <w:sz w:val="20"/>
          <w:szCs w:val="20"/>
        </w:rPr>
        <w:t>4.2 Figure e Funzione organizzative</w:t>
      </w:r>
    </w:p>
    <w:p w14:paraId="304E3A99" w14:textId="77777777" w:rsidR="00587351" w:rsidRPr="003D0F28" w:rsidRDefault="00587351" w:rsidP="00587351">
      <w:pPr>
        <w:pStyle w:val="Paragrafoelenco"/>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Cs/>
          <w:sz w:val="20"/>
          <w:szCs w:val="20"/>
        </w:rPr>
      </w:pPr>
      <w:r w:rsidRPr="003D0F28">
        <w:rPr>
          <w:rFonts w:ascii="Verdana" w:hAnsi="Verdana" w:cs="Arial"/>
          <w:sz w:val="20"/>
          <w:szCs w:val="20"/>
        </w:rPr>
        <w:t>Il livello più generale della struttura è costituito dal livello di prima gestione che opera le azioni di orientamento e conduzione:</w:t>
      </w:r>
    </w:p>
    <w:p w14:paraId="442AC3EB" w14:textId="77777777" w:rsidR="00587351" w:rsidRPr="003D0F28" w:rsidRDefault="00587351" w:rsidP="00587351">
      <w:pPr>
        <w:pStyle w:val="Paragrafoelenco"/>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
          <w:bCs/>
          <w:sz w:val="20"/>
          <w:szCs w:val="20"/>
        </w:rPr>
      </w:pPr>
      <w:r w:rsidRPr="003D0F28">
        <w:rPr>
          <w:rFonts w:ascii="Verdana" w:hAnsi="Verdana"/>
          <w:b/>
          <w:bCs/>
          <w:sz w:val="20"/>
          <w:szCs w:val="20"/>
        </w:rPr>
        <w:t>Rappres</w:t>
      </w:r>
      <w:r>
        <w:rPr>
          <w:rFonts w:ascii="Verdana" w:hAnsi="Verdana"/>
          <w:b/>
          <w:bCs/>
          <w:sz w:val="20"/>
          <w:szCs w:val="20"/>
        </w:rPr>
        <w:t>entante Legale della Società “L’</w:t>
      </w:r>
      <w:r w:rsidRPr="003D0F28">
        <w:rPr>
          <w:rFonts w:ascii="Verdana" w:hAnsi="Verdana"/>
          <w:b/>
          <w:bCs/>
          <w:sz w:val="20"/>
          <w:szCs w:val="20"/>
        </w:rPr>
        <w:t>OASI” s.r.l.</w:t>
      </w:r>
      <w:r>
        <w:rPr>
          <w:rFonts w:ascii="Verdana" w:hAnsi="Verdana"/>
          <w:b/>
          <w:bCs/>
          <w:sz w:val="20"/>
          <w:szCs w:val="20"/>
        </w:rPr>
        <w:t xml:space="preserve"> Impresa Sociale</w:t>
      </w:r>
    </w:p>
    <w:p w14:paraId="37AADB06" w14:textId="77777777" w:rsidR="00587351" w:rsidRPr="003D0F28" w:rsidRDefault="00587351" w:rsidP="00587351">
      <w:pPr>
        <w:pStyle w:val="Paragrafoelenco"/>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
          <w:bCs/>
          <w:sz w:val="20"/>
          <w:szCs w:val="20"/>
        </w:rPr>
      </w:pPr>
      <w:r w:rsidRPr="003D0F28">
        <w:rPr>
          <w:rFonts w:ascii="Verdana" w:hAnsi="Verdana"/>
          <w:b/>
          <w:bCs/>
          <w:sz w:val="20"/>
          <w:szCs w:val="20"/>
        </w:rPr>
        <w:t>Gestore dell’Istituto “San Giorgio”:</w:t>
      </w:r>
    </w:p>
    <w:p w14:paraId="30A1480D" w14:textId="77777777" w:rsidR="00587351" w:rsidRPr="003D0F28" w:rsidRDefault="00587351" w:rsidP="00587351">
      <w:pPr>
        <w:pStyle w:val="Paragrafoelenco"/>
        <w:numPr>
          <w:ilvl w:val="2"/>
          <w:numId w:val="31"/>
        </w:numPr>
        <w:autoSpaceDE w:val="0"/>
        <w:autoSpaceDN w:val="0"/>
        <w:adjustRightInd w:val="0"/>
        <w:spacing w:after="0" w:line="240" w:lineRule="auto"/>
        <w:rPr>
          <w:rFonts w:ascii="Verdana" w:hAnsi="Verdana" w:cs="Arial"/>
          <w:sz w:val="20"/>
          <w:szCs w:val="20"/>
          <w:lang w:eastAsia="it-IT"/>
        </w:rPr>
      </w:pPr>
      <w:r w:rsidRPr="003D0F28">
        <w:rPr>
          <w:rFonts w:ascii="Verdana" w:hAnsi="Verdana" w:cs="Arial"/>
          <w:sz w:val="20"/>
          <w:szCs w:val="20"/>
          <w:lang w:eastAsia="it-IT"/>
        </w:rPr>
        <w:t xml:space="preserve"> garante dell’identità culturale e del progetto educativo della scuola, ed è responsabile della conduzione dell’istituzione scolastica nei confronti degli studenti, delle famiglie, della società e dell’Amministrazione.</w:t>
      </w:r>
    </w:p>
    <w:p w14:paraId="3655F084" w14:textId="77777777" w:rsidR="00587351" w:rsidRPr="003D0F28" w:rsidRDefault="00587351" w:rsidP="00587351">
      <w:pPr>
        <w:pStyle w:val="Paragrafoelenco"/>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Cs/>
          <w:sz w:val="20"/>
          <w:szCs w:val="20"/>
        </w:rPr>
      </w:pPr>
      <w:r w:rsidRPr="003D0F28">
        <w:rPr>
          <w:rFonts w:ascii="Verdana" w:hAnsi="Verdana"/>
          <w:bCs/>
          <w:sz w:val="20"/>
          <w:szCs w:val="20"/>
        </w:rPr>
        <w:t>Responsabilità amministrativa-contabile e gestionale dell’istituto</w:t>
      </w:r>
    </w:p>
    <w:p w14:paraId="19F8D0F8" w14:textId="77777777" w:rsidR="00587351" w:rsidRPr="003D0F28" w:rsidRDefault="00587351" w:rsidP="00587351">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160"/>
        <w:jc w:val="both"/>
        <w:rPr>
          <w:rFonts w:ascii="Verdana" w:hAnsi="Verdana"/>
          <w:bCs/>
          <w:sz w:val="20"/>
          <w:szCs w:val="20"/>
        </w:rPr>
      </w:pPr>
    </w:p>
    <w:p w14:paraId="79758BD6" w14:textId="77777777" w:rsidR="00587351" w:rsidRPr="003D0F28" w:rsidRDefault="00587351" w:rsidP="00587351">
      <w:pPr>
        <w:pStyle w:val="Paragrafoelenco"/>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Cs/>
          <w:sz w:val="20"/>
          <w:szCs w:val="20"/>
        </w:rPr>
      </w:pPr>
      <w:r w:rsidRPr="003D0F28">
        <w:rPr>
          <w:rFonts w:ascii="Verdana" w:hAnsi="Verdana" w:cs="Arial"/>
          <w:sz w:val="20"/>
          <w:szCs w:val="20"/>
        </w:rPr>
        <w:t xml:space="preserve"> Le aree di II livello e gestione pianificano e organizzano le attività per la </w:t>
      </w:r>
      <w:proofErr w:type="gramStart"/>
      <w:r w:rsidRPr="003D0F28">
        <w:rPr>
          <w:rFonts w:ascii="Verdana" w:hAnsi="Verdana" w:cs="Arial"/>
          <w:sz w:val="20"/>
          <w:szCs w:val="20"/>
        </w:rPr>
        <w:t>realizzazione ,</w:t>
      </w:r>
      <w:proofErr w:type="gramEnd"/>
      <w:r w:rsidRPr="003D0F28">
        <w:rPr>
          <w:rFonts w:ascii="Verdana" w:hAnsi="Verdana" w:cs="Arial"/>
          <w:sz w:val="20"/>
          <w:szCs w:val="20"/>
        </w:rPr>
        <w:t xml:space="preserve"> la condivisione, l’informazione e la riformulazione dell’offerta formativa dell’Istituto:</w:t>
      </w:r>
    </w:p>
    <w:p w14:paraId="2D829777" w14:textId="77777777" w:rsidR="00587351" w:rsidRPr="003D0F28" w:rsidRDefault="00587351" w:rsidP="00587351">
      <w:pPr>
        <w:pStyle w:val="Paragrafoelenco"/>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
          <w:bCs/>
          <w:sz w:val="20"/>
          <w:szCs w:val="20"/>
        </w:rPr>
      </w:pPr>
      <w:r w:rsidRPr="003D0F28">
        <w:rPr>
          <w:rFonts w:ascii="Verdana" w:hAnsi="Verdana" w:cs="Arial"/>
          <w:b/>
          <w:sz w:val="20"/>
          <w:szCs w:val="20"/>
        </w:rPr>
        <w:t>Coordinatore delle attività didattiche (scelto dal Gestore)</w:t>
      </w:r>
    </w:p>
    <w:p w14:paraId="05F97A7D" w14:textId="77777777" w:rsidR="00587351" w:rsidRPr="003D0F28" w:rsidRDefault="00587351" w:rsidP="00587351">
      <w:pPr>
        <w:pStyle w:val="Paragrafoelenco"/>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Cs/>
          <w:sz w:val="20"/>
          <w:szCs w:val="20"/>
        </w:rPr>
      </w:pPr>
      <w:r w:rsidRPr="003D0F28">
        <w:rPr>
          <w:rFonts w:ascii="Verdana" w:hAnsi="Verdana"/>
          <w:bCs/>
          <w:sz w:val="20"/>
          <w:szCs w:val="20"/>
        </w:rPr>
        <w:t>Responsabilità didattico-educative dell’Istituto</w:t>
      </w:r>
    </w:p>
    <w:p w14:paraId="4EDCC11C" w14:textId="77777777" w:rsidR="00587351" w:rsidRPr="003D0F28" w:rsidRDefault="00587351" w:rsidP="00587351">
      <w:pPr>
        <w:pStyle w:val="Paragrafoelenco"/>
        <w:numPr>
          <w:ilvl w:val="2"/>
          <w:numId w:val="31"/>
        </w:numPr>
        <w:spacing w:after="0" w:line="240" w:lineRule="auto"/>
        <w:jc w:val="both"/>
        <w:rPr>
          <w:rFonts w:ascii="Verdana" w:hAnsi="Verdana"/>
          <w:sz w:val="20"/>
          <w:szCs w:val="20"/>
        </w:rPr>
      </w:pPr>
      <w:r w:rsidRPr="003D0F28">
        <w:rPr>
          <w:rFonts w:ascii="Verdana" w:hAnsi="Verdana"/>
          <w:sz w:val="20"/>
          <w:szCs w:val="20"/>
        </w:rPr>
        <w:t>Coordinare e armonizzare l’attività educativa nei vari Consigli di classe</w:t>
      </w:r>
    </w:p>
    <w:p w14:paraId="05E935C1" w14:textId="77777777" w:rsidR="00587351" w:rsidRPr="003D0F28" w:rsidRDefault="00587351" w:rsidP="00587351">
      <w:pPr>
        <w:pStyle w:val="Paragrafoelenco"/>
        <w:numPr>
          <w:ilvl w:val="2"/>
          <w:numId w:val="31"/>
        </w:numPr>
        <w:spacing w:after="0" w:line="240" w:lineRule="auto"/>
        <w:jc w:val="both"/>
        <w:rPr>
          <w:rFonts w:ascii="Verdana" w:hAnsi="Verdana"/>
          <w:sz w:val="20"/>
          <w:szCs w:val="20"/>
        </w:rPr>
      </w:pPr>
      <w:r w:rsidRPr="003D0F28">
        <w:rPr>
          <w:rFonts w:ascii="Verdana" w:hAnsi="Verdana"/>
          <w:sz w:val="20"/>
          <w:szCs w:val="20"/>
        </w:rPr>
        <w:t xml:space="preserve">Garantire la </w:t>
      </w:r>
      <w:proofErr w:type="spellStart"/>
      <w:r w:rsidRPr="003D0F28">
        <w:rPr>
          <w:rFonts w:ascii="Verdana" w:hAnsi="Verdana"/>
          <w:sz w:val="20"/>
          <w:szCs w:val="20"/>
        </w:rPr>
        <w:t>collegiabilità</w:t>
      </w:r>
      <w:proofErr w:type="spellEnd"/>
      <w:r w:rsidRPr="003D0F28">
        <w:rPr>
          <w:rFonts w:ascii="Verdana" w:hAnsi="Verdana"/>
          <w:sz w:val="20"/>
          <w:szCs w:val="20"/>
        </w:rPr>
        <w:t xml:space="preserve"> delle decisioni</w:t>
      </w:r>
    </w:p>
    <w:p w14:paraId="5EBFD3C6" w14:textId="77777777" w:rsidR="00587351" w:rsidRPr="003D0F28" w:rsidRDefault="00587351" w:rsidP="00587351">
      <w:pPr>
        <w:pStyle w:val="Paragrafoelenco"/>
        <w:numPr>
          <w:ilvl w:val="2"/>
          <w:numId w:val="31"/>
        </w:numPr>
        <w:spacing w:after="0" w:line="240" w:lineRule="auto"/>
        <w:jc w:val="both"/>
        <w:rPr>
          <w:rFonts w:ascii="Verdana" w:hAnsi="Verdana"/>
          <w:sz w:val="20"/>
          <w:szCs w:val="20"/>
        </w:rPr>
      </w:pPr>
      <w:r w:rsidRPr="003D0F28">
        <w:rPr>
          <w:rFonts w:ascii="Verdana" w:hAnsi="Verdana"/>
          <w:sz w:val="20"/>
          <w:szCs w:val="20"/>
        </w:rPr>
        <w:t>Promuovere le capacità individuali</w:t>
      </w:r>
    </w:p>
    <w:p w14:paraId="002C48A5" w14:textId="77777777" w:rsidR="00587351" w:rsidRPr="003D0F28" w:rsidRDefault="00587351" w:rsidP="00587351">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160"/>
        <w:jc w:val="both"/>
        <w:rPr>
          <w:rFonts w:ascii="Verdana" w:hAnsi="Verdana"/>
          <w:bCs/>
          <w:sz w:val="20"/>
          <w:szCs w:val="20"/>
        </w:rPr>
      </w:pPr>
    </w:p>
    <w:p w14:paraId="3DEBA321" w14:textId="77777777" w:rsidR="00587351" w:rsidRPr="00D6243A" w:rsidRDefault="00587351" w:rsidP="00587351">
      <w:pPr>
        <w:pStyle w:val="Paragrafoelenco"/>
        <w:numPr>
          <w:ilvl w:val="0"/>
          <w:numId w:val="37"/>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b/>
          <w:bCs/>
          <w:sz w:val="20"/>
          <w:szCs w:val="20"/>
        </w:rPr>
      </w:pPr>
      <w:proofErr w:type="gramStart"/>
      <w:r w:rsidRPr="003C309B">
        <w:rPr>
          <w:rFonts w:ascii="Verdana" w:hAnsi="Verdana"/>
          <w:b/>
          <w:bCs/>
          <w:sz w:val="20"/>
          <w:szCs w:val="20"/>
        </w:rPr>
        <w:t>Responsabile  Amministrativo</w:t>
      </w:r>
      <w:proofErr w:type="gramEnd"/>
    </w:p>
    <w:p w14:paraId="13DE03E1" w14:textId="77777777" w:rsidR="00587351" w:rsidRDefault="00587351" w:rsidP="00587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cs="Arial"/>
          <w:sz w:val="20"/>
          <w:szCs w:val="20"/>
        </w:rPr>
      </w:pPr>
    </w:p>
    <w:p w14:paraId="47479D43" w14:textId="77777777" w:rsidR="00587351" w:rsidRDefault="00587351" w:rsidP="00587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cs="Arial"/>
          <w:sz w:val="20"/>
          <w:szCs w:val="20"/>
        </w:rPr>
      </w:pPr>
    </w:p>
    <w:p w14:paraId="2168FAF8" w14:textId="77777777" w:rsidR="00FA2768" w:rsidRDefault="00FA2768" w:rsidP="00587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cs="Arial"/>
          <w:sz w:val="20"/>
          <w:szCs w:val="20"/>
        </w:rPr>
      </w:pPr>
    </w:p>
    <w:p w14:paraId="5370B796" w14:textId="77777777" w:rsidR="00FA2768" w:rsidRDefault="00FA2768" w:rsidP="00587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cs="Arial"/>
          <w:sz w:val="20"/>
          <w:szCs w:val="20"/>
        </w:rPr>
      </w:pPr>
    </w:p>
    <w:p w14:paraId="263FD7E0" w14:textId="77777777" w:rsidR="000317B3" w:rsidRDefault="000317B3" w:rsidP="00587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cs="Arial"/>
          <w:sz w:val="20"/>
          <w:szCs w:val="20"/>
        </w:rPr>
      </w:pPr>
    </w:p>
    <w:p w14:paraId="7A4972CE" w14:textId="77777777" w:rsidR="000317B3" w:rsidRPr="003D0F28" w:rsidRDefault="000317B3" w:rsidP="00587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Verdana" w:hAnsi="Verdana" w:cs="Arial"/>
          <w:sz w:val="20"/>
          <w:szCs w:val="20"/>
        </w:rPr>
      </w:pPr>
    </w:p>
    <w:p w14:paraId="6EC63F25" w14:textId="77777777" w:rsidR="00587351" w:rsidRPr="00FA2768" w:rsidRDefault="00587351" w:rsidP="00FA2768">
      <w:pPr>
        <w:numPr>
          <w:ilvl w:val="0"/>
          <w:numId w:val="34"/>
        </w:numPr>
        <w:spacing w:after="0" w:line="240" w:lineRule="auto"/>
        <w:rPr>
          <w:rFonts w:ascii="Verdana" w:hAnsi="Verdana"/>
          <w:b/>
          <w:sz w:val="20"/>
          <w:szCs w:val="20"/>
        </w:rPr>
      </w:pPr>
      <w:r w:rsidRPr="003D0F28">
        <w:rPr>
          <w:rFonts w:ascii="Verdana" w:hAnsi="Verdana"/>
          <w:b/>
          <w:sz w:val="20"/>
          <w:szCs w:val="20"/>
        </w:rPr>
        <w:lastRenderedPageBreak/>
        <w:t>FIGURE DI SISTEMA</w:t>
      </w:r>
      <w:r w:rsidR="00FA2768">
        <w:rPr>
          <w:rFonts w:ascii="Verdana" w:hAnsi="Verdana"/>
          <w:b/>
          <w:sz w:val="20"/>
          <w:szCs w:val="20"/>
        </w:rPr>
        <w:t>-</w:t>
      </w:r>
      <w:r w:rsidRPr="00FA2768">
        <w:rPr>
          <w:rFonts w:ascii="Times New Roman" w:hAnsi="Times New Roman"/>
          <w:b/>
          <w:color w:val="000000" w:themeColor="text1"/>
          <w:sz w:val="20"/>
          <w:szCs w:val="20"/>
        </w:rPr>
        <w:t xml:space="preserve">FUNZIONI STRUMENTALI  </w:t>
      </w:r>
    </w:p>
    <w:p w14:paraId="46716773" w14:textId="77777777" w:rsidR="00587351" w:rsidRPr="00FF3CE4" w:rsidRDefault="00587351" w:rsidP="00587351">
      <w:pPr>
        <w:pStyle w:val="Paragrafoelenco"/>
        <w:numPr>
          <w:ilvl w:val="0"/>
          <w:numId w:val="40"/>
        </w:numPr>
        <w:spacing w:line="240" w:lineRule="auto"/>
        <w:jc w:val="both"/>
        <w:rPr>
          <w:rFonts w:ascii="Times New Roman" w:hAnsi="Times New Roman"/>
          <w:sz w:val="28"/>
          <w:szCs w:val="28"/>
        </w:rPr>
      </w:pPr>
      <w:r w:rsidRPr="00FF3CE4">
        <w:rPr>
          <w:rFonts w:ascii="Times New Roman" w:hAnsi="Times New Roman"/>
          <w:sz w:val="28"/>
          <w:szCs w:val="28"/>
        </w:rPr>
        <w:t>continuità;</w:t>
      </w:r>
    </w:p>
    <w:p w14:paraId="079A8E1B" w14:textId="77777777" w:rsidR="00587351" w:rsidRPr="00FF3CE4" w:rsidRDefault="00587351" w:rsidP="00587351">
      <w:pPr>
        <w:pStyle w:val="Paragrafoelenco"/>
        <w:numPr>
          <w:ilvl w:val="0"/>
          <w:numId w:val="40"/>
        </w:numPr>
        <w:spacing w:line="240" w:lineRule="auto"/>
        <w:jc w:val="both"/>
        <w:rPr>
          <w:rFonts w:ascii="Times New Roman" w:hAnsi="Times New Roman"/>
          <w:sz w:val="28"/>
          <w:szCs w:val="28"/>
        </w:rPr>
      </w:pPr>
      <w:r w:rsidRPr="00FF3CE4">
        <w:rPr>
          <w:rFonts w:ascii="Times New Roman" w:hAnsi="Times New Roman"/>
          <w:sz w:val="28"/>
          <w:szCs w:val="28"/>
        </w:rPr>
        <w:t>orientamento;</w:t>
      </w:r>
    </w:p>
    <w:p w14:paraId="4F4A67CA" w14:textId="77777777" w:rsidR="00587351" w:rsidRPr="00FF3CE4" w:rsidRDefault="00587351" w:rsidP="00587351">
      <w:pPr>
        <w:pStyle w:val="Paragrafoelenco"/>
        <w:numPr>
          <w:ilvl w:val="0"/>
          <w:numId w:val="40"/>
        </w:numPr>
        <w:spacing w:line="240" w:lineRule="auto"/>
        <w:jc w:val="both"/>
        <w:rPr>
          <w:rFonts w:ascii="Times New Roman" w:hAnsi="Times New Roman"/>
          <w:sz w:val="28"/>
          <w:szCs w:val="28"/>
        </w:rPr>
      </w:pPr>
      <w:r w:rsidRPr="00FF3CE4">
        <w:rPr>
          <w:rFonts w:ascii="Times New Roman" w:hAnsi="Times New Roman"/>
          <w:sz w:val="28"/>
          <w:szCs w:val="28"/>
        </w:rPr>
        <w:t xml:space="preserve">viaggi di </w:t>
      </w:r>
      <w:proofErr w:type="gramStart"/>
      <w:r w:rsidRPr="00FF3CE4">
        <w:rPr>
          <w:rFonts w:ascii="Times New Roman" w:hAnsi="Times New Roman"/>
          <w:sz w:val="28"/>
          <w:szCs w:val="28"/>
        </w:rPr>
        <w:t>istruzione:;</w:t>
      </w:r>
      <w:proofErr w:type="gramEnd"/>
    </w:p>
    <w:p w14:paraId="747CA33F" w14:textId="77777777" w:rsidR="00587351" w:rsidRPr="00FF3CE4" w:rsidRDefault="00587351" w:rsidP="00587351">
      <w:pPr>
        <w:pStyle w:val="Paragrafoelenco"/>
        <w:numPr>
          <w:ilvl w:val="0"/>
          <w:numId w:val="40"/>
        </w:numPr>
        <w:spacing w:line="240" w:lineRule="auto"/>
        <w:jc w:val="both"/>
        <w:rPr>
          <w:rFonts w:ascii="Times New Roman" w:hAnsi="Times New Roman"/>
          <w:sz w:val="28"/>
          <w:szCs w:val="28"/>
        </w:rPr>
      </w:pPr>
      <w:r w:rsidRPr="00FF3CE4">
        <w:rPr>
          <w:rFonts w:ascii="Times New Roman" w:hAnsi="Times New Roman"/>
          <w:sz w:val="28"/>
          <w:szCs w:val="28"/>
        </w:rPr>
        <w:t xml:space="preserve">Gestione alunni </w:t>
      </w:r>
      <w:proofErr w:type="gramStart"/>
      <w:r w:rsidRPr="00FF3CE4">
        <w:rPr>
          <w:rFonts w:ascii="Times New Roman" w:hAnsi="Times New Roman"/>
          <w:sz w:val="28"/>
          <w:szCs w:val="28"/>
        </w:rPr>
        <w:t xml:space="preserve">( </w:t>
      </w:r>
      <w:proofErr w:type="spellStart"/>
      <w:r w:rsidRPr="00FF3CE4">
        <w:rPr>
          <w:rFonts w:ascii="Times New Roman" w:hAnsi="Times New Roman"/>
          <w:sz w:val="28"/>
          <w:szCs w:val="28"/>
        </w:rPr>
        <w:t>bes</w:t>
      </w:r>
      <w:proofErr w:type="spellEnd"/>
      <w:proofErr w:type="gramEnd"/>
      <w:r w:rsidRPr="00FF3CE4">
        <w:rPr>
          <w:rFonts w:ascii="Times New Roman" w:hAnsi="Times New Roman"/>
          <w:sz w:val="28"/>
          <w:szCs w:val="28"/>
        </w:rPr>
        <w:t>, disabilità ,</w:t>
      </w:r>
      <w:proofErr w:type="spellStart"/>
      <w:r w:rsidRPr="00FF3CE4">
        <w:rPr>
          <w:rFonts w:ascii="Times New Roman" w:hAnsi="Times New Roman"/>
          <w:sz w:val="28"/>
          <w:szCs w:val="28"/>
        </w:rPr>
        <w:t>dsa</w:t>
      </w:r>
      <w:proofErr w:type="spellEnd"/>
      <w:r w:rsidRPr="00FF3CE4">
        <w:rPr>
          <w:rFonts w:ascii="Times New Roman" w:hAnsi="Times New Roman"/>
          <w:sz w:val="28"/>
          <w:szCs w:val="28"/>
        </w:rPr>
        <w:t xml:space="preserve"> ) e inclusione  </w:t>
      </w:r>
    </w:p>
    <w:p w14:paraId="6C8F932E" w14:textId="77777777" w:rsidR="00587351" w:rsidRDefault="00587351" w:rsidP="00587351">
      <w:pPr>
        <w:pStyle w:val="Paragrafoelenco"/>
        <w:numPr>
          <w:ilvl w:val="0"/>
          <w:numId w:val="40"/>
        </w:numPr>
        <w:spacing w:line="240" w:lineRule="auto"/>
        <w:jc w:val="both"/>
        <w:rPr>
          <w:rFonts w:ascii="Times New Roman" w:hAnsi="Times New Roman"/>
          <w:sz w:val="28"/>
          <w:szCs w:val="28"/>
        </w:rPr>
      </w:pPr>
      <w:r w:rsidRPr="00FF3CE4">
        <w:rPr>
          <w:rFonts w:ascii="Times New Roman" w:hAnsi="Times New Roman"/>
          <w:sz w:val="28"/>
          <w:szCs w:val="28"/>
        </w:rPr>
        <w:t>Rapporti con l’utenza</w:t>
      </w:r>
    </w:p>
    <w:p w14:paraId="5B0E501C" w14:textId="77777777" w:rsidR="000317B3" w:rsidRDefault="000317B3" w:rsidP="00587351">
      <w:pPr>
        <w:pStyle w:val="Paragrafoelenco"/>
        <w:numPr>
          <w:ilvl w:val="0"/>
          <w:numId w:val="40"/>
        </w:numPr>
        <w:spacing w:line="240" w:lineRule="auto"/>
        <w:jc w:val="both"/>
        <w:rPr>
          <w:rFonts w:ascii="Times New Roman" w:hAnsi="Times New Roman"/>
          <w:sz w:val="28"/>
          <w:szCs w:val="28"/>
        </w:rPr>
      </w:pPr>
      <w:r>
        <w:rPr>
          <w:rFonts w:ascii="Times New Roman" w:hAnsi="Times New Roman"/>
          <w:sz w:val="28"/>
          <w:szCs w:val="28"/>
        </w:rPr>
        <w:t>Referente COVID</w:t>
      </w:r>
    </w:p>
    <w:p w14:paraId="4F241A83" w14:textId="77777777" w:rsidR="000317B3" w:rsidRPr="00C4632A" w:rsidRDefault="000317B3" w:rsidP="00587351">
      <w:pPr>
        <w:pStyle w:val="Paragrafoelenco"/>
        <w:numPr>
          <w:ilvl w:val="0"/>
          <w:numId w:val="40"/>
        </w:numPr>
        <w:spacing w:line="240" w:lineRule="auto"/>
        <w:jc w:val="both"/>
        <w:rPr>
          <w:rFonts w:ascii="Times New Roman" w:hAnsi="Times New Roman"/>
          <w:sz w:val="28"/>
          <w:szCs w:val="28"/>
        </w:rPr>
      </w:pPr>
      <w:r>
        <w:rPr>
          <w:rFonts w:ascii="Times New Roman" w:hAnsi="Times New Roman"/>
          <w:sz w:val="28"/>
          <w:szCs w:val="28"/>
        </w:rPr>
        <w:t>Referente insegnamento Educazione Civica</w:t>
      </w:r>
    </w:p>
    <w:p w14:paraId="3719F359" w14:textId="77777777" w:rsidR="00587351" w:rsidRPr="003D0F28" w:rsidRDefault="00587351" w:rsidP="00587351">
      <w:pPr>
        <w:jc w:val="center"/>
        <w:rPr>
          <w:rFonts w:ascii="Verdana" w:hAnsi="Verdana"/>
          <w:b/>
          <w:sz w:val="20"/>
          <w:szCs w:val="20"/>
        </w:rPr>
      </w:pPr>
    </w:p>
    <w:p w14:paraId="79997C6A" w14:textId="77777777" w:rsidR="00587351" w:rsidRDefault="00587351" w:rsidP="00587351">
      <w:pPr>
        <w:spacing w:after="0" w:line="360" w:lineRule="auto"/>
        <w:ind w:left="1004"/>
        <w:jc w:val="both"/>
        <w:rPr>
          <w:rFonts w:ascii="Verdana" w:hAnsi="Verdana"/>
          <w:b/>
          <w:sz w:val="20"/>
          <w:szCs w:val="20"/>
        </w:rPr>
      </w:pPr>
    </w:p>
    <w:p w14:paraId="1046DB9B" w14:textId="77777777" w:rsidR="00587351" w:rsidRPr="003D0F28" w:rsidRDefault="00587351" w:rsidP="00587351">
      <w:pPr>
        <w:numPr>
          <w:ilvl w:val="1"/>
          <w:numId w:val="36"/>
        </w:numPr>
        <w:spacing w:after="0" w:line="360" w:lineRule="auto"/>
        <w:jc w:val="both"/>
        <w:rPr>
          <w:rFonts w:ascii="Verdana" w:hAnsi="Verdana"/>
          <w:b/>
          <w:sz w:val="20"/>
          <w:szCs w:val="20"/>
        </w:rPr>
      </w:pPr>
      <w:r w:rsidRPr="003D0F28">
        <w:rPr>
          <w:rFonts w:ascii="Verdana" w:hAnsi="Verdana"/>
          <w:b/>
          <w:sz w:val="20"/>
          <w:szCs w:val="20"/>
        </w:rPr>
        <w:t>COMMISSIONI</w:t>
      </w:r>
    </w:p>
    <w:p w14:paraId="09638EC5" w14:textId="77777777" w:rsidR="00587351" w:rsidRPr="003D0F28" w:rsidRDefault="00587351" w:rsidP="00587351">
      <w:pPr>
        <w:jc w:val="cente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tblGrid>
      <w:tr w:rsidR="00587351" w:rsidRPr="003D0F28" w14:paraId="110C3174" w14:textId="77777777" w:rsidTr="005A5083">
        <w:tc>
          <w:tcPr>
            <w:tcW w:w="4812" w:type="dxa"/>
          </w:tcPr>
          <w:p w14:paraId="4B68DDA7" w14:textId="77777777" w:rsidR="00587351" w:rsidRPr="003D0F28" w:rsidRDefault="00587351" w:rsidP="005A5083">
            <w:pPr>
              <w:jc w:val="center"/>
              <w:rPr>
                <w:rFonts w:ascii="Verdana" w:hAnsi="Verdana"/>
                <w:b/>
                <w:sz w:val="20"/>
                <w:szCs w:val="20"/>
              </w:rPr>
            </w:pPr>
            <w:r w:rsidRPr="003D0F28">
              <w:rPr>
                <w:rFonts w:ascii="Verdana" w:hAnsi="Verdana"/>
                <w:b/>
                <w:sz w:val="20"/>
                <w:szCs w:val="20"/>
              </w:rPr>
              <w:t>FUNZIONI</w:t>
            </w:r>
          </w:p>
        </w:tc>
      </w:tr>
      <w:tr w:rsidR="00587351" w:rsidRPr="003D0F28" w14:paraId="5E2BF65A" w14:textId="77777777" w:rsidTr="005A5083">
        <w:tc>
          <w:tcPr>
            <w:tcW w:w="4812" w:type="dxa"/>
          </w:tcPr>
          <w:p w14:paraId="1BD1E431" w14:textId="77777777" w:rsidR="00587351" w:rsidRPr="007570CE" w:rsidRDefault="00587351" w:rsidP="00587351">
            <w:pPr>
              <w:pStyle w:val="Paragrafoelenco"/>
              <w:numPr>
                <w:ilvl w:val="0"/>
                <w:numId w:val="41"/>
              </w:numPr>
              <w:spacing w:line="240" w:lineRule="auto"/>
              <w:jc w:val="both"/>
              <w:rPr>
                <w:rFonts w:ascii="Times New Roman" w:hAnsi="Times New Roman"/>
                <w:sz w:val="28"/>
                <w:szCs w:val="28"/>
              </w:rPr>
            </w:pPr>
            <w:r w:rsidRPr="007570CE">
              <w:rPr>
                <w:rFonts w:ascii="Times New Roman" w:hAnsi="Times New Roman"/>
                <w:sz w:val="28"/>
                <w:szCs w:val="28"/>
              </w:rPr>
              <w:t>Valutazione</w:t>
            </w:r>
          </w:p>
        </w:tc>
      </w:tr>
      <w:tr w:rsidR="00587351" w:rsidRPr="003D0F28" w14:paraId="4FCEACF2" w14:textId="77777777" w:rsidTr="005A5083">
        <w:tc>
          <w:tcPr>
            <w:tcW w:w="4812" w:type="dxa"/>
          </w:tcPr>
          <w:p w14:paraId="5796D0A2" w14:textId="77777777" w:rsidR="00587351" w:rsidRPr="007570CE" w:rsidRDefault="00587351" w:rsidP="00587351">
            <w:pPr>
              <w:pStyle w:val="Paragrafoelenco"/>
              <w:numPr>
                <w:ilvl w:val="0"/>
                <w:numId w:val="41"/>
              </w:numPr>
              <w:spacing w:line="240" w:lineRule="auto"/>
              <w:jc w:val="both"/>
              <w:rPr>
                <w:rFonts w:ascii="Times New Roman" w:hAnsi="Times New Roman"/>
                <w:i/>
                <w:sz w:val="28"/>
                <w:szCs w:val="28"/>
              </w:rPr>
            </w:pPr>
            <w:r w:rsidRPr="007570CE">
              <w:rPr>
                <w:rFonts w:ascii="Times New Roman" w:hAnsi="Times New Roman"/>
                <w:i/>
                <w:sz w:val="28"/>
                <w:szCs w:val="28"/>
              </w:rPr>
              <w:t>Gruppo H</w:t>
            </w:r>
          </w:p>
        </w:tc>
      </w:tr>
      <w:tr w:rsidR="00587351" w:rsidRPr="003D0F28" w14:paraId="56DE4650" w14:textId="77777777" w:rsidTr="005A5083">
        <w:tc>
          <w:tcPr>
            <w:tcW w:w="4812" w:type="dxa"/>
          </w:tcPr>
          <w:p w14:paraId="46CD8E70" w14:textId="77777777" w:rsidR="00587351" w:rsidRPr="007570CE" w:rsidRDefault="00587351" w:rsidP="00587351">
            <w:pPr>
              <w:pStyle w:val="Paragrafoelenco"/>
              <w:numPr>
                <w:ilvl w:val="0"/>
                <w:numId w:val="41"/>
              </w:numPr>
              <w:spacing w:line="240" w:lineRule="auto"/>
              <w:jc w:val="both"/>
              <w:rPr>
                <w:rFonts w:ascii="Times New Roman" w:hAnsi="Times New Roman"/>
                <w:i/>
                <w:sz w:val="28"/>
                <w:szCs w:val="28"/>
              </w:rPr>
            </w:pPr>
            <w:r w:rsidRPr="007570CE">
              <w:rPr>
                <w:rFonts w:ascii="Times New Roman" w:hAnsi="Times New Roman"/>
                <w:i/>
                <w:sz w:val="28"/>
                <w:szCs w:val="28"/>
              </w:rPr>
              <w:t>Gruppo progettazione</w:t>
            </w:r>
          </w:p>
        </w:tc>
      </w:tr>
    </w:tbl>
    <w:p w14:paraId="283C4CEC" w14:textId="77777777" w:rsidR="00587351" w:rsidRPr="003D0F28" w:rsidRDefault="00587351" w:rsidP="00587351">
      <w:pPr>
        <w:jc w:val="center"/>
        <w:rPr>
          <w:rFonts w:ascii="Verdana" w:hAnsi="Verdana"/>
          <w:b/>
          <w:sz w:val="20"/>
          <w:szCs w:val="20"/>
        </w:rPr>
      </w:pPr>
    </w:p>
    <w:p w14:paraId="2C5FB5C1" w14:textId="77777777" w:rsidR="00587351" w:rsidRDefault="00587351" w:rsidP="00587351">
      <w:pPr>
        <w:rPr>
          <w:rFonts w:ascii="Verdana" w:hAnsi="Verdana"/>
          <w:b/>
          <w:sz w:val="20"/>
          <w:szCs w:val="20"/>
        </w:rPr>
      </w:pPr>
    </w:p>
    <w:p w14:paraId="6ECC738B" w14:textId="77777777" w:rsidR="00587351" w:rsidRDefault="00587351" w:rsidP="00587351">
      <w:pPr>
        <w:rPr>
          <w:rFonts w:ascii="Verdana" w:hAnsi="Verdana"/>
          <w:b/>
          <w:sz w:val="20"/>
          <w:szCs w:val="20"/>
        </w:rPr>
      </w:pPr>
    </w:p>
    <w:p w14:paraId="347991CF" w14:textId="77777777" w:rsidR="00587351" w:rsidRDefault="00587351" w:rsidP="00587351">
      <w:pPr>
        <w:rPr>
          <w:rFonts w:ascii="Verdana" w:hAnsi="Verdana"/>
          <w:b/>
          <w:sz w:val="20"/>
          <w:szCs w:val="20"/>
        </w:rPr>
      </w:pPr>
    </w:p>
    <w:p w14:paraId="36DB84D9" w14:textId="77777777" w:rsidR="00FA2768" w:rsidRDefault="00FA2768" w:rsidP="00587351">
      <w:pPr>
        <w:rPr>
          <w:rFonts w:ascii="Verdana" w:hAnsi="Verdana"/>
          <w:b/>
          <w:sz w:val="20"/>
          <w:szCs w:val="20"/>
        </w:rPr>
      </w:pPr>
    </w:p>
    <w:p w14:paraId="1E8439B9" w14:textId="77777777" w:rsidR="00FA2768" w:rsidRPr="003D0F28" w:rsidRDefault="00FA2768" w:rsidP="00587351">
      <w:pPr>
        <w:rPr>
          <w:rFonts w:ascii="Verdana" w:hAnsi="Verdana"/>
          <w:b/>
          <w:sz w:val="20"/>
          <w:szCs w:val="20"/>
        </w:rPr>
      </w:pPr>
    </w:p>
    <w:p w14:paraId="51A72D39" w14:textId="77777777" w:rsidR="00587351" w:rsidRPr="003D0F28" w:rsidRDefault="00587351" w:rsidP="00587351">
      <w:pPr>
        <w:spacing w:line="360" w:lineRule="auto"/>
        <w:jc w:val="both"/>
        <w:rPr>
          <w:rFonts w:ascii="Verdana" w:hAnsi="Verdana"/>
          <w:b/>
          <w:sz w:val="20"/>
          <w:szCs w:val="20"/>
          <w:u w:val="single"/>
        </w:rPr>
      </w:pPr>
      <w:r w:rsidRPr="003D0F28">
        <w:rPr>
          <w:rFonts w:ascii="Verdana" w:hAnsi="Verdana"/>
          <w:b/>
          <w:sz w:val="20"/>
          <w:szCs w:val="20"/>
          <w:u w:val="single"/>
        </w:rPr>
        <w:t>RUOLO DEI DOCENTI</w:t>
      </w:r>
    </w:p>
    <w:p w14:paraId="157EB455"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Tutelare l’azione didattica del singolo Consiglio</w:t>
      </w:r>
    </w:p>
    <w:p w14:paraId="38D8E570"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Operare scelte culturali e disciplinari nel rispetto del gruppo classe e del singolo allievo</w:t>
      </w:r>
    </w:p>
    <w:p w14:paraId="73E6DB3E"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Rimuovere ogni situazione di conflittualità</w:t>
      </w:r>
    </w:p>
    <w:p w14:paraId="7A75C664"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Sviluppare comportamenti coerenti</w:t>
      </w:r>
    </w:p>
    <w:p w14:paraId="1348E7B0"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Svolgere attività di informazioni/formazione</w:t>
      </w:r>
    </w:p>
    <w:p w14:paraId="6EECFA11" w14:textId="77777777" w:rsidR="00587351" w:rsidRPr="003D0F28" w:rsidRDefault="00587351" w:rsidP="00587351">
      <w:pPr>
        <w:spacing w:line="360" w:lineRule="auto"/>
        <w:rPr>
          <w:rFonts w:ascii="Verdana" w:hAnsi="Verdana"/>
          <w:b/>
          <w:sz w:val="20"/>
          <w:szCs w:val="20"/>
          <w:u w:val="single"/>
        </w:rPr>
      </w:pPr>
      <w:r w:rsidRPr="003D0F28">
        <w:rPr>
          <w:rFonts w:ascii="Verdana" w:hAnsi="Verdana"/>
          <w:b/>
          <w:sz w:val="20"/>
          <w:szCs w:val="20"/>
          <w:u w:val="single"/>
        </w:rPr>
        <w:t xml:space="preserve">RUOLO DEL </w:t>
      </w:r>
      <w:proofErr w:type="gramStart"/>
      <w:r w:rsidRPr="003D0F28">
        <w:rPr>
          <w:rFonts w:ascii="Verdana" w:hAnsi="Verdana"/>
          <w:b/>
          <w:sz w:val="20"/>
          <w:szCs w:val="20"/>
          <w:u w:val="single"/>
        </w:rPr>
        <w:t>PERSONALE  AMMINISTRATIVO</w:t>
      </w:r>
      <w:proofErr w:type="gramEnd"/>
      <w:r w:rsidRPr="003D0F28">
        <w:rPr>
          <w:rFonts w:ascii="Verdana" w:hAnsi="Verdana"/>
          <w:b/>
          <w:sz w:val="20"/>
          <w:szCs w:val="20"/>
          <w:u w:val="single"/>
        </w:rPr>
        <w:t xml:space="preserve"> TECNICO AUSILIARIO (A.T.A.)</w:t>
      </w:r>
    </w:p>
    <w:p w14:paraId="144241AF"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Collaborare al corrente svolgimento dell’attività didattica semplificando le necessità burocratiche.</w:t>
      </w:r>
    </w:p>
    <w:p w14:paraId="4CDE9271"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Mantenere un atteggiamento consono all’ambiente educativo.</w:t>
      </w:r>
    </w:p>
    <w:p w14:paraId="11A4D7EA"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Garantire ordine e disciplina in caso di momentanea assenza del docente.</w:t>
      </w:r>
    </w:p>
    <w:p w14:paraId="7BFBDDD5"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Distribuire e ritirare materiale scolastico.</w:t>
      </w:r>
    </w:p>
    <w:p w14:paraId="087A2C91" w14:textId="77777777" w:rsidR="00587351" w:rsidRPr="003D0F28" w:rsidRDefault="00587351" w:rsidP="00587351">
      <w:pPr>
        <w:spacing w:line="360" w:lineRule="auto"/>
        <w:rPr>
          <w:rFonts w:ascii="Verdana" w:hAnsi="Verdana"/>
          <w:b/>
          <w:sz w:val="20"/>
          <w:szCs w:val="20"/>
          <w:u w:val="single"/>
        </w:rPr>
      </w:pPr>
      <w:r w:rsidRPr="003D0F28">
        <w:rPr>
          <w:rFonts w:ascii="Verdana" w:hAnsi="Verdana"/>
          <w:b/>
          <w:sz w:val="20"/>
          <w:szCs w:val="20"/>
          <w:u w:val="single"/>
        </w:rPr>
        <w:t>RUOLO DELLA FAMIGLIA</w:t>
      </w:r>
    </w:p>
    <w:p w14:paraId="520C77A3"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Svolgere con responsabilità morale, oltre che giuridica, la funzione attiva nell’educazione dei figli.</w:t>
      </w:r>
    </w:p>
    <w:p w14:paraId="43569490" w14:textId="77777777" w:rsidR="00587351" w:rsidRPr="003D0F2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Rispettare la libertà della docenza.</w:t>
      </w:r>
    </w:p>
    <w:p w14:paraId="6B8E24D0" w14:textId="77777777" w:rsidR="00587351" w:rsidRPr="00FA2768" w:rsidRDefault="00587351" w:rsidP="00587351">
      <w:pPr>
        <w:numPr>
          <w:ilvl w:val="0"/>
          <w:numId w:val="32"/>
        </w:numPr>
        <w:spacing w:after="0" w:line="240" w:lineRule="auto"/>
        <w:jc w:val="both"/>
        <w:rPr>
          <w:rFonts w:ascii="Verdana" w:hAnsi="Verdana"/>
          <w:sz w:val="20"/>
          <w:szCs w:val="20"/>
        </w:rPr>
      </w:pPr>
      <w:r w:rsidRPr="003D0F28">
        <w:rPr>
          <w:rFonts w:ascii="Verdana" w:hAnsi="Verdana"/>
          <w:sz w:val="20"/>
          <w:szCs w:val="20"/>
        </w:rPr>
        <w:t>Richiedere luoghi e forme proprie per una partecipazione assidua e convinta.</w:t>
      </w:r>
    </w:p>
    <w:p w14:paraId="47272ADC" w14:textId="77777777" w:rsidR="00587351" w:rsidRPr="003D0F28" w:rsidRDefault="00587351" w:rsidP="00587351">
      <w:pPr>
        <w:jc w:val="both"/>
        <w:rPr>
          <w:rFonts w:ascii="Verdana" w:hAnsi="Verdana" w:cs="Arial"/>
          <w:b/>
          <w:bCs/>
          <w:i/>
          <w:sz w:val="20"/>
          <w:szCs w:val="20"/>
        </w:rPr>
      </w:pPr>
    </w:p>
    <w:p w14:paraId="44A417F5" w14:textId="77777777" w:rsidR="00AB3374" w:rsidRPr="00EE761C" w:rsidRDefault="00AB3374" w:rsidP="00AB3374">
      <w:pPr>
        <w:pStyle w:val="Paragrafoelenco"/>
        <w:numPr>
          <w:ilvl w:val="1"/>
          <w:numId w:val="38"/>
        </w:numPr>
        <w:spacing w:after="0"/>
        <w:jc w:val="both"/>
        <w:rPr>
          <w:rFonts w:ascii="Verdana" w:hAnsi="Verdana"/>
          <w:b/>
          <w:i/>
          <w:sz w:val="20"/>
          <w:szCs w:val="20"/>
        </w:rPr>
      </w:pPr>
      <w:r w:rsidRPr="00EE761C">
        <w:rPr>
          <w:rFonts w:ascii="Verdana" w:hAnsi="Verdana"/>
          <w:b/>
          <w:i/>
          <w:sz w:val="20"/>
          <w:szCs w:val="20"/>
        </w:rPr>
        <w:t>Piano di Formazione del Personale Docente e ATA</w:t>
      </w:r>
    </w:p>
    <w:p w14:paraId="6637EA44" w14:textId="77777777" w:rsidR="00AB3374" w:rsidRPr="003D0F28" w:rsidRDefault="00AB3374" w:rsidP="00AB3374">
      <w:pPr>
        <w:spacing w:after="0"/>
        <w:jc w:val="both"/>
        <w:rPr>
          <w:rFonts w:ascii="Verdana" w:hAnsi="Verdana"/>
          <w:sz w:val="20"/>
          <w:szCs w:val="20"/>
        </w:rPr>
      </w:pPr>
    </w:p>
    <w:p w14:paraId="0A2331DC" w14:textId="77777777" w:rsidR="00AB3374" w:rsidRPr="003D0F28" w:rsidRDefault="00AB3374" w:rsidP="00AB3374">
      <w:pPr>
        <w:spacing w:after="0"/>
        <w:jc w:val="both"/>
        <w:rPr>
          <w:rFonts w:ascii="Verdana" w:hAnsi="Verdana"/>
          <w:sz w:val="20"/>
          <w:szCs w:val="20"/>
        </w:rPr>
      </w:pPr>
      <w:r w:rsidRPr="003D0F28">
        <w:rPr>
          <w:rFonts w:ascii="Verdana" w:hAnsi="Verdana"/>
          <w:sz w:val="20"/>
          <w:szCs w:val="20"/>
        </w:rPr>
        <w:t xml:space="preserve">La formazione dei </w:t>
      </w:r>
      <w:proofErr w:type="gramStart"/>
      <w:r w:rsidRPr="003D0F28">
        <w:rPr>
          <w:rFonts w:ascii="Verdana" w:hAnsi="Verdana"/>
          <w:sz w:val="20"/>
          <w:szCs w:val="20"/>
        </w:rPr>
        <w:t>docenti  diventa</w:t>
      </w:r>
      <w:proofErr w:type="gramEnd"/>
      <w:r w:rsidRPr="003D0F28">
        <w:rPr>
          <w:rFonts w:ascii="Verdana" w:hAnsi="Verdana"/>
          <w:sz w:val="20"/>
          <w:szCs w:val="20"/>
        </w:rPr>
        <w:t>, alla luce della legge 107/15, obbligatoria, permanente, strutturale, nell’ambito degli adempimenti connessi con la funzione docente. Ebbene, l’Istituzione Scolastica</w:t>
      </w:r>
      <w:proofErr w:type="gramStart"/>
      <w:r w:rsidRPr="003D0F28">
        <w:rPr>
          <w:rFonts w:ascii="Verdana" w:hAnsi="Verdana"/>
          <w:sz w:val="20"/>
          <w:szCs w:val="20"/>
        </w:rPr>
        <w:t>, ,</w:t>
      </w:r>
      <w:proofErr w:type="gramEnd"/>
      <w:r w:rsidRPr="003D0F28">
        <w:rPr>
          <w:rFonts w:ascii="Verdana" w:hAnsi="Verdana"/>
          <w:sz w:val="20"/>
          <w:szCs w:val="20"/>
        </w:rPr>
        <w:t xml:space="preserve"> rivolge specifica attenzione alle attività di formazione che  sono  definite in  coerenza  con  il  Piano Triennale dell'Offerta Formativa.</w:t>
      </w:r>
    </w:p>
    <w:p w14:paraId="033C81C5" w14:textId="77777777" w:rsidR="007A3E69" w:rsidRPr="00A74C1F" w:rsidRDefault="00AB3374" w:rsidP="00FA2768">
      <w:pPr>
        <w:spacing w:after="0"/>
        <w:jc w:val="both"/>
        <w:rPr>
          <w:rFonts w:ascii="Verdana" w:hAnsi="Verdana"/>
          <w:sz w:val="20"/>
          <w:szCs w:val="20"/>
        </w:rPr>
      </w:pPr>
      <w:r w:rsidRPr="003D0F28">
        <w:rPr>
          <w:rFonts w:ascii="Verdana" w:hAnsi="Verdana"/>
          <w:sz w:val="20"/>
          <w:szCs w:val="20"/>
          <w:lang w:eastAsia="it-IT"/>
        </w:rPr>
        <w:t>Probabile pertanto la definizione di un Piano di Istituto che preveda quali priorità formative la digitalizzazione, l’innovazione nella progettazione didattica e la valutazione e la certificazione delle competenze, configurantisi quali comuni tematiche espresse in vista della somministrazione di interventi formativi e di maturazione professionale da parte della Scuola. Lo svolgimento di tali attività, corrispondenti ad un impegno medio orientativo e non definitivo di numero 20 ore, confluente in una certificazione di competenze riconosciuta dal MIUR e spendibile, ripetibili in previsione di affondi su tematiche differenti convoglianti l’interesse e la motivazione del personale, potranno espletarsi all’interno dell’Istituto onde agevolare la frequenza e godere degli spazi di parcheggio e di aule attrezzate in dotazione. Si rimette, comunque, alla libera scelta del docente, la fruizione di attività formative rispondenti a più specifiche esigenze formative avvertite in via individuale ed autonoma</w:t>
      </w:r>
      <w:r w:rsidR="00FA2768">
        <w:rPr>
          <w:rFonts w:ascii="Verdana" w:hAnsi="Verdana"/>
          <w:sz w:val="20"/>
          <w:szCs w:val="20"/>
          <w:lang w:eastAsia="it-IT"/>
        </w:rPr>
        <w:t>.</w:t>
      </w:r>
    </w:p>
    <w:sectPr w:rsidR="007A3E69" w:rsidRPr="00A74C1F" w:rsidSect="006F2965">
      <w:footerReference w:type="default" r:id="rId67"/>
      <w:pgSz w:w="16838" w:h="11906" w:orient="landscape"/>
      <w:pgMar w:top="1134"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7253F" w14:textId="77777777" w:rsidR="00316AE7" w:rsidRDefault="00316AE7" w:rsidP="00186966">
      <w:pPr>
        <w:spacing w:after="0" w:line="240" w:lineRule="auto"/>
      </w:pPr>
      <w:r>
        <w:separator/>
      </w:r>
    </w:p>
  </w:endnote>
  <w:endnote w:type="continuationSeparator" w:id="0">
    <w:p w14:paraId="273D3392" w14:textId="77777777" w:rsidR="00316AE7" w:rsidRDefault="00316AE7" w:rsidP="00186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Bold">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0"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Constantia-Bold">
    <w:altName w:val="Constant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0120205"/>
      <w:docPartObj>
        <w:docPartGallery w:val="Page Numbers (Bottom of Page)"/>
        <w:docPartUnique/>
      </w:docPartObj>
    </w:sdtPr>
    <w:sdtEndPr/>
    <w:sdtContent>
      <w:p w14:paraId="3E1A0BD3" w14:textId="77777777" w:rsidR="005F699F" w:rsidRDefault="005F699F">
        <w:pPr>
          <w:pStyle w:val="Pidipagina"/>
          <w:jc w:val="right"/>
        </w:pPr>
        <w:r>
          <w:fldChar w:fldCharType="begin"/>
        </w:r>
        <w:r>
          <w:instrText>PAGE   \* MERGEFORMAT</w:instrText>
        </w:r>
        <w:r>
          <w:fldChar w:fldCharType="separate"/>
        </w:r>
        <w:r>
          <w:rPr>
            <w:noProof/>
          </w:rPr>
          <w:t>97</w:t>
        </w:r>
        <w:r>
          <w:fldChar w:fldCharType="end"/>
        </w:r>
      </w:p>
    </w:sdtContent>
  </w:sdt>
  <w:p w14:paraId="08446776" w14:textId="77777777" w:rsidR="005F699F" w:rsidRDefault="005F699F">
    <w:pPr>
      <w:pStyle w:val="Pidipagina"/>
    </w:pPr>
  </w:p>
  <w:p w14:paraId="4341CA1F" w14:textId="77777777" w:rsidR="005F699F" w:rsidRDefault="005F69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3DAE8" w14:textId="77777777" w:rsidR="00316AE7" w:rsidRDefault="00316AE7" w:rsidP="00186966">
      <w:pPr>
        <w:spacing w:after="0" w:line="240" w:lineRule="auto"/>
      </w:pPr>
      <w:r>
        <w:separator/>
      </w:r>
    </w:p>
  </w:footnote>
  <w:footnote w:type="continuationSeparator" w:id="0">
    <w:p w14:paraId="4FA7E3D5" w14:textId="77777777" w:rsidR="00316AE7" w:rsidRDefault="00316AE7" w:rsidP="001869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A4A987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19495CFE"/>
    <w:lvl w:ilvl="0" w:tplc="6C546ED8">
      <w:start w:val="1"/>
      <w:numFmt w:val="bullet"/>
      <w:lvlText w:val=""/>
      <w:lvlJc w:val="left"/>
    </w:lvl>
    <w:lvl w:ilvl="1" w:tplc="B4F6E1C0">
      <w:start w:val="1"/>
      <w:numFmt w:val="bullet"/>
      <w:lvlText w:val=""/>
      <w:lvlJc w:val="left"/>
    </w:lvl>
    <w:lvl w:ilvl="2" w:tplc="29BA34DA">
      <w:start w:val="1"/>
      <w:numFmt w:val="bullet"/>
      <w:lvlText w:val=""/>
      <w:lvlJc w:val="left"/>
    </w:lvl>
    <w:lvl w:ilvl="3" w:tplc="E1FC1508">
      <w:start w:val="1"/>
      <w:numFmt w:val="bullet"/>
      <w:lvlText w:val=""/>
      <w:lvlJc w:val="left"/>
    </w:lvl>
    <w:lvl w:ilvl="4" w:tplc="577A4910">
      <w:start w:val="1"/>
      <w:numFmt w:val="bullet"/>
      <w:lvlText w:val=""/>
      <w:lvlJc w:val="left"/>
    </w:lvl>
    <w:lvl w:ilvl="5" w:tplc="4CC23B6C">
      <w:start w:val="1"/>
      <w:numFmt w:val="bullet"/>
      <w:lvlText w:val=""/>
      <w:lvlJc w:val="left"/>
    </w:lvl>
    <w:lvl w:ilvl="6" w:tplc="2A86D0AC">
      <w:start w:val="1"/>
      <w:numFmt w:val="bullet"/>
      <w:lvlText w:val=""/>
      <w:lvlJc w:val="left"/>
    </w:lvl>
    <w:lvl w:ilvl="7" w:tplc="F8626A24">
      <w:start w:val="1"/>
      <w:numFmt w:val="bullet"/>
      <w:lvlText w:val=""/>
      <w:lvlJc w:val="left"/>
    </w:lvl>
    <w:lvl w:ilvl="8" w:tplc="74A423CA">
      <w:start w:val="1"/>
      <w:numFmt w:val="bullet"/>
      <w:lvlText w:val=""/>
      <w:lvlJc w:val="left"/>
    </w:lvl>
  </w:abstractNum>
  <w:abstractNum w:abstractNumId="2" w15:restartNumberingAfterBreak="0">
    <w:nsid w:val="00000002"/>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singleLevel"/>
    <w:tmpl w:val="00000003"/>
    <w:name w:val="WW8Num4"/>
    <w:lvl w:ilvl="0">
      <w:start w:val="1"/>
      <w:numFmt w:val="decimal"/>
      <w:suff w:val="nothing"/>
      <w:lvlText w:val="%1-"/>
      <w:lvlJc w:val="left"/>
      <w:pPr>
        <w:tabs>
          <w:tab w:val="num" w:pos="0"/>
        </w:tabs>
        <w:ind w:left="0" w:firstLine="0"/>
      </w:pPr>
    </w:lvl>
  </w:abstractNum>
  <w:abstractNum w:abstractNumId="4" w15:restartNumberingAfterBreak="0">
    <w:nsid w:val="00000004"/>
    <w:multiLevelType w:val="singleLevel"/>
    <w:tmpl w:val="00000004"/>
    <w:name w:val="WW8Num5"/>
    <w:lvl w:ilvl="0">
      <w:start w:val="1"/>
      <w:numFmt w:val="bullet"/>
      <w:suff w:val="nothing"/>
      <w:lvlText w:val=""/>
      <w:lvlJc w:val="left"/>
      <w:pPr>
        <w:tabs>
          <w:tab w:val="num" w:pos="0"/>
        </w:tabs>
        <w:ind w:left="0" w:firstLine="0"/>
      </w:pPr>
      <w:rPr>
        <w:rFonts w:ascii="Wingdings" w:hAnsi="Wingdings"/>
      </w:rPr>
    </w:lvl>
  </w:abstractNum>
  <w:abstractNum w:abstractNumId="5" w15:restartNumberingAfterBreak="0">
    <w:nsid w:val="00000005"/>
    <w:multiLevelType w:val="singleLevel"/>
    <w:tmpl w:val="00000005"/>
    <w:name w:val="WW8Num6"/>
    <w:lvl w:ilvl="0">
      <w:start w:val="1"/>
      <w:numFmt w:val="bullet"/>
      <w:suff w:val="nothing"/>
      <w:lvlText w:val=""/>
      <w:lvlJc w:val="left"/>
      <w:pPr>
        <w:tabs>
          <w:tab w:val="num" w:pos="0"/>
        </w:tabs>
        <w:ind w:left="0" w:firstLine="0"/>
      </w:pPr>
      <w:rPr>
        <w:rFonts w:ascii="Wingdings" w:hAnsi="Wingdings"/>
      </w:rPr>
    </w:lvl>
  </w:abstractNum>
  <w:abstractNum w:abstractNumId="6" w15:restartNumberingAfterBreak="0">
    <w:nsid w:val="00000006"/>
    <w:multiLevelType w:val="singleLevel"/>
    <w:tmpl w:val="00000006"/>
    <w:name w:val="WW8Num7"/>
    <w:lvl w:ilvl="0">
      <w:start w:val="1"/>
      <w:numFmt w:val="bullet"/>
      <w:suff w:val="nothing"/>
      <w:lvlText w:val=""/>
      <w:lvlJc w:val="left"/>
      <w:pPr>
        <w:tabs>
          <w:tab w:val="num" w:pos="0"/>
        </w:tabs>
        <w:ind w:left="0" w:firstLine="0"/>
      </w:pPr>
      <w:rPr>
        <w:rFonts w:ascii="Wingdings" w:hAnsi="Wingdings"/>
      </w:rPr>
    </w:lvl>
  </w:abstractNum>
  <w:abstractNum w:abstractNumId="7" w15:restartNumberingAfterBreak="0">
    <w:nsid w:val="00000008"/>
    <w:multiLevelType w:val="singleLevel"/>
    <w:tmpl w:val="00000008"/>
    <w:name w:val="WW8Num9"/>
    <w:lvl w:ilvl="0">
      <w:start w:val="1"/>
      <w:numFmt w:val="bullet"/>
      <w:suff w:val="nothing"/>
      <w:lvlText w:val=""/>
      <w:lvlJc w:val="left"/>
      <w:pPr>
        <w:tabs>
          <w:tab w:val="num" w:pos="0"/>
        </w:tabs>
        <w:ind w:left="0" w:firstLine="0"/>
      </w:pPr>
      <w:rPr>
        <w:rFonts w:ascii="Wingdings" w:hAnsi="Wingdings" w:cs="Times New Roman"/>
      </w:rPr>
    </w:lvl>
  </w:abstractNum>
  <w:abstractNum w:abstractNumId="8"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B"/>
    <w:multiLevelType w:val="singleLevel"/>
    <w:tmpl w:val="0000000B"/>
    <w:name w:val="WW8Num12"/>
    <w:lvl w:ilvl="0">
      <w:numFmt w:val="bullet"/>
      <w:lvlText w:val="-"/>
      <w:lvlJc w:val="left"/>
      <w:pPr>
        <w:tabs>
          <w:tab w:val="num" w:pos="585"/>
        </w:tabs>
        <w:ind w:left="585" w:hanging="360"/>
      </w:pPr>
      <w:rPr>
        <w:rFonts w:ascii="OpenSymbol" w:hAnsi="OpenSymbol"/>
      </w:rPr>
    </w:lvl>
  </w:abstractNum>
  <w:abstractNum w:abstractNumId="10" w15:restartNumberingAfterBreak="0">
    <w:nsid w:val="0000000C"/>
    <w:multiLevelType w:val="singleLevel"/>
    <w:tmpl w:val="0000000C"/>
    <w:name w:val="WW8Num14"/>
    <w:lvl w:ilvl="0">
      <w:start w:val="1"/>
      <w:numFmt w:val="decimal"/>
      <w:lvlText w:val="%1) "/>
      <w:lvlJc w:val="left"/>
      <w:pPr>
        <w:tabs>
          <w:tab w:val="num" w:pos="283"/>
        </w:tabs>
        <w:ind w:left="283" w:hanging="283"/>
      </w:pPr>
      <w:rPr>
        <w:rFonts w:ascii="Times New Roman" w:hAnsi="Times New Roman"/>
        <w:b w:val="0"/>
        <w:i w:val="0"/>
        <w:sz w:val="24"/>
        <w:u w:val="none"/>
      </w:rPr>
    </w:lvl>
  </w:abstractNum>
  <w:abstractNum w:abstractNumId="11" w15:restartNumberingAfterBreak="0">
    <w:nsid w:val="0000000D"/>
    <w:multiLevelType w:val="singleLevel"/>
    <w:tmpl w:val="0000000D"/>
    <w:name w:val="WW8Num16"/>
    <w:lvl w:ilvl="0">
      <w:start w:val="1"/>
      <w:numFmt w:val="lowerLetter"/>
      <w:lvlText w:val="%1)"/>
      <w:lvlJc w:val="left"/>
      <w:pPr>
        <w:tabs>
          <w:tab w:val="num" w:pos="720"/>
        </w:tabs>
        <w:ind w:left="720" w:hanging="360"/>
      </w:pPr>
    </w:lvl>
  </w:abstractNum>
  <w:abstractNum w:abstractNumId="12" w15:restartNumberingAfterBreak="0">
    <w:nsid w:val="0000000E"/>
    <w:multiLevelType w:val="singleLevel"/>
    <w:tmpl w:val="0000000E"/>
    <w:name w:val="WW8Num17"/>
    <w:lvl w:ilvl="0">
      <w:start w:val="1"/>
      <w:numFmt w:val="decimal"/>
      <w:lvlText w:val="%1."/>
      <w:lvlJc w:val="left"/>
      <w:pPr>
        <w:tabs>
          <w:tab w:val="num" w:pos="720"/>
        </w:tabs>
        <w:ind w:left="720" w:hanging="360"/>
      </w:pPr>
    </w:lvl>
  </w:abstractNum>
  <w:abstractNum w:abstractNumId="13" w15:restartNumberingAfterBreak="0">
    <w:nsid w:val="00000012"/>
    <w:multiLevelType w:val="singleLevel"/>
    <w:tmpl w:val="00000012"/>
    <w:name w:val="WW8Num25"/>
    <w:lvl w:ilvl="0">
      <w:start w:val="6"/>
      <w:numFmt w:val="bullet"/>
      <w:lvlText w:val="-"/>
      <w:lvlJc w:val="left"/>
      <w:pPr>
        <w:tabs>
          <w:tab w:val="num" w:pos="905"/>
        </w:tabs>
        <w:ind w:left="905" w:hanging="360"/>
      </w:pPr>
      <w:rPr>
        <w:rFonts w:ascii="Times New Roman" w:hAnsi="Times New Roman"/>
      </w:rPr>
    </w:lvl>
  </w:abstractNum>
  <w:abstractNum w:abstractNumId="14" w15:restartNumberingAfterBreak="0">
    <w:nsid w:val="00000013"/>
    <w:multiLevelType w:val="multilevel"/>
    <w:tmpl w:val="00000013"/>
    <w:name w:val="WW8Num27"/>
    <w:lvl w:ilvl="0">
      <w:start w:val="11"/>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upperLetter"/>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upperLetter"/>
      <w:lvlText w:val="%1.%2.%3.%4.%5"/>
      <w:lvlJc w:val="left"/>
      <w:pPr>
        <w:tabs>
          <w:tab w:val="num" w:pos="1080"/>
        </w:tabs>
        <w:ind w:left="1080" w:hanging="1080"/>
      </w:pPr>
    </w:lvl>
    <w:lvl w:ilvl="5">
      <w:start w:val="1"/>
      <w:numFmt w:val="upperLetter"/>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00000016"/>
    <w:multiLevelType w:val="singleLevel"/>
    <w:tmpl w:val="00000016"/>
    <w:name w:val="WW8Num34"/>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8"/>
    <w:multiLevelType w:val="multilevel"/>
    <w:tmpl w:val="00000018"/>
    <w:name w:val="WW8Num37"/>
    <w:lvl w:ilvl="0">
      <w:start w:val="1"/>
      <w:numFmt w:val="bullet"/>
      <w:lvlText w:val=""/>
      <w:lvlJc w:val="left"/>
      <w:pPr>
        <w:tabs>
          <w:tab w:val="num" w:pos="720"/>
        </w:tabs>
        <w:ind w:left="720" w:hanging="360"/>
      </w:pPr>
      <w:rPr>
        <w:rFonts w:ascii="Symbol" w:hAnsi="Symbol" w:cs="Times New Roman"/>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9"/>
    <w:multiLevelType w:val="multilevel"/>
    <w:tmpl w:val="00000019"/>
    <w:name w:val="WW8Num39"/>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15:restartNumberingAfterBreak="0">
    <w:nsid w:val="0000001A"/>
    <w:multiLevelType w:val="singleLevel"/>
    <w:tmpl w:val="0000001A"/>
    <w:name w:val="WW8Num42"/>
    <w:lvl w:ilvl="0">
      <w:start w:val="1"/>
      <w:numFmt w:val="bullet"/>
      <w:lvlText w:val=""/>
      <w:lvlJc w:val="left"/>
      <w:pPr>
        <w:tabs>
          <w:tab w:val="num" w:pos="720"/>
        </w:tabs>
        <w:ind w:left="720" w:hanging="360"/>
      </w:pPr>
      <w:rPr>
        <w:rFonts w:ascii="Wingdings" w:hAnsi="Wingdings"/>
      </w:rPr>
    </w:lvl>
  </w:abstractNum>
  <w:abstractNum w:abstractNumId="19" w15:restartNumberingAfterBreak="0">
    <w:nsid w:val="0000001B"/>
    <w:multiLevelType w:val="singleLevel"/>
    <w:tmpl w:val="0000001B"/>
    <w:name w:val="WW8Num46"/>
    <w:lvl w:ilvl="0">
      <w:start w:val="6"/>
      <w:numFmt w:val="bullet"/>
      <w:lvlText w:val="-"/>
      <w:lvlJc w:val="left"/>
      <w:pPr>
        <w:tabs>
          <w:tab w:val="num" w:pos="905"/>
        </w:tabs>
        <w:ind w:left="905" w:hanging="360"/>
      </w:pPr>
      <w:rPr>
        <w:rFonts w:ascii="Times New Roman" w:hAnsi="Times New Roman"/>
        <w:sz w:val="28"/>
      </w:rPr>
    </w:lvl>
  </w:abstractNum>
  <w:abstractNum w:abstractNumId="20" w15:restartNumberingAfterBreak="0">
    <w:nsid w:val="0000001C"/>
    <w:multiLevelType w:val="multilevel"/>
    <w:tmpl w:val="0000001C"/>
    <w:name w:val="WW8Num49"/>
    <w:lvl w:ilvl="0">
      <w:start w:val="2"/>
      <w:numFmt w:val="decimal"/>
      <w:lvlText w:val="%1."/>
      <w:lvlJc w:val="left"/>
      <w:pPr>
        <w:tabs>
          <w:tab w:val="num" w:pos="510"/>
        </w:tabs>
        <w:ind w:left="510" w:hanging="51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1" w15:restartNumberingAfterBreak="0">
    <w:nsid w:val="0000001D"/>
    <w:multiLevelType w:val="multilevel"/>
    <w:tmpl w:val="0000001D"/>
    <w:name w:val="WW8Num50"/>
    <w:lvl w:ilvl="0">
      <w:start w:val="5"/>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upperLetter"/>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upperLetter"/>
      <w:lvlText w:val="%1.%2.%3.%4.%5"/>
      <w:lvlJc w:val="left"/>
      <w:pPr>
        <w:tabs>
          <w:tab w:val="num" w:pos="1080"/>
        </w:tabs>
        <w:ind w:left="1080" w:hanging="1080"/>
      </w:pPr>
    </w:lvl>
    <w:lvl w:ilvl="5">
      <w:start w:val="1"/>
      <w:numFmt w:val="upperLetter"/>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0000001E"/>
    <w:multiLevelType w:val="multilevel"/>
    <w:tmpl w:val="0000001E"/>
    <w:name w:val="WW8Num51"/>
    <w:lvl w:ilvl="0">
      <w:start w:val="4"/>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0000001F"/>
    <w:multiLevelType w:val="singleLevel"/>
    <w:tmpl w:val="0000001F"/>
    <w:name w:val="WW8Num52"/>
    <w:lvl w:ilvl="0">
      <w:start w:val="1"/>
      <w:numFmt w:val="bullet"/>
      <w:lvlText w:val=""/>
      <w:lvlJc w:val="left"/>
      <w:pPr>
        <w:tabs>
          <w:tab w:val="num" w:pos="720"/>
        </w:tabs>
        <w:ind w:left="720" w:hanging="360"/>
      </w:pPr>
      <w:rPr>
        <w:rFonts w:ascii="Symbol" w:hAnsi="Symbol"/>
      </w:rPr>
    </w:lvl>
  </w:abstractNum>
  <w:abstractNum w:abstractNumId="24" w15:restartNumberingAfterBreak="0">
    <w:nsid w:val="00000021"/>
    <w:multiLevelType w:val="multilevel"/>
    <w:tmpl w:val="00000021"/>
    <w:name w:val="WW8Num54"/>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15:restartNumberingAfterBreak="0">
    <w:nsid w:val="00000022"/>
    <w:multiLevelType w:val="singleLevel"/>
    <w:tmpl w:val="00000022"/>
    <w:name w:val="WW8Num56"/>
    <w:lvl w:ilvl="0">
      <w:start w:val="6"/>
      <w:numFmt w:val="bullet"/>
      <w:lvlText w:val="-"/>
      <w:lvlJc w:val="left"/>
      <w:pPr>
        <w:tabs>
          <w:tab w:val="num" w:pos="965"/>
        </w:tabs>
        <w:ind w:left="965" w:hanging="360"/>
      </w:pPr>
      <w:rPr>
        <w:rFonts w:ascii="Times New Roman" w:hAnsi="Times New Roman"/>
      </w:rPr>
    </w:lvl>
  </w:abstractNum>
  <w:abstractNum w:abstractNumId="26" w15:restartNumberingAfterBreak="0">
    <w:nsid w:val="00000023"/>
    <w:multiLevelType w:val="singleLevel"/>
    <w:tmpl w:val="00000023"/>
    <w:name w:val="WW8Num58"/>
    <w:lvl w:ilvl="0">
      <w:start w:val="6"/>
      <w:numFmt w:val="bullet"/>
      <w:lvlText w:val="-"/>
      <w:lvlJc w:val="left"/>
      <w:pPr>
        <w:tabs>
          <w:tab w:val="num" w:pos="905"/>
        </w:tabs>
        <w:ind w:left="905" w:hanging="360"/>
      </w:pPr>
      <w:rPr>
        <w:rFonts w:ascii="Times New Roman" w:hAnsi="Times New Roman"/>
      </w:rPr>
    </w:lvl>
  </w:abstractNum>
  <w:abstractNum w:abstractNumId="27" w15:restartNumberingAfterBreak="0">
    <w:nsid w:val="00000024"/>
    <w:multiLevelType w:val="singleLevel"/>
    <w:tmpl w:val="00000024"/>
    <w:name w:val="WW8Num59"/>
    <w:lvl w:ilvl="0">
      <w:start w:val="1"/>
      <w:numFmt w:val="decimal"/>
      <w:lvlText w:val="%1."/>
      <w:lvlJc w:val="left"/>
      <w:pPr>
        <w:tabs>
          <w:tab w:val="num" w:pos="360"/>
        </w:tabs>
        <w:ind w:left="360" w:hanging="360"/>
      </w:pPr>
    </w:lvl>
  </w:abstractNum>
  <w:abstractNum w:abstractNumId="28" w15:restartNumberingAfterBreak="0">
    <w:nsid w:val="00000025"/>
    <w:multiLevelType w:val="singleLevel"/>
    <w:tmpl w:val="00000025"/>
    <w:name w:val="WW8Num62"/>
    <w:lvl w:ilvl="0">
      <w:start w:val="1"/>
      <w:numFmt w:val="decimal"/>
      <w:lvlText w:val="%1."/>
      <w:lvlJc w:val="left"/>
      <w:pPr>
        <w:tabs>
          <w:tab w:val="num" w:pos="720"/>
        </w:tabs>
        <w:ind w:left="720" w:hanging="360"/>
      </w:pPr>
    </w:lvl>
  </w:abstractNum>
  <w:abstractNum w:abstractNumId="29" w15:restartNumberingAfterBreak="0">
    <w:nsid w:val="00000026"/>
    <w:multiLevelType w:val="singleLevel"/>
    <w:tmpl w:val="00000026"/>
    <w:name w:val="WW8Num69"/>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27"/>
    <w:multiLevelType w:val="singleLevel"/>
    <w:tmpl w:val="00000027"/>
    <w:name w:val="WW8Num71"/>
    <w:lvl w:ilvl="0">
      <w:start w:val="6"/>
      <w:numFmt w:val="bullet"/>
      <w:lvlText w:val="-"/>
      <w:lvlJc w:val="left"/>
      <w:pPr>
        <w:tabs>
          <w:tab w:val="num" w:pos="1085"/>
        </w:tabs>
        <w:ind w:left="1085" w:hanging="360"/>
      </w:pPr>
      <w:rPr>
        <w:rFonts w:ascii="Times New Roman" w:hAnsi="Times New Roman" w:cs="Times New Roman"/>
      </w:rPr>
    </w:lvl>
  </w:abstractNum>
  <w:abstractNum w:abstractNumId="31" w15:restartNumberingAfterBreak="0">
    <w:nsid w:val="00000028"/>
    <w:multiLevelType w:val="multilevel"/>
    <w:tmpl w:val="00000028"/>
    <w:name w:val="WW8Num72"/>
    <w:lvl w:ilvl="0">
      <w:start w:val="7"/>
      <w:numFmt w:val="decimal"/>
      <w:lvlText w:val="%1"/>
      <w:lvlJc w:val="left"/>
      <w:pPr>
        <w:tabs>
          <w:tab w:val="num" w:pos="360"/>
        </w:tabs>
        <w:ind w:left="360" w:hanging="360"/>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15:restartNumberingAfterBreak="0">
    <w:nsid w:val="00000029"/>
    <w:multiLevelType w:val="multilevel"/>
    <w:tmpl w:val="00000029"/>
    <w:name w:val="WW8Num78"/>
    <w:lvl w:ilvl="0">
      <w:start w:val="11"/>
      <w:numFmt w:val="decimal"/>
      <w:lvlText w:val="%1"/>
      <w:lvlJc w:val="left"/>
      <w:pPr>
        <w:tabs>
          <w:tab w:val="num" w:pos="360"/>
        </w:tabs>
        <w:ind w:left="360" w:hanging="360"/>
      </w:pPr>
    </w:lvl>
    <w:lvl w:ilvl="1">
      <w:start w:val="2"/>
      <w:numFmt w:val="decimal"/>
      <w:lvlText w:val="%1.%2"/>
      <w:lvlJc w:val="left"/>
      <w:pPr>
        <w:tabs>
          <w:tab w:val="num" w:pos="840"/>
        </w:tabs>
        <w:ind w:left="840" w:hanging="840"/>
      </w:pPr>
    </w:lvl>
    <w:lvl w:ilvl="2">
      <w:start w:val="1"/>
      <w:numFmt w:val="decimal"/>
      <w:lvlText w:val="%1.%2.%3"/>
      <w:lvlJc w:val="left"/>
      <w:pPr>
        <w:tabs>
          <w:tab w:val="num" w:pos="840"/>
        </w:tabs>
        <w:ind w:left="840" w:hanging="840"/>
      </w:pPr>
    </w:lvl>
    <w:lvl w:ilvl="3">
      <w:start w:val="1"/>
      <w:numFmt w:val="decimal"/>
      <w:lvlText w:val="%1.%2.%3.%4"/>
      <w:lvlJc w:val="left"/>
      <w:pPr>
        <w:tabs>
          <w:tab w:val="num" w:pos="840"/>
        </w:tabs>
        <w:ind w:left="840" w:hanging="84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0000002A"/>
    <w:multiLevelType w:val="singleLevel"/>
    <w:tmpl w:val="0000002A"/>
    <w:name w:val="WW8Num79"/>
    <w:lvl w:ilvl="0">
      <w:start w:val="1"/>
      <w:numFmt w:val="decimal"/>
      <w:lvlText w:val="%1)"/>
      <w:lvlJc w:val="left"/>
      <w:pPr>
        <w:tabs>
          <w:tab w:val="num" w:pos="720"/>
        </w:tabs>
        <w:ind w:left="720" w:hanging="360"/>
      </w:pPr>
    </w:lvl>
  </w:abstractNum>
  <w:abstractNum w:abstractNumId="34" w15:restartNumberingAfterBreak="0">
    <w:nsid w:val="0000002B"/>
    <w:multiLevelType w:val="singleLevel"/>
    <w:tmpl w:val="0000002B"/>
    <w:name w:val="WW8Num82"/>
    <w:lvl w:ilvl="0">
      <w:start w:val="1"/>
      <w:numFmt w:val="bullet"/>
      <w:lvlText w:val=""/>
      <w:lvlJc w:val="left"/>
      <w:pPr>
        <w:tabs>
          <w:tab w:val="num" w:pos="720"/>
        </w:tabs>
        <w:ind w:left="720" w:hanging="360"/>
      </w:pPr>
      <w:rPr>
        <w:rFonts w:ascii="Symbol" w:hAnsi="Symbol"/>
        <w:b/>
      </w:rPr>
    </w:lvl>
  </w:abstractNum>
  <w:abstractNum w:abstractNumId="35" w15:restartNumberingAfterBreak="0">
    <w:nsid w:val="0000002C"/>
    <w:multiLevelType w:val="singleLevel"/>
    <w:tmpl w:val="0000002C"/>
    <w:name w:val="WW8Num83"/>
    <w:lvl w:ilvl="0">
      <w:start w:val="1"/>
      <w:numFmt w:val="bullet"/>
      <w:lvlText w:val=""/>
      <w:lvlJc w:val="left"/>
      <w:pPr>
        <w:tabs>
          <w:tab w:val="num" w:pos="720"/>
        </w:tabs>
        <w:ind w:left="720" w:hanging="360"/>
      </w:pPr>
      <w:rPr>
        <w:rFonts w:ascii="Symbol" w:hAnsi="Symbol"/>
      </w:rPr>
    </w:lvl>
  </w:abstractNum>
  <w:abstractNum w:abstractNumId="36" w15:restartNumberingAfterBreak="0">
    <w:nsid w:val="0000002D"/>
    <w:multiLevelType w:val="singleLevel"/>
    <w:tmpl w:val="0000002D"/>
    <w:name w:val="WW8Num84"/>
    <w:lvl w:ilvl="0">
      <w:start w:val="10"/>
      <w:numFmt w:val="decimal"/>
      <w:lvlText w:val="%1."/>
      <w:lvlJc w:val="left"/>
      <w:pPr>
        <w:tabs>
          <w:tab w:val="num" w:pos="1065"/>
        </w:tabs>
        <w:ind w:left="1065" w:hanging="705"/>
      </w:pPr>
    </w:lvl>
  </w:abstractNum>
  <w:abstractNum w:abstractNumId="37" w15:restartNumberingAfterBreak="0">
    <w:nsid w:val="0000002E"/>
    <w:multiLevelType w:val="multilevel"/>
    <w:tmpl w:val="0000002E"/>
    <w:name w:val="WW8Num85"/>
    <w:lvl w:ilvl="0">
      <w:start w:val="6"/>
      <w:numFmt w:val="decimal"/>
      <w:lvlText w:val="%1"/>
      <w:lvlJc w:val="left"/>
      <w:pPr>
        <w:tabs>
          <w:tab w:val="num" w:pos="420"/>
        </w:tabs>
        <w:ind w:left="420" w:hanging="420"/>
      </w:pPr>
    </w:lvl>
    <w:lvl w:ilvl="1">
      <w:start w:val="5"/>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15:restartNumberingAfterBreak="0">
    <w:nsid w:val="0000002F"/>
    <w:multiLevelType w:val="multilevel"/>
    <w:tmpl w:val="0000002F"/>
    <w:name w:val="WW8Num87"/>
    <w:lvl w:ilvl="0">
      <w:start w:val="6"/>
      <w:numFmt w:val="decimal"/>
      <w:lvlText w:val="%1"/>
      <w:lvlJc w:val="left"/>
      <w:pPr>
        <w:tabs>
          <w:tab w:val="num" w:pos="720"/>
        </w:tabs>
        <w:ind w:left="720" w:hanging="720"/>
      </w:pPr>
    </w:lvl>
    <w:lvl w:ilvl="1">
      <w:start w:val="1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9" w15:restartNumberingAfterBreak="0">
    <w:nsid w:val="00000030"/>
    <w:multiLevelType w:val="singleLevel"/>
    <w:tmpl w:val="00000030"/>
    <w:name w:val="WW8Num90"/>
    <w:lvl w:ilvl="0">
      <w:start w:val="6"/>
      <w:numFmt w:val="bullet"/>
      <w:lvlText w:val="-"/>
      <w:lvlJc w:val="left"/>
      <w:pPr>
        <w:tabs>
          <w:tab w:val="num" w:pos="905"/>
        </w:tabs>
        <w:ind w:left="905" w:hanging="360"/>
      </w:pPr>
      <w:rPr>
        <w:rFonts w:ascii="Times New Roman" w:hAnsi="Times New Roman"/>
      </w:rPr>
    </w:lvl>
  </w:abstractNum>
  <w:abstractNum w:abstractNumId="40" w15:restartNumberingAfterBreak="0">
    <w:nsid w:val="00000032"/>
    <w:multiLevelType w:val="multilevel"/>
    <w:tmpl w:val="00000032"/>
    <w:name w:val="WW8Num93"/>
    <w:lvl w:ilvl="0">
      <w:start w:val="1"/>
      <w:numFmt w:val="decimal"/>
      <w:lvlText w:val="%1."/>
      <w:lvlJc w:val="left"/>
      <w:pPr>
        <w:tabs>
          <w:tab w:val="num" w:pos="360"/>
        </w:tabs>
        <w:ind w:left="360" w:hanging="360"/>
      </w:pPr>
    </w:lvl>
    <w:lvl w:ilvl="1">
      <w:start w:val="1"/>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1" w15:restartNumberingAfterBreak="0">
    <w:nsid w:val="00000033"/>
    <w:multiLevelType w:val="multilevel"/>
    <w:tmpl w:val="00000033"/>
    <w:name w:val="WW8Num9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42" w15:restartNumberingAfterBreak="0">
    <w:nsid w:val="00000034"/>
    <w:multiLevelType w:val="singleLevel"/>
    <w:tmpl w:val="00000034"/>
    <w:name w:val="WW8Num96"/>
    <w:lvl w:ilvl="0">
      <w:start w:val="1"/>
      <w:numFmt w:val="bullet"/>
      <w:lvlText w:val=""/>
      <w:lvlJc w:val="left"/>
      <w:pPr>
        <w:tabs>
          <w:tab w:val="num" w:pos="360"/>
        </w:tabs>
        <w:ind w:left="360" w:hanging="360"/>
      </w:pPr>
      <w:rPr>
        <w:rFonts w:ascii="Symbol" w:hAnsi="Symbol"/>
      </w:rPr>
    </w:lvl>
  </w:abstractNum>
  <w:abstractNum w:abstractNumId="43" w15:restartNumberingAfterBreak="0">
    <w:nsid w:val="00000035"/>
    <w:multiLevelType w:val="singleLevel"/>
    <w:tmpl w:val="00000035"/>
    <w:name w:val="WW8Num98"/>
    <w:lvl w:ilvl="0">
      <w:start w:val="1"/>
      <w:numFmt w:val="decimal"/>
      <w:lvlText w:val="%1."/>
      <w:lvlJc w:val="left"/>
      <w:pPr>
        <w:tabs>
          <w:tab w:val="num" w:pos="360"/>
        </w:tabs>
        <w:ind w:left="360" w:hanging="360"/>
      </w:pPr>
    </w:lvl>
  </w:abstractNum>
  <w:abstractNum w:abstractNumId="44" w15:restartNumberingAfterBreak="0">
    <w:nsid w:val="00000036"/>
    <w:multiLevelType w:val="singleLevel"/>
    <w:tmpl w:val="00000036"/>
    <w:name w:val="WW8Num99"/>
    <w:lvl w:ilvl="0">
      <w:start w:val="1"/>
      <w:numFmt w:val="bullet"/>
      <w:lvlText w:val=""/>
      <w:lvlJc w:val="left"/>
      <w:pPr>
        <w:tabs>
          <w:tab w:val="num" w:pos="360"/>
        </w:tabs>
        <w:ind w:left="360" w:hanging="360"/>
      </w:pPr>
      <w:rPr>
        <w:rFonts w:ascii="Symbol" w:hAnsi="Symbol"/>
      </w:rPr>
    </w:lvl>
  </w:abstractNum>
  <w:abstractNum w:abstractNumId="45" w15:restartNumberingAfterBreak="0">
    <w:nsid w:val="00000038"/>
    <w:multiLevelType w:val="singleLevel"/>
    <w:tmpl w:val="00000038"/>
    <w:name w:val="WW8Num101"/>
    <w:lvl w:ilvl="0">
      <w:start w:val="1"/>
      <w:numFmt w:val="bullet"/>
      <w:lvlText w:val=""/>
      <w:lvlJc w:val="left"/>
      <w:pPr>
        <w:tabs>
          <w:tab w:val="num" w:pos="360"/>
        </w:tabs>
        <w:ind w:left="360" w:hanging="360"/>
      </w:pPr>
      <w:rPr>
        <w:rFonts w:ascii="Symbol" w:hAnsi="Symbol"/>
      </w:rPr>
    </w:lvl>
  </w:abstractNum>
  <w:abstractNum w:abstractNumId="46" w15:restartNumberingAfterBreak="0">
    <w:nsid w:val="00000039"/>
    <w:multiLevelType w:val="singleLevel"/>
    <w:tmpl w:val="00000039"/>
    <w:name w:val="WW8Num102"/>
    <w:lvl w:ilvl="0">
      <w:start w:val="1"/>
      <w:numFmt w:val="bullet"/>
      <w:lvlText w:val=""/>
      <w:lvlJc w:val="left"/>
      <w:pPr>
        <w:tabs>
          <w:tab w:val="num" w:pos="360"/>
        </w:tabs>
        <w:ind w:left="360" w:hanging="360"/>
      </w:pPr>
      <w:rPr>
        <w:rFonts w:ascii="Symbol" w:hAnsi="Symbol" w:cs="Times New Roman"/>
      </w:rPr>
    </w:lvl>
  </w:abstractNum>
  <w:abstractNum w:abstractNumId="47" w15:restartNumberingAfterBreak="0">
    <w:nsid w:val="0000003A"/>
    <w:multiLevelType w:val="multilevel"/>
    <w:tmpl w:val="0000003A"/>
    <w:name w:val="WW8Num103"/>
    <w:lvl w:ilvl="0">
      <w:start w:val="1"/>
      <w:numFmt w:val="lowerLetter"/>
      <w:lvlText w:val="%1."/>
      <w:lvlJc w:val="left"/>
      <w:pPr>
        <w:tabs>
          <w:tab w:val="num" w:pos="567"/>
        </w:tabs>
        <w:ind w:left="567" w:firstLine="2133"/>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8" w15:restartNumberingAfterBreak="0">
    <w:nsid w:val="0000003B"/>
    <w:multiLevelType w:val="singleLevel"/>
    <w:tmpl w:val="0000003B"/>
    <w:name w:val="WW8Num104"/>
    <w:lvl w:ilvl="0">
      <w:start w:val="1"/>
      <w:numFmt w:val="bullet"/>
      <w:lvlText w:val=""/>
      <w:lvlJc w:val="left"/>
      <w:pPr>
        <w:tabs>
          <w:tab w:val="num" w:pos="360"/>
        </w:tabs>
        <w:ind w:left="360" w:hanging="360"/>
      </w:pPr>
      <w:rPr>
        <w:rFonts w:ascii="Symbol" w:hAnsi="Symbol" w:cs="Times New Roman"/>
      </w:rPr>
    </w:lvl>
  </w:abstractNum>
  <w:abstractNum w:abstractNumId="49" w15:restartNumberingAfterBreak="0">
    <w:nsid w:val="0000003C"/>
    <w:multiLevelType w:val="multilevel"/>
    <w:tmpl w:val="0000003C"/>
    <w:name w:val="WW8Num105"/>
    <w:lvl w:ilvl="0">
      <w:start w:val="6"/>
      <w:numFmt w:val="lowerLetter"/>
      <w:lvlText w:val="%1."/>
      <w:lvlJc w:val="left"/>
      <w:pPr>
        <w:tabs>
          <w:tab w:val="num" w:pos="7603"/>
        </w:tabs>
        <w:ind w:left="7603" w:hanging="360"/>
      </w:pPr>
    </w:lvl>
    <w:lvl w:ilvl="1">
      <w:start w:val="1"/>
      <w:numFmt w:val="lowerLetter"/>
      <w:lvlText w:val="%2."/>
      <w:lvlJc w:val="left"/>
      <w:pPr>
        <w:tabs>
          <w:tab w:val="num" w:pos="2160"/>
        </w:tabs>
        <w:ind w:left="2160" w:hanging="360"/>
      </w:pPr>
    </w:lvl>
    <w:lvl w:ilvl="2">
      <w:start w:val="1"/>
      <w:numFmt w:val="lowerLetter"/>
      <w:lvlText w:val="%3."/>
      <w:lvlJc w:val="left"/>
      <w:pPr>
        <w:tabs>
          <w:tab w:val="num" w:pos="3060"/>
        </w:tabs>
        <w:ind w:left="3060" w:hanging="36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50" w15:restartNumberingAfterBreak="0">
    <w:nsid w:val="0000003D"/>
    <w:multiLevelType w:val="multilevel"/>
    <w:tmpl w:val="0000003D"/>
    <w:name w:val="WW8Num10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F"/>
    <w:multiLevelType w:val="singleLevel"/>
    <w:tmpl w:val="0000003F"/>
    <w:name w:val="WW8Num108"/>
    <w:lvl w:ilvl="0">
      <w:start w:val="1"/>
      <w:numFmt w:val="bullet"/>
      <w:lvlText w:val=""/>
      <w:lvlJc w:val="left"/>
      <w:pPr>
        <w:tabs>
          <w:tab w:val="num" w:pos="360"/>
        </w:tabs>
        <w:ind w:left="360" w:hanging="360"/>
      </w:pPr>
      <w:rPr>
        <w:rFonts w:ascii="Symbol" w:hAnsi="Symbol" w:cs="Times New Roman"/>
      </w:rPr>
    </w:lvl>
  </w:abstractNum>
  <w:abstractNum w:abstractNumId="52" w15:restartNumberingAfterBreak="0">
    <w:nsid w:val="00000041"/>
    <w:multiLevelType w:val="singleLevel"/>
    <w:tmpl w:val="00000041"/>
    <w:name w:val="WW8Num111"/>
    <w:lvl w:ilvl="0">
      <w:start w:val="5"/>
      <w:numFmt w:val="decimal"/>
      <w:lvlText w:val="%1."/>
      <w:lvlJc w:val="left"/>
      <w:pPr>
        <w:tabs>
          <w:tab w:val="num" w:pos="1785"/>
        </w:tabs>
        <w:ind w:left="1785" w:hanging="705"/>
      </w:pPr>
    </w:lvl>
  </w:abstractNum>
  <w:abstractNum w:abstractNumId="53" w15:restartNumberingAfterBreak="0">
    <w:nsid w:val="00000043"/>
    <w:multiLevelType w:val="multilevel"/>
    <w:tmpl w:val="00000043"/>
    <w:name w:val="WW8Num113"/>
    <w:lvl w:ilvl="0">
      <w:numFmt w:val="bullet"/>
      <w:lvlText w:val="-"/>
      <w:lvlJc w:val="left"/>
      <w:pPr>
        <w:tabs>
          <w:tab w:val="num" w:pos="720"/>
        </w:tabs>
        <w:ind w:left="720" w:hanging="360"/>
      </w:pPr>
      <w:rPr>
        <w:rFonts w:ascii="Times New Roman" w:hAnsi="Times New Roman" w:cs="Courier New"/>
      </w:rPr>
    </w:lvl>
    <w:lvl w:ilvl="1">
      <w:start w:val="4"/>
      <w:numFmt w:val="decimal"/>
      <w:lvlText w:val="%2."/>
      <w:lvlJc w:val="left"/>
      <w:pPr>
        <w:tabs>
          <w:tab w:val="num" w:pos="1785"/>
        </w:tabs>
        <w:ind w:left="1785" w:hanging="705"/>
      </w:p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15:restartNumberingAfterBreak="0">
    <w:nsid w:val="00000044"/>
    <w:multiLevelType w:val="singleLevel"/>
    <w:tmpl w:val="00000044"/>
    <w:name w:val="WW8Num114"/>
    <w:lvl w:ilvl="0">
      <w:start w:val="1"/>
      <w:numFmt w:val="bullet"/>
      <w:lvlText w:val=""/>
      <w:lvlJc w:val="left"/>
      <w:pPr>
        <w:tabs>
          <w:tab w:val="num" w:pos="360"/>
        </w:tabs>
        <w:ind w:left="360" w:hanging="360"/>
      </w:pPr>
      <w:rPr>
        <w:rFonts w:ascii="Symbol" w:hAnsi="Symbol" w:cs="Courier New"/>
      </w:rPr>
    </w:lvl>
  </w:abstractNum>
  <w:abstractNum w:abstractNumId="55" w15:restartNumberingAfterBreak="0">
    <w:nsid w:val="00000046"/>
    <w:multiLevelType w:val="singleLevel"/>
    <w:tmpl w:val="00000046"/>
    <w:name w:val="WW8Num116"/>
    <w:lvl w:ilvl="0">
      <w:start w:val="1"/>
      <w:numFmt w:val="bullet"/>
      <w:lvlText w:val=""/>
      <w:lvlJc w:val="left"/>
      <w:pPr>
        <w:tabs>
          <w:tab w:val="num" w:pos="360"/>
        </w:tabs>
        <w:ind w:left="360" w:hanging="360"/>
      </w:pPr>
      <w:rPr>
        <w:rFonts w:ascii="Symbol" w:hAnsi="Symbol"/>
      </w:rPr>
    </w:lvl>
  </w:abstractNum>
  <w:abstractNum w:abstractNumId="56" w15:restartNumberingAfterBreak="0">
    <w:nsid w:val="00000047"/>
    <w:multiLevelType w:val="singleLevel"/>
    <w:tmpl w:val="00000047"/>
    <w:name w:val="WW8Num117"/>
    <w:lvl w:ilvl="0">
      <w:start w:val="1"/>
      <w:numFmt w:val="bullet"/>
      <w:lvlText w:val=""/>
      <w:lvlJc w:val="left"/>
      <w:pPr>
        <w:tabs>
          <w:tab w:val="num" w:pos="360"/>
        </w:tabs>
        <w:ind w:left="360" w:hanging="360"/>
      </w:pPr>
      <w:rPr>
        <w:rFonts w:ascii="Symbol" w:hAnsi="Symbol"/>
      </w:rPr>
    </w:lvl>
  </w:abstractNum>
  <w:abstractNum w:abstractNumId="57" w15:restartNumberingAfterBreak="0">
    <w:nsid w:val="00000049"/>
    <w:multiLevelType w:val="singleLevel"/>
    <w:tmpl w:val="00000049"/>
    <w:name w:val="WW8Num119"/>
    <w:lvl w:ilvl="0">
      <w:start w:val="1"/>
      <w:numFmt w:val="bullet"/>
      <w:lvlText w:val=""/>
      <w:lvlJc w:val="left"/>
      <w:pPr>
        <w:tabs>
          <w:tab w:val="num" w:pos="360"/>
        </w:tabs>
        <w:ind w:left="360" w:hanging="360"/>
      </w:pPr>
      <w:rPr>
        <w:rFonts w:ascii="Symbol" w:hAnsi="Symbol"/>
      </w:rPr>
    </w:lvl>
  </w:abstractNum>
  <w:abstractNum w:abstractNumId="58" w15:restartNumberingAfterBreak="0">
    <w:nsid w:val="0000004D"/>
    <w:multiLevelType w:val="singleLevel"/>
    <w:tmpl w:val="0000004D"/>
    <w:name w:val="WW8Num123"/>
    <w:lvl w:ilvl="0">
      <w:start w:val="1"/>
      <w:numFmt w:val="bullet"/>
      <w:lvlText w:val=""/>
      <w:lvlJc w:val="left"/>
      <w:pPr>
        <w:tabs>
          <w:tab w:val="num" w:pos="360"/>
        </w:tabs>
        <w:ind w:left="360" w:hanging="360"/>
      </w:pPr>
      <w:rPr>
        <w:rFonts w:ascii="Symbol" w:hAnsi="Symbol"/>
      </w:rPr>
    </w:lvl>
  </w:abstractNum>
  <w:abstractNum w:abstractNumId="59" w15:restartNumberingAfterBreak="0">
    <w:nsid w:val="0000004E"/>
    <w:multiLevelType w:val="singleLevel"/>
    <w:tmpl w:val="0000004E"/>
    <w:name w:val="WW8Num124"/>
    <w:lvl w:ilvl="0">
      <w:start w:val="1"/>
      <w:numFmt w:val="bullet"/>
      <w:lvlText w:val=""/>
      <w:lvlJc w:val="left"/>
      <w:pPr>
        <w:tabs>
          <w:tab w:val="num" w:pos="360"/>
        </w:tabs>
        <w:ind w:left="360" w:hanging="360"/>
      </w:pPr>
      <w:rPr>
        <w:rFonts w:ascii="Symbol" w:hAnsi="Symbol"/>
      </w:rPr>
    </w:lvl>
  </w:abstractNum>
  <w:abstractNum w:abstractNumId="60" w15:restartNumberingAfterBreak="0">
    <w:nsid w:val="0000004F"/>
    <w:multiLevelType w:val="singleLevel"/>
    <w:tmpl w:val="0000004F"/>
    <w:name w:val="WW8Num126"/>
    <w:lvl w:ilvl="0">
      <w:start w:val="1"/>
      <w:numFmt w:val="bullet"/>
      <w:lvlText w:val=""/>
      <w:lvlJc w:val="left"/>
      <w:pPr>
        <w:tabs>
          <w:tab w:val="num" w:pos="360"/>
        </w:tabs>
        <w:ind w:left="360" w:hanging="360"/>
      </w:pPr>
      <w:rPr>
        <w:rFonts w:ascii="Symbol" w:hAnsi="Symbol"/>
      </w:rPr>
    </w:lvl>
  </w:abstractNum>
  <w:abstractNum w:abstractNumId="61" w15:restartNumberingAfterBreak="0">
    <w:nsid w:val="00000050"/>
    <w:multiLevelType w:val="multilevel"/>
    <w:tmpl w:val="00000050"/>
    <w:name w:val="WW8Num127"/>
    <w:lvl w:ilvl="0">
      <w:start w:val="1"/>
      <w:numFmt w:val="upperRoman"/>
      <w:lvlText w:val="%1."/>
      <w:lvlJc w:val="left"/>
      <w:pPr>
        <w:tabs>
          <w:tab w:val="num" w:pos="1496"/>
        </w:tabs>
        <w:ind w:left="1496" w:hanging="180"/>
      </w:pPr>
    </w:lvl>
    <w:lvl w:ilvl="1">
      <w:start w:val="3"/>
      <w:numFmt w:val="lowerLetter"/>
      <w:lvlText w:val="%2."/>
      <w:lvlJc w:val="left"/>
      <w:pPr>
        <w:tabs>
          <w:tab w:val="num" w:pos="2216"/>
        </w:tabs>
        <w:ind w:left="2216" w:hanging="360"/>
      </w:pPr>
    </w:lvl>
    <w:lvl w:ilvl="2">
      <w:start w:val="1"/>
      <w:numFmt w:val="lowerRoman"/>
      <w:lvlText w:val="%3."/>
      <w:lvlJc w:val="left"/>
      <w:pPr>
        <w:tabs>
          <w:tab w:val="num" w:pos="2936"/>
        </w:tabs>
        <w:ind w:left="2936" w:hanging="180"/>
      </w:pPr>
    </w:lvl>
    <w:lvl w:ilvl="3">
      <w:start w:val="1"/>
      <w:numFmt w:val="decimal"/>
      <w:lvlText w:val="%4."/>
      <w:lvlJc w:val="left"/>
      <w:pPr>
        <w:tabs>
          <w:tab w:val="num" w:pos="3656"/>
        </w:tabs>
        <w:ind w:left="3656" w:hanging="360"/>
      </w:pPr>
    </w:lvl>
    <w:lvl w:ilvl="4">
      <w:start w:val="1"/>
      <w:numFmt w:val="lowerLetter"/>
      <w:lvlText w:val="%5."/>
      <w:lvlJc w:val="left"/>
      <w:pPr>
        <w:tabs>
          <w:tab w:val="num" w:pos="4376"/>
        </w:tabs>
        <w:ind w:left="4376" w:hanging="360"/>
      </w:pPr>
    </w:lvl>
    <w:lvl w:ilvl="5">
      <w:start w:val="1"/>
      <w:numFmt w:val="lowerRoman"/>
      <w:lvlText w:val="%6."/>
      <w:lvlJc w:val="left"/>
      <w:pPr>
        <w:tabs>
          <w:tab w:val="num" w:pos="5096"/>
        </w:tabs>
        <w:ind w:left="5096" w:hanging="180"/>
      </w:pPr>
    </w:lvl>
    <w:lvl w:ilvl="6">
      <w:start w:val="1"/>
      <w:numFmt w:val="decimal"/>
      <w:lvlText w:val="%7."/>
      <w:lvlJc w:val="left"/>
      <w:pPr>
        <w:tabs>
          <w:tab w:val="num" w:pos="5816"/>
        </w:tabs>
        <w:ind w:left="5816" w:hanging="360"/>
      </w:pPr>
    </w:lvl>
    <w:lvl w:ilvl="7">
      <w:start w:val="1"/>
      <w:numFmt w:val="lowerLetter"/>
      <w:lvlText w:val="%8."/>
      <w:lvlJc w:val="left"/>
      <w:pPr>
        <w:tabs>
          <w:tab w:val="num" w:pos="6536"/>
        </w:tabs>
        <w:ind w:left="6536" w:hanging="360"/>
      </w:pPr>
    </w:lvl>
    <w:lvl w:ilvl="8">
      <w:start w:val="1"/>
      <w:numFmt w:val="lowerRoman"/>
      <w:lvlText w:val="%9."/>
      <w:lvlJc w:val="left"/>
      <w:pPr>
        <w:tabs>
          <w:tab w:val="num" w:pos="7256"/>
        </w:tabs>
        <w:ind w:left="7256" w:hanging="180"/>
      </w:pPr>
    </w:lvl>
  </w:abstractNum>
  <w:abstractNum w:abstractNumId="62" w15:restartNumberingAfterBreak="0">
    <w:nsid w:val="00000052"/>
    <w:multiLevelType w:val="singleLevel"/>
    <w:tmpl w:val="00000052"/>
    <w:name w:val="WW8Num129"/>
    <w:lvl w:ilvl="0">
      <w:start w:val="1"/>
      <w:numFmt w:val="bullet"/>
      <w:lvlText w:val=""/>
      <w:lvlJc w:val="left"/>
      <w:pPr>
        <w:tabs>
          <w:tab w:val="num" w:pos="1211"/>
        </w:tabs>
        <w:ind w:left="1211" w:hanging="360"/>
      </w:pPr>
      <w:rPr>
        <w:rFonts w:ascii="Symbol" w:hAnsi="Symbol"/>
      </w:rPr>
    </w:lvl>
  </w:abstractNum>
  <w:abstractNum w:abstractNumId="63" w15:restartNumberingAfterBreak="0">
    <w:nsid w:val="00000054"/>
    <w:multiLevelType w:val="singleLevel"/>
    <w:tmpl w:val="00000054"/>
    <w:name w:val="WW8Num132"/>
    <w:lvl w:ilvl="0">
      <w:start w:val="1"/>
      <w:numFmt w:val="lowerLetter"/>
      <w:lvlText w:val="%1."/>
      <w:lvlJc w:val="left"/>
      <w:pPr>
        <w:tabs>
          <w:tab w:val="num" w:pos="2160"/>
        </w:tabs>
        <w:ind w:left="2160" w:hanging="360"/>
      </w:pPr>
    </w:lvl>
  </w:abstractNum>
  <w:abstractNum w:abstractNumId="64" w15:restartNumberingAfterBreak="0">
    <w:nsid w:val="00000057"/>
    <w:multiLevelType w:val="singleLevel"/>
    <w:tmpl w:val="00000057"/>
    <w:name w:val="WW8Num135"/>
    <w:lvl w:ilvl="0">
      <w:start w:val="1"/>
      <w:numFmt w:val="bullet"/>
      <w:lvlText w:val=""/>
      <w:lvlJc w:val="left"/>
      <w:pPr>
        <w:tabs>
          <w:tab w:val="num" w:pos="360"/>
        </w:tabs>
        <w:ind w:left="360" w:hanging="360"/>
      </w:pPr>
      <w:rPr>
        <w:rFonts w:ascii="Symbol" w:hAnsi="Symbol"/>
      </w:rPr>
    </w:lvl>
  </w:abstractNum>
  <w:abstractNum w:abstractNumId="65" w15:restartNumberingAfterBreak="0">
    <w:nsid w:val="0000005D"/>
    <w:multiLevelType w:val="multilevel"/>
    <w:tmpl w:val="0000005D"/>
    <w:name w:val="WW8Num142"/>
    <w:lvl w:ilvl="0">
      <w:numFmt w:val="bullet"/>
      <w:lvlText w:val="-"/>
      <w:lvlJc w:val="left"/>
      <w:pPr>
        <w:tabs>
          <w:tab w:val="num" w:pos="720"/>
        </w:tabs>
        <w:ind w:left="720" w:hanging="360"/>
      </w:pPr>
      <w:rPr>
        <w:rFonts w:ascii="Times New Roman" w:hAnsi="Times New Roman"/>
      </w:rPr>
    </w:lvl>
    <w:lvl w:ilvl="1">
      <w:start w:val="6"/>
      <w:numFmt w:val="decimal"/>
      <w:lvlText w:val="%2."/>
      <w:lvlJc w:val="left"/>
      <w:pPr>
        <w:tabs>
          <w:tab w:val="num" w:pos="1785"/>
        </w:tabs>
        <w:ind w:left="1785" w:hanging="705"/>
      </w:pPr>
    </w:lvl>
    <w:lvl w:ilvl="2">
      <w:start w:val="1"/>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Arial" w:hAnsi="Arial" w:cs="Aria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15:restartNumberingAfterBreak="0">
    <w:nsid w:val="0000005E"/>
    <w:multiLevelType w:val="singleLevel"/>
    <w:tmpl w:val="0000005E"/>
    <w:name w:val="WW8Num145"/>
    <w:lvl w:ilvl="0">
      <w:start w:val="1"/>
      <w:numFmt w:val="bullet"/>
      <w:lvlText w:val=""/>
      <w:lvlJc w:val="left"/>
      <w:pPr>
        <w:tabs>
          <w:tab w:val="num" w:pos="720"/>
        </w:tabs>
        <w:ind w:left="720" w:hanging="360"/>
      </w:pPr>
      <w:rPr>
        <w:rFonts w:ascii="Symbol" w:hAnsi="Symbol"/>
      </w:rPr>
    </w:lvl>
  </w:abstractNum>
  <w:abstractNum w:abstractNumId="67" w15:restartNumberingAfterBreak="0">
    <w:nsid w:val="0000005F"/>
    <w:multiLevelType w:val="singleLevel"/>
    <w:tmpl w:val="0000005F"/>
    <w:name w:val="WW8Num146"/>
    <w:lvl w:ilvl="0">
      <w:start w:val="1"/>
      <w:numFmt w:val="bullet"/>
      <w:lvlText w:val=""/>
      <w:lvlJc w:val="left"/>
      <w:pPr>
        <w:tabs>
          <w:tab w:val="num" w:pos="360"/>
        </w:tabs>
        <w:ind w:left="360" w:hanging="360"/>
      </w:pPr>
      <w:rPr>
        <w:rFonts w:ascii="Symbol" w:hAnsi="Symbol"/>
      </w:rPr>
    </w:lvl>
  </w:abstractNum>
  <w:abstractNum w:abstractNumId="68" w15:restartNumberingAfterBreak="0">
    <w:nsid w:val="00000060"/>
    <w:multiLevelType w:val="singleLevel"/>
    <w:tmpl w:val="00000060"/>
    <w:name w:val="WW8Num147"/>
    <w:lvl w:ilvl="0">
      <w:start w:val="1"/>
      <w:numFmt w:val="bullet"/>
      <w:lvlText w:val=""/>
      <w:lvlJc w:val="left"/>
      <w:pPr>
        <w:tabs>
          <w:tab w:val="num" w:pos="360"/>
        </w:tabs>
        <w:ind w:left="360" w:hanging="360"/>
      </w:pPr>
      <w:rPr>
        <w:rFonts w:ascii="Symbol" w:hAnsi="Symbol"/>
      </w:rPr>
    </w:lvl>
  </w:abstractNum>
  <w:abstractNum w:abstractNumId="69" w15:restartNumberingAfterBreak="0">
    <w:nsid w:val="00000061"/>
    <w:multiLevelType w:val="singleLevel"/>
    <w:tmpl w:val="00000061"/>
    <w:name w:val="WW8Num148"/>
    <w:lvl w:ilvl="0">
      <w:start w:val="1"/>
      <w:numFmt w:val="bullet"/>
      <w:lvlText w:val=""/>
      <w:lvlJc w:val="left"/>
      <w:pPr>
        <w:tabs>
          <w:tab w:val="num" w:pos="720"/>
        </w:tabs>
        <w:ind w:left="720" w:hanging="360"/>
      </w:pPr>
      <w:rPr>
        <w:rFonts w:ascii="Symbol" w:hAnsi="Symbol"/>
      </w:rPr>
    </w:lvl>
  </w:abstractNum>
  <w:abstractNum w:abstractNumId="70" w15:restartNumberingAfterBreak="0">
    <w:nsid w:val="00000062"/>
    <w:multiLevelType w:val="multilevel"/>
    <w:tmpl w:val="00000062"/>
    <w:name w:val="WW8Num1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1" w15:restartNumberingAfterBreak="0">
    <w:nsid w:val="00000063"/>
    <w:multiLevelType w:val="multilevel"/>
    <w:tmpl w:val="00000063"/>
    <w:name w:val="WW8Num150"/>
    <w:lvl w:ilvl="0">
      <w:start w:val="1"/>
      <w:numFmt w:val="decimal"/>
      <w:lvlText w:val="%1."/>
      <w:lvlJc w:val="left"/>
      <w:pPr>
        <w:tabs>
          <w:tab w:val="num" w:pos="624"/>
        </w:tabs>
        <w:ind w:left="624" w:hanging="567"/>
      </w:pPr>
    </w:lvl>
    <w:lvl w:ilvl="1">
      <w:start w:val="1"/>
      <w:numFmt w:val="lowerLetter"/>
      <w:lvlText w:val="%2."/>
      <w:lvlJc w:val="left"/>
      <w:pPr>
        <w:tabs>
          <w:tab w:val="num" w:pos="1134"/>
        </w:tabs>
        <w:ind w:left="1134" w:hanging="510"/>
      </w:pPr>
    </w:lvl>
    <w:lvl w:ilvl="2">
      <w:start w:val="1"/>
      <w:numFmt w:val="lowerRoman"/>
      <w:lvlText w:val="%3."/>
      <w:lvlJc w:val="right"/>
      <w:pPr>
        <w:tabs>
          <w:tab w:val="num" w:pos="3225"/>
        </w:tabs>
        <w:ind w:left="3225" w:hanging="180"/>
      </w:pPr>
    </w:lvl>
    <w:lvl w:ilvl="3">
      <w:start w:val="1"/>
      <w:numFmt w:val="decimal"/>
      <w:lvlText w:val="%4."/>
      <w:lvlJc w:val="left"/>
      <w:pPr>
        <w:tabs>
          <w:tab w:val="num" w:pos="3945"/>
        </w:tabs>
        <w:ind w:left="3945" w:hanging="360"/>
      </w:pPr>
    </w:lvl>
    <w:lvl w:ilvl="4">
      <w:start w:val="1"/>
      <w:numFmt w:val="lowerLetter"/>
      <w:lvlText w:val="%5."/>
      <w:lvlJc w:val="left"/>
      <w:pPr>
        <w:tabs>
          <w:tab w:val="num" w:pos="4665"/>
        </w:tabs>
        <w:ind w:left="4665" w:hanging="360"/>
      </w:pPr>
    </w:lvl>
    <w:lvl w:ilvl="5">
      <w:start w:val="1"/>
      <w:numFmt w:val="lowerRoman"/>
      <w:lvlText w:val="%6."/>
      <w:lvlJc w:val="right"/>
      <w:pPr>
        <w:tabs>
          <w:tab w:val="num" w:pos="5385"/>
        </w:tabs>
        <w:ind w:left="5385" w:hanging="180"/>
      </w:pPr>
    </w:lvl>
    <w:lvl w:ilvl="6">
      <w:start w:val="1"/>
      <w:numFmt w:val="decimal"/>
      <w:lvlText w:val="%7."/>
      <w:lvlJc w:val="left"/>
      <w:pPr>
        <w:tabs>
          <w:tab w:val="num" w:pos="6105"/>
        </w:tabs>
        <w:ind w:left="6105" w:hanging="360"/>
      </w:pPr>
    </w:lvl>
    <w:lvl w:ilvl="7">
      <w:start w:val="1"/>
      <w:numFmt w:val="lowerLetter"/>
      <w:lvlText w:val="%8."/>
      <w:lvlJc w:val="left"/>
      <w:pPr>
        <w:tabs>
          <w:tab w:val="num" w:pos="6825"/>
        </w:tabs>
        <w:ind w:left="6825" w:hanging="360"/>
      </w:pPr>
    </w:lvl>
    <w:lvl w:ilvl="8">
      <w:start w:val="1"/>
      <w:numFmt w:val="lowerRoman"/>
      <w:lvlText w:val="%9."/>
      <w:lvlJc w:val="right"/>
      <w:pPr>
        <w:tabs>
          <w:tab w:val="num" w:pos="7545"/>
        </w:tabs>
        <w:ind w:left="7545" w:hanging="180"/>
      </w:pPr>
    </w:lvl>
  </w:abstractNum>
  <w:abstractNum w:abstractNumId="72" w15:restartNumberingAfterBreak="0">
    <w:nsid w:val="00000064"/>
    <w:multiLevelType w:val="singleLevel"/>
    <w:tmpl w:val="00000064"/>
    <w:name w:val="WW8Num151"/>
    <w:lvl w:ilvl="0">
      <w:start w:val="1"/>
      <w:numFmt w:val="decimal"/>
      <w:lvlText w:val="%1."/>
      <w:lvlJc w:val="left"/>
      <w:pPr>
        <w:tabs>
          <w:tab w:val="num" w:pos="360"/>
        </w:tabs>
        <w:ind w:left="360" w:hanging="360"/>
      </w:pPr>
    </w:lvl>
  </w:abstractNum>
  <w:abstractNum w:abstractNumId="73" w15:restartNumberingAfterBreak="0">
    <w:nsid w:val="00000066"/>
    <w:multiLevelType w:val="singleLevel"/>
    <w:tmpl w:val="00000066"/>
    <w:name w:val="WW8Num153"/>
    <w:lvl w:ilvl="0">
      <w:start w:val="1"/>
      <w:numFmt w:val="bullet"/>
      <w:lvlText w:val=""/>
      <w:lvlJc w:val="left"/>
      <w:pPr>
        <w:tabs>
          <w:tab w:val="num" w:pos="720"/>
        </w:tabs>
        <w:ind w:left="720" w:hanging="360"/>
      </w:pPr>
      <w:rPr>
        <w:rFonts w:ascii="Symbol" w:hAnsi="Symbol"/>
      </w:rPr>
    </w:lvl>
  </w:abstractNum>
  <w:abstractNum w:abstractNumId="74" w15:restartNumberingAfterBreak="0">
    <w:nsid w:val="00000069"/>
    <w:multiLevelType w:val="singleLevel"/>
    <w:tmpl w:val="00000069"/>
    <w:name w:val="WW8Num156"/>
    <w:lvl w:ilvl="0">
      <w:start w:val="1"/>
      <w:numFmt w:val="bullet"/>
      <w:lvlText w:val=""/>
      <w:lvlJc w:val="left"/>
      <w:pPr>
        <w:tabs>
          <w:tab w:val="num" w:pos="720"/>
        </w:tabs>
        <w:ind w:left="720" w:hanging="360"/>
      </w:pPr>
      <w:rPr>
        <w:rFonts w:ascii="Symbol" w:hAnsi="Symbol"/>
      </w:rPr>
    </w:lvl>
  </w:abstractNum>
  <w:abstractNum w:abstractNumId="75" w15:restartNumberingAfterBreak="0">
    <w:nsid w:val="0000006A"/>
    <w:multiLevelType w:val="multilevel"/>
    <w:tmpl w:val="0000006A"/>
    <w:name w:val="WW8Num157"/>
    <w:lvl w:ilvl="0">
      <w:start w:val="6"/>
      <w:numFmt w:val="upperRoman"/>
      <w:lvlText w:val="%1."/>
      <w:lvlJc w:val="left"/>
      <w:pPr>
        <w:tabs>
          <w:tab w:val="num" w:pos="1496"/>
        </w:tabs>
        <w:ind w:left="1496" w:hanging="180"/>
      </w:pPr>
    </w:lvl>
    <w:lvl w:ilvl="1">
      <w:start w:val="4"/>
      <w:numFmt w:val="lowerLetter"/>
      <w:lvlText w:val="%2."/>
      <w:lvlJc w:val="left"/>
      <w:pPr>
        <w:tabs>
          <w:tab w:val="num" w:pos="2216"/>
        </w:tabs>
        <w:ind w:left="2216" w:hanging="360"/>
      </w:pPr>
    </w:lvl>
    <w:lvl w:ilvl="2">
      <w:start w:val="1"/>
      <w:numFmt w:val="lowerRoman"/>
      <w:lvlText w:val="%3."/>
      <w:lvlJc w:val="left"/>
      <w:pPr>
        <w:tabs>
          <w:tab w:val="num" w:pos="2936"/>
        </w:tabs>
        <w:ind w:left="2936" w:hanging="180"/>
      </w:pPr>
    </w:lvl>
    <w:lvl w:ilvl="3">
      <w:start w:val="1"/>
      <w:numFmt w:val="decimal"/>
      <w:lvlText w:val="%4."/>
      <w:lvlJc w:val="left"/>
      <w:pPr>
        <w:tabs>
          <w:tab w:val="num" w:pos="3656"/>
        </w:tabs>
        <w:ind w:left="3656" w:hanging="360"/>
      </w:pPr>
    </w:lvl>
    <w:lvl w:ilvl="4">
      <w:start w:val="1"/>
      <w:numFmt w:val="lowerLetter"/>
      <w:lvlText w:val="%5."/>
      <w:lvlJc w:val="left"/>
      <w:pPr>
        <w:tabs>
          <w:tab w:val="num" w:pos="4376"/>
        </w:tabs>
        <w:ind w:left="4376" w:hanging="360"/>
      </w:pPr>
    </w:lvl>
    <w:lvl w:ilvl="5">
      <w:start w:val="1"/>
      <w:numFmt w:val="lowerRoman"/>
      <w:lvlText w:val="%6."/>
      <w:lvlJc w:val="left"/>
      <w:pPr>
        <w:tabs>
          <w:tab w:val="num" w:pos="5096"/>
        </w:tabs>
        <w:ind w:left="5096" w:hanging="180"/>
      </w:pPr>
    </w:lvl>
    <w:lvl w:ilvl="6">
      <w:start w:val="1"/>
      <w:numFmt w:val="decimal"/>
      <w:lvlText w:val="%7."/>
      <w:lvlJc w:val="left"/>
      <w:pPr>
        <w:tabs>
          <w:tab w:val="num" w:pos="5816"/>
        </w:tabs>
        <w:ind w:left="5816" w:hanging="360"/>
      </w:pPr>
    </w:lvl>
    <w:lvl w:ilvl="7">
      <w:start w:val="1"/>
      <w:numFmt w:val="lowerLetter"/>
      <w:lvlText w:val="%8."/>
      <w:lvlJc w:val="left"/>
      <w:pPr>
        <w:tabs>
          <w:tab w:val="num" w:pos="6536"/>
        </w:tabs>
        <w:ind w:left="6536" w:hanging="360"/>
      </w:pPr>
    </w:lvl>
    <w:lvl w:ilvl="8">
      <w:start w:val="1"/>
      <w:numFmt w:val="lowerRoman"/>
      <w:lvlText w:val="%9."/>
      <w:lvlJc w:val="left"/>
      <w:pPr>
        <w:tabs>
          <w:tab w:val="num" w:pos="7256"/>
        </w:tabs>
        <w:ind w:left="7256" w:hanging="180"/>
      </w:pPr>
    </w:lvl>
  </w:abstractNum>
  <w:abstractNum w:abstractNumId="76" w15:restartNumberingAfterBreak="0">
    <w:nsid w:val="0000006B"/>
    <w:multiLevelType w:val="singleLevel"/>
    <w:tmpl w:val="0000006B"/>
    <w:name w:val="WW8Num158"/>
    <w:lvl w:ilvl="0">
      <w:start w:val="1"/>
      <w:numFmt w:val="bullet"/>
      <w:lvlText w:val=""/>
      <w:lvlJc w:val="left"/>
      <w:pPr>
        <w:tabs>
          <w:tab w:val="num" w:pos="720"/>
        </w:tabs>
        <w:ind w:left="720" w:hanging="360"/>
      </w:pPr>
      <w:rPr>
        <w:rFonts w:ascii="Symbol" w:hAnsi="Symbol"/>
      </w:rPr>
    </w:lvl>
  </w:abstractNum>
  <w:abstractNum w:abstractNumId="77" w15:restartNumberingAfterBreak="0">
    <w:nsid w:val="0000006C"/>
    <w:multiLevelType w:val="singleLevel"/>
    <w:tmpl w:val="0000006C"/>
    <w:name w:val="WW8Num159"/>
    <w:lvl w:ilvl="0">
      <w:start w:val="1"/>
      <w:numFmt w:val="bullet"/>
      <w:lvlText w:val=""/>
      <w:lvlJc w:val="left"/>
      <w:pPr>
        <w:tabs>
          <w:tab w:val="num" w:pos="720"/>
        </w:tabs>
        <w:ind w:left="720" w:hanging="360"/>
      </w:pPr>
      <w:rPr>
        <w:rFonts w:ascii="Symbol" w:hAnsi="Symbol"/>
      </w:rPr>
    </w:lvl>
  </w:abstractNum>
  <w:abstractNum w:abstractNumId="78" w15:restartNumberingAfterBreak="0">
    <w:nsid w:val="0000006D"/>
    <w:multiLevelType w:val="multilevel"/>
    <w:tmpl w:val="0000006D"/>
    <w:name w:val="WW8Num1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9" w15:restartNumberingAfterBreak="0">
    <w:nsid w:val="0000006E"/>
    <w:multiLevelType w:val="singleLevel"/>
    <w:tmpl w:val="0000006E"/>
    <w:name w:val="WW8Num161"/>
    <w:lvl w:ilvl="0">
      <w:start w:val="1"/>
      <w:numFmt w:val="decimal"/>
      <w:lvlText w:val="%1)"/>
      <w:lvlJc w:val="left"/>
      <w:pPr>
        <w:tabs>
          <w:tab w:val="num" w:pos="720"/>
        </w:tabs>
        <w:ind w:left="720" w:hanging="360"/>
      </w:pPr>
    </w:lvl>
  </w:abstractNum>
  <w:abstractNum w:abstractNumId="80" w15:restartNumberingAfterBreak="0">
    <w:nsid w:val="0000006F"/>
    <w:multiLevelType w:val="singleLevel"/>
    <w:tmpl w:val="0000006F"/>
    <w:name w:val="WW8Num162"/>
    <w:lvl w:ilvl="0">
      <w:start w:val="1"/>
      <w:numFmt w:val="bullet"/>
      <w:lvlText w:val=""/>
      <w:lvlJc w:val="left"/>
      <w:pPr>
        <w:tabs>
          <w:tab w:val="num" w:pos="1080"/>
        </w:tabs>
        <w:ind w:left="1080" w:hanging="360"/>
      </w:pPr>
      <w:rPr>
        <w:rFonts w:ascii="Symbol" w:hAnsi="Symbol"/>
      </w:rPr>
    </w:lvl>
  </w:abstractNum>
  <w:abstractNum w:abstractNumId="81" w15:restartNumberingAfterBreak="0">
    <w:nsid w:val="00000071"/>
    <w:multiLevelType w:val="singleLevel"/>
    <w:tmpl w:val="00000071"/>
    <w:name w:val="WW8Num164"/>
    <w:lvl w:ilvl="0">
      <w:start w:val="1"/>
      <w:numFmt w:val="bullet"/>
      <w:lvlText w:val=""/>
      <w:lvlJc w:val="left"/>
      <w:pPr>
        <w:tabs>
          <w:tab w:val="num" w:pos="720"/>
        </w:tabs>
        <w:ind w:left="720" w:hanging="360"/>
      </w:pPr>
      <w:rPr>
        <w:rFonts w:ascii="Symbol" w:hAnsi="Symbol"/>
      </w:rPr>
    </w:lvl>
  </w:abstractNum>
  <w:abstractNum w:abstractNumId="82" w15:restartNumberingAfterBreak="0">
    <w:nsid w:val="00000072"/>
    <w:multiLevelType w:val="singleLevel"/>
    <w:tmpl w:val="00000072"/>
    <w:name w:val="WW8Num165"/>
    <w:lvl w:ilvl="0">
      <w:start w:val="1"/>
      <w:numFmt w:val="bullet"/>
      <w:lvlText w:val=""/>
      <w:lvlJc w:val="left"/>
      <w:pPr>
        <w:tabs>
          <w:tab w:val="num" w:pos="1080"/>
        </w:tabs>
        <w:ind w:left="1080" w:hanging="360"/>
      </w:pPr>
      <w:rPr>
        <w:rFonts w:ascii="Symbol" w:hAnsi="Symbol"/>
      </w:rPr>
    </w:lvl>
  </w:abstractNum>
  <w:abstractNum w:abstractNumId="83" w15:restartNumberingAfterBreak="0">
    <w:nsid w:val="00000073"/>
    <w:multiLevelType w:val="singleLevel"/>
    <w:tmpl w:val="00000073"/>
    <w:name w:val="WW8Num166"/>
    <w:lvl w:ilvl="0">
      <w:start w:val="1"/>
      <w:numFmt w:val="bullet"/>
      <w:lvlText w:val=""/>
      <w:lvlJc w:val="left"/>
      <w:pPr>
        <w:tabs>
          <w:tab w:val="num" w:pos="720"/>
        </w:tabs>
        <w:ind w:left="720" w:hanging="360"/>
      </w:pPr>
      <w:rPr>
        <w:rFonts w:ascii="Symbol" w:hAnsi="Symbol"/>
      </w:rPr>
    </w:lvl>
  </w:abstractNum>
  <w:abstractNum w:abstractNumId="84" w15:restartNumberingAfterBreak="0">
    <w:nsid w:val="00000074"/>
    <w:multiLevelType w:val="singleLevel"/>
    <w:tmpl w:val="00000074"/>
    <w:name w:val="WW8Num168"/>
    <w:lvl w:ilvl="0">
      <w:start w:val="1"/>
      <w:numFmt w:val="bullet"/>
      <w:lvlText w:val=""/>
      <w:lvlJc w:val="left"/>
      <w:pPr>
        <w:tabs>
          <w:tab w:val="num" w:pos="720"/>
        </w:tabs>
        <w:ind w:left="720" w:hanging="360"/>
      </w:pPr>
      <w:rPr>
        <w:rFonts w:ascii="Symbol" w:hAnsi="Symbol"/>
      </w:rPr>
    </w:lvl>
  </w:abstractNum>
  <w:abstractNum w:abstractNumId="85" w15:restartNumberingAfterBreak="0">
    <w:nsid w:val="00000075"/>
    <w:multiLevelType w:val="singleLevel"/>
    <w:tmpl w:val="00000075"/>
    <w:name w:val="WW8Num169"/>
    <w:lvl w:ilvl="0">
      <w:start w:val="1"/>
      <w:numFmt w:val="bullet"/>
      <w:lvlText w:val=""/>
      <w:lvlJc w:val="left"/>
      <w:pPr>
        <w:tabs>
          <w:tab w:val="num" w:pos="720"/>
        </w:tabs>
        <w:ind w:left="720" w:hanging="360"/>
      </w:pPr>
      <w:rPr>
        <w:rFonts w:ascii="Symbol" w:hAnsi="Symbol"/>
      </w:rPr>
    </w:lvl>
  </w:abstractNum>
  <w:abstractNum w:abstractNumId="86" w15:restartNumberingAfterBreak="0">
    <w:nsid w:val="00000076"/>
    <w:multiLevelType w:val="singleLevel"/>
    <w:tmpl w:val="00000076"/>
    <w:name w:val="WW8Num170"/>
    <w:lvl w:ilvl="0">
      <w:start w:val="1"/>
      <w:numFmt w:val="bullet"/>
      <w:lvlText w:val=""/>
      <w:lvlJc w:val="left"/>
      <w:pPr>
        <w:tabs>
          <w:tab w:val="num" w:pos="720"/>
        </w:tabs>
        <w:ind w:left="720" w:hanging="360"/>
      </w:pPr>
      <w:rPr>
        <w:rFonts w:ascii="Symbol" w:hAnsi="Symbol"/>
      </w:rPr>
    </w:lvl>
  </w:abstractNum>
  <w:abstractNum w:abstractNumId="87" w15:restartNumberingAfterBreak="0">
    <w:nsid w:val="00000077"/>
    <w:multiLevelType w:val="singleLevel"/>
    <w:tmpl w:val="00000077"/>
    <w:name w:val="WW8Num171"/>
    <w:lvl w:ilvl="0">
      <w:start w:val="1"/>
      <w:numFmt w:val="bullet"/>
      <w:lvlText w:val=""/>
      <w:lvlJc w:val="left"/>
      <w:pPr>
        <w:tabs>
          <w:tab w:val="num" w:pos="360"/>
        </w:tabs>
        <w:ind w:left="360" w:hanging="360"/>
      </w:pPr>
      <w:rPr>
        <w:rFonts w:ascii="Symbol" w:hAnsi="Symbol"/>
      </w:rPr>
    </w:lvl>
  </w:abstractNum>
  <w:abstractNum w:abstractNumId="88" w15:restartNumberingAfterBreak="0">
    <w:nsid w:val="00000078"/>
    <w:multiLevelType w:val="singleLevel"/>
    <w:tmpl w:val="00000078"/>
    <w:name w:val="WW8Num172"/>
    <w:lvl w:ilvl="0">
      <w:start w:val="1"/>
      <w:numFmt w:val="bullet"/>
      <w:lvlText w:val=""/>
      <w:lvlJc w:val="left"/>
      <w:pPr>
        <w:tabs>
          <w:tab w:val="num" w:pos="1080"/>
        </w:tabs>
        <w:ind w:left="1080" w:hanging="360"/>
      </w:pPr>
      <w:rPr>
        <w:rFonts w:ascii="Symbol" w:hAnsi="Symbol"/>
      </w:rPr>
    </w:lvl>
  </w:abstractNum>
  <w:abstractNum w:abstractNumId="89" w15:restartNumberingAfterBreak="0">
    <w:nsid w:val="00000079"/>
    <w:multiLevelType w:val="singleLevel"/>
    <w:tmpl w:val="00000079"/>
    <w:name w:val="WW8Num173"/>
    <w:lvl w:ilvl="0">
      <w:start w:val="1"/>
      <w:numFmt w:val="bullet"/>
      <w:lvlText w:val=""/>
      <w:lvlJc w:val="left"/>
      <w:pPr>
        <w:tabs>
          <w:tab w:val="num" w:pos="720"/>
        </w:tabs>
        <w:ind w:left="720" w:hanging="360"/>
      </w:pPr>
      <w:rPr>
        <w:rFonts w:ascii="Symbol" w:hAnsi="Symbol"/>
      </w:rPr>
    </w:lvl>
  </w:abstractNum>
  <w:abstractNum w:abstractNumId="90" w15:restartNumberingAfterBreak="0">
    <w:nsid w:val="0000007B"/>
    <w:multiLevelType w:val="singleLevel"/>
    <w:tmpl w:val="0000007B"/>
    <w:name w:val="WW8Num175"/>
    <w:lvl w:ilvl="0">
      <w:start w:val="1"/>
      <w:numFmt w:val="bullet"/>
      <w:lvlText w:val=""/>
      <w:lvlJc w:val="left"/>
      <w:pPr>
        <w:tabs>
          <w:tab w:val="num" w:pos="720"/>
        </w:tabs>
        <w:ind w:left="720" w:hanging="360"/>
      </w:pPr>
      <w:rPr>
        <w:rFonts w:ascii="Symbol" w:hAnsi="Symbol"/>
      </w:rPr>
    </w:lvl>
  </w:abstractNum>
  <w:abstractNum w:abstractNumId="91" w15:restartNumberingAfterBreak="0">
    <w:nsid w:val="0000007D"/>
    <w:multiLevelType w:val="singleLevel"/>
    <w:tmpl w:val="0000007D"/>
    <w:name w:val="WW8Num177"/>
    <w:lvl w:ilvl="0">
      <w:start w:val="1"/>
      <w:numFmt w:val="bullet"/>
      <w:lvlText w:val=""/>
      <w:lvlJc w:val="left"/>
      <w:pPr>
        <w:tabs>
          <w:tab w:val="num" w:pos="720"/>
        </w:tabs>
        <w:ind w:left="720" w:hanging="360"/>
      </w:pPr>
      <w:rPr>
        <w:rFonts w:ascii="Symbol" w:hAnsi="Symbol"/>
      </w:rPr>
    </w:lvl>
  </w:abstractNum>
  <w:abstractNum w:abstractNumId="92" w15:restartNumberingAfterBreak="0">
    <w:nsid w:val="084872C8"/>
    <w:multiLevelType w:val="hybridMultilevel"/>
    <w:tmpl w:val="84CC03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0D397A32"/>
    <w:multiLevelType w:val="hybridMultilevel"/>
    <w:tmpl w:val="3DA2D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0DFD621C"/>
    <w:multiLevelType w:val="hybridMultilevel"/>
    <w:tmpl w:val="4D2AB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0F1B3069"/>
    <w:multiLevelType w:val="hybridMultilevel"/>
    <w:tmpl w:val="BB96E690"/>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6" w15:restartNumberingAfterBreak="0">
    <w:nsid w:val="11441FEA"/>
    <w:multiLevelType w:val="hybridMultilevel"/>
    <w:tmpl w:val="370647FA"/>
    <w:lvl w:ilvl="0" w:tplc="04100001">
      <w:start w:val="1"/>
      <w:numFmt w:val="bullet"/>
      <w:lvlText w:val=""/>
      <w:lvlJc w:val="left"/>
      <w:pPr>
        <w:ind w:left="1859" w:hanging="360"/>
      </w:pPr>
      <w:rPr>
        <w:rFonts w:ascii="Symbol" w:hAnsi="Symbol" w:hint="default"/>
      </w:rPr>
    </w:lvl>
    <w:lvl w:ilvl="1" w:tplc="04100003" w:tentative="1">
      <w:start w:val="1"/>
      <w:numFmt w:val="bullet"/>
      <w:lvlText w:val="o"/>
      <w:lvlJc w:val="left"/>
      <w:pPr>
        <w:ind w:left="2579" w:hanging="360"/>
      </w:pPr>
      <w:rPr>
        <w:rFonts w:ascii="Courier New" w:hAnsi="Courier New" w:cs="Courier New" w:hint="default"/>
      </w:rPr>
    </w:lvl>
    <w:lvl w:ilvl="2" w:tplc="04100005" w:tentative="1">
      <w:start w:val="1"/>
      <w:numFmt w:val="bullet"/>
      <w:lvlText w:val=""/>
      <w:lvlJc w:val="left"/>
      <w:pPr>
        <w:ind w:left="3299" w:hanging="360"/>
      </w:pPr>
      <w:rPr>
        <w:rFonts w:ascii="Wingdings" w:hAnsi="Wingdings" w:hint="default"/>
      </w:rPr>
    </w:lvl>
    <w:lvl w:ilvl="3" w:tplc="04100001" w:tentative="1">
      <w:start w:val="1"/>
      <w:numFmt w:val="bullet"/>
      <w:lvlText w:val=""/>
      <w:lvlJc w:val="left"/>
      <w:pPr>
        <w:ind w:left="4019" w:hanging="360"/>
      </w:pPr>
      <w:rPr>
        <w:rFonts w:ascii="Symbol" w:hAnsi="Symbol" w:hint="default"/>
      </w:rPr>
    </w:lvl>
    <w:lvl w:ilvl="4" w:tplc="04100003" w:tentative="1">
      <w:start w:val="1"/>
      <w:numFmt w:val="bullet"/>
      <w:lvlText w:val="o"/>
      <w:lvlJc w:val="left"/>
      <w:pPr>
        <w:ind w:left="4739" w:hanging="360"/>
      </w:pPr>
      <w:rPr>
        <w:rFonts w:ascii="Courier New" w:hAnsi="Courier New" w:cs="Courier New" w:hint="default"/>
      </w:rPr>
    </w:lvl>
    <w:lvl w:ilvl="5" w:tplc="04100005" w:tentative="1">
      <w:start w:val="1"/>
      <w:numFmt w:val="bullet"/>
      <w:lvlText w:val=""/>
      <w:lvlJc w:val="left"/>
      <w:pPr>
        <w:ind w:left="5459" w:hanging="360"/>
      </w:pPr>
      <w:rPr>
        <w:rFonts w:ascii="Wingdings" w:hAnsi="Wingdings" w:hint="default"/>
      </w:rPr>
    </w:lvl>
    <w:lvl w:ilvl="6" w:tplc="04100001" w:tentative="1">
      <w:start w:val="1"/>
      <w:numFmt w:val="bullet"/>
      <w:lvlText w:val=""/>
      <w:lvlJc w:val="left"/>
      <w:pPr>
        <w:ind w:left="6179" w:hanging="360"/>
      </w:pPr>
      <w:rPr>
        <w:rFonts w:ascii="Symbol" w:hAnsi="Symbol" w:hint="default"/>
      </w:rPr>
    </w:lvl>
    <w:lvl w:ilvl="7" w:tplc="04100003" w:tentative="1">
      <w:start w:val="1"/>
      <w:numFmt w:val="bullet"/>
      <w:lvlText w:val="o"/>
      <w:lvlJc w:val="left"/>
      <w:pPr>
        <w:ind w:left="6899" w:hanging="360"/>
      </w:pPr>
      <w:rPr>
        <w:rFonts w:ascii="Courier New" w:hAnsi="Courier New" w:cs="Courier New" w:hint="default"/>
      </w:rPr>
    </w:lvl>
    <w:lvl w:ilvl="8" w:tplc="04100005" w:tentative="1">
      <w:start w:val="1"/>
      <w:numFmt w:val="bullet"/>
      <w:lvlText w:val=""/>
      <w:lvlJc w:val="left"/>
      <w:pPr>
        <w:ind w:left="7619" w:hanging="360"/>
      </w:pPr>
      <w:rPr>
        <w:rFonts w:ascii="Wingdings" w:hAnsi="Wingdings" w:hint="default"/>
      </w:rPr>
    </w:lvl>
  </w:abstractNum>
  <w:abstractNum w:abstractNumId="97" w15:restartNumberingAfterBreak="0">
    <w:nsid w:val="16F13D8F"/>
    <w:multiLevelType w:val="multilevel"/>
    <w:tmpl w:val="0F127B4C"/>
    <w:lvl w:ilvl="0">
      <w:start w:val="4"/>
      <w:numFmt w:val="decimal"/>
      <w:lvlText w:val="%1"/>
      <w:lvlJc w:val="left"/>
      <w:pPr>
        <w:ind w:left="840" w:hanging="840"/>
      </w:pPr>
      <w:rPr>
        <w:rFonts w:hint="default"/>
      </w:rPr>
    </w:lvl>
    <w:lvl w:ilvl="1">
      <w:start w:val="1"/>
      <w:numFmt w:val="decimal"/>
      <w:lvlText w:val="%1.%2"/>
      <w:lvlJc w:val="left"/>
      <w:pPr>
        <w:ind w:left="1734" w:hanging="840"/>
      </w:pPr>
      <w:rPr>
        <w:rFonts w:hint="default"/>
      </w:rPr>
    </w:lvl>
    <w:lvl w:ilvl="2">
      <w:start w:val="1"/>
      <w:numFmt w:val="decimal"/>
      <w:lvlText w:val="%1.%2.%3"/>
      <w:lvlJc w:val="left"/>
      <w:pPr>
        <w:ind w:left="2868" w:hanging="1080"/>
      </w:pPr>
      <w:rPr>
        <w:rFonts w:hint="default"/>
      </w:rPr>
    </w:lvl>
    <w:lvl w:ilvl="3">
      <w:start w:val="1"/>
      <w:numFmt w:val="decimal"/>
      <w:lvlText w:val="%1.%2.%3.%4"/>
      <w:lvlJc w:val="left"/>
      <w:pPr>
        <w:ind w:left="4122" w:hanging="1440"/>
      </w:pPr>
      <w:rPr>
        <w:rFonts w:hint="default"/>
      </w:rPr>
    </w:lvl>
    <w:lvl w:ilvl="4">
      <w:start w:val="1"/>
      <w:numFmt w:val="decimal"/>
      <w:lvlText w:val="%1.%2.%3.%4.%5"/>
      <w:lvlJc w:val="left"/>
      <w:pPr>
        <w:ind w:left="5376" w:hanging="1800"/>
      </w:pPr>
      <w:rPr>
        <w:rFonts w:hint="default"/>
      </w:rPr>
    </w:lvl>
    <w:lvl w:ilvl="5">
      <w:start w:val="1"/>
      <w:numFmt w:val="decimal"/>
      <w:lvlText w:val="%1.%2.%3.%4.%5.%6"/>
      <w:lvlJc w:val="left"/>
      <w:pPr>
        <w:ind w:left="6630" w:hanging="2160"/>
      </w:pPr>
      <w:rPr>
        <w:rFonts w:hint="default"/>
      </w:rPr>
    </w:lvl>
    <w:lvl w:ilvl="6">
      <w:start w:val="1"/>
      <w:numFmt w:val="decimal"/>
      <w:lvlText w:val="%1.%2.%3.%4.%5.%6.%7"/>
      <w:lvlJc w:val="left"/>
      <w:pPr>
        <w:ind w:left="7884" w:hanging="2520"/>
      </w:pPr>
      <w:rPr>
        <w:rFonts w:hint="default"/>
      </w:rPr>
    </w:lvl>
    <w:lvl w:ilvl="7">
      <w:start w:val="1"/>
      <w:numFmt w:val="decimal"/>
      <w:lvlText w:val="%1.%2.%3.%4.%5.%6.%7.%8"/>
      <w:lvlJc w:val="left"/>
      <w:pPr>
        <w:ind w:left="9138" w:hanging="2880"/>
      </w:pPr>
      <w:rPr>
        <w:rFonts w:hint="default"/>
      </w:rPr>
    </w:lvl>
    <w:lvl w:ilvl="8">
      <w:start w:val="1"/>
      <w:numFmt w:val="decimal"/>
      <w:lvlText w:val="%1.%2.%3.%4.%5.%6.%7.%8.%9"/>
      <w:lvlJc w:val="left"/>
      <w:pPr>
        <w:ind w:left="10392" w:hanging="3240"/>
      </w:pPr>
      <w:rPr>
        <w:rFonts w:hint="default"/>
      </w:rPr>
    </w:lvl>
  </w:abstractNum>
  <w:abstractNum w:abstractNumId="98" w15:restartNumberingAfterBreak="0">
    <w:nsid w:val="193C4DCC"/>
    <w:multiLevelType w:val="multilevel"/>
    <w:tmpl w:val="B4D6FFEA"/>
    <w:lvl w:ilvl="0">
      <w:start w:val="1"/>
      <w:numFmt w:val="decimal"/>
      <w:lvlText w:val="%1"/>
      <w:lvlJc w:val="left"/>
      <w:pPr>
        <w:ind w:left="420" w:hanging="420"/>
      </w:pPr>
      <w:rPr>
        <w:rFonts w:hint="default"/>
      </w:rPr>
    </w:lvl>
    <w:lvl w:ilvl="1">
      <w:start w:val="4"/>
      <w:numFmt w:val="decimal"/>
      <w:lvlText w:val="%1.%2"/>
      <w:lvlJc w:val="left"/>
      <w:pPr>
        <w:ind w:left="1997" w:hanging="720"/>
      </w:pPr>
      <w:rPr>
        <w:rFonts w:hint="default"/>
      </w:rPr>
    </w:lvl>
    <w:lvl w:ilvl="2">
      <w:start w:val="1"/>
      <w:numFmt w:val="decimal"/>
      <w:lvlText w:val="%1.%2.%3"/>
      <w:lvlJc w:val="left"/>
      <w:pPr>
        <w:ind w:left="3634" w:hanging="1080"/>
      </w:pPr>
      <w:rPr>
        <w:rFonts w:hint="default"/>
      </w:rPr>
    </w:lvl>
    <w:lvl w:ilvl="3">
      <w:start w:val="1"/>
      <w:numFmt w:val="decimal"/>
      <w:lvlText w:val="%1.%2.%3.%4"/>
      <w:lvlJc w:val="left"/>
      <w:pPr>
        <w:ind w:left="5271" w:hanging="1440"/>
      </w:pPr>
      <w:rPr>
        <w:rFonts w:hint="default"/>
      </w:rPr>
    </w:lvl>
    <w:lvl w:ilvl="4">
      <w:start w:val="1"/>
      <w:numFmt w:val="decimal"/>
      <w:lvlText w:val="%1.%2.%3.%4.%5"/>
      <w:lvlJc w:val="left"/>
      <w:pPr>
        <w:ind w:left="6548" w:hanging="1440"/>
      </w:pPr>
      <w:rPr>
        <w:rFonts w:hint="default"/>
      </w:rPr>
    </w:lvl>
    <w:lvl w:ilvl="5">
      <w:start w:val="1"/>
      <w:numFmt w:val="decimal"/>
      <w:lvlText w:val="%1.%2.%3.%4.%5.%6"/>
      <w:lvlJc w:val="left"/>
      <w:pPr>
        <w:ind w:left="8185" w:hanging="1800"/>
      </w:pPr>
      <w:rPr>
        <w:rFonts w:hint="default"/>
      </w:rPr>
    </w:lvl>
    <w:lvl w:ilvl="6">
      <w:start w:val="1"/>
      <w:numFmt w:val="decimal"/>
      <w:lvlText w:val="%1.%2.%3.%4.%5.%6.%7"/>
      <w:lvlJc w:val="left"/>
      <w:pPr>
        <w:ind w:left="9822" w:hanging="2160"/>
      </w:pPr>
      <w:rPr>
        <w:rFonts w:hint="default"/>
      </w:rPr>
    </w:lvl>
    <w:lvl w:ilvl="7">
      <w:start w:val="1"/>
      <w:numFmt w:val="decimal"/>
      <w:lvlText w:val="%1.%2.%3.%4.%5.%6.%7.%8"/>
      <w:lvlJc w:val="left"/>
      <w:pPr>
        <w:ind w:left="11459" w:hanging="2520"/>
      </w:pPr>
      <w:rPr>
        <w:rFonts w:hint="default"/>
      </w:rPr>
    </w:lvl>
    <w:lvl w:ilvl="8">
      <w:start w:val="1"/>
      <w:numFmt w:val="decimal"/>
      <w:lvlText w:val="%1.%2.%3.%4.%5.%6.%7.%8.%9"/>
      <w:lvlJc w:val="left"/>
      <w:pPr>
        <w:ind w:left="13096" w:hanging="2880"/>
      </w:pPr>
      <w:rPr>
        <w:rFonts w:hint="default"/>
      </w:rPr>
    </w:lvl>
  </w:abstractNum>
  <w:abstractNum w:abstractNumId="99" w15:restartNumberingAfterBreak="0">
    <w:nsid w:val="1CBF7CCC"/>
    <w:multiLevelType w:val="hybridMultilevel"/>
    <w:tmpl w:val="F634DF6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0" w15:restartNumberingAfterBreak="0">
    <w:nsid w:val="1FF778D2"/>
    <w:multiLevelType w:val="hybridMultilevel"/>
    <w:tmpl w:val="D7F69D6C"/>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1" w15:restartNumberingAfterBreak="0">
    <w:nsid w:val="27564332"/>
    <w:multiLevelType w:val="multilevel"/>
    <w:tmpl w:val="08BEB280"/>
    <w:styleLink w:val="Stile1"/>
    <w:lvl w:ilvl="0">
      <w:start w:val="1"/>
      <w:numFmt w:val="bullet"/>
      <w:lvlText w:val=""/>
      <w:lvlJc w:val="left"/>
      <w:pPr>
        <w:ind w:left="1818" w:hanging="111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2" w15:restartNumberingAfterBreak="0">
    <w:nsid w:val="2A9C6EE6"/>
    <w:multiLevelType w:val="hybridMultilevel"/>
    <w:tmpl w:val="58E83A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2EAE7B39"/>
    <w:multiLevelType w:val="hybridMultilevel"/>
    <w:tmpl w:val="90E07780"/>
    <w:lvl w:ilvl="0" w:tplc="92703E3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1316DCD"/>
    <w:multiLevelType w:val="hybridMultilevel"/>
    <w:tmpl w:val="382433AE"/>
    <w:lvl w:ilvl="0" w:tplc="EBE2E59A">
      <w:start w:val="1"/>
      <w:numFmt w:val="bullet"/>
      <w:lvlText w:val=""/>
      <w:lvlJc w:val="left"/>
      <w:pPr>
        <w:tabs>
          <w:tab w:val="num" w:pos="340"/>
        </w:tabs>
        <w:ind w:left="397" w:hanging="39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31C69C8"/>
    <w:multiLevelType w:val="hybridMultilevel"/>
    <w:tmpl w:val="E06AF32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6" w15:restartNumberingAfterBreak="0">
    <w:nsid w:val="3E5F746E"/>
    <w:multiLevelType w:val="hybridMultilevel"/>
    <w:tmpl w:val="CBA04C18"/>
    <w:lvl w:ilvl="0" w:tplc="0410000B">
      <w:start w:val="1"/>
      <w:numFmt w:val="bullet"/>
      <w:lvlText w:val=""/>
      <w:lvlJc w:val="left"/>
      <w:pPr>
        <w:tabs>
          <w:tab w:val="num" w:pos="900"/>
        </w:tabs>
        <w:ind w:left="90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7" w15:restartNumberingAfterBreak="0">
    <w:nsid w:val="40A243D8"/>
    <w:multiLevelType w:val="hybridMultilevel"/>
    <w:tmpl w:val="675226CA"/>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910"/>
        </w:tabs>
        <w:ind w:left="910" w:hanging="360"/>
      </w:pPr>
      <w:rPr>
        <w:rFonts w:cs="Times New Roman"/>
      </w:rPr>
    </w:lvl>
    <w:lvl w:ilvl="2" w:tplc="04100005">
      <w:start w:val="1"/>
      <w:numFmt w:val="decimal"/>
      <w:lvlText w:val="%3."/>
      <w:lvlJc w:val="left"/>
      <w:pPr>
        <w:tabs>
          <w:tab w:val="num" w:pos="1630"/>
        </w:tabs>
        <w:ind w:left="1630" w:hanging="360"/>
      </w:pPr>
      <w:rPr>
        <w:rFonts w:cs="Times New Roman"/>
      </w:rPr>
    </w:lvl>
    <w:lvl w:ilvl="3" w:tplc="04100001">
      <w:start w:val="1"/>
      <w:numFmt w:val="decimal"/>
      <w:lvlText w:val="%4."/>
      <w:lvlJc w:val="left"/>
      <w:pPr>
        <w:tabs>
          <w:tab w:val="num" w:pos="2350"/>
        </w:tabs>
        <w:ind w:left="2350" w:hanging="360"/>
      </w:pPr>
      <w:rPr>
        <w:rFonts w:cs="Times New Roman"/>
      </w:rPr>
    </w:lvl>
    <w:lvl w:ilvl="4" w:tplc="04100003">
      <w:start w:val="1"/>
      <w:numFmt w:val="decimal"/>
      <w:lvlText w:val="%5."/>
      <w:lvlJc w:val="left"/>
      <w:pPr>
        <w:tabs>
          <w:tab w:val="num" w:pos="3070"/>
        </w:tabs>
        <w:ind w:left="3070" w:hanging="360"/>
      </w:pPr>
      <w:rPr>
        <w:rFonts w:cs="Times New Roman"/>
      </w:rPr>
    </w:lvl>
    <w:lvl w:ilvl="5" w:tplc="04100005">
      <w:start w:val="1"/>
      <w:numFmt w:val="decimal"/>
      <w:lvlText w:val="%6."/>
      <w:lvlJc w:val="left"/>
      <w:pPr>
        <w:tabs>
          <w:tab w:val="num" w:pos="3790"/>
        </w:tabs>
        <w:ind w:left="3790" w:hanging="360"/>
      </w:pPr>
      <w:rPr>
        <w:rFonts w:cs="Times New Roman"/>
      </w:rPr>
    </w:lvl>
    <w:lvl w:ilvl="6" w:tplc="04100001">
      <w:start w:val="1"/>
      <w:numFmt w:val="decimal"/>
      <w:lvlText w:val="%7."/>
      <w:lvlJc w:val="left"/>
      <w:pPr>
        <w:tabs>
          <w:tab w:val="num" w:pos="4510"/>
        </w:tabs>
        <w:ind w:left="4510" w:hanging="360"/>
      </w:pPr>
      <w:rPr>
        <w:rFonts w:cs="Times New Roman"/>
      </w:rPr>
    </w:lvl>
    <w:lvl w:ilvl="7" w:tplc="04100003">
      <w:start w:val="1"/>
      <w:numFmt w:val="decimal"/>
      <w:lvlText w:val="%8."/>
      <w:lvlJc w:val="left"/>
      <w:pPr>
        <w:tabs>
          <w:tab w:val="num" w:pos="5230"/>
        </w:tabs>
        <w:ind w:left="5230" w:hanging="360"/>
      </w:pPr>
      <w:rPr>
        <w:rFonts w:cs="Times New Roman"/>
      </w:rPr>
    </w:lvl>
    <w:lvl w:ilvl="8" w:tplc="04100005">
      <w:start w:val="1"/>
      <w:numFmt w:val="decimal"/>
      <w:lvlText w:val="%9."/>
      <w:lvlJc w:val="left"/>
      <w:pPr>
        <w:tabs>
          <w:tab w:val="num" w:pos="5950"/>
        </w:tabs>
        <w:ind w:left="5950" w:hanging="360"/>
      </w:pPr>
      <w:rPr>
        <w:rFonts w:cs="Times New Roman"/>
      </w:rPr>
    </w:lvl>
  </w:abstractNum>
  <w:abstractNum w:abstractNumId="108" w15:restartNumberingAfterBreak="0">
    <w:nsid w:val="450F1C84"/>
    <w:multiLevelType w:val="multilevel"/>
    <w:tmpl w:val="2EBADE86"/>
    <w:lvl w:ilvl="0">
      <w:start w:val="1"/>
      <w:numFmt w:val="decimal"/>
      <w:lvlText w:val="%1."/>
      <w:lvlJc w:val="left"/>
      <w:pPr>
        <w:ind w:left="720" w:hanging="360"/>
      </w:pPr>
      <w:rPr>
        <w:rFonts w:hint="default"/>
        <w:b/>
        <w:i/>
      </w:rPr>
    </w:lvl>
    <w:lvl w:ilvl="1">
      <w:start w:val="1"/>
      <w:numFmt w:val="decimal"/>
      <w:isLgl/>
      <w:lvlText w:val="%1.%2"/>
      <w:lvlJc w:val="left"/>
      <w:pPr>
        <w:ind w:left="1997"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632" w:hanging="144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476" w:hanging="2160"/>
      </w:pPr>
      <w:rPr>
        <w:rFonts w:hint="default"/>
      </w:rPr>
    </w:lvl>
    <w:lvl w:ilvl="8">
      <w:start w:val="1"/>
      <w:numFmt w:val="decimal"/>
      <w:isLgl/>
      <w:lvlText w:val="%1.%2.%3.%4.%5.%6.%7.%8.%9"/>
      <w:lvlJc w:val="left"/>
      <w:pPr>
        <w:ind w:left="8184" w:hanging="2160"/>
      </w:pPr>
      <w:rPr>
        <w:rFonts w:hint="default"/>
      </w:rPr>
    </w:lvl>
  </w:abstractNum>
  <w:abstractNum w:abstractNumId="109" w15:restartNumberingAfterBreak="0">
    <w:nsid w:val="465E42DC"/>
    <w:multiLevelType w:val="hybridMultilevel"/>
    <w:tmpl w:val="45F056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4D28493C"/>
    <w:multiLevelType w:val="hybridMultilevel"/>
    <w:tmpl w:val="9A7043B8"/>
    <w:lvl w:ilvl="0" w:tplc="7CAEBB58">
      <w:start w:val="1"/>
      <w:numFmt w:val="bullet"/>
      <w:lvlText w:val=""/>
      <w:lvlJc w:val="left"/>
      <w:pPr>
        <w:ind w:left="1080" w:hanging="360"/>
      </w:pPr>
      <w:rPr>
        <w:rFonts w:ascii="Wingdings" w:hAnsi="Wingdings" w:hint="default"/>
        <w:sz w:val="16"/>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1" w15:restartNumberingAfterBreak="0">
    <w:nsid w:val="50C440B7"/>
    <w:multiLevelType w:val="hybridMultilevel"/>
    <w:tmpl w:val="85D482B0"/>
    <w:lvl w:ilvl="0" w:tplc="2F6CC0B6">
      <w:start w:val="1"/>
      <w:numFmt w:val="decimal"/>
      <w:lvlText w:val="%1."/>
      <w:lvlJc w:val="left"/>
      <w:pPr>
        <w:ind w:left="1428" w:hanging="360"/>
      </w:pPr>
      <w:rPr>
        <w:rFonts w:hint="default"/>
      </w:rPr>
    </w:lvl>
    <w:lvl w:ilvl="1" w:tplc="04100019">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12" w15:restartNumberingAfterBreak="0">
    <w:nsid w:val="53843C67"/>
    <w:multiLevelType w:val="multilevel"/>
    <w:tmpl w:val="165E7FEA"/>
    <w:lvl w:ilvl="0">
      <w:start w:val="3"/>
      <w:numFmt w:val="decimal"/>
      <w:lvlText w:val="%1"/>
      <w:lvlJc w:val="left"/>
      <w:pPr>
        <w:ind w:left="420" w:hanging="420"/>
      </w:pPr>
      <w:rPr>
        <w:rFonts w:hint="default"/>
      </w:rPr>
    </w:lvl>
    <w:lvl w:ilvl="1">
      <w:start w:val="4"/>
      <w:numFmt w:val="decimal"/>
      <w:lvlText w:val="%1.%2"/>
      <w:lvlJc w:val="left"/>
      <w:pPr>
        <w:ind w:left="1997" w:hanging="720"/>
      </w:pPr>
      <w:rPr>
        <w:rFonts w:hint="default"/>
      </w:rPr>
    </w:lvl>
    <w:lvl w:ilvl="2">
      <w:start w:val="1"/>
      <w:numFmt w:val="decimal"/>
      <w:lvlText w:val="%1.%2.%3"/>
      <w:lvlJc w:val="left"/>
      <w:pPr>
        <w:ind w:left="3634" w:hanging="1080"/>
      </w:pPr>
      <w:rPr>
        <w:rFonts w:hint="default"/>
      </w:rPr>
    </w:lvl>
    <w:lvl w:ilvl="3">
      <w:start w:val="1"/>
      <w:numFmt w:val="decimal"/>
      <w:lvlText w:val="%1.%2.%3.%4"/>
      <w:lvlJc w:val="left"/>
      <w:pPr>
        <w:ind w:left="5271" w:hanging="1440"/>
      </w:pPr>
      <w:rPr>
        <w:rFonts w:hint="default"/>
      </w:rPr>
    </w:lvl>
    <w:lvl w:ilvl="4">
      <w:start w:val="1"/>
      <w:numFmt w:val="decimal"/>
      <w:lvlText w:val="%1.%2.%3.%4.%5"/>
      <w:lvlJc w:val="left"/>
      <w:pPr>
        <w:ind w:left="6548" w:hanging="1440"/>
      </w:pPr>
      <w:rPr>
        <w:rFonts w:hint="default"/>
      </w:rPr>
    </w:lvl>
    <w:lvl w:ilvl="5">
      <w:start w:val="1"/>
      <w:numFmt w:val="decimal"/>
      <w:lvlText w:val="%1.%2.%3.%4.%5.%6"/>
      <w:lvlJc w:val="left"/>
      <w:pPr>
        <w:ind w:left="8185" w:hanging="1800"/>
      </w:pPr>
      <w:rPr>
        <w:rFonts w:hint="default"/>
      </w:rPr>
    </w:lvl>
    <w:lvl w:ilvl="6">
      <w:start w:val="1"/>
      <w:numFmt w:val="decimal"/>
      <w:lvlText w:val="%1.%2.%3.%4.%5.%6.%7"/>
      <w:lvlJc w:val="left"/>
      <w:pPr>
        <w:ind w:left="9822" w:hanging="2160"/>
      </w:pPr>
      <w:rPr>
        <w:rFonts w:hint="default"/>
      </w:rPr>
    </w:lvl>
    <w:lvl w:ilvl="7">
      <w:start w:val="1"/>
      <w:numFmt w:val="decimal"/>
      <w:lvlText w:val="%1.%2.%3.%4.%5.%6.%7.%8"/>
      <w:lvlJc w:val="left"/>
      <w:pPr>
        <w:ind w:left="11459" w:hanging="2520"/>
      </w:pPr>
      <w:rPr>
        <w:rFonts w:hint="default"/>
      </w:rPr>
    </w:lvl>
    <w:lvl w:ilvl="8">
      <w:start w:val="1"/>
      <w:numFmt w:val="decimal"/>
      <w:lvlText w:val="%1.%2.%3.%4.%5.%6.%7.%8.%9"/>
      <w:lvlJc w:val="left"/>
      <w:pPr>
        <w:ind w:left="13096" w:hanging="2880"/>
      </w:pPr>
      <w:rPr>
        <w:rFonts w:hint="default"/>
      </w:rPr>
    </w:lvl>
  </w:abstractNum>
  <w:abstractNum w:abstractNumId="113" w15:restartNumberingAfterBreak="0">
    <w:nsid w:val="54870F3A"/>
    <w:multiLevelType w:val="hybridMultilevel"/>
    <w:tmpl w:val="1EE0EF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6BF01E8E"/>
    <w:multiLevelType w:val="hybridMultilevel"/>
    <w:tmpl w:val="B720EF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5" w15:restartNumberingAfterBreak="0">
    <w:nsid w:val="6C787C8D"/>
    <w:multiLevelType w:val="hybridMultilevel"/>
    <w:tmpl w:val="B02AE56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76DE026D"/>
    <w:multiLevelType w:val="hybridMultilevel"/>
    <w:tmpl w:val="E488B996"/>
    <w:lvl w:ilvl="0" w:tplc="EF5EA75C">
      <w:numFmt w:val="bullet"/>
      <w:lvlText w:val="-"/>
      <w:lvlJc w:val="left"/>
      <w:pPr>
        <w:ind w:left="360" w:hanging="360"/>
      </w:pPr>
      <w:rPr>
        <w:rFonts w:ascii="Calibri" w:eastAsia="Times New Roman" w:hAnsi="Calibri"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7" w15:restartNumberingAfterBreak="0">
    <w:nsid w:val="771A0090"/>
    <w:multiLevelType w:val="hybridMultilevel"/>
    <w:tmpl w:val="D87C9D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7B007337"/>
    <w:multiLevelType w:val="multilevel"/>
    <w:tmpl w:val="91C24146"/>
    <w:lvl w:ilvl="0">
      <w:start w:val="2"/>
      <w:numFmt w:val="decimal"/>
      <w:lvlText w:val="%1"/>
      <w:lvlJc w:val="left"/>
      <w:pPr>
        <w:ind w:left="420" w:hanging="420"/>
      </w:pPr>
      <w:rPr>
        <w:rFonts w:hint="default"/>
      </w:rPr>
    </w:lvl>
    <w:lvl w:ilvl="1">
      <w:start w:val="3"/>
      <w:numFmt w:val="decimal"/>
      <w:lvlText w:val="%1.%2"/>
      <w:lvlJc w:val="left"/>
      <w:pPr>
        <w:ind w:left="1997" w:hanging="720"/>
      </w:pPr>
      <w:rPr>
        <w:rFonts w:hint="default"/>
      </w:rPr>
    </w:lvl>
    <w:lvl w:ilvl="2">
      <w:start w:val="1"/>
      <w:numFmt w:val="decimal"/>
      <w:lvlText w:val="%1.%2.%3"/>
      <w:lvlJc w:val="left"/>
      <w:pPr>
        <w:ind w:left="3634" w:hanging="1080"/>
      </w:pPr>
      <w:rPr>
        <w:rFonts w:hint="default"/>
      </w:rPr>
    </w:lvl>
    <w:lvl w:ilvl="3">
      <w:start w:val="1"/>
      <w:numFmt w:val="decimal"/>
      <w:lvlText w:val="%1.%2.%3.%4"/>
      <w:lvlJc w:val="left"/>
      <w:pPr>
        <w:ind w:left="5271" w:hanging="1440"/>
      </w:pPr>
      <w:rPr>
        <w:rFonts w:hint="default"/>
      </w:rPr>
    </w:lvl>
    <w:lvl w:ilvl="4">
      <w:start w:val="1"/>
      <w:numFmt w:val="decimal"/>
      <w:lvlText w:val="%1.%2.%3.%4.%5"/>
      <w:lvlJc w:val="left"/>
      <w:pPr>
        <w:ind w:left="6548" w:hanging="1440"/>
      </w:pPr>
      <w:rPr>
        <w:rFonts w:hint="default"/>
      </w:rPr>
    </w:lvl>
    <w:lvl w:ilvl="5">
      <w:start w:val="1"/>
      <w:numFmt w:val="decimal"/>
      <w:lvlText w:val="%1.%2.%3.%4.%5.%6"/>
      <w:lvlJc w:val="left"/>
      <w:pPr>
        <w:ind w:left="8185" w:hanging="1800"/>
      </w:pPr>
      <w:rPr>
        <w:rFonts w:hint="default"/>
      </w:rPr>
    </w:lvl>
    <w:lvl w:ilvl="6">
      <w:start w:val="1"/>
      <w:numFmt w:val="decimal"/>
      <w:lvlText w:val="%1.%2.%3.%4.%5.%6.%7"/>
      <w:lvlJc w:val="left"/>
      <w:pPr>
        <w:ind w:left="9822" w:hanging="2160"/>
      </w:pPr>
      <w:rPr>
        <w:rFonts w:hint="default"/>
      </w:rPr>
    </w:lvl>
    <w:lvl w:ilvl="7">
      <w:start w:val="1"/>
      <w:numFmt w:val="decimal"/>
      <w:lvlText w:val="%1.%2.%3.%4.%5.%6.%7.%8"/>
      <w:lvlJc w:val="left"/>
      <w:pPr>
        <w:ind w:left="11459" w:hanging="2520"/>
      </w:pPr>
      <w:rPr>
        <w:rFonts w:hint="default"/>
      </w:rPr>
    </w:lvl>
    <w:lvl w:ilvl="8">
      <w:start w:val="1"/>
      <w:numFmt w:val="decimal"/>
      <w:lvlText w:val="%1.%2.%3.%4.%5.%6.%7.%8.%9"/>
      <w:lvlJc w:val="left"/>
      <w:pPr>
        <w:ind w:left="13096" w:hanging="2880"/>
      </w:pPr>
      <w:rPr>
        <w:rFonts w:hint="default"/>
      </w:rPr>
    </w:lvl>
  </w:abstractNum>
  <w:abstractNum w:abstractNumId="119" w15:restartNumberingAfterBreak="0">
    <w:nsid w:val="7BBF2F02"/>
    <w:multiLevelType w:val="hybridMultilevel"/>
    <w:tmpl w:val="1414B8A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0" w15:restartNumberingAfterBreak="0">
    <w:nsid w:val="7C076590"/>
    <w:multiLevelType w:val="hybridMultilevel"/>
    <w:tmpl w:val="A4969844"/>
    <w:lvl w:ilvl="0" w:tplc="04100001">
      <w:start w:val="1"/>
      <w:numFmt w:val="bullet"/>
      <w:lvlText w:val=""/>
      <w:lvlJc w:val="left"/>
      <w:pPr>
        <w:ind w:left="2508" w:hanging="360"/>
      </w:pPr>
      <w:rPr>
        <w:rFonts w:ascii="Symbol" w:hAnsi="Symbol" w:hint="default"/>
      </w:rPr>
    </w:lvl>
    <w:lvl w:ilvl="1" w:tplc="04100003" w:tentative="1">
      <w:start w:val="1"/>
      <w:numFmt w:val="bullet"/>
      <w:lvlText w:val="o"/>
      <w:lvlJc w:val="left"/>
      <w:pPr>
        <w:ind w:left="3228" w:hanging="360"/>
      </w:pPr>
      <w:rPr>
        <w:rFonts w:ascii="Courier New" w:hAnsi="Courier New" w:cs="Courier New" w:hint="default"/>
      </w:rPr>
    </w:lvl>
    <w:lvl w:ilvl="2" w:tplc="04100005" w:tentative="1">
      <w:start w:val="1"/>
      <w:numFmt w:val="bullet"/>
      <w:lvlText w:val=""/>
      <w:lvlJc w:val="left"/>
      <w:pPr>
        <w:ind w:left="3948" w:hanging="360"/>
      </w:pPr>
      <w:rPr>
        <w:rFonts w:ascii="Wingdings" w:hAnsi="Wingdings" w:hint="default"/>
      </w:rPr>
    </w:lvl>
    <w:lvl w:ilvl="3" w:tplc="04100001" w:tentative="1">
      <w:start w:val="1"/>
      <w:numFmt w:val="bullet"/>
      <w:lvlText w:val=""/>
      <w:lvlJc w:val="left"/>
      <w:pPr>
        <w:ind w:left="4668" w:hanging="360"/>
      </w:pPr>
      <w:rPr>
        <w:rFonts w:ascii="Symbol" w:hAnsi="Symbol" w:hint="default"/>
      </w:rPr>
    </w:lvl>
    <w:lvl w:ilvl="4" w:tplc="04100003" w:tentative="1">
      <w:start w:val="1"/>
      <w:numFmt w:val="bullet"/>
      <w:lvlText w:val="o"/>
      <w:lvlJc w:val="left"/>
      <w:pPr>
        <w:ind w:left="5388" w:hanging="360"/>
      </w:pPr>
      <w:rPr>
        <w:rFonts w:ascii="Courier New" w:hAnsi="Courier New" w:cs="Courier New" w:hint="default"/>
      </w:rPr>
    </w:lvl>
    <w:lvl w:ilvl="5" w:tplc="04100005" w:tentative="1">
      <w:start w:val="1"/>
      <w:numFmt w:val="bullet"/>
      <w:lvlText w:val=""/>
      <w:lvlJc w:val="left"/>
      <w:pPr>
        <w:ind w:left="6108" w:hanging="360"/>
      </w:pPr>
      <w:rPr>
        <w:rFonts w:ascii="Wingdings" w:hAnsi="Wingdings" w:hint="default"/>
      </w:rPr>
    </w:lvl>
    <w:lvl w:ilvl="6" w:tplc="04100001" w:tentative="1">
      <w:start w:val="1"/>
      <w:numFmt w:val="bullet"/>
      <w:lvlText w:val=""/>
      <w:lvlJc w:val="left"/>
      <w:pPr>
        <w:ind w:left="6828" w:hanging="360"/>
      </w:pPr>
      <w:rPr>
        <w:rFonts w:ascii="Symbol" w:hAnsi="Symbol" w:hint="default"/>
      </w:rPr>
    </w:lvl>
    <w:lvl w:ilvl="7" w:tplc="04100003" w:tentative="1">
      <w:start w:val="1"/>
      <w:numFmt w:val="bullet"/>
      <w:lvlText w:val="o"/>
      <w:lvlJc w:val="left"/>
      <w:pPr>
        <w:ind w:left="7548" w:hanging="360"/>
      </w:pPr>
      <w:rPr>
        <w:rFonts w:ascii="Courier New" w:hAnsi="Courier New" w:cs="Courier New" w:hint="default"/>
      </w:rPr>
    </w:lvl>
    <w:lvl w:ilvl="8" w:tplc="04100005" w:tentative="1">
      <w:start w:val="1"/>
      <w:numFmt w:val="bullet"/>
      <w:lvlText w:val=""/>
      <w:lvlJc w:val="left"/>
      <w:pPr>
        <w:ind w:left="8268" w:hanging="360"/>
      </w:pPr>
      <w:rPr>
        <w:rFonts w:ascii="Wingdings" w:hAnsi="Wingdings" w:hint="default"/>
      </w:rPr>
    </w:lvl>
  </w:abstractNum>
  <w:abstractNum w:abstractNumId="121" w15:restartNumberingAfterBreak="0">
    <w:nsid w:val="7D7A7EE0"/>
    <w:multiLevelType w:val="multilevel"/>
    <w:tmpl w:val="6A303D88"/>
    <w:lvl w:ilvl="0">
      <w:start w:val="3"/>
      <w:numFmt w:val="decimal"/>
      <w:lvlText w:val="%1"/>
      <w:lvlJc w:val="left"/>
      <w:pPr>
        <w:ind w:left="420" w:hanging="420"/>
      </w:pPr>
      <w:rPr>
        <w:rFonts w:hint="default"/>
      </w:rPr>
    </w:lvl>
    <w:lvl w:ilvl="1">
      <w:start w:val="6"/>
      <w:numFmt w:val="decimal"/>
      <w:lvlText w:val="%1.%2"/>
      <w:lvlJc w:val="left"/>
      <w:pPr>
        <w:ind w:left="2717" w:hanging="720"/>
      </w:pPr>
      <w:rPr>
        <w:rFonts w:hint="default"/>
      </w:rPr>
    </w:lvl>
    <w:lvl w:ilvl="2">
      <w:start w:val="1"/>
      <w:numFmt w:val="decimal"/>
      <w:lvlText w:val="%1.%2.%3"/>
      <w:lvlJc w:val="left"/>
      <w:pPr>
        <w:ind w:left="5074" w:hanging="1080"/>
      </w:pPr>
      <w:rPr>
        <w:rFonts w:hint="default"/>
      </w:rPr>
    </w:lvl>
    <w:lvl w:ilvl="3">
      <w:start w:val="1"/>
      <w:numFmt w:val="decimal"/>
      <w:lvlText w:val="%1.%2.%3.%4"/>
      <w:lvlJc w:val="left"/>
      <w:pPr>
        <w:ind w:left="7431" w:hanging="1440"/>
      </w:pPr>
      <w:rPr>
        <w:rFonts w:hint="default"/>
      </w:rPr>
    </w:lvl>
    <w:lvl w:ilvl="4">
      <w:start w:val="1"/>
      <w:numFmt w:val="decimal"/>
      <w:lvlText w:val="%1.%2.%3.%4.%5"/>
      <w:lvlJc w:val="left"/>
      <w:pPr>
        <w:ind w:left="9428" w:hanging="1440"/>
      </w:pPr>
      <w:rPr>
        <w:rFonts w:hint="default"/>
      </w:rPr>
    </w:lvl>
    <w:lvl w:ilvl="5">
      <w:start w:val="1"/>
      <w:numFmt w:val="decimal"/>
      <w:lvlText w:val="%1.%2.%3.%4.%5.%6"/>
      <w:lvlJc w:val="left"/>
      <w:pPr>
        <w:ind w:left="11785" w:hanging="1800"/>
      </w:pPr>
      <w:rPr>
        <w:rFonts w:hint="default"/>
      </w:rPr>
    </w:lvl>
    <w:lvl w:ilvl="6">
      <w:start w:val="1"/>
      <w:numFmt w:val="decimal"/>
      <w:lvlText w:val="%1.%2.%3.%4.%5.%6.%7"/>
      <w:lvlJc w:val="left"/>
      <w:pPr>
        <w:ind w:left="14142" w:hanging="2160"/>
      </w:pPr>
      <w:rPr>
        <w:rFonts w:hint="default"/>
      </w:rPr>
    </w:lvl>
    <w:lvl w:ilvl="7">
      <w:start w:val="1"/>
      <w:numFmt w:val="decimal"/>
      <w:lvlText w:val="%1.%2.%3.%4.%5.%6.%7.%8"/>
      <w:lvlJc w:val="left"/>
      <w:pPr>
        <w:ind w:left="16499" w:hanging="2520"/>
      </w:pPr>
      <w:rPr>
        <w:rFonts w:hint="default"/>
      </w:rPr>
    </w:lvl>
    <w:lvl w:ilvl="8">
      <w:start w:val="1"/>
      <w:numFmt w:val="decimal"/>
      <w:lvlText w:val="%1.%2.%3.%4.%5.%6.%7.%8.%9"/>
      <w:lvlJc w:val="left"/>
      <w:pPr>
        <w:ind w:left="18856" w:hanging="2880"/>
      </w:pPr>
      <w:rPr>
        <w:rFonts w:hint="default"/>
      </w:rPr>
    </w:lvl>
  </w:abstractNum>
  <w:num w:numId="1">
    <w:abstractNumId w:val="116"/>
  </w:num>
  <w:num w:numId="2">
    <w:abstractNumId w:val="0"/>
  </w:num>
  <w:num w:numId="3">
    <w:abstractNumId w:val="73"/>
  </w:num>
  <w:num w:numId="4">
    <w:abstractNumId w:val="77"/>
  </w:num>
  <w:num w:numId="5">
    <w:abstractNumId w:val="83"/>
  </w:num>
  <w:num w:numId="6">
    <w:abstractNumId w:val="85"/>
  </w:num>
  <w:num w:numId="7">
    <w:abstractNumId w:val="90"/>
  </w:num>
  <w:num w:numId="8">
    <w:abstractNumId w:val="101"/>
  </w:num>
  <w:num w:numId="9">
    <w:abstractNumId w:val="108"/>
  </w:num>
  <w:num w:numId="10">
    <w:abstractNumId w:val="111"/>
  </w:num>
  <w:num w:numId="11">
    <w:abstractNumId w:val="120"/>
  </w:num>
  <w:num w:numId="12">
    <w:abstractNumId w:val="98"/>
  </w:num>
  <w:num w:numId="13">
    <w:abstractNumId w:val="107"/>
  </w:num>
  <w:num w:numId="14">
    <w:abstractNumId w:val="105"/>
  </w:num>
  <w:num w:numId="15">
    <w:abstractNumId w:val="2"/>
  </w:num>
  <w:num w:numId="16">
    <w:abstractNumId w:val="3"/>
  </w:num>
  <w:num w:numId="17">
    <w:abstractNumId w:val="4"/>
  </w:num>
  <w:num w:numId="18">
    <w:abstractNumId w:val="5"/>
  </w:num>
  <w:num w:numId="19">
    <w:abstractNumId w:val="103"/>
  </w:num>
  <w:num w:numId="20">
    <w:abstractNumId w:val="102"/>
  </w:num>
  <w:num w:numId="21">
    <w:abstractNumId w:val="109"/>
  </w:num>
  <w:num w:numId="22">
    <w:abstractNumId w:val="99"/>
  </w:num>
  <w:num w:numId="23">
    <w:abstractNumId w:val="114"/>
  </w:num>
  <w:num w:numId="24">
    <w:abstractNumId w:val="95"/>
  </w:num>
  <w:num w:numId="25">
    <w:abstractNumId w:val="45"/>
  </w:num>
  <w:num w:numId="26">
    <w:abstractNumId w:val="57"/>
  </w:num>
  <w:num w:numId="27">
    <w:abstractNumId w:val="64"/>
  </w:num>
  <w:num w:numId="28">
    <w:abstractNumId w:val="121"/>
  </w:num>
  <w:num w:numId="29">
    <w:abstractNumId w:val="1"/>
  </w:num>
  <w:num w:numId="30">
    <w:abstractNumId w:val="110"/>
  </w:num>
  <w:num w:numId="31">
    <w:abstractNumId w:val="115"/>
  </w:num>
  <w:num w:numId="32">
    <w:abstractNumId w:val="104"/>
  </w:num>
  <w:num w:numId="3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7"/>
  </w:num>
  <w:num w:numId="35">
    <w:abstractNumId w:val="119"/>
  </w:num>
  <w:num w:numId="36">
    <w:abstractNumId w:val="100"/>
  </w:num>
  <w:num w:numId="37">
    <w:abstractNumId w:val="96"/>
  </w:num>
  <w:num w:numId="38">
    <w:abstractNumId w:val="97"/>
  </w:num>
  <w:num w:numId="39">
    <w:abstractNumId w:val="113"/>
  </w:num>
  <w:num w:numId="40">
    <w:abstractNumId w:val="92"/>
  </w:num>
  <w:num w:numId="41">
    <w:abstractNumId w:val="94"/>
  </w:num>
  <w:num w:numId="42">
    <w:abstractNumId w:val="118"/>
  </w:num>
  <w:num w:numId="43">
    <w:abstractNumId w:val="112"/>
  </w:num>
  <w:num w:numId="44">
    <w:abstractNumId w:val="9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143"/>
    <w:rsid w:val="0001211D"/>
    <w:rsid w:val="00013C6B"/>
    <w:rsid w:val="00014F79"/>
    <w:rsid w:val="00020BC0"/>
    <w:rsid w:val="00021635"/>
    <w:rsid w:val="00022365"/>
    <w:rsid w:val="000224D5"/>
    <w:rsid w:val="000317B3"/>
    <w:rsid w:val="00037D6D"/>
    <w:rsid w:val="0004015C"/>
    <w:rsid w:val="000548DC"/>
    <w:rsid w:val="0007598F"/>
    <w:rsid w:val="00083809"/>
    <w:rsid w:val="00087DC4"/>
    <w:rsid w:val="000900C4"/>
    <w:rsid w:val="000972EF"/>
    <w:rsid w:val="000A2C07"/>
    <w:rsid w:val="000A7362"/>
    <w:rsid w:val="000B3571"/>
    <w:rsid w:val="000C6486"/>
    <w:rsid w:val="000D0A64"/>
    <w:rsid w:val="000D14D7"/>
    <w:rsid w:val="000D1946"/>
    <w:rsid w:val="000E6E90"/>
    <w:rsid w:val="000E72F8"/>
    <w:rsid w:val="000F2295"/>
    <w:rsid w:val="00102084"/>
    <w:rsid w:val="00105F0C"/>
    <w:rsid w:val="0010705E"/>
    <w:rsid w:val="00115457"/>
    <w:rsid w:val="00122C87"/>
    <w:rsid w:val="00141873"/>
    <w:rsid w:val="0016260B"/>
    <w:rsid w:val="0016646C"/>
    <w:rsid w:val="00174522"/>
    <w:rsid w:val="00175915"/>
    <w:rsid w:val="0018210E"/>
    <w:rsid w:val="00186966"/>
    <w:rsid w:val="00196F58"/>
    <w:rsid w:val="001A4F5C"/>
    <w:rsid w:val="001A66A1"/>
    <w:rsid w:val="001B1E4C"/>
    <w:rsid w:val="001B29DC"/>
    <w:rsid w:val="001B3CAC"/>
    <w:rsid w:val="001C18D4"/>
    <w:rsid w:val="001C2BC5"/>
    <w:rsid w:val="001D1D0B"/>
    <w:rsid w:val="001D2FC9"/>
    <w:rsid w:val="001E07CF"/>
    <w:rsid w:val="001E13CD"/>
    <w:rsid w:val="001E20D2"/>
    <w:rsid w:val="001F58F0"/>
    <w:rsid w:val="00212085"/>
    <w:rsid w:val="002203D1"/>
    <w:rsid w:val="0024231A"/>
    <w:rsid w:val="00242F58"/>
    <w:rsid w:val="002469FF"/>
    <w:rsid w:val="00252D2E"/>
    <w:rsid w:val="00252FB6"/>
    <w:rsid w:val="0025337B"/>
    <w:rsid w:val="00254DC8"/>
    <w:rsid w:val="0025774C"/>
    <w:rsid w:val="00261FD3"/>
    <w:rsid w:val="00267B29"/>
    <w:rsid w:val="00271772"/>
    <w:rsid w:val="00272601"/>
    <w:rsid w:val="00274BDE"/>
    <w:rsid w:val="002813B6"/>
    <w:rsid w:val="0028596F"/>
    <w:rsid w:val="0029233F"/>
    <w:rsid w:val="00296713"/>
    <w:rsid w:val="00297F0A"/>
    <w:rsid w:val="002A51BD"/>
    <w:rsid w:val="002A5470"/>
    <w:rsid w:val="002B0B5B"/>
    <w:rsid w:val="002B4703"/>
    <w:rsid w:val="002B60D4"/>
    <w:rsid w:val="002C7BCC"/>
    <w:rsid w:val="002D2E83"/>
    <w:rsid w:val="002D3429"/>
    <w:rsid w:val="002F32EF"/>
    <w:rsid w:val="002F4F08"/>
    <w:rsid w:val="003002CE"/>
    <w:rsid w:val="00310815"/>
    <w:rsid w:val="00315D11"/>
    <w:rsid w:val="00316AE7"/>
    <w:rsid w:val="003175BD"/>
    <w:rsid w:val="0032175F"/>
    <w:rsid w:val="00327993"/>
    <w:rsid w:val="003301F4"/>
    <w:rsid w:val="003379B5"/>
    <w:rsid w:val="00342A54"/>
    <w:rsid w:val="003545DB"/>
    <w:rsid w:val="00370886"/>
    <w:rsid w:val="00390303"/>
    <w:rsid w:val="00394ED4"/>
    <w:rsid w:val="003A3613"/>
    <w:rsid w:val="003B721F"/>
    <w:rsid w:val="003C4E5B"/>
    <w:rsid w:val="003C5782"/>
    <w:rsid w:val="003F2345"/>
    <w:rsid w:val="003F51FB"/>
    <w:rsid w:val="003F7587"/>
    <w:rsid w:val="0040196A"/>
    <w:rsid w:val="004057BC"/>
    <w:rsid w:val="00407C5F"/>
    <w:rsid w:val="00427EE7"/>
    <w:rsid w:val="00435447"/>
    <w:rsid w:val="00443F72"/>
    <w:rsid w:val="0044441F"/>
    <w:rsid w:val="0046085C"/>
    <w:rsid w:val="004651B9"/>
    <w:rsid w:val="00467D18"/>
    <w:rsid w:val="00473564"/>
    <w:rsid w:val="004900F2"/>
    <w:rsid w:val="0049318C"/>
    <w:rsid w:val="004932D0"/>
    <w:rsid w:val="00496C0F"/>
    <w:rsid w:val="004A2A62"/>
    <w:rsid w:val="004A713D"/>
    <w:rsid w:val="004A7429"/>
    <w:rsid w:val="004B3285"/>
    <w:rsid w:val="004C2002"/>
    <w:rsid w:val="004C2ADE"/>
    <w:rsid w:val="004E4D09"/>
    <w:rsid w:val="004F7878"/>
    <w:rsid w:val="00501B61"/>
    <w:rsid w:val="00504D6A"/>
    <w:rsid w:val="0051486E"/>
    <w:rsid w:val="00532057"/>
    <w:rsid w:val="005422DE"/>
    <w:rsid w:val="00551415"/>
    <w:rsid w:val="00552BB6"/>
    <w:rsid w:val="0057150A"/>
    <w:rsid w:val="0058692E"/>
    <w:rsid w:val="00587351"/>
    <w:rsid w:val="00592BA8"/>
    <w:rsid w:val="005A0022"/>
    <w:rsid w:val="005A5083"/>
    <w:rsid w:val="005B2085"/>
    <w:rsid w:val="005B4FDA"/>
    <w:rsid w:val="005B50D3"/>
    <w:rsid w:val="005C0598"/>
    <w:rsid w:val="005C74AC"/>
    <w:rsid w:val="005E1A52"/>
    <w:rsid w:val="005E381F"/>
    <w:rsid w:val="005F1D70"/>
    <w:rsid w:val="005F4B8F"/>
    <w:rsid w:val="005F699F"/>
    <w:rsid w:val="005F75A8"/>
    <w:rsid w:val="0060787B"/>
    <w:rsid w:val="00615A57"/>
    <w:rsid w:val="00625494"/>
    <w:rsid w:val="006309DB"/>
    <w:rsid w:val="006478EC"/>
    <w:rsid w:val="0067599E"/>
    <w:rsid w:val="0069305E"/>
    <w:rsid w:val="006A3C03"/>
    <w:rsid w:val="006B4DD5"/>
    <w:rsid w:val="006B5BF9"/>
    <w:rsid w:val="006C24A0"/>
    <w:rsid w:val="006C4DFC"/>
    <w:rsid w:val="006C5B07"/>
    <w:rsid w:val="006C5BD0"/>
    <w:rsid w:val="006D3DF3"/>
    <w:rsid w:val="006E184E"/>
    <w:rsid w:val="006E2B5C"/>
    <w:rsid w:val="006E33E0"/>
    <w:rsid w:val="006F01B0"/>
    <w:rsid w:val="006F1330"/>
    <w:rsid w:val="006F2965"/>
    <w:rsid w:val="00710EAF"/>
    <w:rsid w:val="007167B5"/>
    <w:rsid w:val="00722E1E"/>
    <w:rsid w:val="00726A5F"/>
    <w:rsid w:val="00727FE8"/>
    <w:rsid w:val="00734558"/>
    <w:rsid w:val="00740F19"/>
    <w:rsid w:val="00752665"/>
    <w:rsid w:val="0078481B"/>
    <w:rsid w:val="00790559"/>
    <w:rsid w:val="00791A7F"/>
    <w:rsid w:val="007A3E69"/>
    <w:rsid w:val="007A7BFD"/>
    <w:rsid w:val="007C22B8"/>
    <w:rsid w:val="007C4DFB"/>
    <w:rsid w:val="007E72E5"/>
    <w:rsid w:val="007F6B4A"/>
    <w:rsid w:val="00801C66"/>
    <w:rsid w:val="00802143"/>
    <w:rsid w:val="00810EA1"/>
    <w:rsid w:val="0081339E"/>
    <w:rsid w:val="0081484C"/>
    <w:rsid w:val="00831FA1"/>
    <w:rsid w:val="0083402F"/>
    <w:rsid w:val="008372C7"/>
    <w:rsid w:val="00837E4A"/>
    <w:rsid w:val="008515A3"/>
    <w:rsid w:val="00866579"/>
    <w:rsid w:val="008703E9"/>
    <w:rsid w:val="0087424D"/>
    <w:rsid w:val="0087517A"/>
    <w:rsid w:val="00883778"/>
    <w:rsid w:val="00883955"/>
    <w:rsid w:val="00884EFF"/>
    <w:rsid w:val="008A475E"/>
    <w:rsid w:val="008A6593"/>
    <w:rsid w:val="008B4B39"/>
    <w:rsid w:val="008B5FD1"/>
    <w:rsid w:val="008C22B4"/>
    <w:rsid w:val="008D51B5"/>
    <w:rsid w:val="008F7F6F"/>
    <w:rsid w:val="00911CB1"/>
    <w:rsid w:val="00916ACE"/>
    <w:rsid w:val="009251B8"/>
    <w:rsid w:val="00926A1C"/>
    <w:rsid w:val="00934EC6"/>
    <w:rsid w:val="009364F9"/>
    <w:rsid w:val="00950600"/>
    <w:rsid w:val="00954151"/>
    <w:rsid w:val="00957234"/>
    <w:rsid w:val="0097035B"/>
    <w:rsid w:val="00973B05"/>
    <w:rsid w:val="009856FE"/>
    <w:rsid w:val="00990D69"/>
    <w:rsid w:val="00991423"/>
    <w:rsid w:val="00995CC8"/>
    <w:rsid w:val="009A7D6F"/>
    <w:rsid w:val="009B6A46"/>
    <w:rsid w:val="009B726A"/>
    <w:rsid w:val="009C187E"/>
    <w:rsid w:val="009C2651"/>
    <w:rsid w:val="009C79CA"/>
    <w:rsid w:val="009D0E42"/>
    <w:rsid w:val="009D124B"/>
    <w:rsid w:val="009E3913"/>
    <w:rsid w:val="00A06CB1"/>
    <w:rsid w:val="00A13B35"/>
    <w:rsid w:val="00A14EDA"/>
    <w:rsid w:val="00A21BDC"/>
    <w:rsid w:val="00A2275D"/>
    <w:rsid w:val="00A22B3A"/>
    <w:rsid w:val="00A31CB7"/>
    <w:rsid w:val="00A36A2D"/>
    <w:rsid w:val="00A4424B"/>
    <w:rsid w:val="00A54E70"/>
    <w:rsid w:val="00A556E2"/>
    <w:rsid w:val="00A567A6"/>
    <w:rsid w:val="00A74C1F"/>
    <w:rsid w:val="00A84B48"/>
    <w:rsid w:val="00A85830"/>
    <w:rsid w:val="00A953A0"/>
    <w:rsid w:val="00AA41CD"/>
    <w:rsid w:val="00AA6321"/>
    <w:rsid w:val="00AB3374"/>
    <w:rsid w:val="00AB4A41"/>
    <w:rsid w:val="00AB4E40"/>
    <w:rsid w:val="00AF6633"/>
    <w:rsid w:val="00B11ABE"/>
    <w:rsid w:val="00B1278C"/>
    <w:rsid w:val="00B23397"/>
    <w:rsid w:val="00B267C9"/>
    <w:rsid w:val="00B80577"/>
    <w:rsid w:val="00B8302A"/>
    <w:rsid w:val="00B910DC"/>
    <w:rsid w:val="00B954BF"/>
    <w:rsid w:val="00B97FC9"/>
    <w:rsid w:val="00BA4203"/>
    <w:rsid w:val="00BB29B0"/>
    <w:rsid w:val="00BC3B7A"/>
    <w:rsid w:val="00BC5212"/>
    <w:rsid w:val="00BC5E89"/>
    <w:rsid w:val="00BD7507"/>
    <w:rsid w:val="00BE21F0"/>
    <w:rsid w:val="00BE55DC"/>
    <w:rsid w:val="00BF30C2"/>
    <w:rsid w:val="00BF6091"/>
    <w:rsid w:val="00C11FDA"/>
    <w:rsid w:val="00C25F5F"/>
    <w:rsid w:val="00C30CEF"/>
    <w:rsid w:val="00C422D5"/>
    <w:rsid w:val="00C426EB"/>
    <w:rsid w:val="00C4632A"/>
    <w:rsid w:val="00C67E0D"/>
    <w:rsid w:val="00CA426B"/>
    <w:rsid w:val="00CB689D"/>
    <w:rsid w:val="00CD094D"/>
    <w:rsid w:val="00CD5B86"/>
    <w:rsid w:val="00CE0D1A"/>
    <w:rsid w:val="00CE5527"/>
    <w:rsid w:val="00CE6E6F"/>
    <w:rsid w:val="00D215E1"/>
    <w:rsid w:val="00D22175"/>
    <w:rsid w:val="00D32D79"/>
    <w:rsid w:val="00D40F36"/>
    <w:rsid w:val="00D4211E"/>
    <w:rsid w:val="00D46A55"/>
    <w:rsid w:val="00D615B0"/>
    <w:rsid w:val="00D64C06"/>
    <w:rsid w:val="00D73172"/>
    <w:rsid w:val="00D755FE"/>
    <w:rsid w:val="00D76494"/>
    <w:rsid w:val="00D81A4D"/>
    <w:rsid w:val="00D82A7F"/>
    <w:rsid w:val="00D9049C"/>
    <w:rsid w:val="00D962B5"/>
    <w:rsid w:val="00DA3736"/>
    <w:rsid w:val="00DB2FD7"/>
    <w:rsid w:val="00DB5C58"/>
    <w:rsid w:val="00DC7B4F"/>
    <w:rsid w:val="00DC7D98"/>
    <w:rsid w:val="00DD6264"/>
    <w:rsid w:val="00DE3BDE"/>
    <w:rsid w:val="00DE77A8"/>
    <w:rsid w:val="00DE7F36"/>
    <w:rsid w:val="00DF383C"/>
    <w:rsid w:val="00E0592D"/>
    <w:rsid w:val="00E07B11"/>
    <w:rsid w:val="00E21820"/>
    <w:rsid w:val="00E4031B"/>
    <w:rsid w:val="00E476DA"/>
    <w:rsid w:val="00E47AC6"/>
    <w:rsid w:val="00E62087"/>
    <w:rsid w:val="00E62253"/>
    <w:rsid w:val="00E673D7"/>
    <w:rsid w:val="00E807E8"/>
    <w:rsid w:val="00E82335"/>
    <w:rsid w:val="00E82566"/>
    <w:rsid w:val="00E903EC"/>
    <w:rsid w:val="00EA1059"/>
    <w:rsid w:val="00EA2544"/>
    <w:rsid w:val="00EA2C58"/>
    <w:rsid w:val="00EA3D12"/>
    <w:rsid w:val="00EA4CA3"/>
    <w:rsid w:val="00EB7695"/>
    <w:rsid w:val="00ED037E"/>
    <w:rsid w:val="00ED1B7A"/>
    <w:rsid w:val="00EF779C"/>
    <w:rsid w:val="00EF7AC4"/>
    <w:rsid w:val="00F07124"/>
    <w:rsid w:val="00F17E7A"/>
    <w:rsid w:val="00F22998"/>
    <w:rsid w:val="00F323F8"/>
    <w:rsid w:val="00F3280C"/>
    <w:rsid w:val="00F40126"/>
    <w:rsid w:val="00F500C1"/>
    <w:rsid w:val="00F716E5"/>
    <w:rsid w:val="00F76487"/>
    <w:rsid w:val="00F809F7"/>
    <w:rsid w:val="00F842CA"/>
    <w:rsid w:val="00F92747"/>
    <w:rsid w:val="00FA2768"/>
    <w:rsid w:val="00FC2557"/>
    <w:rsid w:val="00FC37FE"/>
    <w:rsid w:val="00FC5509"/>
    <w:rsid w:val="00FC6BB5"/>
    <w:rsid w:val="00FD09EC"/>
    <w:rsid w:val="00FD1E1B"/>
    <w:rsid w:val="00FE2F66"/>
    <w:rsid w:val="00FE4A5B"/>
    <w:rsid w:val="00FF1749"/>
    <w:rsid w:val="00FF3CE4"/>
    <w:rsid w:val="00FF4ED8"/>
    <w:rsid w:val="00FF7E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A72EAC"/>
  <w15:docId w15:val="{434BAFB2-4DFE-425C-AD21-39FD3BE8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094D"/>
    <w:pPr>
      <w:spacing w:after="200" w:line="276" w:lineRule="auto"/>
    </w:pPr>
    <w:rPr>
      <w:lang w:eastAsia="en-US"/>
    </w:rPr>
  </w:style>
  <w:style w:type="paragraph" w:styleId="Titolo1">
    <w:name w:val="heading 1"/>
    <w:basedOn w:val="Normale"/>
    <w:next w:val="Normale"/>
    <w:link w:val="Titolo1Carattere"/>
    <w:qFormat/>
    <w:locked/>
    <w:rsid w:val="001154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locked/>
    <w:rsid w:val="00790559"/>
    <w:pPr>
      <w:keepNext/>
      <w:spacing w:before="240" w:after="60" w:line="240" w:lineRule="auto"/>
      <w:outlineLvl w:val="1"/>
    </w:pPr>
    <w:rPr>
      <w:rFonts w:ascii="Arial" w:eastAsia="Times New Roman" w:hAnsi="Arial" w:cs="Arial"/>
      <w:b/>
      <w:bCs/>
      <w:i/>
      <w:iCs/>
      <w:sz w:val="28"/>
      <w:szCs w:val="28"/>
      <w:lang w:eastAsia="it-IT"/>
    </w:rPr>
  </w:style>
  <w:style w:type="paragraph" w:styleId="Titolo3">
    <w:name w:val="heading 3"/>
    <w:basedOn w:val="Normale"/>
    <w:next w:val="Normale"/>
    <w:link w:val="Titolo3Carattere"/>
    <w:qFormat/>
    <w:locked/>
    <w:rsid w:val="00D32D79"/>
    <w:pPr>
      <w:keepNext/>
      <w:spacing w:before="240" w:after="60" w:line="240" w:lineRule="auto"/>
      <w:outlineLvl w:val="2"/>
    </w:pPr>
    <w:rPr>
      <w:rFonts w:ascii="Arial" w:eastAsia="Times New Roman" w:hAnsi="Arial" w:cs="Arial"/>
      <w:b/>
      <w:bCs/>
      <w:sz w:val="26"/>
      <w:szCs w:val="26"/>
      <w:lang w:eastAsia="it-IT"/>
    </w:rPr>
  </w:style>
  <w:style w:type="paragraph" w:styleId="Titolo4">
    <w:name w:val="heading 4"/>
    <w:basedOn w:val="Normale"/>
    <w:next w:val="Normale"/>
    <w:link w:val="Titolo4Carattere"/>
    <w:unhideWhenUsed/>
    <w:qFormat/>
    <w:locked/>
    <w:rsid w:val="00D32D7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locked/>
    <w:rsid w:val="00D32D79"/>
    <w:pPr>
      <w:spacing w:before="240" w:after="60" w:line="240" w:lineRule="auto"/>
      <w:outlineLvl w:val="4"/>
    </w:pPr>
    <w:rPr>
      <w:rFonts w:ascii="Times New Roman" w:eastAsia="Times New Roman" w:hAnsi="Times New Roman"/>
      <w:b/>
      <w:bCs/>
      <w:i/>
      <w:iCs/>
      <w:sz w:val="26"/>
      <w:szCs w:val="26"/>
      <w:lang w:eastAsia="it-IT"/>
    </w:rPr>
  </w:style>
  <w:style w:type="paragraph" w:styleId="Titolo6">
    <w:name w:val="heading 6"/>
    <w:basedOn w:val="Normale"/>
    <w:next w:val="Normale"/>
    <w:link w:val="Titolo6Carattere"/>
    <w:qFormat/>
    <w:locked/>
    <w:rsid w:val="00D32D79"/>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locked/>
    <w:rsid w:val="00D32D79"/>
    <w:pPr>
      <w:keepNext/>
      <w:spacing w:after="0" w:line="240" w:lineRule="auto"/>
      <w:outlineLvl w:val="6"/>
    </w:pPr>
    <w:rPr>
      <w:rFonts w:ascii="Times New Roman" w:eastAsia="Times New Roman" w:hAnsi="Times New Roman"/>
      <w:b/>
      <w:bCs/>
      <w:sz w:val="24"/>
      <w:szCs w:val="24"/>
      <w:lang w:eastAsia="it-IT"/>
    </w:rPr>
  </w:style>
  <w:style w:type="paragraph" w:styleId="Titolo8">
    <w:name w:val="heading 8"/>
    <w:basedOn w:val="Normale"/>
    <w:next w:val="Normale"/>
    <w:link w:val="Titolo8Carattere"/>
    <w:qFormat/>
    <w:locked/>
    <w:rsid w:val="00D32D79"/>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locked/>
    <w:rsid w:val="00D32D79"/>
    <w:pPr>
      <w:spacing w:before="240" w:after="60" w:line="240" w:lineRule="auto"/>
      <w:outlineLvl w:val="8"/>
    </w:pPr>
    <w:rPr>
      <w:rFonts w:ascii="Arial" w:eastAsia="Times New Roman" w:hAnsi="Arial" w:cs="Aria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E3913"/>
    <w:pPr>
      <w:autoSpaceDE w:val="0"/>
      <w:autoSpaceDN w:val="0"/>
      <w:adjustRightInd w:val="0"/>
    </w:pPr>
    <w:rPr>
      <w:rFonts w:cs="Calibri"/>
      <w:color w:val="000000"/>
      <w:sz w:val="24"/>
      <w:szCs w:val="24"/>
      <w:lang w:eastAsia="en-US"/>
    </w:rPr>
  </w:style>
  <w:style w:type="table" w:styleId="Grigliatabella">
    <w:name w:val="Table Grid"/>
    <w:basedOn w:val="Tabellanormale"/>
    <w:uiPriority w:val="59"/>
    <w:rsid w:val="009E391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B0B5B"/>
    <w:pPr>
      <w:ind w:left="720"/>
      <w:contextualSpacing/>
    </w:pPr>
  </w:style>
  <w:style w:type="character" w:styleId="Collegamentoipertestuale">
    <w:name w:val="Hyperlink"/>
    <w:basedOn w:val="Carpredefinitoparagrafo"/>
    <w:rsid w:val="001C18D4"/>
    <w:rPr>
      <w:rFonts w:cs="Times New Roman"/>
      <w:color w:val="0000FF"/>
      <w:u w:val="single"/>
    </w:rPr>
  </w:style>
  <w:style w:type="paragraph" w:styleId="PreformattatoHTML">
    <w:name w:val="HTML Preformatted"/>
    <w:basedOn w:val="Normale"/>
    <w:link w:val="PreformattatoHTMLCarattere"/>
    <w:uiPriority w:val="99"/>
    <w:rsid w:val="000F2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locked/>
    <w:rsid w:val="000F2295"/>
    <w:rPr>
      <w:rFonts w:ascii="Courier New" w:hAnsi="Courier New" w:cs="Courier New"/>
      <w:sz w:val="20"/>
      <w:szCs w:val="20"/>
      <w:lang w:eastAsia="it-IT"/>
    </w:rPr>
  </w:style>
  <w:style w:type="paragraph" w:styleId="Puntoelenco">
    <w:name w:val="List Bullet"/>
    <w:basedOn w:val="Normale"/>
    <w:uiPriority w:val="99"/>
    <w:unhideWhenUsed/>
    <w:rsid w:val="00D4211E"/>
    <w:pPr>
      <w:numPr>
        <w:numId w:val="2"/>
      </w:numPr>
      <w:contextualSpacing/>
    </w:pPr>
  </w:style>
  <w:style w:type="character" w:customStyle="1" w:styleId="Titolo2Carattere">
    <w:name w:val="Titolo 2 Carattere"/>
    <w:basedOn w:val="Carpredefinitoparagrafo"/>
    <w:link w:val="Titolo2"/>
    <w:rsid w:val="00790559"/>
    <w:rPr>
      <w:rFonts w:ascii="Arial" w:eastAsia="Times New Roman" w:hAnsi="Arial" w:cs="Arial"/>
      <w:b/>
      <w:bCs/>
      <w:i/>
      <w:iCs/>
      <w:sz w:val="28"/>
      <w:szCs w:val="28"/>
    </w:rPr>
  </w:style>
  <w:style w:type="character" w:customStyle="1" w:styleId="Titolo1Carattere">
    <w:name w:val="Titolo 1 Carattere"/>
    <w:basedOn w:val="Carpredefinitoparagrafo"/>
    <w:link w:val="Titolo1"/>
    <w:rsid w:val="00115457"/>
    <w:rPr>
      <w:rFonts w:asciiTheme="majorHAnsi" w:eastAsiaTheme="majorEastAsia" w:hAnsiTheme="majorHAnsi" w:cstheme="majorBidi"/>
      <w:b/>
      <w:bCs/>
      <w:color w:val="365F91" w:themeColor="accent1" w:themeShade="BF"/>
      <w:sz w:val="28"/>
      <w:szCs w:val="28"/>
      <w:lang w:eastAsia="en-US"/>
    </w:rPr>
  </w:style>
  <w:style w:type="paragraph" w:styleId="Testofumetto">
    <w:name w:val="Balloon Text"/>
    <w:basedOn w:val="Normale"/>
    <w:link w:val="TestofumettoCarattere"/>
    <w:unhideWhenUsed/>
    <w:rsid w:val="001154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115457"/>
    <w:rPr>
      <w:rFonts w:ascii="Tahoma" w:hAnsi="Tahoma" w:cs="Tahoma"/>
      <w:sz w:val="16"/>
      <w:szCs w:val="16"/>
      <w:lang w:eastAsia="en-US"/>
    </w:rPr>
  </w:style>
  <w:style w:type="paragraph" w:styleId="Intestazione">
    <w:name w:val="header"/>
    <w:basedOn w:val="Normale"/>
    <w:link w:val="IntestazioneCarattere"/>
    <w:uiPriority w:val="99"/>
    <w:unhideWhenUsed/>
    <w:rsid w:val="001869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86966"/>
    <w:rPr>
      <w:lang w:eastAsia="en-US"/>
    </w:rPr>
  </w:style>
  <w:style w:type="paragraph" w:styleId="Pidipagina">
    <w:name w:val="footer"/>
    <w:basedOn w:val="Normale"/>
    <w:link w:val="PidipaginaCarattere"/>
    <w:uiPriority w:val="99"/>
    <w:unhideWhenUsed/>
    <w:rsid w:val="001869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86966"/>
    <w:rPr>
      <w:lang w:eastAsia="en-US"/>
    </w:rPr>
  </w:style>
  <w:style w:type="paragraph" w:styleId="Rientrocorpodeltesto">
    <w:name w:val="Body Text Indent"/>
    <w:basedOn w:val="Normale"/>
    <w:link w:val="RientrocorpodeltestoCarattere"/>
    <w:rsid w:val="0007598F"/>
    <w:pPr>
      <w:spacing w:after="120" w:line="240" w:lineRule="auto"/>
      <w:ind w:left="283"/>
    </w:pPr>
    <w:rPr>
      <w:rFonts w:ascii="Times New Roman" w:eastAsia="Times New Roman" w:hAnsi="Times New Roman"/>
      <w:sz w:val="24"/>
      <w:szCs w:val="24"/>
      <w:lang w:eastAsia="it-IT"/>
    </w:rPr>
  </w:style>
  <w:style w:type="character" w:customStyle="1" w:styleId="RientrocorpodeltestoCarattere">
    <w:name w:val="Rientro corpo del testo Carattere"/>
    <w:basedOn w:val="Carpredefinitoparagrafo"/>
    <w:link w:val="Rientrocorpodeltesto"/>
    <w:rsid w:val="0007598F"/>
    <w:rPr>
      <w:rFonts w:ascii="Times New Roman" w:eastAsia="Times New Roman" w:hAnsi="Times New Roman"/>
      <w:sz w:val="24"/>
      <w:szCs w:val="24"/>
    </w:rPr>
  </w:style>
  <w:style w:type="character" w:customStyle="1" w:styleId="Titolo4Carattere">
    <w:name w:val="Titolo 4 Carattere"/>
    <w:basedOn w:val="Carpredefinitoparagrafo"/>
    <w:link w:val="Titolo4"/>
    <w:semiHidden/>
    <w:rsid w:val="00D32D79"/>
    <w:rPr>
      <w:rFonts w:asciiTheme="majorHAnsi" w:eastAsiaTheme="majorEastAsia" w:hAnsiTheme="majorHAnsi" w:cstheme="majorBidi"/>
      <w:b/>
      <w:bCs/>
      <w:i/>
      <w:iCs/>
      <w:color w:val="4F81BD" w:themeColor="accent1"/>
      <w:lang w:eastAsia="en-US"/>
    </w:rPr>
  </w:style>
  <w:style w:type="paragraph" w:styleId="Corpotesto">
    <w:name w:val="Body Text"/>
    <w:basedOn w:val="Normale"/>
    <w:link w:val="CorpotestoCarattere"/>
    <w:unhideWhenUsed/>
    <w:rsid w:val="00D32D79"/>
    <w:pPr>
      <w:spacing w:after="120"/>
    </w:pPr>
  </w:style>
  <w:style w:type="character" w:customStyle="1" w:styleId="CorpotestoCarattere">
    <w:name w:val="Corpo testo Carattere"/>
    <w:basedOn w:val="Carpredefinitoparagrafo"/>
    <w:link w:val="Corpotesto"/>
    <w:uiPriority w:val="99"/>
    <w:semiHidden/>
    <w:rsid w:val="00D32D79"/>
    <w:rPr>
      <w:lang w:eastAsia="en-US"/>
    </w:rPr>
  </w:style>
  <w:style w:type="character" w:customStyle="1" w:styleId="Titolo3Carattere">
    <w:name w:val="Titolo 3 Carattere"/>
    <w:basedOn w:val="Carpredefinitoparagrafo"/>
    <w:link w:val="Titolo3"/>
    <w:rsid w:val="00D32D79"/>
    <w:rPr>
      <w:rFonts w:ascii="Arial" w:eastAsia="Times New Roman" w:hAnsi="Arial" w:cs="Arial"/>
      <w:b/>
      <w:bCs/>
      <w:sz w:val="26"/>
      <w:szCs w:val="26"/>
    </w:rPr>
  </w:style>
  <w:style w:type="character" w:customStyle="1" w:styleId="Titolo5Carattere">
    <w:name w:val="Titolo 5 Carattere"/>
    <w:basedOn w:val="Carpredefinitoparagrafo"/>
    <w:link w:val="Titolo5"/>
    <w:rsid w:val="00D32D79"/>
    <w:rPr>
      <w:rFonts w:ascii="Times New Roman" w:eastAsia="Times New Roman" w:hAnsi="Times New Roman"/>
      <w:b/>
      <w:bCs/>
      <w:i/>
      <w:iCs/>
      <w:sz w:val="26"/>
      <w:szCs w:val="26"/>
    </w:rPr>
  </w:style>
  <w:style w:type="character" w:customStyle="1" w:styleId="Titolo6Carattere">
    <w:name w:val="Titolo 6 Carattere"/>
    <w:basedOn w:val="Carpredefinitoparagrafo"/>
    <w:link w:val="Titolo6"/>
    <w:rsid w:val="00D32D79"/>
    <w:rPr>
      <w:rFonts w:ascii="Times New Roman" w:eastAsia="Times New Roman" w:hAnsi="Times New Roman"/>
      <w:b/>
      <w:bCs/>
    </w:rPr>
  </w:style>
  <w:style w:type="character" w:customStyle="1" w:styleId="Titolo7Carattere">
    <w:name w:val="Titolo 7 Carattere"/>
    <w:basedOn w:val="Carpredefinitoparagrafo"/>
    <w:link w:val="Titolo7"/>
    <w:rsid w:val="00D32D79"/>
    <w:rPr>
      <w:rFonts w:ascii="Times New Roman" w:eastAsia="Times New Roman" w:hAnsi="Times New Roman"/>
      <w:b/>
      <w:bCs/>
      <w:sz w:val="24"/>
      <w:szCs w:val="24"/>
    </w:rPr>
  </w:style>
  <w:style w:type="character" w:customStyle="1" w:styleId="Titolo8Carattere">
    <w:name w:val="Titolo 8 Carattere"/>
    <w:basedOn w:val="Carpredefinitoparagrafo"/>
    <w:link w:val="Titolo8"/>
    <w:rsid w:val="00D32D79"/>
    <w:rPr>
      <w:rFonts w:ascii="Times New Roman" w:eastAsia="Times New Roman" w:hAnsi="Times New Roman"/>
      <w:i/>
      <w:iCs/>
      <w:sz w:val="24"/>
      <w:szCs w:val="24"/>
    </w:rPr>
  </w:style>
  <w:style w:type="character" w:customStyle="1" w:styleId="Titolo9Carattere">
    <w:name w:val="Titolo 9 Carattere"/>
    <w:basedOn w:val="Carpredefinitoparagrafo"/>
    <w:link w:val="Titolo9"/>
    <w:rsid w:val="00D32D79"/>
    <w:rPr>
      <w:rFonts w:ascii="Arial" w:eastAsia="Times New Roman" w:hAnsi="Arial" w:cs="Arial"/>
    </w:rPr>
  </w:style>
  <w:style w:type="paragraph" w:styleId="Titolo">
    <w:name w:val="Title"/>
    <w:basedOn w:val="Normale"/>
    <w:next w:val="Sottotitolo"/>
    <w:link w:val="TitoloCarattere"/>
    <w:qFormat/>
    <w:locked/>
    <w:rsid w:val="00D32D79"/>
    <w:pPr>
      <w:suppressAutoHyphens/>
      <w:spacing w:after="0" w:line="240" w:lineRule="auto"/>
      <w:jc w:val="center"/>
    </w:pPr>
    <w:rPr>
      <w:rFonts w:ascii="Batang" w:eastAsia="Batang" w:hAnsi="Batang"/>
      <w:b/>
      <w:sz w:val="44"/>
      <w:szCs w:val="20"/>
      <w:lang w:eastAsia="ar-SA"/>
    </w:rPr>
  </w:style>
  <w:style w:type="character" w:customStyle="1" w:styleId="TitoloCarattere">
    <w:name w:val="Titolo Carattere"/>
    <w:basedOn w:val="Carpredefinitoparagrafo"/>
    <w:link w:val="Titolo"/>
    <w:rsid w:val="00D32D79"/>
    <w:rPr>
      <w:rFonts w:ascii="Batang" w:eastAsia="Batang" w:hAnsi="Batang"/>
      <w:b/>
      <w:sz w:val="44"/>
      <w:szCs w:val="20"/>
      <w:lang w:eastAsia="ar-SA"/>
    </w:rPr>
  </w:style>
  <w:style w:type="paragraph" w:styleId="Sottotitolo">
    <w:name w:val="Subtitle"/>
    <w:basedOn w:val="Normale"/>
    <w:link w:val="SottotitoloCarattere"/>
    <w:qFormat/>
    <w:locked/>
    <w:rsid w:val="00D32D79"/>
    <w:pPr>
      <w:spacing w:after="60" w:line="240" w:lineRule="auto"/>
      <w:jc w:val="center"/>
      <w:outlineLvl w:val="1"/>
    </w:pPr>
    <w:rPr>
      <w:rFonts w:ascii="Arial" w:eastAsia="Times New Roman" w:hAnsi="Arial" w:cs="Arial"/>
      <w:sz w:val="24"/>
      <w:szCs w:val="24"/>
      <w:lang w:eastAsia="it-IT"/>
    </w:rPr>
  </w:style>
  <w:style w:type="character" w:customStyle="1" w:styleId="SottotitoloCarattere">
    <w:name w:val="Sottotitolo Carattere"/>
    <w:basedOn w:val="Carpredefinitoparagrafo"/>
    <w:link w:val="Sottotitolo"/>
    <w:rsid w:val="00D32D79"/>
    <w:rPr>
      <w:rFonts w:ascii="Arial" w:eastAsia="Times New Roman" w:hAnsi="Arial" w:cs="Arial"/>
      <w:sz w:val="24"/>
      <w:szCs w:val="24"/>
    </w:rPr>
  </w:style>
  <w:style w:type="paragraph" w:customStyle="1" w:styleId="Corpodeltesto31">
    <w:name w:val="Corpo del testo 31"/>
    <w:basedOn w:val="Normale"/>
    <w:rsid w:val="00D32D79"/>
    <w:pPr>
      <w:suppressAutoHyphens/>
      <w:spacing w:after="0" w:line="240" w:lineRule="auto"/>
    </w:pPr>
    <w:rPr>
      <w:rFonts w:ascii="Maiandra GD" w:eastAsia="Times New Roman" w:hAnsi="Maiandra GD"/>
      <w:color w:val="000000"/>
      <w:szCs w:val="20"/>
      <w:lang w:eastAsia="ar-SA"/>
    </w:rPr>
  </w:style>
  <w:style w:type="paragraph" w:customStyle="1" w:styleId="Corpodeltesto21">
    <w:name w:val="Corpo del testo 21"/>
    <w:basedOn w:val="Normale"/>
    <w:rsid w:val="00D32D79"/>
    <w:pPr>
      <w:suppressAutoHyphens/>
      <w:spacing w:before="120" w:after="0" w:line="240" w:lineRule="auto"/>
      <w:jc w:val="both"/>
    </w:pPr>
    <w:rPr>
      <w:rFonts w:ascii="Batang" w:eastAsia="Times New Roman" w:hAnsi="Batang"/>
      <w:sz w:val="24"/>
      <w:szCs w:val="20"/>
      <w:lang w:eastAsia="ar-SA"/>
    </w:rPr>
  </w:style>
  <w:style w:type="paragraph" w:customStyle="1" w:styleId="xl34">
    <w:name w:val="xl34"/>
    <w:basedOn w:val="Normale"/>
    <w:rsid w:val="00D32D79"/>
    <w:pPr>
      <w:suppressAutoHyphens/>
      <w:spacing w:before="100" w:after="100" w:line="240" w:lineRule="auto"/>
    </w:pPr>
    <w:rPr>
      <w:rFonts w:ascii="Times New Roman" w:eastAsia="Times New Roman" w:hAnsi="Times New Roman"/>
      <w:sz w:val="18"/>
      <w:szCs w:val="20"/>
      <w:lang w:eastAsia="ar-SA"/>
    </w:rPr>
  </w:style>
  <w:style w:type="paragraph" w:customStyle="1" w:styleId="WW-BodyText3">
    <w:name w:val="WW-Body Text 3"/>
    <w:basedOn w:val="Normale"/>
    <w:rsid w:val="00D32D79"/>
    <w:pPr>
      <w:suppressAutoHyphens/>
      <w:spacing w:after="0" w:line="240" w:lineRule="auto"/>
      <w:jc w:val="center"/>
    </w:pPr>
    <w:rPr>
      <w:rFonts w:ascii="Batang" w:eastAsia="Batang" w:hAnsi="Batang"/>
      <w:sz w:val="20"/>
      <w:szCs w:val="20"/>
      <w:lang w:eastAsia="ar-SA"/>
    </w:rPr>
  </w:style>
  <w:style w:type="paragraph" w:customStyle="1" w:styleId="WW-BodyText2">
    <w:name w:val="WW-Body Text 2"/>
    <w:basedOn w:val="Normale"/>
    <w:rsid w:val="00D32D79"/>
    <w:pPr>
      <w:tabs>
        <w:tab w:val="left" w:pos="4536"/>
        <w:tab w:val="left" w:pos="5387"/>
        <w:tab w:val="left" w:pos="6237"/>
        <w:tab w:val="left" w:pos="7088"/>
        <w:tab w:val="left" w:pos="7938"/>
        <w:tab w:val="left" w:pos="8647"/>
        <w:tab w:val="left" w:pos="9498"/>
      </w:tabs>
      <w:suppressAutoHyphens/>
      <w:spacing w:after="0" w:line="240" w:lineRule="auto"/>
    </w:pPr>
    <w:rPr>
      <w:rFonts w:ascii="Arial" w:eastAsia="Times New Roman" w:hAnsi="Arial"/>
      <w:szCs w:val="20"/>
      <w:lang w:eastAsia="ar-SA"/>
    </w:rPr>
  </w:style>
  <w:style w:type="character" w:styleId="Enfasigrassetto">
    <w:name w:val="Strong"/>
    <w:uiPriority w:val="22"/>
    <w:qFormat/>
    <w:locked/>
    <w:rsid w:val="00D32D79"/>
    <w:rPr>
      <w:b/>
      <w:bCs/>
    </w:rPr>
  </w:style>
  <w:style w:type="paragraph" w:customStyle="1" w:styleId="Contenutotabella">
    <w:name w:val="Contenuto tabella"/>
    <w:basedOn w:val="Normale"/>
    <w:rsid w:val="00D32D79"/>
    <w:pPr>
      <w:suppressLineNumbers/>
      <w:suppressAutoHyphens/>
      <w:spacing w:after="0" w:line="240" w:lineRule="auto"/>
    </w:pPr>
    <w:rPr>
      <w:rFonts w:ascii="Times New Roman" w:eastAsia="Times New Roman" w:hAnsi="Times New Roman"/>
      <w:sz w:val="24"/>
      <w:szCs w:val="20"/>
      <w:lang w:eastAsia="ar-SA"/>
    </w:rPr>
  </w:style>
  <w:style w:type="paragraph" w:customStyle="1" w:styleId="Testodelblocco1">
    <w:name w:val="Testo del blocco1"/>
    <w:basedOn w:val="Normale"/>
    <w:rsid w:val="00D32D79"/>
    <w:pPr>
      <w:suppressAutoHyphens/>
      <w:spacing w:after="0" w:line="240" w:lineRule="auto"/>
      <w:jc w:val="both"/>
    </w:pPr>
    <w:rPr>
      <w:rFonts w:ascii="Batang" w:eastAsia="Batang" w:hAnsi="Batang"/>
      <w:sz w:val="20"/>
      <w:szCs w:val="20"/>
      <w:lang w:eastAsia="ar-SA"/>
    </w:rPr>
  </w:style>
  <w:style w:type="paragraph" w:customStyle="1" w:styleId="Rientrocorpodeltesto31">
    <w:name w:val="Rientro corpo del testo 31"/>
    <w:basedOn w:val="Normale"/>
    <w:rsid w:val="00D32D79"/>
    <w:pPr>
      <w:suppressAutoHyphens/>
      <w:spacing w:after="0" w:line="240" w:lineRule="auto"/>
      <w:ind w:firstLine="708"/>
    </w:pPr>
    <w:rPr>
      <w:rFonts w:ascii="Arial" w:eastAsia="Times New Roman" w:hAnsi="Arial"/>
      <w:szCs w:val="20"/>
      <w:lang w:eastAsia="ar-SA"/>
    </w:rPr>
  </w:style>
  <w:style w:type="paragraph" w:customStyle="1" w:styleId="WW-BodyTextIndent2">
    <w:name w:val="WW-Body Text Indent 2"/>
    <w:basedOn w:val="Normale"/>
    <w:rsid w:val="00D32D79"/>
    <w:pPr>
      <w:suppressAutoHyphens/>
      <w:spacing w:after="0" w:line="240" w:lineRule="auto"/>
      <w:jc w:val="both"/>
    </w:pPr>
    <w:rPr>
      <w:rFonts w:ascii="Times New Roman" w:eastAsia="Times New Roman" w:hAnsi="Times New Roman"/>
      <w:spacing w:val="20"/>
      <w:sz w:val="28"/>
      <w:szCs w:val="20"/>
      <w:lang w:eastAsia="ar-SA"/>
    </w:rPr>
  </w:style>
  <w:style w:type="character" w:styleId="Enfasicorsivo">
    <w:name w:val="Emphasis"/>
    <w:uiPriority w:val="20"/>
    <w:qFormat/>
    <w:locked/>
    <w:rsid w:val="00D32D79"/>
    <w:rPr>
      <w:i/>
      <w:iCs/>
    </w:rPr>
  </w:style>
  <w:style w:type="paragraph" w:customStyle="1" w:styleId="Rientrocorpodeltesto32">
    <w:name w:val="Rientro corpo del testo 32"/>
    <w:basedOn w:val="Normale"/>
    <w:rsid w:val="00D32D79"/>
    <w:pPr>
      <w:suppressAutoHyphens/>
      <w:spacing w:after="120" w:line="240" w:lineRule="auto"/>
      <w:ind w:left="283"/>
    </w:pPr>
    <w:rPr>
      <w:rFonts w:ascii="Times New Roman" w:eastAsia="Times New Roman" w:hAnsi="Times New Roman"/>
      <w:sz w:val="16"/>
      <w:szCs w:val="16"/>
      <w:lang w:eastAsia="ar-SA"/>
    </w:rPr>
  </w:style>
  <w:style w:type="paragraph" w:styleId="Corpodeltesto3">
    <w:name w:val="Body Text 3"/>
    <w:basedOn w:val="Normale"/>
    <w:link w:val="Corpodeltesto3Carattere"/>
    <w:rsid w:val="00D32D79"/>
    <w:pPr>
      <w:spacing w:after="120" w:line="240" w:lineRule="auto"/>
    </w:pPr>
    <w:rPr>
      <w:rFonts w:ascii="Times New Roman" w:eastAsia="Times New Roman" w:hAnsi="Times New Roman"/>
      <w:sz w:val="16"/>
      <w:szCs w:val="16"/>
      <w:lang w:eastAsia="it-IT"/>
    </w:rPr>
  </w:style>
  <w:style w:type="character" w:customStyle="1" w:styleId="Corpodeltesto3Carattere">
    <w:name w:val="Corpo del testo 3 Carattere"/>
    <w:basedOn w:val="Carpredefinitoparagrafo"/>
    <w:link w:val="Corpodeltesto3"/>
    <w:rsid w:val="00D32D79"/>
    <w:rPr>
      <w:rFonts w:ascii="Times New Roman" w:eastAsia="Times New Roman" w:hAnsi="Times New Roman"/>
      <w:sz w:val="16"/>
      <w:szCs w:val="16"/>
    </w:rPr>
  </w:style>
  <w:style w:type="character" w:styleId="Numeropagina">
    <w:name w:val="page number"/>
    <w:basedOn w:val="Carpredefinitoparagrafo"/>
    <w:rsid w:val="00D32D79"/>
  </w:style>
  <w:style w:type="paragraph" w:styleId="Rientrocorpodeltesto2">
    <w:name w:val="Body Text Indent 2"/>
    <w:basedOn w:val="Normale"/>
    <w:link w:val="Rientrocorpodeltesto2Carattere"/>
    <w:rsid w:val="00D32D79"/>
    <w:pPr>
      <w:spacing w:after="0" w:line="240" w:lineRule="auto"/>
      <w:ind w:left="780"/>
    </w:pPr>
    <w:rPr>
      <w:rFonts w:ascii="Times New Roman" w:eastAsia="Times New Roman" w:hAnsi="Times New Roman"/>
      <w:sz w:val="24"/>
      <w:szCs w:val="24"/>
      <w:lang w:eastAsia="it-IT"/>
    </w:rPr>
  </w:style>
  <w:style w:type="character" w:customStyle="1" w:styleId="Rientrocorpodeltesto2Carattere">
    <w:name w:val="Rientro corpo del testo 2 Carattere"/>
    <w:basedOn w:val="Carpredefinitoparagrafo"/>
    <w:link w:val="Rientrocorpodeltesto2"/>
    <w:rsid w:val="00D32D79"/>
    <w:rPr>
      <w:rFonts w:ascii="Times New Roman" w:eastAsia="Times New Roman" w:hAnsi="Times New Roman"/>
      <w:sz w:val="24"/>
      <w:szCs w:val="24"/>
    </w:rPr>
  </w:style>
  <w:style w:type="paragraph" w:styleId="Rientrocorpodeltesto3">
    <w:name w:val="Body Text Indent 3"/>
    <w:basedOn w:val="Normale"/>
    <w:link w:val="Rientrocorpodeltesto3Carattere"/>
    <w:rsid w:val="00D32D79"/>
    <w:pPr>
      <w:spacing w:after="0" w:line="240" w:lineRule="auto"/>
      <w:ind w:left="-360"/>
      <w:jc w:val="both"/>
    </w:pPr>
    <w:rPr>
      <w:rFonts w:ascii="Times New Roman" w:eastAsia="Times New Roman" w:hAnsi="Times New Roman"/>
      <w:sz w:val="24"/>
      <w:szCs w:val="24"/>
      <w:lang w:eastAsia="it-IT"/>
    </w:rPr>
  </w:style>
  <w:style w:type="character" w:customStyle="1" w:styleId="Rientrocorpodeltesto3Carattere">
    <w:name w:val="Rientro corpo del testo 3 Carattere"/>
    <w:basedOn w:val="Carpredefinitoparagrafo"/>
    <w:link w:val="Rientrocorpodeltesto3"/>
    <w:rsid w:val="00D32D79"/>
    <w:rPr>
      <w:rFonts w:ascii="Times New Roman" w:eastAsia="Times New Roman" w:hAnsi="Times New Roman"/>
      <w:sz w:val="24"/>
      <w:szCs w:val="24"/>
    </w:rPr>
  </w:style>
  <w:style w:type="paragraph" w:styleId="Didascalia">
    <w:name w:val="caption"/>
    <w:basedOn w:val="Normale"/>
    <w:next w:val="Normale"/>
    <w:qFormat/>
    <w:locked/>
    <w:rsid w:val="00D32D79"/>
    <w:pPr>
      <w:spacing w:after="0" w:line="360" w:lineRule="auto"/>
      <w:jc w:val="center"/>
    </w:pPr>
    <w:rPr>
      <w:rFonts w:ascii="Times New Roman" w:eastAsia="Times New Roman" w:hAnsi="Times New Roman"/>
      <w:b/>
      <w:iCs/>
      <w:sz w:val="48"/>
      <w:szCs w:val="20"/>
      <w:lang w:eastAsia="it-IT"/>
    </w:rPr>
  </w:style>
  <w:style w:type="paragraph" w:styleId="Corpodeltesto2">
    <w:name w:val="Body Text 2"/>
    <w:basedOn w:val="Normale"/>
    <w:link w:val="Corpodeltesto2Carattere"/>
    <w:rsid w:val="00D32D79"/>
    <w:pPr>
      <w:spacing w:after="0" w:line="240" w:lineRule="auto"/>
      <w:jc w:val="center"/>
    </w:pPr>
    <w:rPr>
      <w:rFonts w:ascii="Times New Roman" w:eastAsia="Times New Roman" w:hAnsi="Times New Roman"/>
      <w:sz w:val="24"/>
      <w:szCs w:val="24"/>
      <w:lang w:eastAsia="it-IT"/>
    </w:rPr>
  </w:style>
  <w:style w:type="character" w:customStyle="1" w:styleId="Corpodeltesto2Carattere">
    <w:name w:val="Corpo del testo 2 Carattere"/>
    <w:basedOn w:val="Carpredefinitoparagrafo"/>
    <w:link w:val="Corpodeltesto2"/>
    <w:rsid w:val="00D32D79"/>
    <w:rPr>
      <w:rFonts w:ascii="Times New Roman" w:eastAsia="Times New Roman" w:hAnsi="Times New Roman"/>
      <w:sz w:val="24"/>
      <w:szCs w:val="24"/>
    </w:rPr>
  </w:style>
  <w:style w:type="paragraph" w:styleId="Testonotaapidipagina">
    <w:name w:val="footnote text"/>
    <w:basedOn w:val="Normale"/>
    <w:link w:val="TestonotaapidipaginaCarattere"/>
    <w:rsid w:val="00D32D79"/>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32D79"/>
    <w:rPr>
      <w:rFonts w:ascii="Times New Roman" w:eastAsia="Times New Roman" w:hAnsi="Times New Roman"/>
      <w:sz w:val="20"/>
      <w:szCs w:val="20"/>
    </w:rPr>
  </w:style>
  <w:style w:type="character" w:styleId="Collegamentovisitato">
    <w:name w:val="FollowedHyperlink"/>
    <w:basedOn w:val="Carpredefinitoparagrafo"/>
    <w:rsid w:val="00D32D79"/>
    <w:rPr>
      <w:color w:val="800080"/>
      <w:u w:val="single"/>
    </w:rPr>
  </w:style>
  <w:style w:type="character" w:styleId="Rimandonotaapidipagina">
    <w:name w:val="footnote reference"/>
    <w:basedOn w:val="Carpredefinitoparagrafo"/>
    <w:rsid w:val="00D32D79"/>
    <w:rPr>
      <w:vertAlign w:val="superscript"/>
    </w:rPr>
  </w:style>
  <w:style w:type="paragraph" w:styleId="Mappadocumento">
    <w:name w:val="Document Map"/>
    <w:basedOn w:val="Normale"/>
    <w:link w:val="MappadocumentoCarattere"/>
    <w:rsid w:val="00D32D79"/>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32D79"/>
    <w:rPr>
      <w:rFonts w:ascii="Tahoma" w:eastAsia="Times New Roman" w:hAnsi="Tahoma" w:cs="Tahoma"/>
      <w:sz w:val="20"/>
      <w:szCs w:val="20"/>
      <w:shd w:val="clear" w:color="auto" w:fill="000080"/>
    </w:rPr>
  </w:style>
  <w:style w:type="paragraph" w:customStyle="1" w:styleId="centrato">
    <w:name w:val="centrato"/>
    <w:basedOn w:val="Normale"/>
    <w:rsid w:val="00D32D79"/>
    <w:pPr>
      <w:spacing w:before="100" w:beforeAutospacing="1" w:after="100" w:afterAutospacing="1" w:line="240" w:lineRule="auto"/>
      <w:jc w:val="center"/>
    </w:pPr>
    <w:rPr>
      <w:rFonts w:ascii="Times New Roman" w:eastAsia="Times New Roman" w:hAnsi="Times New Roman"/>
      <w:sz w:val="24"/>
      <w:szCs w:val="24"/>
      <w:lang w:eastAsia="it-IT"/>
    </w:rPr>
  </w:style>
  <w:style w:type="paragraph" w:styleId="NormaleWeb">
    <w:name w:val="Normal (Web)"/>
    <w:basedOn w:val="Normale"/>
    <w:link w:val="NormaleWebCarattere"/>
    <w:uiPriority w:val="99"/>
    <w:rsid w:val="00D32D79"/>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grassetto1">
    <w:name w:val="grassetto1"/>
    <w:basedOn w:val="Carpredefinitoparagrafo"/>
    <w:rsid w:val="00D32D79"/>
    <w:rPr>
      <w:b/>
      <w:bCs/>
    </w:rPr>
  </w:style>
  <w:style w:type="paragraph" w:customStyle="1" w:styleId="grassetto">
    <w:name w:val="grassetto"/>
    <w:basedOn w:val="Normale"/>
    <w:rsid w:val="00D32D79"/>
    <w:pPr>
      <w:spacing w:before="100" w:beforeAutospacing="1" w:after="100" w:afterAutospacing="1" w:line="240" w:lineRule="auto"/>
    </w:pPr>
    <w:rPr>
      <w:rFonts w:ascii="Times New Roman" w:eastAsia="Times New Roman" w:hAnsi="Times New Roman"/>
      <w:b/>
      <w:bCs/>
      <w:sz w:val="24"/>
      <w:szCs w:val="24"/>
      <w:lang w:eastAsia="it-IT"/>
    </w:rPr>
  </w:style>
  <w:style w:type="character" w:customStyle="1" w:styleId="apple-style-span">
    <w:name w:val="apple-style-span"/>
    <w:basedOn w:val="Carpredefinitoparagrafo"/>
    <w:rsid w:val="00D32D79"/>
  </w:style>
  <w:style w:type="numbering" w:customStyle="1" w:styleId="Stile1">
    <w:name w:val="Stile1"/>
    <w:rsid w:val="00D32D79"/>
    <w:pPr>
      <w:numPr>
        <w:numId w:val="8"/>
      </w:numPr>
    </w:pPr>
  </w:style>
  <w:style w:type="character" w:customStyle="1" w:styleId="titolo80">
    <w:name w:val="titolo8"/>
    <w:basedOn w:val="Carpredefinitoparagrafo"/>
    <w:rsid w:val="00D32D79"/>
    <w:rPr>
      <w:b/>
      <w:bCs/>
      <w:sz w:val="18"/>
      <w:szCs w:val="18"/>
    </w:rPr>
  </w:style>
  <w:style w:type="character" w:customStyle="1" w:styleId="ff2fc2fs12">
    <w:name w:val="ff2fc2fs12"/>
    <w:basedOn w:val="Carpredefinitoparagrafo"/>
    <w:rsid w:val="00D32D79"/>
  </w:style>
  <w:style w:type="paragraph" w:styleId="Indice1">
    <w:name w:val="index 1"/>
    <w:basedOn w:val="Normale"/>
    <w:next w:val="Normale"/>
    <w:autoRedefine/>
    <w:uiPriority w:val="99"/>
    <w:rsid w:val="00D32D79"/>
    <w:pPr>
      <w:spacing w:after="0" w:line="240" w:lineRule="auto"/>
      <w:ind w:left="240" w:hanging="240"/>
    </w:pPr>
    <w:rPr>
      <w:rFonts w:ascii="Times New Roman" w:eastAsia="Times New Roman" w:hAnsi="Times New Roman"/>
      <w:sz w:val="24"/>
      <w:szCs w:val="24"/>
      <w:lang w:eastAsia="it-IT"/>
    </w:rPr>
  </w:style>
  <w:style w:type="character" w:customStyle="1" w:styleId="testoprugna">
    <w:name w:val="testoprugna"/>
    <w:basedOn w:val="Carpredefinitoparagrafo"/>
    <w:rsid w:val="00D32D79"/>
  </w:style>
  <w:style w:type="character" w:customStyle="1" w:styleId="neronorm1">
    <w:name w:val="neronorm1"/>
    <w:basedOn w:val="Carpredefinitoparagrafo"/>
    <w:rsid w:val="00D32D79"/>
  </w:style>
  <w:style w:type="paragraph" w:customStyle="1" w:styleId="testocentrale">
    <w:name w:val="testocentrale"/>
    <w:basedOn w:val="Normale"/>
    <w:rsid w:val="00D32D79"/>
    <w:pPr>
      <w:spacing w:before="100" w:beforeAutospacing="1" w:after="100" w:afterAutospacing="1" w:line="240" w:lineRule="auto"/>
    </w:pPr>
    <w:rPr>
      <w:rFonts w:ascii="Times New Roman" w:eastAsia="Times New Roman" w:hAnsi="Times New Roman"/>
      <w:sz w:val="24"/>
      <w:szCs w:val="24"/>
      <w:lang w:eastAsia="it-IT"/>
    </w:rPr>
  </w:style>
  <w:style w:type="paragraph" w:styleId="Testodelblocco">
    <w:name w:val="Block Text"/>
    <w:basedOn w:val="Normale"/>
    <w:rsid w:val="00D32D79"/>
    <w:pPr>
      <w:tabs>
        <w:tab w:val="right" w:pos="9923"/>
      </w:tabs>
      <w:overflowPunct w:val="0"/>
      <w:autoSpaceDE w:val="0"/>
      <w:autoSpaceDN w:val="0"/>
      <w:adjustRightInd w:val="0"/>
      <w:spacing w:after="0" w:line="240" w:lineRule="auto"/>
      <w:ind w:left="567" w:right="568"/>
      <w:jc w:val="center"/>
      <w:textAlignment w:val="baseline"/>
    </w:pPr>
    <w:rPr>
      <w:rFonts w:ascii="Arial" w:eastAsia="Times New Roman" w:hAnsi="Arial" w:cs="Arial"/>
      <w:sz w:val="20"/>
      <w:szCs w:val="20"/>
      <w:lang w:eastAsia="it-IT"/>
    </w:rPr>
  </w:style>
  <w:style w:type="paragraph" w:customStyle="1" w:styleId="Tabella2">
    <w:name w:val="Tabella 2"/>
    <w:basedOn w:val="Normale"/>
    <w:rsid w:val="00D32D79"/>
    <w:pPr>
      <w:widowControl w:val="0"/>
      <w:spacing w:after="0" w:line="240" w:lineRule="auto"/>
      <w:jc w:val="both"/>
    </w:pPr>
    <w:rPr>
      <w:rFonts w:ascii="Times New Roman" w:eastAsia="Times New Roman" w:hAnsi="Times New Roman"/>
      <w:sz w:val="20"/>
      <w:szCs w:val="20"/>
      <w:lang w:eastAsia="it-IT"/>
    </w:rPr>
  </w:style>
  <w:style w:type="character" w:styleId="Rimandonotadichiusura">
    <w:name w:val="endnote reference"/>
    <w:basedOn w:val="Carpredefinitoparagrafo"/>
    <w:uiPriority w:val="99"/>
    <w:rsid w:val="00D32D79"/>
    <w:rPr>
      <w:vertAlign w:val="superscript"/>
    </w:rPr>
  </w:style>
  <w:style w:type="paragraph" w:styleId="Testonotadichiusura">
    <w:name w:val="endnote text"/>
    <w:basedOn w:val="Normale"/>
    <w:link w:val="TestonotadichiusuraCarattere"/>
    <w:uiPriority w:val="99"/>
    <w:unhideWhenUsed/>
    <w:rsid w:val="00D32D79"/>
    <w:pPr>
      <w:spacing w:after="0" w:line="240" w:lineRule="auto"/>
    </w:pPr>
    <w:rPr>
      <w:rFonts w:ascii="Times New Roman" w:eastAsia="Times New Roman" w:hAnsi="Times New Roman"/>
      <w:sz w:val="20"/>
      <w:szCs w:val="20"/>
      <w:lang w:eastAsia="it-IT"/>
    </w:rPr>
  </w:style>
  <w:style w:type="character" w:customStyle="1" w:styleId="TestonotadichiusuraCarattere">
    <w:name w:val="Testo nota di chiusura Carattere"/>
    <w:basedOn w:val="Carpredefinitoparagrafo"/>
    <w:link w:val="Testonotadichiusura"/>
    <w:uiPriority w:val="99"/>
    <w:rsid w:val="00D32D79"/>
    <w:rPr>
      <w:rFonts w:ascii="Times New Roman" w:eastAsia="Times New Roman" w:hAnsi="Times New Roman"/>
      <w:sz w:val="20"/>
      <w:szCs w:val="20"/>
    </w:rPr>
  </w:style>
  <w:style w:type="character" w:customStyle="1" w:styleId="A42">
    <w:name w:val="A4+2"/>
    <w:uiPriority w:val="99"/>
    <w:rsid w:val="00C422D5"/>
    <w:rPr>
      <w:rFonts w:cs="Garamond"/>
      <w:color w:val="221E1F"/>
      <w:sz w:val="19"/>
      <w:szCs w:val="19"/>
    </w:rPr>
  </w:style>
  <w:style w:type="character" w:customStyle="1" w:styleId="NormaleWebCarattere">
    <w:name w:val="Normale (Web) Carattere"/>
    <w:link w:val="NormaleWeb"/>
    <w:uiPriority w:val="99"/>
    <w:locked/>
    <w:rsid w:val="0067599E"/>
    <w:rPr>
      <w:rFonts w:ascii="Times New Roman" w:eastAsia="Times New Roman" w:hAnsi="Times New Roman"/>
      <w:sz w:val="24"/>
      <w:szCs w:val="24"/>
    </w:rPr>
  </w:style>
  <w:style w:type="numbering" w:customStyle="1" w:styleId="Nessunelenco1">
    <w:name w:val="Nessun elenco1"/>
    <w:next w:val="Nessunelenco"/>
    <w:uiPriority w:val="99"/>
    <w:semiHidden/>
    <w:unhideWhenUsed/>
    <w:rsid w:val="005422DE"/>
  </w:style>
  <w:style w:type="character" w:customStyle="1" w:styleId="fontstyle01">
    <w:name w:val="fontstyle01"/>
    <w:basedOn w:val="Carpredefinitoparagrafo"/>
    <w:rsid w:val="009B726A"/>
    <w:rPr>
      <w:rFonts w:ascii="Calibri" w:hAnsi="Calibri" w:cs="Calibri" w:hint="default"/>
      <w:b w:val="0"/>
      <w:bCs w:val="0"/>
      <w:i w:val="0"/>
      <w:iCs w:val="0"/>
      <w:color w:val="000000"/>
      <w:sz w:val="32"/>
      <w:szCs w:val="32"/>
    </w:rPr>
  </w:style>
  <w:style w:type="character" w:customStyle="1" w:styleId="fontstyle21">
    <w:name w:val="fontstyle21"/>
    <w:rsid w:val="004651B9"/>
    <w:rPr>
      <w:rFonts w:ascii="Calibri-Bold" w:hAnsi="Calibri-Bold" w:hint="default"/>
      <w:b/>
      <w:bCs/>
      <w:i w:val="0"/>
      <w:iCs w:val="0"/>
      <w:color w:val="000000"/>
      <w:sz w:val="32"/>
      <w:szCs w:val="32"/>
    </w:rPr>
  </w:style>
  <w:style w:type="character" w:customStyle="1" w:styleId="fontstyle31">
    <w:name w:val="fontstyle31"/>
    <w:rsid w:val="004651B9"/>
    <w:rPr>
      <w:rFonts w:ascii="Wingdings-Regular" w:hAnsi="Wingdings-Regular" w:hint="default"/>
      <w:b w:val="0"/>
      <w:bCs w:val="0"/>
      <w:i w:val="0"/>
      <w:iCs w:val="0"/>
      <w:color w:val="000000"/>
      <w:sz w:val="24"/>
      <w:szCs w:val="24"/>
    </w:rPr>
  </w:style>
  <w:style w:type="character" w:customStyle="1" w:styleId="fontstyle41">
    <w:name w:val="fontstyle41"/>
    <w:rsid w:val="004651B9"/>
    <w:rPr>
      <w:rFonts w:ascii="SymbolMT" w:hAnsi="SymbolMT" w:hint="default"/>
      <w:b w:val="0"/>
      <w:bCs w:val="0"/>
      <w:i w:val="0"/>
      <w:iCs w:val="0"/>
      <w:color w:val="000000"/>
      <w:sz w:val="24"/>
      <w:szCs w:val="24"/>
    </w:rPr>
  </w:style>
  <w:style w:type="paragraph" w:customStyle="1" w:styleId="TableParagraph">
    <w:name w:val="Table Paragraph"/>
    <w:basedOn w:val="Normale"/>
    <w:uiPriority w:val="1"/>
    <w:qFormat/>
    <w:rsid w:val="00F809F7"/>
    <w:pPr>
      <w:widowControl w:val="0"/>
      <w:autoSpaceDE w:val="0"/>
      <w:autoSpaceDN w:val="0"/>
      <w:adjustRightInd w:val="0"/>
      <w:spacing w:after="0" w:line="240" w:lineRule="auto"/>
    </w:pPr>
    <w:rPr>
      <w:rFonts w:ascii="Times New Roman" w:eastAsia="Times New Roman" w:hAnsi="Times New Roman"/>
      <w:sz w:val="24"/>
      <w:szCs w:val="24"/>
      <w:lang w:eastAsia="it-IT"/>
    </w:rPr>
  </w:style>
  <w:style w:type="table" w:customStyle="1" w:styleId="TableNormal">
    <w:name w:val="Table Normal"/>
    <w:unhideWhenUsed/>
    <w:qFormat/>
    <w:rsid w:val="000317B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LO-normal">
    <w:name w:val="LO-normal"/>
    <w:qFormat/>
    <w:rsid w:val="000317B3"/>
    <w:pPr>
      <w:spacing w:line="276" w:lineRule="auto"/>
    </w:pPr>
    <w:rPr>
      <w:rFonts w:ascii="Arial" w:eastAsia="Arial" w:hAnsi="Arial" w:cs="Arial"/>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496882">
      <w:bodyDiv w:val="1"/>
      <w:marLeft w:val="0"/>
      <w:marRight w:val="0"/>
      <w:marTop w:val="0"/>
      <w:marBottom w:val="0"/>
      <w:divBdr>
        <w:top w:val="none" w:sz="0" w:space="0" w:color="auto"/>
        <w:left w:val="none" w:sz="0" w:space="0" w:color="auto"/>
        <w:bottom w:val="none" w:sz="0" w:space="0" w:color="auto"/>
        <w:right w:val="none" w:sz="0" w:space="0" w:color="auto"/>
      </w:divBdr>
      <w:divsChild>
        <w:div w:id="437989186">
          <w:marLeft w:val="0"/>
          <w:marRight w:val="0"/>
          <w:marTop w:val="0"/>
          <w:marBottom w:val="0"/>
          <w:divBdr>
            <w:top w:val="none" w:sz="0" w:space="0" w:color="auto"/>
            <w:left w:val="none" w:sz="0" w:space="0" w:color="auto"/>
            <w:bottom w:val="none" w:sz="0" w:space="0" w:color="auto"/>
            <w:right w:val="none" w:sz="0" w:space="0" w:color="auto"/>
          </w:divBdr>
          <w:divsChild>
            <w:div w:id="170262832">
              <w:marLeft w:val="0"/>
              <w:marRight w:val="0"/>
              <w:marTop w:val="0"/>
              <w:marBottom w:val="0"/>
              <w:divBdr>
                <w:top w:val="none" w:sz="0" w:space="0" w:color="auto"/>
                <w:left w:val="none" w:sz="0" w:space="0" w:color="auto"/>
                <w:bottom w:val="none" w:sz="0" w:space="0" w:color="auto"/>
                <w:right w:val="none" w:sz="0" w:space="0" w:color="auto"/>
              </w:divBdr>
              <w:divsChild>
                <w:div w:id="855072301">
                  <w:marLeft w:val="0"/>
                  <w:marRight w:val="0"/>
                  <w:marTop w:val="0"/>
                  <w:marBottom w:val="0"/>
                  <w:divBdr>
                    <w:top w:val="none" w:sz="0" w:space="0" w:color="auto"/>
                    <w:left w:val="none" w:sz="0" w:space="0" w:color="auto"/>
                    <w:bottom w:val="none" w:sz="0" w:space="0" w:color="auto"/>
                    <w:right w:val="none" w:sz="0" w:space="0" w:color="auto"/>
                  </w:divBdr>
                  <w:divsChild>
                    <w:div w:id="1999838952">
                      <w:marLeft w:val="-225"/>
                      <w:marRight w:val="-225"/>
                      <w:marTop w:val="0"/>
                      <w:marBottom w:val="0"/>
                      <w:divBdr>
                        <w:top w:val="none" w:sz="0" w:space="0" w:color="auto"/>
                        <w:left w:val="none" w:sz="0" w:space="0" w:color="auto"/>
                        <w:bottom w:val="none" w:sz="0" w:space="0" w:color="auto"/>
                        <w:right w:val="none" w:sz="0" w:space="0" w:color="auto"/>
                      </w:divBdr>
                      <w:divsChild>
                        <w:div w:id="1061445572">
                          <w:marLeft w:val="0"/>
                          <w:marRight w:val="0"/>
                          <w:marTop w:val="0"/>
                          <w:marBottom w:val="0"/>
                          <w:divBdr>
                            <w:top w:val="none" w:sz="0" w:space="0" w:color="auto"/>
                            <w:left w:val="none" w:sz="0" w:space="0" w:color="auto"/>
                            <w:bottom w:val="none" w:sz="0" w:space="0" w:color="auto"/>
                            <w:right w:val="none" w:sz="0" w:space="0" w:color="auto"/>
                          </w:divBdr>
                          <w:divsChild>
                            <w:div w:id="1581140141">
                              <w:marLeft w:val="0"/>
                              <w:marRight w:val="0"/>
                              <w:marTop w:val="0"/>
                              <w:marBottom w:val="0"/>
                              <w:divBdr>
                                <w:top w:val="none" w:sz="0" w:space="0" w:color="auto"/>
                                <w:left w:val="none" w:sz="0" w:space="0" w:color="auto"/>
                                <w:bottom w:val="none" w:sz="0" w:space="0" w:color="auto"/>
                                <w:right w:val="none" w:sz="0" w:space="0" w:color="auto"/>
                              </w:divBdr>
                              <w:divsChild>
                                <w:div w:id="936402536">
                                  <w:marLeft w:val="0"/>
                                  <w:marRight w:val="0"/>
                                  <w:marTop w:val="0"/>
                                  <w:marBottom w:val="375"/>
                                  <w:divBdr>
                                    <w:top w:val="none" w:sz="0" w:space="0" w:color="auto"/>
                                    <w:left w:val="none" w:sz="0" w:space="0" w:color="auto"/>
                                    <w:bottom w:val="none" w:sz="0" w:space="0" w:color="auto"/>
                                    <w:right w:val="none" w:sz="0" w:space="0" w:color="auto"/>
                                  </w:divBdr>
                                  <w:divsChild>
                                    <w:div w:id="1931621995">
                                      <w:marLeft w:val="0"/>
                                      <w:marRight w:val="0"/>
                                      <w:marTop w:val="0"/>
                                      <w:marBottom w:val="330"/>
                                      <w:divBdr>
                                        <w:top w:val="none" w:sz="0" w:space="0" w:color="auto"/>
                                        <w:left w:val="none" w:sz="0" w:space="0" w:color="auto"/>
                                        <w:bottom w:val="none" w:sz="0" w:space="0" w:color="auto"/>
                                        <w:right w:val="none" w:sz="0" w:space="0" w:color="auto"/>
                                      </w:divBdr>
                                      <w:divsChild>
                                        <w:div w:id="599533110">
                                          <w:marLeft w:val="0"/>
                                          <w:marRight w:val="0"/>
                                          <w:marTop w:val="0"/>
                                          <w:marBottom w:val="0"/>
                                          <w:divBdr>
                                            <w:top w:val="none" w:sz="0" w:space="0" w:color="auto"/>
                                            <w:left w:val="none" w:sz="0" w:space="0" w:color="auto"/>
                                            <w:bottom w:val="none" w:sz="0" w:space="0" w:color="auto"/>
                                            <w:right w:val="none" w:sz="0" w:space="0" w:color="auto"/>
                                          </w:divBdr>
                                          <w:divsChild>
                                            <w:div w:id="2060470955">
                                              <w:marLeft w:val="0"/>
                                              <w:marRight w:val="0"/>
                                              <w:marTop w:val="0"/>
                                              <w:marBottom w:val="0"/>
                                              <w:divBdr>
                                                <w:top w:val="none" w:sz="0" w:space="0" w:color="auto"/>
                                                <w:left w:val="none" w:sz="0" w:space="0" w:color="auto"/>
                                                <w:bottom w:val="none" w:sz="0" w:space="0" w:color="auto"/>
                                                <w:right w:val="none" w:sz="0" w:space="0" w:color="auto"/>
                                              </w:divBdr>
                                              <w:divsChild>
                                                <w:div w:id="2141653800">
                                                  <w:marLeft w:val="0"/>
                                                  <w:marRight w:val="0"/>
                                                  <w:marTop w:val="0"/>
                                                  <w:marBottom w:val="0"/>
                                                  <w:divBdr>
                                                    <w:top w:val="none" w:sz="0" w:space="0" w:color="auto"/>
                                                    <w:left w:val="none" w:sz="0" w:space="0" w:color="auto"/>
                                                    <w:bottom w:val="none" w:sz="0" w:space="0" w:color="auto"/>
                                                    <w:right w:val="none" w:sz="0" w:space="0" w:color="auto"/>
                                                  </w:divBdr>
                                                  <w:divsChild>
                                                    <w:div w:id="1164278549">
                                                      <w:marLeft w:val="0"/>
                                                      <w:marRight w:val="0"/>
                                                      <w:marTop w:val="0"/>
                                                      <w:marBottom w:val="330"/>
                                                      <w:divBdr>
                                                        <w:top w:val="none" w:sz="0" w:space="0" w:color="auto"/>
                                                        <w:left w:val="none" w:sz="0" w:space="0" w:color="auto"/>
                                                        <w:bottom w:val="none" w:sz="0" w:space="0" w:color="auto"/>
                                                        <w:right w:val="none" w:sz="0" w:space="0" w:color="auto"/>
                                                      </w:divBdr>
                                                      <w:divsChild>
                                                        <w:div w:id="1816724242">
                                                          <w:marLeft w:val="0"/>
                                                          <w:marRight w:val="0"/>
                                                          <w:marTop w:val="0"/>
                                                          <w:marBottom w:val="0"/>
                                                          <w:divBdr>
                                                            <w:top w:val="none" w:sz="0" w:space="0" w:color="auto"/>
                                                            <w:left w:val="none" w:sz="0" w:space="0" w:color="auto"/>
                                                            <w:bottom w:val="none" w:sz="0" w:space="0" w:color="auto"/>
                                                            <w:right w:val="none" w:sz="0" w:space="0" w:color="auto"/>
                                                          </w:divBdr>
                                                          <w:divsChild>
                                                            <w:div w:id="1139571583">
                                                              <w:marLeft w:val="0"/>
                                                              <w:marRight w:val="0"/>
                                                              <w:marTop w:val="0"/>
                                                              <w:marBottom w:val="0"/>
                                                              <w:divBdr>
                                                                <w:top w:val="none" w:sz="0" w:space="0" w:color="auto"/>
                                                                <w:left w:val="none" w:sz="0" w:space="0" w:color="auto"/>
                                                                <w:bottom w:val="none" w:sz="0" w:space="0" w:color="auto"/>
                                                                <w:right w:val="none" w:sz="0" w:space="0" w:color="auto"/>
                                                              </w:divBdr>
                                                              <w:divsChild>
                                                                <w:div w:id="542863827">
                                                                  <w:marLeft w:val="0"/>
                                                                  <w:marRight w:val="0"/>
                                                                  <w:marTop w:val="0"/>
                                                                  <w:marBottom w:val="0"/>
                                                                  <w:divBdr>
                                                                    <w:top w:val="none" w:sz="0" w:space="0" w:color="auto"/>
                                                                    <w:left w:val="none" w:sz="0" w:space="0" w:color="auto"/>
                                                                    <w:bottom w:val="none" w:sz="0" w:space="0" w:color="auto"/>
                                                                    <w:right w:val="none" w:sz="0" w:space="0" w:color="auto"/>
                                                                  </w:divBdr>
                                                                  <w:divsChild>
                                                                    <w:div w:id="1675262131">
                                                                      <w:marLeft w:val="0"/>
                                                                      <w:marRight w:val="0"/>
                                                                      <w:marTop w:val="0"/>
                                                                      <w:marBottom w:val="225"/>
                                                                      <w:divBdr>
                                                                        <w:top w:val="none" w:sz="0" w:space="0" w:color="auto"/>
                                                                        <w:left w:val="none" w:sz="0" w:space="0" w:color="auto"/>
                                                                        <w:bottom w:val="none" w:sz="0" w:space="0" w:color="auto"/>
                                                                        <w:right w:val="none" w:sz="0" w:space="0" w:color="auto"/>
                                                                      </w:divBdr>
                                                                      <w:divsChild>
                                                                        <w:div w:id="1917394602">
                                                                          <w:marLeft w:val="0"/>
                                                                          <w:marRight w:val="0"/>
                                                                          <w:marTop w:val="0"/>
                                                                          <w:marBottom w:val="0"/>
                                                                          <w:divBdr>
                                                                            <w:top w:val="none" w:sz="0" w:space="0" w:color="auto"/>
                                                                            <w:left w:val="none" w:sz="0" w:space="0" w:color="auto"/>
                                                                            <w:bottom w:val="none" w:sz="0" w:space="0" w:color="auto"/>
                                                                            <w:right w:val="none" w:sz="0" w:space="0" w:color="auto"/>
                                                                          </w:divBdr>
                                                                        </w:div>
                                                                      </w:divsChild>
                                                                    </w:div>
                                                                    <w:div w:id="65349711">
                                                                      <w:marLeft w:val="0"/>
                                                                      <w:marRight w:val="0"/>
                                                                      <w:marTop w:val="0"/>
                                                                      <w:marBottom w:val="225"/>
                                                                      <w:divBdr>
                                                                        <w:top w:val="none" w:sz="0" w:space="0" w:color="auto"/>
                                                                        <w:left w:val="none" w:sz="0" w:space="0" w:color="auto"/>
                                                                        <w:bottom w:val="none" w:sz="0" w:space="0" w:color="auto"/>
                                                                        <w:right w:val="none" w:sz="0" w:space="0" w:color="auto"/>
                                                                      </w:divBdr>
                                                                      <w:divsChild>
                                                                        <w:div w:id="174349239">
                                                                          <w:marLeft w:val="0"/>
                                                                          <w:marRight w:val="0"/>
                                                                          <w:marTop w:val="0"/>
                                                                          <w:marBottom w:val="0"/>
                                                                          <w:divBdr>
                                                                            <w:top w:val="none" w:sz="0" w:space="0" w:color="auto"/>
                                                                            <w:left w:val="none" w:sz="0" w:space="0" w:color="auto"/>
                                                                            <w:bottom w:val="none" w:sz="0" w:space="0" w:color="auto"/>
                                                                            <w:right w:val="none" w:sz="0" w:space="0" w:color="auto"/>
                                                                          </w:divBdr>
                                                                        </w:div>
                                                                        <w:div w:id="261911924">
                                                                          <w:marLeft w:val="0"/>
                                                                          <w:marRight w:val="0"/>
                                                                          <w:marTop w:val="0"/>
                                                                          <w:marBottom w:val="0"/>
                                                                          <w:divBdr>
                                                                            <w:top w:val="none" w:sz="0" w:space="0" w:color="auto"/>
                                                                            <w:left w:val="none" w:sz="0" w:space="0" w:color="auto"/>
                                                                            <w:bottom w:val="none" w:sz="0" w:space="0" w:color="auto"/>
                                                                            <w:right w:val="none" w:sz="0" w:space="0" w:color="auto"/>
                                                                          </w:divBdr>
                                                                        </w:div>
                                                                      </w:divsChild>
                                                                    </w:div>
                                                                    <w:div w:id="1693604140">
                                                                      <w:marLeft w:val="0"/>
                                                                      <w:marRight w:val="0"/>
                                                                      <w:marTop w:val="0"/>
                                                                      <w:marBottom w:val="225"/>
                                                                      <w:divBdr>
                                                                        <w:top w:val="none" w:sz="0" w:space="0" w:color="auto"/>
                                                                        <w:left w:val="none" w:sz="0" w:space="0" w:color="auto"/>
                                                                        <w:bottom w:val="none" w:sz="0" w:space="0" w:color="auto"/>
                                                                        <w:right w:val="none" w:sz="0" w:space="0" w:color="auto"/>
                                                                      </w:divBdr>
                                                                      <w:divsChild>
                                                                        <w:div w:id="2118286407">
                                                                          <w:marLeft w:val="0"/>
                                                                          <w:marRight w:val="0"/>
                                                                          <w:marTop w:val="0"/>
                                                                          <w:marBottom w:val="0"/>
                                                                          <w:divBdr>
                                                                            <w:top w:val="none" w:sz="0" w:space="0" w:color="auto"/>
                                                                            <w:left w:val="none" w:sz="0" w:space="0" w:color="auto"/>
                                                                            <w:bottom w:val="none" w:sz="0" w:space="0" w:color="auto"/>
                                                                            <w:right w:val="none" w:sz="0" w:space="0" w:color="auto"/>
                                                                          </w:divBdr>
                                                                        </w:div>
                                                                        <w:div w:id="1869217824">
                                                                          <w:marLeft w:val="0"/>
                                                                          <w:marRight w:val="0"/>
                                                                          <w:marTop w:val="0"/>
                                                                          <w:marBottom w:val="0"/>
                                                                          <w:divBdr>
                                                                            <w:top w:val="none" w:sz="0" w:space="0" w:color="auto"/>
                                                                            <w:left w:val="none" w:sz="0" w:space="0" w:color="auto"/>
                                                                            <w:bottom w:val="none" w:sz="0" w:space="0" w:color="auto"/>
                                                                            <w:right w:val="none" w:sz="0" w:space="0" w:color="auto"/>
                                                                          </w:divBdr>
                                                                        </w:div>
                                                                      </w:divsChild>
                                                                    </w:div>
                                                                    <w:div w:id="746075260">
                                                                      <w:marLeft w:val="0"/>
                                                                      <w:marRight w:val="0"/>
                                                                      <w:marTop w:val="0"/>
                                                                      <w:marBottom w:val="225"/>
                                                                      <w:divBdr>
                                                                        <w:top w:val="none" w:sz="0" w:space="0" w:color="auto"/>
                                                                        <w:left w:val="none" w:sz="0" w:space="0" w:color="auto"/>
                                                                        <w:bottom w:val="none" w:sz="0" w:space="0" w:color="auto"/>
                                                                        <w:right w:val="none" w:sz="0" w:space="0" w:color="auto"/>
                                                                      </w:divBdr>
                                                                      <w:divsChild>
                                                                        <w:div w:id="2127724451">
                                                                          <w:marLeft w:val="0"/>
                                                                          <w:marRight w:val="0"/>
                                                                          <w:marTop w:val="0"/>
                                                                          <w:marBottom w:val="0"/>
                                                                          <w:divBdr>
                                                                            <w:top w:val="none" w:sz="0" w:space="0" w:color="auto"/>
                                                                            <w:left w:val="none" w:sz="0" w:space="0" w:color="auto"/>
                                                                            <w:bottom w:val="none" w:sz="0" w:space="0" w:color="auto"/>
                                                                            <w:right w:val="none" w:sz="0" w:space="0" w:color="auto"/>
                                                                          </w:divBdr>
                                                                        </w:div>
                                                                        <w:div w:id="10558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335961">
      <w:bodyDiv w:val="1"/>
      <w:marLeft w:val="0"/>
      <w:marRight w:val="0"/>
      <w:marTop w:val="0"/>
      <w:marBottom w:val="0"/>
      <w:divBdr>
        <w:top w:val="none" w:sz="0" w:space="0" w:color="auto"/>
        <w:left w:val="none" w:sz="0" w:space="0" w:color="auto"/>
        <w:bottom w:val="none" w:sz="0" w:space="0" w:color="auto"/>
        <w:right w:val="none" w:sz="0" w:space="0" w:color="auto"/>
      </w:divBdr>
    </w:div>
    <w:div w:id="1239753374">
      <w:bodyDiv w:val="1"/>
      <w:marLeft w:val="0"/>
      <w:marRight w:val="0"/>
      <w:marTop w:val="0"/>
      <w:marBottom w:val="0"/>
      <w:divBdr>
        <w:top w:val="none" w:sz="0" w:space="0" w:color="auto"/>
        <w:left w:val="none" w:sz="0" w:space="0" w:color="auto"/>
        <w:bottom w:val="none" w:sz="0" w:space="0" w:color="auto"/>
        <w:right w:val="none" w:sz="0" w:space="0" w:color="auto"/>
      </w:divBdr>
    </w:div>
    <w:div w:id="1542211620">
      <w:marLeft w:val="0"/>
      <w:marRight w:val="0"/>
      <w:marTop w:val="0"/>
      <w:marBottom w:val="0"/>
      <w:divBdr>
        <w:top w:val="none" w:sz="0" w:space="0" w:color="auto"/>
        <w:left w:val="none" w:sz="0" w:space="0" w:color="auto"/>
        <w:bottom w:val="none" w:sz="0" w:space="0" w:color="auto"/>
        <w:right w:val="none" w:sz="0" w:space="0" w:color="auto"/>
      </w:divBdr>
    </w:div>
    <w:div w:id="1612859137">
      <w:bodyDiv w:val="1"/>
      <w:marLeft w:val="0"/>
      <w:marRight w:val="0"/>
      <w:marTop w:val="0"/>
      <w:marBottom w:val="0"/>
      <w:divBdr>
        <w:top w:val="none" w:sz="0" w:space="0" w:color="auto"/>
        <w:left w:val="none" w:sz="0" w:space="0" w:color="auto"/>
        <w:bottom w:val="none" w:sz="0" w:space="0" w:color="auto"/>
        <w:right w:val="none" w:sz="0" w:space="0" w:color="auto"/>
      </w:divBdr>
    </w:div>
    <w:div w:id="1733237809">
      <w:bodyDiv w:val="1"/>
      <w:marLeft w:val="0"/>
      <w:marRight w:val="0"/>
      <w:marTop w:val="0"/>
      <w:marBottom w:val="0"/>
      <w:divBdr>
        <w:top w:val="none" w:sz="0" w:space="0" w:color="auto"/>
        <w:left w:val="none" w:sz="0" w:space="0" w:color="auto"/>
        <w:bottom w:val="none" w:sz="0" w:space="0" w:color="auto"/>
        <w:right w:val="none" w:sz="0" w:space="0" w:color="auto"/>
      </w:divBdr>
    </w:div>
    <w:div w:id="1773938742">
      <w:bodyDiv w:val="1"/>
      <w:marLeft w:val="0"/>
      <w:marRight w:val="0"/>
      <w:marTop w:val="0"/>
      <w:marBottom w:val="0"/>
      <w:divBdr>
        <w:top w:val="none" w:sz="0" w:space="0" w:color="auto"/>
        <w:left w:val="none" w:sz="0" w:space="0" w:color="auto"/>
        <w:bottom w:val="none" w:sz="0" w:space="0" w:color="auto"/>
        <w:right w:val="none" w:sz="0" w:space="0" w:color="auto"/>
      </w:divBdr>
    </w:div>
    <w:div w:id="186386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B5B8E-22CF-426E-A73B-85F6477A5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31023</Words>
  <Characters>176836</Characters>
  <Application>Microsoft Office Word</Application>
  <DocSecurity>0</DocSecurity>
  <Lines>1473</Lines>
  <Paragraphs>414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207445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petrolino</dc:creator>
  <cp:lastModifiedBy>Segreteria1</cp:lastModifiedBy>
  <cp:revision>3</cp:revision>
  <cp:lastPrinted>2019-02-01T10:30:00Z</cp:lastPrinted>
  <dcterms:created xsi:type="dcterms:W3CDTF">2021-01-15T14:29:00Z</dcterms:created>
  <dcterms:modified xsi:type="dcterms:W3CDTF">2021-01-15T14:29:00Z</dcterms:modified>
</cp:coreProperties>
</file>